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348"/>
        <w:gridCol w:w="6008"/>
      </w:tblGrid>
      <w:tr w:rsidR="00416FA3" w:rsidRPr="00F6566D" w:rsidTr="00637FA4">
        <w:trPr>
          <w:trHeight w:val="154"/>
        </w:trPr>
        <w:tc>
          <w:tcPr>
            <w:tcW w:w="3348" w:type="dxa"/>
          </w:tcPr>
          <w:p w:rsidR="00416FA3" w:rsidRPr="008054AC" w:rsidRDefault="00416FA3" w:rsidP="00637FA4">
            <w:pPr>
              <w:pStyle w:val="Heading1"/>
              <w:jc w:val="center"/>
              <w:rPr>
                <w:b/>
                <w:bCs/>
                <w:sz w:val="26"/>
                <w:szCs w:val="26"/>
              </w:rPr>
            </w:pPr>
            <w:r w:rsidRPr="008054AC">
              <w:rPr>
                <w:b/>
                <w:bCs/>
                <w:sz w:val="26"/>
                <w:szCs w:val="26"/>
              </w:rPr>
              <w:t>HỘI Đ</w:t>
            </w:r>
            <w:bookmarkStart w:id="0" w:name="_GoBack"/>
            <w:bookmarkEnd w:id="0"/>
            <w:r w:rsidRPr="008054AC">
              <w:rPr>
                <w:b/>
                <w:bCs/>
                <w:sz w:val="26"/>
                <w:szCs w:val="26"/>
              </w:rPr>
              <w:t>ỒNG NHÂN DÂN</w:t>
            </w:r>
          </w:p>
          <w:p w:rsidR="00416FA3" w:rsidRPr="008054AC" w:rsidRDefault="0085038D" w:rsidP="00637FA4">
            <w:pPr>
              <w:pStyle w:val="Heading3"/>
              <w:rPr>
                <w:szCs w:val="26"/>
              </w:rPr>
            </w:pPr>
            <w:r w:rsidRPr="008054AC">
              <w:rPr>
                <w:szCs w:val="26"/>
              </w:rPr>
              <w:t>THÀNH PHỐ</w:t>
            </w:r>
            <w:r w:rsidR="00416FA3" w:rsidRPr="008054AC">
              <w:rPr>
                <w:szCs w:val="26"/>
              </w:rPr>
              <w:t xml:space="preserve"> SƠN LA</w:t>
            </w:r>
          </w:p>
          <w:p w:rsidR="00416FA3" w:rsidRPr="008054AC" w:rsidRDefault="00754242" w:rsidP="00637FA4">
            <w:pPr>
              <w:jc w:val="center"/>
              <w:rPr>
                <w:sz w:val="26"/>
                <w:szCs w:val="26"/>
                <w14:textOutline w14:w="9525" w14:cap="rnd" w14:cmpd="sng" w14:algn="ctr">
                  <w14:solidFill>
                    <w14:srgbClr w14:val="000000"/>
                  </w14:solidFill>
                  <w14:prstDash w14:val="solid"/>
                  <w14:bevel/>
                </w14:textOutline>
              </w:rPr>
            </w:pPr>
            <w:r w:rsidRPr="00637FA4">
              <w:rPr>
                <w:sz w:val="26"/>
                <w:szCs w:val="26"/>
                <w14:textOutline w14:w="9525" w14:cap="rnd" w14:cmpd="sng" w14:algn="ctr">
                  <w14:solidFill>
                    <w14:srgbClr w14:val="000000"/>
                  </w14:solidFill>
                  <w14:prstDash w14:val="solid"/>
                  <w14:bevel/>
                </w14:textOutline>
              </w:rPr>
              <mc:AlternateContent>
                <mc:Choice Requires="wps">
                  <w:drawing>
                    <wp:anchor distT="0" distB="0" distL="114300" distR="114300" simplePos="0" relativeHeight="251659264" behindDoc="0" locked="0" layoutInCell="1" allowOverlap="1" wp14:anchorId="226BC391" wp14:editId="1B3A4FDF">
                      <wp:simplePos x="0" y="0"/>
                      <wp:positionH relativeFrom="column">
                        <wp:posOffset>687705</wp:posOffset>
                      </wp:positionH>
                      <wp:positionV relativeFrom="paragraph">
                        <wp:posOffset>-2540</wp:posOffset>
                      </wp:positionV>
                      <wp:extent cx="708660" cy="0"/>
                      <wp:effectExtent l="0" t="0" r="15240" b="19050"/>
                      <wp:wrapNone/>
                      <wp:docPr id="3" name="Straight Connector 3"/>
                      <wp:cNvGraphicFramePr/>
                      <a:graphic xmlns:a="http://schemas.openxmlformats.org/drawingml/2006/main">
                        <a:graphicData uri="http://schemas.microsoft.com/office/word/2010/wordprocessingShape">
                          <wps:wsp>
                            <wps:cNvCnPr/>
                            <wps:spPr>
                              <a:xfrm>
                                <a:off x="0" y="0"/>
                                <a:ext cx="708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15pt,-.2pt" to="109.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" strokecolor="black [3040]"/>
                  </w:pict>
                </mc:Fallback>
              </mc:AlternateContent>
            </w:r>
          </w:p>
        </w:tc>
        <w:tc>
          <w:tcPr>
            <w:tcW w:w="6008" w:type="dxa"/>
          </w:tcPr>
          <w:p w:rsidR="00416FA3" w:rsidRPr="00F6566D" w:rsidRDefault="00416FA3" w:rsidP="008054AC">
            <w:pPr>
              <w:jc w:val="center"/>
              <w:rPr>
                <w:b/>
                <w:bCs/>
                <w:sz w:val="28"/>
              </w:rPr>
            </w:pPr>
            <w:r w:rsidRPr="00F6566D">
              <w:rPr>
                <w:b/>
                <w:bCs/>
                <w:sz w:val="26"/>
              </w:rPr>
              <w:t>CỘNG HOÀ XÃ HỘI CHỦ NGHĨA VIỆT NAM</w:t>
            </w:r>
          </w:p>
          <w:p w:rsidR="00416FA3" w:rsidRPr="00F6566D" w:rsidRDefault="00416FA3" w:rsidP="008054AC">
            <w:pPr>
              <w:jc w:val="center"/>
              <w:rPr>
                <w:b/>
                <w:bCs/>
                <w:sz w:val="28"/>
              </w:rPr>
            </w:pPr>
            <w:r w:rsidRPr="00F6566D">
              <w:rPr>
                <w:b/>
                <w:bCs/>
                <w:sz w:val="28"/>
              </w:rPr>
              <w:t>Độc lập - Tự do - Hạnh phúc</w:t>
            </w:r>
          </w:p>
          <w:p w:rsidR="00416FA3" w:rsidRPr="00F6566D" w:rsidRDefault="00754242" w:rsidP="008054AC">
            <w:pPr>
              <w:jc w:val="center"/>
              <w:rPr>
                <w:sz w:val="28"/>
              </w:rPr>
            </w:pPr>
            <w:r>
              <w:rPr>
                <w:b/>
                <w:bCs/>
                <w:noProof/>
                <w:sz w:val="28"/>
              </w:rPr>
              <mc:AlternateContent>
                <mc:Choice Requires="wps">
                  <w:drawing>
                    <wp:anchor distT="0" distB="0" distL="114300" distR="114300" simplePos="0" relativeHeight="251660288" behindDoc="0" locked="0" layoutInCell="1" allowOverlap="1" wp14:anchorId="2716D3D9" wp14:editId="31CA0602">
                      <wp:simplePos x="0" y="0"/>
                      <wp:positionH relativeFrom="column">
                        <wp:posOffset>756285</wp:posOffset>
                      </wp:positionH>
                      <wp:positionV relativeFrom="paragraph">
                        <wp:posOffset>5715</wp:posOffset>
                      </wp:positionV>
                      <wp:extent cx="21717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55pt,.45pt" to="230.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" strokecolor="black [3040]"/>
                  </w:pict>
                </mc:Fallback>
              </mc:AlternateContent>
            </w:r>
          </w:p>
        </w:tc>
      </w:tr>
      <w:tr w:rsidR="00416FA3" w:rsidRPr="00F6566D" w:rsidTr="008054AC">
        <w:tc>
          <w:tcPr>
            <w:tcW w:w="3348" w:type="dxa"/>
          </w:tcPr>
          <w:p w:rsidR="00416FA3" w:rsidRPr="008054AC" w:rsidRDefault="0085038D" w:rsidP="00637FA4">
            <w:pPr>
              <w:pStyle w:val="Heading1"/>
              <w:jc w:val="center"/>
              <w:rPr>
                <w:sz w:val="26"/>
                <w:szCs w:val="26"/>
              </w:rPr>
            </w:pPr>
            <w:r w:rsidRPr="008054AC">
              <w:rPr>
                <w:sz w:val="26"/>
                <w:szCs w:val="26"/>
              </w:rPr>
              <w:t xml:space="preserve">Số: </w:t>
            </w:r>
            <w:r w:rsidR="00231CCC" w:rsidRPr="008054AC">
              <w:rPr>
                <w:sz w:val="26"/>
                <w:szCs w:val="26"/>
              </w:rPr>
              <w:t>97</w:t>
            </w:r>
            <w:r w:rsidR="00192BB6" w:rsidRPr="008054AC">
              <w:rPr>
                <w:sz w:val="26"/>
                <w:szCs w:val="26"/>
              </w:rPr>
              <w:t>/</w:t>
            </w:r>
            <w:r w:rsidR="00416FA3" w:rsidRPr="008054AC">
              <w:rPr>
                <w:sz w:val="26"/>
                <w:szCs w:val="26"/>
              </w:rPr>
              <w:t>NQ-HĐND</w:t>
            </w:r>
          </w:p>
        </w:tc>
        <w:tc>
          <w:tcPr>
            <w:tcW w:w="6008" w:type="dxa"/>
          </w:tcPr>
          <w:p w:rsidR="00416FA3" w:rsidRPr="00F6566D" w:rsidRDefault="00001A19" w:rsidP="008054AC">
            <w:pPr>
              <w:pStyle w:val="Heading4"/>
            </w:pPr>
            <w:r w:rsidRPr="00F6566D">
              <w:t xml:space="preserve">TP. </w:t>
            </w:r>
            <w:r w:rsidR="00416FA3" w:rsidRPr="00F6566D">
              <w:t>Sơn L</w:t>
            </w:r>
            <w:r w:rsidR="00192BB6" w:rsidRPr="00F6566D">
              <w:t xml:space="preserve">a, ngày </w:t>
            </w:r>
            <w:r w:rsidR="00231CCC">
              <w:t xml:space="preserve">18 </w:t>
            </w:r>
            <w:r w:rsidR="00192BB6" w:rsidRPr="00F6566D">
              <w:t xml:space="preserve">tháng </w:t>
            </w:r>
            <w:r w:rsidR="001D678A">
              <w:t>12</w:t>
            </w:r>
            <w:r w:rsidR="00192BB6" w:rsidRPr="00F6566D">
              <w:t xml:space="preserve"> năm </w:t>
            </w:r>
            <w:r w:rsidR="00C7121E" w:rsidRPr="00F6566D">
              <w:t>201</w:t>
            </w:r>
            <w:r w:rsidR="00493302">
              <w:t>8</w:t>
            </w:r>
          </w:p>
        </w:tc>
      </w:tr>
    </w:tbl>
    <w:p w:rsidR="00416FA3" w:rsidRPr="008711B9" w:rsidRDefault="00416FA3" w:rsidP="008054AC">
      <w:pPr>
        <w:jc w:val="center"/>
        <w:rPr>
          <w:sz w:val="20"/>
          <w:szCs w:val="28"/>
        </w:rPr>
      </w:pPr>
    </w:p>
    <w:p w:rsidR="003A0C31" w:rsidRPr="00F6566D" w:rsidRDefault="003A0C31" w:rsidP="008054AC">
      <w:pPr>
        <w:jc w:val="center"/>
        <w:rPr>
          <w:b/>
          <w:sz w:val="28"/>
        </w:rPr>
      </w:pPr>
      <w:r w:rsidRPr="00F6566D">
        <w:rPr>
          <w:b/>
          <w:sz w:val="28"/>
        </w:rPr>
        <w:t>NGHỊ QUYẾT</w:t>
      </w:r>
    </w:p>
    <w:p w:rsidR="005E3DB8" w:rsidRPr="00F6566D" w:rsidRDefault="005E3DB8" w:rsidP="008054AC">
      <w:pPr>
        <w:jc w:val="center"/>
        <w:rPr>
          <w:b/>
          <w:sz w:val="28"/>
          <w:szCs w:val="28"/>
        </w:rPr>
      </w:pPr>
      <w:r w:rsidRPr="00F6566D">
        <w:rPr>
          <w:b/>
          <w:sz w:val="28"/>
          <w:szCs w:val="28"/>
        </w:rPr>
        <w:t xml:space="preserve">Về </w:t>
      </w:r>
      <w:r w:rsidR="005017E7" w:rsidRPr="00F6566D">
        <w:rPr>
          <w:b/>
          <w:sz w:val="28"/>
          <w:szCs w:val="28"/>
        </w:rPr>
        <w:t>dự toán</w:t>
      </w:r>
      <w:r w:rsidR="003A0C31" w:rsidRPr="00F6566D">
        <w:rPr>
          <w:b/>
          <w:sz w:val="28"/>
          <w:szCs w:val="28"/>
        </w:rPr>
        <w:t xml:space="preserve"> thu</w:t>
      </w:r>
      <w:r w:rsidR="00493302">
        <w:rPr>
          <w:b/>
          <w:sz w:val="28"/>
          <w:szCs w:val="28"/>
        </w:rPr>
        <w:t xml:space="preserve">, </w:t>
      </w:r>
      <w:r w:rsidR="00416FA3" w:rsidRPr="00F6566D">
        <w:rPr>
          <w:b/>
          <w:sz w:val="28"/>
          <w:szCs w:val="28"/>
        </w:rPr>
        <w:t>chi ngân sách</w:t>
      </w:r>
      <w:r w:rsidR="00192BB6" w:rsidRPr="00F6566D">
        <w:rPr>
          <w:b/>
          <w:sz w:val="28"/>
          <w:szCs w:val="28"/>
        </w:rPr>
        <w:t xml:space="preserve"> </w:t>
      </w:r>
      <w:r w:rsidR="00493302">
        <w:rPr>
          <w:b/>
          <w:sz w:val="28"/>
          <w:szCs w:val="28"/>
        </w:rPr>
        <w:t>địa phương</w:t>
      </w:r>
    </w:p>
    <w:p w:rsidR="00416FA3" w:rsidRPr="00F6566D" w:rsidRDefault="00493302" w:rsidP="008054AC">
      <w:pPr>
        <w:jc w:val="center"/>
        <w:rPr>
          <w:b/>
          <w:bCs/>
          <w:sz w:val="28"/>
          <w:szCs w:val="28"/>
        </w:rPr>
      </w:pPr>
      <w:r>
        <w:rPr>
          <w:b/>
          <w:sz w:val="28"/>
          <w:szCs w:val="28"/>
        </w:rPr>
        <w:t xml:space="preserve">thành phố Sơn La </w:t>
      </w:r>
      <w:r w:rsidR="00192BB6" w:rsidRPr="00F6566D">
        <w:rPr>
          <w:b/>
          <w:sz w:val="28"/>
          <w:szCs w:val="28"/>
        </w:rPr>
        <w:t>năm</w:t>
      </w:r>
      <w:r w:rsidR="00416FA3" w:rsidRPr="00F6566D">
        <w:rPr>
          <w:b/>
          <w:bCs/>
          <w:sz w:val="28"/>
          <w:szCs w:val="28"/>
        </w:rPr>
        <w:t xml:space="preserve"> </w:t>
      </w:r>
      <w:r w:rsidR="00EE2740" w:rsidRPr="00F6566D">
        <w:rPr>
          <w:b/>
          <w:bCs/>
          <w:sz w:val="28"/>
          <w:szCs w:val="28"/>
        </w:rPr>
        <w:t>201</w:t>
      </w:r>
      <w:r w:rsidR="001D678A">
        <w:rPr>
          <w:b/>
          <w:bCs/>
          <w:sz w:val="28"/>
          <w:szCs w:val="28"/>
        </w:rPr>
        <w:t>9</w:t>
      </w:r>
    </w:p>
    <w:p w:rsidR="00416FA3" w:rsidRPr="00637FA4" w:rsidRDefault="0045456C" w:rsidP="008054AC">
      <w:pPr>
        <w:jc w:val="center"/>
        <w:rPr>
          <w:b/>
          <w:spacing w:val="60"/>
          <w:sz w:val="20"/>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637FA4">
        <w:rPr>
          <w:b/>
          <w:noProof/>
          <w:spacing w:val="60"/>
          <w:sz w:val="20"/>
        </w:rPr>
        <mc:AlternateContent>
          <mc:Choice Requires="wps">
            <w:drawing>
              <wp:anchor distT="0" distB="0" distL="114300" distR="114300" simplePos="0" relativeHeight="251661312" behindDoc="0" locked="0" layoutInCell="1" allowOverlap="1" wp14:anchorId="08D71F90" wp14:editId="3FE29CC5">
                <wp:simplePos x="0" y="0"/>
                <wp:positionH relativeFrom="column">
                  <wp:posOffset>2204085</wp:posOffset>
                </wp:positionH>
                <wp:positionV relativeFrom="paragraph">
                  <wp:posOffset>13335</wp:posOffset>
                </wp:positionV>
                <wp:extent cx="1607820" cy="0"/>
                <wp:effectExtent l="0" t="0" r="11430" b="19050"/>
                <wp:wrapNone/>
                <wp:docPr id="5" name="Straight Connector 5"/>
                <wp:cNvGraphicFramePr/>
                <a:graphic xmlns:a="http://schemas.openxmlformats.org/drawingml/2006/main">
                  <a:graphicData uri="http://schemas.microsoft.com/office/word/2010/wordprocessingShape">
                    <wps:wsp>
                      <wps:cNvCnPr/>
                      <wps:spPr>
                        <a:xfrm>
                          <a:off x="0" y="0"/>
                          <a:ext cx="16078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3.55pt,1.05pt" to="300.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" strokecolor="black [3040]"/>
            </w:pict>
          </mc:Fallback>
        </mc:AlternateContent>
      </w:r>
    </w:p>
    <w:p w:rsidR="00416FA3" w:rsidRPr="00637FA4" w:rsidRDefault="00416FA3" w:rsidP="008054AC">
      <w:pPr>
        <w:pStyle w:val="Caption"/>
        <w:jc w:val="center"/>
        <w:rPr>
          <w:sz w:val="2"/>
        </w:rPr>
      </w:pPr>
    </w:p>
    <w:p w:rsidR="00416FA3" w:rsidRPr="00F6566D" w:rsidRDefault="00416FA3" w:rsidP="008054AC">
      <w:pPr>
        <w:pStyle w:val="Caption"/>
        <w:jc w:val="center"/>
        <w:rPr>
          <w:b/>
          <w:bCs/>
          <w:sz w:val="26"/>
        </w:rPr>
      </w:pPr>
      <w:r w:rsidRPr="00F6566D">
        <w:rPr>
          <w:b/>
          <w:bCs/>
          <w:sz w:val="26"/>
        </w:rPr>
        <w:t xml:space="preserve">HỘI ĐỒNG NHÂN DÂN </w:t>
      </w:r>
      <w:r w:rsidR="00192BB6" w:rsidRPr="00F6566D">
        <w:rPr>
          <w:b/>
          <w:bCs/>
          <w:sz w:val="26"/>
        </w:rPr>
        <w:t>THÀNH PHỐ</w:t>
      </w:r>
      <w:r w:rsidRPr="00F6566D">
        <w:rPr>
          <w:b/>
          <w:bCs/>
          <w:sz w:val="26"/>
        </w:rPr>
        <w:t xml:space="preserve"> SƠN LA</w:t>
      </w:r>
    </w:p>
    <w:p w:rsidR="00416FA3" w:rsidRPr="00F6566D" w:rsidRDefault="009F6057" w:rsidP="008054AC">
      <w:pPr>
        <w:pStyle w:val="Heading5"/>
        <w:rPr>
          <w:sz w:val="26"/>
        </w:rPr>
      </w:pPr>
      <w:r w:rsidRPr="00F6566D">
        <w:rPr>
          <w:sz w:val="26"/>
        </w:rPr>
        <w:t xml:space="preserve">KHOÁ </w:t>
      </w:r>
      <w:r w:rsidR="00875112" w:rsidRPr="00F6566D">
        <w:rPr>
          <w:sz w:val="26"/>
        </w:rPr>
        <w:t>XIX</w:t>
      </w:r>
      <w:r w:rsidR="00416FA3" w:rsidRPr="00F6566D">
        <w:rPr>
          <w:sz w:val="26"/>
        </w:rPr>
        <w:t xml:space="preserve">, KỲ HỌP THỨ </w:t>
      </w:r>
      <w:r w:rsidR="001D678A">
        <w:rPr>
          <w:sz w:val="26"/>
        </w:rPr>
        <w:t>7</w:t>
      </w:r>
    </w:p>
    <w:p w:rsidR="00416FA3" w:rsidRPr="00637FA4" w:rsidRDefault="00416FA3" w:rsidP="008054AC">
      <w:pPr>
        <w:jc w:val="center"/>
        <w:rPr>
          <w:sz w:val="2"/>
        </w:rPr>
      </w:pPr>
    </w:p>
    <w:p w:rsidR="00EC617B" w:rsidRPr="00A34BB9" w:rsidRDefault="00EC617B" w:rsidP="00A34BB9">
      <w:pPr>
        <w:pStyle w:val="BodyText"/>
        <w:spacing w:before="120"/>
        <w:ind w:firstLine="720"/>
        <w:rPr>
          <w:szCs w:val="28"/>
        </w:rPr>
      </w:pPr>
      <w:r w:rsidRPr="00A34BB9">
        <w:rPr>
          <w:szCs w:val="28"/>
        </w:rPr>
        <w:t>Căn cứ Luật Tổ chức chính quyền địa phương số 77/2015/QH13;</w:t>
      </w:r>
    </w:p>
    <w:p w:rsidR="00637D3F" w:rsidRPr="00584C3B" w:rsidRDefault="00EC617B" w:rsidP="00A34BB9">
      <w:pPr>
        <w:pStyle w:val="BodyText"/>
        <w:spacing w:before="120"/>
        <w:ind w:firstLine="720"/>
        <w:rPr>
          <w:spacing w:val="-10"/>
        </w:rPr>
      </w:pPr>
      <w:r w:rsidRPr="00584C3B">
        <w:rPr>
          <w:spacing w:val="-10"/>
          <w:szCs w:val="28"/>
          <w:lang w:val="nl-NL"/>
        </w:rPr>
        <w:t>Căn cứ Luật Ngân sách n</w:t>
      </w:r>
      <w:r w:rsidR="00701EF9" w:rsidRPr="00584C3B">
        <w:rPr>
          <w:spacing w:val="-10"/>
          <w:szCs w:val="28"/>
          <w:lang w:val="nl-NL"/>
        </w:rPr>
        <w:t xml:space="preserve">hà nước số 83/2015/QH13 ngày 25 tháng </w:t>
      </w:r>
      <w:r w:rsidRPr="00584C3B">
        <w:rPr>
          <w:spacing w:val="-10"/>
          <w:szCs w:val="28"/>
          <w:lang w:val="nl-NL"/>
        </w:rPr>
        <w:t>9</w:t>
      </w:r>
      <w:r w:rsidR="00701EF9" w:rsidRPr="00584C3B">
        <w:rPr>
          <w:spacing w:val="-10"/>
          <w:szCs w:val="28"/>
          <w:lang w:val="nl-NL"/>
        </w:rPr>
        <w:t xml:space="preserve"> năm </w:t>
      </w:r>
      <w:r w:rsidRPr="00584C3B">
        <w:rPr>
          <w:spacing w:val="-10"/>
          <w:szCs w:val="28"/>
          <w:lang w:val="nl-NL"/>
        </w:rPr>
        <w:t>2015</w:t>
      </w:r>
      <w:r w:rsidRPr="00584C3B">
        <w:rPr>
          <w:spacing w:val="-10"/>
        </w:rPr>
        <w:t>;</w:t>
      </w:r>
    </w:p>
    <w:p w:rsidR="00E52D11" w:rsidRPr="00A34BB9" w:rsidRDefault="00E52D11" w:rsidP="00A34BB9">
      <w:pPr>
        <w:pStyle w:val="BodyText"/>
        <w:spacing w:before="120"/>
        <w:ind w:firstLine="720"/>
        <w:rPr>
          <w:szCs w:val="28"/>
          <w:lang w:val="nl-NL"/>
        </w:rPr>
      </w:pPr>
      <w:r w:rsidRPr="00A34BB9">
        <w:t>Căn cứ Nghị</w:t>
      </w:r>
      <w:r w:rsidR="00B05B77">
        <w:t xml:space="preserve"> định số 163/2016/NĐ-CP ngày 21 tháng </w:t>
      </w:r>
      <w:r w:rsidRPr="00A34BB9">
        <w:t>12</w:t>
      </w:r>
      <w:r w:rsidR="00B05B77">
        <w:t xml:space="preserve"> năm </w:t>
      </w:r>
      <w:r w:rsidRPr="00A34BB9">
        <w:t xml:space="preserve">2016 của Chính phủ quy định chi tiết thi hành một số điều của Luật </w:t>
      </w:r>
      <w:r w:rsidRPr="00A34BB9">
        <w:rPr>
          <w:szCs w:val="28"/>
          <w:lang w:val="nl-NL"/>
        </w:rPr>
        <w:t>Ngân sách nhà nước;</w:t>
      </w:r>
    </w:p>
    <w:p w:rsidR="00E52D11" w:rsidRPr="00A34BB9" w:rsidRDefault="00E52D11" w:rsidP="00A34BB9">
      <w:pPr>
        <w:pStyle w:val="BodyText"/>
        <w:spacing w:before="120"/>
        <w:ind w:firstLine="720"/>
      </w:pPr>
      <w:r w:rsidRPr="00A34BB9">
        <w:rPr>
          <w:szCs w:val="28"/>
          <w:lang w:val="nl-NL"/>
        </w:rPr>
        <w:t xml:space="preserve">Căn cứ </w:t>
      </w:r>
      <w:r w:rsidR="00B75FC5" w:rsidRPr="00A34BB9">
        <w:rPr>
          <w:szCs w:val="28"/>
          <w:lang w:val="nl-NL"/>
        </w:rPr>
        <w:t>Thôn</w:t>
      </w:r>
      <w:r w:rsidR="00B05B77">
        <w:rPr>
          <w:szCs w:val="28"/>
          <w:lang w:val="nl-NL"/>
        </w:rPr>
        <w:t xml:space="preserve">g tư số 342/2016/TT-BTC ngày 30 tháng </w:t>
      </w:r>
      <w:r w:rsidR="00B75FC5" w:rsidRPr="00A34BB9">
        <w:rPr>
          <w:szCs w:val="28"/>
          <w:lang w:val="nl-NL"/>
        </w:rPr>
        <w:t>12</w:t>
      </w:r>
      <w:r w:rsidR="00B05B77">
        <w:rPr>
          <w:szCs w:val="28"/>
          <w:lang w:val="nl-NL"/>
        </w:rPr>
        <w:t xml:space="preserve"> năm </w:t>
      </w:r>
      <w:r w:rsidR="00B75FC5" w:rsidRPr="00A34BB9">
        <w:rPr>
          <w:szCs w:val="28"/>
          <w:lang w:val="nl-NL"/>
        </w:rPr>
        <w:t>2016 của Bộ Tài chính quy định chi tiết và hướng dẫn thi hành một số điều Nghị</w:t>
      </w:r>
      <w:r w:rsidR="00B05B77">
        <w:rPr>
          <w:szCs w:val="28"/>
          <w:lang w:val="nl-NL"/>
        </w:rPr>
        <w:t xml:space="preserve"> định số 163/2016/NĐ-CP ngày 21 tháng </w:t>
      </w:r>
      <w:r w:rsidR="00B75FC5" w:rsidRPr="00A34BB9">
        <w:rPr>
          <w:szCs w:val="28"/>
          <w:lang w:val="nl-NL"/>
        </w:rPr>
        <w:t>12</w:t>
      </w:r>
      <w:r w:rsidR="00B05B77">
        <w:rPr>
          <w:szCs w:val="28"/>
          <w:lang w:val="nl-NL"/>
        </w:rPr>
        <w:t xml:space="preserve"> năm </w:t>
      </w:r>
      <w:r w:rsidR="00B75FC5" w:rsidRPr="00A34BB9">
        <w:rPr>
          <w:szCs w:val="28"/>
          <w:lang w:val="nl-NL"/>
        </w:rPr>
        <w:t>2016 của Chính phủ</w:t>
      </w:r>
      <w:r w:rsidRPr="00A34BB9">
        <w:t>;</w:t>
      </w:r>
    </w:p>
    <w:p w:rsidR="00E52D11" w:rsidRPr="00A34BB9" w:rsidRDefault="00E52D11" w:rsidP="00A34BB9">
      <w:pPr>
        <w:pStyle w:val="BodyText"/>
        <w:spacing w:before="120"/>
        <w:ind w:firstLine="720"/>
      </w:pPr>
      <w:r w:rsidRPr="00A34BB9">
        <w:t>Căn cứ Ngh</w:t>
      </w:r>
      <w:r w:rsidR="00584C3B">
        <w:t xml:space="preserve">ị định số 31/2017/NĐ-CP ngày 23 tháng </w:t>
      </w:r>
      <w:r w:rsidRPr="00A34BB9">
        <w:t>3</w:t>
      </w:r>
      <w:r w:rsidR="00584C3B">
        <w:t xml:space="preserve"> năm </w:t>
      </w:r>
      <w:r w:rsidRPr="00A34BB9">
        <w:t>2017 của Chính phủ ban hành Quy chế lập, thẩm tra, quyết định kế hoạch tài chính 05 năm địa phương, kế hoạch đầu tư công trung hạn 05 năm địa phương, kế hoạch tài chính - ngân sách nhà nước 03 năm địa phương</w:t>
      </w:r>
      <w:r w:rsidR="00DB13E6" w:rsidRPr="00A34BB9">
        <w:t>, dự toán và phân bổ ngân sách địa phương, phê chuẩn quyết toán ngân sách địa phương hàng năm;</w:t>
      </w:r>
    </w:p>
    <w:p w:rsidR="00D96F18" w:rsidRPr="00A34BB9" w:rsidRDefault="00D96F18" w:rsidP="00A34BB9">
      <w:pPr>
        <w:spacing w:before="120"/>
        <w:ind w:firstLine="720"/>
        <w:jc w:val="both"/>
        <w:rPr>
          <w:sz w:val="28"/>
        </w:rPr>
      </w:pPr>
      <w:r w:rsidRPr="00A34BB9">
        <w:rPr>
          <w:sz w:val="28"/>
        </w:rPr>
        <w:t>Căn cứ Ng</w:t>
      </w:r>
      <w:r w:rsidR="00584C3B">
        <w:rPr>
          <w:sz w:val="28"/>
        </w:rPr>
        <w:t xml:space="preserve">hị quyết số 106/NQ-HĐND ngày 07 tháng </w:t>
      </w:r>
      <w:r w:rsidRPr="00A34BB9">
        <w:rPr>
          <w:sz w:val="28"/>
        </w:rPr>
        <w:t>12</w:t>
      </w:r>
      <w:r w:rsidR="00584C3B">
        <w:rPr>
          <w:sz w:val="28"/>
        </w:rPr>
        <w:t xml:space="preserve"> năm </w:t>
      </w:r>
      <w:r w:rsidRPr="00A34BB9">
        <w:rPr>
          <w:sz w:val="28"/>
        </w:rPr>
        <w:t>2018 của HĐND tỉnh về dự toán thu, chi ngân sách địa phương năm 2019; Ng</w:t>
      </w:r>
      <w:r w:rsidR="00584C3B">
        <w:rPr>
          <w:sz w:val="28"/>
        </w:rPr>
        <w:t xml:space="preserve">hị quyết số 107/NQ-HĐND ngày 07 tháng </w:t>
      </w:r>
      <w:r w:rsidRPr="00A34BB9">
        <w:rPr>
          <w:sz w:val="28"/>
        </w:rPr>
        <w:t>12</w:t>
      </w:r>
      <w:r w:rsidR="00584C3B">
        <w:rPr>
          <w:sz w:val="28"/>
        </w:rPr>
        <w:t xml:space="preserve"> năm </w:t>
      </w:r>
      <w:r w:rsidRPr="00A34BB9">
        <w:rPr>
          <w:sz w:val="28"/>
        </w:rPr>
        <w:t xml:space="preserve">2018 của HĐND tỉnh về phân bổ dự toán chi ngân sách cấp tỉnh và mức bổ sung cân đối ngân sách cho các huyện, thành phố năm 2019; </w:t>
      </w:r>
    </w:p>
    <w:p w:rsidR="00416FA3" w:rsidRPr="00A34BB9" w:rsidRDefault="0076717C" w:rsidP="00A34BB9">
      <w:pPr>
        <w:spacing w:before="120"/>
        <w:ind w:firstLine="720"/>
        <w:jc w:val="both"/>
        <w:rPr>
          <w:sz w:val="28"/>
        </w:rPr>
      </w:pPr>
      <w:r w:rsidRPr="00A34BB9">
        <w:rPr>
          <w:sz w:val="28"/>
          <w:szCs w:val="28"/>
        </w:rPr>
        <w:t>Xét</w:t>
      </w:r>
      <w:r w:rsidR="00073E5D" w:rsidRPr="00A34BB9">
        <w:rPr>
          <w:sz w:val="28"/>
          <w:szCs w:val="28"/>
        </w:rPr>
        <w:t xml:space="preserve"> </w:t>
      </w:r>
      <w:r w:rsidR="00493302" w:rsidRPr="00A34BB9">
        <w:rPr>
          <w:sz w:val="28"/>
          <w:szCs w:val="28"/>
        </w:rPr>
        <w:t xml:space="preserve">đề nghị của UBND thành phố tại </w:t>
      </w:r>
      <w:r w:rsidR="00617C68" w:rsidRPr="00A34BB9">
        <w:rPr>
          <w:sz w:val="28"/>
          <w:szCs w:val="28"/>
        </w:rPr>
        <w:t>Tờ trình số</w:t>
      </w:r>
      <w:r w:rsidR="00FB5E30" w:rsidRPr="00A34BB9">
        <w:rPr>
          <w:sz w:val="28"/>
          <w:szCs w:val="28"/>
        </w:rPr>
        <w:t xml:space="preserve"> </w:t>
      </w:r>
      <w:r w:rsidR="000E3220" w:rsidRPr="00A34BB9">
        <w:rPr>
          <w:sz w:val="28"/>
        </w:rPr>
        <w:t>500/</w:t>
      </w:r>
      <w:r w:rsidR="00CE529D" w:rsidRPr="00A34BB9">
        <w:rPr>
          <w:sz w:val="28"/>
          <w:szCs w:val="28"/>
        </w:rPr>
        <w:t>TTr-UBND ngày</w:t>
      </w:r>
      <w:r w:rsidR="00776BB1" w:rsidRPr="00A34BB9">
        <w:rPr>
          <w:sz w:val="28"/>
          <w:szCs w:val="28"/>
        </w:rPr>
        <w:t xml:space="preserve"> </w:t>
      </w:r>
      <w:r w:rsidR="00584C3B">
        <w:rPr>
          <w:sz w:val="28"/>
        </w:rPr>
        <w:t xml:space="preserve">09 tháng </w:t>
      </w:r>
      <w:r w:rsidR="001D678A" w:rsidRPr="00A34BB9">
        <w:rPr>
          <w:sz w:val="28"/>
        </w:rPr>
        <w:t>12</w:t>
      </w:r>
      <w:r w:rsidR="00584C3B">
        <w:rPr>
          <w:sz w:val="28"/>
        </w:rPr>
        <w:t xml:space="preserve"> năm </w:t>
      </w:r>
      <w:r w:rsidR="00493302" w:rsidRPr="00A34BB9">
        <w:rPr>
          <w:sz w:val="28"/>
        </w:rPr>
        <w:t>2018</w:t>
      </w:r>
      <w:r w:rsidR="000C70DF" w:rsidRPr="00A34BB9">
        <w:rPr>
          <w:sz w:val="28"/>
        </w:rPr>
        <w:t xml:space="preserve">; Báo cáo </w:t>
      </w:r>
      <w:r w:rsidR="00493302" w:rsidRPr="00A34BB9">
        <w:rPr>
          <w:sz w:val="28"/>
        </w:rPr>
        <w:t xml:space="preserve">thẩm tra số </w:t>
      </w:r>
      <w:r w:rsidR="00FF3449" w:rsidRPr="00A34BB9">
        <w:rPr>
          <w:sz w:val="28"/>
        </w:rPr>
        <w:t>335</w:t>
      </w:r>
      <w:r w:rsidR="00BF55A3" w:rsidRPr="00A34BB9">
        <w:rPr>
          <w:sz w:val="28"/>
        </w:rPr>
        <w:t>/</w:t>
      </w:r>
      <w:r w:rsidR="00493302" w:rsidRPr="00A34BB9">
        <w:rPr>
          <w:sz w:val="28"/>
        </w:rPr>
        <w:t xml:space="preserve">BC-KTXH ngày </w:t>
      </w:r>
      <w:r w:rsidR="00584C3B">
        <w:rPr>
          <w:sz w:val="28"/>
        </w:rPr>
        <w:t xml:space="preserve">13 tháng </w:t>
      </w:r>
      <w:r w:rsidR="001D678A" w:rsidRPr="00A34BB9">
        <w:rPr>
          <w:sz w:val="28"/>
        </w:rPr>
        <w:t>12</w:t>
      </w:r>
      <w:r w:rsidR="00584C3B">
        <w:rPr>
          <w:sz w:val="28"/>
        </w:rPr>
        <w:t xml:space="preserve"> năm </w:t>
      </w:r>
      <w:r w:rsidR="00493302" w:rsidRPr="00A34BB9">
        <w:rPr>
          <w:sz w:val="28"/>
        </w:rPr>
        <w:t xml:space="preserve">2018 </w:t>
      </w:r>
      <w:r w:rsidR="00237D0F" w:rsidRPr="00A34BB9">
        <w:rPr>
          <w:sz w:val="28"/>
        </w:rPr>
        <w:t>của Ban K</w:t>
      </w:r>
      <w:r w:rsidRPr="00A34BB9">
        <w:rPr>
          <w:sz w:val="28"/>
        </w:rPr>
        <w:t xml:space="preserve">inh tế </w:t>
      </w:r>
      <w:r w:rsidR="00584C3B">
        <w:rPr>
          <w:sz w:val="28"/>
        </w:rPr>
        <w:t>- Xã hội,</w:t>
      </w:r>
      <w:r w:rsidR="00EA0EB0" w:rsidRPr="00A34BB9">
        <w:rPr>
          <w:sz w:val="28"/>
        </w:rPr>
        <w:t xml:space="preserve"> HĐND </w:t>
      </w:r>
      <w:r w:rsidR="00BE189E" w:rsidRPr="00A34BB9">
        <w:rPr>
          <w:sz w:val="28"/>
        </w:rPr>
        <w:t>t</w:t>
      </w:r>
      <w:r w:rsidRPr="00A34BB9">
        <w:rPr>
          <w:sz w:val="28"/>
        </w:rPr>
        <w:t>hành phố</w:t>
      </w:r>
      <w:r w:rsidR="00416FA3" w:rsidRPr="00A34BB9">
        <w:rPr>
          <w:sz w:val="28"/>
        </w:rPr>
        <w:t xml:space="preserve"> và </w:t>
      </w:r>
      <w:r w:rsidR="00493302" w:rsidRPr="00A34BB9">
        <w:rPr>
          <w:sz w:val="28"/>
        </w:rPr>
        <w:t>thảo luận tại kỳ họp</w:t>
      </w:r>
      <w:r w:rsidR="00073E5D" w:rsidRPr="00A34BB9">
        <w:rPr>
          <w:sz w:val="28"/>
        </w:rPr>
        <w:t>,</w:t>
      </w:r>
    </w:p>
    <w:p w:rsidR="00416FA3" w:rsidRPr="00637FA4" w:rsidRDefault="00416FA3" w:rsidP="00584C3B">
      <w:pPr>
        <w:spacing w:before="120"/>
        <w:jc w:val="center"/>
        <w:rPr>
          <w:sz w:val="2"/>
        </w:rPr>
      </w:pPr>
    </w:p>
    <w:p w:rsidR="00416FA3" w:rsidRPr="00A34BB9" w:rsidRDefault="00416FA3" w:rsidP="00584C3B">
      <w:pPr>
        <w:spacing w:before="120"/>
        <w:jc w:val="center"/>
        <w:rPr>
          <w:b/>
          <w:bCs/>
          <w:sz w:val="26"/>
        </w:rPr>
      </w:pPr>
      <w:r w:rsidRPr="00A34BB9">
        <w:rPr>
          <w:b/>
          <w:bCs/>
          <w:sz w:val="26"/>
        </w:rPr>
        <w:t>QUYẾT NGHỊ:</w:t>
      </w:r>
    </w:p>
    <w:p w:rsidR="00416FA3" w:rsidRPr="00C43530" w:rsidRDefault="00416FA3" w:rsidP="00584C3B">
      <w:pPr>
        <w:spacing w:before="120"/>
        <w:jc w:val="center"/>
        <w:rPr>
          <w:sz w:val="2"/>
        </w:rPr>
      </w:pPr>
    </w:p>
    <w:p w:rsidR="009336B7" w:rsidRPr="00A34BB9" w:rsidRDefault="00EB20FA" w:rsidP="00637FA4">
      <w:pPr>
        <w:ind w:firstLine="720"/>
        <w:jc w:val="both"/>
        <w:rPr>
          <w:sz w:val="28"/>
        </w:rPr>
      </w:pPr>
      <w:r w:rsidRPr="00A34BB9">
        <w:rPr>
          <w:b/>
          <w:bCs/>
          <w:sz w:val="28"/>
        </w:rPr>
        <w:t xml:space="preserve">Điều </w:t>
      </w:r>
      <w:r w:rsidR="004C4C48" w:rsidRPr="00A34BB9">
        <w:rPr>
          <w:b/>
          <w:bCs/>
          <w:sz w:val="28"/>
        </w:rPr>
        <w:t>1</w:t>
      </w:r>
      <w:r w:rsidR="00416FA3" w:rsidRPr="00A34BB9">
        <w:rPr>
          <w:b/>
          <w:bCs/>
          <w:sz w:val="28"/>
        </w:rPr>
        <w:t>.</w:t>
      </w:r>
      <w:r w:rsidR="00EF05A5" w:rsidRPr="00A34BB9">
        <w:rPr>
          <w:sz w:val="28"/>
        </w:rPr>
        <w:t xml:space="preserve"> </w:t>
      </w:r>
      <w:r w:rsidR="00E52D11" w:rsidRPr="00A34BB9">
        <w:rPr>
          <w:sz w:val="28"/>
        </w:rPr>
        <w:t>Dự toán thu, chi ngân sách địa phương thành phố Sơn La</w:t>
      </w:r>
      <w:r w:rsidR="00416FA3" w:rsidRPr="00A34BB9">
        <w:rPr>
          <w:sz w:val="28"/>
        </w:rPr>
        <w:t xml:space="preserve"> năm </w:t>
      </w:r>
      <w:r w:rsidR="003162D1" w:rsidRPr="00A34BB9">
        <w:rPr>
          <w:sz w:val="28"/>
        </w:rPr>
        <w:t>201</w:t>
      </w:r>
      <w:r w:rsidR="004F6CBE" w:rsidRPr="00A34BB9">
        <w:rPr>
          <w:sz w:val="28"/>
        </w:rPr>
        <w:t>9</w:t>
      </w:r>
      <w:r w:rsidR="00E52D11" w:rsidRPr="00A34BB9">
        <w:rPr>
          <w:sz w:val="28"/>
        </w:rPr>
        <w:t>,</w:t>
      </w:r>
      <w:r w:rsidR="00416FA3" w:rsidRPr="00A34BB9">
        <w:rPr>
          <w:sz w:val="28"/>
        </w:rPr>
        <w:t xml:space="preserve"> như sau:</w:t>
      </w:r>
    </w:p>
    <w:p w:rsidR="00B21C76" w:rsidRPr="00FC55A4" w:rsidRDefault="00B21C76" w:rsidP="00A34BB9">
      <w:pPr>
        <w:spacing w:before="120"/>
        <w:ind w:firstLine="720"/>
        <w:jc w:val="both"/>
        <w:rPr>
          <w:sz w:val="28"/>
          <w:szCs w:val="28"/>
        </w:rPr>
      </w:pPr>
      <w:r w:rsidRPr="00FC55A4">
        <w:rPr>
          <w:sz w:val="28"/>
          <w:szCs w:val="28"/>
        </w:rPr>
        <w:t xml:space="preserve">1. Thu ngân sách: </w:t>
      </w:r>
      <w:r w:rsidR="00CC0DB0">
        <w:rPr>
          <w:sz w:val="28"/>
          <w:szCs w:val="28"/>
        </w:rPr>
        <w:t xml:space="preserve">                                                          </w:t>
      </w:r>
      <w:r w:rsidR="00615EBF" w:rsidRPr="00FC55A4">
        <w:rPr>
          <w:sz w:val="28"/>
          <w:szCs w:val="28"/>
          <w:lang w:val="nl-NL"/>
        </w:rPr>
        <w:t xml:space="preserve">696.547 </w:t>
      </w:r>
      <w:r w:rsidRPr="00FC55A4">
        <w:rPr>
          <w:sz w:val="28"/>
          <w:szCs w:val="28"/>
        </w:rPr>
        <w:t>triệu đồng</w:t>
      </w:r>
    </w:p>
    <w:p w:rsidR="00B21C76" w:rsidRPr="00A34BB9" w:rsidRDefault="00B21C76" w:rsidP="00FC55A4">
      <w:pPr>
        <w:pStyle w:val="BodyTextIndent2"/>
        <w:tabs>
          <w:tab w:val="left" w:pos="720"/>
        </w:tabs>
        <w:spacing w:before="120"/>
        <w:rPr>
          <w:b w:val="0"/>
        </w:rPr>
      </w:pPr>
      <w:r w:rsidRPr="00A34BB9">
        <w:rPr>
          <w:b w:val="0"/>
        </w:rPr>
        <w:t xml:space="preserve">1.1. Thu ngân sách trên địa bàn:     </w:t>
      </w:r>
      <w:r w:rsidR="00FC55A4">
        <w:rPr>
          <w:b w:val="0"/>
        </w:rPr>
        <w:t xml:space="preserve">                               </w:t>
      </w:r>
      <w:r w:rsidRPr="00A34BB9">
        <w:rPr>
          <w:b w:val="0"/>
          <w:szCs w:val="28"/>
          <w:lang w:val="nl-NL"/>
        </w:rPr>
        <w:t xml:space="preserve">520.000 </w:t>
      </w:r>
      <w:r w:rsidRPr="00A34BB9">
        <w:rPr>
          <w:b w:val="0"/>
        </w:rPr>
        <w:t>triệu đồng</w:t>
      </w:r>
    </w:p>
    <w:p w:rsidR="00FC55A4" w:rsidRDefault="00B21C76" w:rsidP="00FC55A4">
      <w:pPr>
        <w:pStyle w:val="BodyTextIndent2"/>
        <w:tabs>
          <w:tab w:val="left" w:pos="720"/>
          <w:tab w:val="left" w:pos="2268"/>
        </w:tabs>
        <w:spacing w:before="120"/>
        <w:rPr>
          <w:b w:val="0"/>
        </w:rPr>
      </w:pPr>
      <w:r w:rsidRPr="00A34BB9">
        <w:rPr>
          <w:b w:val="0"/>
        </w:rPr>
        <w:t>Trong đó:</w:t>
      </w:r>
      <w:r w:rsidRPr="00A34BB9">
        <w:rPr>
          <w:b w:val="0"/>
        </w:rPr>
        <w:tab/>
      </w:r>
    </w:p>
    <w:p w:rsidR="00B21C76" w:rsidRPr="00A34BB9" w:rsidRDefault="00B21C76" w:rsidP="00FC55A4">
      <w:pPr>
        <w:pStyle w:val="BodyTextIndent2"/>
        <w:tabs>
          <w:tab w:val="left" w:pos="720"/>
          <w:tab w:val="left" w:pos="2268"/>
        </w:tabs>
        <w:spacing w:before="120"/>
        <w:rPr>
          <w:b w:val="0"/>
        </w:rPr>
      </w:pPr>
      <w:r w:rsidRPr="00A34BB9">
        <w:rPr>
          <w:b w:val="0"/>
        </w:rPr>
        <w:t>- Thu điều tiết ngân sách trung ương, tỉnh:</w:t>
      </w:r>
      <w:r w:rsidRPr="00A34BB9">
        <w:rPr>
          <w:b w:val="0"/>
        </w:rPr>
        <w:tab/>
      </w:r>
      <w:r w:rsidR="00FC55A4">
        <w:rPr>
          <w:b w:val="0"/>
        </w:rPr>
        <w:t xml:space="preserve">                  </w:t>
      </w:r>
      <w:r w:rsidRPr="00A34BB9">
        <w:rPr>
          <w:b w:val="0"/>
        </w:rPr>
        <w:t>37.170 triệu đồng</w:t>
      </w:r>
    </w:p>
    <w:p w:rsidR="00B21C76" w:rsidRPr="00A34BB9" w:rsidRDefault="00B21C76" w:rsidP="00FC55A4">
      <w:pPr>
        <w:pStyle w:val="BodyTextIndent2"/>
        <w:tabs>
          <w:tab w:val="left" w:pos="720"/>
          <w:tab w:val="left" w:pos="2268"/>
        </w:tabs>
        <w:spacing w:before="120"/>
        <w:rPr>
          <w:b w:val="0"/>
        </w:rPr>
      </w:pPr>
      <w:r w:rsidRPr="00A34BB9">
        <w:rPr>
          <w:b w:val="0"/>
        </w:rPr>
        <w:t>- Thu ngân sách địa phương được hưởng:</w:t>
      </w:r>
      <w:r w:rsidRPr="00A34BB9">
        <w:rPr>
          <w:b w:val="0"/>
        </w:rPr>
        <w:tab/>
      </w:r>
      <w:r w:rsidR="00FC55A4">
        <w:rPr>
          <w:b w:val="0"/>
        </w:rPr>
        <w:t xml:space="preserve">                </w:t>
      </w:r>
      <w:r w:rsidRPr="00A34BB9">
        <w:rPr>
          <w:b w:val="0"/>
        </w:rPr>
        <w:t>482.830 triệu đồng</w:t>
      </w:r>
    </w:p>
    <w:p w:rsidR="00B21C76" w:rsidRPr="00A34BB9" w:rsidRDefault="00B21C76" w:rsidP="00FC55A4">
      <w:pPr>
        <w:pStyle w:val="BodyTextIndent2"/>
        <w:tabs>
          <w:tab w:val="left" w:pos="720"/>
        </w:tabs>
        <w:spacing w:before="120"/>
        <w:rPr>
          <w:b w:val="0"/>
        </w:rPr>
      </w:pPr>
      <w:r w:rsidRPr="00A34BB9">
        <w:rPr>
          <w:b w:val="0"/>
        </w:rPr>
        <w:lastRenderedPageBreak/>
        <w:t xml:space="preserve">1.2. Thu bổ sung từ ngân sách tỉnh:       </w:t>
      </w:r>
      <w:r w:rsidRPr="00A34BB9">
        <w:rPr>
          <w:b w:val="0"/>
        </w:rPr>
        <w:tab/>
      </w:r>
      <w:r w:rsidR="00AC7BCA">
        <w:rPr>
          <w:b w:val="0"/>
        </w:rPr>
        <w:t xml:space="preserve">                </w:t>
      </w:r>
      <w:r w:rsidR="00615EBF" w:rsidRPr="00A34BB9">
        <w:rPr>
          <w:b w:val="0"/>
          <w:szCs w:val="28"/>
          <w:lang w:val="nl-NL"/>
        </w:rPr>
        <w:t xml:space="preserve">175.455 </w:t>
      </w:r>
      <w:r w:rsidRPr="00A34BB9">
        <w:rPr>
          <w:b w:val="0"/>
        </w:rPr>
        <w:t>triệu đồng</w:t>
      </w:r>
    </w:p>
    <w:p w:rsidR="00B21C76" w:rsidRPr="00A34BB9" w:rsidRDefault="00B21C76" w:rsidP="00FC55A4">
      <w:pPr>
        <w:pStyle w:val="BodyTextIndent2"/>
        <w:tabs>
          <w:tab w:val="left" w:pos="720"/>
        </w:tabs>
        <w:spacing w:before="120"/>
        <w:rPr>
          <w:b w:val="0"/>
        </w:rPr>
      </w:pPr>
      <w:r w:rsidRPr="00A34BB9">
        <w:rPr>
          <w:b w:val="0"/>
        </w:rPr>
        <w:t xml:space="preserve">1.3. </w:t>
      </w:r>
      <w:r w:rsidRPr="00A34BB9">
        <w:rPr>
          <w:b w:val="0"/>
          <w:szCs w:val="28"/>
          <w:lang w:val="nl-NL"/>
        </w:rPr>
        <w:t>Thu quản lý qua ngân sách</w:t>
      </w:r>
      <w:r w:rsidRPr="00A34BB9">
        <w:rPr>
          <w:b w:val="0"/>
        </w:rPr>
        <w:t>:</w:t>
      </w:r>
      <w:r w:rsidRPr="00A34BB9">
        <w:rPr>
          <w:b w:val="0"/>
        </w:rPr>
        <w:tab/>
      </w:r>
      <w:r w:rsidR="00AC7BCA">
        <w:rPr>
          <w:b w:val="0"/>
        </w:rPr>
        <w:t xml:space="preserve">                                        </w:t>
      </w:r>
      <w:r w:rsidRPr="00A34BB9">
        <w:rPr>
          <w:b w:val="0"/>
          <w:szCs w:val="28"/>
          <w:lang w:val="nl-NL"/>
        </w:rPr>
        <w:t xml:space="preserve">1.092 </w:t>
      </w:r>
      <w:r w:rsidRPr="00A34BB9">
        <w:rPr>
          <w:b w:val="0"/>
        </w:rPr>
        <w:t>triệu đồng</w:t>
      </w:r>
    </w:p>
    <w:p w:rsidR="00615EBF" w:rsidRPr="00CC0DB0" w:rsidRDefault="00615EBF" w:rsidP="00A34BB9">
      <w:pPr>
        <w:spacing w:before="120"/>
        <w:ind w:firstLine="720"/>
        <w:jc w:val="both"/>
        <w:rPr>
          <w:bCs/>
          <w:sz w:val="28"/>
          <w:szCs w:val="28"/>
        </w:rPr>
      </w:pPr>
      <w:r w:rsidRPr="00CC0DB0">
        <w:rPr>
          <w:bCs/>
          <w:sz w:val="28"/>
          <w:szCs w:val="28"/>
        </w:rPr>
        <w:t xml:space="preserve">2. </w:t>
      </w:r>
      <w:r w:rsidRPr="00CC0DB0">
        <w:rPr>
          <w:sz w:val="28"/>
          <w:szCs w:val="28"/>
        </w:rPr>
        <w:t>C</w:t>
      </w:r>
      <w:r w:rsidRPr="00CC0DB0">
        <w:rPr>
          <w:bCs/>
          <w:sz w:val="28"/>
          <w:szCs w:val="28"/>
        </w:rPr>
        <w:t xml:space="preserve">hi ngân sách địa phương: </w:t>
      </w:r>
      <w:r w:rsidR="00CC0DB0">
        <w:rPr>
          <w:bCs/>
          <w:sz w:val="28"/>
          <w:szCs w:val="28"/>
        </w:rPr>
        <w:t xml:space="preserve">                                       </w:t>
      </w:r>
      <w:r w:rsidRPr="00CC0DB0">
        <w:rPr>
          <w:sz w:val="28"/>
          <w:szCs w:val="28"/>
          <w:lang w:val="nl-NL"/>
        </w:rPr>
        <w:t xml:space="preserve">658.577 </w:t>
      </w:r>
      <w:r w:rsidRPr="00CC0DB0">
        <w:rPr>
          <w:bCs/>
          <w:sz w:val="28"/>
          <w:szCs w:val="28"/>
        </w:rPr>
        <w:t>triệu đồng</w:t>
      </w:r>
    </w:p>
    <w:p w:rsidR="00615EBF" w:rsidRPr="00A34BB9" w:rsidRDefault="00615EBF" w:rsidP="00A34BB9">
      <w:pPr>
        <w:tabs>
          <w:tab w:val="left" w:pos="720"/>
          <w:tab w:val="right" w:pos="9180"/>
        </w:tabs>
        <w:spacing w:before="120"/>
        <w:ind w:firstLine="720"/>
        <w:jc w:val="both"/>
        <w:rPr>
          <w:b/>
          <w:bCs/>
          <w:sz w:val="28"/>
          <w:szCs w:val="28"/>
        </w:rPr>
      </w:pPr>
      <w:r w:rsidRPr="00CC0DB0">
        <w:rPr>
          <w:bCs/>
          <w:sz w:val="28"/>
          <w:szCs w:val="28"/>
        </w:rPr>
        <w:t>2.1. Chi đầu tư xây dựng cơ bản:</w:t>
      </w:r>
      <w:r w:rsidRPr="00A34BB9">
        <w:rPr>
          <w:b/>
          <w:bCs/>
          <w:sz w:val="28"/>
          <w:szCs w:val="28"/>
        </w:rPr>
        <w:t xml:space="preserve">  </w:t>
      </w:r>
      <w:r w:rsidR="00CC0DB0">
        <w:rPr>
          <w:b/>
          <w:bCs/>
          <w:sz w:val="28"/>
          <w:szCs w:val="28"/>
        </w:rPr>
        <w:t xml:space="preserve">                                 </w:t>
      </w:r>
      <w:r w:rsidRPr="00A34BB9">
        <w:rPr>
          <w:sz w:val="28"/>
          <w:szCs w:val="28"/>
        </w:rPr>
        <w:t xml:space="preserve">164.725 </w:t>
      </w:r>
      <w:r w:rsidRPr="00A34BB9">
        <w:rPr>
          <w:bCs/>
          <w:sz w:val="28"/>
          <w:szCs w:val="28"/>
        </w:rPr>
        <w:t>triệu đồng</w:t>
      </w:r>
    </w:p>
    <w:tbl>
      <w:tblPr>
        <w:tblW w:w="8674" w:type="dxa"/>
        <w:tblInd w:w="648" w:type="dxa"/>
        <w:tblLook w:val="01E0" w:firstRow="1" w:lastRow="1" w:firstColumn="1" w:lastColumn="1" w:noHBand="0" w:noVBand="0"/>
      </w:tblPr>
      <w:tblGrid>
        <w:gridCol w:w="1440"/>
        <w:gridCol w:w="4680"/>
        <w:gridCol w:w="2554"/>
      </w:tblGrid>
      <w:tr w:rsidR="00615EBF" w:rsidRPr="00F6566D" w:rsidTr="006E11D9">
        <w:tc>
          <w:tcPr>
            <w:tcW w:w="1440" w:type="dxa"/>
          </w:tcPr>
          <w:p w:rsidR="00615EBF" w:rsidRPr="00F6566D" w:rsidRDefault="00615EBF" w:rsidP="008711B9">
            <w:pPr>
              <w:tabs>
                <w:tab w:val="left" w:pos="748"/>
                <w:tab w:val="left" w:pos="4114"/>
                <w:tab w:val="left" w:pos="6358"/>
              </w:tabs>
              <w:spacing w:before="60"/>
              <w:jc w:val="both"/>
              <w:rPr>
                <w:bCs/>
                <w:sz w:val="28"/>
                <w:szCs w:val="28"/>
              </w:rPr>
            </w:pPr>
            <w:r w:rsidRPr="00F6566D">
              <w:rPr>
                <w:bCs/>
                <w:sz w:val="28"/>
                <w:szCs w:val="28"/>
              </w:rPr>
              <w:t xml:space="preserve"> Trong đó:</w:t>
            </w:r>
          </w:p>
        </w:tc>
        <w:tc>
          <w:tcPr>
            <w:tcW w:w="4680" w:type="dxa"/>
          </w:tcPr>
          <w:p w:rsidR="00615EBF" w:rsidRPr="00F6566D" w:rsidRDefault="00615EBF" w:rsidP="008711B9">
            <w:pPr>
              <w:tabs>
                <w:tab w:val="left" w:pos="748"/>
                <w:tab w:val="left" w:pos="4114"/>
                <w:tab w:val="left" w:pos="6358"/>
              </w:tabs>
              <w:spacing w:before="60"/>
              <w:jc w:val="both"/>
              <w:rPr>
                <w:bCs/>
                <w:sz w:val="28"/>
                <w:szCs w:val="28"/>
              </w:rPr>
            </w:pPr>
            <w:r w:rsidRPr="00F6566D">
              <w:rPr>
                <w:bCs/>
                <w:sz w:val="28"/>
                <w:szCs w:val="28"/>
              </w:rPr>
              <w:t>- Chi từ nguồn thu tiền sử dụng đất:</w:t>
            </w:r>
          </w:p>
        </w:tc>
        <w:tc>
          <w:tcPr>
            <w:tcW w:w="2554" w:type="dxa"/>
            <w:vAlign w:val="center"/>
          </w:tcPr>
          <w:p w:rsidR="00615EBF" w:rsidRPr="00F6566D" w:rsidRDefault="00615EBF" w:rsidP="008711B9">
            <w:pPr>
              <w:tabs>
                <w:tab w:val="left" w:pos="748"/>
                <w:tab w:val="left" w:pos="4114"/>
                <w:tab w:val="left" w:pos="6358"/>
              </w:tabs>
              <w:spacing w:before="60"/>
              <w:ind w:right="72" w:hanging="108"/>
              <w:jc w:val="right"/>
              <w:rPr>
                <w:bCs/>
                <w:sz w:val="28"/>
                <w:szCs w:val="28"/>
              </w:rPr>
            </w:pPr>
            <w:r>
              <w:rPr>
                <w:spacing w:val="2"/>
                <w:sz w:val="28"/>
                <w:szCs w:val="28"/>
              </w:rPr>
              <w:t>140</w:t>
            </w:r>
            <w:r w:rsidRPr="00F6566D">
              <w:rPr>
                <w:spacing w:val="2"/>
                <w:sz w:val="28"/>
                <w:szCs w:val="28"/>
              </w:rPr>
              <w:t xml:space="preserve">.000 </w:t>
            </w:r>
            <w:r w:rsidRPr="00F6566D">
              <w:rPr>
                <w:bCs/>
                <w:sz w:val="28"/>
                <w:szCs w:val="28"/>
              </w:rPr>
              <w:t>triệu đồng</w:t>
            </w:r>
          </w:p>
        </w:tc>
      </w:tr>
      <w:tr w:rsidR="00615EBF" w:rsidRPr="00F6566D" w:rsidTr="006E11D9">
        <w:tc>
          <w:tcPr>
            <w:tcW w:w="1440" w:type="dxa"/>
          </w:tcPr>
          <w:p w:rsidR="00615EBF" w:rsidRPr="00F6566D" w:rsidRDefault="00615EBF" w:rsidP="008711B9">
            <w:pPr>
              <w:tabs>
                <w:tab w:val="left" w:pos="748"/>
                <w:tab w:val="left" w:pos="4114"/>
                <w:tab w:val="left" w:pos="6358"/>
              </w:tabs>
              <w:spacing w:before="60"/>
              <w:jc w:val="both"/>
              <w:rPr>
                <w:bCs/>
                <w:sz w:val="28"/>
                <w:szCs w:val="28"/>
              </w:rPr>
            </w:pPr>
          </w:p>
        </w:tc>
        <w:tc>
          <w:tcPr>
            <w:tcW w:w="4680" w:type="dxa"/>
          </w:tcPr>
          <w:p w:rsidR="00615EBF" w:rsidRPr="00F6566D" w:rsidRDefault="00615EBF" w:rsidP="008711B9">
            <w:pPr>
              <w:tabs>
                <w:tab w:val="left" w:pos="748"/>
                <w:tab w:val="left" w:pos="4114"/>
                <w:tab w:val="left" w:pos="6358"/>
              </w:tabs>
              <w:spacing w:before="60"/>
              <w:jc w:val="both"/>
              <w:rPr>
                <w:bCs/>
                <w:sz w:val="28"/>
                <w:szCs w:val="28"/>
              </w:rPr>
            </w:pPr>
            <w:r w:rsidRPr="00F6566D">
              <w:rPr>
                <w:bCs/>
                <w:sz w:val="28"/>
                <w:szCs w:val="28"/>
              </w:rPr>
              <w:t>- Chi từ nguồn vốn XDCB tập trung:</w:t>
            </w:r>
          </w:p>
        </w:tc>
        <w:tc>
          <w:tcPr>
            <w:tcW w:w="2554" w:type="dxa"/>
            <w:vAlign w:val="center"/>
          </w:tcPr>
          <w:p w:rsidR="00615EBF" w:rsidRPr="00F6566D" w:rsidRDefault="00615EBF" w:rsidP="008711B9">
            <w:pPr>
              <w:tabs>
                <w:tab w:val="left" w:pos="748"/>
                <w:tab w:val="left" w:pos="4114"/>
                <w:tab w:val="left" w:pos="6358"/>
              </w:tabs>
              <w:spacing w:before="60"/>
              <w:ind w:right="72" w:hanging="108"/>
              <w:jc w:val="right"/>
              <w:rPr>
                <w:bCs/>
                <w:sz w:val="28"/>
                <w:szCs w:val="28"/>
              </w:rPr>
            </w:pPr>
            <w:r w:rsidRPr="00B52129">
              <w:rPr>
                <w:spacing w:val="2"/>
                <w:sz w:val="28"/>
                <w:szCs w:val="28"/>
              </w:rPr>
              <w:t>24.725</w:t>
            </w:r>
            <w:r>
              <w:rPr>
                <w:spacing w:val="2"/>
                <w:sz w:val="28"/>
                <w:szCs w:val="28"/>
              </w:rPr>
              <w:t xml:space="preserve"> </w:t>
            </w:r>
            <w:r w:rsidRPr="00F6566D">
              <w:rPr>
                <w:bCs/>
                <w:sz w:val="28"/>
                <w:szCs w:val="28"/>
              </w:rPr>
              <w:t>triệu đồng</w:t>
            </w:r>
          </w:p>
        </w:tc>
      </w:tr>
    </w:tbl>
    <w:p w:rsidR="00615EBF" w:rsidRPr="00F6566D" w:rsidRDefault="00615EBF" w:rsidP="00615EBF">
      <w:pPr>
        <w:tabs>
          <w:tab w:val="left" w:pos="748"/>
          <w:tab w:val="left" w:pos="4114"/>
          <w:tab w:val="left" w:pos="6358"/>
        </w:tabs>
        <w:spacing w:before="60" w:after="60"/>
        <w:jc w:val="both"/>
        <w:rPr>
          <w:b/>
          <w:bCs/>
          <w:sz w:val="28"/>
          <w:szCs w:val="28"/>
        </w:rPr>
      </w:pPr>
      <w:r w:rsidRPr="00F6566D">
        <w:rPr>
          <w:bCs/>
          <w:sz w:val="28"/>
          <w:szCs w:val="28"/>
        </w:rPr>
        <w:tab/>
      </w:r>
      <w:r w:rsidRPr="00104FE8">
        <w:rPr>
          <w:bCs/>
          <w:sz w:val="28"/>
          <w:szCs w:val="28"/>
        </w:rPr>
        <w:t>2.2. Chi thường xuyên:</w:t>
      </w:r>
      <w:r w:rsidRPr="00F6566D">
        <w:rPr>
          <w:b/>
          <w:bCs/>
          <w:sz w:val="28"/>
          <w:szCs w:val="28"/>
        </w:rPr>
        <w:t xml:space="preserve"> </w:t>
      </w:r>
      <w:r w:rsidRPr="00104FE8">
        <w:rPr>
          <w:spacing w:val="6"/>
          <w:sz w:val="28"/>
          <w:szCs w:val="28"/>
        </w:rPr>
        <w:t xml:space="preserve"> </w:t>
      </w:r>
      <w:r w:rsidR="00104FE8">
        <w:rPr>
          <w:spacing w:val="6"/>
          <w:sz w:val="28"/>
          <w:szCs w:val="28"/>
        </w:rPr>
        <w:t xml:space="preserve">                                         </w:t>
      </w:r>
      <w:r w:rsidRPr="006353FD">
        <w:rPr>
          <w:spacing w:val="6"/>
          <w:sz w:val="28"/>
          <w:szCs w:val="28"/>
        </w:rPr>
        <w:t>476.282</w:t>
      </w:r>
      <w:r>
        <w:rPr>
          <w:spacing w:val="6"/>
          <w:sz w:val="28"/>
          <w:szCs w:val="28"/>
        </w:rPr>
        <w:t xml:space="preserve"> </w:t>
      </w:r>
      <w:r w:rsidRPr="00F6566D">
        <w:rPr>
          <w:bCs/>
          <w:sz w:val="28"/>
          <w:szCs w:val="28"/>
        </w:rPr>
        <w:t>triệu đồng</w:t>
      </w:r>
    </w:p>
    <w:tbl>
      <w:tblPr>
        <w:tblW w:w="8674" w:type="dxa"/>
        <w:tblInd w:w="648" w:type="dxa"/>
        <w:tblLook w:val="01E0" w:firstRow="1" w:lastRow="1" w:firstColumn="1" w:lastColumn="1" w:noHBand="0" w:noVBand="0"/>
      </w:tblPr>
      <w:tblGrid>
        <w:gridCol w:w="1440"/>
        <w:gridCol w:w="4680"/>
        <w:gridCol w:w="2554"/>
      </w:tblGrid>
      <w:tr w:rsidR="00615EBF" w:rsidRPr="00F6566D" w:rsidTr="003B005F">
        <w:tc>
          <w:tcPr>
            <w:tcW w:w="1440" w:type="dxa"/>
          </w:tcPr>
          <w:p w:rsidR="00615EBF" w:rsidRPr="00F6566D" w:rsidRDefault="00615EBF" w:rsidP="008711B9">
            <w:pPr>
              <w:tabs>
                <w:tab w:val="left" w:pos="748"/>
                <w:tab w:val="left" w:pos="4114"/>
                <w:tab w:val="left" w:pos="6358"/>
              </w:tabs>
              <w:spacing w:before="60"/>
              <w:jc w:val="both"/>
              <w:rPr>
                <w:bCs/>
                <w:sz w:val="28"/>
                <w:szCs w:val="28"/>
              </w:rPr>
            </w:pPr>
            <w:r w:rsidRPr="00F6566D">
              <w:rPr>
                <w:bCs/>
                <w:sz w:val="28"/>
                <w:szCs w:val="28"/>
              </w:rPr>
              <w:t xml:space="preserve"> Trong đó:</w:t>
            </w:r>
          </w:p>
        </w:tc>
        <w:tc>
          <w:tcPr>
            <w:tcW w:w="4680" w:type="dxa"/>
          </w:tcPr>
          <w:p w:rsidR="00615EBF" w:rsidRPr="00F6566D" w:rsidRDefault="00615EBF" w:rsidP="008711B9">
            <w:pPr>
              <w:spacing w:before="60"/>
              <w:jc w:val="both"/>
              <w:rPr>
                <w:sz w:val="28"/>
                <w:szCs w:val="28"/>
              </w:rPr>
            </w:pPr>
            <w:r w:rsidRPr="00F6566D">
              <w:rPr>
                <w:sz w:val="28"/>
                <w:szCs w:val="28"/>
              </w:rPr>
              <w:t>- Chi sự nghiệp kinh tế:</w:t>
            </w:r>
          </w:p>
        </w:tc>
        <w:tc>
          <w:tcPr>
            <w:tcW w:w="2554" w:type="dxa"/>
          </w:tcPr>
          <w:p w:rsidR="00615EBF" w:rsidRPr="00F6566D" w:rsidRDefault="00615EBF" w:rsidP="008711B9">
            <w:pPr>
              <w:spacing w:before="60"/>
              <w:jc w:val="right"/>
              <w:rPr>
                <w:sz w:val="28"/>
                <w:szCs w:val="28"/>
              </w:rPr>
            </w:pPr>
            <w:r w:rsidRPr="006353FD">
              <w:rPr>
                <w:sz w:val="28"/>
                <w:szCs w:val="28"/>
              </w:rPr>
              <w:t>94.232</w:t>
            </w:r>
            <w:r>
              <w:rPr>
                <w:sz w:val="28"/>
                <w:szCs w:val="28"/>
              </w:rPr>
              <w:t xml:space="preserve"> </w:t>
            </w:r>
            <w:r w:rsidRPr="00F6566D">
              <w:rPr>
                <w:sz w:val="28"/>
                <w:szCs w:val="28"/>
              </w:rPr>
              <w:t>triệu đồng</w:t>
            </w:r>
          </w:p>
        </w:tc>
      </w:tr>
      <w:tr w:rsidR="00615EBF" w:rsidRPr="00F6566D" w:rsidTr="003B005F">
        <w:tc>
          <w:tcPr>
            <w:tcW w:w="1440" w:type="dxa"/>
          </w:tcPr>
          <w:p w:rsidR="00615EBF" w:rsidRPr="00F6566D" w:rsidRDefault="00615EBF" w:rsidP="008711B9">
            <w:pPr>
              <w:tabs>
                <w:tab w:val="left" w:pos="748"/>
                <w:tab w:val="left" w:pos="4114"/>
                <w:tab w:val="left" w:pos="6358"/>
              </w:tabs>
              <w:spacing w:before="60"/>
              <w:jc w:val="both"/>
              <w:rPr>
                <w:bCs/>
                <w:sz w:val="28"/>
                <w:szCs w:val="28"/>
              </w:rPr>
            </w:pPr>
          </w:p>
        </w:tc>
        <w:tc>
          <w:tcPr>
            <w:tcW w:w="4680" w:type="dxa"/>
          </w:tcPr>
          <w:p w:rsidR="00615EBF" w:rsidRPr="00F6566D" w:rsidRDefault="00615EBF" w:rsidP="008711B9">
            <w:pPr>
              <w:spacing w:before="60"/>
              <w:jc w:val="both"/>
              <w:rPr>
                <w:sz w:val="28"/>
                <w:szCs w:val="28"/>
              </w:rPr>
            </w:pPr>
            <w:r w:rsidRPr="00F6566D">
              <w:rPr>
                <w:sz w:val="28"/>
                <w:szCs w:val="28"/>
              </w:rPr>
              <w:t>- Chi sự nghiệp giáo dục và đào tạo:</w:t>
            </w:r>
          </w:p>
        </w:tc>
        <w:tc>
          <w:tcPr>
            <w:tcW w:w="2554" w:type="dxa"/>
          </w:tcPr>
          <w:p w:rsidR="00615EBF" w:rsidRPr="00F6566D" w:rsidRDefault="00615EBF" w:rsidP="008711B9">
            <w:pPr>
              <w:spacing w:before="60"/>
              <w:jc w:val="right"/>
              <w:rPr>
                <w:sz w:val="28"/>
                <w:szCs w:val="28"/>
              </w:rPr>
            </w:pPr>
            <w:r w:rsidRPr="006353FD">
              <w:rPr>
                <w:sz w:val="28"/>
                <w:szCs w:val="28"/>
              </w:rPr>
              <w:t>234.953</w:t>
            </w:r>
            <w:r>
              <w:rPr>
                <w:sz w:val="28"/>
                <w:szCs w:val="28"/>
              </w:rPr>
              <w:t xml:space="preserve"> </w:t>
            </w:r>
            <w:r w:rsidRPr="00F6566D">
              <w:rPr>
                <w:sz w:val="28"/>
                <w:szCs w:val="28"/>
              </w:rPr>
              <w:t>triệu đồng</w:t>
            </w:r>
          </w:p>
        </w:tc>
      </w:tr>
      <w:tr w:rsidR="00615EBF" w:rsidRPr="00F6566D" w:rsidTr="003B005F">
        <w:tc>
          <w:tcPr>
            <w:tcW w:w="1440" w:type="dxa"/>
          </w:tcPr>
          <w:p w:rsidR="00615EBF" w:rsidRPr="00F6566D" w:rsidRDefault="00615EBF" w:rsidP="008711B9">
            <w:pPr>
              <w:tabs>
                <w:tab w:val="left" w:pos="748"/>
                <w:tab w:val="left" w:pos="4114"/>
                <w:tab w:val="left" w:pos="6358"/>
              </w:tabs>
              <w:spacing w:before="60"/>
              <w:jc w:val="both"/>
              <w:rPr>
                <w:bCs/>
                <w:sz w:val="28"/>
                <w:szCs w:val="28"/>
              </w:rPr>
            </w:pPr>
          </w:p>
        </w:tc>
        <w:tc>
          <w:tcPr>
            <w:tcW w:w="4680" w:type="dxa"/>
          </w:tcPr>
          <w:p w:rsidR="00615EBF" w:rsidRPr="00F6566D" w:rsidRDefault="00615EBF" w:rsidP="008711B9">
            <w:pPr>
              <w:spacing w:before="60"/>
              <w:jc w:val="both"/>
              <w:rPr>
                <w:sz w:val="28"/>
                <w:szCs w:val="28"/>
              </w:rPr>
            </w:pPr>
            <w:r w:rsidRPr="00F6566D">
              <w:rPr>
                <w:sz w:val="28"/>
                <w:szCs w:val="28"/>
              </w:rPr>
              <w:t>- Chi sự nghiệp y tế:</w:t>
            </w:r>
          </w:p>
        </w:tc>
        <w:tc>
          <w:tcPr>
            <w:tcW w:w="2554" w:type="dxa"/>
          </w:tcPr>
          <w:p w:rsidR="00615EBF" w:rsidRPr="00F6566D" w:rsidRDefault="00615EBF" w:rsidP="008711B9">
            <w:pPr>
              <w:spacing w:before="60"/>
              <w:jc w:val="right"/>
              <w:rPr>
                <w:sz w:val="28"/>
                <w:szCs w:val="28"/>
              </w:rPr>
            </w:pPr>
            <w:r w:rsidRPr="00B52129">
              <w:rPr>
                <w:sz w:val="28"/>
                <w:szCs w:val="28"/>
              </w:rPr>
              <w:t>1.093</w:t>
            </w:r>
            <w:r>
              <w:rPr>
                <w:sz w:val="28"/>
                <w:szCs w:val="28"/>
              </w:rPr>
              <w:t xml:space="preserve"> </w:t>
            </w:r>
            <w:r w:rsidRPr="00F6566D">
              <w:rPr>
                <w:sz w:val="28"/>
                <w:szCs w:val="28"/>
              </w:rPr>
              <w:t>triệu đồng</w:t>
            </w:r>
          </w:p>
        </w:tc>
      </w:tr>
      <w:tr w:rsidR="00615EBF" w:rsidRPr="00F6566D" w:rsidTr="003B005F">
        <w:tc>
          <w:tcPr>
            <w:tcW w:w="1440" w:type="dxa"/>
          </w:tcPr>
          <w:p w:rsidR="00615EBF" w:rsidRPr="00F6566D" w:rsidRDefault="00615EBF" w:rsidP="008711B9">
            <w:pPr>
              <w:tabs>
                <w:tab w:val="left" w:pos="748"/>
                <w:tab w:val="left" w:pos="4114"/>
                <w:tab w:val="left" w:pos="6358"/>
              </w:tabs>
              <w:spacing w:before="60"/>
              <w:jc w:val="both"/>
              <w:rPr>
                <w:bCs/>
                <w:sz w:val="28"/>
                <w:szCs w:val="28"/>
              </w:rPr>
            </w:pPr>
          </w:p>
        </w:tc>
        <w:tc>
          <w:tcPr>
            <w:tcW w:w="4680" w:type="dxa"/>
          </w:tcPr>
          <w:p w:rsidR="00615EBF" w:rsidRPr="00F6566D" w:rsidRDefault="00615EBF" w:rsidP="008711B9">
            <w:pPr>
              <w:spacing w:before="60"/>
              <w:jc w:val="both"/>
              <w:rPr>
                <w:sz w:val="28"/>
                <w:szCs w:val="28"/>
              </w:rPr>
            </w:pPr>
            <w:r w:rsidRPr="00F6566D">
              <w:rPr>
                <w:sz w:val="28"/>
                <w:szCs w:val="28"/>
              </w:rPr>
              <w:t>- Chi sự nghiệp văn hoá:</w:t>
            </w:r>
          </w:p>
        </w:tc>
        <w:tc>
          <w:tcPr>
            <w:tcW w:w="2554" w:type="dxa"/>
          </w:tcPr>
          <w:p w:rsidR="00615EBF" w:rsidRPr="00F6566D" w:rsidRDefault="00615EBF" w:rsidP="008711B9">
            <w:pPr>
              <w:spacing w:before="60"/>
              <w:jc w:val="right"/>
              <w:rPr>
                <w:sz w:val="28"/>
                <w:szCs w:val="28"/>
              </w:rPr>
            </w:pPr>
            <w:r w:rsidRPr="006353FD">
              <w:rPr>
                <w:sz w:val="28"/>
                <w:szCs w:val="28"/>
              </w:rPr>
              <w:t>5.317</w:t>
            </w:r>
            <w:r>
              <w:rPr>
                <w:sz w:val="28"/>
                <w:szCs w:val="28"/>
              </w:rPr>
              <w:t xml:space="preserve"> </w:t>
            </w:r>
            <w:r w:rsidRPr="00F6566D">
              <w:rPr>
                <w:sz w:val="28"/>
                <w:szCs w:val="28"/>
              </w:rPr>
              <w:t>triệu đồng</w:t>
            </w:r>
          </w:p>
        </w:tc>
      </w:tr>
      <w:tr w:rsidR="00615EBF" w:rsidRPr="00F6566D" w:rsidTr="003B005F">
        <w:tc>
          <w:tcPr>
            <w:tcW w:w="1440" w:type="dxa"/>
          </w:tcPr>
          <w:p w:rsidR="00615EBF" w:rsidRPr="00F6566D" w:rsidRDefault="00615EBF" w:rsidP="008711B9">
            <w:pPr>
              <w:tabs>
                <w:tab w:val="left" w:pos="748"/>
                <w:tab w:val="left" w:pos="4114"/>
                <w:tab w:val="left" w:pos="6358"/>
              </w:tabs>
              <w:spacing w:before="60"/>
              <w:jc w:val="both"/>
              <w:rPr>
                <w:bCs/>
                <w:sz w:val="28"/>
                <w:szCs w:val="28"/>
              </w:rPr>
            </w:pPr>
          </w:p>
        </w:tc>
        <w:tc>
          <w:tcPr>
            <w:tcW w:w="4680" w:type="dxa"/>
          </w:tcPr>
          <w:p w:rsidR="00615EBF" w:rsidRPr="00F6566D" w:rsidRDefault="00615EBF" w:rsidP="008711B9">
            <w:pPr>
              <w:spacing w:before="60"/>
              <w:jc w:val="both"/>
              <w:rPr>
                <w:sz w:val="28"/>
                <w:szCs w:val="28"/>
              </w:rPr>
            </w:pPr>
            <w:r w:rsidRPr="00F6566D">
              <w:rPr>
                <w:sz w:val="28"/>
                <w:szCs w:val="28"/>
              </w:rPr>
              <w:t>- Chi đảm bảo xã hội:</w:t>
            </w:r>
          </w:p>
        </w:tc>
        <w:tc>
          <w:tcPr>
            <w:tcW w:w="2554" w:type="dxa"/>
          </w:tcPr>
          <w:p w:rsidR="00615EBF" w:rsidRPr="00F6566D" w:rsidRDefault="00615EBF" w:rsidP="008711B9">
            <w:pPr>
              <w:spacing w:before="60"/>
              <w:jc w:val="right"/>
              <w:rPr>
                <w:sz w:val="28"/>
                <w:szCs w:val="28"/>
              </w:rPr>
            </w:pPr>
            <w:r w:rsidRPr="006353FD">
              <w:rPr>
                <w:sz w:val="28"/>
                <w:szCs w:val="28"/>
              </w:rPr>
              <w:t>16.824</w:t>
            </w:r>
            <w:r>
              <w:rPr>
                <w:sz w:val="28"/>
                <w:szCs w:val="28"/>
              </w:rPr>
              <w:t xml:space="preserve"> </w:t>
            </w:r>
            <w:r w:rsidRPr="00F6566D">
              <w:rPr>
                <w:sz w:val="28"/>
                <w:szCs w:val="28"/>
              </w:rPr>
              <w:t>triệu đồng</w:t>
            </w:r>
          </w:p>
        </w:tc>
      </w:tr>
      <w:tr w:rsidR="00615EBF" w:rsidRPr="00F6566D" w:rsidTr="003B005F">
        <w:tc>
          <w:tcPr>
            <w:tcW w:w="1440" w:type="dxa"/>
          </w:tcPr>
          <w:p w:rsidR="00615EBF" w:rsidRPr="00F6566D" w:rsidRDefault="00615EBF" w:rsidP="008711B9">
            <w:pPr>
              <w:tabs>
                <w:tab w:val="left" w:pos="748"/>
                <w:tab w:val="left" w:pos="4114"/>
                <w:tab w:val="left" w:pos="6358"/>
              </w:tabs>
              <w:spacing w:before="60"/>
              <w:jc w:val="both"/>
              <w:rPr>
                <w:bCs/>
                <w:sz w:val="28"/>
                <w:szCs w:val="28"/>
              </w:rPr>
            </w:pPr>
          </w:p>
        </w:tc>
        <w:tc>
          <w:tcPr>
            <w:tcW w:w="4680" w:type="dxa"/>
          </w:tcPr>
          <w:p w:rsidR="00615EBF" w:rsidRPr="00F6566D" w:rsidRDefault="00615EBF" w:rsidP="008711B9">
            <w:pPr>
              <w:spacing w:before="60"/>
              <w:jc w:val="both"/>
              <w:rPr>
                <w:sz w:val="28"/>
                <w:szCs w:val="28"/>
              </w:rPr>
            </w:pPr>
            <w:r w:rsidRPr="00F6566D">
              <w:rPr>
                <w:sz w:val="28"/>
                <w:szCs w:val="28"/>
              </w:rPr>
              <w:t>- Chi quản lý hành chính:</w:t>
            </w:r>
          </w:p>
        </w:tc>
        <w:tc>
          <w:tcPr>
            <w:tcW w:w="2554" w:type="dxa"/>
          </w:tcPr>
          <w:p w:rsidR="00615EBF" w:rsidRPr="00F6566D" w:rsidRDefault="00615EBF" w:rsidP="008711B9">
            <w:pPr>
              <w:spacing w:before="60"/>
              <w:jc w:val="right"/>
              <w:rPr>
                <w:sz w:val="28"/>
                <w:szCs w:val="28"/>
              </w:rPr>
            </w:pPr>
            <w:r w:rsidRPr="006353FD">
              <w:rPr>
                <w:sz w:val="28"/>
                <w:szCs w:val="28"/>
              </w:rPr>
              <w:t>82.663</w:t>
            </w:r>
            <w:r>
              <w:rPr>
                <w:sz w:val="28"/>
                <w:szCs w:val="28"/>
              </w:rPr>
              <w:t xml:space="preserve"> </w:t>
            </w:r>
            <w:r w:rsidRPr="00F6566D">
              <w:rPr>
                <w:sz w:val="28"/>
                <w:szCs w:val="28"/>
              </w:rPr>
              <w:t>triệu đồng</w:t>
            </w:r>
          </w:p>
        </w:tc>
      </w:tr>
      <w:tr w:rsidR="00615EBF" w:rsidRPr="00F6566D" w:rsidTr="003B005F">
        <w:tc>
          <w:tcPr>
            <w:tcW w:w="1440" w:type="dxa"/>
          </w:tcPr>
          <w:p w:rsidR="00615EBF" w:rsidRPr="00F6566D" w:rsidRDefault="00615EBF" w:rsidP="008711B9">
            <w:pPr>
              <w:tabs>
                <w:tab w:val="left" w:pos="748"/>
                <w:tab w:val="left" w:pos="4114"/>
                <w:tab w:val="left" w:pos="6358"/>
              </w:tabs>
              <w:spacing w:before="60"/>
              <w:jc w:val="both"/>
              <w:rPr>
                <w:bCs/>
                <w:sz w:val="28"/>
                <w:szCs w:val="28"/>
              </w:rPr>
            </w:pPr>
          </w:p>
        </w:tc>
        <w:tc>
          <w:tcPr>
            <w:tcW w:w="4680" w:type="dxa"/>
          </w:tcPr>
          <w:p w:rsidR="00615EBF" w:rsidRPr="00F6566D" w:rsidRDefault="00615EBF" w:rsidP="008711B9">
            <w:pPr>
              <w:spacing w:before="60"/>
              <w:jc w:val="both"/>
              <w:rPr>
                <w:sz w:val="28"/>
                <w:szCs w:val="28"/>
              </w:rPr>
            </w:pPr>
            <w:r w:rsidRPr="00F6566D">
              <w:rPr>
                <w:sz w:val="28"/>
                <w:szCs w:val="28"/>
              </w:rPr>
              <w:t>- Chi an ninh quốc phòng:</w:t>
            </w:r>
          </w:p>
        </w:tc>
        <w:tc>
          <w:tcPr>
            <w:tcW w:w="2554" w:type="dxa"/>
          </w:tcPr>
          <w:p w:rsidR="00615EBF" w:rsidRPr="00F6566D" w:rsidRDefault="00615EBF" w:rsidP="008711B9">
            <w:pPr>
              <w:spacing w:before="60"/>
              <w:jc w:val="right"/>
              <w:rPr>
                <w:sz w:val="28"/>
                <w:szCs w:val="28"/>
              </w:rPr>
            </w:pPr>
            <w:r w:rsidRPr="00B52129">
              <w:rPr>
                <w:sz w:val="28"/>
                <w:szCs w:val="28"/>
              </w:rPr>
              <w:t>10.205</w:t>
            </w:r>
            <w:r>
              <w:rPr>
                <w:sz w:val="28"/>
                <w:szCs w:val="28"/>
              </w:rPr>
              <w:t xml:space="preserve"> </w:t>
            </w:r>
            <w:r w:rsidRPr="00F6566D">
              <w:rPr>
                <w:sz w:val="28"/>
                <w:szCs w:val="28"/>
              </w:rPr>
              <w:t>triệu đồng</w:t>
            </w:r>
          </w:p>
        </w:tc>
      </w:tr>
      <w:tr w:rsidR="00615EBF" w:rsidRPr="00F6566D" w:rsidTr="003B005F">
        <w:tc>
          <w:tcPr>
            <w:tcW w:w="1440" w:type="dxa"/>
          </w:tcPr>
          <w:p w:rsidR="00615EBF" w:rsidRPr="00F6566D" w:rsidRDefault="00615EBF" w:rsidP="008711B9">
            <w:pPr>
              <w:tabs>
                <w:tab w:val="left" w:pos="748"/>
                <w:tab w:val="left" w:pos="4114"/>
                <w:tab w:val="left" w:pos="6358"/>
              </w:tabs>
              <w:spacing w:before="60"/>
              <w:jc w:val="both"/>
              <w:rPr>
                <w:bCs/>
                <w:sz w:val="28"/>
                <w:szCs w:val="28"/>
              </w:rPr>
            </w:pPr>
          </w:p>
        </w:tc>
        <w:tc>
          <w:tcPr>
            <w:tcW w:w="4680" w:type="dxa"/>
          </w:tcPr>
          <w:p w:rsidR="00615EBF" w:rsidRPr="00F6566D" w:rsidRDefault="00615EBF" w:rsidP="008711B9">
            <w:pPr>
              <w:spacing w:before="60"/>
              <w:jc w:val="both"/>
              <w:rPr>
                <w:sz w:val="28"/>
                <w:szCs w:val="28"/>
              </w:rPr>
            </w:pPr>
            <w:r w:rsidRPr="00F6566D">
              <w:rPr>
                <w:sz w:val="28"/>
                <w:szCs w:val="28"/>
              </w:rPr>
              <w:t>- Chi khác ngân sách:</w:t>
            </w:r>
          </w:p>
        </w:tc>
        <w:tc>
          <w:tcPr>
            <w:tcW w:w="2554" w:type="dxa"/>
          </w:tcPr>
          <w:p w:rsidR="00615EBF" w:rsidRPr="00F6566D" w:rsidRDefault="00615EBF" w:rsidP="008711B9">
            <w:pPr>
              <w:spacing w:before="60"/>
              <w:jc w:val="right"/>
              <w:rPr>
                <w:sz w:val="28"/>
                <w:szCs w:val="28"/>
              </w:rPr>
            </w:pPr>
            <w:r w:rsidRPr="006353FD">
              <w:rPr>
                <w:sz w:val="28"/>
                <w:szCs w:val="28"/>
              </w:rPr>
              <w:t>24.695</w:t>
            </w:r>
            <w:r>
              <w:rPr>
                <w:sz w:val="28"/>
                <w:szCs w:val="28"/>
              </w:rPr>
              <w:t xml:space="preserve"> </w:t>
            </w:r>
            <w:r w:rsidRPr="00F6566D">
              <w:rPr>
                <w:sz w:val="28"/>
                <w:szCs w:val="28"/>
              </w:rPr>
              <w:t>triệu đồng</w:t>
            </w:r>
          </w:p>
        </w:tc>
      </w:tr>
      <w:tr w:rsidR="00615EBF" w:rsidRPr="00F6566D" w:rsidTr="003B005F">
        <w:tc>
          <w:tcPr>
            <w:tcW w:w="1440" w:type="dxa"/>
          </w:tcPr>
          <w:p w:rsidR="00615EBF" w:rsidRPr="00F6566D" w:rsidRDefault="00615EBF" w:rsidP="008711B9">
            <w:pPr>
              <w:tabs>
                <w:tab w:val="left" w:pos="748"/>
                <w:tab w:val="left" w:pos="4114"/>
                <w:tab w:val="left" w:pos="6358"/>
              </w:tabs>
              <w:spacing w:before="60"/>
              <w:jc w:val="both"/>
              <w:rPr>
                <w:bCs/>
                <w:sz w:val="28"/>
                <w:szCs w:val="28"/>
              </w:rPr>
            </w:pPr>
          </w:p>
        </w:tc>
        <w:tc>
          <w:tcPr>
            <w:tcW w:w="4680" w:type="dxa"/>
          </w:tcPr>
          <w:p w:rsidR="00615EBF" w:rsidRPr="00F6566D" w:rsidRDefault="00615EBF" w:rsidP="008711B9">
            <w:pPr>
              <w:spacing w:before="60"/>
              <w:jc w:val="both"/>
              <w:rPr>
                <w:sz w:val="28"/>
                <w:szCs w:val="28"/>
              </w:rPr>
            </w:pPr>
            <w:r w:rsidRPr="00F6566D">
              <w:rPr>
                <w:sz w:val="28"/>
                <w:szCs w:val="28"/>
              </w:rPr>
              <w:t>- 50% số t</w:t>
            </w:r>
            <w:r w:rsidRPr="00F6566D">
              <w:rPr>
                <w:rFonts w:hint="eastAsia"/>
                <w:sz w:val="28"/>
                <w:szCs w:val="28"/>
              </w:rPr>
              <w:t>ă</w:t>
            </w:r>
            <w:r w:rsidRPr="00F6566D">
              <w:rPr>
                <w:sz w:val="28"/>
                <w:szCs w:val="28"/>
              </w:rPr>
              <w:t xml:space="preserve">ng thu ngân sách </w:t>
            </w:r>
            <w:r w:rsidRPr="00F6566D">
              <w:rPr>
                <w:rFonts w:hint="eastAsia"/>
                <w:sz w:val="28"/>
                <w:szCs w:val="28"/>
              </w:rPr>
              <w:t>đ</w:t>
            </w:r>
            <w:r w:rsidRPr="00F6566D">
              <w:rPr>
                <w:sz w:val="28"/>
                <w:szCs w:val="28"/>
              </w:rPr>
              <w:t>ể CCTL</w:t>
            </w:r>
          </w:p>
        </w:tc>
        <w:tc>
          <w:tcPr>
            <w:tcW w:w="2554" w:type="dxa"/>
          </w:tcPr>
          <w:p w:rsidR="00615EBF" w:rsidRPr="00F6566D" w:rsidRDefault="00615EBF" w:rsidP="008711B9">
            <w:pPr>
              <w:spacing w:before="60"/>
              <w:jc w:val="right"/>
              <w:rPr>
                <w:sz w:val="28"/>
                <w:szCs w:val="28"/>
              </w:rPr>
            </w:pPr>
            <w:r w:rsidRPr="00B52129">
              <w:rPr>
                <w:sz w:val="28"/>
                <w:szCs w:val="28"/>
              </w:rPr>
              <w:t>6.300</w:t>
            </w:r>
            <w:r>
              <w:rPr>
                <w:sz w:val="28"/>
                <w:szCs w:val="28"/>
              </w:rPr>
              <w:t xml:space="preserve"> </w:t>
            </w:r>
            <w:r w:rsidRPr="00F6566D">
              <w:rPr>
                <w:sz w:val="28"/>
                <w:szCs w:val="28"/>
              </w:rPr>
              <w:t>triệu đồng</w:t>
            </w:r>
          </w:p>
        </w:tc>
      </w:tr>
    </w:tbl>
    <w:p w:rsidR="00615EBF" w:rsidRPr="00010629" w:rsidRDefault="00615EBF" w:rsidP="00010629">
      <w:pPr>
        <w:tabs>
          <w:tab w:val="left" w:pos="700"/>
          <w:tab w:val="left" w:pos="748"/>
          <w:tab w:val="left" w:pos="4114"/>
          <w:tab w:val="right" w:pos="9214"/>
        </w:tabs>
        <w:spacing w:before="120"/>
        <w:ind w:firstLine="720"/>
        <w:jc w:val="both"/>
        <w:rPr>
          <w:bCs/>
          <w:sz w:val="28"/>
          <w:szCs w:val="28"/>
        </w:rPr>
      </w:pPr>
      <w:r w:rsidRPr="00010629">
        <w:rPr>
          <w:b/>
          <w:bCs/>
          <w:sz w:val="28"/>
          <w:szCs w:val="28"/>
        </w:rPr>
        <w:tab/>
      </w:r>
      <w:r w:rsidRPr="00010629">
        <w:rPr>
          <w:bCs/>
          <w:sz w:val="28"/>
          <w:szCs w:val="28"/>
        </w:rPr>
        <w:t xml:space="preserve">2.3. Chi chương trình mục tiêu quốc gia: </w:t>
      </w:r>
      <w:r w:rsidR="00900DE1" w:rsidRPr="00010629">
        <w:rPr>
          <w:bCs/>
          <w:sz w:val="28"/>
          <w:szCs w:val="28"/>
        </w:rPr>
        <w:t xml:space="preserve">                      </w:t>
      </w:r>
      <w:r w:rsidRPr="00010629">
        <w:rPr>
          <w:sz w:val="28"/>
          <w:szCs w:val="28"/>
        </w:rPr>
        <w:t>4.093 triệu đồng.</w:t>
      </w:r>
    </w:p>
    <w:p w:rsidR="00615EBF" w:rsidRPr="00010629" w:rsidRDefault="00615EBF" w:rsidP="00010629">
      <w:pPr>
        <w:tabs>
          <w:tab w:val="left" w:pos="700"/>
          <w:tab w:val="left" w:pos="748"/>
          <w:tab w:val="left" w:pos="4114"/>
          <w:tab w:val="right" w:pos="9214"/>
        </w:tabs>
        <w:spacing w:before="120"/>
        <w:ind w:firstLine="720"/>
        <w:jc w:val="both"/>
        <w:rPr>
          <w:bCs/>
          <w:sz w:val="28"/>
          <w:szCs w:val="28"/>
        </w:rPr>
      </w:pPr>
      <w:r w:rsidRPr="00010629">
        <w:rPr>
          <w:bCs/>
          <w:sz w:val="28"/>
          <w:szCs w:val="28"/>
        </w:rPr>
        <w:tab/>
        <w:t xml:space="preserve">2.4. Dự phòng ngân sách:  </w:t>
      </w:r>
      <w:r w:rsidR="00900DE1" w:rsidRPr="00010629">
        <w:rPr>
          <w:bCs/>
          <w:sz w:val="28"/>
          <w:szCs w:val="28"/>
        </w:rPr>
        <w:t xml:space="preserve">                                            </w:t>
      </w:r>
      <w:r w:rsidRPr="00010629">
        <w:rPr>
          <w:sz w:val="28"/>
          <w:szCs w:val="28"/>
        </w:rPr>
        <w:t xml:space="preserve">13.185 </w:t>
      </w:r>
      <w:r w:rsidRPr="00010629">
        <w:rPr>
          <w:bCs/>
          <w:sz w:val="28"/>
          <w:szCs w:val="28"/>
        </w:rPr>
        <w:t>triệu đồng</w:t>
      </w:r>
      <w:r w:rsidR="00900DE1" w:rsidRPr="00010629">
        <w:rPr>
          <w:bCs/>
          <w:sz w:val="28"/>
          <w:szCs w:val="28"/>
        </w:rPr>
        <w:t>.</w:t>
      </w:r>
    </w:p>
    <w:p w:rsidR="00615EBF" w:rsidRPr="00010629" w:rsidRDefault="00615EBF" w:rsidP="00010629">
      <w:pPr>
        <w:tabs>
          <w:tab w:val="left" w:pos="748"/>
          <w:tab w:val="left" w:pos="4114"/>
          <w:tab w:val="right" w:pos="9214"/>
        </w:tabs>
        <w:spacing w:before="120"/>
        <w:ind w:firstLine="720"/>
        <w:jc w:val="both"/>
        <w:rPr>
          <w:bCs/>
          <w:sz w:val="28"/>
          <w:szCs w:val="28"/>
        </w:rPr>
      </w:pPr>
      <w:r w:rsidRPr="00010629">
        <w:rPr>
          <w:bCs/>
          <w:sz w:val="28"/>
          <w:szCs w:val="28"/>
        </w:rPr>
        <w:tab/>
        <w:t xml:space="preserve">2.5. Chi quản lý qua ngân sách:  </w:t>
      </w:r>
      <w:r w:rsidR="00900DE1" w:rsidRPr="00010629">
        <w:rPr>
          <w:bCs/>
          <w:sz w:val="28"/>
          <w:szCs w:val="28"/>
        </w:rPr>
        <w:t xml:space="preserve">                                          </w:t>
      </w:r>
      <w:r w:rsidRPr="00010629">
        <w:rPr>
          <w:sz w:val="28"/>
          <w:szCs w:val="28"/>
          <w:lang w:val="nl-NL"/>
        </w:rPr>
        <w:t xml:space="preserve">292 </w:t>
      </w:r>
      <w:r w:rsidRPr="00010629">
        <w:rPr>
          <w:bCs/>
          <w:sz w:val="28"/>
          <w:szCs w:val="28"/>
        </w:rPr>
        <w:t>triệu đồng</w:t>
      </w:r>
      <w:r w:rsidR="00900DE1" w:rsidRPr="00010629">
        <w:rPr>
          <w:bCs/>
          <w:sz w:val="28"/>
          <w:szCs w:val="28"/>
        </w:rPr>
        <w:t>.</w:t>
      </w:r>
    </w:p>
    <w:p w:rsidR="00D55E6E" w:rsidRPr="00010629" w:rsidRDefault="00D55E6E" w:rsidP="00010629">
      <w:pPr>
        <w:spacing w:before="120"/>
        <w:jc w:val="center"/>
        <w:rPr>
          <w:sz w:val="28"/>
          <w:szCs w:val="28"/>
          <w:lang w:val="vi-VN"/>
        </w:rPr>
      </w:pPr>
      <w:r w:rsidRPr="00010629">
        <w:rPr>
          <w:i/>
          <w:sz w:val="28"/>
        </w:rPr>
        <w:t>(</w:t>
      </w:r>
      <w:r w:rsidR="007B56AA" w:rsidRPr="00010629">
        <w:rPr>
          <w:i/>
          <w:sz w:val="28"/>
        </w:rPr>
        <w:t>c</w:t>
      </w:r>
      <w:r w:rsidRPr="00010629">
        <w:rPr>
          <w:i/>
          <w:sz w:val="28"/>
        </w:rPr>
        <w:t xml:space="preserve">ó </w:t>
      </w:r>
      <w:r w:rsidR="00985991" w:rsidRPr="00010629">
        <w:rPr>
          <w:i/>
          <w:sz w:val="28"/>
        </w:rPr>
        <w:t xml:space="preserve">các </w:t>
      </w:r>
      <w:r w:rsidR="00900DE1" w:rsidRPr="00010629">
        <w:rPr>
          <w:i/>
          <w:sz w:val="28"/>
        </w:rPr>
        <w:t>P</w:t>
      </w:r>
      <w:r w:rsidRPr="00010629">
        <w:rPr>
          <w:i/>
          <w:sz w:val="28"/>
        </w:rPr>
        <w:t>hụ lục chi tiết kèm theo)</w:t>
      </w:r>
    </w:p>
    <w:p w:rsidR="009336B7" w:rsidRPr="00010629" w:rsidRDefault="00F176C8" w:rsidP="00010629">
      <w:pPr>
        <w:spacing w:before="120"/>
        <w:ind w:firstLine="720"/>
        <w:jc w:val="both"/>
        <w:rPr>
          <w:sz w:val="28"/>
          <w:szCs w:val="28"/>
        </w:rPr>
      </w:pPr>
      <w:r w:rsidRPr="00010629">
        <w:rPr>
          <w:sz w:val="28"/>
          <w:szCs w:val="28"/>
        </w:rPr>
        <w:t>3</w:t>
      </w:r>
      <w:r w:rsidR="00EF05A5" w:rsidRPr="00010629">
        <w:rPr>
          <w:sz w:val="28"/>
          <w:szCs w:val="28"/>
        </w:rPr>
        <w:t xml:space="preserve">. Giải pháp </w:t>
      </w:r>
      <w:r w:rsidR="00C03CB7" w:rsidRPr="00010629">
        <w:rPr>
          <w:sz w:val="28"/>
          <w:szCs w:val="28"/>
        </w:rPr>
        <w:t>tổ chức</w:t>
      </w:r>
      <w:r w:rsidR="00EF05A5" w:rsidRPr="00010629">
        <w:rPr>
          <w:sz w:val="28"/>
          <w:szCs w:val="28"/>
        </w:rPr>
        <w:t xml:space="preserve"> thực hiện </w:t>
      </w:r>
    </w:p>
    <w:p w:rsidR="003B33BA" w:rsidRPr="00010629" w:rsidRDefault="00F176C8" w:rsidP="00010629">
      <w:pPr>
        <w:spacing w:before="120"/>
        <w:ind w:firstLine="720"/>
        <w:jc w:val="both"/>
        <w:rPr>
          <w:sz w:val="28"/>
          <w:szCs w:val="28"/>
          <w:u w:color="3366FF"/>
        </w:rPr>
      </w:pPr>
      <w:r w:rsidRPr="00010629">
        <w:rPr>
          <w:sz w:val="28"/>
          <w:szCs w:val="28"/>
          <w:u w:color="3366FF"/>
        </w:rPr>
        <w:t>3</w:t>
      </w:r>
      <w:r w:rsidR="009C7032" w:rsidRPr="00010629">
        <w:rPr>
          <w:sz w:val="28"/>
          <w:szCs w:val="28"/>
          <w:u w:color="3366FF"/>
        </w:rPr>
        <w:t>.</w:t>
      </w:r>
      <w:r w:rsidR="00434080" w:rsidRPr="00010629">
        <w:rPr>
          <w:sz w:val="28"/>
          <w:szCs w:val="28"/>
          <w:u w:color="3366FF"/>
        </w:rPr>
        <w:t>1</w:t>
      </w:r>
      <w:r w:rsidR="006F3CD4" w:rsidRPr="00010629">
        <w:rPr>
          <w:sz w:val="28"/>
          <w:szCs w:val="28"/>
          <w:u w:color="3366FF"/>
        </w:rPr>
        <w:t>. Thu ngân sách</w:t>
      </w:r>
    </w:p>
    <w:p w:rsidR="00FB6414" w:rsidRPr="00010629" w:rsidRDefault="00745E5E" w:rsidP="00010629">
      <w:pPr>
        <w:tabs>
          <w:tab w:val="left" w:pos="720"/>
        </w:tabs>
        <w:spacing w:before="120"/>
        <w:ind w:firstLine="720"/>
        <w:jc w:val="both"/>
        <w:rPr>
          <w:sz w:val="28"/>
          <w:szCs w:val="28"/>
          <w:lang w:val="nl-NL"/>
        </w:rPr>
      </w:pPr>
      <w:r w:rsidRPr="00010629">
        <w:rPr>
          <w:sz w:val="28"/>
          <w:szCs w:val="28"/>
        </w:rPr>
        <w:t xml:space="preserve">- </w:t>
      </w:r>
      <w:r w:rsidR="005033F6" w:rsidRPr="00010629">
        <w:rPr>
          <w:sz w:val="28"/>
          <w:szCs w:val="28"/>
        </w:rPr>
        <w:t>Tổ chức thu phải đảm bảo tính đúng, tính đủ theo đúng pháp luật về thuế, chế độ thu. Trong đó cần lưu ý: Những chế độ thu mới được ban hành sửa đổi, bổ sung, đã có hiệu lực thi hành và những chính sách dự kiến sẽ được sửa đối bổ sung trong năm 201</w:t>
      </w:r>
      <w:r w:rsidR="007D2D44" w:rsidRPr="00010629">
        <w:rPr>
          <w:sz w:val="28"/>
          <w:szCs w:val="28"/>
        </w:rPr>
        <w:t>9</w:t>
      </w:r>
      <w:r w:rsidR="005033F6" w:rsidRPr="00010629">
        <w:rPr>
          <w:sz w:val="28"/>
          <w:szCs w:val="28"/>
        </w:rPr>
        <w:t>. Xây dựng kế hoạch lộ trình cụ thể để xử lý các khoản nợ đọng thuế, chống thất thu, trốn thuế và gian lận thương mại; tăng cường thanh tra, kiểm tra, phát hiện và xử lý kịp thời các trường hợp vi phạm; phản ánh kịp thời các khoản phí, lệ phí và thu khác vào ngân sách nhà nước</w:t>
      </w:r>
      <w:r w:rsidR="00FB6414" w:rsidRPr="00010629">
        <w:rPr>
          <w:sz w:val="28"/>
          <w:szCs w:val="28"/>
          <w:lang w:val="nl-NL"/>
        </w:rPr>
        <w:t>; hạn chế tối đa nợ đọng, trốn thuế, tập trung cao thu nợ thuế, phấ</w:t>
      </w:r>
      <w:r w:rsidR="00010629">
        <w:rPr>
          <w:sz w:val="28"/>
          <w:szCs w:val="28"/>
          <w:lang w:val="nl-NL"/>
        </w:rPr>
        <w:t xml:space="preserve">n đấu giảm số dư nợ thuế đến 31 tháng </w:t>
      </w:r>
      <w:r w:rsidR="00FB6414" w:rsidRPr="00010629">
        <w:rPr>
          <w:sz w:val="28"/>
          <w:szCs w:val="28"/>
          <w:lang w:val="nl-NL"/>
        </w:rPr>
        <w:t>12</w:t>
      </w:r>
      <w:r w:rsidR="00010629">
        <w:rPr>
          <w:sz w:val="28"/>
          <w:szCs w:val="28"/>
          <w:lang w:val="nl-NL"/>
        </w:rPr>
        <w:t xml:space="preserve"> năm </w:t>
      </w:r>
      <w:r w:rsidR="00FB6414" w:rsidRPr="00010629">
        <w:rPr>
          <w:sz w:val="28"/>
          <w:szCs w:val="28"/>
          <w:lang w:val="nl-NL"/>
        </w:rPr>
        <w:t>201</w:t>
      </w:r>
      <w:r w:rsidR="007D2D44" w:rsidRPr="00010629">
        <w:rPr>
          <w:sz w:val="28"/>
          <w:szCs w:val="28"/>
          <w:lang w:val="nl-NL"/>
        </w:rPr>
        <w:t>9</w:t>
      </w:r>
      <w:r w:rsidR="00FB6414" w:rsidRPr="00010629">
        <w:rPr>
          <w:sz w:val="28"/>
          <w:szCs w:val="28"/>
          <w:lang w:val="nl-NL"/>
        </w:rPr>
        <w:t xml:space="preserve"> dưới 5% so với số thu ngân sách trên địa bàn năm 201</w:t>
      </w:r>
      <w:r w:rsidR="007D2D44" w:rsidRPr="00010629">
        <w:rPr>
          <w:sz w:val="28"/>
          <w:szCs w:val="28"/>
          <w:lang w:val="nl-NL"/>
        </w:rPr>
        <w:t>9</w:t>
      </w:r>
      <w:r w:rsidR="00FB6414" w:rsidRPr="00010629">
        <w:rPr>
          <w:sz w:val="28"/>
          <w:szCs w:val="28"/>
          <w:lang w:val="nl-NL"/>
        </w:rPr>
        <w:t xml:space="preserve"> và phấn đấu thu 100% số nợ thuế có khả năng thu trong năm.</w:t>
      </w:r>
    </w:p>
    <w:p w:rsidR="00FB6414" w:rsidRPr="00010629" w:rsidRDefault="00FB6414" w:rsidP="00010629">
      <w:pPr>
        <w:tabs>
          <w:tab w:val="left" w:pos="720"/>
        </w:tabs>
        <w:spacing w:before="120"/>
        <w:ind w:firstLine="720"/>
        <w:jc w:val="both"/>
        <w:rPr>
          <w:sz w:val="28"/>
          <w:szCs w:val="28"/>
          <w:lang w:val="es-CO"/>
        </w:rPr>
      </w:pPr>
      <w:r w:rsidRPr="00010629">
        <w:rPr>
          <w:sz w:val="28"/>
          <w:szCs w:val="28"/>
          <w:lang w:val="nl-NL"/>
        </w:rPr>
        <w:t xml:space="preserve">- Thực hiện </w:t>
      </w:r>
      <w:r w:rsidR="005033F6" w:rsidRPr="00010629">
        <w:rPr>
          <w:sz w:val="28"/>
          <w:szCs w:val="28"/>
          <w:lang w:val="nl-NL"/>
        </w:rPr>
        <w:t>các biện pháp, giải pháp nuôi</w:t>
      </w:r>
      <w:r w:rsidRPr="00010629">
        <w:rPr>
          <w:sz w:val="28"/>
          <w:szCs w:val="28"/>
          <w:lang w:val="nl-NL"/>
        </w:rPr>
        <w:t xml:space="preserve"> d</w:t>
      </w:r>
      <w:r w:rsidRPr="00010629">
        <w:rPr>
          <w:rFonts w:hint="eastAsia"/>
          <w:sz w:val="28"/>
          <w:szCs w:val="28"/>
          <w:lang w:val="nl-NL"/>
        </w:rPr>
        <w:t>ư</w:t>
      </w:r>
      <w:r w:rsidR="005033F6" w:rsidRPr="00010629">
        <w:rPr>
          <w:sz w:val="28"/>
          <w:szCs w:val="28"/>
          <w:lang w:val="nl-NL"/>
        </w:rPr>
        <w:t>ỡng nguồn thu, phát triển nguồn thu</w:t>
      </w:r>
      <w:r w:rsidRPr="00010629">
        <w:rPr>
          <w:sz w:val="28"/>
          <w:szCs w:val="28"/>
          <w:lang w:val="nl-NL"/>
        </w:rPr>
        <w:t xml:space="preserve"> bền vững; t</w:t>
      </w:r>
      <w:r w:rsidRPr="00010629">
        <w:rPr>
          <w:rFonts w:hint="eastAsia"/>
          <w:sz w:val="28"/>
          <w:szCs w:val="28"/>
          <w:lang w:val="nl-NL"/>
        </w:rPr>
        <w:t>ă</w:t>
      </w:r>
      <w:r w:rsidRPr="00010629">
        <w:rPr>
          <w:sz w:val="28"/>
          <w:szCs w:val="28"/>
          <w:lang w:val="nl-NL"/>
        </w:rPr>
        <w:t>ng c</w:t>
      </w:r>
      <w:r w:rsidRPr="00010629">
        <w:rPr>
          <w:rFonts w:hint="eastAsia"/>
          <w:sz w:val="28"/>
          <w:szCs w:val="28"/>
          <w:lang w:val="nl-NL"/>
        </w:rPr>
        <w:t>ư</w:t>
      </w:r>
      <w:r w:rsidRPr="00010629">
        <w:rPr>
          <w:sz w:val="28"/>
          <w:szCs w:val="28"/>
          <w:lang w:val="nl-NL"/>
        </w:rPr>
        <w:t xml:space="preserve">ờng </w:t>
      </w:r>
      <w:r w:rsidR="005033F6" w:rsidRPr="00010629">
        <w:rPr>
          <w:sz w:val="28"/>
          <w:szCs w:val="28"/>
          <w:lang w:val="nl-NL"/>
        </w:rPr>
        <w:t xml:space="preserve">quản lý </w:t>
      </w:r>
      <w:r w:rsidRPr="00010629">
        <w:rPr>
          <w:sz w:val="28"/>
          <w:szCs w:val="28"/>
          <w:lang w:val="nl-NL"/>
        </w:rPr>
        <w:t xml:space="preserve">khai thác nguồn thu mới; thực hiện thu </w:t>
      </w:r>
      <w:r w:rsidRPr="00010629">
        <w:rPr>
          <w:rFonts w:hint="eastAsia"/>
          <w:sz w:val="28"/>
          <w:szCs w:val="28"/>
          <w:lang w:val="nl-NL"/>
        </w:rPr>
        <w:t>đú</w:t>
      </w:r>
      <w:r w:rsidRPr="00010629">
        <w:rPr>
          <w:sz w:val="28"/>
          <w:szCs w:val="28"/>
          <w:lang w:val="nl-NL"/>
        </w:rPr>
        <w:t xml:space="preserve">ng, thu </w:t>
      </w:r>
      <w:r w:rsidRPr="00010629">
        <w:rPr>
          <w:rFonts w:hint="eastAsia"/>
          <w:sz w:val="28"/>
          <w:szCs w:val="28"/>
          <w:lang w:val="nl-NL"/>
        </w:rPr>
        <w:t>đ</w:t>
      </w:r>
      <w:r w:rsidRPr="00010629">
        <w:rPr>
          <w:sz w:val="28"/>
          <w:szCs w:val="28"/>
          <w:lang w:val="nl-NL"/>
        </w:rPr>
        <w:t xml:space="preserve">ủ phát sinh hoạt </w:t>
      </w:r>
      <w:r w:rsidRPr="00010629">
        <w:rPr>
          <w:rFonts w:hint="eastAsia"/>
          <w:sz w:val="28"/>
          <w:szCs w:val="28"/>
          <w:lang w:val="nl-NL"/>
        </w:rPr>
        <w:t>đ</w:t>
      </w:r>
      <w:r w:rsidRPr="00010629">
        <w:rPr>
          <w:sz w:val="28"/>
          <w:szCs w:val="28"/>
          <w:lang w:val="nl-NL"/>
        </w:rPr>
        <w:t xml:space="preserve">ộng sản xuất kinh doanh. Tập trung chỉ </w:t>
      </w:r>
      <w:r w:rsidRPr="00010629">
        <w:rPr>
          <w:rFonts w:hint="eastAsia"/>
          <w:sz w:val="28"/>
          <w:szCs w:val="28"/>
          <w:lang w:val="nl-NL"/>
        </w:rPr>
        <w:t>đ</w:t>
      </w:r>
      <w:r w:rsidRPr="00010629">
        <w:rPr>
          <w:sz w:val="28"/>
          <w:szCs w:val="28"/>
          <w:lang w:val="nl-NL"/>
        </w:rPr>
        <w:t xml:space="preserve">ạo thúc </w:t>
      </w:r>
      <w:r w:rsidRPr="00010629">
        <w:rPr>
          <w:rFonts w:hint="eastAsia"/>
          <w:sz w:val="28"/>
          <w:szCs w:val="28"/>
          <w:lang w:val="nl-NL"/>
        </w:rPr>
        <w:t>đ</w:t>
      </w:r>
      <w:r w:rsidRPr="00010629">
        <w:rPr>
          <w:sz w:val="28"/>
          <w:szCs w:val="28"/>
          <w:lang w:val="nl-NL"/>
        </w:rPr>
        <w:t>ẩy t</w:t>
      </w:r>
      <w:r w:rsidRPr="00010629">
        <w:rPr>
          <w:rFonts w:hint="eastAsia"/>
          <w:sz w:val="28"/>
          <w:szCs w:val="28"/>
          <w:lang w:val="nl-NL"/>
        </w:rPr>
        <w:t>ă</w:t>
      </w:r>
      <w:r w:rsidRPr="00010629">
        <w:rPr>
          <w:sz w:val="28"/>
          <w:szCs w:val="28"/>
          <w:lang w:val="nl-NL"/>
        </w:rPr>
        <w:t>ng tr</w:t>
      </w:r>
      <w:r w:rsidRPr="00010629">
        <w:rPr>
          <w:rFonts w:hint="eastAsia"/>
          <w:sz w:val="28"/>
          <w:szCs w:val="28"/>
          <w:lang w:val="nl-NL"/>
        </w:rPr>
        <w:t>ư</w:t>
      </w:r>
      <w:r w:rsidRPr="00010629">
        <w:rPr>
          <w:sz w:val="28"/>
          <w:szCs w:val="28"/>
          <w:lang w:val="nl-NL"/>
        </w:rPr>
        <w:t>ởng kinh tế; hỗ trợ, quan tâm tháo gỡ những khó kh</w:t>
      </w:r>
      <w:r w:rsidRPr="00010629">
        <w:rPr>
          <w:rFonts w:hint="eastAsia"/>
          <w:sz w:val="28"/>
          <w:szCs w:val="28"/>
          <w:lang w:val="nl-NL"/>
        </w:rPr>
        <w:t>ă</w:t>
      </w:r>
      <w:r w:rsidRPr="00010629">
        <w:rPr>
          <w:sz w:val="28"/>
          <w:szCs w:val="28"/>
          <w:lang w:val="nl-NL"/>
        </w:rPr>
        <w:t>n, v</w:t>
      </w:r>
      <w:r w:rsidRPr="00010629">
        <w:rPr>
          <w:rFonts w:hint="eastAsia"/>
          <w:sz w:val="28"/>
          <w:szCs w:val="28"/>
          <w:lang w:val="nl-NL"/>
        </w:rPr>
        <w:t>ư</w:t>
      </w:r>
      <w:r w:rsidRPr="00010629">
        <w:rPr>
          <w:sz w:val="28"/>
          <w:szCs w:val="28"/>
          <w:lang w:val="nl-NL"/>
        </w:rPr>
        <w:t xml:space="preserve">ớng mắc cho doanh nghiệp </w:t>
      </w:r>
      <w:r w:rsidRPr="00010629">
        <w:rPr>
          <w:rFonts w:hint="eastAsia"/>
          <w:sz w:val="28"/>
          <w:szCs w:val="28"/>
          <w:lang w:val="nl-NL"/>
        </w:rPr>
        <w:t>đ</w:t>
      </w:r>
      <w:r w:rsidRPr="00010629">
        <w:rPr>
          <w:sz w:val="28"/>
          <w:szCs w:val="28"/>
          <w:lang w:val="nl-NL"/>
        </w:rPr>
        <w:t>ể doanh nghiệp từng b</w:t>
      </w:r>
      <w:r w:rsidRPr="00010629">
        <w:rPr>
          <w:rFonts w:hint="eastAsia"/>
          <w:sz w:val="28"/>
          <w:szCs w:val="28"/>
          <w:lang w:val="nl-NL"/>
        </w:rPr>
        <w:t>ư</w:t>
      </w:r>
      <w:r w:rsidRPr="00010629">
        <w:rPr>
          <w:sz w:val="28"/>
          <w:szCs w:val="28"/>
          <w:lang w:val="nl-NL"/>
        </w:rPr>
        <w:t>ớc khắc phục khó kh</w:t>
      </w:r>
      <w:r w:rsidRPr="00010629">
        <w:rPr>
          <w:rFonts w:hint="eastAsia"/>
          <w:sz w:val="28"/>
          <w:szCs w:val="28"/>
          <w:lang w:val="nl-NL"/>
        </w:rPr>
        <w:t>ă</w:t>
      </w:r>
      <w:r w:rsidRPr="00010629">
        <w:rPr>
          <w:sz w:val="28"/>
          <w:szCs w:val="28"/>
          <w:lang w:val="nl-NL"/>
        </w:rPr>
        <w:t xml:space="preserve">n, ổn </w:t>
      </w:r>
      <w:r w:rsidRPr="00010629">
        <w:rPr>
          <w:rFonts w:hint="eastAsia"/>
          <w:sz w:val="28"/>
          <w:szCs w:val="28"/>
          <w:lang w:val="nl-NL"/>
        </w:rPr>
        <w:t>đ</w:t>
      </w:r>
      <w:r w:rsidRPr="00010629">
        <w:rPr>
          <w:sz w:val="28"/>
          <w:szCs w:val="28"/>
          <w:lang w:val="nl-NL"/>
        </w:rPr>
        <w:t xml:space="preserve">ịnh sản xuất và </w:t>
      </w:r>
      <w:r w:rsidR="007D2D44" w:rsidRPr="00010629">
        <w:rPr>
          <w:sz w:val="28"/>
          <w:szCs w:val="28"/>
          <w:lang w:val="nl-NL"/>
        </w:rPr>
        <w:t>thực hiện</w:t>
      </w:r>
      <w:r w:rsidRPr="00010629">
        <w:rPr>
          <w:sz w:val="28"/>
          <w:szCs w:val="28"/>
          <w:lang w:val="nl-NL"/>
        </w:rPr>
        <w:t xml:space="preserve"> nghĩa vụ với ngân sách nhà n</w:t>
      </w:r>
      <w:r w:rsidRPr="00010629">
        <w:rPr>
          <w:rFonts w:hint="eastAsia"/>
          <w:sz w:val="28"/>
          <w:szCs w:val="28"/>
          <w:lang w:val="nl-NL"/>
        </w:rPr>
        <w:t>ư</w:t>
      </w:r>
      <w:r w:rsidRPr="00010629">
        <w:rPr>
          <w:sz w:val="28"/>
          <w:szCs w:val="28"/>
          <w:lang w:val="nl-NL"/>
        </w:rPr>
        <w:t>ớc.</w:t>
      </w:r>
    </w:p>
    <w:p w:rsidR="00AB18AE" w:rsidRPr="00010629" w:rsidRDefault="00FB6414" w:rsidP="00010629">
      <w:pPr>
        <w:tabs>
          <w:tab w:val="left" w:pos="720"/>
        </w:tabs>
        <w:spacing w:before="120"/>
        <w:ind w:firstLine="720"/>
        <w:jc w:val="both"/>
        <w:rPr>
          <w:bCs/>
          <w:sz w:val="28"/>
          <w:szCs w:val="28"/>
        </w:rPr>
      </w:pPr>
      <w:r w:rsidRPr="00010629">
        <w:rPr>
          <w:sz w:val="28"/>
          <w:szCs w:val="28"/>
        </w:rPr>
        <w:lastRenderedPageBreak/>
        <w:t xml:space="preserve">- Quản lý chặt chẽ các nguồn thu trên địa bàn, bao quát các nguồn thu; tăng cường công tác điều tra khảo sát tình hình sản xuất kinh doanh, dịch vụ, </w:t>
      </w:r>
      <w:r w:rsidRPr="00010629">
        <w:rPr>
          <w:bCs/>
          <w:sz w:val="28"/>
          <w:szCs w:val="28"/>
        </w:rPr>
        <w:t>điều chỉnh doanh thu tính thuế sát với tình hình sản xuất kinh doanh, thống nhất và đồng bộ; tích cực chống thất thu về doanh thu tính thuế và đưa 100% số đối tượng sản xuất kinh doanh vào quản lý thu thuế.</w:t>
      </w:r>
      <w:r w:rsidR="007D2D44" w:rsidRPr="00010629">
        <w:rPr>
          <w:bCs/>
          <w:sz w:val="28"/>
          <w:szCs w:val="28"/>
        </w:rPr>
        <w:t xml:space="preserve"> </w:t>
      </w:r>
    </w:p>
    <w:p w:rsidR="00FB6414" w:rsidRPr="00010629" w:rsidRDefault="00FB6414" w:rsidP="00010629">
      <w:pPr>
        <w:tabs>
          <w:tab w:val="left" w:pos="720"/>
        </w:tabs>
        <w:spacing w:before="120"/>
        <w:ind w:firstLine="720"/>
        <w:jc w:val="both"/>
        <w:rPr>
          <w:sz w:val="28"/>
          <w:szCs w:val="28"/>
        </w:rPr>
      </w:pPr>
      <w:r w:rsidRPr="00010629">
        <w:rPr>
          <w:sz w:val="28"/>
          <w:szCs w:val="28"/>
          <w:lang w:val="es-CO"/>
        </w:rPr>
        <w:t xml:space="preserve">- </w:t>
      </w:r>
      <w:r w:rsidR="005033F6" w:rsidRPr="00010629">
        <w:rPr>
          <w:sz w:val="28"/>
          <w:szCs w:val="28"/>
          <w:lang w:val="es-CO"/>
        </w:rPr>
        <w:t>Tiếp tục triển khai mạnh mẽ cải cách hành chính thuế</w:t>
      </w:r>
      <w:r w:rsidR="0023123A" w:rsidRPr="00010629">
        <w:rPr>
          <w:sz w:val="28"/>
          <w:szCs w:val="28"/>
          <w:lang w:val="es-CO"/>
        </w:rPr>
        <w:t>, tập trung vào việc rà soát, loại bỏ các thủ tục hành chính không cần thiết, công khai đầy đủ các thủ tục hành chính thuế, tạo điều kiện thuận lợi nhất cho người nộp thuế</w:t>
      </w:r>
      <w:r w:rsidRPr="00010629">
        <w:rPr>
          <w:sz w:val="28"/>
          <w:szCs w:val="28"/>
        </w:rPr>
        <w:t>.</w:t>
      </w:r>
    </w:p>
    <w:p w:rsidR="00FB6414" w:rsidRPr="00010629" w:rsidRDefault="00FB6414" w:rsidP="00010629">
      <w:pPr>
        <w:tabs>
          <w:tab w:val="left" w:pos="720"/>
        </w:tabs>
        <w:spacing w:before="120"/>
        <w:ind w:firstLine="720"/>
        <w:jc w:val="both"/>
        <w:rPr>
          <w:sz w:val="28"/>
          <w:szCs w:val="28"/>
          <w:lang w:val="es-CO"/>
        </w:rPr>
      </w:pPr>
      <w:r w:rsidRPr="00010629">
        <w:rPr>
          <w:sz w:val="28"/>
          <w:szCs w:val="28"/>
          <w:lang w:val="es-CO"/>
        </w:rPr>
        <w:t xml:space="preserve">- Tập trung cao cho công tác giải phóng mặt bằng, </w:t>
      </w:r>
      <w:r w:rsidRPr="00010629">
        <w:rPr>
          <w:rFonts w:hint="eastAsia"/>
          <w:sz w:val="28"/>
          <w:szCs w:val="28"/>
          <w:lang w:val="es-CO"/>
        </w:rPr>
        <w:t>đ</w:t>
      </w:r>
      <w:r w:rsidRPr="00010629">
        <w:rPr>
          <w:sz w:val="28"/>
          <w:szCs w:val="28"/>
          <w:lang w:val="es-CO"/>
        </w:rPr>
        <w:t>ầu t</w:t>
      </w:r>
      <w:r w:rsidRPr="00010629">
        <w:rPr>
          <w:rFonts w:hint="eastAsia"/>
          <w:sz w:val="28"/>
          <w:szCs w:val="28"/>
          <w:lang w:val="es-CO"/>
        </w:rPr>
        <w:t>ư</w:t>
      </w:r>
      <w:r w:rsidRPr="00010629">
        <w:rPr>
          <w:sz w:val="28"/>
          <w:szCs w:val="28"/>
          <w:lang w:val="es-CO"/>
        </w:rPr>
        <w:t xml:space="preserve"> xây dựng kết cấu hạ tầng tạo quỹ </w:t>
      </w:r>
      <w:r w:rsidRPr="00010629">
        <w:rPr>
          <w:rFonts w:hint="eastAsia"/>
          <w:sz w:val="28"/>
          <w:szCs w:val="28"/>
          <w:lang w:val="es-CO"/>
        </w:rPr>
        <w:t>đ</w:t>
      </w:r>
      <w:r w:rsidRPr="00010629">
        <w:rPr>
          <w:sz w:val="28"/>
          <w:szCs w:val="28"/>
          <w:lang w:val="es-CO"/>
        </w:rPr>
        <w:t xml:space="preserve">ất bán </w:t>
      </w:r>
      <w:r w:rsidRPr="00010629">
        <w:rPr>
          <w:rFonts w:hint="eastAsia"/>
          <w:sz w:val="28"/>
          <w:szCs w:val="28"/>
          <w:lang w:val="es-CO"/>
        </w:rPr>
        <w:t>đ</w:t>
      </w:r>
      <w:r w:rsidRPr="00010629">
        <w:rPr>
          <w:sz w:val="28"/>
          <w:szCs w:val="28"/>
          <w:lang w:val="es-CO"/>
        </w:rPr>
        <w:t>ấu giá; t</w:t>
      </w:r>
      <w:r w:rsidRPr="00010629">
        <w:rPr>
          <w:rFonts w:hint="eastAsia"/>
          <w:sz w:val="28"/>
          <w:szCs w:val="28"/>
          <w:lang w:val="es-CO"/>
        </w:rPr>
        <w:t>ă</w:t>
      </w:r>
      <w:r w:rsidRPr="00010629">
        <w:rPr>
          <w:sz w:val="28"/>
          <w:szCs w:val="28"/>
          <w:lang w:val="es-CO"/>
        </w:rPr>
        <w:t>ng c</w:t>
      </w:r>
      <w:r w:rsidRPr="00010629">
        <w:rPr>
          <w:rFonts w:hint="eastAsia"/>
          <w:sz w:val="28"/>
          <w:szCs w:val="28"/>
          <w:lang w:val="es-CO"/>
        </w:rPr>
        <w:t>ư</w:t>
      </w:r>
      <w:r w:rsidRPr="00010629">
        <w:rPr>
          <w:sz w:val="28"/>
          <w:szCs w:val="28"/>
          <w:lang w:val="es-CO"/>
        </w:rPr>
        <w:t xml:space="preserve">ờng kiểm tra, rà soát quỹ </w:t>
      </w:r>
      <w:r w:rsidRPr="00010629">
        <w:rPr>
          <w:rFonts w:hint="eastAsia"/>
          <w:sz w:val="28"/>
          <w:szCs w:val="28"/>
          <w:lang w:val="es-CO"/>
        </w:rPr>
        <w:t>đ</w:t>
      </w:r>
      <w:r w:rsidRPr="00010629">
        <w:rPr>
          <w:sz w:val="28"/>
          <w:szCs w:val="28"/>
          <w:lang w:val="es-CO"/>
        </w:rPr>
        <w:t xml:space="preserve">ất </w:t>
      </w:r>
      <w:r w:rsidRPr="00010629">
        <w:rPr>
          <w:rFonts w:hint="eastAsia"/>
          <w:sz w:val="28"/>
          <w:szCs w:val="28"/>
          <w:lang w:val="es-CO"/>
        </w:rPr>
        <w:t>đ</w:t>
      </w:r>
      <w:r w:rsidRPr="00010629">
        <w:rPr>
          <w:sz w:val="28"/>
          <w:szCs w:val="28"/>
          <w:lang w:val="es-CO"/>
        </w:rPr>
        <w:t xml:space="preserve">ủ </w:t>
      </w:r>
      <w:r w:rsidRPr="00010629">
        <w:rPr>
          <w:rFonts w:hint="eastAsia"/>
          <w:sz w:val="28"/>
          <w:szCs w:val="28"/>
          <w:lang w:val="es-CO"/>
        </w:rPr>
        <w:t>đ</w:t>
      </w:r>
      <w:r w:rsidRPr="00010629">
        <w:rPr>
          <w:sz w:val="28"/>
          <w:szCs w:val="28"/>
          <w:lang w:val="es-CO"/>
        </w:rPr>
        <w:t xml:space="preserve">iều kiện bán </w:t>
      </w:r>
      <w:r w:rsidRPr="00010629">
        <w:rPr>
          <w:rFonts w:hint="eastAsia"/>
          <w:sz w:val="28"/>
          <w:szCs w:val="28"/>
          <w:lang w:val="es-CO"/>
        </w:rPr>
        <w:t>đ</w:t>
      </w:r>
      <w:r w:rsidRPr="00010629">
        <w:rPr>
          <w:sz w:val="28"/>
          <w:szCs w:val="28"/>
          <w:lang w:val="es-CO"/>
        </w:rPr>
        <w:t xml:space="preserve">ấu giá quyền sử dụng </w:t>
      </w:r>
      <w:r w:rsidRPr="00010629">
        <w:rPr>
          <w:rFonts w:hint="eastAsia"/>
          <w:sz w:val="28"/>
          <w:szCs w:val="28"/>
          <w:lang w:val="es-CO"/>
        </w:rPr>
        <w:t>đ</w:t>
      </w:r>
      <w:r w:rsidRPr="00010629">
        <w:rPr>
          <w:sz w:val="28"/>
          <w:szCs w:val="28"/>
          <w:lang w:val="es-CO"/>
        </w:rPr>
        <w:t xml:space="preserve">ất, </w:t>
      </w:r>
      <w:r w:rsidRPr="00010629">
        <w:rPr>
          <w:rFonts w:hint="eastAsia"/>
          <w:sz w:val="28"/>
          <w:szCs w:val="28"/>
          <w:lang w:val="es-CO"/>
        </w:rPr>
        <w:t>đ</w:t>
      </w:r>
      <w:r w:rsidRPr="00010629">
        <w:rPr>
          <w:sz w:val="28"/>
          <w:szCs w:val="28"/>
          <w:lang w:val="es-CO"/>
        </w:rPr>
        <w:t xml:space="preserve">ẩy nhanh giải quyết các thủ tục liên quan </w:t>
      </w:r>
      <w:r w:rsidRPr="00010629">
        <w:rPr>
          <w:rFonts w:hint="eastAsia"/>
          <w:sz w:val="28"/>
          <w:szCs w:val="28"/>
          <w:lang w:val="es-CO"/>
        </w:rPr>
        <w:t>đ</w:t>
      </w:r>
      <w:r w:rsidRPr="00010629">
        <w:rPr>
          <w:sz w:val="28"/>
          <w:szCs w:val="28"/>
          <w:lang w:val="es-CO"/>
        </w:rPr>
        <w:t xml:space="preserve">ến </w:t>
      </w:r>
      <w:r w:rsidRPr="00010629">
        <w:rPr>
          <w:rFonts w:hint="eastAsia"/>
          <w:sz w:val="28"/>
          <w:szCs w:val="28"/>
          <w:lang w:val="es-CO"/>
        </w:rPr>
        <w:t>đ</w:t>
      </w:r>
      <w:r w:rsidRPr="00010629">
        <w:rPr>
          <w:sz w:val="28"/>
          <w:szCs w:val="28"/>
          <w:lang w:val="es-CO"/>
        </w:rPr>
        <w:t xml:space="preserve">ấu giá quyền sử dụng </w:t>
      </w:r>
      <w:r w:rsidRPr="00010629">
        <w:rPr>
          <w:rFonts w:hint="eastAsia"/>
          <w:sz w:val="28"/>
          <w:szCs w:val="28"/>
          <w:lang w:val="es-CO"/>
        </w:rPr>
        <w:t>đ</w:t>
      </w:r>
      <w:r w:rsidR="005F4A00" w:rsidRPr="00010629">
        <w:rPr>
          <w:sz w:val="28"/>
          <w:szCs w:val="28"/>
          <w:lang w:val="es-CO"/>
        </w:rPr>
        <w:t>ất,</w:t>
      </w:r>
      <w:r w:rsidRPr="00010629">
        <w:rPr>
          <w:sz w:val="28"/>
          <w:szCs w:val="28"/>
          <w:lang w:val="es-CO"/>
        </w:rPr>
        <w:t xml:space="preserve"> tổ chức các phiên </w:t>
      </w:r>
      <w:r w:rsidRPr="00010629">
        <w:rPr>
          <w:rFonts w:hint="eastAsia"/>
          <w:sz w:val="28"/>
          <w:szCs w:val="28"/>
          <w:lang w:val="es-CO"/>
        </w:rPr>
        <w:t>đ</w:t>
      </w:r>
      <w:r w:rsidRPr="00010629">
        <w:rPr>
          <w:sz w:val="28"/>
          <w:szCs w:val="28"/>
          <w:lang w:val="es-CO"/>
        </w:rPr>
        <w:t>ấu giá</w:t>
      </w:r>
      <w:r w:rsidR="005F4A00" w:rsidRPr="00010629">
        <w:rPr>
          <w:sz w:val="28"/>
          <w:szCs w:val="28"/>
          <w:lang w:val="es-CO"/>
        </w:rPr>
        <w:t xml:space="preserve"> hàng tháng</w:t>
      </w:r>
      <w:r w:rsidRPr="00010629">
        <w:rPr>
          <w:sz w:val="28"/>
          <w:szCs w:val="28"/>
          <w:lang w:val="es-CO"/>
        </w:rPr>
        <w:t xml:space="preserve">; </w:t>
      </w:r>
      <w:r w:rsidRPr="00010629">
        <w:rPr>
          <w:rFonts w:hint="eastAsia"/>
          <w:sz w:val="28"/>
          <w:szCs w:val="28"/>
          <w:lang w:val="es-CO"/>
        </w:rPr>
        <w:t>đ</w:t>
      </w:r>
      <w:r w:rsidRPr="00010629">
        <w:rPr>
          <w:sz w:val="28"/>
          <w:szCs w:val="28"/>
          <w:lang w:val="es-CO"/>
        </w:rPr>
        <w:t xml:space="preserve">ẩy nhanh tiến </w:t>
      </w:r>
      <w:r w:rsidRPr="00010629">
        <w:rPr>
          <w:rFonts w:hint="eastAsia"/>
          <w:sz w:val="28"/>
          <w:szCs w:val="28"/>
          <w:lang w:val="es-CO"/>
        </w:rPr>
        <w:t>đ</w:t>
      </w:r>
      <w:r w:rsidRPr="00010629">
        <w:rPr>
          <w:sz w:val="28"/>
          <w:szCs w:val="28"/>
          <w:lang w:val="es-CO"/>
        </w:rPr>
        <w:t xml:space="preserve">ộ hoàn thành cấp giấy lần </w:t>
      </w:r>
      <w:r w:rsidRPr="00010629">
        <w:rPr>
          <w:rFonts w:hint="eastAsia"/>
          <w:sz w:val="28"/>
          <w:szCs w:val="28"/>
          <w:lang w:val="es-CO"/>
        </w:rPr>
        <w:t>đ</w:t>
      </w:r>
      <w:r w:rsidRPr="00010629">
        <w:rPr>
          <w:sz w:val="28"/>
          <w:szCs w:val="28"/>
          <w:lang w:val="es-CO"/>
        </w:rPr>
        <w:t xml:space="preserve">ầu, cấp </w:t>
      </w:r>
      <w:r w:rsidRPr="00010629">
        <w:rPr>
          <w:rFonts w:hint="eastAsia"/>
          <w:sz w:val="28"/>
          <w:szCs w:val="28"/>
          <w:lang w:val="es-CO"/>
        </w:rPr>
        <w:t>đ</w:t>
      </w:r>
      <w:r w:rsidRPr="00010629">
        <w:rPr>
          <w:sz w:val="28"/>
          <w:szCs w:val="28"/>
          <w:lang w:val="es-CO"/>
        </w:rPr>
        <w:t xml:space="preserve">ổi Giấy CNQSD </w:t>
      </w:r>
      <w:r w:rsidRPr="00010629">
        <w:rPr>
          <w:rFonts w:hint="eastAsia"/>
          <w:sz w:val="28"/>
          <w:szCs w:val="28"/>
          <w:lang w:val="es-CO"/>
        </w:rPr>
        <w:t>đ</w:t>
      </w:r>
      <w:r w:rsidRPr="00010629">
        <w:rPr>
          <w:sz w:val="28"/>
          <w:szCs w:val="28"/>
          <w:lang w:val="es-CO"/>
        </w:rPr>
        <w:t xml:space="preserve">ất </w:t>
      </w:r>
      <w:r w:rsidRPr="00010629">
        <w:rPr>
          <w:rFonts w:hint="eastAsia"/>
          <w:sz w:val="28"/>
          <w:szCs w:val="28"/>
          <w:lang w:val="es-CO"/>
        </w:rPr>
        <w:t>đ</w:t>
      </w:r>
      <w:r w:rsidRPr="00010629">
        <w:rPr>
          <w:sz w:val="28"/>
          <w:szCs w:val="28"/>
          <w:lang w:val="es-CO"/>
        </w:rPr>
        <w:t xml:space="preserve">ạt </w:t>
      </w:r>
      <w:r w:rsidRPr="00010629">
        <w:rPr>
          <w:rFonts w:hint="eastAsia"/>
          <w:sz w:val="28"/>
          <w:szCs w:val="28"/>
          <w:lang w:val="es-CO"/>
        </w:rPr>
        <w:t>đư</w:t>
      </w:r>
      <w:r w:rsidRPr="00010629">
        <w:rPr>
          <w:sz w:val="28"/>
          <w:szCs w:val="28"/>
          <w:lang w:val="es-CO"/>
        </w:rPr>
        <w:t xml:space="preserve">ợc 3 mục tiêu: Quản lý </w:t>
      </w:r>
      <w:r w:rsidRPr="00010629">
        <w:rPr>
          <w:rFonts w:hint="eastAsia"/>
          <w:sz w:val="28"/>
          <w:szCs w:val="28"/>
          <w:lang w:val="es-CO"/>
        </w:rPr>
        <w:t>đ</w:t>
      </w:r>
      <w:r w:rsidRPr="00010629">
        <w:rPr>
          <w:sz w:val="28"/>
          <w:szCs w:val="28"/>
          <w:lang w:val="es-CO"/>
        </w:rPr>
        <w:t xml:space="preserve">ất </w:t>
      </w:r>
      <w:r w:rsidRPr="00010629">
        <w:rPr>
          <w:rFonts w:hint="eastAsia"/>
          <w:sz w:val="28"/>
          <w:szCs w:val="28"/>
          <w:lang w:val="es-CO"/>
        </w:rPr>
        <w:t>đ</w:t>
      </w:r>
      <w:r w:rsidRPr="00010629">
        <w:rPr>
          <w:sz w:val="28"/>
          <w:szCs w:val="28"/>
          <w:lang w:val="es-CO"/>
        </w:rPr>
        <w:t xml:space="preserve">ai; cấp phép xây dựng, huy </w:t>
      </w:r>
      <w:r w:rsidRPr="00010629">
        <w:rPr>
          <w:rFonts w:hint="eastAsia"/>
          <w:sz w:val="28"/>
          <w:szCs w:val="28"/>
          <w:lang w:val="es-CO"/>
        </w:rPr>
        <w:t>đ</w:t>
      </w:r>
      <w:r w:rsidRPr="00010629">
        <w:rPr>
          <w:sz w:val="28"/>
          <w:szCs w:val="28"/>
          <w:lang w:val="es-CO"/>
        </w:rPr>
        <w:t xml:space="preserve">ộng </w:t>
      </w:r>
      <w:r w:rsidRPr="00010629">
        <w:rPr>
          <w:rFonts w:hint="eastAsia"/>
          <w:sz w:val="28"/>
          <w:szCs w:val="28"/>
          <w:lang w:val="es-CO"/>
        </w:rPr>
        <w:t>đư</w:t>
      </w:r>
      <w:r w:rsidRPr="00010629">
        <w:rPr>
          <w:sz w:val="28"/>
          <w:szCs w:val="28"/>
          <w:lang w:val="es-CO"/>
        </w:rPr>
        <w:t>ợc các nguồn vốn ngoài ngân sách và t</w:t>
      </w:r>
      <w:r w:rsidRPr="00010629">
        <w:rPr>
          <w:rFonts w:hint="eastAsia"/>
          <w:sz w:val="28"/>
          <w:szCs w:val="28"/>
          <w:lang w:val="es-CO"/>
        </w:rPr>
        <w:t>ă</w:t>
      </w:r>
      <w:r w:rsidRPr="00010629">
        <w:rPr>
          <w:sz w:val="28"/>
          <w:szCs w:val="28"/>
          <w:lang w:val="es-CO"/>
        </w:rPr>
        <w:t xml:space="preserve">ng thu ngân sách từ </w:t>
      </w:r>
      <w:r w:rsidRPr="00010629">
        <w:rPr>
          <w:rFonts w:hint="eastAsia"/>
          <w:sz w:val="28"/>
          <w:szCs w:val="28"/>
          <w:lang w:val="es-CO"/>
        </w:rPr>
        <w:t>đ</w:t>
      </w:r>
      <w:r w:rsidRPr="00010629">
        <w:rPr>
          <w:sz w:val="28"/>
          <w:szCs w:val="28"/>
          <w:lang w:val="es-CO"/>
        </w:rPr>
        <w:t xml:space="preserve">ất, phát huy hiệu quả nguồn lực từ </w:t>
      </w:r>
      <w:r w:rsidRPr="00010629">
        <w:rPr>
          <w:rFonts w:hint="eastAsia"/>
          <w:sz w:val="28"/>
          <w:szCs w:val="28"/>
          <w:lang w:val="es-CO"/>
        </w:rPr>
        <w:t>đ</w:t>
      </w:r>
      <w:r w:rsidRPr="00010629">
        <w:rPr>
          <w:sz w:val="28"/>
          <w:szCs w:val="28"/>
          <w:lang w:val="es-CO"/>
        </w:rPr>
        <w:t>ất.</w:t>
      </w:r>
    </w:p>
    <w:p w:rsidR="00FB6414" w:rsidRPr="00010629" w:rsidRDefault="00FB6414" w:rsidP="00010629">
      <w:pPr>
        <w:spacing w:before="120"/>
        <w:ind w:firstLine="720"/>
        <w:jc w:val="both"/>
        <w:rPr>
          <w:sz w:val="28"/>
          <w:szCs w:val="28"/>
        </w:rPr>
      </w:pPr>
      <w:r w:rsidRPr="00010629">
        <w:rPr>
          <w:bCs/>
          <w:sz w:val="28"/>
          <w:szCs w:val="28"/>
        </w:rPr>
        <w:t xml:space="preserve">- </w:t>
      </w:r>
      <w:r w:rsidR="000A54FF" w:rsidRPr="00010629">
        <w:rPr>
          <w:bCs/>
          <w:sz w:val="28"/>
          <w:szCs w:val="28"/>
        </w:rPr>
        <w:t>Kiểm tra, rà soát</w:t>
      </w:r>
      <w:r w:rsidRPr="00010629">
        <w:rPr>
          <w:bCs/>
          <w:sz w:val="28"/>
          <w:szCs w:val="28"/>
        </w:rPr>
        <w:t xml:space="preserve"> phân cấp quản lý thu, </w:t>
      </w:r>
      <w:r w:rsidRPr="00010629">
        <w:rPr>
          <w:sz w:val="28"/>
          <w:szCs w:val="28"/>
        </w:rPr>
        <w:t>uỷ nhiệm thu cho xã phường nhằm nâng cao trách nhiệm và tạo tính chủ động, tích cực của chính quyền cơ sở trong quản lý các khoản thu phát sinh trên địa bàn. Các xã phường, trên cơ sở dự toán thu ngân sách thành phố giao, chủ động xây dựng dự toán tăng thu từ 5 đến 10% so với dự toán thành phố giao (</w:t>
      </w:r>
      <w:r w:rsidRPr="00010629">
        <w:rPr>
          <w:i/>
          <w:sz w:val="28"/>
          <w:szCs w:val="28"/>
        </w:rPr>
        <w:t>trừ các khoản thu quản lý qua ngân sách</w:t>
      </w:r>
      <w:r w:rsidRPr="00010629">
        <w:rPr>
          <w:sz w:val="28"/>
          <w:szCs w:val="28"/>
        </w:rPr>
        <w:t>).</w:t>
      </w:r>
    </w:p>
    <w:p w:rsidR="003B33BA" w:rsidRPr="00010629" w:rsidRDefault="00F176C8" w:rsidP="00010629">
      <w:pPr>
        <w:spacing w:before="120"/>
        <w:ind w:firstLine="720"/>
        <w:jc w:val="both"/>
        <w:rPr>
          <w:sz w:val="28"/>
          <w:szCs w:val="28"/>
        </w:rPr>
      </w:pPr>
      <w:r w:rsidRPr="00010629">
        <w:rPr>
          <w:sz w:val="28"/>
          <w:szCs w:val="28"/>
        </w:rPr>
        <w:t>3</w:t>
      </w:r>
      <w:r w:rsidR="009C7032" w:rsidRPr="00010629">
        <w:rPr>
          <w:sz w:val="28"/>
          <w:szCs w:val="28"/>
        </w:rPr>
        <w:t>.</w:t>
      </w:r>
      <w:r w:rsidR="00AC5723" w:rsidRPr="00010629">
        <w:rPr>
          <w:sz w:val="28"/>
          <w:szCs w:val="28"/>
        </w:rPr>
        <w:t>2. Chi ngân sách</w:t>
      </w:r>
    </w:p>
    <w:p w:rsidR="00FB6414" w:rsidRPr="00010629" w:rsidRDefault="00745E5E" w:rsidP="00010629">
      <w:pPr>
        <w:tabs>
          <w:tab w:val="left" w:pos="720"/>
        </w:tabs>
        <w:spacing w:before="120"/>
        <w:ind w:firstLine="720"/>
        <w:jc w:val="both"/>
        <w:rPr>
          <w:sz w:val="28"/>
          <w:szCs w:val="28"/>
          <w:lang w:val="nl-NL"/>
        </w:rPr>
      </w:pPr>
      <w:r w:rsidRPr="00010629">
        <w:rPr>
          <w:sz w:val="28"/>
          <w:szCs w:val="28"/>
          <w:lang w:val="nl-NL"/>
        </w:rPr>
        <w:t xml:space="preserve">- </w:t>
      </w:r>
      <w:r w:rsidR="00FB6414" w:rsidRPr="00010629">
        <w:rPr>
          <w:sz w:val="28"/>
          <w:szCs w:val="28"/>
          <w:lang w:val="nl-NL"/>
        </w:rPr>
        <w:t xml:space="preserve">Thực hiện </w:t>
      </w:r>
      <w:r w:rsidR="000A54FF" w:rsidRPr="00010629">
        <w:rPr>
          <w:sz w:val="28"/>
          <w:szCs w:val="28"/>
          <w:lang w:val="nl-NL"/>
        </w:rPr>
        <w:t>đúng các quy định</w:t>
      </w:r>
      <w:r w:rsidR="00FB6414" w:rsidRPr="00010629">
        <w:rPr>
          <w:sz w:val="28"/>
          <w:szCs w:val="28"/>
          <w:lang w:val="nl-NL"/>
        </w:rPr>
        <w:t xml:space="preserve"> Luật NSNN n</w:t>
      </w:r>
      <w:r w:rsidR="00FB6414" w:rsidRPr="00010629">
        <w:rPr>
          <w:rFonts w:hint="eastAsia"/>
          <w:sz w:val="28"/>
          <w:szCs w:val="28"/>
          <w:lang w:val="nl-NL"/>
        </w:rPr>
        <w:t>ă</w:t>
      </w:r>
      <w:r w:rsidR="00FA5E37" w:rsidRPr="00010629">
        <w:rPr>
          <w:sz w:val="28"/>
          <w:szCs w:val="28"/>
          <w:lang w:val="nl-NL"/>
        </w:rPr>
        <w:t>m 2015:</w:t>
      </w:r>
      <w:r w:rsidR="00FB6414" w:rsidRPr="00010629">
        <w:rPr>
          <w:sz w:val="28"/>
          <w:szCs w:val="28"/>
          <w:lang w:val="nl-NL"/>
        </w:rPr>
        <w:t xml:space="preserve"> Siết chặt kỷ luật tài chính - ngân sách nhà n</w:t>
      </w:r>
      <w:r w:rsidR="00FB6414" w:rsidRPr="00010629">
        <w:rPr>
          <w:rFonts w:hint="eastAsia"/>
          <w:sz w:val="28"/>
          <w:szCs w:val="28"/>
          <w:lang w:val="nl-NL"/>
        </w:rPr>
        <w:t>ư</w:t>
      </w:r>
      <w:r w:rsidR="00FB6414" w:rsidRPr="00010629">
        <w:rPr>
          <w:sz w:val="28"/>
          <w:szCs w:val="28"/>
          <w:lang w:val="nl-NL"/>
        </w:rPr>
        <w:t xml:space="preserve">ớc; bảo </w:t>
      </w:r>
      <w:r w:rsidR="00FB6414" w:rsidRPr="00010629">
        <w:rPr>
          <w:rFonts w:hint="eastAsia"/>
          <w:sz w:val="28"/>
          <w:szCs w:val="28"/>
          <w:lang w:val="nl-NL"/>
        </w:rPr>
        <w:t>đ</w:t>
      </w:r>
      <w:r w:rsidR="00FB6414" w:rsidRPr="00010629">
        <w:rPr>
          <w:sz w:val="28"/>
          <w:szCs w:val="28"/>
          <w:lang w:val="nl-NL"/>
        </w:rPr>
        <w:t>ảm chi ngân sách nhà n</w:t>
      </w:r>
      <w:r w:rsidR="00FB6414" w:rsidRPr="00010629">
        <w:rPr>
          <w:rFonts w:hint="eastAsia"/>
          <w:sz w:val="28"/>
          <w:szCs w:val="28"/>
          <w:lang w:val="nl-NL"/>
        </w:rPr>
        <w:t>ư</w:t>
      </w:r>
      <w:r w:rsidR="00FB6414" w:rsidRPr="00010629">
        <w:rPr>
          <w:sz w:val="28"/>
          <w:szCs w:val="28"/>
          <w:lang w:val="nl-NL"/>
        </w:rPr>
        <w:t xml:space="preserve">ớc tiết kiệm, hiệu quả và theo dự toán </w:t>
      </w:r>
      <w:r w:rsidR="00FB6414" w:rsidRPr="00010629">
        <w:rPr>
          <w:rFonts w:hint="eastAsia"/>
          <w:sz w:val="28"/>
          <w:szCs w:val="28"/>
          <w:lang w:val="nl-NL"/>
        </w:rPr>
        <w:t>đư</w:t>
      </w:r>
      <w:r w:rsidR="00FB6414" w:rsidRPr="00010629">
        <w:rPr>
          <w:sz w:val="28"/>
          <w:szCs w:val="28"/>
          <w:lang w:val="nl-NL"/>
        </w:rPr>
        <w:t>ợc H</w:t>
      </w:r>
      <w:r w:rsidR="00FB6414" w:rsidRPr="00010629">
        <w:rPr>
          <w:rFonts w:hint="eastAsia"/>
          <w:sz w:val="28"/>
          <w:szCs w:val="28"/>
          <w:lang w:val="nl-NL"/>
        </w:rPr>
        <w:t>Đ</w:t>
      </w:r>
      <w:r w:rsidR="00FA5E37" w:rsidRPr="00010629">
        <w:rPr>
          <w:sz w:val="28"/>
          <w:szCs w:val="28"/>
          <w:lang w:val="nl-NL"/>
        </w:rPr>
        <w:t>ND thành phố thông qua; q</w:t>
      </w:r>
      <w:r w:rsidR="00FB6414" w:rsidRPr="00010629">
        <w:rPr>
          <w:sz w:val="28"/>
          <w:szCs w:val="28"/>
          <w:lang w:val="nl-NL"/>
        </w:rPr>
        <w:t>uản lý chặt chẽ tài sản công, cắt giảm các khoản chi th</w:t>
      </w:r>
      <w:r w:rsidR="00FB6414" w:rsidRPr="00010629">
        <w:rPr>
          <w:rFonts w:hint="eastAsia"/>
          <w:sz w:val="28"/>
          <w:szCs w:val="28"/>
          <w:lang w:val="nl-NL"/>
        </w:rPr>
        <w:t>ư</w:t>
      </w:r>
      <w:r w:rsidR="00FB6414" w:rsidRPr="00010629">
        <w:rPr>
          <w:sz w:val="28"/>
          <w:szCs w:val="28"/>
          <w:lang w:val="nl-NL"/>
        </w:rPr>
        <w:t xml:space="preserve">ờng xuyên lãng phí, không hiệu quả, </w:t>
      </w:r>
      <w:r w:rsidR="00FB6414" w:rsidRPr="00010629">
        <w:rPr>
          <w:rFonts w:hint="eastAsia"/>
          <w:sz w:val="28"/>
          <w:szCs w:val="28"/>
          <w:lang w:val="nl-NL"/>
        </w:rPr>
        <w:t>ư</w:t>
      </w:r>
      <w:r w:rsidR="00FB6414" w:rsidRPr="00010629">
        <w:rPr>
          <w:sz w:val="28"/>
          <w:szCs w:val="28"/>
          <w:lang w:val="nl-NL"/>
        </w:rPr>
        <w:t>u tiên bố trí ngân sách thực hiện các ch</w:t>
      </w:r>
      <w:r w:rsidR="00FB6414" w:rsidRPr="00010629">
        <w:rPr>
          <w:rFonts w:hint="eastAsia"/>
          <w:sz w:val="28"/>
          <w:szCs w:val="28"/>
          <w:lang w:val="nl-NL"/>
        </w:rPr>
        <w:t>ươ</w:t>
      </w:r>
      <w:r w:rsidR="00FB6414" w:rsidRPr="00010629">
        <w:rPr>
          <w:sz w:val="28"/>
          <w:szCs w:val="28"/>
          <w:lang w:val="nl-NL"/>
        </w:rPr>
        <w:t xml:space="preserve">ng trình, dự án trọng </w:t>
      </w:r>
      <w:r w:rsidR="00FB6414" w:rsidRPr="00010629">
        <w:rPr>
          <w:rFonts w:hint="eastAsia"/>
          <w:sz w:val="28"/>
          <w:szCs w:val="28"/>
          <w:lang w:val="nl-NL"/>
        </w:rPr>
        <w:t>đ</w:t>
      </w:r>
      <w:r w:rsidR="00FB6414" w:rsidRPr="00010629">
        <w:rPr>
          <w:sz w:val="28"/>
          <w:szCs w:val="28"/>
          <w:lang w:val="nl-NL"/>
        </w:rPr>
        <w:t xml:space="preserve">iểm phát triển </w:t>
      </w:r>
      <w:r w:rsidR="00FB6414" w:rsidRPr="00010629">
        <w:rPr>
          <w:rFonts w:hint="eastAsia"/>
          <w:sz w:val="28"/>
          <w:szCs w:val="28"/>
          <w:lang w:val="nl-NL"/>
        </w:rPr>
        <w:t>đô</w:t>
      </w:r>
      <w:r w:rsidR="00FB6414" w:rsidRPr="00010629">
        <w:rPr>
          <w:sz w:val="28"/>
          <w:szCs w:val="28"/>
          <w:lang w:val="nl-NL"/>
        </w:rPr>
        <w:t xml:space="preserve"> thị, xây dựng nông thôn mới.</w:t>
      </w:r>
    </w:p>
    <w:p w:rsidR="00FB6414" w:rsidRPr="00010629" w:rsidRDefault="00FB6414" w:rsidP="00010629">
      <w:pPr>
        <w:tabs>
          <w:tab w:val="left" w:pos="720"/>
        </w:tabs>
        <w:spacing w:before="120"/>
        <w:ind w:firstLine="720"/>
        <w:jc w:val="both"/>
        <w:rPr>
          <w:rStyle w:val="Strong"/>
          <w:spacing w:val="-2"/>
          <w:sz w:val="28"/>
          <w:szCs w:val="28"/>
        </w:rPr>
      </w:pPr>
      <w:r w:rsidRPr="00010629">
        <w:rPr>
          <w:spacing w:val="-2"/>
          <w:sz w:val="28"/>
          <w:szCs w:val="28"/>
          <w:lang w:val="nl-NL"/>
        </w:rPr>
        <w:t xml:space="preserve">- Thực hiện kỷ cương, kỷ luật trong đầu tư công, áp dụng khung đầu tư công trung hạn triệt để đối với chương trình đầu tư công để đảm bảo tính khả thi. Nâng cao hiệu quả kinh tế xã hội và bảo vệ môi trường của các chương trình, dự án đầu tư. </w:t>
      </w:r>
      <w:r w:rsidRPr="00010629">
        <w:rPr>
          <w:rStyle w:val="Strong"/>
          <w:b w:val="0"/>
          <w:spacing w:val="-2"/>
          <w:sz w:val="28"/>
          <w:szCs w:val="28"/>
        </w:rPr>
        <w:t>Tập trung nguồn vốn đầu tư đối với một số lĩnh vực trọng điểm có tính đột phá, lan toả để nhanh chóng đưa vào sử dụng, góp phần quan trọng thúc đẩy phát triển kinh tế - xã hội,</w:t>
      </w:r>
      <w:r w:rsidRPr="00010629">
        <w:rPr>
          <w:rStyle w:val="Strong"/>
          <w:spacing w:val="-2"/>
          <w:sz w:val="28"/>
          <w:szCs w:val="28"/>
        </w:rPr>
        <w:t xml:space="preserve"> </w:t>
      </w:r>
      <w:r w:rsidRPr="00010629">
        <w:rPr>
          <w:spacing w:val="-2"/>
          <w:sz w:val="28"/>
          <w:szCs w:val="28"/>
          <w:lang w:val="nl-NL"/>
        </w:rPr>
        <w:t>bảo đảm phúc lợi xã hội và an sinh xã hội.</w:t>
      </w:r>
    </w:p>
    <w:p w:rsidR="00FB6414" w:rsidRPr="00010629" w:rsidRDefault="00FB6414" w:rsidP="00010629">
      <w:pPr>
        <w:tabs>
          <w:tab w:val="left" w:pos="720"/>
        </w:tabs>
        <w:spacing w:before="120"/>
        <w:ind w:firstLine="720"/>
        <w:jc w:val="both"/>
        <w:rPr>
          <w:spacing w:val="-2"/>
          <w:sz w:val="28"/>
          <w:szCs w:val="28"/>
          <w:lang w:val="es-CO"/>
        </w:rPr>
      </w:pPr>
      <w:r w:rsidRPr="00010629">
        <w:rPr>
          <w:spacing w:val="-2"/>
          <w:sz w:val="28"/>
          <w:szCs w:val="28"/>
          <w:lang w:val="es-CO"/>
        </w:rPr>
        <w:t xml:space="preserve">- Tăng cường quản lý ngân sách nhà nước theo hướng triệt để tiết kiệm các khoản chi thường xuyên, chi bộ máy quản lý nhà nước, đơn vị sự nghiệp công. Hạn chế tối đa việc đề xuất ứng trước dự toán; rà soát chặt chẽ các khoản chi chuyển nguồn, chỉ thực hiện chuyển nguồn đối với một số khoản chi thực sự cần thiết theo đúng quy định; kiên quyết không thực hiện chuyển nguồn đối với các nhiệm vụ do chủ quan của các cơ quan, đơn vị sử dụng ngân sách thực hiện chậm. </w:t>
      </w:r>
    </w:p>
    <w:p w:rsidR="00FB6414" w:rsidRPr="00010629" w:rsidRDefault="00FB6414" w:rsidP="00010629">
      <w:pPr>
        <w:spacing w:before="120"/>
        <w:ind w:firstLine="720"/>
        <w:jc w:val="both"/>
        <w:rPr>
          <w:sz w:val="28"/>
          <w:szCs w:val="28"/>
        </w:rPr>
      </w:pPr>
      <w:r w:rsidRPr="00010629">
        <w:rPr>
          <w:sz w:val="28"/>
          <w:szCs w:val="28"/>
        </w:rPr>
        <w:t xml:space="preserve">- Đẩy mạnh cải cách thủ tục hành chính trọng tâm là cải cách thủ tục hành chính trong lĩnh vực tài chính ngân sách, quản lý đầu tư XDCB và quản lý đất đai; thực hiện công khai về quy trình </w:t>
      </w:r>
      <w:r w:rsidR="000A54FF" w:rsidRPr="00010629">
        <w:rPr>
          <w:sz w:val="28"/>
          <w:szCs w:val="28"/>
        </w:rPr>
        <w:t xml:space="preserve">thủ tục và thời gian giải quyết, đảm bảo </w:t>
      </w:r>
      <w:r w:rsidRPr="00010629">
        <w:rPr>
          <w:sz w:val="28"/>
          <w:szCs w:val="28"/>
        </w:rPr>
        <w:lastRenderedPageBreak/>
        <w:t>dân chủ, công khai, minh bạch trong công tác quản lý tài chính - ngân sách, tài sản công, quản lý đầu tư XDCB…</w:t>
      </w:r>
    </w:p>
    <w:p w:rsidR="007D2D44" w:rsidRPr="00010629" w:rsidRDefault="00FB6414" w:rsidP="00010629">
      <w:pPr>
        <w:spacing w:before="120"/>
        <w:ind w:firstLine="720"/>
        <w:jc w:val="both"/>
        <w:rPr>
          <w:spacing w:val="-2"/>
          <w:sz w:val="28"/>
          <w:szCs w:val="28"/>
        </w:rPr>
      </w:pPr>
      <w:r w:rsidRPr="00010629">
        <w:rPr>
          <w:spacing w:val="-2"/>
          <w:sz w:val="28"/>
          <w:szCs w:val="28"/>
        </w:rPr>
        <w:t xml:space="preserve">- Thực hiện tốt cơ chế tự chủ, tự chịu trách nhiệm về sử dụng biên chế và quản lý kinh phí theo quy định của Chính phủ; </w:t>
      </w:r>
      <w:r w:rsidR="007D2D44" w:rsidRPr="00010629">
        <w:rPr>
          <w:spacing w:val="-2"/>
          <w:sz w:val="28"/>
          <w:szCs w:val="28"/>
        </w:rPr>
        <w:t>cơ chế thanh toán không dùng tiền mặt, kiểm soát chặt chẽ các khoản chi theo đúng chế độ, chính sách quy định.</w:t>
      </w:r>
    </w:p>
    <w:p w:rsidR="00FB6414" w:rsidRPr="008711B9" w:rsidRDefault="00FB6414" w:rsidP="00010629">
      <w:pPr>
        <w:tabs>
          <w:tab w:val="left" w:pos="720"/>
        </w:tabs>
        <w:spacing w:before="120"/>
        <w:ind w:firstLine="720"/>
        <w:jc w:val="both"/>
        <w:rPr>
          <w:sz w:val="28"/>
          <w:szCs w:val="28"/>
          <w:lang w:val="nl-NL"/>
        </w:rPr>
      </w:pPr>
      <w:r w:rsidRPr="008711B9">
        <w:rPr>
          <w:sz w:val="28"/>
          <w:szCs w:val="28"/>
          <w:lang w:val="nl-NL"/>
        </w:rPr>
        <w:t xml:space="preserve">- Tăng cường công tác thanh tra, kiểm tra việc quản lý ngân sách nhà nước, tài sản công, quản lý đầu tư và quyết toán đầu tư, gắn với trách nhiệm của người đứng đầu, cấp phó của người đứng đầu </w:t>
      </w:r>
      <w:r w:rsidR="004828F7" w:rsidRPr="008711B9">
        <w:rPr>
          <w:sz w:val="28"/>
          <w:szCs w:val="28"/>
          <w:lang w:val="nl-NL"/>
        </w:rPr>
        <w:t>cơ quan</w:t>
      </w:r>
      <w:r w:rsidRPr="008711B9">
        <w:rPr>
          <w:sz w:val="28"/>
          <w:szCs w:val="28"/>
          <w:lang w:val="nl-NL"/>
        </w:rPr>
        <w:t xml:space="preserve"> đơn vị trong tổ chức thực hiện nhiệm vụ.</w:t>
      </w:r>
    </w:p>
    <w:p w:rsidR="00745E5E" w:rsidRPr="00010629" w:rsidRDefault="00FB6414" w:rsidP="00010629">
      <w:pPr>
        <w:tabs>
          <w:tab w:val="left" w:pos="720"/>
        </w:tabs>
        <w:spacing w:before="120"/>
        <w:ind w:firstLine="720"/>
        <w:jc w:val="both"/>
        <w:rPr>
          <w:sz w:val="28"/>
          <w:szCs w:val="28"/>
        </w:rPr>
      </w:pPr>
      <w:r w:rsidRPr="00010629">
        <w:rPr>
          <w:sz w:val="28"/>
          <w:szCs w:val="28"/>
        </w:rPr>
        <w:t xml:space="preserve">- Thực hiện tốt chế độ tài chính công khai, nêu cao vai trò lãnh đạo chỉ đạo của cấp uỷ, sự giám sát của </w:t>
      </w:r>
      <w:r w:rsidR="00010629">
        <w:rPr>
          <w:sz w:val="28"/>
          <w:szCs w:val="28"/>
        </w:rPr>
        <w:t>HĐND</w:t>
      </w:r>
      <w:r w:rsidRPr="00010629">
        <w:rPr>
          <w:sz w:val="28"/>
          <w:szCs w:val="28"/>
        </w:rPr>
        <w:t xml:space="preserve">, công tác điều hành của </w:t>
      </w:r>
      <w:r w:rsidR="00010629">
        <w:rPr>
          <w:sz w:val="28"/>
          <w:szCs w:val="28"/>
        </w:rPr>
        <w:t>UBND</w:t>
      </w:r>
      <w:r w:rsidRPr="00010629">
        <w:rPr>
          <w:sz w:val="28"/>
          <w:szCs w:val="28"/>
        </w:rPr>
        <w:t xml:space="preserve"> trong quản lý và điều hành ngân sách nhà nước;</w:t>
      </w:r>
      <w:r w:rsidRPr="00010629">
        <w:rPr>
          <w:sz w:val="28"/>
          <w:szCs w:val="28"/>
          <w:lang w:val="nl-NL"/>
        </w:rPr>
        <w:t xml:space="preserve"> thực hiện tốt quy chế giám sát đầu tư của cộng đồng theo Nghị </w:t>
      </w:r>
      <w:r w:rsidRPr="00010629">
        <w:rPr>
          <w:rFonts w:hint="eastAsia"/>
          <w:sz w:val="28"/>
          <w:szCs w:val="28"/>
          <w:lang w:val="nl-NL"/>
        </w:rPr>
        <w:t>đ</w:t>
      </w:r>
      <w:r w:rsidRPr="00010629">
        <w:rPr>
          <w:sz w:val="28"/>
          <w:szCs w:val="28"/>
          <w:lang w:val="nl-NL"/>
        </w:rPr>
        <w:t xml:space="preserve">ịnh </w:t>
      </w:r>
      <w:r w:rsidR="00010629">
        <w:rPr>
          <w:sz w:val="28"/>
          <w:szCs w:val="28"/>
          <w:lang w:val="nl-NL"/>
        </w:rPr>
        <w:t xml:space="preserve">số </w:t>
      </w:r>
      <w:r w:rsidRPr="00010629">
        <w:rPr>
          <w:sz w:val="28"/>
          <w:szCs w:val="28"/>
          <w:lang w:val="nl-NL"/>
        </w:rPr>
        <w:t>84/2015/N</w:t>
      </w:r>
      <w:r w:rsidRPr="00010629">
        <w:rPr>
          <w:rFonts w:hint="eastAsia"/>
          <w:sz w:val="28"/>
          <w:szCs w:val="28"/>
          <w:lang w:val="nl-NL"/>
        </w:rPr>
        <w:t>Đ</w:t>
      </w:r>
      <w:r w:rsidRPr="00010629">
        <w:rPr>
          <w:sz w:val="28"/>
          <w:szCs w:val="28"/>
          <w:lang w:val="nl-NL"/>
        </w:rPr>
        <w:t>-CP của Chính phủ</w:t>
      </w:r>
      <w:r w:rsidR="00745E5E" w:rsidRPr="00010629">
        <w:rPr>
          <w:sz w:val="28"/>
          <w:szCs w:val="28"/>
        </w:rPr>
        <w:t>.</w:t>
      </w:r>
    </w:p>
    <w:p w:rsidR="00694989" w:rsidRPr="00010629" w:rsidRDefault="00F176C8" w:rsidP="00010629">
      <w:pPr>
        <w:tabs>
          <w:tab w:val="left" w:pos="720"/>
        </w:tabs>
        <w:spacing w:before="120"/>
        <w:ind w:firstLine="720"/>
        <w:jc w:val="both"/>
        <w:rPr>
          <w:sz w:val="28"/>
          <w:szCs w:val="28"/>
        </w:rPr>
      </w:pPr>
      <w:r w:rsidRPr="00010629">
        <w:rPr>
          <w:sz w:val="28"/>
          <w:szCs w:val="28"/>
        </w:rPr>
        <w:t>3</w:t>
      </w:r>
      <w:r w:rsidR="009C7032" w:rsidRPr="00010629">
        <w:rPr>
          <w:sz w:val="28"/>
          <w:szCs w:val="28"/>
        </w:rPr>
        <w:t>.</w:t>
      </w:r>
      <w:r w:rsidR="00694989" w:rsidRPr="00010629">
        <w:rPr>
          <w:sz w:val="28"/>
          <w:szCs w:val="28"/>
        </w:rPr>
        <w:t xml:space="preserve">3. </w:t>
      </w:r>
      <w:r w:rsidR="00E6198F" w:rsidRPr="00010629">
        <w:rPr>
          <w:sz w:val="28"/>
          <w:szCs w:val="28"/>
        </w:rPr>
        <w:t xml:space="preserve">Để </w:t>
      </w:r>
      <w:r w:rsidR="007F780A" w:rsidRPr="00010629">
        <w:rPr>
          <w:sz w:val="28"/>
          <w:szCs w:val="28"/>
        </w:rPr>
        <w:t>thực hiện tốt</w:t>
      </w:r>
      <w:r w:rsidR="00E6198F" w:rsidRPr="00010629">
        <w:rPr>
          <w:sz w:val="28"/>
          <w:szCs w:val="28"/>
        </w:rPr>
        <w:t xml:space="preserve"> mục tiêu phát triển kinh tế - xã hội của thành phố, HĐND thành phố giao UBND thành phố cân đối từ ngân sách thành phố để triển khai một số nội dung, nhiệm vụ như sau:</w:t>
      </w:r>
    </w:p>
    <w:p w:rsidR="002C30DA" w:rsidRPr="00C43530" w:rsidRDefault="00E6198F" w:rsidP="00010629">
      <w:pPr>
        <w:tabs>
          <w:tab w:val="left" w:pos="720"/>
        </w:tabs>
        <w:spacing w:before="120"/>
        <w:ind w:firstLine="720"/>
        <w:jc w:val="both"/>
        <w:rPr>
          <w:spacing w:val="-2"/>
          <w:sz w:val="28"/>
          <w:szCs w:val="28"/>
        </w:rPr>
      </w:pPr>
      <w:r w:rsidRPr="00C43530">
        <w:rPr>
          <w:spacing w:val="-2"/>
          <w:sz w:val="28"/>
          <w:szCs w:val="28"/>
        </w:rPr>
        <w:t xml:space="preserve">- </w:t>
      </w:r>
      <w:r w:rsidR="002C30DA" w:rsidRPr="00C43530">
        <w:rPr>
          <w:spacing w:val="-2"/>
          <w:sz w:val="28"/>
          <w:szCs w:val="28"/>
        </w:rPr>
        <w:t>H</w:t>
      </w:r>
      <w:r w:rsidRPr="00C43530">
        <w:rPr>
          <w:spacing w:val="-2"/>
          <w:sz w:val="28"/>
          <w:szCs w:val="28"/>
        </w:rPr>
        <w:t xml:space="preserve">ỗ trợ kinh phí đầu tư xây dựng đường giao thông nội bản, tiểu khu, tổ dân phố thuộc các phường trên địa bàn thành phố trên nguyên tắc: Nhân dân đóng góp là chủ yếu, ngân sách nhà nước hỗ trợ 30% trên tổng dự toán được duyệt. </w:t>
      </w:r>
    </w:p>
    <w:p w:rsidR="00D8031C" w:rsidRPr="00010629" w:rsidRDefault="00D8031C" w:rsidP="00010629">
      <w:pPr>
        <w:tabs>
          <w:tab w:val="left" w:pos="720"/>
        </w:tabs>
        <w:spacing w:before="120"/>
        <w:ind w:firstLine="720"/>
        <w:jc w:val="both"/>
        <w:rPr>
          <w:sz w:val="28"/>
          <w:szCs w:val="28"/>
        </w:rPr>
      </w:pPr>
      <w:r w:rsidRPr="00010629">
        <w:rPr>
          <w:sz w:val="28"/>
          <w:szCs w:val="28"/>
        </w:rPr>
        <w:t xml:space="preserve">- </w:t>
      </w:r>
      <w:r w:rsidR="00942CAD" w:rsidRPr="00010629">
        <w:rPr>
          <w:sz w:val="28"/>
          <w:szCs w:val="28"/>
        </w:rPr>
        <w:t>Hỗ trợ kinh phí xây dựng, sửa chữa nhà văn hóa bản, tiểu khu, tổ dân phố trên địa bàn các phường thuộc thành phố: Hỗ trợ xây dựng mới 100 triệu đồng/nhà văn hóa; hỗ trợ sửa chữa 50 triệu đồng/nhà văn hóa.</w:t>
      </w:r>
    </w:p>
    <w:p w:rsidR="00416FA3" w:rsidRPr="00010629" w:rsidRDefault="00416FA3" w:rsidP="00010629">
      <w:pPr>
        <w:pStyle w:val="BodyTextIndent"/>
        <w:spacing w:before="120"/>
        <w:rPr>
          <w:szCs w:val="28"/>
        </w:rPr>
      </w:pPr>
      <w:r w:rsidRPr="00010629">
        <w:rPr>
          <w:szCs w:val="28"/>
        </w:rPr>
        <w:t xml:space="preserve">Điều </w:t>
      </w:r>
      <w:r w:rsidR="00067EF9" w:rsidRPr="00010629">
        <w:rPr>
          <w:szCs w:val="28"/>
        </w:rPr>
        <w:t>2</w:t>
      </w:r>
      <w:r w:rsidR="005A2188" w:rsidRPr="00010629">
        <w:rPr>
          <w:szCs w:val="28"/>
        </w:rPr>
        <w:t>. Tổ chức thực hiện</w:t>
      </w:r>
    </w:p>
    <w:p w:rsidR="005D461D" w:rsidRPr="00010629" w:rsidRDefault="00416FA3" w:rsidP="00010629">
      <w:pPr>
        <w:spacing w:before="120"/>
        <w:ind w:firstLine="720"/>
        <w:jc w:val="both"/>
        <w:rPr>
          <w:sz w:val="28"/>
          <w:szCs w:val="28"/>
        </w:rPr>
      </w:pPr>
      <w:r w:rsidRPr="00010629">
        <w:rPr>
          <w:sz w:val="28"/>
          <w:szCs w:val="28"/>
        </w:rPr>
        <w:t xml:space="preserve">1. UBND </w:t>
      </w:r>
      <w:r w:rsidR="00073E5D" w:rsidRPr="00010629">
        <w:rPr>
          <w:sz w:val="28"/>
          <w:szCs w:val="28"/>
        </w:rPr>
        <w:t>thành phố</w:t>
      </w:r>
      <w:r w:rsidR="003B1D93" w:rsidRPr="00010629">
        <w:rPr>
          <w:sz w:val="28"/>
          <w:szCs w:val="28"/>
        </w:rPr>
        <w:t xml:space="preserve"> </w:t>
      </w:r>
      <w:r w:rsidR="009C7032" w:rsidRPr="00010629">
        <w:rPr>
          <w:sz w:val="28"/>
          <w:szCs w:val="28"/>
        </w:rPr>
        <w:t>tổ chức thực hiện Nghị quyết</w:t>
      </w:r>
      <w:r w:rsidR="005D461D" w:rsidRPr="00010629">
        <w:rPr>
          <w:sz w:val="28"/>
          <w:szCs w:val="28"/>
        </w:rPr>
        <w:t>.</w:t>
      </w:r>
    </w:p>
    <w:p w:rsidR="009D703D" w:rsidRPr="00010629" w:rsidRDefault="00416FA3" w:rsidP="00010629">
      <w:pPr>
        <w:spacing w:before="120"/>
        <w:ind w:firstLine="720"/>
        <w:jc w:val="both"/>
        <w:rPr>
          <w:sz w:val="28"/>
          <w:szCs w:val="28"/>
        </w:rPr>
      </w:pPr>
      <w:r w:rsidRPr="00010629">
        <w:rPr>
          <w:sz w:val="28"/>
          <w:szCs w:val="28"/>
        </w:rPr>
        <w:t xml:space="preserve">2. Thường trực </w:t>
      </w:r>
      <w:r w:rsidR="00C43530">
        <w:rPr>
          <w:sz w:val="28"/>
          <w:szCs w:val="28"/>
        </w:rPr>
        <w:t>HĐND</w:t>
      </w:r>
      <w:r w:rsidR="008C1EC5" w:rsidRPr="00010629">
        <w:rPr>
          <w:sz w:val="28"/>
          <w:szCs w:val="28"/>
        </w:rPr>
        <w:t>, các Ban HĐND</w:t>
      </w:r>
      <w:r w:rsidR="009C7032" w:rsidRPr="00010629">
        <w:rPr>
          <w:sz w:val="28"/>
          <w:szCs w:val="28"/>
        </w:rPr>
        <w:t>, tổ đại biểu HĐND</w:t>
      </w:r>
      <w:r w:rsidR="008C1EC5" w:rsidRPr="00010629">
        <w:rPr>
          <w:sz w:val="28"/>
          <w:szCs w:val="28"/>
        </w:rPr>
        <w:t xml:space="preserve"> và đại biểu HĐND</w:t>
      </w:r>
      <w:r w:rsidR="00671B6B" w:rsidRPr="00010629">
        <w:rPr>
          <w:sz w:val="28"/>
          <w:szCs w:val="28"/>
        </w:rPr>
        <w:t xml:space="preserve"> </w:t>
      </w:r>
      <w:r w:rsidR="00221B15" w:rsidRPr="00010629">
        <w:rPr>
          <w:sz w:val="28"/>
          <w:szCs w:val="28"/>
        </w:rPr>
        <w:t>t</w:t>
      </w:r>
      <w:r w:rsidR="0019311C" w:rsidRPr="00010629">
        <w:rPr>
          <w:sz w:val="28"/>
          <w:szCs w:val="28"/>
        </w:rPr>
        <w:t>hành phố</w:t>
      </w:r>
      <w:r w:rsidR="00A35C01" w:rsidRPr="00010629">
        <w:rPr>
          <w:sz w:val="28"/>
          <w:szCs w:val="28"/>
        </w:rPr>
        <w:t xml:space="preserve"> </w:t>
      </w:r>
      <w:r w:rsidRPr="00010629">
        <w:rPr>
          <w:sz w:val="28"/>
          <w:szCs w:val="28"/>
        </w:rPr>
        <w:t>giám sát việc thực hiện</w:t>
      </w:r>
      <w:r w:rsidR="00671B6B" w:rsidRPr="00010629">
        <w:rPr>
          <w:sz w:val="28"/>
          <w:szCs w:val="28"/>
        </w:rPr>
        <w:t xml:space="preserve"> </w:t>
      </w:r>
      <w:r w:rsidR="00C43530">
        <w:rPr>
          <w:sz w:val="28"/>
          <w:szCs w:val="28"/>
        </w:rPr>
        <w:t>N</w:t>
      </w:r>
      <w:r w:rsidR="009C7032" w:rsidRPr="00010629">
        <w:rPr>
          <w:sz w:val="28"/>
          <w:szCs w:val="28"/>
        </w:rPr>
        <w:t>ghị quyết</w:t>
      </w:r>
      <w:r w:rsidR="009D703D" w:rsidRPr="00010629">
        <w:rPr>
          <w:sz w:val="28"/>
          <w:szCs w:val="28"/>
        </w:rPr>
        <w:t>.</w:t>
      </w:r>
    </w:p>
    <w:p w:rsidR="00416FA3" w:rsidRDefault="00416FA3" w:rsidP="00010629">
      <w:pPr>
        <w:spacing w:before="120"/>
        <w:ind w:firstLine="720"/>
        <w:jc w:val="both"/>
        <w:rPr>
          <w:spacing w:val="-4"/>
          <w:sz w:val="28"/>
          <w:szCs w:val="28"/>
        </w:rPr>
      </w:pPr>
      <w:r w:rsidRPr="00C43530">
        <w:rPr>
          <w:spacing w:val="-4"/>
          <w:sz w:val="28"/>
          <w:szCs w:val="28"/>
        </w:rPr>
        <w:t xml:space="preserve">Nghị quyết này </w:t>
      </w:r>
      <w:r w:rsidR="000A40F1" w:rsidRPr="00C43530">
        <w:rPr>
          <w:spacing w:val="-4"/>
          <w:sz w:val="28"/>
          <w:szCs w:val="28"/>
        </w:rPr>
        <w:t xml:space="preserve">đã </w:t>
      </w:r>
      <w:r w:rsidRPr="00C43530">
        <w:rPr>
          <w:spacing w:val="-4"/>
          <w:sz w:val="28"/>
          <w:szCs w:val="28"/>
        </w:rPr>
        <w:t xml:space="preserve">được </w:t>
      </w:r>
      <w:r w:rsidR="00C43530" w:rsidRPr="00C43530">
        <w:rPr>
          <w:spacing w:val="-4"/>
          <w:sz w:val="28"/>
          <w:szCs w:val="28"/>
        </w:rPr>
        <w:t>HĐND</w:t>
      </w:r>
      <w:r w:rsidRPr="00C43530">
        <w:rPr>
          <w:spacing w:val="-4"/>
          <w:sz w:val="28"/>
          <w:szCs w:val="28"/>
        </w:rPr>
        <w:t xml:space="preserve"> </w:t>
      </w:r>
      <w:r w:rsidR="00882C7B" w:rsidRPr="00C43530">
        <w:rPr>
          <w:spacing w:val="-4"/>
          <w:sz w:val="28"/>
          <w:szCs w:val="28"/>
        </w:rPr>
        <w:t>t</w:t>
      </w:r>
      <w:r w:rsidR="0019311C" w:rsidRPr="00C43530">
        <w:rPr>
          <w:spacing w:val="-4"/>
          <w:sz w:val="28"/>
          <w:szCs w:val="28"/>
        </w:rPr>
        <w:t>hành phố</w:t>
      </w:r>
      <w:r w:rsidRPr="00C43530">
        <w:rPr>
          <w:spacing w:val="-4"/>
          <w:sz w:val="28"/>
          <w:szCs w:val="28"/>
        </w:rPr>
        <w:t xml:space="preserve"> Sơn La khoá </w:t>
      </w:r>
      <w:r w:rsidR="00A0200F" w:rsidRPr="00C43530">
        <w:rPr>
          <w:spacing w:val="-4"/>
          <w:sz w:val="28"/>
          <w:szCs w:val="28"/>
        </w:rPr>
        <w:t>XIX</w:t>
      </w:r>
      <w:r w:rsidRPr="00C43530">
        <w:rPr>
          <w:spacing w:val="-4"/>
          <w:sz w:val="28"/>
          <w:szCs w:val="28"/>
        </w:rPr>
        <w:t xml:space="preserve">, kỳ họp thứ </w:t>
      </w:r>
      <w:r w:rsidR="007D2D44" w:rsidRPr="00C43530">
        <w:rPr>
          <w:spacing w:val="-4"/>
          <w:sz w:val="28"/>
          <w:szCs w:val="28"/>
        </w:rPr>
        <w:t>7</w:t>
      </w:r>
      <w:r w:rsidRPr="00C43530">
        <w:rPr>
          <w:spacing w:val="-4"/>
          <w:sz w:val="28"/>
          <w:szCs w:val="28"/>
        </w:rPr>
        <w:t xml:space="preserve"> thông qua</w:t>
      </w:r>
      <w:r w:rsidR="000A40F1" w:rsidRPr="00C43530">
        <w:rPr>
          <w:spacing w:val="-4"/>
          <w:sz w:val="28"/>
          <w:szCs w:val="28"/>
        </w:rPr>
        <w:t xml:space="preserve"> ngày </w:t>
      </w:r>
      <w:r w:rsidR="00B64FAA" w:rsidRPr="00C43530">
        <w:rPr>
          <w:spacing w:val="-4"/>
          <w:sz w:val="28"/>
          <w:szCs w:val="28"/>
        </w:rPr>
        <w:t>18</w:t>
      </w:r>
      <w:r w:rsidR="000A40F1" w:rsidRPr="00C43530">
        <w:rPr>
          <w:spacing w:val="-4"/>
          <w:sz w:val="28"/>
          <w:szCs w:val="28"/>
        </w:rPr>
        <w:t xml:space="preserve"> </w:t>
      </w:r>
      <w:r w:rsidR="000B5767" w:rsidRPr="00C43530">
        <w:rPr>
          <w:spacing w:val="-4"/>
          <w:sz w:val="28"/>
          <w:szCs w:val="28"/>
        </w:rPr>
        <w:t>t</w:t>
      </w:r>
      <w:r w:rsidR="000A40F1" w:rsidRPr="00C43530">
        <w:rPr>
          <w:spacing w:val="-4"/>
          <w:sz w:val="28"/>
          <w:szCs w:val="28"/>
        </w:rPr>
        <w:t xml:space="preserve">háng </w:t>
      </w:r>
      <w:r w:rsidR="007D2D44" w:rsidRPr="00C43530">
        <w:rPr>
          <w:spacing w:val="-4"/>
          <w:sz w:val="28"/>
          <w:szCs w:val="28"/>
        </w:rPr>
        <w:t>12</w:t>
      </w:r>
      <w:r w:rsidR="000A40F1" w:rsidRPr="00C43530">
        <w:rPr>
          <w:spacing w:val="-4"/>
          <w:sz w:val="28"/>
          <w:szCs w:val="28"/>
        </w:rPr>
        <w:t xml:space="preserve"> năm 201</w:t>
      </w:r>
      <w:r w:rsidR="009C7032" w:rsidRPr="00C43530">
        <w:rPr>
          <w:spacing w:val="-4"/>
          <w:sz w:val="28"/>
          <w:szCs w:val="28"/>
        </w:rPr>
        <w:t>8</w:t>
      </w:r>
      <w:r w:rsidR="00067EF9" w:rsidRPr="00C43530">
        <w:rPr>
          <w:spacing w:val="-4"/>
          <w:sz w:val="28"/>
          <w:szCs w:val="28"/>
        </w:rPr>
        <w:t xml:space="preserve"> và có hiệu lực từ ngày</w:t>
      </w:r>
      <w:r w:rsidR="00486C9D" w:rsidRPr="00C43530">
        <w:rPr>
          <w:spacing w:val="-4"/>
          <w:sz w:val="28"/>
          <w:szCs w:val="28"/>
        </w:rPr>
        <w:t xml:space="preserve"> được</w:t>
      </w:r>
      <w:r w:rsidR="00067EF9" w:rsidRPr="00C43530">
        <w:rPr>
          <w:spacing w:val="-4"/>
          <w:sz w:val="28"/>
          <w:szCs w:val="28"/>
        </w:rPr>
        <w:t xml:space="preserve"> thông qua</w:t>
      </w:r>
      <w:r w:rsidRPr="00C43530">
        <w:rPr>
          <w:spacing w:val="-4"/>
          <w:sz w:val="28"/>
          <w:szCs w:val="28"/>
        </w:rPr>
        <w:t>./.</w:t>
      </w:r>
    </w:p>
    <w:p w:rsidR="008711B9" w:rsidRPr="008711B9" w:rsidRDefault="008711B9" w:rsidP="00010629">
      <w:pPr>
        <w:spacing w:before="120"/>
        <w:ind w:firstLine="720"/>
        <w:jc w:val="both"/>
        <w:rPr>
          <w:spacing w:val="-4"/>
          <w:sz w:val="2"/>
          <w:szCs w:val="28"/>
        </w:rPr>
      </w:pPr>
    </w:p>
    <w:tbl>
      <w:tblPr>
        <w:tblW w:w="0" w:type="auto"/>
        <w:tblLook w:val="0000" w:firstRow="0" w:lastRow="0" w:firstColumn="0" w:lastColumn="0" w:noHBand="0" w:noVBand="0"/>
      </w:tblPr>
      <w:tblGrid>
        <w:gridCol w:w="4640"/>
        <w:gridCol w:w="4648"/>
      </w:tblGrid>
      <w:tr w:rsidR="00416FA3" w:rsidRPr="00F6566D">
        <w:tc>
          <w:tcPr>
            <w:tcW w:w="4785" w:type="dxa"/>
          </w:tcPr>
          <w:p w:rsidR="00416FA3" w:rsidRPr="00F6566D" w:rsidRDefault="00416FA3">
            <w:pPr>
              <w:jc w:val="both"/>
              <w:rPr>
                <w:b/>
                <w:bCs/>
                <w:i/>
                <w:iCs/>
              </w:rPr>
            </w:pPr>
            <w:r w:rsidRPr="00F6566D">
              <w:rPr>
                <w:b/>
                <w:bCs/>
                <w:i/>
                <w:iCs/>
              </w:rPr>
              <w:t>Nơi nhận:</w:t>
            </w:r>
          </w:p>
          <w:p w:rsidR="00416FA3" w:rsidRPr="00F6566D" w:rsidRDefault="00416FA3">
            <w:pPr>
              <w:jc w:val="both"/>
              <w:rPr>
                <w:sz w:val="22"/>
              </w:rPr>
            </w:pPr>
            <w:r w:rsidRPr="00F6566D">
              <w:rPr>
                <w:sz w:val="22"/>
              </w:rPr>
              <w:t>-</w:t>
            </w:r>
            <w:r w:rsidR="00BD7AC2" w:rsidRPr="00F6566D">
              <w:rPr>
                <w:sz w:val="22"/>
              </w:rPr>
              <w:t xml:space="preserve"> </w:t>
            </w:r>
            <w:r w:rsidR="00170FD9" w:rsidRPr="00F6566D">
              <w:rPr>
                <w:sz w:val="22"/>
              </w:rPr>
              <w:t>Thường trực HĐND</w:t>
            </w:r>
            <w:r w:rsidR="00BD7AC2" w:rsidRPr="00F6566D">
              <w:rPr>
                <w:sz w:val="22"/>
              </w:rPr>
              <w:t xml:space="preserve"> tỉnh;</w:t>
            </w:r>
          </w:p>
          <w:p w:rsidR="00BD7AC2" w:rsidRPr="00F6566D" w:rsidRDefault="00BD7AC2">
            <w:pPr>
              <w:jc w:val="both"/>
              <w:rPr>
                <w:sz w:val="22"/>
              </w:rPr>
            </w:pPr>
            <w:r w:rsidRPr="00F6566D">
              <w:rPr>
                <w:sz w:val="22"/>
              </w:rPr>
              <w:t>- UBND tỉnh;</w:t>
            </w:r>
          </w:p>
          <w:p w:rsidR="00BD7AC2" w:rsidRPr="00F6566D" w:rsidRDefault="00BD7AC2">
            <w:pPr>
              <w:jc w:val="both"/>
              <w:rPr>
                <w:sz w:val="22"/>
              </w:rPr>
            </w:pPr>
            <w:r w:rsidRPr="00F6566D">
              <w:rPr>
                <w:sz w:val="22"/>
              </w:rPr>
              <w:t>-</w:t>
            </w:r>
            <w:r w:rsidR="0076132B" w:rsidRPr="00F6566D">
              <w:rPr>
                <w:sz w:val="22"/>
              </w:rPr>
              <w:t xml:space="preserve"> </w:t>
            </w:r>
            <w:r w:rsidRPr="00F6566D">
              <w:rPr>
                <w:sz w:val="22"/>
              </w:rPr>
              <w:t>Sở Tài chính</w:t>
            </w:r>
            <w:r w:rsidR="0076132B" w:rsidRPr="00F6566D">
              <w:rPr>
                <w:sz w:val="22"/>
              </w:rPr>
              <w:t>;</w:t>
            </w:r>
          </w:p>
          <w:p w:rsidR="0076132B" w:rsidRPr="00F6566D" w:rsidRDefault="0076132B">
            <w:pPr>
              <w:jc w:val="both"/>
              <w:rPr>
                <w:sz w:val="22"/>
              </w:rPr>
            </w:pPr>
            <w:r w:rsidRPr="00F6566D">
              <w:rPr>
                <w:sz w:val="22"/>
              </w:rPr>
              <w:t xml:space="preserve">- Sở Kế hoạch </w:t>
            </w:r>
            <w:r w:rsidR="009E37B9" w:rsidRPr="00F6566D">
              <w:rPr>
                <w:sz w:val="22"/>
              </w:rPr>
              <w:t>và</w:t>
            </w:r>
            <w:r w:rsidRPr="00F6566D">
              <w:rPr>
                <w:sz w:val="22"/>
              </w:rPr>
              <w:t xml:space="preserve"> Đầu tư;</w:t>
            </w:r>
          </w:p>
          <w:p w:rsidR="00BD7AC2" w:rsidRPr="00F6566D" w:rsidRDefault="00BD7AC2">
            <w:pPr>
              <w:jc w:val="both"/>
              <w:rPr>
                <w:sz w:val="22"/>
              </w:rPr>
            </w:pPr>
            <w:r w:rsidRPr="00F6566D">
              <w:rPr>
                <w:sz w:val="22"/>
              </w:rPr>
              <w:t>- Cục thuế tỉnh;</w:t>
            </w:r>
          </w:p>
          <w:p w:rsidR="00BD7AC2" w:rsidRPr="00F6566D" w:rsidRDefault="00BD7AC2">
            <w:pPr>
              <w:jc w:val="both"/>
              <w:rPr>
                <w:sz w:val="22"/>
              </w:rPr>
            </w:pPr>
            <w:r w:rsidRPr="00F6566D">
              <w:rPr>
                <w:sz w:val="22"/>
              </w:rPr>
              <w:t>-</w:t>
            </w:r>
            <w:r w:rsidR="0076132B" w:rsidRPr="00F6566D">
              <w:rPr>
                <w:sz w:val="22"/>
              </w:rPr>
              <w:t xml:space="preserve"> </w:t>
            </w:r>
            <w:r w:rsidR="00170FD9" w:rsidRPr="00F6566D">
              <w:rPr>
                <w:sz w:val="22"/>
              </w:rPr>
              <w:t xml:space="preserve">Thường trực </w:t>
            </w:r>
            <w:r w:rsidR="00073E5D" w:rsidRPr="00F6566D">
              <w:rPr>
                <w:sz w:val="22"/>
              </w:rPr>
              <w:t xml:space="preserve">Thành </w:t>
            </w:r>
            <w:r w:rsidRPr="00F6566D">
              <w:rPr>
                <w:sz w:val="22"/>
              </w:rPr>
              <w:t>uỷ;</w:t>
            </w:r>
          </w:p>
          <w:p w:rsidR="00E321B5" w:rsidRPr="00F6566D" w:rsidRDefault="00E321B5">
            <w:pPr>
              <w:jc w:val="both"/>
              <w:rPr>
                <w:sz w:val="22"/>
              </w:rPr>
            </w:pPr>
            <w:r w:rsidRPr="00F6566D">
              <w:rPr>
                <w:sz w:val="22"/>
              </w:rPr>
              <w:t xml:space="preserve">- </w:t>
            </w:r>
            <w:r w:rsidR="00170FD9" w:rsidRPr="00F6566D">
              <w:rPr>
                <w:sz w:val="22"/>
              </w:rPr>
              <w:t xml:space="preserve">Thường trực </w:t>
            </w:r>
            <w:r w:rsidRPr="00F6566D">
              <w:rPr>
                <w:sz w:val="22"/>
              </w:rPr>
              <w:t xml:space="preserve">HĐND thành </w:t>
            </w:r>
            <w:r w:rsidR="00D868B3" w:rsidRPr="00F6566D">
              <w:rPr>
                <w:sz w:val="22"/>
              </w:rPr>
              <w:t>phố</w:t>
            </w:r>
            <w:r w:rsidRPr="00F6566D">
              <w:rPr>
                <w:sz w:val="22"/>
              </w:rPr>
              <w:t>;</w:t>
            </w:r>
          </w:p>
          <w:p w:rsidR="00BD7AC2" w:rsidRPr="00F6566D" w:rsidRDefault="00BD7AC2">
            <w:pPr>
              <w:jc w:val="both"/>
              <w:rPr>
                <w:sz w:val="22"/>
              </w:rPr>
            </w:pPr>
            <w:r w:rsidRPr="00F6566D">
              <w:rPr>
                <w:sz w:val="22"/>
              </w:rPr>
              <w:t xml:space="preserve">- </w:t>
            </w:r>
            <w:r w:rsidR="00170FD9" w:rsidRPr="00F6566D">
              <w:rPr>
                <w:sz w:val="22"/>
              </w:rPr>
              <w:t>Chủ tịch, các PCT</w:t>
            </w:r>
            <w:r w:rsidR="0088471E" w:rsidRPr="00F6566D">
              <w:rPr>
                <w:sz w:val="22"/>
              </w:rPr>
              <w:t xml:space="preserve"> </w:t>
            </w:r>
            <w:r w:rsidRPr="00F6566D">
              <w:rPr>
                <w:sz w:val="22"/>
              </w:rPr>
              <w:t xml:space="preserve">UBND </w:t>
            </w:r>
            <w:r w:rsidR="0019311C" w:rsidRPr="00F6566D">
              <w:rPr>
                <w:sz w:val="22"/>
              </w:rPr>
              <w:t>thành phố</w:t>
            </w:r>
            <w:r w:rsidRPr="00F6566D">
              <w:rPr>
                <w:sz w:val="22"/>
              </w:rPr>
              <w:t xml:space="preserve">; </w:t>
            </w:r>
          </w:p>
          <w:p w:rsidR="00BD7AC2" w:rsidRPr="00F6566D" w:rsidRDefault="00BD7AC2">
            <w:pPr>
              <w:jc w:val="both"/>
              <w:rPr>
                <w:sz w:val="22"/>
              </w:rPr>
            </w:pPr>
            <w:r w:rsidRPr="00F6566D">
              <w:rPr>
                <w:sz w:val="22"/>
              </w:rPr>
              <w:t xml:space="preserve">- Các ban của HĐND </w:t>
            </w:r>
            <w:r w:rsidR="0019311C" w:rsidRPr="00F6566D">
              <w:rPr>
                <w:sz w:val="22"/>
              </w:rPr>
              <w:t>thành phố</w:t>
            </w:r>
            <w:r w:rsidRPr="00F6566D">
              <w:rPr>
                <w:sz w:val="22"/>
              </w:rPr>
              <w:t>;</w:t>
            </w:r>
          </w:p>
          <w:p w:rsidR="00BD7AC2" w:rsidRPr="00F6566D" w:rsidRDefault="00BD7AC2">
            <w:pPr>
              <w:jc w:val="both"/>
              <w:rPr>
                <w:sz w:val="22"/>
              </w:rPr>
            </w:pPr>
            <w:r w:rsidRPr="00F6566D">
              <w:rPr>
                <w:sz w:val="22"/>
              </w:rPr>
              <w:t xml:space="preserve">- Đại biểu HĐND </w:t>
            </w:r>
            <w:r w:rsidR="0019311C" w:rsidRPr="00F6566D">
              <w:rPr>
                <w:sz w:val="22"/>
              </w:rPr>
              <w:t>thành phố</w:t>
            </w:r>
            <w:r w:rsidR="00D345B6" w:rsidRPr="00F6566D">
              <w:rPr>
                <w:sz w:val="22"/>
              </w:rPr>
              <w:t xml:space="preserve"> Khóa </w:t>
            </w:r>
            <w:r w:rsidR="00170FD9" w:rsidRPr="00F6566D">
              <w:rPr>
                <w:sz w:val="22"/>
              </w:rPr>
              <w:t>XIX</w:t>
            </w:r>
            <w:r w:rsidRPr="00F6566D">
              <w:rPr>
                <w:sz w:val="22"/>
              </w:rPr>
              <w:t>;</w:t>
            </w:r>
          </w:p>
          <w:p w:rsidR="00BC745F" w:rsidRPr="00F6566D" w:rsidRDefault="00BC745F">
            <w:pPr>
              <w:jc w:val="both"/>
              <w:rPr>
                <w:sz w:val="22"/>
              </w:rPr>
            </w:pPr>
            <w:r w:rsidRPr="00F6566D">
              <w:rPr>
                <w:sz w:val="22"/>
              </w:rPr>
              <w:t>- Văn phòng HĐND-UBND thành phố;</w:t>
            </w:r>
          </w:p>
          <w:p w:rsidR="00BD7AC2" w:rsidRPr="00F6566D" w:rsidRDefault="00BD7AC2">
            <w:pPr>
              <w:jc w:val="both"/>
              <w:rPr>
                <w:sz w:val="22"/>
              </w:rPr>
            </w:pPr>
            <w:r w:rsidRPr="00F6566D">
              <w:rPr>
                <w:sz w:val="22"/>
              </w:rPr>
              <w:t>- Các phòng</w:t>
            </w:r>
            <w:r w:rsidR="00641C19" w:rsidRPr="00F6566D">
              <w:rPr>
                <w:sz w:val="22"/>
              </w:rPr>
              <w:t>,</w:t>
            </w:r>
            <w:r w:rsidRPr="00F6566D">
              <w:rPr>
                <w:sz w:val="22"/>
              </w:rPr>
              <w:t xml:space="preserve"> ban</w:t>
            </w:r>
            <w:r w:rsidR="00641C19" w:rsidRPr="00F6566D">
              <w:rPr>
                <w:sz w:val="22"/>
              </w:rPr>
              <w:t>, đơn vị</w:t>
            </w:r>
            <w:r w:rsidRPr="00F6566D">
              <w:rPr>
                <w:sz w:val="22"/>
              </w:rPr>
              <w:t xml:space="preserve"> liên quan;</w:t>
            </w:r>
          </w:p>
          <w:p w:rsidR="00BD7AC2" w:rsidRPr="00F6566D" w:rsidRDefault="00BD7AC2">
            <w:pPr>
              <w:jc w:val="both"/>
              <w:rPr>
                <w:sz w:val="22"/>
              </w:rPr>
            </w:pPr>
            <w:r w:rsidRPr="00F6566D">
              <w:rPr>
                <w:sz w:val="22"/>
              </w:rPr>
              <w:t>-</w:t>
            </w:r>
            <w:r w:rsidR="0076132B" w:rsidRPr="00F6566D">
              <w:rPr>
                <w:sz w:val="22"/>
              </w:rPr>
              <w:t xml:space="preserve"> </w:t>
            </w:r>
            <w:r w:rsidR="00170FD9" w:rsidRPr="00F6566D">
              <w:rPr>
                <w:sz w:val="22"/>
              </w:rPr>
              <w:t xml:space="preserve">Đảng ủy, </w:t>
            </w:r>
            <w:r w:rsidRPr="00F6566D">
              <w:rPr>
                <w:sz w:val="22"/>
              </w:rPr>
              <w:t>HĐND, UBND các xã, phường;</w:t>
            </w:r>
          </w:p>
          <w:p w:rsidR="00416FA3" w:rsidRPr="00F6566D" w:rsidRDefault="00BD7AC2" w:rsidP="0015719A">
            <w:pPr>
              <w:jc w:val="both"/>
              <w:rPr>
                <w:sz w:val="22"/>
              </w:rPr>
            </w:pPr>
            <w:r w:rsidRPr="00F6566D">
              <w:rPr>
                <w:sz w:val="22"/>
              </w:rPr>
              <w:t>- Lưu</w:t>
            </w:r>
            <w:r w:rsidR="001B02EF" w:rsidRPr="00F6566D">
              <w:rPr>
                <w:sz w:val="22"/>
              </w:rPr>
              <w:t>:</w:t>
            </w:r>
            <w:r w:rsidR="0015719A">
              <w:rPr>
                <w:sz w:val="22"/>
              </w:rPr>
              <w:t xml:space="preserve"> VT</w:t>
            </w:r>
            <w:r w:rsidR="00D918BE" w:rsidRPr="00F6566D">
              <w:rPr>
                <w:sz w:val="22"/>
              </w:rPr>
              <w:t>.</w:t>
            </w:r>
          </w:p>
        </w:tc>
        <w:tc>
          <w:tcPr>
            <w:tcW w:w="4786" w:type="dxa"/>
          </w:tcPr>
          <w:p w:rsidR="00416FA3" w:rsidRPr="00F6566D" w:rsidRDefault="00416FA3" w:rsidP="00671B6B">
            <w:pPr>
              <w:jc w:val="center"/>
              <w:rPr>
                <w:b/>
                <w:bCs/>
                <w:sz w:val="26"/>
              </w:rPr>
            </w:pPr>
            <w:r w:rsidRPr="00F6566D">
              <w:rPr>
                <w:b/>
                <w:bCs/>
                <w:sz w:val="26"/>
              </w:rPr>
              <w:t>CHỦ TỊCH</w:t>
            </w:r>
          </w:p>
          <w:p w:rsidR="006F091C" w:rsidRPr="00F6566D" w:rsidRDefault="006F091C" w:rsidP="00671B6B">
            <w:pPr>
              <w:jc w:val="center"/>
              <w:rPr>
                <w:b/>
                <w:bCs/>
                <w:sz w:val="26"/>
              </w:rPr>
            </w:pPr>
          </w:p>
          <w:p w:rsidR="006F091C" w:rsidRPr="00F6566D" w:rsidRDefault="006F091C" w:rsidP="00671B6B">
            <w:pPr>
              <w:jc w:val="center"/>
              <w:rPr>
                <w:b/>
                <w:bCs/>
                <w:sz w:val="26"/>
              </w:rPr>
            </w:pPr>
          </w:p>
          <w:p w:rsidR="006F091C" w:rsidRPr="00F6566D" w:rsidRDefault="006F091C" w:rsidP="00671B6B">
            <w:pPr>
              <w:jc w:val="center"/>
              <w:rPr>
                <w:b/>
                <w:bCs/>
                <w:sz w:val="26"/>
              </w:rPr>
            </w:pPr>
          </w:p>
          <w:p w:rsidR="003521DE" w:rsidRPr="00F6566D" w:rsidRDefault="003521DE" w:rsidP="00671B6B">
            <w:pPr>
              <w:jc w:val="center"/>
              <w:rPr>
                <w:b/>
                <w:bCs/>
                <w:sz w:val="38"/>
              </w:rPr>
            </w:pPr>
          </w:p>
          <w:p w:rsidR="00A23E8C" w:rsidRPr="00F6566D" w:rsidRDefault="00A23E8C" w:rsidP="00671B6B">
            <w:pPr>
              <w:jc w:val="center"/>
              <w:rPr>
                <w:b/>
                <w:bCs/>
                <w:sz w:val="26"/>
              </w:rPr>
            </w:pPr>
          </w:p>
          <w:p w:rsidR="006F091C" w:rsidRPr="00F6566D" w:rsidRDefault="006F091C" w:rsidP="00671B6B">
            <w:pPr>
              <w:jc w:val="center"/>
              <w:rPr>
                <w:b/>
                <w:bCs/>
                <w:sz w:val="26"/>
              </w:rPr>
            </w:pPr>
          </w:p>
          <w:p w:rsidR="006F091C" w:rsidRPr="00F6566D" w:rsidRDefault="00170FD9" w:rsidP="00671B6B">
            <w:pPr>
              <w:jc w:val="center"/>
              <w:rPr>
                <w:b/>
                <w:bCs/>
                <w:sz w:val="28"/>
                <w:szCs w:val="28"/>
              </w:rPr>
            </w:pPr>
            <w:r w:rsidRPr="00F6566D">
              <w:rPr>
                <w:b/>
                <w:bCs/>
                <w:sz w:val="28"/>
                <w:szCs w:val="28"/>
              </w:rPr>
              <w:t>Nguyễn Thái Hưng</w:t>
            </w:r>
          </w:p>
          <w:p w:rsidR="006F091C" w:rsidRPr="00F6566D" w:rsidRDefault="006F091C" w:rsidP="00671B6B">
            <w:pPr>
              <w:jc w:val="center"/>
              <w:rPr>
                <w:b/>
                <w:bCs/>
                <w:sz w:val="28"/>
              </w:rPr>
            </w:pPr>
          </w:p>
          <w:p w:rsidR="00416FA3" w:rsidRPr="00F6566D" w:rsidRDefault="00416FA3" w:rsidP="00671B6B">
            <w:pPr>
              <w:jc w:val="center"/>
              <w:rPr>
                <w:b/>
                <w:bCs/>
                <w:sz w:val="28"/>
              </w:rPr>
            </w:pPr>
          </w:p>
        </w:tc>
      </w:tr>
    </w:tbl>
    <w:p w:rsidR="00C77E57" w:rsidRDefault="00C77E57" w:rsidP="000D28BF">
      <w:pPr>
        <w:jc w:val="both"/>
        <w:rPr>
          <w:sz w:val="2"/>
          <w:szCs w:val="2"/>
        </w:rPr>
      </w:pPr>
    </w:p>
    <w:p w:rsidR="009F6643" w:rsidRDefault="009F6643" w:rsidP="000D28BF">
      <w:pPr>
        <w:jc w:val="both"/>
        <w:rPr>
          <w:sz w:val="2"/>
          <w:szCs w:val="2"/>
        </w:rPr>
      </w:pPr>
    </w:p>
    <w:p w:rsidR="009F6643" w:rsidRDefault="009F6643" w:rsidP="000D28BF">
      <w:pPr>
        <w:jc w:val="both"/>
        <w:rPr>
          <w:sz w:val="2"/>
          <w:szCs w:val="2"/>
        </w:rPr>
      </w:pPr>
    </w:p>
    <w:p w:rsidR="009F6643" w:rsidRDefault="009F6643" w:rsidP="000D28BF">
      <w:pPr>
        <w:jc w:val="both"/>
        <w:rPr>
          <w:sz w:val="2"/>
          <w:szCs w:val="2"/>
        </w:rPr>
      </w:pPr>
    </w:p>
    <w:p w:rsidR="009F6643" w:rsidRDefault="009F6643" w:rsidP="000D28BF">
      <w:pPr>
        <w:jc w:val="both"/>
        <w:rPr>
          <w:sz w:val="2"/>
          <w:szCs w:val="2"/>
        </w:rPr>
      </w:pPr>
    </w:p>
    <w:p w:rsidR="009F6643" w:rsidRDefault="009F6643" w:rsidP="000D28BF">
      <w:pPr>
        <w:jc w:val="both"/>
        <w:rPr>
          <w:sz w:val="2"/>
          <w:szCs w:val="2"/>
        </w:rPr>
      </w:pPr>
    </w:p>
    <w:p w:rsidR="006B2A6D" w:rsidRPr="005E7153" w:rsidRDefault="006B2A6D" w:rsidP="006B2A6D">
      <w:pPr>
        <w:jc w:val="center"/>
        <w:rPr>
          <w:b/>
          <w:bCs/>
          <w:sz w:val="28"/>
          <w:szCs w:val="28"/>
        </w:rPr>
      </w:pPr>
      <w:r w:rsidRPr="005E7153">
        <w:rPr>
          <w:b/>
          <w:bCs/>
          <w:sz w:val="28"/>
          <w:szCs w:val="28"/>
        </w:rPr>
        <w:lastRenderedPageBreak/>
        <w:t>Biểu mẫu số 15 - Nghị định số 31 - trang 1/2</w:t>
      </w:r>
    </w:p>
    <w:p w:rsidR="009F6643" w:rsidRPr="005E7153" w:rsidRDefault="006B2A6D" w:rsidP="006B2A6D">
      <w:pPr>
        <w:jc w:val="center"/>
        <w:rPr>
          <w:b/>
          <w:bCs/>
          <w:sz w:val="28"/>
          <w:szCs w:val="28"/>
        </w:rPr>
      </w:pPr>
      <w:r w:rsidRPr="005E7153">
        <w:rPr>
          <w:b/>
          <w:bCs/>
          <w:sz w:val="28"/>
          <w:szCs w:val="28"/>
        </w:rPr>
        <w:t>CÂN ĐỐI NGÂN SÁCH ĐỊA PHƯƠNG NĂM 2019</w:t>
      </w:r>
    </w:p>
    <w:p w:rsidR="006B2A6D" w:rsidRDefault="006B2A6D" w:rsidP="006B2A6D">
      <w:pPr>
        <w:jc w:val="center"/>
        <w:rPr>
          <w:i/>
          <w:iCs/>
          <w:sz w:val="26"/>
        </w:rPr>
      </w:pPr>
      <w:r w:rsidRPr="005E7153">
        <w:rPr>
          <w:i/>
          <w:iCs/>
          <w:sz w:val="26"/>
        </w:rPr>
        <w:t>(Kèm theo Nghị quyết số 97/NQ-HĐND ngày 18/12/2018 của HĐND thành phố)</w:t>
      </w:r>
    </w:p>
    <w:p w:rsidR="005E7153" w:rsidRDefault="005E7153" w:rsidP="006B2A6D">
      <w:pPr>
        <w:jc w:val="center"/>
        <w:rPr>
          <w:i/>
          <w:iCs/>
        </w:rPr>
      </w:pPr>
      <w:r>
        <w:rPr>
          <w:i/>
          <w:iCs/>
          <w:noProof/>
        </w:rPr>
        <mc:AlternateContent>
          <mc:Choice Requires="wps">
            <w:drawing>
              <wp:anchor distT="0" distB="0" distL="114300" distR="114300" simplePos="0" relativeHeight="251662336" behindDoc="0" locked="0" layoutInCell="1" allowOverlap="1">
                <wp:simplePos x="0" y="0"/>
                <wp:positionH relativeFrom="column">
                  <wp:posOffset>1899285</wp:posOffset>
                </wp:positionH>
                <wp:positionV relativeFrom="paragraph">
                  <wp:posOffset>14605</wp:posOffset>
                </wp:positionV>
                <wp:extent cx="2072640" cy="0"/>
                <wp:effectExtent l="0" t="0" r="22860" b="19050"/>
                <wp:wrapNone/>
                <wp:docPr id="6" name="Straight Connector 6"/>
                <wp:cNvGraphicFramePr/>
                <a:graphic xmlns:a="http://schemas.openxmlformats.org/drawingml/2006/main">
                  <a:graphicData uri="http://schemas.microsoft.com/office/word/2010/wordprocessingShape">
                    <wps:wsp>
                      <wps:cNvCnPr/>
                      <wps:spPr>
                        <a:xfrm>
                          <a:off x="0" y="0"/>
                          <a:ext cx="2072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49.55pt,1.15pt" to="312.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" strokecolor="black [3040]"/>
            </w:pict>
          </mc:Fallback>
        </mc:AlternateContent>
      </w:r>
    </w:p>
    <w:p w:rsidR="006B2A6D" w:rsidRPr="005E7153" w:rsidRDefault="006B2A6D" w:rsidP="00D73428">
      <w:pPr>
        <w:ind w:right="-284"/>
        <w:jc w:val="right"/>
      </w:pPr>
      <w:r w:rsidRPr="005E7153">
        <w:rPr>
          <w:i/>
          <w:iCs/>
        </w:rPr>
        <w:t xml:space="preserve">Đơn vị tính: </w:t>
      </w:r>
      <w:r w:rsidR="005E7153">
        <w:rPr>
          <w:i/>
          <w:iCs/>
        </w:rPr>
        <w:t>T</w:t>
      </w:r>
      <w:r w:rsidRPr="005E7153">
        <w:rPr>
          <w:i/>
          <w:iCs/>
        </w:rPr>
        <w:t>riệu đồng</w:t>
      </w:r>
    </w:p>
    <w:tbl>
      <w:tblPr>
        <w:tblW w:w="10000" w:type="dxa"/>
        <w:tblInd w:w="-459" w:type="dxa"/>
        <w:tblLook w:val="04A0" w:firstRow="1" w:lastRow="0" w:firstColumn="1" w:lastColumn="0" w:noHBand="0" w:noVBand="1"/>
      </w:tblPr>
      <w:tblGrid>
        <w:gridCol w:w="620"/>
        <w:gridCol w:w="3880"/>
        <w:gridCol w:w="1160"/>
        <w:gridCol w:w="1160"/>
        <w:gridCol w:w="1160"/>
        <w:gridCol w:w="1115"/>
        <w:gridCol w:w="905"/>
      </w:tblGrid>
      <w:tr w:rsidR="009F6643" w:rsidTr="00D73428">
        <w:trPr>
          <w:trHeight w:val="276"/>
        </w:trPr>
        <w:tc>
          <w:tcPr>
            <w:tcW w:w="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STT</w:t>
            </w:r>
          </w:p>
        </w:tc>
        <w:tc>
          <w:tcPr>
            <w:tcW w:w="3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Nội dung</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Dự toán năm 2018</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Ước thực hiện năm 2018</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Dự toán năm 2019</w:t>
            </w:r>
          </w:p>
        </w:tc>
        <w:tc>
          <w:tcPr>
            <w:tcW w:w="2020" w:type="dxa"/>
            <w:gridSpan w:val="2"/>
            <w:tcBorders>
              <w:top w:val="single" w:sz="4" w:space="0" w:color="auto"/>
              <w:left w:val="nil"/>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So sánh</w:t>
            </w:r>
          </w:p>
        </w:tc>
      </w:tr>
      <w:tr w:rsidR="009F6643" w:rsidTr="00D73428">
        <w:trPr>
          <w:trHeight w:val="528"/>
        </w:trPr>
        <w:tc>
          <w:tcPr>
            <w:tcW w:w="620" w:type="dxa"/>
            <w:vMerge/>
            <w:tcBorders>
              <w:top w:val="single" w:sz="4" w:space="0" w:color="auto"/>
              <w:left w:val="single" w:sz="4" w:space="0" w:color="auto"/>
              <w:bottom w:val="single" w:sz="4" w:space="0" w:color="auto"/>
              <w:right w:val="single" w:sz="4" w:space="0" w:color="auto"/>
            </w:tcBorders>
            <w:vAlign w:val="center"/>
            <w:hideMark/>
          </w:tcPr>
          <w:p w:rsidR="009F6643" w:rsidRDefault="009F6643">
            <w:pPr>
              <w:rPr>
                <w:b/>
                <w:bCs/>
                <w:sz w:val="20"/>
                <w:szCs w:val="20"/>
              </w:rPr>
            </w:pPr>
          </w:p>
        </w:tc>
        <w:tc>
          <w:tcPr>
            <w:tcW w:w="3880" w:type="dxa"/>
            <w:vMerge/>
            <w:tcBorders>
              <w:top w:val="single" w:sz="4" w:space="0" w:color="auto"/>
              <w:left w:val="single" w:sz="4" w:space="0" w:color="auto"/>
              <w:bottom w:val="single" w:sz="4" w:space="0" w:color="auto"/>
              <w:right w:val="single" w:sz="4" w:space="0" w:color="auto"/>
            </w:tcBorders>
            <w:vAlign w:val="center"/>
            <w:hideMark/>
          </w:tcPr>
          <w:p w:rsidR="009F6643" w:rsidRDefault="009F6643">
            <w:pPr>
              <w:rPr>
                <w:b/>
                <w:bCs/>
                <w:sz w:val="20"/>
                <w:szCs w:val="20"/>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F6643" w:rsidRDefault="009F6643">
            <w:pPr>
              <w:rPr>
                <w:b/>
                <w:bCs/>
                <w:sz w:val="20"/>
                <w:szCs w:val="20"/>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F6643" w:rsidRDefault="009F6643">
            <w:pPr>
              <w:rPr>
                <w:b/>
                <w:bCs/>
                <w:sz w:val="20"/>
                <w:szCs w:val="20"/>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F6643" w:rsidRDefault="009F6643">
            <w:pPr>
              <w:rPr>
                <w:b/>
                <w:bCs/>
                <w:sz w:val="20"/>
                <w:szCs w:val="20"/>
              </w:rPr>
            </w:pP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Tuyệt đối</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Tương đối (%)</w:t>
            </w:r>
          </w:p>
        </w:tc>
      </w:tr>
      <w:tr w:rsidR="009F6643" w:rsidTr="00D73428">
        <w:trPr>
          <w:trHeight w:val="276"/>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i/>
                <w:iCs/>
                <w:sz w:val="20"/>
                <w:szCs w:val="20"/>
              </w:rPr>
            </w:pPr>
            <w:r>
              <w:rPr>
                <w:b/>
                <w:bCs/>
                <w:i/>
                <w:iCs/>
                <w:sz w:val="20"/>
                <w:szCs w:val="20"/>
              </w:rPr>
              <w:t>A</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20"/>
                <w:szCs w:val="20"/>
              </w:rPr>
            </w:pPr>
            <w:r>
              <w:rPr>
                <w:b/>
                <w:bCs/>
                <w:i/>
                <w:iCs/>
                <w:sz w:val="20"/>
                <w:szCs w:val="20"/>
              </w:rPr>
              <w:t>B</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20"/>
                <w:szCs w:val="20"/>
              </w:rPr>
            </w:pPr>
            <w:r>
              <w:rPr>
                <w:b/>
                <w:bCs/>
                <w:i/>
                <w:iCs/>
                <w:sz w:val="20"/>
                <w:szCs w:val="20"/>
              </w:rPr>
              <w:t>(1)</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20"/>
                <w:szCs w:val="20"/>
              </w:rPr>
            </w:pPr>
            <w:r>
              <w:rPr>
                <w:b/>
                <w:bCs/>
                <w:i/>
                <w:iCs/>
                <w:sz w:val="20"/>
                <w:szCs w:val="20"/>
              </w:rPr>
              <w:t>(2)</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20"/>
                <w:szCs w:val="20"/>
              </w:rPr>
            </w:pPr>
            <w:r>
              <w:rPr>
                <w:b/>
                <w:bCs/>
                <w:i/>
                <w:iCs/>
                <w:sz w:val="20"/>
                <w:szCs w:val="20"/>
              </w:rPr>
              <w:t>(3)</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20"/>
                <w:szCs w:val="20"/>
              </w:rPr>
            </w:pPr>
            <w:r>
              <w:rPr>
                <w:b/>
                <w:bCs/>
                <w:i/>
                <w:iCs/>
                <w:sz w:val="20"/>
                <w:szCs w:val="20"/>
              </w:rPr>
              <w:t>(4)</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20"/>
                <w:szCs w:val="20"/>
              </w:rPr>
            </w:pPr>
            <w:r>
              <w:rPr>
                <w:b/>
                <w:bCs/>
                <w:i/>
                <w:iCs/>
                <w:sz w:val="20"/>
                <w:szCs w:val="20"/>
              </w:rPr>
              <w:t>(5)</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A</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TỔNG NGUỒN THU NSĐP</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770.206</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892.633</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658.577</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-234.056</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73,8</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I</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Thu NSĐP được hưởng theo phân cấp</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534.900</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476.279</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482.830</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6.551</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101,4</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0"/>
                <w:szCs w:val="20"/>
              </w:rPr>
            </w:pPr>
            <w:r>
              <w:rPr>
                <w:sz w:val="20"/>
                <w:szCs w:val="20"/>
              </w:rPr>
              <w:t>1</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sz w:val="20"/>
                <w:szCs w:val="20"/>
              </w:rPr>
            </w:pPr>
            <w:r>
              <w:rPr>
                <w:sz w:val="20"/>
                <w:szCs w:val="20"/>
              </w:rPr>
              <w:t>Thu NSĐP hưởng 100%</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19.700</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9.411</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283.000</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273.589</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3.007,1</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0"/>
                <w:szCs w:val="20"/>
              </w:rPr>
            </w:pPr>
            <w:r>
              <w:rPr>
                <w:sz w:val="20"/>
                <w:szCs w:val="20"/>
              </w:rPr>
              <w:t>2</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sz w:val="20"/>
                <w:szCs w:val="20"/>
              </w:rPr>
            </w:pPr>
            <w:r>
              <w:rPr>
                <w:sz w:val="20"/>
                <w:szCs w:val="20"/>
              </w:rPr>
              <w:t>Thu NSĐP hưởng từ các khoản thu phân chia</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515.200</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466.868</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199.830</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-267.038</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42,8</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II</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 xml:space="preserve">Thu bổ sung từ ngân sách cấp trên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228.170</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276.460</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175.455</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-101.005</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63,5</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0"/>
                <w:szCs w:val="20"/>
              </w:rPr>
            </w:pPr>
            <w:r>
              <w:rPr>
                <w:sz w:val="20"/>
                <w:szCs w:val="20"/>
              </w:rPr>
              <w:t>1</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sz w:val="20"/>
                <w:szCs w:val="20"/>
              </w:rPr>
            </w:pPr>
            <w:r>
              <w:rPr>
                <w:sz w:val="20"/>
                <w:szCs w:val="20"/>
              </w:rPr>
              <w:t>Thu bổ sung cân đối ngân sách</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228.170</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215.058</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175.455</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-39.603</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81,6</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0"/>
                <w:szCs w:val="20"/>
              </w:rPr>
            </w:pPr>
            <w:r>
              <w:rPr>
                <w:sz w:val="20"/>
                <w:szCs w:val="20"/>
              </w:rPr>
              <w:t>2</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sz w:val="20"/>
                <w:szCs w:val="20"/>
              </w:rPr>
            </w:pPr>
            <w:r>
              <w:rPr>
                <w:sz w:val="20"/>
                <w:szCs w:val="20"/>
              </w:rPr>
              <w:t>Thu bổ sung có mục tiêu</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61.402</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-61.402</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0,0</w:t>
            </w:r>
          </w:p>
        </w:tc>
      </w:tr>
      <w:tr w:rsidR="009F6643" w:rsidTr="00D73428">
        <w:trPr>
          <w:trHeight w:val="4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III</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Thu từ quỹ dự trữ tài chính</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r>
      <w:tr w:rsidR="009F6643" w:rsidTr="00D73428">
        <w:trPr>
          <w:trHeight w:val="4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IV</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Thu quản lý qua ngân sách</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7.136</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7.936</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292</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-7.644</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3,7</w:t>
            </w:r>
          </w:p>
        </w:tc>
      </w:tr>
      <w:tr w:rsidR="009F6643" w:rsidTr="00D73428">
        <w:trPr>
          <w:trHeight w:val="4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V</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Ghi thu, ghi chi</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1.500</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-1.500</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0,0</w:t>
            </w:r>
          </w:p>
        </w:tc>
      </w:tr>
      <w:tr w:rsidR="009F6643" w:rsidTr="00D73428">
        <w:trPr>
          <w:trHeight w:val="4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VI</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Thu hoàn trả giữa các cấp ngân sách</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0</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#DIV/0!</w:t>
            </w:r>
          </w:p>
        </w:tc>
      </w:tr>
      <w:tr w:rsidR="009F6643" w:rsidTr="00D73428">
        <w:trPr>
          <w:trHeight w:val="4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VII</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Thu viện trợ</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1.000</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-1.000</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0,0</w:t>
            </w:r>
          </w:p>
        </w:tc>
      </w:tr>
      <w:tr w:rsidR="009F6643" w:rsidTr="00D73428">
        <w:trPr>
          <w:trHeight w:val="4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VIII</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Thu kết dư</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7.756</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-7.756</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0,0</w:t>
            </w:r>
          </w:p>
        </w:tc>
      </w:tr>
      <w:tr w:rsidR="009F6643" w:rsidTr="00D73428">
        <w:trPr>
          <w:trHeight w:val="528"/>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IX</w:t>
            </w:r>
          </w:p>
        </w:tc>
        <w:tc>
          <w:tcPr>
            <w:tcW w:w="3880" w:type="dxa"/>
            <w:tcBorders>
              <w:top w:val="nil"/>
              <w:left w:val="nil"/>
              <w:bottom w:val="single" w:sz="4" w:space="0" w:color="auto"/>
              <w:right w:val="single" w:sz="4" w:space="0" w:color="auto"/>
            </w:tcBorders>
            <w:shd w:val="clear" w:color="auto" w:fill="auto"/>
            <w:vAlign w:val="center"/>
            <w:hideMark/>
          </w:tcPr>
          <w:p w:rsidR="009F6643" w:rsidRPr="00EA4260" w:rsidRDefault="009F6643" w:rsidP="00EA4260">
            <w:pPr>
              <w:jc w:val="both"/>
              <w:rPr>
                <w:b/>
                <w:bCs/>
                <w:spacing w:val="-6"/>
                <w:sz w:val="20"/>
                <w:szCs w:val="20"/>
              </w:rPr>
            </w:pPr>
            <w:r w:rsidRPr="00EA4260">
              <w:rPr>
                <w:b/>
                <w:bCs/>
                <w:spacing w:val="-6"/>
                <w:sz w:val="20"/>
                <w:szCs w:val="20"/>
              </w:rPr>
              <w:t>Thu chuyển nguồn từ năm trước chuyển sang</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121.703</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-121.703</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0,0</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B</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TỔNG CHI NSĐP</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769.537</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892.633</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658.577</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-110.960</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85,6</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I</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 xml:space="preserve">Tổng chi cân đối NSĐP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760.458</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816.610</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654.192</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-106.266</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86,0</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0"/>
                <w:szCs w:val="20"/>
              </w:rPr>
            </w:pPr>
            <w:r>
              <w:rPr>
                <w:sz w:val="20"/>
                <w:szCs w:val="20"/>
              </w:rPr>
              <w:t>1</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sz w:val="20"/>
                <w:szCs w:val="20"/>
              </w:rPr>
            </w:pPr>
            <w:r>
              <w:rPr>
                <w:sz w:val="20"/>
                <w:szCs w:val="20"/>
              </w:rPr>
              <w:t xml:space="preserve">Chi đầu tư phát triển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259.573</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309.122</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164.725</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-94.848</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63,5</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0"/>
                <w:szCs w:val="20"/>
              </w:rPr>
            </w:pPr>
            <w:r>
              <w:rPr>
                <w:sz w:val="20"/>
                <w:szCs w:val="20"/>
              </w:rPr>
              <w:t>2</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sz w:val="20"/>
                <w:szCs w:val="20"/>
              </w:rPr>
            </w:pPr>
            <w:r>
              <w:rPr>
                <w:sz w:val="20"/>
                <w:szCs w:val="20"/>
              </w:rPr>
              <w:t>Chi thường xuyên</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489.091</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495.695</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476.282</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-12.809</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97,4</w:t>
            </w:r>
          </w:p>
        </w:tc>
      </w:tr>
      <w:tr w:rsidR="009F6643" w:rsidTr="00D73428">
        <w:trPr>
          <w:trHeight w:val="528"/>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0"/>
                <w:szCs w:val="20"/>
              </w:rPr>
            </w:pPr>
            <w:r>
              <w:rPr>
                <w:sz w:val="20"/>
                <w:szCs w:val="20"/>
              </w:rPr>
              <w:t>3</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sz w:val="20"/>
                <w:szCs w:val="20"/>
              </w:rPr>
            </w:pPr>
            <w:r>
              <w:rPr>
                <w:sz w:val="20"/>
                <w:szCs w:val="20"/>
              </w:rPr>
              <w:t>Chi trả nợ lãi các khoản do chính quyền địa phương vay</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0"/>
                <w:szCs w:val="20"/>
              </w:rPr>
            </w:pPr>
            <w:r>
              <w:rPr>
                <w:sz w:val="20"/>
                <w:szCs w:val="20"/>
              </w:rPr>
              <w:t>4</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sz w:val="20"/>
                <w:szCs w:val="20"/>
              </w:rPr>
            </w:pPr>
            <w:r>
              <w:rPr>
                <w:sz w:val="20"/>
                <w:szCs w:val="20"/>
              </w:rPr>
              <w:t>Chi bổ sung quỹ dự trữ tài chính</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0"/>
                <w:szCs w:val="20"/>
              </w:rPr>
            </w:pPr>
            <w:r>
              <w:rPr>
                <w:sz w:val="20"/>
                <w:szCs w:val="20"/>
              </w:rPr>
              <w:t>5</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sz w:val="20"/>
                <w:szCs w:val="20"/>
              </w:rPr>
            </w:pPr>
            <w:r>
              <w:rPr>
                <w:sz w:val="20"/>
                <w:szCs w:val="20"/>
              </w:rPr>
              <w:t>Dự phòng ngân sách</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11.794</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11.794</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13.185</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1.391</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111,8</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0"/>
                <w:szCs w:val="20"/>
              </w:rPr>
            </w:pPr>
            <w:r>
              <w:rPr>
                <w:sz w:val="20"/>
                <w:szCs w:val="20"/>
              </w:rPr>
              <w:t>6</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sz w:val="20"/>
                <w:szCs w:val="20"/>
              </w:rPr>
            </w:pPr>
            <w:r>
              <w:rPr>
                <w:sz w:val="20"/>
                <w:szCs w:val="20"/>
              </w:rPr>
              <w:t>Chi tạo nguồn, điều chỉnh tiền lương</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0</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II</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 xml:space="preserve">Chi các chương trình mục tiêu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2.612</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8.372</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4.093</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1.481</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156,7</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0"/>
                <w:szCs w:val="20"/>
              </w:rPr>
            </w:pPr>
            <w:r>
              <w:rPr>
                <w:sz w:val="20"/>
                <w:szCs w:val="20"/>
              </w:rPr>
              <w:t>1</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sz w:val="20"/>
                <w:szCs w:val="20"/>
              </w:rPr>
            </w:pPr>
            <w:r>
              <w:rPr>
                <w:sz w:val="20"/>
                <w:szCs w:val="20"/>
              </w:rPr>
              <w:t>Chi các chương trình mục tiêu quốc gia</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2.612</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8.372</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4.093</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1.481</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0"/>
                <w:szCs w:val="20"/>
              </w:rPr>
            </w:pPr>
            <w:r>
              <w:rPr>
                <w:sz w:val="20"/>
                <w:szCs w:val="20"/>
              </w:rPr>
              <w:t>156,7</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0"/>
                <w:szCs w:val="20"/>
              </w:rPr>
            </w:pPr>
            <w:r>
              <w:rPr>
                <w:sz w:val="20"/>
                <w:szCs w:val="20"/>
              </w:rPr>
              <w:t>2</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sz w:val="20"/>
                <w:szCs w:val="20"/>
              </w:rPr>
            </w:pPr>
            <w:r>
              <w:rPr>
                <w:sz w:val="20"/>
                <w:szCs w:val="20"/>
              </w:rPr>
              <w:t>Chi các chương trình mục tiêu, nhiệm vụ</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r>
      <w:tr w:rsidR="009F6643" w:rsidTr="00D73428">
        <w:trPr>
          <w:trHeight w:val="4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III</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Chi quản lý qua ngân sách</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6.467</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6.503</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292</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-6.175</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4,5</w:t>
            </w:r>
          </w:p>
        </w:tc>
      </w:tr>
      <w:tr w:rsidR="009F6643" w:rsidTr="00D73428">
        <w:trPr>
          <w:trHeight w:val="4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lastRenderedPageBreak/>
              <w:t>IV</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Ghi thu, ghi chi</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1.500</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r>
      <w:tr w:rsidR="009F6643" w:rsidTr="00D73428">
        <w:trPr>
          <w:trHeight w:val="4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V</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Chi hoàn trả giữa các cấp ngân sách</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0"/>
                <w:szCs w:val="20"/>
              </w:rPr>
            </w:pPr>
            <w:r>
              <w:rPr>
                <w:b/>
                <w:bCs/>
                <w:sz w:val="20"/>
                <w:szCs w:val="20"/>
              </w:rPr>
              <w:t>59.648</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r>
      <w:tr w:rsidR="009F6643" w:rsidTr="00D73428">
        <w:trPr>
          <w:trHeight w:val="4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VI</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Chi chuyển nguồn sang năm sau</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rPr>
                <w:b/>
                <w:bCs/>
                <w:sz w:val="20"/>
                <w:szCs w:val="20"/>
              </w:rPr>
            </w:pPr>
            <w:r>
              <w:rPr>
                <w:b/>
                <w:bCs/>
                <w:sz w:val="20"/>
                <w:szCs w:val="20"/>
              </w:rPr>
              <w:t> </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C</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BỘI CHI NSĐP/BỘI THU NSĐP</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D</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CHI TRẢ NỢ GỐC CỦA NSĐP</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I</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Từ nguồn vay để trả nợ gốc</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r>
      <w:tr w:rsidR="009F6643" w:rsidTr="00D73428">
        <w:trPr>
          <w:trHeight w:val="528"/>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II</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Từ nguồn bội thu, tăng thu, tiết kiệm chi, kết dư ngân sách cấp tỉnh</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E</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TỔNG MỨC VAY CỦA NSĐP</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I</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Vay để bù đắp bội chi</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r>
      <w:tr w:rsidR="009F6643" w:rsidTr="00D73428">
        <w:trPr>
          <w:trHeight w:val="43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0"/>
                <w:szCs w:val="20"/>
              </w:rPr>
            </w:pPr>
            <w:r>
              <w:rPr>
                <w:b/>
                <w:bCs/>
                <w:sz w:val="20"/>
                <w:szCs w:val="20"/>
              </w:rPr>
              <w:t>II</w:t>
            </w:r>
          </w:p>
        </w:tc>
        <w:tc>
          <w:tcPr>
            <w:tcW w:w="3880" w:type="dxa"/>
            <w:tcBorders>
              <w:top w:val="nil"/>
              <w:left w:val="nil"/>
              <w:bottom w:val="single" w:sz="4" w:space="0" w:color="auto"/>
              <w:right w:val="single" w:sz="4" w:space="0" w:color="auto"/>
            </w:tcBorders>
            <w:shd w:val="clear" w:color="auto" w:fill="auto"/>
            <w:vAlign w:val="center"/>
            <w:hideMark/>
          </w:tcPr>
          <w:p w:rsidR="009F6643" w:rsidRDefault="009F6643" w:rsidP="00EA4260">
            <w:pPr>
              <w:jc w:val="both"/>
              <w:rPr>
                <w:b/>
                <w:bCs/>
                <w:sz w:val="20"/>
                <w:szCs w:val="20"/>
              </w:rPr>
            </w:pPr>
            <w:r>
              <w:rPr>
                <w:b/>
                <w:bCs/>
                <w:sz w:val="20"/>
                <w:szCs w:val="20"/>
              </w:rPr>
              <w:t>Vay để trả nợ gốc</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60"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111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c>
          <w:tcPr>
            <w:tcW w:w="905" w:type="dxa"/>
            <w:tcBorders>
              <w:top w:val="nil"/>
              <w:left w:val="nil"/>
              <w:bottom w:val="single" w:sz="4" w:space="0" w:color="auto"/>
              <w:right w:val="single" w:sz="4" w:space="0" w:color="auto"/>
            </w:tcBorders>
            <w:shd w:val="clear" w:color="auto" w:fill="auto"/>
            <w:vAlign w:val="center"/>
            <w:hideMark/>
          </w:tcPr>
          <w:p w:rsidR="009F6643" w:rsidRDefault="009F6643">
            <w:pPr>
              <w:rPr>
                <w:sz w:val="20"/>
                <w:szCs w:val="20"/>
              </w:rPr>
            </w:pPr>
            <w:r>
              <w:rPr>
                <w:sz w:val="20"/>
                <w:szCs w:val="20"/>
              </w:rPr>
              <w:t> </w:t>
            </w:r>
          </w:p>
        </w:tc>
      </w:tr>
    </w:tbl>
    <w:p w:rsidR="009F6643" w:rsidRDefault="009F6643"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EA4260" w:rsidRDefault="00EA4260" w:rsidP="000D28BF">
      <w:pPr>
        <w:jc w:val="both"/>
        <w:rPr>
          <w:sz w:val="28"/>
          <w:szCs w:val="28"/>
        </w:rPr>
      </w:pPr>
    </w:p>
    <w:p w:rsidR="00CB5C0A" w:rsidRPr="005E7153" w:rsidRDefault="00CB5C0A" w:rsidP="00CB5C0A">
      <w:pPr>
        <w:jc w:val="center"/>
        <w:rPr>
          <w:b/>
          <w:bCs/>
          <w:sz w:val="28"/>
          <w:szCs w:val="28"/>
        </w:rPr>
      </w:pPr>
      <w:r w:rsidRPr="005E7153">
        <w:rPr>
          <w:b/>
          <w:bCs/>
          <w:sz w:val="28"/>
          <w:szCs w:val="28"/>
        </w:rPr>
        <w:lastRenderedPageBreak/>
        <w:t>Biểu mẫu số 1</w:t>
      </w:r>
      <w:r>
        <w:rPr>
          <w:b/>
          <w:bCs/>
          <w:sz w:val="28"/>
          <w:szCs w:val="28"/>
        </w:rPr>
        <w:t>6</w:t>
      </w:r>
      <w:r w:rsidRPr="005E7153">
        <w:rPr>
          <w:b/>
          <w:bCs/>
          <w:sz w:val="28"/>
          <w:szCs w:val="28"/>
        </w:rPr>
        <w:t xml:space="preserve"> - Nghị định số 31 - trang 1/2</w:t>
      </w:r>
    </w:p>
    <w:p w:rsidR="009F6643" w:rsidRDefault="00CB5C0A" w:rsidP="00CB5C0A">
      <w:pPr>
        <w:jc w:val="center"/>
        <w:rPr>
          <w:sz w:val="28"/>
          <w:szCs w:val="28"/>
        </w:rPr>
      </w:pPr>
      <w:r>
        <w:rPr>
          <w:b/>
          <w:bCs/>
          <w:sz w:val="26"/>
          <w:szCs w:val="26"/>
        </w:rPr>
        <w:t>DỰ TOÁN THU NGÂN SÁCH NHÀ NƯỚC THEO LĨNH VỰC NĂM 2019</w:t>
      </w:r>
    </w:p>
    <w:p w:rsidR="009F6643" w:rsidRDefault="00CB5C0A" w:rsidP="00CB5C0A">
      <w:pPr>
        <w:jc w:val="center"/>
        <w:rPr>
          <w:i/>
          <w:iCs/>
          <w:sz w:val="26"/>
        </w:rPr>
      </w:pPr>
      <w:r w:rsidRPr="00CB5C0A">
        <w:rPr>
          <w:i/>
          <w:iCs/>
          <w:sz w:val="26"/>
        </w:rPr>
        <w:t>(Kèm theo Nghị quyết số 97/NQ-HĐND ngày 18/12/2018 của HĐND thành phố)</w:t>
      </w:r>
    </w:p>
    <w:p w:rsidR="00CB5C0A" w:rsidRPr="00CB5C0A" w:rsidRDefault="001406FF" w:rsidP="00CB5C0A">
      <w:pPr>
        <w:jc w:val="center"/>
        <w:rPr>
          <w:i/>
          <w:iCs/>
          <w:sz w:val="26"/>
        </w:rPr>
      </w:pPr>
      <w:r>
        <w:rPr>
          <w:i/>
          <w:iCs/>
          <w:noProof/>
          <w:sz w:val="26"/>
        </w:rPr>
        <mc:AlternateContent>
          <mc:Choice Requires="wps">
            <w:drawing>
              <wp:anchor distT="0" distB="0" distL="114300" distR="114300" simplePos="0" relativeHeight="251663360" behindDoc="0" locked="0" layoutInCell="1" allowOverlap="1">
                <wp:simplePos x="0" y="0"/>
                <wp:positionH relativeFrom="column">
                  <wp:posOffset>1716405</wp:posOffset>
                </wp:positionH>
                <wp:positionV relativeFrom="paragraph">
                  <wp:posOffset>13970</wp:posOffset>
                </wp:positionV>
                <wp:extent cx="2491740" cy="0"/>
                <wp:effectExtent l="0" t="0" r="22860" b="19050"/>
                <wp:wrapNone/>
                <wp:docPr id="8" name="Straight Connector 8"/>
                <wp:cNvGraphicFramePr/>
                <a:graphic xmlns:a="http://schemas.openxmlformats.org/drawingml/2006/main">
                  <a:graphicData uri="http://schemas.microsoft.com/office/word/2010/wordprocessingShape">
                    <wps:wsp>
                      <wps:cNvCnPr/>
                      <wps:spPr>
                        <a:xfrm>
                          <a:off x="0" y="0"/>
                          <a:ext cx="2491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35.15pt,1.1pt" to="331.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" strokecolor="black [3040]"/>
            </w:pict>
          </mc:Fallback>
        </mc:AlternateContent>
      </w:r>
    </w:p>
    <w:p w:rsidR="00CB5C0A" w:rsidRPr="001406FF" w:rsidRDefault="00CB5C0A" w:rsidP="000D6737">
      <w:pPr>
        <w:ind w:right="-426"/>
        <w:jc w:val="right"/>
      </w:pPr>
      <w:r w:rsidRPr="001406FF">
        <w:rPr>
          <w:i/>
          <w:iCs/>
        </w:rPr>
        <w:t xml:space="preserve">Đơn vị tính: </w:t>
      </w:r>
      <w:r w:rsidR="001406FF" w:rsidRPr="001406FF">
        <w:rPr>
          <w:i/>
          <w:iCs/>
        </w:rPr>
        <w:t>T</w:t>
      </w:r>
      <w:r w:rsidRPr="001406FF">
        <w:rPr>
          <w:i/>
          <w:iCs/>
        </w:rPr>
        <w:t>riệu đồng</w:t>
      </w:r>
    </w:p>
    <w:tbl>
      <w:tblPr>
        <w:tblW w:w="10317" w:type="dxa"/>
        <w:tblInd w:w="-601" w:type="dxa"/>
        <w:tblLook w:val="04A0" w:firstRow="1" w:lastRow="0" w:firstColumn="1" w:lastColumn="0" w:noHBand="0" w:noVBand="1"/>
      </w:tblPr>
      <w:tblGrid>
        <w:gridCol w:w="557"/>
        <w:gridCol w:w="4040"/>
        <w:gridCol w:w="1020"/>
        <w:gridCol w:w="1020"/>
        <w:gridCol w:w="1020"/>
        <w:gridCol w:w="1020"/>
        <w:gridCol w:w="820"/>
        <w:gridCol w:w="820"/>
      </w:tblGrid>
      <w:tr w:rsidR="009F6643" w:rsidTr="000D6737">
        <w:trPr>
          <w:trHeight w:val="408"/>
        </w:trPr>
        <w:tc>
          <w:tcPr>
            <w:tcW w:w="5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STT</w:t>
            </w:r>
          </w:p>
        </w:tc>
        <w:tc>
          <w:tcPr>
            <w:tcW w:w="4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Nội dung</w:t>
            </w:r>
          </w:p>
        </w:tc>
        <w:tc>
          <w:tcPr>
            <w:tcW w:w="2040" w:type="dxa"/>
            <w:gridSpan w:val="2"/>
            <w:tcBorders>
              <w:top w:val="single" w:sz="4" w:space="0" w:color="auto"/>
              <w:left w:val="nil"/>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Ước thực hiện năm 2018</w:t>
            </w:r>
          </w:p>
        </w:tc>
        <w:tc>
          <w:tcPr>
            <w:tcW w:w="2040" w:type="dxa"/>
            <w:gridSpan w:val="2"/>
            <w:tcBorders>
              <w:top w:val="single" w:sz="4" w:space="0" w:color="auto"/>
              <w:left w:val="nil"/>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Dự toán năm 2019</w:t>
            </w:r>
          </w:p>
        </w:tc>
        <w:tc>
          <w:tcPr>
            <w:tcW w:w="1640" w:type="dxa"/>
            <w:gridSpan w:val="2"/>
            <w:tcBorders>
              <w:top w:val="single" w:sz="4" w:space="0" w:color="auto"/>
              <w:left w:val="nil"/>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So sánh (%)</w:t>
            </w:r>
          </w:p>
        </w:tc>
      </w:tr>
      <w:tr w:rsidR="009F6643" w:rsidTr="000D6737">
        <w:trPr>
          <w:trHeight w:val="456"/>
        </w:trPr>
        <w:tc>
          <w:tcPr>
            <w:tcW w:w="557" w:type="dxa"/>
            <w:vMerge/>
            <w:tcBorders>
              <w:top w:val="single" w:sz="4" w:space="0" w:color="auto"/>
              <w:left w:val="single" w:sz="4" w:space="0" w:color="auto"/>
              <w:bottom w:val="single" w:sz="4" w:space="0" w:color="auto"/>
              <w:right w:val="single" w:sz="4" w:space="0" w:color="auto"/>
            </w:tcBorders>
            <w:vAlign w:val="center"/>
            <w:hideMark/>
          </w:tcPr>
          <w:p w:rsidR="009F6643" w:rsidRDefault="009F6643">
            <w:pPr>
              <w:rPr>
                <w:b/>
                <w:bCs/>
                <w:sz w:val="18"/>
                <w:szCs w:val="18"/>
              </w:rPr>
            </w:pPr>
          </w:p>
        </w:tc>
        <w:tc>
          <w:tcPr>
            <w:tcW w:w="4040" w:type="dxa"/>
            <w:vMerge/>
            <w:tcBorders>
              <w:top w:val="single" w:sz="4" w:space="0" w:color="auto"/>
              <w:left w:val="single" w:sz="4" w:space="0" w:color="auto"/>
              <w:bottom w:val="single" w:sz="4" w:space="0" w:color="auto"/>
              <w:right w:val="single" w:sz="4" w:space="0" w:color="auto"/>
            </w:tcBorders>
            <w:vAlign w:val="center"/>
            <w:hideMark/>
          </w:tcPr>
          <w:p w:rsidR="009F6643" w:rsidRDefault="009F6643">
            <w:pPr>
              <w:rPr>
                <w:b/>
                <w:bCs/>
                <w:sz w:val="18"/>
                <w:szCs w:val="18"/>
              </w:rPr>
            </w:pP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Tổng thu NSNN</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Thu NSĐP</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Tổng thu NSNN</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Thu NSĐP</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Tổng thu NSNN</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Thu NSĐP</w:t>
            </w:r>
          </w:p>
        </w:tc>
      </w:tr>
      <w:tr w:rsidR="009F6643" w:rsidTr="000D6737">
        <w:trPr>
          <w:trHeight w:val="276"/>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i/>
                <w:iCs/>
                <w:sz w:val="18"/>
                <w:szCs w:val="18"/>
              </w:rPr>
            </w:pPr>
            <w:r>
              <w:rPr>
                <w:b/>
                <w:bCs/>
                <w:i/>
                <w:iCs/>
                <w:sz w:val="18"/>
                <w:szCs w:val="18"/>
              </w:rPr>
              <w:t>A</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18"/>
                <w:szCs w:val="18"/>
              </w:rPr>
            </w:pPr>
            <w:r>
              <w:rPr>
                <w:b/>
                <w:bCs/>
                <w:i/>
                <w:iCs/>
                <w:sz w:val="18"/>
                <w:szCs w:val="18"/>
              </w:rPr>
              <w:t>B</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18"/>
                <w:szCs w:val="18"/>
              </w:rPr>
            </w:pPr>
            <w:r>
              <w:rPr>
                <w:b/>
                <w:bCs/>
                <w:i/>
                <w:iCs/>
                <w:sz w:val="18"/>
                <w:szCs w:val="18"/>
              </w:rPr>
              <w:t>(1)</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18"/>
                <w:szCs w:val="18"/>
              </w:rPr>
            </w:pPr>
            <w:r>
              <w:rPr>
                <w:b/>
                <w:bCs/>
                <w:i/>
                <w:iCs/>
                <w:sz w:val="18"/>
                <w:szCs w:val="18"/>
              </w:rPr>
              <w:t>(2)</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18"/>
                <w:szCs w:val="18"/>
              </w:rPr>
            </w:pPr>
            <w:r>
              <w:rPr>
                <w:b/>
                <w:bCs/>
                <w:i/>
                <w:iCs/>
                <w:sz w:val="18"/>
                <w:szCs w:val="18"/>
              </w:rPr>
              <w:t>(3)</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18"/>
                <w:szCs w:val="18"/>
              </w:rPr>
            </w:pPr>
            <w:r>
              <w:rPr>
                <w:b/>
                <w:bCs/>
                <w:i/>
                <w:iCs/>
                <w:sz w:val="18"/>
                <w:szCs w:val="18"/>
              </w:rPr>
              <w:t>(4)</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18"/>
                <w:szCs w:val="18"/>
              </w:rPr>
            </w:pPr>
            <w:r>
              <w:rPr>
                <w:b/>
                <w:bCs/>
                <w:i/>
                <w:iCs/>
                <w:sz w:val="18"/>
                <w:szCs w:val="18"/>
              </w:rPr>
              <w:t>5=3/1</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18"/>
                <w:szCs w:val="18"/>
              </w:rPr>
            </w:pPr>
            <w:r>
              <w:rPr>
                <w:b/>
                <w:bCs/>
                <w:i/>
                <w:iCs/>
                <w:sz w:val="18"/>
                <w:szCs w:val="18"/>
              </w:rPr>
              <w:t>6=4/2</w:t>
            </w:r>
          </w:p>
        </w:tc>
      </w:tr>
      <w:tr w:rsidR="009F6643" w:rsidTr="000D6737">
        <w:trPr>
          <w:trHeight w:val="408"/>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 </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Tổng thu ngân sách nhà nước</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538.000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477.279</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520.000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482.830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96,7</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101,2</w:t>
            </w:r>
          </w:p>
        </w:tc>
      </w:tr>
      <w:tr w:rsidR="009F6643" w:rsidTr="000D6737">
        <w:trPr>
          <w:trHeight w:val="408"/>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I</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b/>
                <w:bCs/>
                <w:sz w:val="18"/>
                <w:szCs w:val="18"/>
              </w:rPr>
            </w:pPr>
            <w:r>
              <w:rPr>
                <w:b/>
                <w:bCs/>
                <w:sz w:val="18"/>
                <w:szCs w:val="18"/>
              </w:rPr>
              <w:t>Thu nội địa</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537.000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476.279</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520.000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482.830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96,8</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101,4</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1</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 từ khu vực DNNN do trung ương quản lý (1)</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Thuế giá trị gia tăng</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2</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 xml:space="preserve">Thu từ khu vực DNNN do địa phương quản lý (2)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1.300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1.300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130,0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130,0</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Thuế giá trị gia tăng</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1.300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1.300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130,0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130,0</w:t>
            </w:r>
          </w:p>
        </w:tc>
      </w:tr>
      <w:tr w:rsidR="009F6643" w:rsidTr="000D6737">
        <w:trPr>
          <w:trHeight w:val="48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3</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 xml:space="preserve">Thu từ khu vực doanh nghiệp có vốn đầu tư nước ngoài (3)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4</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 xml:space="preserve">Thu từ khu vực kinh tế ngoài quốc doanh (4)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159.682</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159.682</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160.000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160.000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100,2</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100,2</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18"/>
                <w:szCs w:val="18"/>
              </w:rPr>
            </w:pPr>
            <w:r>
              <w:rPr>
                <w:i/>
                <w:iCs/>
                <w:sz w:val="18"/>
                <w:szCs w:val="18"/>
              </w:rPr>
              <w:t>-</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i/>
                <w:iCs/>
                <w:sz w:val="18"/>
                <w:szCs w:val="18"/>
              </w:rPr>
            </w:pPr>
            <w:r>
              <w:rPr>
                <w:i/>
                <w:iCs/>
                <w:sz w:val="18"/>
                <w:szCs w:val="18"/>
              </w:rPr>
              <w:t>Thuế giá trị gia tăng</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129.926</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129.926</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134.880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134.880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103,8</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103,8</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18"/>
                <w:szCs w:val="18"/>
              </w:rPr>
            </w:pPr>
            <w:r>
              <w:rPr>
                <w:i/>
                <w:iCs/>
                <w:sz w:val="18"/>
                <w:szCs w:val="18"/>
              </w:rPr>
              <w:t>-</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i/>
                <w:iCs/>
                <w:sz w:val="18"/>
                <w:szCs w:val="18"/>
              </w:rPr>
            </w:pPr>
            <w:r>
              <w:rPr>
                <w:i/>
                <w:iCs/>
                <w:sz w:val="18"/>
                <w:szCs w:val="18"/>
              </w:rPr>
              <w:t>Thuế tiêu thụ đặc biệt hàng sản xuất trong nước</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230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230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120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120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52,1</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52,1</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18"/>
                <w:szCs w:val="18"/>
              </w:rPr>
            </w:pPr>
            <w:r>
              <w:rPr>
                <w:i/>
                <w:iCs/>
                <w:sz w:val="18"/>
                <w:szCs w:val="18"/>
              </w:rPr>
              <w:t>-</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i/>
                <w:iCs/>
                <w:sz w:val="18"/>
                <w:szCs w:val="18"/>
              </w:rPr>
            </w:pPr>
            <w:r>
              <w:rPr>
                <w:i/>
                <w:iCs/>
                <w:sz w:val="18"/>
                <w:szCs w:val="18"/>
              </w:rPr>
              <w:t>Thuế thu nhập doanh nghiệp</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17.027</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17.027</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7.000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7.000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41,1</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41,1</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18"/>
                <w:szCs w:val="18"/>
              </w:rPr>
            </w:pPr>
            <w:r>
              <w:rPr>
                <w:i/>
                <w:iCs/>
                <w:sz w:val="18"/>
                <w:szCs w:val="18"/>
              </w:rPr>
              <w:t>-</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i/>
                <w:iCs/>
                <w:sz w:val="18"/>
                <w:szCs w:val="18"/>
              </w:rPr>
            </w:pPr>
            <w:r>
              <w:rPr>
                <w:i/>
                <w:iCs/>
                <w:sz w:val="18"/>
                <w:szCs w:val="18"/>
              </w:rPr>
              <w:t>Thuế tài nguyên</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12.500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12.500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18.000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18.000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144,0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144,0</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18"/>
                <w:szCs w:val="18"/>
              </w:rPr>
            </w:pPr>
            <w:r>
              <w:rPr>
                <w:i/>
                <w:iCs/>
                <w:sz w:val="18"/>
                <w:szCs w:val="18"/>
              </w:rPr>
              <w:t>-</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i/>
                <w:iCs/>
                <w:sz w:val="18"/>
                <w:szCs w:val="18"/>
              </w:rPr>
            </w:pPr>
            <w:r>
              <w:rPr>
                <w:i/>
                <w:iCs/>
                <w:sz w:val="18"/>
                <w:szCs w:val="18"/>
              </w:rPr>
              <w:t>Thu khác</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5</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Thuế thu nhập cá nhân</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19.863</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19.863</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23.000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23.000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115,8</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115,8</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6</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 xml:space="preserve">Thuế bảo vệ môi trường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8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i/>
                <w:iCs/>
                <w:sz w:val="18"/>
                <w:szCs w:val="18"/>
              </w:rPr>
            </w:pPr>
            <w:r>
              <w:rPr>
                <w:i/>
                <w:iCs/>
                <w:sz w:val="18"/>
                <w:szCs w:val="18"/>
              </w:rPr>
              <w:t>Thuế BVMT thu từ hàng hóa sản xuất, kinh doanh trong nước</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i/>
                <w:iCs/>
                <w:sz w:val="18"/>
                <w:szCs w:val="18"/>
              </w:rPr>
            </w:pPr>
            <w:r>
              <w:rPr>
                <w:i/>
                <w:iCs/>
                <w:sz w:val="18"/>
                <w:szCs w:val="18"/>
              </w:rPr>
              <w:t>Thuế BVMT thu từ hàng hóa nhập khẩu</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7</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Lệ phí trước bạ</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58.611</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58.611</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60.000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60.000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102,4</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102,4</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8</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 phí, lệ phí</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5.944</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5.320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8.000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8.000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134,6</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150,4</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18"/>
                <w:szCs w:val="18"/>
              </w:rPr>
            </w:pPr>
            <w:r>
              <w:rPr>
                <w:i/>
                <w:iCs/>
                <w:sz w:val="18"/>
                <w:szCs w:val="18"/>
              </w:rPr>
              <w:t>-</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i/>
                <w:iCs/>
                <w:sz w:val="18"/>
                <w:szCs w:val="18"/>
              </w:rPr>
            </w:pPr>
            <w:r>
              <w:rPr>
                <w:i/>
                <w:iCs/>
                <w:sz w:val="18"/>
                <w:szCs w:val="18"/>
              </w:rPr>
              <w:t>Phí và lệ phí trung ương</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624</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0,0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18"/>
                <w:szCs w:val="18"/>
              </w:rPr>
            </w:pPr>
            <w:r>
              <w:rPr>
                <w:i/>
                <w:iCs/>
                <w:sz w:val="18"/>
                <w:szCs w:val="18"/>
              </w:rPr>
              <w:t>-</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i/>
                <w:iCs/>
                <w:sz w:val="18"/>
                <w:szCs w:val="18"/>
              </w:rPr>
            </w:pPr>
            <w:r>
              <w:rPr>
                <w:i/>
                <w:iCs/>
                <w:sz w:val="18"/>
                <w:szCs w:val="18"/>
              </w:rPr>
              <w:t>Phí và lệ phí tỉnh</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18"/>
                <w:szCs w:val="18"/>
              </w:rPr>
            </w:pPr>
            <w:r>
              <w:rPr>
                <w:i/>
                <w:iCs/>
                <w:sz w:val="18"/>
                <w:szCs w:val="18"/>
              </w:rPr>
              <w:t>-</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i/>
                <w:iCs/>
                <w:sz w:val="18"/>
                <w:szCs w:val="18"/>
              </w:rPr>
            </w:pPr>
            <w:r>
              <w:rPr>
                <w:i/>
                <w:iCs/>
                <w:sz w:val="18"/>
                <w:szCs w:val="18"/>
              </w:rPr>
              <w:t>Phí và lệ phí huyện</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3.798</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3.798</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6.506</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6.506</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171,3</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171,3</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18"/>
                <w:szCs w:val="18"/>
              </w:rPr>
            </w:pPr>
            <w:r>
              <w:rPr>
                <w:i/>
                <w:iCs/>
                <w:sz w:val="18"/>
                <w:szCs w:val="18"/>
              </w:rPr>
              <w:t>-</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i/>
                <w:iCs/>
                <w:sz w:val="18"/>
                <w:szCs w:val="18"/>
              </w:rPr>
            </w:pPr>
            <w:r>
              <w:rPr>
                <w:i/>
                <w:iCs/>
                <w:sz w:val="18"/>
                <w:szCs w:val="18"/>
              </w:rPr>
              <w:t>Phí và lệ phí xã, phường</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1.522</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1.522</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1.494</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1.494</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98,2</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18"/>
                <w:szCs w:val="18"/>
              </w:rPr>
            </w:pPr>
            <w:r>
              <w:rPr>
                <w:i/>
                <w:iCs/>
                <w:sz w:val="18"/>
                <w:szCs w:val="18"/>
              </w:rPr>
              <w:t>98,2</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9</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Thuế sử dụng đất nông nghiệp</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10</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Thuế sử dụng đất phi nông nghiệp</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700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700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700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700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100,0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100,0</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11</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Tiền cho thuê đất, thuê mặt nước</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33.511</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33.511</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30.000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30.000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89,5</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89,5</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12</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 tiền sử dụng đất</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250.000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193.500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220.000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187.000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88,0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96,6</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lastRenderedPageBreak/>
              <w:t>13</w:t>
            </w:r>
          </w:p>
        </w:tc>
        <w:tc>
          <w:tcPr>
            <w:tcW w:w="4040" w:type="dxa"/>
            <w:tcBorders>
              <w:top w:val="nil"/>
              <w:left w:val="nil"/>
              <w:bottom w:val="single" w:sz="4" w:space="0" w:color="auto"/>
              <w:right w:val="single" w:sz="4" w:space="0" w:color="auto"/>
            </w:tcBorders>
            <w:shd w:val="clear" w:color="auto" w:fill="auto"/>
            <w:vAlign w:val="center"/>
            <w:hideMark/>
          </w:tcPr>
          <w:p w:rsidR="009F6643" w:rsidRPr="00827C02" w:rsidRDefault="009F6643">
            <w:pPr>
              <w:jc w:val="both"/>
              <w:rPr>
                <w:spacing w:val="-4"/>
                <w:sz w:val="18"/>
                <w:szCs w:val="18"/>
              </w:rPr>
            </w:pPr>
            <w:r w:rsidRPr="00827C02">
              <w:rPr>
                <w:spacing w:val="-4"/>
                <w:sz w:val="18"/>
                <w:szCs w:val="18"/>
              </w:rPr>
              <w:t>Tiền cho thuê và tiền bán nhà ở thuộc sở hữu nhà nước</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14</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 xml:space="preserve">Thu từ hoạt động xổ số kiến thiết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15</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 tiền cấp quyền khai thác khoáng sản</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16</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 khác ngân sách</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7.688</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4.091</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17.000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12.830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221,1</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313,6</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17</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 từ quỹ đất công ích, hoa lợi công sản khác</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18</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 hồi vốn, thu cổ tức (5)</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7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19</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Lợi nhuận được chia của Nhà nước và lợi nhuận sau thuế còn lại sau khi trích lập các quỹ của doanh nghiệp nhà nước (5)</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20</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Chênh lệch thu chi Ngân hàng Nhà nước (5)</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08"/>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II</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b/>
                <w:bCs/>
                <w:sz w:val="18"/>
                <w:szCs w:val="18"/>
              </w:rPr>
            </w:pPr>
            <w:r>
              <w:rPr>
                <w:b/>
                <w:bCs/>
                <w:sz w:val="18"/>
                <w:szCs w:val="18"/>
              </w:rPr>
              <w:t>Thu từ dầu thô</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 </w:t>
            </w:r>
          </w:p>
        </w:tc>
      </w:tr>
      <w:tr w:rsidR="009F6643" w:rsidTr="000D6737">
        <w:trPr>
          <w:trHeight w:val="408"/>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III</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b/>
                <w:bCs/>
                <w:sz w:val="18"/>
                <w:szCs w:val="18"/>
              </w:rPr>
            </w:pPr>
            <w:r>
              <w:rPr>
                <w:b/>
                <w:bCs/>
                <w:sz w:val="18"/>
                <w:szCs w:val="18"/>
              </w:rPr>
              <w:t>Thu từ hoạt động xuất, nhập khẩu</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1</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Thuế GTGT thu từ hàng hóa nhập khẩu</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2</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Thuế xuất khẩu</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3</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Thuế nhập khẩu</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4</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Thuế TTĐB thu từ hàng hóa nhập khẩu</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5</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Thuế BVMT thu từ hàng hóa nhập khẩu</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2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18"/>
                <w:szCs w:val="18"/>
              </w:rPr>
            </w:pPr>
            <w:r>
              <w:rPr>
                <w:sz w:val="18"/>
                <w:szCs w:val="18"/>
              </w:rPr>
              <w:t>6</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sz w:val="18"/>
                <w:szCs w:val="18"/>
              </w:rPr>
            </w:pPr>
            <w:r>
              <w:rPr>
                <w:sz w:val="18"/>
                <w:szCs w:val="18"/>
              </w:rPr>
              <w:t>Thu khác</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18"/>
                <w:szCs w:val="18"/>
              </w:rPr>
            </w:pPr>
            <w:r>
              <w:rPr>
                <w:sz w:val="18"/>
                <w:szCs w:val="18"/>
              </w:rPr>
              <w:t> </w:t>
            </w:r>
          </w:p>
        </w:tc>
      </w:tr>
      <w:tr w:rsidR="009F6643" w:rsidTr="000D6737">
        <w:trPr>
          <w:trHeight w:val="408"/>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18"/>
                <w:szCs w:val="18"/>
              </w:rPr>
            </w:pPr>
            <w:r>
              <w:rPr>
                <w:b/>
                <w:bCs/>
                <w:sz w:val="18"/>
                <w:szCs w:val="18"/>
              </w:rPr>
              <w:t>IV</w:t>
            </w:r>
          </w:p>
        </w:tc>
        <w:tc>
          <w:tcPr>
            <w:tcW w:w="4040" w:type="dxa"/>
            <w:tcBorders>
              <w:top w:val="nil"/>
              <w:left w:val="nil"/>
              <w:bottom w:val="single" w:sz="4" w:space="0" w:color="auto"/>
              <w:right w:val="single" w:sz="4" w:space="0" w:color="auto"/>
            </w:tcBorders>
            <w:shd w:val="clear" w:color="auto" w:fill="auto"/>
            <w:vAlign w:val="center"/>
            <w:hideMark/>
          </w:tcPr>
          <w:p w:rsidR="009F6643" w:rsidRDefault="009F6643">
            <w:pPr>
              <w:jc w:val="both"/>
              <w:rPr>
                <w:b/>
                <w:bCs/>
                <w:sz w:val="18"/>
                <w:szCs w:val="18"/>
              </w:rPr>
            </w:pPr>
            <w:r>
              <w:rPr>
                <w:b/>
                <w:bCs/>
                <w:sz w:val="18"/>
                <w:szCs w:val="18"/>
              </w:rPr>
              <w:t>Thu viện trợ</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1.000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1.000</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 </w:t>
            </w:r>
          </w:p>
        </w:tc>
        <w:tc>
          <w:tcPr>
            <w:tcW w:w="10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0,0</w:t>
            </w:r>
          </w:p>
        </w:tc>
        <w:tc>
          <w:tcPr>
            <w:tcW w:w="82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18"/>
                <w:szCs w:val="18"/>
              </w:rPr>
            </w:pPr>
            <w:r>
              <w:rPr>
                <w:b/>
                <w:bCs/>
                <w:sz w:val="18"/>
                <w:szCs w:val="18"/>
              </w:rPr>
              <w:t>0,0</w:t>
            </w:r>
          </w:p>
        </w:tc>
      </w:tr>
    </w:tbl>
    <w:p w:rsidR="009F6643" w:rsidRDefault="009F6643" w:rsidP="000D28BF">
      <w:pPr>
        <w:jc w:val="both"/>
        <w:rPr>
          <w:sz w:val="28"/>
          <w:szCs w:val="28"/>
        </w:rPr>
      </w:pPr>
    </w:p>
    <w:p w:rsidR="009F6643" w:rsidRDefault="009F6643" w:rsidP="000D28BF">
      <w:pPr>
        <w:jc w:val="both"/>
        <w:rPr>
          <w:sz w:val="28"/>
          <w:szCs w:val="28"/>
        </w:rPr>
      </w:pPr>
    </w:p>
    <w:p w:rsidR="009F6643" w:rsidRDefault="009F6643" w:rsidP="000D28BF">
      <w:pPr>
        <w:jc w:val="both"/>
        <w:rPr>
          <w:sz w:val="28"/>
          <w:szCs w:val="28"/>
        </w:rPr>
      </w:pPr>
    </w:p>
    <w:p w:rsidR="009F6643" w:rsidRDefault="009F6643" w:rsidP="000D28BF">
      <w:pPr>
        <w:jc w:val="both"/>
        <w:rPr>
          <w:sz w:val="28"/>
          <w:szCs w:val="28"/>
        </w:rPr>
      </w:pPr>
    </w:p>
    <w:p w:rsidR="009F6643" w:rsidRDefault="009F6643" w:rsidP="000D28BF">
      <w:pPr>
        <w:jc w:val="both"/>
        <w:rPr>
          <w:sz w:val="28"/>
          <w:szCs w:val="28"/>
        </w:rPr>
      </w:pPr>
    </w:p>
    <w:p w:rsidR="009F6643" w:rsidRDefault="009F6643" w:rsidP="000D28BF">
      <w:pPr>
        <w:jc w:val="both"/>
        <w:rPr>
          <w:sz w:val="28"/>
          <w:szCs w:val="28"/>
        </w:rPr>
      </w:pPr>
    </w:p>
    <w:p w:rsidR="009F6643" w:rsidRDefault="009F6643" w:rsidP="000D28BF">
      <w:pPr>
        <w:jc w:val="both"/>
        <w:rPr>
          <w:sz w:val="28"/>
          <w:szCs w:val="28"/>
        </w:rPr>
      </w:pPr>
    </w:p>
    <w:p w:rsidR="009F6643" w:rsidRDefault="009F6643" w:rsidP="000D28BF">
      <w:pPr>
        <w:jc w:val="both"/>
        <w:rPr>
          <w:sz w:val="28"/>
          <w:szCs w:val="28"/>
        </w:rPr>
      </w:pPr>
    </w:p>
    <w:p w:rsidR="00446DE9" w:rsidRDefault="00446DE9" w:rsidP="000D28BF">
      <w:pPr>
        <w:jc w:val="both"/>
        <w:rPr>
          <w:sz w:val="28"/>
          <w:szCs w:val="28"/>
        </w:rPr>
      </w:pPr>
    </w:p>
    <w:p w:rsidR="00827C02" w:rsidRDefault="00827C02" w:rsidP="000D28BF">
      <w:pPr>
        <w:jc w:val="both"/>
        <w:rPr>
          <w:sz w:val="28"/>
          <w:szCs w:val="28"/>
        </w:rPr>
      </w:pPr>
    </w:p>
    <w:p w:rsidR="00827C02" w:rsidRDefault="00827C02" w:rsidP="000D28BF">
      <w:pPr>
        <w:jc w:val="both"/>
        <w:rPr>
          <w:sz w:val="28"/>
          <w:szCs w:val="28"/>
        </w:rPr>
      </w:pPr>
    </w:p>
    <w:p w:rsidR="00827C02" w:rsidRDefault="00827C02" w:rsidP="000D28BF">
      <w:pPr>
        <w:jc w:val="both"/>
        <w:rPr>
          <w:sz w:val="28"/>
          <w:szCs w:val="28"/>
        </w:rPr>
      </w:pPr>
    </w:p>
    <w:p w:rsidR="00827C02" w:rsidRDefault="00827C02" w:rsidP="000D28BF">
      <w:pPr>
        <w:jc w:val="both"/>
        <w:rPr>
          <w:sz w:val="28"/>
          <w:szCs w:val="28"/>
        </w:rPr>
      </w:pPr>
    </w:p>
    <w:p w:rsidR="00827C02" w:rsidRDefault="00827C02" w:rsidP="000D28BF">
      <w:pPr>
        <w:jc w:val="both"/>
        <w:rPr>
          <w:sz w:val="28"/>
          <w:szCs w:val="28"/>
        </w:rPr>
      </w:pPr>
    </w:p>
    <w:p w:rsidR="00827C02" w:rsidRDefault="00827C02" w:rsidP="000D28BF">
      <w:pPr>
        <w:jc w:val="both"/>
        <w:rPr>
          <w:sz w:val="28"/>
          <w:szCs w:val="28"/>
        </w:rPr>
      </w:pPr>
    </w:p>
    <w:p w:rsidR="00827C02" w:rsidRDefault="00827C02" w:rsidP="000D28BF">
      <w:pPr>
        <w:jc w:val="both"/>
        <w:rPr>
          <w:sz w:val="28"/>
          <w:szCs w:val="28"/>
        </w:rPr>
      </w:pPr>
    </w:p>
    <w:p w:rsidR="00827C02" w:rsidRDefault="00827C02" w:rsidP="000D28BF">
      <w:pPr>
        <w:jc w:val="both"/>
        <w:rPr>
          <w:sz w:val="28"/>
          <w:szCs w:val="28"/>
        </w:rPr>
      </w:pPr>
    </w:p>
    <w:p w:rsidR="00827C02" w:rsidRDefault="00827C02" w:rsidP="000D28BF">
      <w:pPr>
        <w:jc w:val="both"/>
        <w:rPr>
          <w:sz w:val="28"/>
          <w:szCs w:val="28"/>
        </w:rPr>
      </w:pPr>
    </w:p>
    <w:p w:rsidR="00827C02" w:rsidRDefault="00827C02" w:rsidP="000D28BF">
      <w:pPr>
        <w:jc w:val="both"/>
        <w:rPr>
          <w:sz w:val="28"/>
          <w:szCs w:val="28"/>
        </w:rPr>
      </w:pPr>
    </w:p>
    <w:p w:rsidR="00827C02" w:rsidRDefault="00827C02" w:rsidP="000D28BF">
      <w:pPr>
        <w:jc w:val="both"/>
        <w:rPr>
          <w:sz w:val="28"/>
          <w:szCs w:val="28"/>
        </w:rPr>
      </w:pPr>
    </w:p>
    <w:p w:rsidR="00827C02" w:rsidRDefault="00827C02" w:rsidP="000D28BF">
      <w:pPr>
        <w:jc w:val="both"/>
        <w:rPr>
          <w:sz w:val="28"/>
          <w:szCs w:val="28"/>
        </w:rPr>
      </w:pPr>
    </w:p>
    <w:p w:rsidR="00827C02" w:rsidRPr="005E7153" w:rsidRDefault="00827C02" w:rsidP="00827C02">
      <w:pPr>
        <w:jc w:val="center"/>
        <w:rPr>
          <w:b/>
          <w:bCs/>
          <w:sz w:val="28"/>
          <w:szCs w:val="28"/>
        </w:rPr>
      </w:pPr>
      <w:r w:rsidRPr="005E7153">
        <w:rPr>
          <w:b/>
          <w:bCs/>
          <w:sz w:val="28"/>
          <w:szCs w:val="28"/>
        </w:rPr>
        <w:lastRenderedPageBreak/>
        <w:t>Biểu mẫu số 1</w:t>
      </w:r>
      <w:r>
        <w:rPr>
          <w:b/>
          <w:bCs/>
          <w:sz w:val="28"/>
          <w:szCs w:val="28"/>
        </w:rPr>
        <w:t>7</w:t>
      </w:r>
      <w:r w:rsidRPr="005E7153">
        <w:rPr>
          <w:b/>
          <w:bCs/>
          <w:sz w:val="28"/>
          <w:szCs w:val="28"/>
        </w:rPr>
        <w:t xml:space="preserve"> - Nghị định số 31 - trang 1/2</w:t>
      </w:r>
    </w:p>
    <w:p w:rsidR="00827C02" w:rsidRDefault="00827C02" w:rsidP="00827C02">
      <w:pPr>
        <w:jc w:val="center"/>
        <w:rPr>
          <w:b/>
          <w:bCs/>
          <w:sz w:val="28"/>
          <w:szCs w:val="28"/>
        </w:rPr>
      </w:pPr>
      <w:r w:rsidRPr="00827C02">
        <w:rPr>
          <w:b/>
          <w:bCs/>
          <w:sz w:val="28"/>
          <w:szCs w:val="28"/>
        </w:rPr>
        <w:t>DỰ TOÁN CHI NGÂN SÁCH ĐỊA PHƯƠNG</w:t>
      </w:r>
    </w:p>
    <w:p w:rsidR="00827C02" w:rsidRPr="00827C02" w:rsidRDefault="00827C02" w:rsidP="00827C02">
      <w:pPr>
        <w:jc w:val="center"/>
        <w:rPr>
          <w:b/>
          <w:bCs/>
          <w:sz w:val="28"/>
          <w:szCs w:val="28"/>
        </w:rPr>
      </w:pPr>
      <w:r w:rsidRPr="00827C02">
        <w:rPr>
          <w:b/>
          <w:bCs/>
          <w:sz w:val="28"/>
          <w:szCs w:val="28"/>
        </w:rPr>
        <w:t>THEO CƠ CẤU CHI NĂM 2019</w:t>
      </w:r>
    </w:p>
    <w:p w:rsidR="00827C02" w:rsidRDefault="00827C02" w:rsidP="00827C02">
      <w:pPr>
        <w:jc w:val="center"/>
        <w:rPr>
          <w:i/>
          <w:iCs/>
          <w:sz w:val="26"/>
          <w:szCs w:val="26"/>
        </w:rPr>
      </w:pPr>
      <w:r w:rsidRPr="00827C02">
        <w:rPr>
          <w:i/>
          <w:iCs/>
          <w:sz w:val="26"/>
          <w:szCs w:val="26"/>
        </w:rPr>
        <w:t>(Kèm theo Nghị quyết số 97/NQ-HĐND ngày 18/12/2018 của HĐND thành phố)</w:t>
      </w:r>
    </w:p>
    <w:p w:rsidR="00827C02" w:rsidRPr="00827C02" w:rsidRDefault="00827C02" w:rsidP="00827C02">
      <w:pPr>
        <w:jc w:val="center"/>
        <w:rPr>
          <w:i/>
          <w:iCs/>
          <w:sz w:val="26"/>
          <w:szCs w:val="26"/>
        </w:rPr>
      </w:pPr>
      <w:r>
        <w:rPr>
          <w:i/>
          <w:iCs/>
          <w:noProof/>
          <w:sz w:val="26"/>
          <w:szCs w:val="26"/>
        </w:rPr>
        <mc:AlternateContent>
          <mc:Choice Requires="wps">
            <w:drawing>
              <wp:anchor distT="0" distB="0" distL="114300" distR="114300" simplePos="0" relativeHeight="251664384" behindDoc="0" locked="0" layoutInCell="1" allowOverlap="1">
                <wp:simplePos x="0" y="0"/>
                <wp:positionH relativeFrom="column">
                  <wp:posOffset>1998345</wp:posOffset>
                </wp:positionH>
                <wp:positionV relativeFrom="paragraph">
                  <wp:posOffset>15875</wp:posOffset>
                </wp:positionV>
                <wp:extent cx="1950720" cy="0"/>
                <wp:effectExtent l="0" t="0" r="11430" b="19050"/>
                <wp:wrapNone/>
                <wp:docPr id="9" name="Straight Connector 9"/>
                <wp:cNvGraphicFramePr/>
                <a:graphic xmlns:a="http://schemas.openxmlformats.org/drawingml/2006/main">
                  <a:graphicData uri="http://schemas.microsoft.com/office/word/2010/wordprocessingShape">
                    <wps:wsp>
                      <wps:cNvCnPr/>
                      <wps:spPr>
                        <a:xfrm>
                          <a:off x="0" y="0"/>
                          <a:ext cx="195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7.35pt,1.25pt" to="310.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" strokecolor="black [3040]"/>
            </w:pict>
          </mc:Fallback>
        </mc:AlternateContent>
      </w:r>
    </w:p>
    <w:p w:rsidR="00827C02" w:rsidRDefault="00827C02" w:rsidP="0018111C">
      <w:pPr>
        <w:ind w:right="-426"/>
        <w:jc w:val="right"/>
        <w:rPr>
          <w:sz w:val="28"/>
          <w:szCs w:val="28"/>
        </w:rPr>
      </w:pPr>
      <w:r>
        <w:rPr>
          <w:i/>
          <w:iCs/>
          <w:sz w:val="20"/>
          <w:szCs w:val="20"/>
        </w:rPr>
        <w:t xml:space="preserve">Đơn vị tính: </w:t>
      </w:r>
      <w:r>
        <w:rPr>
          <w:i/>
          <w:iCs/>
          <w:sz w:val="20"/>
          <w:szCs w:val="20"/>
        </w:rPr>
        <w:t>T</w:t>
      </w:r>
      <w:r>
        <w:rPr>
          <w:i/>
          <w:iCs/>
          <w:sz w:val="20"/>
          <w:szCs w:val="20"/>
        </w:rPr>
        <w:t>riệu đồng</w:t>
      </w:r>
    </w:p>
    <w:tbl>
      <w:tblPr>
        <w:tblW w:w="10065" w:type="dxa"/>
        <w:tblInd w:w="-459" w:type="dxa"/>
        <w:tblLook w:val="04A0" w:firstRow="1" w:lastRow="0" w:firstColumn="1" w:lastColumn="0" w:noHBand="0" w:noVBand="1"/>
      </w:tblPr>
      <w:tblGrid>
        <w:gridCol w:w="632"/>
        <w:gridCol w:w="4000"/>
        <w:gridCol w:w="1460"/>
        <w:gridCol w:w="1460"/>
        <w:gridCol w:w="1460"/>
        <w:gridCol w:w="1053"/>
      </w:tblGrid>
      <w:tr w:rsidR="009F6643" w:rsidTr="00827C02">
        <w:trPr>
          <w:trHeight w:val="456"/>
        </w:trPr>
        <w:tc>
          <w:tcPr>
            <w:tcW w:w="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STT</w:t>
            </w:r>
          </w:p>
        </w:tc>
        <w:tc>
          <w:tcPr>
            <w:tcW w:w="4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Nội dung</w:t>
            </w:r>
          </w:p>
        </w:tc>
        <w:tc>
          <w:tcPr>
            <w:tcW w:w="1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Dự toán năm 2018</w:t>
            </w:r>
          </w:p>
        </w:tc>
        <w:tc>
          <w:tcPr>
            <w:tcW w:w="1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Dự toán năm 2019</w:t>
            </w:r>
          </w:p>
        </w:tc>
        <w:tc>
          <w:tcPr>
            <w:tcW w:w="2513" w:type="dxa"/>
            <w:gridSpan w:val="2"/>
            <w:tcBorders>
              <w:top w:val="single" w:sz="4" w:space="0" w:color="auto"/>
              <w:left w:val="nil"/>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So sánh</w:t>
            </w:r>
          </w:p>
        </w:tc>
      </w:tr>
      <w:tr w:rsidR="009F6643" w:rsidTr="00827C02">
        <w:trPr>
          <w:trHeight w:val="552"/>
        </w:trPr>
        <w:tc>
          <w:tcPr>
            <w:tcW w:w="632" w:type="dxa"/>
            <w:vMerge/>
            <w:tcBorders>
              <w:top w:val="single" w:sz="4" w:space="0" w:color="auto"/>
              <w:left w:val="single" w:sz="4" w:space="0" w:color="auto"/>
              <w:bottom w:val="single" w:sz="4" w:space="0" w:color="auto"/>
              <w:right w:val="single" w:sz="4" w:space="0" w:color="auto"/>
            </w:tcBorders>
            <w:vAlign w:val="center"/>
            <w:hideMark/>
          </w:tcPr>
          <w:p w:rsidR="009F6643" w:rsidRDefault="009F6643">
            <w:pPr>
              <w:rPr>
                <w:b/>
                <w:bCs/>
                <w:sz w:val="22"/>
                <w:szCs w:val="22"/>
              </w:rPr>
            </w:pPr>
          </w:p>
        </w:tc>
        <w:tc>
          <w:tcPr>
            <w:tcW w:w="4000" w:type="dxa"/>
            <w:vMerge/>
            <w:tcBorders>
              <w:top w:val="single" w:sz="4" w:space="0" w:color="auto"/>
              <w:left w:val="single" w:sz="4" w:space="0" w:color="auto"/>
              <w:bottom w:val="single" w:sz="4" w:space="0" w:color="auto"/>
              <w:right w:val="single" w:sz="4" w:space="0" w:color="auto"/>
            </w:tcBorders>
            <w:vAlign w:val="center"/>
            <w:hideMark/>
          </w:tcPr>
          <w:p w:rsidR="009F6643" w:rsidRDefault="009F6643">
            <w:pPr>
              <w:rPr>
                <w:b/>
                <w:bCs/>
                <w:sz w:val="22"/>
                <w:szCs w:val="22"/>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9F6643" w:rsidRDefault="009F6643">
            <w:pPr>
              <w:rPr>
                <w:b/>
                <w:bCs/>
                <w:sz w:val="22"/>
                <w:szCs w:val="22"/>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9F6643" w:rsidRDefault="009F6643">
            <w:pPr>
              <w:rPr>
                <w:b/>
                <w:bCs/>
                <w:sz w:val="22"/>
                <w:szCs w:val="22"/>
              </w:rPr>
            </w:pP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Tuyệt đối</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Tương đối (%)</w:t>
            </w:r>
          </w:p>
        </w:tc>
      </w:tr>
      <w:tr w:rsidR="009F6643" w:rsidTr="00827C02">
        <w:trPr>
          <w:trHeight w:val="288"/>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i/>
                <w:iCs/>
                <w:sz w:val="22"/>
                <w:szCs w:val="22"/>
              </w:rPr>
            </w:pPr>
            <w:r>
              <w:rPr>
                <w:b/>
                <w:bCs/>
                <w:i/>
                <w:iCs/>
                <w:sz w:val="22"/>
                <w:szCs w:val="22"/>
              </w:rPr>
              <w:t>A</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22"/>
                <w:szCs w:val="22"/>
              </w:rPr>
            </w:pPr>
            <w:r>
              <w:rPr>
                <w:b/>
                <w:bCs/>
                <w:i/>
                <w:iCs/>
                <w:sz w:val="22"/>
                <w:szCs w:val="22"/>
              </w:rPr>
              <w:t>B</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22"/>
                <w:szCs w:val="22"/>
              </w:rPr>
            </w:pPr>
            <w:r>
              <w:rPr>
                <w:b/>
                <w:bCs/>
                <w:i/>
                <w:iCs/>
                <w:sz w:val="22"/>
                <w:szCs w:val="22"/>
              </w:rPr>
              <w:t>(1)</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22"/>
                <w:szCs w:val="22"/>
              </w:rPr>
            </w:pPr>
            <w:r>
              <w:rPr>
                <w:b/>
                <w:bCs/>
                <w:i/>
                <w:iCs/>
                <w:sz w:val="22"/>
                <w:szCs w:val="22"/>
              </w:rPr>
              <w:t>(2)</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22"/>
                <w:szCs w:val="22"/>
              </w:rPr>
            </w:pPr>
            <w:r>
              <w:rPr>
                <w:b/>
                <w:bCs/>
                <w:i/>
                <w:iCs/>
                <w:sz w:val="22"/>
                <w:szCs w:val="22"/>
              </w:rPr>
              <w:t>3=2-1</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center"/>
              <w:rPr>
                <w:b/>
                <w:bCs/>
                <w:i/>
                <w:iCs/>
                <w:sz w:val="22"/>
                <w:szCs w:val="22"/>
              </w:rPr>
            </w:pPr>
            <w:r>
              <w:rPr>
                <w:b/>
                <w:bCs/>
                <w:i/>
                <w:iCs/>
                <w:sz w:val="22"/>
                <w:szCs w:val="22"/>
              </w:rPr>
              <w:t>4=2/1</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 </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TỔNG CHI NSĐP</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769.537</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658.577</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-70.960</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85,6</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A</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b/>
                <w:bCs/>
                <w:sz w:val="22"/>
                <w:szCs w:val="22"/>
              </w:rPr>
            </w:pPr>
            <w:r>
              <w:rPr>
                <w:b/>
                <w:bCs/>
                <w:sz w:val="22"/>
                <w:szCs w:val="22"/>
              </w:rPr>
              <w:t>CHI CÂN ĐỐI NSĐP</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760.458</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654.192</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-66.266</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86,0</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I</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b/>
                <w:bCs/>
                <w:sz w:val="22"/>
                <w:szCs w:val="22"/>
              </w:rPr>
            </w:pPr>
            <w:r>
              <w:rPr>
                <w:b/>
                <w:bCs/>
                <w:sz w:val="22"/>
                <w:szCs w:val="22"/>
              </w:rPr>
              <w:t>Chi đầu tư phát triển (1)</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219.573</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164.725</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-54.848</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75,0</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2"/>
                <w:szCs w:val="22"/>
              </w:rPr>
            </w:pPr>
            <w:r>
              <w:rPr>
                <w:sz w:val="22"/>
                <w:szCs w:val="22"/>
              </w:rPr>
              <w:t>1</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sz w:val="22"/>
                <w:szCs w:val="22"/>
              </w:rPr>
            </w:pPr>
            <w:r>
              <w:rPr>
                <w:sz w:val="22"/>
                <w:szCs w:val="22"/>
              </w:rPr>
              <w:t xml:space="preserve">Chi đầu tư cho các dự án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219.573</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164.725</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-54.848</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75,0</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22"/>
                <w:szCs w:val="22"/>
              </w:rPr>
            </w:pPr>
            <w:r>
              <w:rPr>
                <w:i/>
                <w:iCs/>
                <w:sz w:val="22"/>
                <w:szCs w:val="22"/>
              </w:rPr>
              <w:t> </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i/>
                <w:iCs/>
                <w:sz w:val="22"/>
                <w:szCs w:val="22"/>
              </w:rPr>
            </w:pPr>
            <w:r>
              <w:rPr>
                <w:i/>
                <w:iCs/>
                <w:sz w:val="22"/>
                <w:szCs w:val="22"/>
              </w:rPr>
              <w:t>Trong đó: Chia theo lĩnh vực</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 </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 </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22"/>
                <w:szCs w:val="22"/>
              </w:rPr>
            </w:pPr>
            <w:r>
              <w:rPr>
                <w:i/>
                <w:iCs/>
                <w:sz w:val="22"/>
                <w:szCs w:val="22"/>
              </w:rPr>
              <w:t>-</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i/>
                <w:iCs/>
                <w:sz w:val="22"/>
                <w:szCs w:val="22"/>
              </w:rPr>
            </w:pPr>
            <w:r>
              <w:rPr>
                <w:i/>
                <w:iCs/>
                <w:sz w:val="22"/>
                <w:szCs w:val="22"/>
              </w:rPr>
              <w:t>Chi giáo dục - đào tạo và dạy nghề</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6.900</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11.100</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4.200</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160,9</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22"/>
                <w:szCs w:val="22"/>
              </w:rPr>
            </w:pPr>
            <w:r>
              <w:rPr>
                <w:i/>
                <w:iCs/>
                <w:sz w:val="22"/>
                <w:szCs w:val="22"/>
              </w:rPr>
              <w:t>-</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i/>
                <w:iCs/>
                <w:sz w:val="22"/>
                <w:szCs w:val="22"/>
              </w:rPr>
            </w:pPr>
            <w:r>
              <w:rPr>
                <w:i/>
                <w:iCs/>
                <w:sz w:val="22"/>
                <w:szCs w:val="22"/>
              </w:rPr>
              <w:t xml:space="preserve">Chi khoa học và công nghệ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0</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0</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0</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 </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22"/>
                <w:szCs w:val="22"/>
              </w:rPr>
            </w:pPr>
            <w:r>
              <w:rPr>
                <w:i/>
                <w:iCs/>
                <w:sz w:val="22"/>
                <w:szCs w:val="22"/>
              </w:rPr>
              <w:t> </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i/>
                <w:iCs/>
                <w:sz w:val="22"/>
                <w:szCs w:val="22"/>
              </w:rPr>
            </w:pPr>
            <w:r>
              <w:rPr>
                <w:i/>
                <w:iCs/>
                <w:sz w:val="22"/>
                <w:szCs w:val="22"/>
              </w:rPr>
              <w:t>Trong đó: Chia theo nguồn vốn</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 </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 </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22"/>
                <w:szCs w:val="22"/>
              </w:rPr>
            </w:pPr>
            <w:r>
              <w:rPr>
                <w:i/>
                <w:iCs/>
                <w:sz w:val="22"/>
                <w:szCs w:val="22"/>
              </w:rPr>
              <w:t>-</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i/>
                <w:iCs/>
                <w:sz w:val="22"/>
                <w:szCs w:val="22"/>
              </w:rPr>
            </w:pPr>
            <w:r>
              <w:rPr>
                <w:i/>
                <w:iCs/>
                <w:sz w:val="22"/>
                <w:szCs w:val="22"/>
              </w:rPr>
              <w:t>Chi đầu tư từ nguồn thu tiền sử dụng đất</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161.000</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140.000</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-21.000</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87,0</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22"/>
                <w:szCs w:val="22"/>
              </w:rPr>
            </w:pPr>
            <w:r>
              <w:rPr>
                <w:i/>
                <w:iCs/>
                <w:sz w:val="22"/>
                <w:szCs w:val="22"/>
              </w:rPr>
              <w:t>-</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i/>
                <w:iCs/>
                <w:sz w:val="22"/>
                <w:szCs w:val="22"/>
              </w:rPr>
            </w:pPr>
            <w:r>
              <w:rPr>
                <w:i/>
                <w:iCs/>
                <w:sz w:val="22"/>
                <w:szCs w:val="22"/>
              </w:rPr>
              <w:t>Chi đầu tư từ nguồn thu xổ số kiến thiết</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0</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0</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0</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 </w:t>
            </w:r>
          </w:p>
        </w:tc>
      </w:tr>
      <w:tr w:rsidR="009F6643" w:rsidTr="00827C02">
        <w:trPr>
          <w:trHeight w:val="1380"/>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2"/>
                <w:szCs w:val="22"/>
              </w:rPr>
            </w:pPr>
            <w:r>
              <w:rPr>
                <w:sz w:val="22"/>
                <w:szCs w:val="22"/>
              </w:rPr>
              <w:t>2</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sz w:val="22"/>
                <w:szCs w:val="22"/>
              </w:rPr>
            </w:pPr>
            <w:r>
              <w:rPr>
                <w:sz w:val="22"/>
                <w:szCs w:val="22"/>
              </w:rPr>
              <w:t>Chi đầu tư và hỗ trợ vốn cho các doanh nghiệp cung cấp sản phẩm, dịch vụ công ích do Nhà nước đặt hàng, các tổ chức kinh tế, các tổ chức tài chính của địa phương theo quy định của pháp luật</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 </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 </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2"/>
                <w:szCs w:val="22"/>
              </w:rPr>
            </w:pPr>
            <w:r>
              <w:rPr>
                <w:sz w:val="22"/>
                <w:szCs w:val="22"/>
              </w:rPr>
              <w:t>3</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sz w:val="22"/>
                <w:szCs w:val="22"/>
              </w:rPr>
            </w:pPr>
            <w:r>
              <w:rPr>
                <w:sz w:val="22"/>
                <w:szCs w:val="22"/>
              </w:rPr>
              <w:t>Chi đầu tư phát triển khác</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 </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 </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II</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b/>
                <w:bCs/>
                <w:sz w:val="22"/>
                <w:szCs w:val="22"/>
              </w:rPr>
            </w:pPr>
            <w:r>
              <w:rPr>
                <w:b/>
                <w:bCs/>
                <w:sz w:val="22"/>
                <w:szCs w:val="22"/>
              </w:rPr>
              <w:t>Chi thường xuyên</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489.091</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476.282</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-12.809</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97,4</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22"/>
                <w:szCs w:val="22"/>
              </w:rPr>
            </w:pPr>
            <w:r>
              <w:rPr>
                <w:i/>
                <w:iCs/>
                <w:sz w:val="22"/>
                <w:szCs w:val="22"/>
              </w:rPr>
              <w:t> </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i/>
                <w:iCs/>
                <w:sz w:val="22"/>
                <w:szCs w:val="22"/>
              </w:rPr>
            </w:pPr>
            <w:r>
              <w:rPr>
                <w:i/>
                <w:iCs/>
                <w:sz w:val="22"/>
                <w:szCs w:val="22"/>
              </w:rPr>
              <w:t>Trong đó:</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 </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 </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22"/>
                <w:szCs w:val="22"/>
              </w:rPr>
            </w:pPr>
            <w:r>
              <w:rPr>
                <w:i/>
                <w:iCs/>
                <w:sz w:val="22"/>
                <w:szCs w:val="22"/>
              </w:rPr>
              <w:t>1</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i/>
                <w:iCs/>
                <w:sz w:val="22"/>
                <w:szCs w:val="22"/>
              </w:rPr>
            </w:pPr>
            <w:r>
              <w:rPr>
                <w:i/>
                <w:iCs/>
                <w:sz w:val="22"/>
                <w:szCs w:val="22"/>
              </w:rPr>
              <w:t>Chi giáo dục - đào tạo và dạy nghề</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246.060</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234.953</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-11.107</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95,5</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i/>
                <w:iCs/>
                <w:sz w:val="22"/>
                <w:szCs w:val="22"/>
              </w:rPr>
            </w:pPr>
            <w:r>
              <w:rPr>
                <w:i/>
                <w:iCs/>
                <w:sz w:val="22"/>
                <w:szCs w:val="22"/>
              </w:rPr>
              <w:t>2</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i/>
                <w:iCs/>
                <w:sz w:val="22"/>
                <w:szCs w:val="22"/>
              </w:rPr>
            </w:pPr>
            <w:r>
              <w:rPr>
                <w:i/>
                <w:iCs/>
                <w:sz w:val="22"/>
                <w:szCs w:val="22"/>
              </w:rPr>
              <w:t>Chi khoa học và công nghệ (2)</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0</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0</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0</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i/>
                <w:iCs/>
                <w:sz w:val="22"/>
                <w:szCs w:val="22"/>
              </w:rPr>
            </w:pPr>
            <w:r>
              <w:rPr>
                <w:i/>
                <w:iCs/>
                <w:sz w:val="22"/>
                <w:szCs w:val="22"/>
              </w:rPr>
              <w:t> </w:t>
            </w:r>
          </w:p>
        </w:tc>
      </w:tr>
      <w:tr w:rsidR="009F6643" w:rsidTr="00827C02">
        <w:trPr>
          <w:trHeight w:val="552"/>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III</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b/>
                <w:bCs/>
                <w:sz w:val="22"/>
                <w:szCs w:val="22"/>
              </w:rPr>
            </w:pPr>
            <w:r>
              <w:rPr>
                <w:b/>
                <w:bCs/>
                <w:sz w:val="22"/>
                <w:szCs w:val="22"/>
              </w:rPr>
              <w:t>Chi trả nợ lãi các khoản do chính quyền địa phương vay (2)</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IV</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b/>
                <w:bCs/>
                <w:sz w:val="22"/>
                <w:szCs w:val="22"/>
              </w:rPr>
            </w:pPr>
            <w:r>
              <w:rPr>
                <w:b/>
                <w:bCs/>
                <w:sz w:val="22"/>
                <w:szCs w:val="22"/>
              </w:rPr>
              <w:t>Chi hoàn trả giữa các cấp ngân sách</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40.000</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V</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b/>
                <w:bCs/>
                <w:sz w:val="22"/>
                <w:szCs w:val="22"/>
              </w:rPr>
            </w:pPr>
            <w:r>
              <w:rPr>
                <w:b/>
                <w:bCs/>
                <w:sz w:val="22"/>
                <w:szCs w:val="22"/>
              </w:rPr>
              <w:t>Dự phòng ngân sách</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11.794</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13.185</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1.391</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111,8</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VI</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b/>
                <w:bCs/>
                <w:sz w:val="22"/>
                <w:szCs w:val="22"/>
              </w:rPr>
            </w:pPr>
            <w:r>
              <w:rPr>
                <w:b/>
                <w:bCs/>
                <w:sz w:val="22"/>
                <w:szCs w:val="22"/>
              </w:rPr>
              <w:t>Chi tạo nguồn, điều chỉnh tiền lương</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r>
      <w:tr w:rsidR="009F6643" w:rsidTr="00DE32E5">
        <w:trPr>
          <w:trHeight w:val="421"/>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B</w:t>
            </w:r>
          </w:p>
        </w:tc>
        <w:tc>
          <w:tcPr>
            <w:tcW w:w="4000" w:type="dxa"/>
            <w:tcBorders>
              <w:top w:val="nil"/>
              <w:left w:val="nil"/>
              <w:bottom w:val="single" w:sz="4" w:space="0" w:color="auto"/>
              <w:right w:val="single" w:sz="4" w:space="0" w:color="auto"/>
            </w:tcBorders>
            <w:shd w:val="clear" w:color="auto" w:fill="auto"/>
            <w:vAlign w:val="center"/>
            <w:hideMark/>
          </w:tcPr>
          <w:p w:rsidR="009F6643" w:rsidRPr="00DE32E5" w:rsidRDefault="009F6643" w:rsidP="00DE32E5">
            <w:pPr>
              <w:jc w:val="both"/>
              <w:rPr>
                <w:b/>
                <w:bCs/>
                <w:spacing w:val="-8"/>
                <w:sz w:val="22"/>
                <w:szCs w:val="22"/>
              </w:rPr>
            </w:pPr>
            <w:r w:rsidRPr="00DE32E5">
              <w:rPr>
                <w:b/>
                <w:bCs/>
                <w:spacing w:val="-8"/>
                <w:sz w:val="22"/>
                <w:szCs w:val="22"/>
              </w:rPr>
              <w:t>CHI CÁC CHƯƠNG TRÌNH MỤC TIÊU</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2.612</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4.093</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1.481</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I</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b/>
                <w:bCs/>
                <w:sz w:val="22"/>
                <w:szCs w:val="22"/>
              </w:rPr>
            </w:pPr>
            <w:r>
              <w:rPr>
                <w:b/>
                <w:bCs/>
                <w:sz w:val="22"/>
                <w:szCs w:val="22"/>
              </w:rPr>
              <w:t>Chi các chương trình mục tiêu quốc gia</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2.612</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4.093</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1.481</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r>
      <w:tr w:rsidR="009F6643" w:rsidTr="00827C02">
        <w:trPr>
          <w:trHeight w:val="552"/>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2"/>
                <w:szCs w:val="22"/>
              </w:rPr>
            </w:pPr>
            <w:r>
              <w:rPr>
                <w:sz w:val="22"/>
                <w:szCs w:val="22"/>
              </w:rPr>
              <w:lastRenderedPageBreak/>
              <w:t>1</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sz w:val="22"/>
                <w:szCs w:val="22"/>
              </w:rPr>
            </w:pPr>
            <w:r>
              <w:rPr>
                <w:sz w:val="22"/>
                <w:szCs w:val="22"/>
              </w:rPr>
              <w:t>Chương trình mục tiêu quốc gia về giảm nghèo bền vững (chương trình 135)</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642</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633</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-9</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 </w:t>
            </w:r>
          </w:p>
        </w:tc>
      </w:tr>
      <w:tr w:rsidR="009F6643" w:rsidTr="00827C02">
        <w:trPr>
          <w:trHeight w:val="552"/>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sz w:val="22"/>
                <w:szCs w:val="22"/>
              </w:rPr>
            </w:pPr>
            <w:r>
              <w:rPr>
                <w:sz w:val="22"/>
                <w:szCs w:val="22"/>
              </w:rPr>
              <w:t>2</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sz w:val="22"/>
                <w:szCs w:val="22"/>
              </w:rPr>
            </w:pPr>
            <w:r>
              <w:rPr>
                <w:sz w:val="22"/>
                <w:szCs w:val="22"/>
              </w:rPr>
              <w:t>Chương trình mục tiêu quốc gia về xây dựng nông thôn mới</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1.970</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3.460</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1.490</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 </w:t>
            </w:r>
          </w:p>
        </w:tc>
      </w:tr>
      <w:tr w:rsidR="009F6643" w:rsidTr="00DE32E5">
        <w:trPr>
          <w:trHeight w:val="444"/>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II</w:t>
            </w:r>
          </w:p>
        </w:tc>
        <w:tc>
          <w:tcPr>
            <w:tcW w:w="4000" w:type="dxa"/>
            <w:tcBorders>
              <w:top w:val="nil"/>
              <w:left w:val="nil"/>
              <w:bottom w:val="single" w:sz="4" w:space="0" w:color="auto"/>
              <w:right w:val="single" w:sz="4" w:space="0" w:color="auto"/>
            </w:tcBorders>
            <w:shd w:val="clear" w:color="auto" w:fill="auto"/>
            <w:vAlign w:val="center"/>
            <w:hideMark/>
          </w:tcPr>
          <w:p w:rsidR="009F6643" w:rsidRPr="00DE32E5" w:rsidRDefault="009F6643" w:rsidP="00DE32E5">
            <w:pPr>
              <w:jc w:val="both"/>
              <w:rPr>
                <w:b/>
                <w:bCs/>
                <w:spacing w:val="-4"/>
                <w:sz w:val="22"/>
                <w:szCs w:val="22"/>
              </w:rPr>
            </w:pPr>
            <w:r w:rsidRPr="00DE32E5">
              <w:rPr>
                <w:b/>
                <w:bCs/>
                <w:spacing w:val="-4"/>
                <w:sz w:val="22"/>
                <w:szCs w:val="22"/>
              </w:rPr>
              <w:t xml:space="preserve">Chi các chương trình mục tiêu, nhiệm vụ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 </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sz w:val="22"/>
                <w:szCs w:val="22"/>
              </w:rPr>
            </w:pPr>
            <w:r>
              <w:rPr>
                <w:sz w:val="22"/>
                <w:szCs w:val="22"/>
              </w:rPr>
              <w:t> </w:t>
            </w:r>
          </w:p>
        </w:tc>
      </w:tr>
      <w:tr w:rsidR="009F6643" w:rsidTr="00827C02">
        <w:trPr>
          <w:trHeight w:val="456"/>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C</w:t>
            </w:r>
          </w:p>
        </w:tc>
        <w:tc>
          <w:tcPr>
            <w:tcW w:w="4000" w:type="dxa"/>
            <w:tcBorders>
              <w:top w:val="nil"/>
              <w:left w:val="nil"/>
              <w:bottom w:val="single" w:sz="4" w:space="0" w:color="auto"/>
              <w:right w:val="single" w:sz="4" w:space="0" w:color="auto"/>
            </w:tcBorders>
            <w:shd w:val="clear" w:color="auto" w:fill="auto"/>
            <w:vAlign w:val="center"/>
            <w:hideMark/>
          </w:tcPr>
          <w:p w:rsidR="009F6643" w:rsidRDefault="009F6643" w:rsidP="00DE32E5">
            <w:pPr>
              <w:jc w:val="both"/>
              <w:rPr>
                <w:b/>
                <w:bCs/>
                <w:sz w:val="22"/>
                <w:szCs w:val="22"/>
              </w:rPr>
            </w:pPr>
            <w:r>
              <w:rPr>
                <w:b/>
                <w:bCs/>
                <w:sz w:val="22"/>
                <w:szCs w:val="22"/>
              </w:rPr>
              <w:t>CHI QUẢN LÝ QUA NGÂN SÁCH</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6.467</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292</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-6.175</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4,5</w:t>
            </w:r>
          </w:p>
        </w:tc>
      </w:tr>
      <w:tr w:rsidR="009F6643" w:rsidTr="00DE32E5">
        <w:trPr>
          <w:trHeight w:val="371"/>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F6643" w:rsidRDefault="009F6643">
            <w:pPr>
              <w:jc w:val="center"/>
              <w:rPr>
                <w:b/>
                <w:bCs/>
                <w:sz w:val="22"/>
                <w:szCs w:val="22"/>
              </w:rPr>
            </w:pPr>
            <w:r>
              <w:rPr>
                <w:b/>
                <w:bCs/>
                <w:sz w:val="22"/>
                <w:szCs w:val="22"/>
              </w:rPr>
              <w:t>D</w:t>
            </w:r>
          </w:p>
        </w:tc>
        <w:tc>
          <w:tcPr>
            <w:tcW w:w="4000" w:type="dxa"/>
            <w:tcBorders>
              <w:top w:val="nil"/>
              <w:left w:val="nil"/>
              <w:bottom w:val="single" w:sz="4" w:space="0" w:color="auto"/>
              <w:right w:val="single" w:sz="4" w:space="0" w:color="auto"/>
            </w:tcBorders>
            <w:shd w:val="clear" w:color="auto" w:fill="auto"/>
            <w:vAlign w:val="center"/>
            <w:hideMark/>
          </w:tcPr>
          <w:p w:rsidR="009F6643" w:rsidRPr="00DE32E5" w:rsidRDefault="009F6643" w:rsidP="00DE32E5">
            <w:pPr>
              <w:ind w:right="-154"/>
              <w:jc w:val="both"/>
              <w:rPr>
                <w:b/>
                <w:bCs/>
                <w:spacing w:val="-8"/>
                <w:sz w:val="22"/>
                <w:szCs w:val="22"/>
              </w:rPr>
            </w:pPr>
            <w:r w:rsidRPr="00DE32E5">
              <w:rPr>
                <w:b/>
                <w:bCs/>
                <w:spacing w:val="-8"/>
                <w:sz w:val="22"/>
                <w:szCs w:val="22"/>
              </w:rPr>
              <w:t>CHI CHUYỂN NGUỒN SANG NĂM SAU</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c>
          <w:tcPr>
            <w:tcW w:w="1460"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c>
          <w:tcPr>
            <w:tcW w:w="1053" w:type="dxa"/>
            <w:tcBorders>
              <w:top w:val="nil"/>
              <w:left w:val="nil"/>
              <w:bottom w:val="single" w:sz="4" w:space="0" w:color="auto"/>
              <w:right w:val="single" w:sz="4" w:space="0" w:color="auto"/>
            </w:tcBorders>
            <w:shd w:val="clear" w:color="auto" w:fill="auto"/>
            <w:vAlign w:val="center"/>
            <w:hideMark/>
          </w:tcPr>
          <w:p w:rsidR="009F6643" w:rsidRDefault="009F6643">
            <w:pPr>
              <w:jc w:val="right"/>
              <w:rPr>
                <w:b/>
                <w:bCs/>
                <w:sz w:val="22"/>
                <w:szCs w:val="22"/>
              </w:rPr>
            </w:pPr>
            <w:r>
              <w:rPr>
                <w:b/>
                <w:bCs/>
                <w:sz w:val="22"/>
                <w:szCs w:val="22"/>
              </w:rPr>
              <w:t> </w:t>
            </w:r>
          </w:p>
        </w:tc>
      </w:tr>
    </w:tbl>
    <w:p w:rsidR="009F6643" w:rsidRDefault="009F664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Default="001650D3" w:rsidP="000D28BF">
      <w:pPr>
        <w:jc w:val="both"/>
        <w:rPr>
          <w:sz w:val="28"/>
          <w:szCs w:val="28"/>
        </w:rPr>
      </w:pPr>
    </w:p>
    <w:p w:rsidR="001650D3" w:rsidRPr="009F6643" w:rsidRDefault="001650D3" w:rsidP="000D28BF">
      <w:pPr>
        <w:jc w:val="both"/>
        <w:rPr>
          <w:sz w:val="28"/>
          <w:szCs w:val="28"/>
        </w:rPr>
      </w:pPr>
    </w:p>
    <w:sectPr w:rsidR="001650D3" w:rsidRPr="009F6643" w:rsidSect="00637FA4">
      <w:footerReference w:type="even" r:id="rId8"/>
      <w:foot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35B" w:rsidRDefault="00D4135B">
      <w:r>
        <w:separator/>
      </w:r>
    </w:p>
  </w:endnote>
  <w:endnote w:type="continuationSeparator" w:id="0">
    <w:p w:rsidR="00D4135B" w:rsidRDefault="00D41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5A4" w:rsidRDefault="00FC55A4" w:rsidP="00D91C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C55A4" w:rsidRDefault="00FC55A4" w:rsidP="00D10F2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5A4" w:rsidRDefault="00FC55A4" w:rsidP="00D91C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7D65">
      <w:rPr>
        <w:rStyle w:val="PageNumber"/>
        <w:noProof/>
      </w:rPr>
      <w:t>2</w:t>
    </w:r>
    <w:r>
      <w:rPr>
        <w:rStyle w:val="PageNumber"/>
      </w:rPr>
      <w:fldChar w:fldCharType="end"/>
    </w:r>
  </w:p>
  <w:p w:rsidR="00FC55A4" w:rsidRDefault="00FC55A4" w:rsidP="00D10F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35B" w:rsidRDefault="00D4135B">
      <w:r>
        <w:separator/>
      </w:r>
    </w:p>
  </w:footnote>
  <w:footnote w:type="continuationSeparator" w:id="0">
    <w:p w:rsidR="00D4135B" w:rsidRDefault="00D413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953"/>
    <w:rsid w:val="000003A5"/>
    <w:rsid w:val="000013DD"/>
    <w:rsid w:val="00001A19"/>
    <w:rsid w:val="0000352A"/>
    <w:rsid w:val="00004329"/>
    <w:rsid w:val="00006CF6"/>
    <w:rsid w:val="00010629"/>
    <w:rsid w:val="000125C3"/>
    <w:rsid w:val="00014C74"/>
    <w:rsid w:val="0001520C"/>
    <w:rsid w:val="000170C9"/>
    <w:rsid w:val="000173E3"/>
    <w:rsid w:val="00017606"/>
    <w:rsid w:val="0002388A"/>
    <w:rsid w:val="0003108D"/>
    <w:rsid w:val="00032FFC"/>
    <w:rsid w:val="00035826"/>
    <w:rsid w:val="00036D7D"/>
    <w:rsid w:val="00044452"/>
    <w:rsid w:val="00047197"/>
    <w:rsid w:val="0004788B"/>
    <w:rsid w:val="0005561D"/>
    <w:rsid w:val="000574FA"/>
    <w:rsid w:val="00065158"/>
    <w:rsid w:val="00067EF9"/>
    <w:rsid w:val="00071BE1"/>
    <w:rsid w:val="00073E5D"/>
    <w:rsid w:val="00075A5E"/>
    <w:rsid w:val="00077738"/>
    <w:rsid w:val="000801F3"/>
    <w:rsid w:val="00080B01"/>
    <w:rsid w:val="0008228F"/>
    <w:rsid w:val="0008365E"/>
    <w:rsid w:val="00095366"/>
    <w:rsid w:val="00095512"/>
    <w:rsid w:val="000A1CA6"/>
    <w:rsid w:val="000A1DE4"/>
    <w:rsid w:val="000A40F1"/>
    <w:rsid w:val="000A4636"/>
    <w:rsid w:val="000A4BCD"/>
    <w:rsid w:val="000A54FF"/>
    <w:rsid w:val="000A62A9"/>
    <w:rsid w:val="000A6897"/>
    <w:rsid w:val="000B111C"/>
    <w:rsid w:val="000B23CC"/>
    <w:rsid w:val="000B35D0"/>
    <w:rsid w:val="000B5767"/>
    <w:rsid w:val="000B6E7A"/>
    <w:rsid w:val="000C075B"/>
    <w:rsid w:val="000C24A1"/>
    <w:rsid w:val="000C3D95"/>
    <w:rsid w:val="000C5FB5"/>
    <w:rsid w:val="000C6FCB"/>
    <w:rsid w:val="000C70DF"/>
    <w:rsid w:val="000D0174"/>
    <w:rsid w:val="000D198D"/>
    <w:rsid w:val="000D22D9"/>
    <w:rsid w:val="000D28BF"/>
    <w:rsid w:val="000D6737"/>
    <w:rsid w:val="000E0995"/>
    <w:rsid w:val="000E3220"/>
    <w:rsid w:val="000E5DE1"/>
    <w:rsid w:val="000E681B"/>
    <w:rsid w:val="000F2719"/>
    <w:rsid w:val="000F57E0"/>
    <w:rsid w:val="000F6B6F"/>
    <w:rsid w:val="00100D41"/>
    <w:rsid w:val="00103520"/>
    <w:rsid w:val="00104FE8"/>
    <w:rsid w:val="0010689E"/>
    <w:rsid w:val="00110E94"/>
    <w:rsid w:val="00112E6E"/>
    <w:rsid w:val="00137D2E"/>
    <w:rsid w:val="001406FF"/>
    <w:rsid w:val="00141477"/>
    <w:rsid w:val="0014179E"/>
    <w:rsid w:val="001429F4"/>
    <w:rsid w:val="00142C6F"/>
    <w:rsid w:val="00143F24"/>
    <w:rsid w:val="00144080"/>
    <w:rsid w:val="00144259"/>
    <w:rsid w:val="00145572"/>
    <w:rsid w:val="00147722"/>
    <w:rsid w:val="001506D0"/>
    <w:rsid w:val="00153565"/>
    <w:rsid w:val="00155219"/>
    <w:rsid w:val="001552A8"/>
    <w:rsid w:val="0015538B"/>
    <w:rsid w:val="001568A4"/>
    <w:rsid w:val="0015719A"/>
    <w:rsid w:val="00157787"/>
    <w:rsid w:val="0016263A"/>
    <w:rsid w:val="00162D64"/>
    <w:rsid w:val="00164D53"/>
    <w:rsid w:val="001650D3"/>
    <w:rsid w:val="00165D1A"/>
    <w:rsid w:val="00167D23"/>
    <w:rsid w:val="00170C6A"/>
    <w:rsid w:val="00170FD9"/>
    <w:rsid w:val="00171C5A"/>
    <w:rsid w:val="00172890"/>
    <w:rsid w:val="00173E76"/>
    <w:rsid w:val="00174A69"/>
    <w:rsid w:val="00176849"/>
    <w:rsid w:val="0018111C"/>
    <w:rsid w:val="00182253"/>
    <w:rsid w:val="0018228C"/>
    <w:rsid w:val="00183516"/>
    <w:rsid w:val="00186F8D"/>
    <w:rsid w:val="00192BB6"/>
    <w:rsid w:val="0019311C"/>
    <w:rsid w:val="00193E91"/>
    <w:rsid w:val="001961AE"/>
    <w:rsid w:val="001A2946"/>
    <w:rsid w:val="001A3ADA"/>
    <w:rsid w:val="001A45E6"/>
    <w:rsid w:val="001A4FF6"/>
    <w:rsid w:val="001A52C1"/>
    <w:rsid w:val="001A554C"/>
    <w:rsid w:val="001A6E37"/>
    <w:rsid w:val="001B02EF"/>
    <w:rsid w:val="001B300B"/>
    <w:rsid w:val="001B3385"/>
    <w:rsid w:val="001C3D0E"/>
    <w:rsid w:val="001C7619"/>
    <w:rsid w:val="001C79C0"/>
    <w:rsid w:val="001C7A22"/>
    <w:rsid w:val="001D678A"/>
    <w:rsid w:val="001D7A63"/>
    <w:rsid w:val="001E0944"/>
    <w:rsid w:val="001E0E95"/>
    <w:rsid w:val="001E13F3"/>
    <w:rsid w:val="001E55FD"/>
    <w:rsid w:val="001E57AA"/>
    <w:rsid w:val="001E6432"/>
    <w:rsid w:val="001E74EF"/>
    <w:rsid w:val="001E761C"/>
    <w:rsid w:val="001F3712"/>
    <w:rsid w:val="001F4B47"/>
    <w:rsid w:val="001F5C51"/>
    <w:rsid w:val="00204382"/>
    <w:rsid w:val="00206D06"/>
    <w:rsid w:val="002077E5"/>
    <w:rsid w:val="002111DE"/>
    <w:rsid w:val="002125E4"/>
    <w:rsid w:val="00213AC8"/>
    <w:rsid w:val="002140A5"/>
    <w:rsid w:val="0021686E"/>
    <w:rsid w:val="00216E33"/>
    <w:rsid w:val="002171B4"/>
    <w:rsid w:val="00221189"/>
    <w:rsid w:val="00221B15"/>
    <w:rsid w:val="00222C3B"/>
    <w:rsid w:val="0022512D"/>
    <w:rsid w:val="0022621C"/>
    <w:rsid w:val="00226251"/>
    <w:rsid w:val="0023056E"/>
    <w:rsid w:val="0023123A"/>
    <w:rsid w:val="00231CCC"/>
    <w:rsid w:val="00235CBA"/>
    <w:rsid w:val="00235F62"/>
    <w:rsid w:val="00236AB8"/>
    <w:rsid w:val="00237D0F"/>
    <w:rsid w:val="00242255"/>
    <w:rsid w:val="00242953"/>
    <w:rsid w:val="00244B9C"/>
    <w:rsid w:val="00245C03"/>
    <w:rsid w:val="00250BE3"/>
    <w:rsid w:val="00260B97"/>
    <w:rsid w:val="00262833"/>
    <w:rsid w:val="002672C0"/>
    <w:rsid w:val="0027588E"/>
    <w:rsid w:val="00275A38"/>
    <w:rsid w:val="00276FB8"/>
    <w:rsid w:val="00277A58"/>
    <w:rsid w:val="00280AB6"/>
    <w:rsid w:val="00281769"/>
    <w:rsid w:val="00284153"/>
    <w:rsid w:val="00285885"/>
    <w:rsid w:val="00285C75"/>
    <w:rsid w:val="0028616C"/>
    <w:rsid w:val="00286502"/>
    <w:rsid w:val="002865D1"/>
    <w:rsid w:val="0029324E"/>
    <w:rsid w:val="00294B6A"/>
    <w:rsid w:val="002A31DF"/>
    <w:rsid w:val="002A6D96"/>
    <w:rsid w:val="002B0029"/>
    <w:rsid w:val="002B1186"/>
    <w:rsid w:val="002B1B7A"/>
    <w:rsid w:val="002B4234"/>
    <w:rsid w:val="002B58E8"/>
    <w:rsid w:val="002C2ADE"/>
    <w:rsid w:val="002C2FDD"/>
    <w:rsid w:val="002C30DA"/>
    <w:rsid w:val="002C7219"/>
    <w:rsid w:val="002C740E"/>
    <w:rsid w:val="002D5074"/>
    <w:rsid w:val="002D5628"/>
    <w:rsid w:val="002E0EFE"/>
    <w:rsid w:val="002E2A0B"/>
    <w:rsid w:val="002E431E"/>
    <w:rsid w:val="002E5F9A"/>
    <w:rsid w:val="002F7655"/>
    <w:rsid w:val="00300C4B"/>
    <w:rsid w:val="0030265D"/>
    <w:rsid w:val="003101D9"/>
    <w:rsid w:val="003145A3"/>
    <w:rsid w:val="00315604"/>
    <w:rsid w:val="003162D1"/>
    <w:rsid w:val="00316635"/>
    <w:rsid w:val="00316A01"/>
    <w:rsid w:val="00316C6F"/>
    <w:rsid w:val="0032174D"/>
    <w:rsid w:val="0032361D"/>
    <w:rsid w:val="003247BA"/>
    <w:rsid w:val="0032491F"/>
    <w:rsid w:val="003258EB"/>
    <w:rsid w:val="00330B75"/>
    <w:rsid w:val="00333158"/>
    <w:rsid w:val="00333545"/>
    <w:rsid w:val="003345F9"/>
    <w:rsid w:val="003360B6"/>
    <w:rsid w:val="00336DB0"/>
    <w:rsid w:val="003427D9"/>
    <w:rsid w:val="00343E56"/>
    <w:rsid w:val="003440AE"/>
    <w:rsid w:val="00344E62"/>
    <w:rsid w:val="00346DAD"/>
    <w:rsid w:val="0034756A"/>
    <w:rsid w:val="003521DE"/>
    <w:rsid w:val="00353ACC"/>
    <w:rsid w:val="00354E86"/>
    <w:rsid w:val="0035686D"/>
    <w:rsid w:val="0036067D"/>
    <w:rsid w:val="00361071"/>
    <w:rsid w:val="00370220"/>
    <w:rsid w:val="003715BD"/>
    <w:rsid w:val="00374228"/>
    <w:rsid w:val="00374652"/>
    <w:rsid w:val="00376D79"/>
    <w:rsid w:val="00381408"/>
    <w:rsid w:val="00383111"/>
    <w:rsid w:val="003919C7"/>
    <w:rsid w:val="00391B59"/>
    <w:rsid w:val="00396CC5"/>
    <w:rsid w:val="00396E08"/>
    <w:rsid w:val="003A0C31"/>
    <w:rsid w:val="003A2952"/>
    <w:rsid w:val="003A31E8"/>
    <w:rsid w:val="003A395A"/>
    <w:rsid w:val="003A3CA1"/>
    <w:rsid w:val="003A7F72"/>
    <w:rsid w:val="003B005F"/>
    <w:rsid w:val="003B1D93"/>
    <w:rsid w:val="003B33BA"/>
    <w:rsid w:val="003B35C7"/>
    <w:rsid w:val="003B4666"/>
    <w:rsid w:val="003B765E"/>
    <w:rsid w:val="003C0DE2"/>
    <w:rsid w:val="003C1C2E"/>
    <w:rsid w:val="003C3897"/>
    <w:rsid w:val="003C38C4"/>
    <w:rsid w:val="003C6655"/>
    <w:rsid w:val="003C6927"/>
    <w:rsid w:val="003D012E"/>
    <w:rsid w:val="003D7182"/>
    <w:rsid w:val="003E0426"/>
    <w:rsid w:val="003E0878"/>
    <w:rsid w:val="003E0EC8"/>
    <w:rsid w:val="003E27D6"/>
    <w:rsid w:val="003E40FB"/>
    <w:rsid w:val="003E528D"/>
    <w:rsid w:val="003E78EF"/>
    <w:rsid w:val="003F056F"/>
    <w:rsid w:val="003F2CB6"/>
    <w:rsid w:val="003F35F7"/>
    <w:rsid w:val="003F71BA"/>
    <w:rsid w:val="003F7561"/>
    <w:rsid w:val="00404080"/>
    <w:rsid w:val="00404B16"/>
    <w:rsid w:val="0040525B"/>
    <w:rsid w:val="00405372"/>
    <w:rsid w:val="00411426"/>
    <w:rsid w:val="00411B97"/>
    <w:rsid w:val="004128E4"/>
    <w:rsid w:val="0041421C"/>
    <w:rsid w:val="00414FF8"/>
    <w:rsid w:val="00416766"/>
    <w:rsid w:val="00416FA3"/>
    <w:rsid w:val="00420BDD"/>
    <w:rsid w:val="004238DB"/>
    <w:rsid w:val="00424663"/>
    <w:rsid w:val="00425496"/>
    <w:rsid w:val="00426FCE"/>
    <w:rsid w:val="00431537"/>
    <w:rsid w:val="0043308C"/>
    <w:rsid w:val="00434080"/>
    <w:rsid w:val="004360AF"/>
    <w:rsid w:val="00440DCC"/>
    <w:rsid w:val="00441583"/>
    <w:rsid w:val="00441D3D"/>
    <w:rsid w:val="00446778"/>
    <w:rsid w:val="00446DE9"/>
    <w:rsid w:val="0045456C"/>
    <w:rsid w:val="00455BFC"/>
    <w:rsid w:val="00457531"/>
    <w:rsid w:val="00457564"/>
    <w:rsid w:val="00460222"/>
    <w:rsid w:val="0046197D"/>
    <w:rsid w:val="00466A91"/>
    <w:rsid w:val="00470262"/>
    <w:rsid w:val="00481AAE"/>
    <w:rsid w:val="00481AB4"/>
    <w:rsid w:val="004828F7"/>
    <w:rsid w:val="00482E5B"/>
    <w:rsid w:val="00483B84"/>
    <w:rsid w:val="00484DA4"/>
    <w:rsid w:val="00485317"/>
    <w:rsid w:val="00486C9D"/>
    <w:rsid w:val="00493302"/>
    <w:rsid w:val="00495CE1"/>
    <w:rsid w:val="004A06D0"/>
    <w:rsid w:val="004A14E1"/>
    <w:rsid w:val="004A2964"/>
    <w:rsid w:val="004A5CC9"/>
    <w:rsid w:val="004B0DB1"/>
    <w:rsid w:val="004B0ECE"/>
    <w:rsid w:val="004B25D1"/>
    <w:rsid w:val="004B2FEE"/>
    <w:rsid w:val="004B4D88"/>
    <w:rsid w:val="004B54B7"/>
    <w:rsid w:val="004C0BDC"/>
    <w:rsid w:val="004C3241"/>
    <w:rsid w:val="004C4C48"/>
    <w:rsid w:val="004D09E6"/>
    <w:rsid w:val="004D1252"/>
    <w:rsid w:val="004D7085"/>
    <w:rsid w:val="004E599B"/>
    <w:rsid w:val="004E5A11"/>
    <w:rsid w:val="004E5B5E"/>
    <w:rsid w:val="004E6144"/>
    <w:rsid w:val="004F02AB"/>
    <w:rsid w:val="004F0ED7"/>
    <w:rsid w:val="004F14A5"/>
    <w:rsid w:val="004F6CBE"/>
    <w:rsid w:val="005017E7"/>
    <w:rsid w:val="00501929"/>
    <w:rsid w:val="0050225A"/>
    <w:rsid w:val="005033F6"/>
    <w:rsid w:val="00505545"/>
    <w:rsid w:val="00512E7D"/>
    <w:rsid w:val="00513A02"/>
    <w:rsid w:val="00515DEF"/>
    <w:rsid w:val="0052260F"/>
    <w:rsid w:val="005239B4"/>
    <w:rsid w:val="00524CDF"/>
    <w:rsid w:val="00527A85"/>
    <w:rsid w:val="00530C00"/>
    <w:rsid w:val="00532240"/>
    <w:rsid w:val="00532B21"/>
    <w:rsid w:val="00533FD0"/>
    <w:rsid w:val="00534498"/>
    <w:rsid w:val="00543FC3"/>
    <w:rsid w:val="0054557E"/>
    <w:rsid w:val="005518D5"/>
    <w:rsid w:val="00552946"/>
    <w:rsid w:val="005533A4"/>
    <w:rsid w:val="00555269"/>
    <w:rsid w:val="005556DB"/>
    <w:rsid w:val="005559DE"/>
    <w:rsid w:val="00560864"/>
    <w:rsid w:val="00561096"/>
    <w:rsid w:val="005613FE"/>
    <w:rsid w:val="0056469A"/>
    <w:rsid w:val="0056549B"/>
    <w:rsid w:val="00566C09"/>
    <w:rsid w:val="00574535"/>
    <w:rsid w:val="00576D5E"/>
    <w:rsid w:val="00577825"/>
    <w:rsid w:val="00583C91"/>
    <w:rsid w:val="00584079"/>
    <w:rsid w:val="00584C3B"/>
    <w:rsid w:val="00587246"/>
    <w:rsid w:val="00587D27"/>
    <w:rsid w:val="00590D23"/>
    <w:rsid w:val="005923E9"/>
    <w:rsid w:val="00594ED7"/>
    <w:rsid w:val="00595482"/>
    <w:rsid w:val="00595BB5"/>
    <w:rsid w:val="005A0186"/>
    <w:rsid w:val="005A2188"/>
    <w:rsid w:val="005A29B3"/>
    <w:rsid w:val="005A3030"/>
    <w:rsid w:val="005A597C"/>
    <w:rsid w:val="005B0057"/>
    <w:rsid w:val="005B0339"/>
    <w:rsid w:val="005B177A"/>
    <w:rsid w:val="005B1BA5"/>
    <w:rsid w:val="005B345D"/>
    <w:rsid w:val="005B3666"/>
    <w:rsid w:val="005B3C4A"/>
    <w:rsid w:val="005B411B"/>
    <w:rsid w:val="005B4E9B"/>
    <w:rsid w:val="005B5572"/>
    <w:rsid w:val="005B7DDA"/>
    <w:rsid w:val="005C0825"/>
    <w:rsid w:val="005C2B4F"/>
    <w:rsid w:val="005C2D75"/>
    <w:rsid w:val="005C5B96"/>
    <w:rsid w:val="005D25D1"/>
    <w:rsid w:val="005D2796"/>
    <w:rsid w:val="005D2D81"/>
    <w:rsid w:val="005D385D"/>
    <w:rsid w:val="005D461D"/>
    <w:rsid w:val="005E0F7B"/>
    <w:rsid w:val="005E249E"/>
    <w:rsid w:val="005E3DB8"/>
    <w:rsid w:val="005E6A28"/>
    <w:rsid w:val="005E7153"/>
    <w:rsid w:val="005E7ECD"/>
    <w:rsid w:val="005F39D8"/>
    <w:rsid w:val="005F3A44"/>
    <w:rsid w:val="005F441D"/>
    <w:rsid w:val="005F4A00"/>
    <w:rsid w:val="005F5953"/>
    <w:rsid w:val="006003EE"/>
    <w:rsid w:val="00602124"/>
    <w:rsid w:val="00604FC1"/>
    <w:rsid w:val="00606DFE"/>
    <w:rsid w:val="006078DE"/>
    <w:rsid w:val="00607D06"/>
    <w:rsid w:val="0061128D"/>
    <w:rsid w:val="00612CAF"/>
    <w:rsid w:val="006154E1"/>
    <w:rsid w:val="00615EBF"/>
    <w:rsid w:val="00616AB6"/>
    <w:rsid w:val="00617C68"/>
    <w:rsid w:val="00620361"/>
    <w:rsid w:val="00621534"/>
    <w:rsid w:val="0062226F"/>
    <w:rsid w:val="00623EC3"/>
    <w:rsid w:val="00623F17"/>
    <w:rsid w:val="00624493"/>
    <w:rsid w:val="00624E8A"/>
    <w:rsid w:val="00625B63"/>
    <w:rsid w:val="00630D58"/>
    <w:rsid w:val="0063299A"/>
    <w:rsid w:val="00632D8E"/>
    <w:rsid w:val="00635239"/>
    <w:rsid w:val="00637D3F"/>
    <w:rsid w:val="00637FA4"/>
    <w:rsid w:val="00640FA0"/>
    <w:rsid w:val="0064172F"/>
    <w:rsid w:val="00641906"/>
    <w:rsid w:val="00641C19"/>
    <w:rsid w:val="00641F90"/>
    <w:rsid w:val="00644AB3"/>
    <w:rsid w:val="0064769D"/>
    <w:rsid w:val="00647A61"/>
    <w:rsid w:val="00651ED8"/>
    <w:rsid w:val="00651F07"/>
    <w:rsid w:val="00657151"/>
    <w:rsid w:val="006579D9"/>
    <w:rsid w:val="006622BB"/>
    <w:rsid w:val="00663CD2"/>
    <w:rsid w:val="006648F8"/>
    <w:rsid w:val="006719DE"/>
    <w:rsid w:val="00671B6B"/>
    <w:rsid w:val="0067358E"/>
    <w:rsid w:val="00684BA4"/>
    <w:rsid w:val="006860D7"/>
    <w:rsid w:val="00687D55"/>
    <w:rsid w:val="00690440"/>
    <w:rsid w:val="00692F0F"/>
    <w:rsid w:val="00694392"/>
    <w:rsid w:val="006947E5"/>
    <w:rsid w:val="00694989"/>
    <w:rsid w:val="006A07C2"/>
    <w:rsid w:val="006A0F35"/>
    <w:rsid w:val="006A376B"/>
    <w:rsid w:val="006A598E"/>
    <w:rsid w:val="006A746E"/>
    <w:rsid w:val="006B17AC"/>
    <w:rsid w:val="006B2A6D"/>
    <w:rsid w:val="006B5330"/>
    <w:rsid w:val="006B5E19"/>
    <w:rsid w:val="006C1012"/>
    <w:rsid w:val="006C45A7"/>
    <w:rsid w:val="006C4E56"/>
    <w:rsid w:val="006C54CB"/>
    <w:rsid w:val="006D121A"/>
    <w:rsid w:val="006D1FAA"/>
    <w:rsid w:val="006D2EC2"/>
    <w:rsid w:val="006D3395"/>
    <w:rsid w:val="006D5A1E"/>
    <w:rsid w:val="006D6775"/>
    <w:rsid w:val="006D7B75"/>
    <w:rsid w:val="006E0207"/>
    <w:rsid w:val="006E11D9"/>
    <w:rsid w:val="006E21E4"/>
    <w:rsid w:val="006E362B"/>
    <w:rsid w:val="006E37B5"/>
    <w:rsid w:val="006E4693"/>
    <w:rsid w:val="006E4864"/>
    <w:rsid w:val="006E4AC1"/>
    <w:rsid w:val="006E69E5"/>
    <w:rsid w:val="006E7873"/>
    <w:rsid w:val="006F0397"/>
    <w:rsid w:val="006F091C"/>
    <w:rsid w:val="006F1E5E"/>
    <w:rsid w:val="006F3CD4"/>
    <w:rsid w:val="006F4B32"/>
    <w:rsid w:val="00701EF9"/>
    <w:rsid w:val="00704017"/>
    <w:rsid w:val="00704197"/>
    <w:rsid w:val="0070419E"/>
    <w:rsid w:val="007050B4"/>
    <w:rsid w:val="007058AF"/>
    <w:rsid w:val="00711182"/>
    <w:rsid w:val="0071140E"/>
    <w:rsid w:val="00721002"/>
    <w:rsid w:val="00722C20"/>
    <w:rsid w:val="007237D3"/>
    <w:rsid w:val="007241BD"/>
    <w:rsid w:val="007270DB"/>
    <w:rsid w:val="0072725E"/>
    <w:rsid w:val="00730832"/>
    <w:rsid w:val="0073127D"/>
    <w:rsid w:val="00736C5A"/>
    <w:rsid w:val="00741039"/>
    <w:rsid w:val="00741DD4"/>
    <w:rsid w:val="00744226"/>
    <w:rsid w:val="00745199"/>
    <w:rsid w:val="007453D8"/>
    <w:rsid w:val="00745D5E"/>
    <w:rsid w:val="00745E5E"/>
    <w:rsid w:val="00752982"/>
    <w:rsid w:val="00754242"/>
    <w:rsid w:val="00756686"/>
    <w:rsid w:val="00760137"/>
    <w:rsid w:val="007612CB"/>
    <w:rsid w:val="0076132B"/>
    <w:rsid w:val="0076717C"/>
    <w:rsid w:val="0077019C"/>
    <w:rsid w:val="007711CE"/>
    <w:rsid w:val="00773972"/>
    <w:rsid w:val="0077558D"/>
    <w:rsid w:val="00776BB1"/>
    <w:rsid w:val="0077759E"/>
    <w:rsid w:val="00777C0D"/>
    <w:rsid w:val="00781E3B"/>
    <w:rsid w:val="007909C1"/>
    <w:rsid w:val="007A2B9A"/>
    <w:rsid w:val="007A2EEA"/>
    <w:rsid w:val="007B0B73"/>
    <w:rsid w:val="007B3DDD"/>
    <w:rsid w:val="007B56AA"/>
    <w:rsid w:val="007B62D3"/>
    <w:rsid w:val="007C3B4C"/>
    <w:rsid w:val="007C5ABD"/>
    <w:rsid w:val="007C7EED"/>
    <w:rsid w:val="007D157D"/>
    <w:rsid w:val="007D18E9"/>
    <w:rsid w:val="007D2D44"/>
    <w:rsid w:val="007D5070"/>
    <w:rsid w:val="007D615E"/>
    <w:rsid w:val="007D7671"/>
    <w:rsid w:val="007E6962"/>
    <w:rsid w:val="007E7462"/>
    <w:rsid w:val="007F1E0E"/>
    <w:rsid w:val="007F3EC7"/>
    <w:rsid w:val="007F433A"/>
    <w:rsid w:val="007F5D89"/>
    <w:rsid w:val="007F7037"/>
    <w:rsid w:val="007F780A"/>
    <w:rsid w:val="00800D0A"/>
    <w:rsid w:val="008022A1"/>
    <w:rsid w:val="00803A5D"/>
    <w:rsid w:val="00803D07"/>
    <w:rsid w:val="008054AC"/>
    <w:rsid w:val="00806571"/>
    <w:rsid w:val="0080796C"/>
    <w:rsid w:val="008113AB"/>
    <w:rsid w:val="00813DD2"/>
    <w:rsid w:val="008144D1"/>
    <w:rsid w:val="00814F75"/>
    <w:rsid w:val="00817A69"/>
    <w:rsid w:val="00827C02"/>
    <w:rsid w:val="00830629"/>
    <w:rsid w:val="00832AAF"/>
    <w:rsid w:val="00832F0D"/>
    <w:rsid w:val="00834543"/>
    <w:rsid w:val="00837224"/>
    <w:rsid w:val="00840F7E"/>
    <w:rsid w:val="00841445"/>
    <w:rsid w:val="00847B94"/>
    <w:rsid w:val="0085038D"/>
    <w:rsid w:val="008508E9"/>
    <w:rsid w:val="00851F02"/>
    <w:rsid w:val="008542F1"/>
    <w:rsid w:val="008548E6"/>
    <w:rsid w:val="0086034D"/>
    <w:rsid w:val="00863983"/>
    <w:rsid w:val="00863B59"/>
    <w:rsid w:val="00866AC7"/>
    <w:rsid w:val="00866BA8"/>
    <w:rsid w:val="00870BD3"/>
    <w:rsid w:val="00870EC4"/>
    <w:rsid w:val="008711B9"/>
    <w:rsid w:val="00873FE5"/>
    <w:rsid w:val="00875112"/>
    <w:rsid w:val="00876B0A"/>
    <w:rsid w:val="0087728C"/>
    <w:rsid w:val="00882C7B"/>
    <w:rsid w:val="0088471E"/>
    <w:rsid w:val="00885956"/>
    <w:rsid w:val="00886A06"/>
    <w:rsid w:val="00886A78"/>
    <w:rsid w:val="008904BA"/>
    <w:rsid w:val="00893706"/>
    <w:rsid w:val="008952B1"/>
    <w:rsid w:val="00895819"/>
    <w:rsid w:val="008A1B30"/>
    <w:rsid w:val="008A3128"/>
    <w:rsid w:val="008B28DD"/>
    <w:rsid w:val="008B4ECD"/>
    <w:rsid w:val="008B4FFD"/>
    <w:rsid w:val="008B78AD"/>
    <w:rsid w:val="008C1EC5"/>
    <w:rsid w:val="008C3C62"/>
    <w:rsid w:val="008C51AC"/>
    <w:rsid w:val="008C5613"/>
    <w:rsid w:val="008C5B47"/>
    <w:rsid w:val="008C5BEC"/>
    <w:rsid w:val="008D1C34"/>
    <w:rsid w:val="008D1D2E"/>
    <w:rsid w:val="008D3641"/>
    <w:rsid w:val="008D4B05"/>
    <w:rsid w:val="008D723A"/>
    <w:rsid w:val="008E1432"/>
    <w:rsid w:val="008E246A"/>
    <w:rsid w:val="008E273D"/>
    <w:rsid w:val="008E6D01"/>
    <w:rsid w:val="008F0DFE"/>
    <w:rsid w:val="008F2FF2"/>
    <w:rsid w:val="008F4A58"/>
    <w:rsid w:val="008F59FE"/>
    <w:rsid w:val="008F6D64"/>
    <w:rsid w:val="008F6D65"/>
    <w:rsid w:val="00900DE1"/>
    <w:rsid w:val="009010D7"/>
    <w:rsid w:val="00903853"/>
    <w:rsid w:val="00904C55"/>
    <w:rsid w:val="009113B5"/>
    <w:rsid w:val="0091142E"/>
    <w:rsid w:val="00912278"/>
    <w:rsid w:val="0092091A"/>
    <w:rsid w:val="00920D38"/>
    <w:rsid w:val="00921687"/>
    <w:rsid w:val="00923A2C"/>
    <w:rsid w:val="009250F1"/>
    <w:rsid w:val="009252BE"/>
    <w:rsid w:val="00926EA9"/>
    <w:rsid w:val="00927D65"/>
    <w:rsid w:val="00930836"/>
    <w:rsid w:val="009326A1"/>
    <w:rsid w:val="009336B7"/>
    <w:rsid w:val="00936CB8"/>
    <w:rsid w:val="00937C7F"/>
    <w:rsid w:val="00942CAD"/>
    <w:rsid w:val="0094367E"/>
    <w:rsid w:val="0094438C"/>
    <w:rsid w:val="009445DA"/>
    <w:rsid w:val="009458AB"/>
    <w:rsid w:val="009461CB"/>
    <w:rsid w:val="00950478"/>
    <w:rsid w:val="00951625"/>
    <w:rsid w:val="00951767"/>
    <w:rsid w:val="00957D35"/>
    <w:rsid w:val="00960907"/>
    <w:rsid w:val="009637DD"/>
    <w:rsid w:val="009641E9"/>
    <w:rsid w:val="00965202"/>
    <w:rsid w:val="009668CD"/>
    <w:rsid w:val="00971567"/>
    <w:rsid w:val="009814BF"/>
    <w:rsid w:val="00981829"/>
    <w:rsid w:val="00981D68"/>
    <w:rsid w:val="00982206"/>
    <w:rsid w:val="00985203"/>
    <w:rsid w:val="00985991"/>
    <w:rsid w:val="009859E7"/>
    <w:rsid w:val="00987441"/>
    <w:rsid w:val="009918D1"/>
    <w:rsid w:val="00991F86"/>
    <w:rsid w:val="00992A9E"/>
    <w:rsid w:val="00992B43"/>
    <w:rsid w:val="00995733"/>
    <w:rsid w:val="00995B4A"/>
    <w:rsid w:val="009A0420"/>
    <w:rsid w:val="009A0581"/>
    <w:rsid w:val="009A376A"/>
    <w:rsid w:val="009A569D"/>
    <w:rsid w:val="009A6105"/>
    <w:rsid w:val="009A7194"/>
    <w:rsid w:val="009B5782"/>
    <w:rsid w:val="009B580A"/>
    <w:rsid w:val="009B6262"/>
    <w:rsid w:val="009C049F"/>
    <w:rsid w:val="009C1860"/>
    <w:rsid w:val="009C458F"/>
    <w:rsid w:val="009C6D81"/>
    <w:rsid w:val="009C7032"/>
    <w:rsid w:val="009D0E71"/>
    <w:rsid w:val="009D1774"/>
    <w:rsid w:val="009D28AF"/>
    <w:rsid w:val="009D4FFC"/>
    <w:rsid w:val="009D703D"/>
    <w:rsid w:val="009E1612"/>
    <w:rsid w:val="009E37B9"/>
    <w:rsid w:val="009E73D3"/>
    <w:rsid w:val="009E79D9"/>
    <w:rsid w:val="009F076C"/>
    <w:rsid w:val="009F5FCF"/>
    <w:rsid w:val="009F6057"/>
    <w:rsid w:val="009F6643"/>
    <w:rsid w:val="00A01102"/>
    <w:rsid w:val="00A0200F"/>
    <w:rsid w:val="00A0330A"/>
    <w:rsid w:val="00A037CB"/>
    <w:rsid w:val="00A046C0"/>
    <w:rsid w:val="00A05E18"/>
    <w:rsid w:val="00A0639C"/>
    <w:rsid w:val="00A06724"/>
    <w:rsid w:val="00A06AAD"/>
    <w:rsid w:val="00A11265"/>
    <w:rsid w:val="00A11A62"/>
    <w:rsid w:val="00A146C6"/>
    <w:rsid w:val="00A16D49"/>
    <w:rsid w:val="00A171B4"/>
    <w:rsid w:val="00A17F4B"/>
    <w:rsid w:val="00A20DBF"/>
    <w:rsid w:val="00A22FD8"/>
    <w:rsid w:val="00A23E8C"/>
    <w:rsid w:val="00A2453C"/>
    <w:rsid w:val="00A25E1E"/>
    <w:rsid w:val="00A310FC"/>
    <w:rsid w:val="00A33C23"/>
    <w:rsid w:val="00A34BB9"/>
    <w:rsid w:val="00A34D2A"/>
    <w:rsid w:val="00A3545A"/>
    <w:rsid w:val="00A355AC"/>
    <w:rsid w:val="00A35C01"/>
    <w:rsid w:val="00A423C5"/>
    <w:rsid w:val="00A4765A"/>
    <w:rsid w:val="00A52702"/>
    <w:rsid w:val="00A5371A"/>
    <w:rsid w:val="00A53CBD"/>
    <w:rsid w:val="00A545E9"/>
    <w:rsid w:val="00A5741D"/>
    <w:rsid w:val="00A609E1"/>
    <w:rsid w:val="00A6199B"/>
    <w:rsid w:val="00A646D2"/>
    <w:rsid w:val="00A72183"/>
    <w:rsid w:val="00A7335B"/>
    <w:rsid w:val="00A74A16"/>
    <w:rsid w:val="00A77021"/>
    <w:rsid w:val="00A81746"/>
    <w:rsid w:val="00A81A32"/>
    <w:rsid w:val="00A842CC"/>
    <w:rsid w:val="00A85CF9"/>
    <w:rsid w:val="00A86261"/>
    <w:rsid w:val="00A871AA"/>
    <w:rsid w:val="00A87DC2"/>
    <w:rsid w:val="00A94087"/>
    <w:rsid w:val="00A9465E"/>
    <w:rsid w:val="00AA0CB6"/>
    <w:rsid w:val="00AA36A5"/>
    <w:rsid w:val="00AB18AE"/>
    <w:rsid w:val="00AB1EC4"/>
    <w:rsid w:val="00AB3662"/>
    <w:rsid w:val="00AB62D3"/>
    <w:rsid w:val="00AC3903"/>
    <w:rsid w:val="00AC3A04"/>
    <w:rsid w:val="00AC41BA"/>
    <w:rsid w:val="00AC5723"/>
    <w:rsid w:val="00AC584B"/>
    <w:rsid w:val="00AC7BCA"/>
    <w:rsid w:val="00AD34B2"/>
    <w:rsid w:val="00AD4091"/>
    <w:rsid w:val="00AD512C"/>
    <w:rsid w:val="00AD53B8"/>
    <w:rsid w:val="00AE1373"/>
    <w:rsid w:val="00AE3B48"/>
    <w:rsid w:val="00AF00E2"/>
    <w:rsid w:val="00B017D4"/>
    <w:rsid w:val="00B05B77"/>
    <w:rsid w:val="00B06138"/>
    <w:rsid w:val="00B067C9"/>
    <w:rsid w:val="00B07D1A"/>
    <w:rsid w:val="00B1074B"/>
    <w:rsid w:val="00B13560"/>
    <w:rsid w:val="00B17AFB"/>
    <w:rsid w:val="00B210FD"/>
    <w:rsid w:val="00B21C76"/>
    <w:rsid w:val="00B21FCF"/>
    <w:rsid w:val="00B251CF"/>
    <w:rsid w:val="00B36FF5"/>
    <w:rsid w:val="00B371F4"/>
    <w:rsid w:val="00B412E4"/>
    <w:rsid w:val="00B46313"/>
    <w:rsid w:val="00B47781"/>
    <w:rsid w:val="00B47CAD"/>
    <w:rsid w:val="00B508F3"/>
    <w:rsid w:val="00B54564"/>
    <w:rsid w:val="00B54752"/>
    <w:rsid w:val="00B571F9"/>
    <w:rsid w:val="00B60F15"/>
    <w:rsid w:val="00B63381"/>
    <w:rsid w:val="00B64FAA"/>
    <w:rsid w:val="00B66FDD"/>
    <w:rsid w:val="00B703D0"/>
    <w:rsid w:val="00B735A0"/>
    <w:rsid w:val="00B73F93"/>
    <w:rsid w:val="00B75995"/>
    <w:rsid w:val="00B75DCE"/>
    <w:rsid w:val="00B75FC5"/>
    <w:rsid w:val="00B777C6"/>
    <w:rsid w:val="00B81CE6"/>
    <w:rsid w:val="00B825CA"/>
    <w:rsid w:val="00B833EE"/>
    <w:rsid w:val="00B85367"/>
    <w:rsid w:val="00B93C22"/>
    <w:rsid w:val="00B954AD"/>
    <w:rsid w:val="00B95844"/>
    <w:rsid w:val="00B96C70"/>
    <w:rsid w:val="00B9730B"/>
    <w:rsid w:val="00B97974"/>
    <w:rsid w:val="00BA11B3"/>
    <w:rsid w:val="00BA2400"/>
    <w:rsid w:val="00BA2F5C"/>
    <w:rsid w:val="00BA38D2"/>
    <w:rsid w:val="00BA47C3"/>
    <w:rsid w:val="00BA7840"/>
    <w:rsid w:val="00BB0B59"/>
    <w:rsid w:val="00BB1BE1"/>
    <w:rsid w:val="00BC27AE"/>
    <w:rsid w:val="00BC55A3"/>
    <w:rsid w:val="00BC65F9"/>
    <w:rsid w:val="00BC745F"/>
    <w:rsid w:val="00BD07A4"/>
    <w:rsid w:val="00BD097A"/>
    <w:rsid w:val="00BD0DFC"/>
    <w:rsid w:val="00BD2A21"/>
    <w:rsid w:val="00BD2E17"/>
    <w:rsid w:val="00BD2E80"/>
    <w:rsid w:val="00BD3663"/>
    <w:rsid w:val="00BD3EE2"/>
    <w:rsid w:val="00BD4553"/>
    <w:rsid w:val="00BD726E"/>
    <w:rsid w:val="00BD74D0"/>
    <w:rsid w:val="00BD7AC2"/>
    <w:rsid w:val="00BE08A0"/>
    <w:rsid w:val="00BE189E"/>
    <w:rsid w:val="00BE3DEF"/>
    <w:rsid w:val="00BE570C"/>
    <w:rsid w:val="00BE6A4A"/>
    <w:rsid w:val="00BE7ADB"/>
    <w:rsid w:val="00BF0F2E"/>
    <w:rsid w:val="00BF2743"/>
    <w:rsid w:val="00BF51A3"/>
    <w:rsid w:val="00BF55A3"/>
    <w:rsid w:val="00C00421"/>
    <w:rsid w:val="00C02F25"/>
    <w:rsid w:val="00C03CB7"/>
    <w:rsid w:val="00C04A78"/>
    <w:rsid w:val="00C053C9"/>
    <w:rsid w:val="00C12EB6"/>
    <w:rsid w:val="00C14E38"/>
    <w:rsid w:val="00C15359"/>
    <w:rsid w:val="00C169A6"/>
    <w:rsid w:val="00C20D01"/>
    <w:rsid w:val="00C216F6"/>
    <w:rsid w:val="00C220A1"/>
    <w:rsid w:val="00C23069"/>
    <w:rsid w:val="00C2417D"/>
    <w:rsid w:val="00C278F9"/>
    <w:rsid w:val="00C31E41"/>
    <w:rsid w:val="00C32237"/>
    <w:rsid w:val="00C350E4"/>
    <w:rsid w:val="00C35D8A"/>
    <w:rsid w:val="00C42F80"/>
    <w:rsid w:val="00C43530"/>
    <w:rsid w:val="00C469F5"/>
    <w:rsid w:val="00C50EDB"/>
    <w:rsid w:val="00C53EE5"/>
    <w:rsid w:val="00C54319"/>
    <w:rsid w:val="00C61106"/>
    <w:rsid w:val="00C6130D"/>
    <w:rsid w:val="00C62908"/>
    <w:rsid w:val="00C7056A"/>
    <w:rsid w:val="00C70ED2"/>
    <w:rsid w:val="00C7121E"/>
    <w:rsid w:val="00C71597"/>
    <w:rsid w:val="00C754DB"/>
    <w:rsid w:val="00C76FEC"/>
    <w:rsid w:val="00C77032"/>
    <w:rsid w:val="00C77E57"/>
    <w:rsid w:val="00C822EC"/>
    <w:rsid w:val="00C854D8"/>
    <w:rsid w:val="00C87C2C"/>
    <w:rsid w:val="00C918E2"/>
    <w:rsid w:val="00C91A22"/>
    <w:rsid w:val="00C933C1"/>
    <w:rsid w:val="00C94EFD"/>
    <w:rsid w:val="00C95E39"/>
    <w:rsid w:val="00C96E98"/>
    <w:rsid w:val="00CA13FC"/>
    <w:rsid w:val="00CB5C0A"/>
    <w:rsid w:val="00CB616F"/>
    <w:rsid w:val="00CB70F7"/>
    <w:rsid w:val="00CC0DB0"/>
    <w:rsid w:val="00CC1AE3"/>
    <w:rsid w:val="00CC5E4D"/>
    <w:rsid w:val="00CD0579"/>
    <w:rsid w:val="00CD0F97"/>
    <w:rsid w:val="00CD1005"/>
    <w:rsid w:val="00CD124C"/>
    <w:rsid w:val="00CD147A"/>
    <w:rsid w:val="00CD20A3"/>
    <w:rsid w:val="00CD39EB"/>
    <w:rsid w:val="00CD7562"/>
    <w:rsid w:val="00CE00F8"/>
    <w:rsid w:val="00CE0841"/>
    <w:rsid w:val="00CE2A27"/>
    <w:rsid w:val="00CE4CFF"/>
    <w:rsid w:val="00CE529D"/>
    <w:rsid w:val="00CE666D"/>
    <w:rsid w:val="00CF15C3"/>
    <w:rsid w:val="00CF1A2E"/>
    <w:rsid w:val="00CF3BA3"/>
    <w:rsid w:val="00CF5F6E"/>
    <w:rsid w:val="00CF60C0"/>
    <w:rsid w:val="00CF6CC5"/>
    <w:rsid w:val="00D008FB"/>
    <w:rsid w:val="00D0211A"/>
    <w:rsid w:val="00D06650"/>
    <w:rsid w:val="00D10DE1"/>
    <w:rsid w:val="00D10F27"/>
    <w:rsid w:val="00D1411A"/>
    <w:rsid w:val="00D17A82"/>
    <w:rsid w:val="00D20DB5"/>
    <w:rsid w:val="00D2355A"/>
    <w:rsid w:val="00D23ECB"/>
    <w:rsid w:val="00D27AF1"/>
    <w:rsid w:val="00D27CAA"/>
    <w:rsid w:val="00D326CF"/>
    <w:rsid w:val="00D32C1A"/>
    <w:rsid w:val="00D33DFB"/>
    <w:rsid w:val="00D345B6"/>
    <w:rsid w:val="00D40A7E"/>
    <w:rsid w:val="00D4135B"/>
    <w:rsid w:val="00D420C9"/>
    <w:rsid w:val="00D44893"/>
    <w:rsid w:val="00D45DCB"/>
    <w:rsid w:val="00D5052B"/>
    <w:rsid w:val="00D50606"/>
    <w:rsid w:val="00D521F4"/>
    <w:rsid w:val="00D52D1D"/>
    <w:rsid w:val="00D55E6E"/>
    <w:rsid w:val="00D578C8"/>
    <w:rsid w:val="00D618D2"/>
    <w:rsid w:val="00D63874"/>
    <w:rsid w:val="00D70716"/>
    <w:rsid w:val="00D7283B"/>
    <w:rsid w:val="00D73428"/>
    <w:rsid w:val="00D74734"/>
    <w:rsid w:val="00D77D47"/>
    <w:rsid w:val="00D8031C"/>
    <w:rsid w:val="00D80BF2"/>
    <w:rsid w:val="00D819E2"/>
    <w:rsid w:val="00D840CC"/>
    <w:rsid w:val="00D868B3"/>
    <w:rsid w:val="00D90D3C"/>
    <w:rsid w:val="00D91722"/>
    <w:rsid w:val="00D918BE"/>
    <w:rsid w:val="00D91C5E"/>
    <w:rsid w:val="00D94A33"/>
    <w:rsid w:val="00D96F18"/>
    <w:rsid w:val="00DA0A5E"/>
    <w:rsid w:val="00DA13AA"/>
    <w:rsid w:val="00DA5B93"/>
    <w:rsid w:val="00DA622B"/>
    <w:rsid w:val="00DA7DCE"/>
    <w:rsid w:val="00DA7E05"/>
    <w:rsid w:val="00DB13E6"/>
    <w:rsid w:val="00DB4721"/>
    <w:rsid w:val="00DB56FD"/>
    <w:rsid w:val="00DB7590"/>
    <w:rsid w:val="00DB777D"/>
    <w:rsid w:val="00DC22DE"/>
    <w:rsid w:val="00DC26B3"/>
    <w:rsid w:val="00DC4BF5"/>
    <w:rsid w:val="00DC6DC0"/>
    <w:rsid w:val="00DD1FA1"/>
    <w:rsid w:val="00DD3105"/>
    <w:rsid w:val="00DD5C63"/>
    <w:rsid w:val="00DD7471"/>
    <w:rsid w:val="00DD74FF"/>
    <w:rsid w:val="00DE09B3"/>
    <w:rsid w:val="00DE32E5"/>
    <w:rsid w:val="00DE42EE"/>
    <w:rsid w:val="00DE703C"/>
    <w:rsid w:val="00DE7521"/>
    <w:rsid w:val="00DE7893"/>
    <w:rsid w:val="00DF070A"/>
    <w:rsid w:val="00E03538"/>
    <w:rsid w:val="00E04A28"/>
    <w:rsid w:val="00E06F78"/>
    <w:rsid w:val="00E1151A"/>
    <w:rsid w:val="00E148E2"/>
    <w:rsid w:val="00E215A0"/>
    <w:rsid w:val="00E225BA"/>
    <w:rsid w:val="00E24B2E"/>
    <w:rsid w:val="00E250F0"/>
    <w:rsid w:val="00E26EA8"/>
    <w:rsid w:val="00E3137F"/>
    <w:rsid w:val="00E321B5"/>
    <w:rsid w:val="00E34504"/>
    <w:rsid w:val="00E3776E"/>
    <w:rsid w:val="00E420E7"/>
    <w:rsid w:val="00E43751"/>
    <w:rsid w:val="00E43912"/>
    <w:rsid w:val="00E43E63"/>
    <w:rsid w:val="00E43F16"/>
    <w:rsid w:val="00E452A1"/>
    <w:rsid w:val="00E50C30"/>
    <w:rsid w:val="00E52D11"/>
    <w:rsid w:val="00E561A6"/>
    <w:rsid w:val="00E613D6"/>
    <w:rsid w:val="00E61596"/>
    <w:rsid w:val="00E6198F"/>
    <w:rsid w:val="00E6215B"/>
    <w:rsid w:val="00E62F9E"/>
    <w:rsid w:val="00E63013"/>
    <w:rsid w:val="00E63132"/>
    <w:rsid w:val="00E63244"/>
    <w:rsid w:val="00E648C1"/>
    <w:rsid w:val="00E65D92"/>
    <w:rsid w:val="00E72ED9"/>
    <w:rsid w:val="00E75848"/>
    <w:rsid w:val="00E75B27"/>
    <w:rsid w:val="00E819B1"/>
    <w:rsid w:val="00E82E52"/>
    <w:rsid w:val="00E850DE"/>
    <w:rsid w:val="00E8543A"/>
    <w:rsid w:val="00E862B4"/>
    <w:rsid w:val="00E90600"/>
    <w:rsid w:val="00E90B4A"/>
    <w:rsid w:val="00E95455"/>
    <w:rsid w:val="00E97D62"/>
    <w:rsid w:val="00EA0EB0"/>
    <w:rsid w:val="00EA1BBF"/>
    <w:rsid w:val="00EA2215"/>
    <w:rsid w:val="00EA253C"/>
    <w:rsid w:val="00EA4260"/>
    <w:rsid w:val="00EA5464"/>
    <w:rsid w:val="00EA62BA"/>
    <w:rsid w:val="00EA7412"/>
    <w:rsid w:val="00EB20FA"/>
    <w:rsid w:val="00EB218F"/>
    <w:rsid w:val="00EB55B1"/>
    <w:rsid w:val="00EC0369"/>
    <w:rsid w:val="00EC05A0"/>
    <w:rsid w:val="00EC257B"/>
    <w:rsid w:val="00EC5FB2"/>
    <w:rsid w:val="00EC617B"/>
    <w:rsid w:val="00ED03C5"/>
    <w:rsid w:val="00ED0BD0"/>
    <w:rsid w:val="00ED3593"/>
    <w:rsid w:val="00ED4239"/>
    <w:rsid w:val="00ED45DF"/>
    <w:rsid w:val="00ED67F6"/>
    <w:rsid w:val="00EE1798"/>
    <w:rsid w:val="00EE2740"/>
    <w:rsid w:val="00EE2EF2"/>
    <w:rsid w:val="00EE2F52"/>
    <w:rsid w:val="00EE32CB"/>
    <w:rsid w:val="00EE37F0"/>
    <w:rsid w:val="00EE385A"/>
    <w:rsid w:val="00EE5174"/>
    <w:rsid w:val="00EE5729"/>
    <w:rsid w:val="00EE7ACB"/>
    <w:rsid w:val="00EF01C3"/>
    <w:rsid w:val="00EF05A5"/>
    <w:rsid w:val="00EF0A8B"/>
    <w:rsid w:val="00EF11B5"/>
    <w:rsid w:val="00EF227A"/>
    <w:rsid w:val="00EF3A13"/>
    <w:rsid w:val="00EF414D"/>
    <w:rsid w:val="00EF5166"/>
    <w:rsid w:val="00F020F8"/>
    <w:rsid w:val="00F04EB4"/>
    <w:rsid w:val="00F103A3"/>
    <w:rsid w:val="00F140C2"/>
    <w:rsid w:val="00F17019"/>
    <w:rsid w:val="00F176C8"/>
    <w:rsid w:val="00F20B23"/>
    <w:rsid w:val="00F23565"/>
    <w:rsid w:val="00F253E6"/>
    <w:rsid w:val="00F25769"/>
    <w:rsid w:val="00F303BC"/>
    <w:rsid w:val="00F30C59"/>
    <w:rsid w:val="00F32488"/>
    <w:rsid w:val="00F34436"/>
    <w:rsid w:val="00F3547D"/>
    <w:rsid w:val="00F4017B"/>
    <w:rsid w:val="00F408F6"/>
    <w:rsid w:val="00F433B8"/>
    <w:rsid w:val="00F47D3F"/>
    <w:rsid w:val="00F501A2"/>
    <w:rsid w:val="00F5105B"/>
    <w:rsid w:val="00F51E12"/>
    <w:rsid w:val="00F52A0B"/>
    <w:rsid w:val="00F54A99"/>
    <w:rsid w:val="00F558E9"/>
    <w:rsid w:val="00F6214F"/>
    <w:rsid w:val="00F6566D"/>
    <w:rsid w:val="00F6623A"/>
    <w:rsid w:val="00F67232"/>
    <w:rsid w:val="00F72BB0"/>
    <w:rsid w:val="00F748CA"/>
    <w:rsid w:val="00F753CC"/>
    <w:rsid w:val="00F76CD8"/>
    <w:rsid w:val="00F82027"/>
    <w:rsid w:val="00F91962"/>
    <w:rsid w:val="00F92EA6"/>
    <w:rsid w:val="00F940DA"/>
    <w:rsid w:val="00FA0671"/>
    <w:rsid w:val="00FA1AFA"/>
    <w:rsid w:val="00FA1B63"/>
    <w:rsid w:val="00FA29A6"/>
    <w:rsid w:val="00FA5E37"/>
    <w:rsid w:val="00FB1B02"/>
    <w:rsid w:val="00FB34A6"/>
    <w:rsid w:val="00FB4651"/>
    <w:rsid w:val="00FB5854"/>
    <w:rsid w:val="00FB5A12"/>
    <w:rsid w:val="00FB5E30"/>
    <w:rsid w:val="00FB6414"/>
    <w:rsid w:val="00FC1A23"/>
    <w:rsid w:val="00FC2C2A"/>
    <w:rsid w:val="00FC55A4"/>
    <w:rsid w:val="00FD059B"/>
    <w:rsid w:val="00FD1A3D"/>
    <w:rsid w:val="00FD2800"/>
    <w:rsid w:val="00FE46EE"/>
    <w:rsid w:val="00FE6C99"/>
    <w:rsid w:val="00FF1479"/>
    <w:rsid w:val="00FF1706"/>
    <w:rsid w:val="00FF25AA"/>
    <w:rsid w:val="00FF28B7"/>
    <w:rsid w:val="00FF3449"/>
    <w:rsid w:val="00FF3B62"/>
    <w:rsid w:val="00FF6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7D55"/>
    <w:rPr>
      <w:sz w:val="24"/>
      <w:szCs w:val="24"/>
    </w:rPr>
  </w:style>
  <w:style w:type="paragraph" w:styleId="Heading1">
    <w:name w:val="heading 1"/>
    <w:basedOn w:val="Normal"/>
    <w:next w:val="Normal"/>
    <w:qFormat/>
    <w:rsid w:val="00687D55"/>
    <w:pPr>
      <w:keepNext/>
      <w:outlineLvl w:val="0"/>
    </w:pPr>
    <w:rPr>
      <w:sz w:val="28"/>
    </w:rPr>
  </w:style>
  <w:style w:type="paragraph" w:styleId="Heading2">
    <w:name w:val="heading 2"/>
    <w:basedOn w:val="Normal"/>
    <w:next w:val="Normal"/>
    <w:qFormat/>
    <w:rsid w:val="00687D55"/>
    <w:pPr>
      <w:keepNext/>
      <w:jc w:val="both"/>
      <w:outlineLvl w:val="1"/>
    </w:pPr>
    <w:rPr>
      <w:sz w:val="28"/>
    </w:rPr>
  </w:style>
  <w:style w:type="paragraph" w:styleId="Heading3">
    <w:name w:val="heading 3"/>
    <w:basedOn w:val="Normal"/>
    <w:next w:val="Normal"/>
    <w:qFormat/>
    <w:rsid w:val="00687D55"/>
    <w:pPr>
      <w:keepNext/>
      <w:jc w:val="center"/>
      <w:outlineLvl w:val="2"/>
    </w:pPr>
    <w:rPr>
      <w:b/>
      <w:bCs/>
      <w:sz w:val="26"/>
    </w:rPr>
  </w:style>
  <w:style w:type="paragraph" w:styleId="Heading4">
    <w:name w:val="heading 4"/>
    <w:basedOn w:val="Normal"/>
    <w:next w:val="Normal"/>
    <w:qFormat/>
    <w:rsid w:val="00687D55"/>
    <w:pPr>
      <w:keepNext/>
      <w:jc w:val="center"/>
      <w:outlineLvl w:val="3"/>
    </w:pPr>
    <w:rPr>
      <w:i/>
      <w:iCs/>
      <w:sz w:val="28"/>
    </w:rPr>
  </w:style>
  <w:style w:type="paragraph" w:styleId="Heading5">
    <w:name w:val="heading 5"/>
    <w:basedOn w:val="Normal"/>
    <w:next w:val="Normal"/>
    <w:qFormat/>
    <w:rsid w:val="00687D55"/>
    <w:pPr>
      <w:keepNext/>
      <w:jc w:val="center"/>
      <w:outlineLvl w:val="4"/>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687D55"/>
    <w:rPr>
      <w:sz w:val="28"/>
    </w:rPr>
  </w:style>
  <w:style w:type="paragraph" w:styleId="BodyText">
    <w:name w:val="Body Text"/>
    <w:basedOn w:val="Normal"/>
    <w:rsid w:val="00687D55"/>
    <w:pPr>
      <w:jc w:val="both"/>
    </w:pPr>
    <w:rPr>
      <w:sz w:val="28"/>
    </w:rPr>
  </w:style>
  <w:style w:type="paragraph" w:styleId="BodyTextIndent">
    <w:name w:val="Body Text Indent"/>
    <w:basedOn w:val="Normal"/>
    <w:rsid w:val="00687D55"/>
    <w:pPr>
      <w:ind w:firstLine="720"/>
      <w:jc w:val="both"/>
    </w:pPr>
    <w:rPr>
      <w:b/>
      <w:bCs/>
      <w:sz w:val="28"/>
    </w:rPr>
  </w:style>
  <w:style w:type="table" w:styleId="TableGrid">
    <w:name w:val="Table Grid"/>
    <w:basedOn w:val="TableNormal"/>
    <w:rsid w:val="009336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D10F27"/>
    <w:pPr>
      <w:tabs>
        <w:tab w:val="center" w:pos="4320"/>
        <w:tab w:val="right" w:pos="8640"/>
      </w:tabs>
    </w:pPr>
  </w:style>
  <w:style w:type="character" w:styleId="PageNumber">
    <w:name w:val="page number"/>
    <w:basedOn w:val="DefaultParagraphFont"/>
    <w:rsid w:val="00D10F27"/>
  </w:style>
  <w:style w:type="paragraph" w:styleId="BodyTextIndent2">
    <w:name w:val="Body Text Indent 2"/>
    <w:basedOn w:val="Normal"/>
    <w:rsid w:val="00EB20FA"/>
    <w:pPr>
      <w:ind w:firstLine="720"/>
      <w:jc w:val="both"/>
    </w:pPr>
    <w:rPr>
      <w:b/>
      <w:bCs/>
      <w:sz w:val="28"/>
    </w:rPr>
  </w:style>
  <w:style w:type="paragraph" w:customStyle="1" w:styleId="Char">
    <w:name w:val="Char"/>
    <w:autoRedefine/>
    <w:rsid w:val="003B765E"/>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autoRedefine/>
    <w:rsid w:val="006C45A7"/>
    <w:pPr>
      <w:tabs>
        <w:tab w:val="left" w:pos="1152"/>
      </w:tabs>
      <w:spacing w:before="120" w:after="120" w:line="312" w:lineRule="auto"/>
    </w:pPr>
    <w:rPr>
      <w:rFonts w:ascii="Arial" w:hAnsi="Arial" w:cs="Arial"/>
      <w:sz w:val="26"/>
      <w:szCs w:val="26"/>
    </w:rPr>
  </w:style>
  <w:style w:type="character" w:styleId="Strong">
    <w:name w:val="Strong"/>
    <w:basedOn w:val="DefaultParagraphFont"/>
    <w:qFormat/>
    <w:rsid w:val="003B33BA"/>
    <w:rPr>
      <w:b/>
      <w:bCs/>
    </w:rPr>
  </w:style>
  <w:style w:type="paragraph" w:styleId="ListParagraph">
    <w:name w:val="List Paragraph"/>
    <w:basedOn w:val="Normal"/>
    <w:uiPriority w:val="34"/>
    <w:qFormat/>
    <w:rsid w:val="005D461D"/>
    <w:pPr>
      <w:ind w:left="720"/>
      <w:contextualSpacing/>
    </w:pPr>
  </w:style>
  <w:style w:type="paragraph" w:styleId="BalloonText">
    <w:name w:val="Balloon Text"/>
    <w:basedOn w:val="Normal"/>
    <w:link w:val="BalloonTextChar"/>
    <w:rsid w:val="00416766"/>
    <w:rPr>
      <w:rFonts w:ascii="Tahoma" w:hAnsi="Tahoma" w:cs="Tahoma"/>
      <w:sz w:val="16"/>
      <w:szCs w:val="16"/>
    </w:rPr>
  </w:style>
  <w:style w:type="character" w:customStyle="1" w:styleId="BalloonTextChar">
    <w:name w:val="Balloon Text Char"/>
    <w:basedOn w:val="DefaultParagraphFont"/>
    <w:link w:val="BalloonText"/>
    <w:rsid w:val="004167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7D55"/>
    <w:rPr>
      <w:sz w:val="24"/>
      <w:szCs w:val="24"/>
    </w:rPr>
  </w:style>
  <w:style w:type="paragraph" w:styleId="Heading1">
    <w:name w:val="heading 1"/>
    <w:basedOn w:val="Normal"/>
    <w:next w:val="Normal"/>
    <w:qFormat/>
    <w:rsid w:val="00687D55"/>
    <w:pPr>
      <w:keepNext/>
      <w:outlineLvl w:val="0"/>
    </w:pPr>
    <w:rPr>
      <w:sz w:val="28"/>
    </w:rPr>
  </w:style>
  <w:style w:type="paragraph" w:styleId="Heading2">
    <w:name w:val="heading 2"/>
    <w:basedOn w:val="Normal"/>
    <w:next w:val="Normal"/>
    <w:qFormat/>
    <w:rsid w:val="00687D55"/>
    <w:pPr>
      <w:keepNext/>
      <w:jc w:val="both"/>
      <w:outlineLvl w:val="1"/>
    </w:pPr>
    <w:rPr>
      <w:sz w:val="28"/>
    </w:rPr>
  </w:style>
  <w:style w:type="paragraph" w:styleId="Heading3">
    <w:name w:val="heading 3"/>
    <w:basedOn w:val="Normal"/>
    <w:next w:val="Normal"/>
    <w:qFormat/>
    <w:rsid w:val="00687D55"/>
    <w:pPr>
      <w:keepNext/>
      <w:jc w:val="center"/>
      <w:outlineLvl w:val="2"/>
    </w:pPr>
    <w:rPr>
      <w:b/>
      <w:bCs/>
      <w:sz w:val="26"/>
    </w:rPr>
  </w:style>
  <w:style w:type="paragraph" w:styleId="Heading4">
    <w:name w:val="heading 4"/>
    <w:basedOn w:val="Normal"/>
    <w:next w:val="Normal"/>
    <w:qFormat/>
    <w:rsid w:val="00687D55"/>
    <w:pPr>
      <w:keepNext/>
      <w:jc w:val="center"/>
      <w:outlineLvl w:val="3"/>
    </w:pPr>
    <w:rPr>
      <w:i/>
      <w:iCs/>
      <w:sz w:val="28"/>
    </w:rPr>
  </w:style>
  <w:style w:type="paragraph" w:styleId="Heading5">
    <w:name w:val="heading 5"/>
    <w:basedOn w:val="Normal"/>
    <w:next w:val="Normal"/>
    <w:qFormat/>
    <w:rsid w:val="00687D55"/>
    <w:pPr>
      <w:keepNext/>
      <w:jc w:val="center"/>
      <w:outlineLvl w:val="4"/>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687D55"/>
    <w:rPr>
      <w:sz w:val="28"/>
    </w:rPr>
  </w:style>
  <w:style w:type="paragraph" w:styleId="BodyText">
    <w:name w:val="Body Text"/>
    <w:basedOn w:val="Normal"/>
    <w:rsid w:val="00687D55"/>
    <w:pPr>
      <w:jc w:val="both"/>
    </w:pPr>
    <w:rPr>
      <w:sz w:val="28"/>
    </w:rPr>
  </w:style>
  <w:style w:type="paragraph" w:styleId="BodyTextIndent">
    <w:name w:val="Body Text Indent"/>
    <w:basedOn w:val="Normal"/>
    <w:rsid w:val="00687D55"/>
    <w:pPr>
      <w:ind w:firstLine="720"/>
      <w:jc w:val="both"/>
    </w:pPr>
    <w:rPr>
      <w:b/>
      <w:bCs/>
      <w:sz w:val="28"/>
    </w:rPr>
  </w:style>
  <w:style w:type="table" w:styleId="TableGrid">
    <w:name w:val="Table Grid"/>
    <w:basedOn w:val="TableNormal"/>
    <w:rsid w:val="009336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D10F27"/>
    <w:pPr>
      <w:tabs>
        <w:tab w:val="center" w:pos="4320"/>
        <w:tab w:val="right" w:pos="8640"/>
      </w:tabs>
    </w:pPr>
  </w:style>
  <w:style w:type="character" w:styleId="PageNumber">
    <w:name w:val="page number"/>
    <w:basedOn w:val="DefaultParagraphFont"/>
    <w:rsid w:val="00D10F27"/>
  </w:style>
  <w:style w:type="paragraph" w:styleId="BodyTextIndent2">
    <w:name w:val="Body Text Indent 2"/>
    <w:basedOn w:val="Normal"/>
    <w:rsid w:val="00EB20FA"/>
    <w:pPr>
      <w:ind w:firstLine="720"/>
      <w:jc w:val="both"/>
    </w:pPr>
    <w:rPr>
      <w:b/>
      <w:bCs/>
      <w:sz w:val="28"/>
    </w:rPr>
  </w:style>
  <w:style w:type="paragraph" w:customStyle="1" w:styleId="Char">
    <w:name w:val="Char"/>
    <w:autoRedefine/>
    <w:rsid w:val="003B765E"/>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autoRedefine/>
    <w:rsid w:val="006C45A7"/>
    <w:pPr>
      <w:tabs>
        <w:tab w:val="left" w:pos="1152"/>
      </w:tabs>
      <w:spacing w:before="120" w:after="120" w:line="312" w:lineRule="auto"/>
    </w:pPr>
    <w:rPr>
      <w:rFonts w:ascii="Arial" w:hAnsi="Arial" w:cs="Arial"/>
      <w:sz w:val="26"/>
      <w:szCs w:val="26"/>
    </w:rPr>
  </w:style>
  <w:style w:type="character" w:styleId="Strong">
    <w:name w:val="Strong"/>
    <w:basedOn w:val="DefaultParagraphFont"/>
    <w:qFormat/>
    <w:rsid w:val="003B33BA"/>
    <w:rPr>
      <w:b/>
      <w:bCs/>
    </w:rPr>
  </w:style>
  <w:style w:type="paragraph" w:styleId="ListParagraph">
    <w:name w:val="List Paragraph"/>
    <w:basedOn w:val="Normal"/>
    <w:uiPriority w:val="34"/>
    <w:qFormat/>
    <w:rsid w:val="005D461D"/>
    <w:pPr>
      <w:ind w:left="720"/>
      <w:contextualSpacing/>
    </w:pPr>
  </w:style>
  <w:style w:type="paragraph" w:styleId="BalloonText">
    <w:name w:val="Balloon Text"/>
    <w:basedOn w:val="Normal"/>
    <w:link w:val="BalloonTextChar"/>
    <w:rsid w:val="00416766"/>
    <w:rPr>
      <w:rFonts w:ascii="Tahoma" w:hAnsi="Tahoma" w:cs="Tahoma"/>
      <w:sz w:val="16"/>
      <w:szCs w:val="16"/>
    </w:rPr>
  </w:style>
  <w:style w:type="character" w:customStyle="1" w:styleId="BalloonTextChar">
    <w:name w:val="Balloon Text Char"/>
    <w:basedOn w:val="DefaultParagraphFont"/>
    <w:link w:val="BalloonText"/>
    <w:rsid w:val="004167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463113">
      <w:bodyDiv w:val="1"/>
      <w:marLeft w:val="0"/>
      <w:marRight w:val="0"/>
      <w:marTop w:val="0"/>
      <w:marBottom w:val="0"/>
      <w:divBdr>
        <w:top w:val="none" w:sz="0" w:space="0" w:color="auto"/>
        <w:left w:val="none" w:sz="0" w:space="0" w:color="auto"/>
        <w:bottom w:val="none" w:sz="0" w:space="0" w:color="auto"/>
        <w:right w:val="none" w:sz="0" w:space="0" w:color="auto"/>
      </w:divBdr>
    </w:div>
    <w:div w:id="1211646047">
      <w:bodyDiv w:val="1"/>
      <w:marLeft w:val="0"/>
      <w:marRight w:val="0"/>
      <w:marTop w:val="0"/>
      <w:marBottom w:val="0"/>
      <w:divBdr>
        <w:top w:val="none" w:sz="0" w:space="0" w:color="auto"/>
        <w:left w:val="none" w:sz="0" w:space="0" w:color="auto"/>
        <w:bottom w:val="none" w:sz="0" w:space="0" w:color="auto"/>
        <w:right w:val="none" w:sz="0" w:space="0" w:color="auto"/>
      </w:divBdr>
    </w:div>
    <w:div w:id="140136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02787-8F0D-4874-A562-D443EC9A1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10</Pages>
  <Words>2549</Words>
  <Characters>14533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27 Chu van Thinh</Company>
  <LinksUpToDate>false</LinksUpToDate>
  <CharactersWithSpaces>17048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Cop.</dc:creator>
  <cp:lastModifiedBy>HongQuang</cp:lastModifiedBy>
  <cp:revision>33</cp:revision>
  <cp:lastPrinted>2017-11-14T15:44:00Z</cp:lastPrinted>
  <dcterms:created xsi:type="dcterms:W3CDTF">2019-01-17T03:26:00Z</dcterms:created>
  <dcterms:modified xsi:type="dcterms:W3CDTF">2019-01-18T09:44:00Z</dcterms:modified>
</cp:coreProperties>
</file>