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3402"/>
        <w:gridCol w:w="5954"/>
      </w:tblGrid>
      <w:tr w:rsidR="007F06DA" w:rsidRPr="00353671" w:rsidTr="00EF7F13">
        <w:trPr>
          <w:trHeight w:val="965"/>
        </w:trPr>
        <w:tc>
          <w:tcPr>
            <w:tcW w:w="3402" w:type="dxa"/>
            <w:hideMark/>
          </w:tcPr>
          <w:p w:rsidR="007F06DA" w:rsidRPr="00353671" w:rsidRDefault="007F06DA" w:rsidP="00EF7F13">
            <w:pPr>
              <w:keepNext/>
              <w:spacing w:after="0" w:line="240" w:lineRule="auto"/>
              <w:jc w:val="center"/>
              <w:outlineLvl w:val="2"/>
              <w:rPr>
                <w:rFonts w:eastAsia="Times New Roman" w:cs="Times New Roman"/>
                <w:b/>
                <w:bCs/>
                <w:kern w:val="0"/>
                <w:sz w:val="26"/>
                <w:szCs w:val="26"/>
                <w:lang w:val="es-MX"/>
                <w14:ligatures w14:val="none"/>
              </w:rPr>
            </w:pPr>
            <w:r w:rsidRPr="00353671">
              <w:rPr>
                <w:rFonts w:eastAsia="Times New Roman" w:cs="Times New Roman"/>
                <w:b/>
                <w:bCs/>
                <w:kern w:val="0"/>
                <w:sz w:val="26"/>
                <w:szCs w:val="26"/>
                <w:lang w:val="es-MX"/>
                <w14:ligatures w14:val="none"/>
              </w:rPr>
              <w:t>UỶ BAN NHÂN DÂN</w:t>
            </w:r>
          </w:p>
          <w:p w:rsidR="007F06DA" w:rsidRPr="00353671" w:rsidRDefault="007F06DA" w:rsidP="00EF7F13">
            <w:pPr>
              <w:spacing w:after="0" w:line="240" w:lineRule="auto"/>
              <w:jc w:val="center"/>
              <w:rPr>
                <w:rFonts w:eastAsia="Times New Roman" w:cs="Times New Roman"/>
                <w:kern w:val="0"/>
                <w:sz w:val="26"/>
                <w:szCs w:val="26"/>
                <w:lang w:val="es-MX"/>
                <w14:ligatures w14:val="none"/>
              </w:rPr>
            </w:pPr>
            <w:r w:rsidRPr="00353671">
              <w:rPr>
                <w:rFonts w:eastAsia="Times New Roman" w:cs="Times New Roman"/>
                <w:b/>
                <w:kern w:val="0"/>
                <w:sz w:val="26"/>
                <w:szCs w:val="26"/>
                <w:lang w:val="es-MX"/>
                <w14:ligatures w14:val="none"/>
              </w:rPr>
              <w:t>TỈNH SƠN LA</w:t>
            </w:r>
          </w:p>
          <w:p w:rsidR="007F06DA" w:rsidRPr="00353671" w:rsidRDefault="007F06DA" w:rsidP="00EF7F13">
            <w:pPr>
              <w:spacing w:after="0" w:line="240" w:lineRule="auto"/>
              <w:jc w:val="center"/>
              <w:rPr>
                <w:rFonts w:eastAsia="Times New Roman" w:cs="Times New Roman"/>
                <w:b/>
                <w:kern w:val="0"/>
                <w:szCs w:val="28"/>
                <w:lang w:val="es-MX"/>
                <w14:ligatures w14:val="none"/>
              </w:rPr>
            </w:pPr>
            <w:r w:rsidRPr="00353671">
              <w:rPr>
                <w:rFonts w:eastAsia="Times New Roman" w:cs="Times New Roman"/>
                <w:noProof/>
                <w:kern w:val="0"/>
                <w:szCs w:val="28"/>
                <w:lang w:val="en-US"/>
                <w14:ligatures w14:val="none"/>
              </w:rPr>
              <mc:AlternateContent>
                <mc:Choice Requires="wps">
                  <w:drawing>
                    <wp:anchor distT="4294967291" distB="4294967291" distL="114300" distR="114300" simplePos="0" relativeHeight="251659264" behindDoc="0" locked="0" layoutInCell="1" allowOverlap="1" wp14:anchorId="5B2FC24C" wp14:editId="523DBBDE">
                      <wp:simplePos x="0" y="0"/>
                      <wp:positionH relativeFrom="column">
                        <wp:posOffset>795655</wp:posOffset>
                      </wp:positionH>
                      <wp:positionV relativeFrom="paragraph">
                        <wp:posOffset>8889</wp:posOffset>
                      </wp:positionV>
                      <wp:extent cx="4756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AF000" id="Straight Connector 6"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2.65pt,.7pt" to="100.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mg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"/>
                  </w:pict>
                </mc:Fallback>
              </mc:AlternateContent>
            </w:r>
          </w:p>
        </w:tc>
        <w:tc>
          <w:tcPr>
            <w:tcW w:w="5954" w:type="dxa"/>
            <w:hideMark/>
          </w:tcPr>
          <w:p w:rsidR="007F06DA" w:rsidRPr="00353671" w:rsidRDefault="007F06DA" w:rsidP="00EF7F13">
            <w:pPr>
              <w:keepNext/>
              <w:keepLines/>
              <w:spacing w:after="0" w:line="240" w:lineRule="auto"/>
              <w:ind w:left="-144" w:right="-108"/>
              <w:jc w:val="center"/>
              <w:outlineLvl w:val="1"/>
              <w:rPr>
                <w:rFonts w:eastAsia="Times New Roman" w:cs="Times New Roman"/>
                <w:b/>
                <w:kern w:val="0"/>
                <w:sz w:val="26"/>
                <w:szCs w:val="26"/>
                <w:lang w:val="es-MX"/>
                <w14:ligatures w14:val="none"/>
              </w:rPr>
            </w:pPr>
            <w:r w:rsidRPr="00353671">
              <w:rPr>
                <w:rFonts w:eastAsia="Times New Roman" w:cs="Times New Roman"/>
                <w:b/>
                <w:kern w:val="0"/>
                <w:sz w:val="26"/>
                <w:szCs w:val="26"/>
                <w:lang w:val="es-MX"/>
                <w14:ligatures w14:val="none"/>
              </w:rPr>
              <w:t>CỘNG HOÀ XÃ HỘI CHỦ NGHĨA VIỆT NAM</w:t>
            </w:r>
          </w:p>
          <w:p w:rsidR="007F06DA" w:rsidRPr="00353671" w:rsidRDefault="007F06DA" w:rsidP="00EF7F13">
            <w:pPr>
              <w:spacing w:after="0" w:line="240" w:lineRule="auto"/>
              <w:jc w:val="center"/>
              <w:rPr>
                <w:rFonts w:eastAsia="Times New Roman" w:cs="Times New Roman"/>
                <w:b/>
                <w:kern w:val="0"/>
                <w:szCs w:val="28"/>
                <w:lang w:val="nl-NL"/>
                <w14:ligatures w14:val="none"/>
              </w:rPr>
            </w:pPr>
            <w:r w:rsidRPr="00353671">
              <w:rPr>
                <w:rFonts w:eastAsia="Times New Roman" w:cs="Times New Roman"/>
                <w:b/>
                <w:kern w:val="0"/>
                <w:szCs w:val="28"/>
                <w:lang w:val="nl-NL"/>
                <w14:ligatures w14:val="none"/>
              </w:rPr>
              <w:t>Độc lập - Tự do - Hạnh phúc</w:t>
            </w:r>
          </w:p>
          <w:p w:rsidR="007F06DA" w:rsidRPr="00353671" w:rsidRDefault="007F06DA" w:rsidP="00EF7F13">
            <w:pPr>
              <w:spacing w:after="0" w:line="240" w:lineRule="auto"/>
              <w:jc w:val="center"/>
              <w:rPr>
                <w:rFonts w:eastAsia="Times New Roman" w:cs="Times New Roman"/>
                <w:b/>
                <w:kern w:val="0"/>
                <w:szCs w:val="28"/>
                <w:lang w:val="nl-NL"/>
                <w14:ligatures w14:val="none"/>
              </w:rPr>
            </w:pPr>
            <w:r w:rsidRPr="00353671">
              <w:rPr>
                <w:rFonts w:eastAsia="Times New Roman" w:cs="Times New Roman"/>
                <w:noProof/>
                <w:kern w:val="0"/>
                <w:szCs w:val="28"/>
                <w:lang w:val="en-US"/>
                <w14:ligatures w14:val="none"/>
              </w:rPr>
              <mc:AlternateContent>
                <mc:Choice Requires="wps">
                  <w:drawing>
                    <wp:anchor distT="4294967291" distB="4294967291" distL="114300" distR="114300" simplePos="0" relativeHeight="251660288" behindDoc="0" locked="0" layoutInCell="1" allowOverlap="1" wp14:anchorId="255D20D2" wp14:editId="00C0E4B8">
                      <wp:simplePos x="0" y="0"/>
                      <wp:positionH relativeFrom="column">
                        <wp:posOffset>773430</wp:posOffset>
                      </wp:positionH>
                      <wp:positionV relativeFrom="paragraph">
                        <wp:posOffset>33172</wp:posOffset>
                      </wp:positionV>
                      <wp:extent cx="2117725"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F956C" id="Straight Connector 5"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9pt,2.6pt" to="227.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"/>
                  </w:pict>
                </mc:Fallback>
              </mc:AlternateContent>
            </w:r>
            <w:r w:rsidRPr="00353671">
              <w:rPr>
                <w:rFonts w:eastAsia="Times New Roman" w:cs="Times New Roman"/>
                <w:iCs/>
                <w:kern w:val="0"/>
                <w:szCs w:val="28"/>
                <w:lang w:val="nl-NL"/>
                <w14:ligatures w14:val="none"/>
              </w:rPr>
              <w:t xml:space="preserve">                                                                                                            </w:t>
            </w:r>
          </w:p>
        </w:tc>
      </w:tr>
      <w:tr w:rsidR="007F06DA" w:rsidRPr="00353671" w:rsidTr="00EF7F13">
        <w:tc>
          <w:tcPr>
            <w:tcW w:w="3402" w:type="dxa"/>
            <w:hideMark/>
          </w:tcPr>
          <w:p w:rsidR="007F06DA" w:rsidRPr="00353671" w:rsidRDefault="007F06DA" w:rsidP="00EF7F13">
            <w:pPr>
              <w:spacing w:after="0" w:line="240" w:lineRule="auto"/>
              <w:jc w:val="center"/>
              <w:rPr>
                <w:rFonts w:eastAsia="Times New Roman" w:cs="Times New Roman"/>
                <w:kern w:val="0"/>
                <w:szCs w:val="28"/>
                <w:lang w:val="nl-NL"/>
                <w14:ligatures w14:val="none"/>
              </w:rPr>
            </w:pPr>
            <w:r w:rsidRPr="00353671">
              <w:rPr>
                <w:rFonts w:eastAsia="Times New Roman" w:cs="Times New Roman"/>
                <w:kern w:val="0"/>
                <w:szCs w:val="28"/>
                <w:lang w:val="nl-NL"/>
                <w14:ligatures w14:val="none"/>
              </w:rPr>
              <w:t>Số: 109/2025/QĐ-UBND</w:t>
            </w:r>
          </w:p>
        </w:tc>
        <w:tc>
          <w:tcPr>
            <w:tcW w:w="5954" w:type="dxa"/>
            <w:hideMark/>
          </w:tcPr>
          <w:p w:rsidR="007F06DA" w:rsidRPr="00353671" w:rsidRDefault="007F06DA" w:rsidP="00EF7F13">
            <w:pPr>
              <w:spacing w:after="0" w:line="240" w:lineRule="auto"/>
              <w:jc w:val="center"/>
              <w:rPr>
                <w:rFonts w:eastAsia="Times New Roman" w:cs="Times New Roman"/>
                <w:b/>
                <w:kern w:val="0"/>
                <w:szCs w:val="28"/>
                <w:lang w:val="nl-NL"/>
                <w14:ligatures w14:val="none"/>
              </w:rPr>
            </w:pPr>
            <w:r w:rsidRPr="00353671">
              <w:rPr>
                <w:rFonts w:eastAsia="Times New Roman" w:cs="Times New Roman"/>
                <w:i/>
                <w:iCs/>
                <w:kern w:val="0"/>
                <w:szCs w:val="28"/>
                <w:lang w:val="nl-NL"/>
                <w14:ligatures w14:val="none"/>
              </w:rPr>
              <w:t xml:space="preserve">Sơn La, ngày 20 tháng 10 năm 2025 </w:t>
            </w:r>
          </w:p>
        </w:tc>
      </w:tr>
    </w:tbl>
    <w:p w:rsidR="007F06DA" w:rsidRPr="00353671" w:rsidRDefault="007F06DA" w:rsidP="007F06DA">
      <w:pPr>
        <w:widowControl w:val="0"/>
        <w:spacing w:after="0" w:line="240" w:lineRule="auto"/>
        <w:ind w:left="3538"/>
        <w:jc w:val="left"/>
        <w:rPr>
          <w:rFonts w:ascii="Times New Roman Bold" w:eastAsia="Calibri" w:hAnsi="Times New Roman Bold" w:cs="Times New Roman"/>
          <w:b/>
          <w:spacing w:val="-6"/>
          <w:kern w:val="0"/>
          <w:szCs w:val="28"/>
          <w:shd w:val="clear" w:color="auto" w:fill="FFFFFF"/>
          <w:lang w:val="nl-NL" w:eastAsia="vi-VN"/>
          <w14:ligatures w14:val="none"/>
        </w:rPr>
      </w:pPr>
    </w:p>
    <w:p w:rsidR="007F06DA" w:rsidRPr="00353671" w:rsidRDefault="007F06DA" w:rsidP="007F06DA">
      <w:pPr>
        <w:widowControl w:val="0"/>
        <w:spacing w:after="0" w:line="240" w:lineRule="auto"/>
        <w:ind w:left="3538"/>
        <w:jc w:val="left"/>
        <w:rPr>
          <w:rFonts w:ascii="Times New Roman Bold" w:eastAsia="Calibri" w:hAnsi="Times New Roman Bold" w:cs="Times New Roman"/>
          <w:bCs/>
          <w:spacing w:val="-6"/>
          <w:kern w:val="0"/>
          <w:szCs w:val="28"/>
          <w:lang w:val="nl-NL"/>
          <w14:ligatures w14:val="none"/>
        </w:rPr>
      </w:pPr>
      <w:r w:rsidRPr="00353671">
        <w:rPr>
          <w:rFonts w:ascii="Times New Roman Bold" w:eastAsia="Calibri" w:hAnsi="Times New Roman Bold" w:cs="Times New Roman"/>
          <w:b/>
          <w:spacing w:val="-6"/>
          <w:kern w:val="0"/>
          <w:szCs w:val="28"/>
          <w:shd w:val="clear" w:color="auto" w:fill="FFFFFF"/>
          <w:lang w:val="nl-NL" w:eastAsia="vi-VN"/>
          <w14:ligatures w14:val="none"/>
        </w:rPr>
        <w:t>QUYẾT ĐỊNH</w:t>
      </w:r>
    </w:p>
    <w:p w:rsidR="007F06DA" w:rsidRPr="00353671" w:rsidRDefault="007F06DA" w:rsidP="007F06DA">
      <w:pPr>
        <w:spacing w:after="0" w:line="240" w:lineRule="auto"/>
        <w:jc w:val="center"/>
        <w:rPr>
          <w:rFonts w:ascii="Times New Roman Bold" w:eastAsia="Times New Roman" w:hAnsi="Times New Roman Bold" w:cs="Times New Roman"/>
          <w:b/>
          <w:bCs/>
          <w:kern w:val="0"/>
          <w:szCs w:val="28"/>
          <w:lang w:val="nl-NL" w:eastAsia="x-none"/>
          <w14:ligatures w14:val="none"/>
        </w:rPr>
      </w:pPr>
      <w:r w:rsidRPr="00353671">
        <w:rPr>
          <w:rFonts w:ascii="Times New Roman Bold" w:eastAsia="Times New Roman" w:hAnsi="Times New Roman Bold" w:cs="Times New Roman"/>
          <w:b/>
          <w:bCs/>
          <w:kern w:val="0"/>
          <w:szCs w:val="28"/>
          <w:lang w:val="nl-NL" w:eastAsia="x-none"/>
          <w14:ligatures w14:val="none"/>
        </w:rPr>
        <w:t xml:space="preserve">Ban hành Định mức kinh tế - kỹ thuật đo đạc lập, chỉnh lý, </w:t>
      </w:r>
    </w:p>
    <w:p w:rsidR="007F06DA" w:rsidRPr="00353671" w:rsidRDefault="007F06DA" w:rsidP="007F06DA">
      <w:pPr>
        <w:spacing w:after="0" w:line="240" w:lineRule="auto"/>
        <w:jc w:val="center"/>
        <w:rPr>
          <w:rFonts w:ascii="Times New Roman Bold" w:eastAsia="Times New Roman" w:hAnsi="Times New Roman Bold" w:cs="Times New Roman"/>
          <w:b/>
          <w:bCs/>
          <w:kern w:val="0"/>
          <w:szCs w:val="28"/>
          <w:lang w:val="nl-NL" w:eastAsia="x-none"/>
          <w14:ligatures w14:val="none"/>
        </w:rPr>
      </w:pPr>
      <w:r w:rsidRPr="00353671">
        <w:rPr>
          <w:rFonts w:ascii="Times New Roman Bold" w:eastAsia="Times New Roman" w:hAnsi="Times New Roman Bold" w:cs="Times New Roman"/>
          <w:b/>
          <w:bCs/>
          <w:kern w:val="0"/>
          <w:szCs w:val="28"/>
          <w:lang w:val="nl-NL" w:eastAsia="x-none"/>
          <w14:ligatures w14:val="none"/>
        </w:rPr>
        <w:t xml:space="preserve">quản lý bản đồ địa chính; lập hồ sơ địa chính, đăng ký đất đai, </w:t>
      </w:r>
    </w:p>
    <w:p w:rsidR="007F06DA" w:rsidRPr="00353671" w:rsidRDefault="007F06DA" w:rsidP="007F06DA">
      <w:pPr>
        <w:spacing w:after="0" w:line="240" w:lineRule="auto"/>
        <w:jc w:val="center"/>
        <w:rPr>
          <w:rFonts w:ascii="Times New Roman Bold" w:eastAsia="Times New Roman" w:hAnsi="Times New Roman Bold" w:cs="Times New Roman"/>
          <w:b/>
          <w:bCs/>
          <w:kern w:val="0"/>
          <w:szCs w:val="28"/>
          <w:lang w:val="nl-NL" w:eastAsia="x-none"/>
          <w14:ligatures w14:val="none"/>
        </w:rPr>
      </w:pPr>
      <w:r w:rsidRPr="00353671">
        <w:rPr>
          <w:rFonts w:ascii="Times New Roman Bold" w:eastAsia="Times New Roman" w:hAnsi="Times New Roman Bold" w:cs="Times New Roman"/>
          <w:b/>
          <w:bCs/>
          <w:kern w:val="0"/>
          <w:szCs w:val="28"/>
          <w:lang w:val="nl-NL" w:eastAsia="x-none"/>
          <w14:ligatures w14:val="none"/>
        </w:rPr>
        <w:t>lập hồ sơ cấp Giấy chứng nhận quyền sử dụng đất, quyền sở hữu tài sản</w:t>
      </w:r>
    </w:p>
    <w:p w:rsidR="007F06DA" w:rsidRPr="00353671" w:rsidRDefault="007F06DA" w:rsidP="007F06DA">
      <w:pPr>
        <w:spacing w:after="0" w:line="240" w:lineRule="auto"/>
        <w:jc w:val="center"/>
        <w:rPr>
          <w:rFonts w:ascii="Times New Roman Bold" w:eastAsia="Times New Roman" w:hAnsi="Times New Roman Bold" w:cs="Times New Roman"/>
          <w:b/>
          <w:bCs/>
          <w:kern w:val="0"/>
          <w:szCs w:val="28"/>
          <w:lang w:val="nl-NL" w:eastAsia="x-none"/>
          <w14:ligatures w14:val="none"/>
        </w:rPr>
      </w:pPr>
      <w:r w:rsidRPr="00353671">
        <w:rPr>
          <w:rFonts w:ascii="Times New Roman Bold" w:eastAsia="Times New Roman" w:hAnsi="Times New Roman Bold" w:cs="Times New Roman"/>
          <w:b/>
          <w:bCs/>
          <w:kern w:val="0"/>
          <w:szCs w:val="28"/>
          <w:lang w:val="nl-NL" w:eastAsia="x-none"/>
          <w14:ligatures w14:val="none"/>
        </w:rPr>
        <w:t xml:space="preserve"> gắn liền với đất; xây dựng cơ sở dữ liệu quản lý đất đai trên địa bàn tỉnh Sơn La </w:t>
      </w:r>
    </w:p>
    <w:p w:rsidR="007F06DA" w:rsidRPr="00353671" w:rsidRDefault="007F06DA" w:rsidP="007F06DA">
      <w:pPr>
        <w:spacing w:after="0" w:line="240" w:lineRule="auto"/>
        <w:jc w:val="center"/>
        <w:rPr>
          <w:rFonts w:ascii="Times New Roman Bold" w:eastAsia="Times New Roman" w:hAnsi="Times New Roman Bold" w:cs="Times New Roman"/>
          <w:b/>
          <w:bCs/>
          <w:kern w:val="0"/>
          <w:szCs w:val="28"/>
          <w:lang w:val="nl-NL" w:eastAsia="x-none"/>
          <w14:ligatures w14:val="none"/>
        </w:rPr>
      </w:pPr>
      <w:r w:rsidRPr="00353671">
        <w:rPr>
          <w:rFonts w:ascii="Times New Roman Bold" w:eastAsia="Times New Roman" w:hAnsi="Times New Roman Bold" w:cs="Times New Roman"/>
          <w:b/>
          <w:bCs/>
          <w:noProof/>
          <w:kern w:val="0"/>
          <w:szCs w:val="28"/>
          <w:lang w:val="nl-NL" w:eastAsia="x-none"/>
          <w14:ligatures w14:val="none"/>
        </w:rPr>
        <mc:AlternateContent>
          <mc:Choice Requires="wps">
            <w:drawing>
              <wp:anchor distT="0" distB="0" distL="114300" distR="114300" simplePos="0" relativeHeight="251661312" behindDoc="0" locked="0" layoutInCell="1" allowOverlap="1" wp14:anchorId="031324D0" wp14:editId="1077FB5C">
                <wp:simplePos x="0" y="0"/>
                <wp:positionH relativeFrom="column">
                  <wp:posOffset>2033270</wp:posOffset>
                </wp:positionH>
                <wp:positionV relativeFrom="paragraph">
                  <wp:posOffset>29845</wp:posOffset>
                </wp:positionV>
                <wp:extent cx="2203450" cy="6350"/>
                <wp:effectExtent l="0" t="0" r="25400" b="31750"/>
                <wp:wrapNone/>
                <wp:docPr id="2123248839" name="Straight Connector 3"/>
                <wp:cNvGraphicFramePr/>
                <a:graphic xmlns:a="http://schemas.openxmlformats.org/drawingml/2006/main">
                  <a:graphicData uri="http://schemas.microsoft.com/office/word/2010/wordprocessingShape">
                    <wps:wsp>
                      <wps:cNvCnPr/>
                      <wps:spPr>
                        <a:xfrm>
                          <a:off x="0" y="0"/>
                          <a:ext cx="220345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8A47206"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1pt,2.35pt" to="33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"/>
            </w:pict>
          </mc:Fallback>
        </mc:AlternateContent>
      </w:r>
    </w:p>
    <w:p w:rsidR="007F06DA" w:rsidRPr="00353671" w:rsidRDefault="007F06DA" w:rsidP="007F06DA">
      <w:pPr>
        <w:spacing w:before="120" w:after="0" w:line="240" w:lineRule="auto"/>
        <w:ind w:firstLine="720"/>
        <w:jc w:val="left"/>
        <w:rPr>
          <w:rFonts w:eastAsia="Times New Roman" w:cs="Times New Roman"/>
          <w:bCs/>
          <w:i/>
          <w:noProof/>
          <w:kern w:val="0"/>
          <w:szCs w:val="28"/>
          <w:lang w:val="nl-NL"/>
          <w14:ligatures w14:val="none"/>
        </w:rPr>
      </w:pPr>
      <w:r w:rsidRPr="00353671">
        <w:rPr>
          <w:rFonts w:eastAsia="Times New Roman" w:cs="Times New Roman"/>
          <w:bCs/>
          <w:i/>
          <w:noProof/>
          <w:kern w:val="0"/>
          <w:szCs w:val="28"/>
          <w:lang w:val="nl-NL"/>
          <w14:ligatures w14:val="none"/>
        </w:rPr>
        <w:t>Căn cứ Luật Tổ chức Chính quyền địa phương số 72/2025/QH15;</w:t>
      </w:r>
    </w:p>
    <w:p w:rsidR="007F06DA" w:rsidRPr="00353671" w:rsidRDefault="007F06DA" w:rsidP="007F06DA">
      <w:pPr>
        <w:spacing w:before="120" w:after="0" w:line="240" w:lineRule="auto"/>
        <w:ind w:firstLine="720"/>
        <w:rPr>
          <w:rFonts w:eastAsia="Times New Roman" w:cs="Times New Roman"/>
          <w:bCs/>
          <w:i/>
          <w:noProof/>
          <w:kern w:val="0"/>
          <w:szCs w:val="28"/>
          <w:lang w:val="nl-NL"/>
          <w14:ligatures w14:val="none"/>
        </w:rPr>
      </w:pPr>
      <w:r w:rsidRPr="00353671">
        <w:rPr>
          <w:rFonts w:eastAsia="Times New Roman" w:cs="Times New Roman"/>
          <w:bCs/>
          <w:i/>
          <w:noProof/>
          <w:kern w:val="0"/>
          <w:szCs w:val="28"/>
          <w:lang w:val="nl-NL"/>
          <w14:ligatures w14:val="none"/>
        </w:rPr>
        <w:t>Căn cứ Luật Ban hành văn bản quy phạm pháp luật số 64/2025/QH15 được sửa đổi, bổ sung bởi Luật số 87/2025/QH15;</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eastAsia="Times New Roman" w:cs="Times New Roman"/>
          <w:i/>
          <w:iCs/>
          <w:kern w:val="0"/>
          <w:szCs w:val="28"/>
          <w:lang w:val="nl-NL"/>
          <w14:ligatures w14:val="none"/>
        </w:rPr>
        <w:t>Căn cứ Luật Đất đai số 31/2024/QH1 được sửa đổi, bổ sung bởi Luật số 43/2024/QH15;</w:t>
      </w:r>
    </w:p>
    <w:p w:rsidR="007F06DA" w:rsidRPr="00353671" w:rsidRDefault="007F06DA" w:rsidP="007F06DA">
      <w:pPr>
        <w:spacing w:before="120" w:after="0" w:line="240" w:lineRule="auto"/>
        <w:ind w:firstLine="720"/>
        <w:rPr>
          <w:rFonts w:eastAsia="Times New Roman" w:cs="Times New Roman"/>
          <w:i/>
          <w:kern w:val="0"/>
          <w:szCs w:val="28"/>
          <w:lang w:val="es-CL"/>
          <w14:ligatures w14:val="none"/>
        </w:rPr>
      </w:pPr>
      <w:r w:rsidRPr="0094060F">
        <w:rPr>
          <w:rFonts w:ascii="Times New Roman Italic" w:eastAsia="Times New Roman" w:hAnsi="Times New Roman Italic" w:cs="Times New Roman"/>
          <w:i/>
          <w:spacing w:val="-4"/>
          <w:kern w:val="0"/>
          <w:szCs w:val="28"/>
          <w:lang w:val="nl-NL"/>
          <w14:ligatures w14:val="none"/>
        </w:rPr>
        <w:t>Căn cứ Nghị định số 32/2019/NĐ-CP ngày 10 tháng 4 năm 2019 của Chính phủ quy</w:t>
      </w:r>
      <w:r w:rsidRPr="00353671">
        <w:rPr>
          <w:rFonts w:eastAsia="Times New Roman" w:cs="Times New Roman"/>
          <w:i/>
          <w:kern w:val="0"/>
          <w:szCs w:val="28"/>
          <w:lang w:val="nl-NL"/>
          <w14:ligatures w14:val="none"/>
        </w:rPr>
        <w:t xml:space="preserve"> định giao nhiệm vụ, đặt hàng hoặc đấu thầu cung cấp sản phẩm, dịch vụ công sử dụng ngân sách nhà nước từ nguồn kinh phí chi thường xuyên; </w:t>
      </w:r>
    </w:p>
    <w:p w:rsidR="007F06DA" w:rsidRPr="00353671" w:rsidRDefault="007F06DA" w:rsidP="007F06DA">
      <w:pPr>
        <w:spacing w:before="120" w:after="0" w:line="240" w:lineRule="auto"/>
        <w:ind w:firstLine="720"/>
        <w:rPr>
          <w:rFonts w:eastAsia="Times New Roman" w:cs="Times New Roman"/>
          <w:kern w:val="0"/>
          <w:szCs w:val="28"/>
          <w:lang w:val="nl-NL"/>
          <w14:ligatures w14:val="none"/>
        </w:rPr>
      </w:pPr>
      <w:r w:rsidRPr="00353671">
        <w:rPr>
          <w:rFonts w:eastAsia="Times New Roman" w:cs="Times New Roman"/>
          <w:i/>
          <w:kern w:val="0"/>
          <w:szCs w:val="28"/>
          <w:lang w:val="nl-NL"/>
          <w14:ligatures w14:val="none"/>
        </w:rPr>
        <w:t xml:space="preserve">Căn cứ </w:t>
      </w:r>
      <w:r w:rsidRPr="00353671">
        <w:rPr>
          <w:rFonts w:eastAsia="Times New Roman" w:cs="Times New Roman"/>
          <w:i/>
          <w:iCs/>
          <w:kern w:val="0"/>
          <w:szCs w:val="28"/>
          <w:lang w:val="nl-NL"/>
          <w14:ligatures w14:val="none"/>
        </w:rPr>
        <w:t>Nghị định số 60/2021/NĐ-CP ngày 21 tháng 6 năm 2021 của Chính phủ quy định cơ chế tự chủ tài chính của đơn vị sự nghiệp công lập;</w:t>
      </w:r>
      <w:r w:rsidRPr="00353671">
        <w:rPr>
          <w:rFonts w:eastAsia="Times New Roman" w:cs="Times New Roman"/>
          <w:kern w:val="0"/>
          <w:szCs w:val="28"/>
          <w:lang w:val="nl-NL"/>
          <w14:ligatures w14:val="none"/>
        </w:rPr>
        <w:t xml:space="preserve"> </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94060F">
        <w:rPr>
          <w:rFonts w:ascii="Times New Roman Italic" w:eastAsia="Times New Roman" w:hAnsi="Times New Roman Italic" w:cs="Times New Roman"/>
          <w:i/>
          <w:iCs/>
          <w:spacing w:val="-4"/>
          <w:kern w:val="0"/>
          <w:szCs w:val="28"/>
          <w:lang w:val="nl-NL"/>
          <w14:ligatures w14:val="none"/>
        </w:rPr>
        <w:t>Căn cứ Nghị định số 101/2024/NĐ-CP ngày 29 tháng 7 năm 2024 của Chính phủ</w:t>
      </w:r>
      <w:r w:rsidRPr="00353671">
        <w:rPr>
          <w:rFonts w:eastAsia="Times New Roman" w:cs="Times New Roman"/>
          <w:i/>
          <w:iCs/>
          <w:kern w:val="0"/>
          <w:szCs w:val="28"/>
          <w:lang w:val="nl-NL"/>
          <w14:ligatures w14:val="none"/>
        </w:rPr>
        <w:t xml:space="preserve"> quy định về điều tra cơ bản đất đai; đăng ký, cấp giấy chứng nhận quyền sử dụng đất, quyền sở hữu tài sản gắn liền với đất và hệ thống thông tin đất đai; </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94060F">
        <w:rPr>
          <w:rFonts w:ascii="Times New Roman Italic" w:eastAsia="Times New Roman" w:hAnsi="Times New Roman Italic" w:cs="Times New Roman"/>
          <w:i/>
          <w:iCs/>
          <w:spacing w:val="-4"/>
          <w:kern w:val="0"/>
          <w:szCs w:val="28"/>
          <w:lang w:val="nl-NL"/>
          <w14:ligatures w14:val="none"/>
        </w:rPr>
        <w:t xml:space="preserve">Căn cứ Nghị định số 102/2024/NĐ-CP ngày 30 tháng 7 năm 2024 của Chính phủ </w:t>
      </w:r>
      <w:r w:rsidRPr="00353671">
        <w:rPr>
          <w:rFonts w:eastAsia="Times New Roman" w:cs="Times New Roman"/>
          <w:i/>
          <w:iCs/>
          <w:kern w:val="0"/>
          <w:szCs w:val="28"/>
          <w:lang w:val="nl-NL"/>
          <w14:ligatures w14:val="none"/>
        </w:rPr>
        <w:t>quy định chi tiết thi hành một số điều của Luật Đất đai;</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eastAsia="Times New Roman" w:cs="Times New Roman"/>
          <w:i/>
          <w:iCs/>
          <w:kern w:val="0"/>
          <w:szCs w:val="28"/>
          <w:lang w:val="nl-NL"/>
          <w14:ligatures w14:val="none"/>
        </w:rPr>
        <w:t xml:space="preserve">Căn cứ Nghị định số 78/2025/NĐ-CP ngày 01 tháng 4 năm 2025 của Chính phủ quy định chi tiết một số điều và biện pháp thi hành Luật Ban hành văn bản quy phạm pháp luật; </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ascii="Times New Roman Italic" w:eastAsia="Times New Roman" w:hAnsi="Times New Roman Italic" w:cs="Times New Roman"/>
          <w:i/>
          <w:iCs/>
          <w:spacing w:val="-6"/>
          <w:kern w:val="0"/>
          <w:szCs w:val="28"/>
          <w:lang w:val="nl-NL"/>
          <w14:ligatures w14:val="none"/>
        </w:rPr>
        <w:t>Căn cứ</w:t>
      </w:r>
      <w:r w:rsidRPr="00353671">
        <w:rPr>
          <w:rFonts w:ascii="Times New Roman Italic" w:eastAsia="Times New Roman" w:hAnsi="Times New Roman Italic" w:cs="Times New Roman"/>
          <w:spacing w:val="-6"/>
          <w:kern w:val="0"/>
          <w:szCs w:val="28"/>
          <w:lang w:val="nl-NL"/>
          <w14:ligatures w14:val="none"/>
        </w:rPr>
        <w:t xml:space="preserve"> </w:t>
      </w:r>
      <w:r w:rsidRPr="00353671">
        <w:rPr>
          <w:rFonts w:ascii="Times New Roman Italic" w:eastAsia="Times New Roman" w:hAnsi="Times New Roman Italic" w:cs="Times New Roman"/>
          <w:i/>
          <w:iCs/>
          <w:spacing w:val="-6"/>
          <w:kern w:val="0"/>
          <w:szCs w:val="28"/>
          <w:lang w:val="nl-NL"/>
          <w14:ligatures w14:val="none"/>
        </w:rPr>
        <w:t xml:space="preserve">Nghị định số 111/2025/NĐ-CP ngày 22 tháng 5 năm 2025 của Chính phủ </w:t>
      </w:r>
      <w:r w:rsidRPr="00353671">
        <w:rPr>
          <w:rFonts w:eastAsia="Times New Roman" w:cs="Times New Roman"/>
          <w:i/>
          <w:iCs/>
          <w:kern w:val="0"/>
          <w:szCs w:val="28"/>
          <w:lang w:val="nl-NL"/>
          <w14:ligatures w14:val="none"/>
        </w:rPr>
        <w:t>sửa đổi, bổ sung một số điều của Nghị định số 60/2021/NĐ-CP ngày 21 tháng 6 năm 2021 của Chính phủ quy định cơ chế tự chủ tài chính của đơn vị sự nghiệp công lập;</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eastAsia="Times New Roman" w:cs="Times New Roman"/>
          <w:i/>
          <w:iCs/>
          <w:kern w:val="0"/>
          <w:szCs w:val="28"/>
          <w:lang w:val="nl-NL"/>
          <w14:ligatures w14:val="none"/>
        </w:rPr>
        <w:t xml:space="preserve"> Căn cứ Nghị định số 131/2025/NĐ-CP ngày 12 tháng 6 năm 2025 của Chính phủ quy định phân định thẩm quyền của chính quyền địa phương 02 cấp trong lĩnh vực quản lý nhà nước của Bộ Nông nghiệp và Môi trường; </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eastAsia="Times New Roman" w:cs="Times New Roman"/>
          <w:i/>
          <w:iCs/>
          <w:kern w:val="0"/>
          <w:szCs w:val="28"/>
          <w:lang w:val="nl-NL"/>
          <w14:ligatures w14:val="none"/>
        </w:rPr>
        <w:lastRenderedPageBreak/>
        <w:t>Căn cứ Nghị định số 151/2025/NĐ-CP ngày 12 tháng 6 năm 2025 của Chính phủ quy định về phân định thẩm quyền của chính quyền địa phương 02 cấp, phân quyền, phân cấp trong lĩnh vực đất đai;</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94060F">
        <w:rPr>
          <w:rFonts w:ascii="Times New Roman Italic" w:eastAsia="Times New Roman" w:hAnsi="Times New Roman Italic" w:cs="Times New Roman"/>
          <w:i/>
          <w:iCs/>
          <w:spacing w:val="-4"/>
          <w:kern w:val="0"/>
          <w:szCs w:val="28"/>
          <w:lang w:val="nl-NL"/>
          <w14:ligatures w14:val="none"/>
        </w:rPr>
        <w:t>Căn cứ Nghị định số 187/2025/NĐ-CP ngày 01 tháng 7 năm 2025 của Chính phủ</w:t>
      </w:r>
      <w:r w:rsidRPr="00353671">
        <w:rPr>
          <w:rFonts w:eastAsia="Times New Roman" w:cs="Times New Roman"/>
          <w:i/>
          <w:iCs/>
          <w:kern w:val="0"/>
          <w:szCs w:val="28"/>
          <w:lang w:val="nl-NL"/>
          <w14:ligatures w14:val="none"/>
        </w:rPr>
        <w:t xml:space="preserve">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eastAsia="Times New Roman" w:cs="Times New Roman"/>
          <w:i/>
          <w:iCs/>
          <w:kern w:val="0"/>
          <w:szCs w:val="28"/>
          <w:lang w:val="nl-NL"/>
          <w14:ligatures w14:val="none"/>
        </w:rPr>
        <w:t>Căn cứ Thông tư số 10/2024/TT-BTNMT ngày 31 tháng 7 năm 2024 của Bộ Tài nguyên và Môi trường quy định về hồ sơ địa chính, Giấy chứng nhận quyền sử dụng đất, quyền sở hữu tài sản gắn liền với đất;</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eastAsia="Times New Roman" w:cs="Times New Roman"/>
          <w:i/>
          <w:iCs/>
          <w:kern w:val="0"/>
          <w:szCs w:val="28"/>
          <w:lang w:val="nl-NL"/>
          <w14:ligatures w14:val="none"/>
        </w:rPr>
        <w:t xml:space="preserve">Căn cứ Thông tư số 25/2024/TT-BTNMT ngày 26 tháng 11 năm 2024 của Bộ Tài </w:t>
      </w:r>
      <w:r w:rsidRPr="0094060F">
        <w:rPr>
          <w:rFonts w:ascii="Times New Roman Italic" w:eastAsia="Times New Roman" w:hAnsi="Times New Roman Italic" w:cs="Times New Roman"/>
          <w:i/>
          <w:iCs/>
          <w:spacing w:val="-4"/>
          <w:kern w:val="0"/>
          <w:szCs w:val="28"/>
          <w:lang w:val="nl-NL"/>
          <w14:ligatures w14:val="none"/>
        </w:rPr>
        <w:t>nguyên và Môi trường quy định về quy trình xây dựng cơ sở dữ liệu quốc gia về đất đai;</w:t>
      </w:r>
      <w:r w:rsidRPr="00353671">
        <w:rPr>
          <w:rFonts w:eastAsia="Times New Roman" w:cs="Times New Roman"/>
          <w:i/>
          <w:iCs/>
          <w:kern w:val="0"/>
          <w:szCs w:val="28"/>
          <w:lang w:val="nl-NL"/>
          <w14:ligatures w14:val="none"/>
        </w:rPr>
        <w:t xml:space="preserve"> </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eastAsia="Times New Roman" w:cs="Times New Roman"/>
          <w:i/>
          <w:iCs/>
          <w:kern w:val="0"/>
          <w:szCs w:val="28"/>
          <w:lang w:val="nl-NL"/>
          <w14:ligatures w14:val="none"/>
        </w:rPr>
        <w:t xml:space="preserve">Căn cứ Thông tư số 26/2024/TT-BTNMT ngày 26 tháng 11 năm 2024 của Bộ Tài nguyên và Môi trường quy định kỹ thuật về đo đạc lập bản đồ địa chính; </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94060F">
        <w:rPr>
          <w:rFonts w:ascii="Times New Roman Italic" w:eastAsia="Times New Roman" w:hAnsi="Times New Roman Italic" w:cs="Times New Roman"/>
          <w:i/>
          <w:iCs/>
          <w:spacing w:val="-4"/>
          <w:kern w:val="0"/>
          <w:szCs w:val="28"/>
          <w:lang w:val="nl-NL"/>
          <w14:ligatures w14:val="none"/>
        </w:rPr>
        <w:t>Căn cứ Thông tư số 23/2025/TT-BNNMT ngày 20 tháng 6 năm 2025 của Bộ Nông</w:t>
      </w:r>
      <w:r w:rsidRPr="00353671">
        <w:rPr>
          <w:rFonts w:eastAsia="Times New Roman" w:cs="Times New Roman"/>
          <w:i/>
          <w:iCs/>
          <w:kern w:val="0"/>
          <w:szCs w:val="28"/>
          <w:lang w:val="nl-NL"/>
          <w14:ligatures w14:val="none"/>
        </w:rPr>
        <w:t xml:space="preserve"> nghiệp và Môi trường quy định phân cấp, phân định thẩm quyền quản lý nhà nước trong lĩnh vực đất đai;</w:t>
      </w:r>
    </w:p>
    <w:p w:rsidR="007F06DA" w:rsidRPr="00353671" w:rsidRDefault="007F06DA" w:rsidP="007F06DA">
      <w:pPr>
        <w:spacing w:before="120" w:after="0" w:line="240" w:lineRule="auto"/>
        <w:ind w:firstLine="720"/>
        <w:rPr>
          <w:rFonts w:eastAsia="Times New Roman" w:cs="Times New Roman"/>
          <w:i/>
          <w:iCs/>
          <w:kern w:val="0"/>
          <w:szCs w:val="28"/>
          <w:lang w:val="nl-NL"/>
          <w14:ligatures w14:val="none"/>
        </w:rPr>
      </w:pPr>
      <w:r w:rsidRPr="00353671">
        <w:rPr>
          <w:rFonts w:eastAsia="Times New Roman" w:cs="Times New Roman"/>
          <w:i/>
          <w:iCs/>
          <w:kern w:val="0"/>
          <w:szCs w:val="28"/>
          <w:lang w:val="nl-NL"/>
          <w14:ligatures w14:val="none"/>
        </w:rPr>
        <w:t>Theo đề nghị của Giám đốc Sở Nông nghiệp và Môi trường;</w:t>
      </w:r>
    </w:p>
    <w:p w:rsidR="007F06DA" w:rsidRPr="00353671" w:rsidRDefault="007F06DA" w:rsidP="007F06DA">
      <w:pPr>
        <w:spacing w:before="120" w:after="0" w:line="240" w:lineRule="auto"/>
        <w:ind w:firstLine="720"/>
        <w:rPr>
          <w:rFonts w:eastAsia="Times New Roman" w:cs="Times New Roman"/>
          <w:bCs/>
          <w:i/>
          <w:noProof/>
          <w:kern w:val="0"/>
          <w:szCs w:val="28"/>
          <w:lang w:val="nl-NL"/>
          <w14:ligatures w14:val="none"/>
        </w:rPr>
      </w:pPr>
      <w:r w:rsidRPr="00353671">
        <w:rPr>
          <w:rFonts w:eastAsia="Times New Roman" w:cs="Times New Roman"/>
          <w:bCs/>
          <w:i/>
          <w:noProof/>
          <w:kern w:val="0"/>
          <w:szCs w:val="28"/>
          <w:lang w:val="nl-NL"/>
          <w14:ligatures w14:val="none"/>
        </w:rPr>
        <w:t xml:space="preserve">UBND tỉnh ban hành Quyết định ban hành </w:t>
      </w:r>
      <w:r w:rsidRPr="00353671">
        <w:rPr>
          <w:rFonts w:eastAsia="Times New Roman" w:cs="Times New Roman"/>
          <w:bCs/>
          <w:i/>
          <w:kern w:val="0"/>
          <w:szCs w:val="28"/>
          <w:lang w:val="nl-NL"/>
          <w14:ligatures w14:val="none"/>
        </w:rPr>
        <w:t>Định mức kinh tế - kỹ thuật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w:t>
      </w:r>
      <w:r w:rsidRPr="00353671">
        <w:rPr>
          <w:rFonts w:eastAsia="Times New Roman" w:cs="Times New Roman"/>
          <w:bCs/>
          <w:i/>
          <w:noProof/>
          <w:kern w:val="0"/>
          <w:szCs w:val="28"/>
          <w:lang w:val="nl-NL"/>
          <w14:ligatures w14:val="none"/>
        </w:rPr>
        <w:t>.</w:t>
      </w:r>
    </w:p>
    <w:p w:rsidR="007F06DA" w:rsidRPr="00353671" w:rsidRDefault="007F06DA" w:rsidP="007F06DA">
      <w:pPr>
        <w:spacing w:before="120" w:after="0" w:line="240" w:lineRule="auto"/>
        <w:ind w:firstLine="720"/>
        <w:rPr>
          <w:rFonts w:eastAsia="Times New Roman" w:cs="Times New Roman"/>
          <w:bCs/>
          <w:kern w:val="0"/>
          <w:szCs w:val="28"/>
          <w:lang w:val="nl-NL" w:eastAsia="x-none"/>
          <w14:ligatures w14:val="none"/>
        </w:rPr>
      </w:pPr>
      <w:r w:rsidRPr="00353671">
        <w:rPr>
          <w:rFonts w:eastAsia="Times New Roman" w:cs="Times New Roman"/>
          <w:b/>
          <w:bCs/>
          <w:kern w:val="0"/>
          <w:szCs w:val="28"/>
          <w:lang w:val="nl-NL" w:eastAsia="x-none"/>
          <w14:ligatures w14:val="none"/>
        </w:rPr>
        <w:t xml:space="preserve">Điều 1. </w:t>
      </w:r>
      <w:r w:rsidRPr="00353671">
        <w:rPr>
          <w:rFonts w:eastAsia="Times New Roman" w:cs="Times New Roman"/>
          <w:bCs/>
          <w:kern w:val="0"/>
          <w:szCs w:val="28"/>
          <w:lang w:val="nl-NL" w:eastAsia="x-none"/>
          <w14:ligatures w14:val="none"/>
        </w:rPr>
        <w:t>Ban hành kèm theo Quyết định này</w:t>
      </w:r>
      <w:r w:rsidRPr="00353671">
        <w:rPr>
          <w:rFonts w:eastAsia="Times New Roman" w:cs="Times New Roman"/>
          <w:b/>
          <w:bCs/>
          <w:kern w:val="0"/>
          <w:szCs w:val="28"/>
          <w:lang w:val="nl-NL" w:eastAsia="x-none"/>
          <w14:ligatures w14:val="none"/>
        </w:rPr>
        <w:t xml:space="preserve"> </w:t>
      </w:r>
      <w:r w:rsidRPr="00353671">
        <w:rPr>
          <w:rFonts w:eastAsia="Times New Roman" w:cs="Times New Roman"/>
          <w:bCs/>
          <w:kern w:val="0"/>
          <w:szCs w:val="28"/>
          <w:lang w:val="nl-NL" w:eastAsia="x-none"/>
          <w14:ligatures w14:val="none"/>
        </w:rPr>
        <w:t>Định mức kinh tế - kỹ thuật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 Cụ thể như sau:</w:t>
      </w:r>
    </w:p>
    <w:p w:rsidR="007F06DA" w:rsidRPr="00353671" w:rsidRDefault="007F06DA" w:rsidP="007F06DA">
      <w:pPr>
        <w:spacing w:before="120" w:after="0" w:line="240" w:lineRule="auto"/>
        <w:ind w:firstLine="720"/>
        <w:rPr>
          <w:rFonts w:eastAsia="Times New Roman" w:cs="Times New Roman"/>
          <w:kern w:val="0"/>
          <w:szCs w:val="24"/>
          <w:lang w:val="x-none" w:eastAsia="x-none"/>
          <w14:ligatures w14:val="none"/>
        </w:rPr>
      </w:pPr>
      <w:r w:rsidRPr="00353671">
        <w:rPr>
          <w:rFonts w:eastAsia="Times New Roman" w:cs="Times New Roman"/>
          <w:kern w:val="0"/>
          <w:szCs w:val="24"/>
          <w:lang w:val="x-none" w:eastAsia="x-none"/>
          <w14:ligatures w14:val="none"/>
        </w:rPr>
        <w:t xml:space="preserve">1. Định mức kinh tế - kỹ thuật đo đạc lập, chỉnh lý, quản lý bản đồ địa chính </w:t>
      </w:r>
      <w:r w:rsidRPr="00353671">
        <w:rPr>
          <w:rFonts w:eastAsia="Times New Roman" w:cs="Times New Roman"/>
          <w:i/>
          <w:kern w:val="0"/>
          <w:szCs w:val="24"/>
          <w:lang w:val="x-none" w:eastAsia="x-none"/>
          <w14:ligatures w14:val="none"/>
        </w:rPr>
        <w:t xml:space="preserve">(có Phụ lục </w:t>
      </w:r>
      <w:r w:rsidRPr="00353671">
        <w:rPr>
          <w:rFonts w:eastAsia="Times New Roman" w:cs="Times New Roman"/>
          <w:i/>
          <w:kern w:val="0"/>
          <w:szCs w:val="24"/>
          <w:lang w:val="nl-NL" w:eastAsia="x-none"/>
          <w14:ligatures w14:val="none"/>
        </w:rPr>
        <w:t>I</w:t>
      </w:r>
      <w:r w:rsidRPr="00353671">
        <w:rPr>
          <w:rFonts w:eastAsia="Times New Roman" w:cs="Times New Roman"/>
          <w:i/>
          <w:kern w:val="0"/>
          <w:szCs w:val="24"/>
          <w:lang w:val="x-none" w:eastAsia="x-none"/>
          <w14:ligatures w14:val="none"/>
        </w:rPr>
        <w:t xml:space="preserve"> kèm theo).</w:t>
      </w:r>
      <w:r w:rsidRPr="00353671">
        <w:rPr>
          <w:rFonts w:eastAsia="Times New Roman" w:cs="Times New Roman"/>
          <w:kern w:val="0"/>
          <w:szCs w:val="24"/>
          <w:lang w:val="x-none" w:eastAsia="x-none"/>
          <w14:ligatures w14:val="none"/>
        </w:rPr>
        <w:t xml:space="preserve"> </w:t>
      </w:r>
    </w:p>
    <w:p w:rsidR="007F06DA" w:rsidRPr="00353671" w:rsidRDefault="007F06DA" w:rsidP="007F06DA">
      <w:pPr>
        <w:spacing w:before="120" w:after="0" w:line="240" w:lineRule="auto"/>
        <w:ind w:firstLine="720"/>
        <w:rPr>
          <w:rFonts w:eastAsia="Times New Roman" w:cs="Times New Roman"/>
          <w:kern w:val="0"/>
          <w:szCs w:val="24"/>
          <w:lang w:val="x-none" w:eastAsia="x-none"/>
          <w14:ligatures w14:val="none"/>
        </w:rPr>
      </w:pPr>
      <w:r w:rsidRPr="00353671">
        <w:rPr>
          <w:rFonts w:eastAsia="Times New Roman" w:cs="Times New Roman"/>
          <w:kern w:val="0"/>
          <w:szCs w:val="24"/>
          <w:lang w:val="x-none" w:eastAsia="x-none"/>
          <w14:ligatures w14:val="none"/>
        </w:rPr>
        <w:t xml:space="preserve">2. Định mức kinh tế - kỹ thuật lập hồ sơ địa chính, đăng ký đất đai, lập hồ sơ cấp Giấy chứng nhận quyền sử dụng đất, quyền sở hữu tài sản gắn liền với đất </w:t>
      </w:r>
      <w:r w:rsidRPr="00353671">
        <w:rPr>
          <w:rFonts w:eastAsia="Times New Roman" w:cs="Times New Roman"/>
          <w:i/>
          <w:kern w:val="0"/>
          <w:szCs w:val="24"/>
          <w:lang w:val="x-none" w:eastAsia="x-none"/>
          <w14:ligatures w14:val="none"/>
        </w:rPr>
        <w:t xml:space="preserve">(có Phụ lục </w:t>
      </w:r>
      <w:r w:rsidRPr="00353671">
        <w:rPr>
          <w:rFonts w:eastAsia="Times New Roman" w:cs="Times New Roman"/>
          <w:i/>
          <w:kern w:val="0"/>
          <w:szCs w:val="24"/>
          <w:lang w:val="en-US" w:eastAsia="x-none"/>
          <w14:ligatures w14:val="none"/>
        </w:rPr>
        <w:t>II</w:t>
      </w:r>
      <w:r w:rsidRPr="00353671">
        <w:rPr>
          <w:rFonts w:eastAsia="Times New Roman" w:cs="Times New Roman"/>
          <w:i/>
          <w:kern w:val="0"/>
          <w:szCs w:val="24"/>
          <w:lang w:val="x-none" w:eastAsia="x-none"/>
          <w14:ligatures w14:val="none"/>
        </w:rPr>
        <w:t xml:space="preserve"> kèm theo).</w:t>
      </w:r>
    </w:p>
    <w:p w:rsidR="007F06DA" w:rsidRPr="00353671" w:rsidRDefault="007F06DA" w:rsidP="007F06DA">
      <w:pPr>
        <w:spacing w:before="120" w:after="0" w:line="240" w:lineRule="auto"/>
        <w:ind w:firstLine="720"/>
        <w:rPr>
          <w:rFonts w:eastAsia="Times New Roman" w:cs="Times New Roman"/>
          <w:kern w:val="0"/>
          <w:szCs w:val="24"/>
          <w:lang w:val="en-US" w:eastAsia="x-none"/>
          <w14:ligatures w14:val="none"/>
        </w:rPr>
      </w:pPr>
      <w:r w:rsidRPr="00353671">
        <w:rPr>
          <w:rFonts w:eastAsia="Times New Roman" w:cs="Times New Roman"/>
          <w:kern w:val="0"/>
          <w:szCs w:val="24"/>
          <w:lang w:val="x-none" w:eastAsia="x-none"/>
          <w14:ligatures w14:val="none"/>
        </w:rPr>
        <w:t xml:space="preserve">3. Định mức kinh tế - kỹ thuật xây dựng cơ sở dữ liệu quản lý đất đai </w:t>
      </w:r>
      <w:r w:rsidRPr="00353671">
        <w:rPr>
          <w:rFonts w:eastAsia="Times New Roman" w:cs="Times New Roman"/>
          <w:i/>
          <w:kern w:val="0"/>
          <w:szCs w:val="24"/>
          <w:lang w:val="x-none" w:eastAsia="x-none"/>
          <w14:ligatures w14:val="none"/>
        </w:rPr>
        <w:t xml:space="preserve">(có Phụ lục </w:t>
      </w:r>
      <w:r w:rsidRPr="00353671">
        <w:rPr>
          <w:rFonts w:eastAsia="Times New Roman" w:cs="Times New Roman"/>
          <w:i/>
          <w:kern w:val="0"/>
          <w:szCs w:val="24"/>
          <w:lang w:val="en-US" w:eastAsia="x-none"/>
          <w14:ligatures w14:val="none"/>
        </w:rPr>
        <w:t>III</w:t>
      </w:r>
      <w:r w:rsidRPr="00353671">
        <w:rPr>
          <w:rFonts w:eastAsia="Times New Roman" w:cs="Times New Roman"/>
          <w:i/>
          <w:kern w:val="0"/>
          <w:szCs w:val="24"/>
          <w:lang w:val="x-none" w:eastAsia="x-none"/>
          <w14:ligatures w14:val="none"/>
        </w:rPr>
        <w:t xml:space="preserve"> kèm theo).</w:t>
      </w:r>
    </w:p>
    <w:p w:rsidR="007F06DA" w:rsidRPr="00353671" w:rsidRDefault="007F06DA" w:rsidP="007F06DA">
      <w:pPr>
        <w:tabs>
          <w:tab w:val="left" w:pos="-2800"/>
        </w:tabs>
        <w:spacing w:before="120" w:after="0" w:line="240" w:lineRule="auto"/>
        <w:ind w:firstLine="720"/>
        <w:rPr>
          <w:rFonts w:eastAsia="Times New Roman" w:cs="Times New Roman"/>
          <w:b/>
          <w:kern w:val="0"/>
          <w:szCs w:val="28"/>
          <w:lang w:val="en-US"/>
          <w14:ligatures w14:val="none"/>
        </w:rPr>
      </w:pPr>
      <w:r w:rsidRPr="00353671">
        <w:rPr>
          <w:rFonts w:eastAsia="Times New Roman" w:cs="Times New Roman"/>
          <w:b/>
          <w:kern w:val="0"/>
          <w:szCs w:val="28"/>
          <w:lang w:val="en-US"/>
          <w14:ligatures w14:val="none"/>
        </w:rPr>
        <w:t xml:space="preserve">Điều 2. </w:t>
      </w:r>
      <w:r w:rsidRPr="00353671">
        <w:rPr>
          <w:rFonts w:eastAsia="Times New Roman" w:cs="Times New Roman"/>
          <w:kern w:val="0"/>
          <w:szCs w:val="28"/>
          <w:lang w:val="nl-NL"/>
          <w14:ligatures w14:val="none"/>
        </w:rPr>
        <w:t>Quy định chuyển tiếp</w:t>
      </w:r>
    </w:p>
    <w:p w:rsidR="007F06DA" w:rsidRPr="00353671" w:rsidRDefault="007F06DA" w:rsidP="007F06DA">
      <w:pPr>
        <w:tabs>
          <w:tab w:val="left" w:pos="-2800"/>
        </w:tabs>
        <w:spacing w:before="120" w:after="0" w:line="240" w:lineRule="auto"/>
        <w:ind w:firstLine="720"/>
        <w:rPr>
          <w:rFonts w:eastAsia="Times New Roman" w:cs="Times New Roman"/>
          <w:kern w:val="0"/>
          <w:szCs w:val="28"/>
          <w:lang w:val="en-US"/>
          <w14:ligatures w14:val="none"/>
        </w:rPr>
      </w:pPr>
      <w:r w:rsidRPr="00353671">
        <w:rPr>
          <w:rFonts w:eastAsia="Times New Roman" w:cs="Times New Roman"/>
          <w:kern w:val="0"/>
          <w:szCs w:val="28"/>
          <w:lang w:val="en-US"/>
          <w14:ligatures w14:val="none"/>
        </w:rPr>
        <w:t>Các dự án, công trình về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 đã triển khai thực hiện trước ngày Quyết định này có hiệu lực thi hành thì thực hiện như sau:</w:t>
      </w:r>
    </w:p>
    <w:p w:rsidR="007F06DA" w:rsidRPr="00353671" w:rsidRDefault="007F06DA" w:rsidP="007F06DA">
      <w:pPr>
        <w:tabs>
          <w:tab w:val="left" w:pos="-2800"/>
        </w:tabs>
        <w:spacing w:before="120" w:after="0" w:line="240" w:lineRule="auto"/>
        <w:ind w:firstLine="720"/>
        <w:rPr>
          <w:rFonts w:eastAsia="Times New Roman" w:cs="Times New Roman"/>
          <w:kern w:val="0"/>
          <w:szCs w:val="28"/>
          <w:lang w:val="en-US"/>
          <w14:ligatures w14:val="none"/>
        </w:rPr>
      </w:pPr>
      <w:r w:rsidRPr="00353671">
        <w:rPr>
          <w:rFonts w:eastAsia="Times New Roman" w:cs="Times New Roman"/>
          <w:kern w:val="0"/>
          <w:szCs w:val="28"/>
          <w:lang w:val="en-US"/>
          <w14:ligatures w14:val="none"/>
        </w:rPr>
        <w:t>1. Đối với các hạng mục công việc đã thực hiện và sản phẩm đã được nghiệm thu thì tiếp tục thực hiện theo Dự án, Thiết kế kỹ thuật - dự toán công trình, Phương án thi công đã được phê duyệt mà không phải điều chỉnh lại theo Quyết định này.</w:t>
      </w:r>
    </w:p>
    <w:p w:rsidR="007F06DA" w:rsidRPr="00353671" w:rsidRDefault="007F06DA" w:rsidP="007F06DA">
      <w:pPr>
        <w:tabs>
          <w:tab w:val="left" w:pos="-2800"/>
        </w:tabs>
        <w:spacing w:before="120" w:after="0" w:line="240" w:lineRule="auto"/>
        <w:ind w:firstLine="720"/>
        <w:rPr>
          <w:rFonts w:eastAsia="Times New Roman" w:cs="Times New Roman"/>
          <w:b/>
          <w:bCs/>
          <w:kern w:val="0"/>
          <w:szCs w:val="28"/>
          <w:lang w:val="nl-NL"/>
          <w14:ligatures w14:val="none"/>
        </w:rPr>
      </w:pPr>
      <w:r w:rsidRPr="00353671">
        <w:rPr>
          <w:rFonts w:eastAsia="Times New Roman" w:cs="Times New Roman"/>
          <w:kern w:val="0"/>
          <w:szCs w:val="28"/>
          <w:lang w:val="en-US"/>
          <w14:ligatures w14:val="none"/>
        </w:rPr>
        <w:t>2. Đối với các hạng mục công việc đã thực hiện và sản phẩm chưa được nghiệm thu thì điều chỉnh bổ sung dự toán và trình cấp có thẩm quyền phê duyệt theo quy định của Quyết định này</w:t>
      </w:r>
      <w:r w:rsidRPr="00353671">
        <w:rPr>
          <w:rFonts w:eastAsia="Times New Roman" w:cs="Times New Roman"/>
          <w:bCs/>
          <w:kern w:val="0"/>
          <w:szCs w:val="28"/>
          <w:lang w:val="nl-NL"/>
          <w14:ligatures w14:val="none"/>
        </w:rPr>
        <w:t>.</w:t>
      </w:r>
    </w:p>
    <w:p w:rsidR="007F06DA" w:rsidRPr="00353671" w:rsidRDefault="007F06DA" w:rsidP="007F06DA">
      <w:pPr>
        <w:tabs>
          <w:tab w:val="left" w:pos="-2800"/>
        </w:tabs>
        <w:spacing w:before="120" w:after="0" w:line="240" w:lineRule="auto"/>
        <w:ind w:firstLine="720"/>
        <w:rPr>
          <w:rFonts w:eastAsia="Times New Roman" w:cs="Times New Roman"/>
          <w:b/>
          <w:bCs/>
          <w:kern w:val="0"/>
          <w:szCs w:val="28"/>
          <w:lang w:val="nl-NL"/>
          <w14:ligatures w14:val="none"/>
        </w:rPr>
      </w:pPr>
      <w:r w:rsidRPr="00353671">
        <w:rPr>
          <w:rFonts w:eastAsia="Times New Roman" w:cs="Times New Roman"/>
          <w:b/>
          <w:bCs/>
          <w:kern w:val="0"/>
          <w:szCs w:val="28"/>
          <w:lang w:val="nl-NL"/>
          <w14:ligatures w14:val="none"/>
        </w:rPr>
        <w:t xml:space="preserve">Điều 3. </w:t>
      </w:r>
      <w:r w:rsidRPr="00353671">
        <w:rPr>
          <w:rFonts w:eastAsia="Times New Roman" w:cs="Times New Roman"/>
          <w:bCs/>
          <w:kern w:val="0"/>
          <w:szCs w:val="28"/>
          <w:lang w:val="nl-NL"/>
          <w14:ligatures w14:val="none"/>
        </w:rPr>
        <w:t>Hiệu lực thi hành</w:t>
      </w:r>
    </w:p>
    <w:p w:rsidR="007F06DA" w:rsidRPr="00353671" w:rsidRDefault="007F06DA" w:rsidP="007F06DA">
      <w:pPr>
        <w:spacing w:before="120" w:after="0" w:line="240" w:lineRule="auto"/>
        <w:ind w:firstLine="720"/>
        <w:rPr>
          <w:rFonts w:eastAsia="Times New Roman" w:cs="Times New Roman"/>
          <w:bCs/>
          <w:kern w:val="0"/>
          <w:szCs w:val="28"/>
          <w:lang w:val="nl-NL" w:eastAsia="x-none"/>
          <w14:ligatures w14:val="none"/>
        </w:rPr>
      </w:pPr>
      <w:r w:rsidRPr="00353671">
        <w:rPr>
          <w:rFonts w:eastAsia="Times New Roman" w:cs="Times New Roman"/>
          <w:bCs/>
          <w:kern w:val="0"/>
          <w:szCs w:val="28"/>
          <w:lang w:val="nl-NL" w:eastAsia="x-none"/>
          <w14:ligatures w14:val="none"/>
        </w:rPr>
        <w:t>1. Quyết định này có hiệu lực thi hành kể từ ngày 20 tháng 10 năm 2025.</w:t>
      </w:r>
    </w:p>
    <w:p w:rsidR="007F06DA" w:rsidRPr="00353671" w:rsidRDefault="007F06DA" w:rsidP="007F06DA">
      <w:pPr>
        <w:spacing w:before="120" w:after="0" w:line="240" w:lineRule="auto"/>
        <w:ind w:firstLine="720"/>
        <w:rPr>
          <w:rFonts w:eastAsia="Times New Roman" w:cs="Times New Roman"/>
          <w:bCs/>
          <w:kern w:val="0"/>
          <w:szCs w:val="28"/>
          <w:lang w:val="nl-NL" w:eastAsia="x-none"/>
          <w14:ligatures w14:val="none"/>
        </w:rPr>
      </w:pPr>
      <w:r w:rsidRPr="00353671">
        <w:rPr>
          <w:rFonts w:eastAsia="Times New Roman" w:cs="Times New Roman"/>
          <w:bCs/>
          <w:spacing w:val="-4"/>
          <w:kern w:val="0"/>
          <w:szCs w:val="28"/>
          <w:lang w:val="nl-NL" w:eastAsia="x-none"/>
          <w14:ligatures w14:val="none"/>
        </w:rPr>
        <w:t>2. Quyết định số 44/2025/QĐ-UBND ngày 01 tháng 5 năm 2025 của UBND tỉnh</w:t>
      </w:r>
      <w:r w:rsidRPr="00353671">
        <w:rPr>
          <w:rFonts w:eastAsia="Times New Roman" w:cs="Times New Roman"/>
          <w:bCs/>
          <w:kern w:val="0"/>
          <w:szCs w:val="28"/>
          <w:lang w:val="nl-NL" w:eastAsia="x-none"/>
          <w14:ligatures w14:val="none"/>
        </w:rPr>
        <w:t xml:space="preserve"> ban hành Định mức kinh tế - kỹ thuật đo đạc lập, chỉnh lý, quản lý bản đồ địa chính; lập hồ sơ địa chính, đăng ký đất đai, lập hồ sơ cấp Giấy chứng nhận quyền sử dụng đất, quyền sở hữu tài sản gắn liền với đất; xây dựng cơ sở dữ liệu quản lý đất đai trên địa bàn tỉnh Sơn La hết hiệu lực kể từ ngày Quyết định này có hiệu lực thi hành.</w:t>
      </w:r>
    </w:p>
    <w:p w:rsidR="007F06DA" w:rsidRPr="00353671" w:rsidRDefault="007F06DA" w:rsidP="007F06DA">
      <w:pPr>
        <w:tabs>
          <w:tab w:val="left" w:pos="-2800"/>
        </w:tabs>
        <w:spacing w:before="120" w:after="0" w:line="240" w:lineRule="auto"/>
        <w:ind w:firstLine="720"/>
        <w:rPr>
          <w:rFonts w:eastAsia="Times New Roman" w:cs="Times New Roman"/>
          <w:b/>
          <w:kern w:val="0"/>
          <w:szCs w:val="28"/>
          <w:lang w:val="nl-NL"/>
          <w14:ligatures w14:val="none"/>
        </w:rPr>
      </w:pPr>
      <w:r w:rsidRPr="00353671">
        <w:rPr>
          <w:rFonts w:eastAsia="Times New Roman" w:cs="Times New Roman"/>
          <w:b/>
          <w:kern w:val="0"/>
          <w:szCs w:val="28"/>
          <w:lang w:val="nl-NL"/>
          <w14:ligatures w14:val="none"/>
        </w:rPr>
        <w:t xml:space="preserve">Điều 4. </w:t>
      </w:r>
      <w:r w:rsidRPr="00353671">
        <w:rPr>
          <w:rFonts w:eastAsia="Times New Roman" w:cs="Times New Roman"/>
          <w:kern w:val="0"/>
          <w:szCs w:val="28"/>
          <w:lang w:val="nl-NL"/>
          <w14:ligatures w14:val="none"/>
        </w:rPr>
        <w:t>Trách nhiệm thi hành</w:t>
      </w:r>
    </w:p>
    <w:p w:rsidR="007F06DA" w:rsidRPr="00353671" w:rsidRDefault="007F06DA" w:rsidP="007F06DA">
      <w:pPr>
        <w:tabs>
          <w:tab w:val="left" w:pos="-2800"/>
        </w:tabs>
        <w:spacing w:before="120" w:after="0" w:line="240" w:lineRule="auto"/>
        <w:ind w:firstLine="720"/>
        <w:rPr>
          <w:rFonts w:eastAsia="Times New Roman" w:cs="Times New Roman"/>
          <w:kern w:val="0"/>
          <w:szCs w:val="28"/>
          <w:lang w:val="nl-NL"/>
          <w14:ligatures w14:val="none"/>
        </w:rPr>
      </w:pPr>
      <w:r w:rsidRPr="00353671">
        <w:rPr>
          <w:rFonts w:eastAsia="Times New Roman" w:cs="Times New Roman"/>
          <w:kern w:val="0"/>
          <w:szCs w:val="28"/>
          <w:lang w:val="nl-NL"/>
          <w14:ligatures w14:val="none"/>
        </w:rPr>
        <w:t>Chánh Văn phòng UBND tỉnh; Thủ trưởng các sở, ban, ngành; Chủ tịch UBND các xã, phường; Thủ trưởng các cơ quan, đơn vị, tổ chức và cá nhân có liên quan chịu trách nhiệm thi hành Quyết định này./.</w:t>
      </w:r>
    </w:p>
    <w:tbl>
      <w:tblPr>
        <w:tblW w:w="9464" w:type="dxa"/>
        <w:tblLook w:val="04A0" w:firstRow="1" w:lastRow="0" w:firstColumn="1" w:lastColumn="0" w:noHBand="0" w:noVBand="1"/>
      </w:tblPr>
      <w:tblGrid>
        <w:gridCol w:w="5353"/>
        <w:gridCol w:w="4111"/>
      </w:tblGrid>
      <w:tr w:rsidR="007F06DA" w:rsidRPr="00353671" w:rsidTr="00EF7F13">
        <w:tc>
          <w:tcPr>
            <w:tcW w:w="5353" w:type="dxa"/>
          </w:tcPr>
          <w:p w:rsidR="007F06DA" w:rsidRPr="00353671" w:rsidRDefault="007F06DA" w:rsidP="00EF7F13">
            <w:pPr>
              <w:spacing w:after="0" w:line="240" w:lineRule="auto"/>
              <w:jc w:val="left"/>
              <w:rPr>
                <w:rFonts w:eastAsia="Times New Roman" w:cs="Times New Roman"/>
                <w:kern w:val="0"/>
                <w:szCs w:val="28"/>
                <w:lang w:val="en-GB"/>
                <w14:ligatures w14:val="none"/>
              </w:rPr>
            </w:pPr>
            <w:r w:rsidRPr="00353671">
              <w:rPr>
                <w:rFonts w:eastAsia="Times New Roman" w:cs="Times New Roman"/>
                <w:kern w:val="0"/>
                <w:szCs w:val="28"/>
                <w:lang w:val="en-GB"/>
                <w14:ligatures w14:val="none"/>
              </w:rPr>
              <w:t xml:space="preserve"> </w:t>
            </w:r>
          </w:p>
        </w:tc>
        <w:tc>
          <w:tcPr>
            <w:tcW w:w="4111" w:type="dxa"/>
          </w:tcPr>
          <w:p w:rsidR="007F06DA" w:rsidRPr="00353671" w:rsidRDefault="007F06DA" w:rsidP="00EF7F13">
            <w:pPr>
              <w:spacing w:after="0" w:line="240" w:lineRule="auto"/>
              <w:jc w:val="center"/>
              <w:rPr>
                <w:rFonts w:ascii="Times New Roman Bold" w:eastAsia="Times New Roman" w:hAnsi="Times New Roman Bold" w:cs="Times New Roman"/>
                <w:b/>
                <w:bCs/>
                <w:spacing w:val="-4"/>
                <w:kern w:val="0"/>
                <w:sz w:val="26"/>
                <w:szCs w:val="26"/>
                <w:lang w:val="en-GB" w:eastAsia="x-none"/>
                <w14:ligatures w14:val="none"/>
              </w:rPr>
            </w:pPr>
          </w:p>
          <w:p w:rsidR="007F06DA" w:rsidRPr="00353671" w:rsidRDefault="007F06DA" w:rsidP="00EF7F13">
            <w:pPr>
              <w:spacing w:after="0" w:line="240" w:lineRule="auto"/>
              <w:jc w:val="center"/>
              <w:rPr>
                <w:rFonts w:ascii="Times New Roman Bold" w:eastAsia="Times New Roman" w:hAnsi="Times New Roman Bold" w:cs="Times New Roman"/>
                <w:spacing w:val="-4"/>
                <w:kern w:val="0"/>
                <w:sz w:val="24"/>
                <w:szCs w:val="24"/>
                <w:lang w:val="en-GB" w:eastAsia="x-none"/>
                <w14:ligatures w14:val="none"/>
              </w:rPr>
            </w:pPr>
            <w:r w:rsidRPr="00353671">
              <w:rPr>
                <w:rFonts w:ascii="Times New Roman Bold" w:eastAsia="Times New Roman" w:hAnsi="Times New Roman Bold" w:cs="Times New Roman"/>
                <w:b/>
                <w:bCs/>
                <w:spacing w:val="-4"/>
                <w:kern w:val="0"/>
                <w:sz w:val="26"/>
                <w:szCs w:val="26"/>
                <w:lang w:val="en-GB" w:eastAsia="x-none"/>
                <w14:ligatures w14:val="none"/>
              </w:rPr>
              <w:t>TM. UỶ BAN NHÂN DÂN</w:t>
            </w:r>
          </w:p>
          <w:p w:rsidR="007F06DA" w:rsidRPr="00353671" w:rsidRDefault="007F06DA" w:rsidP="00EF7F13">
            <w:pPr>
              <w:spacing w:after="0" w:line="240" w:lineRule="auto"/>
              <w:ind w:right="-108"/>
              <w:jc w:val="center"/>
              <w:rPr>
                <w:rFonts w:ascii="Times New Roman Bold" w:eastAsia="Times New Roman" w:hAnsi="Times New Roman Bold" w:cs="Times New Roman"/>
                <w:spacing w:val="-4"/>
                <w:kern w:val="0"/>
                <w:sz w:val="24"/>
                <w:szCs w:val="24"/>
                <w:lang w:val="en-GB" w:eastAsia="x-none"/>
                <w14:ligatures w14:val="none"/>
              </w:rPr>
            </w:pPr>
            <w:r w:rsidRPr="00353671">
              <w:rPr>
                <w:rFonts w:ascii="Times New Roman Bold" w:eastAsia="Times New Roman" w:hAnsi="Times New Roman Bold" w:cs="Times New Roman"/>
                <w:b/>
                <w:bCs/>
                <w:spacing w:val="-4"/>
                <w:kern w:val="0"/>
                <w:sz w:val="26"/>
                <w:szCs w:val="26"/>
                <w:lang w:val="en-GB" w:eastAsia="x-none"/>
                <w14:ligatures w14:val="none"/>
              </w:rPr>
              <w:t>CHỦ TỊCH</w:t>
            </w:r>
          </w:p>
          <w:p w:rsidR="007F06DA" w:rsidRPr="00353671" w:rsidRDefault="007F06DA" w:rsidP="00EF7F13">
            <w:pPr>
              <w:spacing w:after="0" w:line="240" w:lineRule="auto"/>
              <w:ind w:right="-108"/>
              <w:jc w:val="center"/>
              <w:rPr>
                <w:rFonts w:eastAsia="Times New Roman" w:cs="Times New Roman"/>
                <w:kern w:val="0"/>
                <w:sz w:val="24"/>
                <w:szCs w:val="24"/>
                <w:lang w:val="en-GB" w:eastAsia="x-none"/>
                <w14:ligatures w14:val="none"/>
              </w:rPr>
            </w:pPr>
            <w:r w:rsidRPr="00353671">
              <w:rPr>
                <w:rFonts w:eastAsia="Times New Roman" w:cs="Times New Roman"/>
                <w:b/>
                <w:bCs/>
                <w:kern w:val="0"/>
                <w:szCs w:val="28"/>
                <w:lang w:val="en-GB" w:eastAsia="x-none"/>
                <w14:ligatures w14:val="none"/>
              </w:rPr>
              <w:t>  </w:t>
            </w:r>
          </w:p>
          <w:p w:rsidR="007F06DA" w:rsidRPr="00353671" w:rsidRDefault="007F06DA" w:rsidP="00EF7F13">
            <w:pPr>
              <w:spacing w:after="0" w:line="240" w:lineRule="auto"/>
              <w:ind w:right="-108"/>
              <w:jc w:val="center"/>
              <w:rPr>
                <w:rFonts w:eastAsia="Times New Roman" w:cs="Times New Roman"/>
                <w:kern w:val="0"/>
                <w:sz w:val="24"/>
                <w:szCs w:val="24"/>
                <w:lang w:val="fr-FR" w:eastAsia="x-none"/>
                <w14:ligatures w14:val="none"/>
              </w:rPr>
            </w:pPr>
            <w:r w:rsidRPr="00353671">
              <w:rPr>
                <w:rFonts w:eastAsia="Times New Roman" w:cs="Times New Roman"/>
                <w:b/>
                <w:bCs/>
                <w:kern w:val="0"/>
                <w:szCs w:val="28"/>
                <w:lang w:val="fr-FR" w:eastAsia="x-none"/>
                <w14:ligatures w14:val="none"/>
              </w:rPr>
              <w:t>Nguyễn Đình Việt</w:t>
            </w:r>
          </w:p>
          <w:p w:rsidR="007F06DA" w:rsidRPr="00353671" w:rsidRDefault="007F06DA" w:rsidP="00EF7F13">
            <w:pPr>
              <w:spacing w:after="0" w:line="240" w:lineRule="auto"/>
              <w:jc w:val="center"/>
              <w:rPr>
                <w:rFonts w:eastAsia="Times New Roman" w:cs="Times New Roman"/>
                <w:b/>
                <w:bCs/>
                <w:kern w:val="0"/>
                <w:szCs w:val="28"/>
                <w:lang w:val="fr-FR" w:eastAsia="x-none"/>
                <w14:ligatures w14:val="none"/>
              </w:rPr>
            </w:pPr>
            <w:r w:rsidRPr="00353671">
              <w:rPr>
                <w:rFonts w:eastAsia="Times New Roman" w:cs="Times New Roman"/>
                <w:b/>
                <w:bCs/>
                <w:kern w:val="0"/>
                <w:szCs w:val="28"/>
                <w:lang w:val="fr-FR" w:eastAsia="x-none"/>
                <w14:ligatures w14:val="none"/>
              </w:rPr>
              <w:t> </w:t>
            </w:r>
          </w:p>
          <w:p w:rsidR="007F06DA" w:rsidRPr="00353671" w:rsidRDefault="007F06DA" w:rsidP="00EF7F13">
            <w:pPr>
              <w:spacing w:after="0" w:line="240" w:lineRule="auto"/>
              <w:jc w:val="left"/>
              <w:rPr>
                <w:rFonts w:eastAsia="Times New Roman" w:cs="Times New Roman"/>
                <w:bCs/>
                <w:spacing w:val="-4"/>
                <w:kern w:val="0"/>
                <w:szCs w:val="28"/>
                <w:lang w:val="fr-FR" w:eastAsia="x-none"/>
                <w14:ligatures w14:val="none"/>
              </w:rPr>
            </w:pPr>
          </w:p>
        </w:tc>
      </w:tr>
    </w:tbl>
    <w:p w:rsidR="004308BD" w:rsidRDefault="004308BD">
      <w:pPr>
        <w:rPr>
          <w:lang w:val="en-US"/>
        </w:rPr>
      </w:pPr>
    </w:p>
    <w:p w:rsidR="00475321" w:rsidRDefault="00475321">
      <w:pPr>
        <w:rPr>
          <w:lang w:val="en-US"/>
        </w:rPr>
      </w:pPr>
    </w:p>
    <w:p w:rsidR="00475321" w:rsidRDefault="00475321">
      <w:pPr>
        <w:rPr>
          <w:lang w:val="en-US"/>
        </w:rPr>
      </w:pPr>
    </w:p>
    <w:p w:rsidR="008E5A44" w:rsidRDefault="008E5A44">
      <w:pPr>
        <w:rPr>
          <w:lang w:val="en-US"/>
        </w:rPr>
      </w:pPr>
    </w:p>
    <w:p w:rsidR="008E5A44" w:rsidRDefault="008E5A44">
      <w:pPr>
        <w:rPr>
          <w:lang w:val="en-US"/>
        </w:rPr>
      </w:pPr>
    </w:p>
    <w:p w:rsidR="00475321" w:rsidRPr="008B6211" w:rsidRDefault="00475321" w:rsidP="00475321">
      <w:pPr>
        <w:spacing w:before="120" w:line="340" w:lineRule="atLeast"/>
        <w:ind w:firstLine="720"/>
        <w:outlineLvl w:val="1"/>
        <w:rPr>
          <w:b/>
          <w:iCs/>
        </w:rPr>
      </w:pPr>
      <w:r w:rsidRPr="008B6211">
        <w:rPr>
          <w:b/>
          <w:bCs/>
        </w:rPr>
        <w:t>II. CHUYỂN ĐỔI, BỔ SUNG, HOÀN THIỆN CSDL ĐỊA CHÍNH ĐÃ XÂY DỰNG TRƯỚC NGÀY 01/8/2024 (NGÀY THỐNG TƯ SỐ 09/2024/TT-BTNMT CÓ HIỆU LỰC THI HÀNH)</w:t>
      </w:r>
    </w:p>
    <w:p w:rsidR="00475321" w:rsidRPr="008B6211" w:rsidRDefault="00475321" w:rsidP="008E5A44">
      <w:pPr>
        <w:spacing w:before="60" w:after="0" w:line="240" w:lineRule="auto"/>
        <w:ind w:firstLine="720"/>
        <w:outlineLvl w:val="3"/>
        <w:rPr>
          <w:iCs/>
        </w:rPr>
      </w:pPr>
      <w:r w:rsidRPr="008B6211">
        <w:rPr>
          <w:bCs/>
          <w:iCs/>
        </w:rPr>
        <w:t xml:space="preserve">1. </w:t>
      </w:r>
      <w:r w:rsidRPr="008B6211">
        <w:rPr>
          <w:iCs/>
        </w:rPr>
        <w:t xml:space="preserve">Định mức lao động </w:t>
      </w:r>
    </w:p>
    <w:p w:rsidR="00475321" w:rsidRPr="0094060F" w:rsidRDefault="00475321" w:rsidP="008E5A44">
      <w:pPr>
        <w:spacing w:before="60" w:after="0" w:line="240" w:lineRule="auto"/>
        <w:ind w:firstLine="720"/>
        <w:outlineLvl w:val="3"/>
        <w:rPr>
          <w:bCs/>
          <w:i/>
        </w:rPr>
      </w:pPr>
      <w:r w:rsidRPr="008B6211">
        <w:rPr>
          <w:bCs/>
          <w:iCs/>
        </w:rPr>
        <w:t xml:space="preserve">a) Chuyển đổi, bổ sung hoàn thiện dữ liệu địa chính </w:t>
      </w:r>
      <w:r w:rsidRPr="0094060F">
        <w:rPr>
          <w:bCs/>
          <w:i/>
        </w:rPr>
        <w:t>(không bao gồm nội dung xây dựng dữ liệu không gian đất đai nền)</w:t>
      </w:r>
    </w:p>
    <w:p w:rsidR="00475321" w:rsidRPr="008B6211" w:rsidRDefault="00475321" w:rsidP="008E5A44">
      <w:pPr>
        <w:spacing w:before="60" w:after="0" w:line="240" w:lineRule="auto"/>
        <w:ind w:firstLine="720"/>
        <w:jc w:val="right"/>
        <w:outlineLvl w:val="4"/>
      </w:pPr>
      <w:r w:rsidRPr="008B6211">
        <w:t>Bảng số 17</w:t>
      </w: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5660"/>
        <w:gridCol w:w="1866"/>
        <w:gridCol w:w="1442"/>
      </w:tblGrid>
      <w:tr w:rsidR="00475321" w:rsidRPr="008B6211" w:rsidTr="006A68A0">
        <w:trPr>
          <w:trHeight w:val="284"/>
          <w:tblHeader/>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STT</w:t>
            </w:r>
          </w:p>
        </w:tc>
        <w:tc>
          <w:tcPr>
            <w:tcW w:w="5660"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Nội dung công việc</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b/>
                <w:bCs/>
                <w:w w:val="80"/>
                <w:szCs w:val="28"/>
              </w:rPr>
            </w:pPr>
            <w:r w:rsidRPr="006A68A0">
              <w:rPr>
                <w:rFonts w:asciiTheme="majorHAnsi" w:hAnsiTheme="majorHAnsi" w:cstheme="majorHAnsi"/>
                <w:b/>
                <w:bCs/>
                <w:w w:val="80"/>
                <w:szCs w:val="28"/>
              </w:rPr>
              <w:t>Định biên</w:t>
            </w:r>
          </w:p>
        </w:tc>
        <w:tc>
          <w:tcPr>
            <w:tcW w:w="1442"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b/>
                <w:bCs/>
                <w:w w:val="80"/>
                <w:szCs w:val="28"/>
              </w:rPr>
            </w:pPr>
            <w:r w:rsidRPr="006A68A0">
              <w:rPr>
                <w:rFonts w:asciiTheme="majorHAnsi" w:hAnsiTheme="majorHAnsi" w:cstheme="majorHAnsi"/>
                <w:b/>
                <w:bCs/>
                <w:w w:val="80"/>
                <w:szCs w:val="28"/>
              </w:rPr>
              <w:t>Định mức</w:t>
            </w:r>
          </w:p>
          <w:p w:rsidR="00475321" w:rsidRPr="006A68A0" w:rsidRDefault="00475321" w:rsidP="006A68A0">
            <w:pPr>
              <w:spacing w:before="40" w:after="40" w:line="240" w:lineRule="auto"/>
              <w:ind w:left="-57" w:right="-57"/>
              <w:jc w:val="center"/>
              <w:rPr>
                <w:rFonts w:asciiTheme="majorHAnsi" w:hAnsiTheme="majorHAnsi" w:cstheme="majorHAnsi"/>
                <w:bCs/>
                <w:i/>
                <w:iCs/>
                <w:w w:val="80"/>
                <w:szCs w:val="28"/>
              </w:rPr>
            </w:pPr>
            <w:r w:rsidRPr="006A68A0">
              <w:rPr>
                <w:rFonts w:asciiTheme="majorHAnsi" w:hAnsiTheme="majorHAnsi" w:cstheme="majorHAnsi"/>
                <w:bCs/>
                <w:i/>
                <w:iCs/>
                <w:w w:val="80"/>
                <w:szCs w:val="28"/>
              </w:rPr>
              <w:t>(Công nhóm/Thửa)</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bCs/>
                <w:w w:val="80"/>
                <w:szCs w:val="28"/>
              </w:rPr>
            </w:pPr>
            <w:r w:rsidRPr="006A68A0">
              <w:rPr>
                <w:rFonts w:asciiTheme="majorHAnsi" w:hAnsiTheme="majorHAnsi" w:cstheme="majorHAnsi"/>
                <w:bCs/>
                <w:w w:val="80"/>
                <w:szCs w:val="28"/>
              </w:rPr>
              <w:t>1</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bCs/>
                <w:w w:val="80"/>
                <w:szCs w:val="28"/>
              </w:rPr>
            </w:pPr>
            <w:r w:rsidRPr="006A68A0">
              <w:rPr>
                <w:rFonts w:asciiTheme="majorHAnsi" w:hAnsiTheme="majorHAnsi" w:cstheme="majorHAnsi"/>
                <w:bCs/>
                <w:w w:val="80"/>
                <w:szCs w:val="28"/>
              </w:rPr>
              <w:t>Công tác chuẩn bị</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442"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1.1</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cơ sở dữ liệu địa chính trên địa bàn thi công.</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Nhóm 2 (1KTV2+1KS4)</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0,0003</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1.2</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Chuẩn bị nhân lực, địa điểm làm việc</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Nhóm 2 (1KTV4+1KS2)</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0,0003</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1.3</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Chuẩn bị vật tư, thiết bị, dụng cụ, phần mềm phục vụ cho công tác chuyển đổi, bổ sung, hoàn thiện cơ sở dữ liệu địa chính đã xây dựng trước ngày 01 tháng 8 năm 2024.</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Nhóm 2 (1KTV4+1KS2)</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0,0003</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bCs/>
                <w:w w:val="80"/>
                <w:szCs w:val="28"/>
              </w:rPr>
            </w:pPr>
            <w:r w:rsidRPr="006A68A0">
              <w:rPr>
                <w:rFonts w:asciiTheme="majorHAnsi" w:hAnsiTheme="majorHAnsi" w:cstheme="majorHAnsi"/>
                <w:bCs/>
                <w:w w:val="80"/>
                <w:szCs w:val="28"/>
              </w:rPr>
              <w:t>2</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bCs/>
                <w:w w:val="80"/>
                <w:szCs w:val="28"/>
              </w:rPr>
            </w:pPr>
            <w:r w:rsidRPr="006A68A0">
              <w:rPr>
                <w:rFonts w:asciiTheme="majorHAnsi" w:hAnsiTheme="majorHAnsi" w:cstheme="majorHAnsi"/>
                <w:bCs/>
                <w:w w:val="80"/>
                <w:szCs w:val="28"/>
              </w:rPr>
              <w:t>Chuyển đổi dữ liệu địa chính</w:t>
            </w:r>
          </w:p>
        </w:tc>
        <w:tc>
          <w:tcPr>
            <w:tcW w:w="1866" w:type="dxa"/>
            <w:shd w:val="clear" w:color="000000" w:fill="FFFFFF"/>
            <w:vAlign w:val="center"/>
          </w:tcPr>
          <w:p w:rsidR="00475321" w:rsidRPr="006A68A0" w:rsidRDefault="00475321" w:rsidP="006A68A0">
            <w:pPr>
              <w:spacing w:before="40" w:after="40" w:line="240" w:lineRule="auto"/>
              <w:ind w:left="-57" w:right="-57"/>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2.1</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Lập mô hình chuyển đổi cấu trúc dữ liệu của cơ sở dữ liệu địa chính đã xây dựng sang cấu trúc dữ liệu của cơ sở dữ liệu quốc gia về đất đai.</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1KS3</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0,0010</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cấu trúc dữ liệu không gian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1KS2</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0,0003</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2.3</w:t>
            </w:r>
          </w:p>
        </w:tc>
        <w:tc>
          <w:tcPr>
            <w:tcW w:w="5660" w:type="dxa"/>
            <w:shd w:val="clear" w:color="000000" w:fill="FFFFFF"/>
            <w:vAlign w:val="center"/>
          </w:tcPr>
          <w:p w:rsidR="00475321" w:rsidRPr="006A68A0" w:rsidRDefault="00475321" w:rsidP="006A68A0">
            <w:pPr>
              <w:spacing w:before="40" w:after="40" w:line="240" w:lineRule="auto"/>
              <w:ind w:left="-57" w:right="-57"/>
              <w:rPr>
                <w:rFonts w:asciiTheme="majorHAnsi" w:hAnsiTheme="majorHAnsi" w:cstheme="majorHAnsi"/>
                <w:w w:val="80"/>
                <w:szCs w:val="28"/>
              </w:rPr>
            </w:pPr>
            <w:r w:rsidRPr="006A68A0">
              <w:rPr>
                <w:rFonts w:asciiTheme="majorHAnsi" w:hAnsiTheme="majorHAnsi" w:cstheme="majorHAnsi"/>
                <w:w w:val="80"/>
                <w:szCs w:val="28"/>
              </w:rPr>
              <w:t>Chuyển đổi cấu trúc dữ liệu thuộc tính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1KS2</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0,0003</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2.4</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cấu trúc dữ liệu phi cấu trúc về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1KS2</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0,0004</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bCs/>
                <w:w w:val="80"/>
                <w:szCs w:val="28"/>
              </w:rPr>
            </w:pPr>
            <w:r w:rsidRPr="006A68A0">
              <w:rPr>
                <w:rFonts w:asciiTheme="majorHAnsi" w:hAnsiTheme="majorHAnsi" w:cstheme="majorHAnsi"/>
                <w:bCs/>
                <w:w w:val="80"/>
                <w:szCs w:val="28"/>
              </w:rPr>
              <w:t>3</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bCs/>
                <w:w w:val="80"/>
                <w:szCs w:val="28"/>
              </w:rPr>
            </w:pPr>
            <w:r w:rsidRPr="006A68A0">
              <w:rPr>
                <w:rFonts w:asciiTheme="majorHAnsi" w:hAnsiTheme="majorHAnsi" w:cstheme="majorHAnsi"/>
                <w:bCs/>
                <w:w w:val="80"/>
                <w:szCs w:val="28"/>
              </w:rPr>
              <w:t>Rà soát, bổ sung dữ liệu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3.1</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100% số thửa đất đã thực hiện chuyển đổi theo quy định của cơ sở dữ liệu quốc gia về đất đai.</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1KS3</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0,0020</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3.2</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 xml:space="preserve">Rà soát, bổ sung dữ liệu không gian địa chính </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1KS1</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0,0013</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3.3</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bổ sung dữ liệu thuộc tính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1KS1</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0,0137</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bCs/>
                <w:w w:val="80"/>
                <w:szCs w:val="28"/>
              </w:rPr>
              <w:t>4</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bCs/>
                <w:w w:val="80"/>
                <w:szCs w:val="28"/>
              </w:rPr>
              <w:t>Hoàn thiện dữ liệu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4.1</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1KS3</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0,0020</w:t>
            </w:r>
          </w:p>
        </w:tc>
      </w:tr>
      <w:tr w:rsidR="00475321" w:rsidRPr="008B6211" w:rsidTr="006A68A0">
        <w:trPr>
          <w:trHeight w:val="284"/>
          <w:jc w:val="center"/>
        </w:trPr>
        <w:tc>
          <w:tcPr>
            <w:tcW w:w="714" w:type="dxa"/>
            <w:shd w:val="clear" w:color="000000" w:fill="FFFFFF"/>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4.2</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Thực hiện xuất sổ địa chính theo quy định đối với những thửa đất chưa có sổ địa chính hoặc nội dung đã thay đổi.</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1KS3</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0,0025</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bCs/>
                <w:w w:val="80"/>
                <w:szCs w:val="28"/>
              </w:rPr>
            </w:pPr>
            <w:r w:rsidRPr="006A68A0">
              <w:rPr>
                <w:rFonts w:asciiTheme="majorHAnsi" w:hAnsiTheme="majorHAnsi" w:cstheme="majorHAnsi"/>
                <w:bCs/>
                <w:w w:val="80"/>
                <w:szCs w:val="28"/>
              </w:rPr>
              <w:t>5</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bCs/>
                <w:w w:val="80"/>
                <w:szCs w:val="28"/>
              </w:rPr>
            </w:pPr>
            <w:r w:rsidRPr="006A68A0">
              <w:rPr>
                <w:rFonts w:asciiTheme="majorHAnsi" w:hAnsiTheme="majorHAnsi" w:cstheme="majorHAnsi"/>
                <w:bCs/>
                <w:w w:val="80"/>
                <w:szCs w:val="28"/>
              </w:rPr>
              <w:t>Xây dựng siêu dữ liệu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442" w:type="dxa"/>
            <w:shd w:val="clear" w:color="000000" w:fill="FFFFFF"/>
            <w:noWrap/>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5.1</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siêu dữ liệu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1KS3</w:t>
            </w:r>
          </w:p>
        </w:tc>
        <w:tc>
          <w:tcPr>
            <w:tcW w:w="1442" w:type="dxa"/>
            <w:shd w:val="clear" w:color="000000" w:fill="FFFFFF"/>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0,0001</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5.2</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Thu nhận bổ sung các thông tin cần thiết để xây dựng siêu dữ liệu địa chính (thu nhận bổ sung thông tin)</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1KS2</w:t>
            </w:r>
          </w:p>
        </w:tc>
        <w:tc>
          <w:tcPr>
            <w:tcW w:w="1442" w:type="dxa"/>
            <w:shd w:val="clear" w:color="000000" w:fill="FFFFFF"/>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0,0019</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5.3</w:t>
            </w:r>
          </w:p>
        </w:tc>
        <w:tc>
          <w:tcPr>
            <w:tcW w:w="5660" w:type="dxa"/>
            <w:shd w:val="clear" w:color="000000" w:fill="FFFFFF"/>
            <w:vAlign w:val="center"/>
          </w:tcPr>
          <w:p w:rsidR="00475321" w:rsidRPr="008E5A44" w:rsidRDefault="00475321" w:rsidP="006A68A0">
            <w:pPr>
              <w:spacing w:before="40" w:after="40" w:line="240" w:lineRule="auto"/>
              <w:rPr>
                <w:rFonts w:asciiTheme="majorHAnsi" w:hAnsiTheme="majorHAnsi" w:cstheme="majorHAnsi"/>
                <w:spacing w:val="-4"/>
                <w:w w:val="80"/>
                <w:szCs w:val="28"/>
              </w:rPr>
            </w:pPr>
            <w:r w:rsidRPr="008E5A44">
              <w:rPr>
                <w:rFonts w:asciiTheme="majorHAnsi" w:hAnsiTheme="majorHAnsi" w:cstheme="majorHAnsi"/>
                <w:spacing w:val="-4"/>
                <w:w w:val="80"/>
                <w:szCs w:val="28"/>
              </w:rPr>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1KS1</w:t>
            </w:r>
          </w:p>
        </w:tc>
        <w:tc>
          <w:tcPr>
            <w:tcW w:w="1442" w:type="dxa"/>
            <w:shd w:val="clear" w:color="000000" w:fill="FFFFFF"/>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0,0001</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bCs/>
                <w:w w:val="80"/>
                <w:szCs w:val="28"/>
              </w:rPr>
            </w:pPr>
            <w:r w:rsidRPr="006A68A0">
              <w:rPr>
                <w:rFonts w:asciiTheme="majorHAnsi" w:hAnsiTheme="majorHAnsi" w:cstheme="majorHAnsi"/>
                <w:bCs/>
                <w:w w:val="80"/>
                <w:szCs w:val="28"/>
              </w:rPr>
              <w:t>6</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bCs/>
                <w:w w:val="80"/>
                <w:szCs w:val="28"/>
              </w:rPr>
            </w:pPr>
            <w:r w:rsidRPr="006A68A0">
              <w:rPr>
                <w:rFonts w:asciiTheme="majorHAnsi" w:hAnsiTheme="majorHAnsi" w:cstheme="majorHAnsi"/>
                <w:bCs/>
                <w:w w:val="80"/>
                <w:szCs w:val="28"/>
              </w:rPr>
              <w:t>Đối soát, tích hợp dữ liệu vào hệ thống (Văn phòng đăng ký đất đai thực hiện)</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442" w:type="dxa"/>
            <w:shd w:val="clear" w:color="000000" w:fill="FFFFFF"/>
            <w:noWrap/>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6.1</w:t>
            </w:r>
          </w:p>
        </w:tc>
        <w:tc>
          <w:tcPr>
            <w:tcW w:w="5660" w:type="dxa"/>
            <w:shd w:val="clear" w:color="000000" w:fill="FFFFFF"/>
            <w:vAlign w:val="center"/>
          </w:tcPr>
          <w:p w:rsidR="00475321" w:rsidRPr="008E5A44" w:rsidRDefault="00475321" w:rsidP="006A68A0">
            <w:pPr>
              <w:spacing w:before="40" w:after="40" w:line="240" w:lineRule="auto"/>
              <w:rPr>
                <w:rFonts w:asciiTheme="majorHAnsi" w:hAnsiTheme="majorHAnsi" w:cstheme="majorHAnsi"/>
                <w:spacing w:val="-6"/>
                <w:w w:val="80"/>
                <w:szCs w:val="28"/>
              </w:rPr>
            </w:pPr>
            <w:r w:rsidRPr="008E5A44">
              <w:rPr>
                <w:rFonts w:asciiTheme="majorHAnsi" w:hAnsiTheme="majorHAnsi" w:cstheme="majorHAnsi"/>
                <w:spacing w:val="-6"/>
                <w:w w:val="80"/>
                <w:szCs w:val="28"/>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1KS1</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0,0050</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6.2</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Thực hiện ký số sổ địa chính đối với trường hợp phải xuất mới sổ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1KS4</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0,0050</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6.3</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Tích hợp dữ liệu sau khi chuyển đổi, bổ sung vào hệ thống đang quản lý, vận hành cơ sở dữ liệu đất đai ở địa phương.</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1KS3</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0,0100</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bCs/>
                <w:w w:val="80"/>
                <w:szCs w:val="28"/>
              </w:rPr>
            </w:pPr>
            <w:r w:rsidRPr="006A68A0">
              <w:rPr>
                <w:rFonts w:asciiTheme="majorHAnsi" w:hAnsiTheme="majorHAnsi" w:cstheme="majorHAnsi"/>
                <w:bCs/>
                <w:w w:val="80"/>
                <w:szCs w:val="28"/>
              </w:rPr>
              <w:t>7</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bCs/>
                <w:w w:val="80"/>
                <w:szCs w:val="28"/>
              </w:rPr>
            </w:pPr>
            <w:r w:rsidRPr="006A68A0">
              <w:rPr>
                <w:rFonts w:asciiTheme="majorHAnsi" w:hAnsiTheme="majorHAnsi" w:cstheme="majorHAnsi"/>
                <w:bCs/>
                <w:w w:val="80"/>
                <w:szCs w:val="28"/>
              </w:rPr>
              <w:t>Bổ sung, hoàn thiện cơ sở dữ liệu địa chính đã được xây dựng theo quy định của Thông tư số 75/2015/TT-BTNMT quy</w:t>
            </w:r>
            <w:r w:rsidR="00423532" w:rsidRPr="006A68A0">
              <w:rPr>
                <w:rFonts w:asciiTheme="majorHAnsi" w:hAnsiTheme="majorHAnsi" w:cstheme="majorHAnsi"/>
                <w:bCs/>
                <w:w w:val="80"/>
                <w:szCs w:val="28"/>
                <w:lang w:val="en-US"/>
              </w:rPr>
              <w:t xml:space="preserve"> </w:t>
            </w:r>
            <w:r w:rsidRPr="006A68A0">
              <w:rPr>
                <w:rFonts w:asciiTheme="majorHAnsi" w:hAnsiTheme="majorHAnsi" w:cstheme="majorHAnsi"/>
                <w:bCs/>
                <w:w w:val="80"/>
                <w:szCs w:val="28"/>
              </w:rPr>
              <w:t>định kỹ thuật về cơ sở dữ liệu đất đai</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b/>
                <w:bCs/>
                <w:w w:val="80"/>
                <w:szCs w:val="28"/>
              </w:rPr>
            </w:pP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7.1</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nội dung, cấu trúc, kiểu thông tin của cơ sở dữ liệu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1KS2</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7.2</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bổ sung dữ liệu không gian đất đai nền, dữ liệu không gian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1KS1</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0,0013</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7.3</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bổ sung dữ liệu thuộc tính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1KS1</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0,0137</w:t>
            </w:r>
          </w:p>
        </w:tc>
      </w:tr>
      <w:tr w:rsidR="00475321" w:rsidRPr="008B6211" w:rsidTr="006A68A0">
        <w:trPr>
          <w:trHeight w:val="284"/>
          <w:jc w:val="center"/>
        </w:trPr>
        <w:tc>
          <w:tcPr>
            <w:tcW w:w="714" w:type="dxa"/>
            <w:shd w:val="clear" w:color="000000" w:fill="FFFFFF"/>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7.4</w:t>
            </w:r>
          </w:p>
        </w:tc>
        <w:tc>
          <w:tcPr>
            <w:tcW w:w="5660" w:type="dxa"/>
            <w:shd w:val="clear" w:color="000000" w:fill="FFFFFF"/>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bổ sung siêu dữ liệu địa chính.</w:t>
            </w:r>
          </w:p>
        </w:tc>
        <w:tc>
          <w:tcPr>
            <w:tcW w:w="1866" w:type="dxa"/>
            <w:shd w:val="clear" w:color="000000" w:fill="FFFFFF"/>
            <w:vAlign w:val="center"/>
          </w:tcPr>
          <w:p w:rsidR="00475321" w:rsidRPr="006A68A0" w:rsidRDefault="00475321" w:rsidP="006A68A0">
            <w:pPr>
              <w:spacing w:before="40" w:after="40" w:line="240" w:lineRule="auto"/>
              <w:ind w:left="-57" w:right="-57"/>
              <w:jc w:val="center"/>
              <w:rPr>
                <w:rFonts w:asciiTheme="majorHAnsi" w:hAnsiTheme="majorHAnsi" w:cstheme="majorHAnsi"/>
                <w:w w:val="80"/>
                <w:szCs w:val="28"/>
              </w:rPr>
            </w:pPr>
            <w:r w:rsidRPr="006A68A0">
              <w:rPr>
                <w:rFonts w:asciiTheme="majorHAnsi" w:hAnsiTheme="majorHAnsi" w:cstheme="majorHAnsi"/>
                <w:w w:val="80"/>
                <w:szCs w:val="28"/>
              </w:rPr>
              <w:t>1KS1</w:t>
            </w:r>
          </w:p>
        </w:tc>
        <w:tc>
          <w:tcPr>
            <w:tcW w:w="1442" w:type="dxa"/>
            <w:shd w:val="clear" w:color="000000" w:fill="FFFFFF"/>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0,0001</w:t>
            </w:r>
          </w:p>
        </w:tc>
      </w:tr>
    </w:tbl>
    <w:p w:rsidR="00475321" w:rsidRPr="008E5A44" w:rsidRDefault="00475321" w:rsidP="006A68A0">
      <w:pPr>
        <w:spacing w:before="60" w:after="0" w:line="240" w:lineRule="auto"/>
        <w:ind w:firstLine="720"/>
        <w:rPr>
          <w:b/>
          <w:bCs/>
          <w:i/>
          <w:w w:val="80"/>
        </w:rPr>
      </w:pPr>
      <w:r w:rsidRPr="008E5A44">
        <w:rPr>
          <w:b/>
          <w:bCs/>
          <w:i/>
          <w:w w:val="80"/>
        </w:rPr>
        <w:t xml:space="preserve">Ghi chú: </w:t>
      </w:r>
    </w:p>
    <w:p w:rsidR="00475321" w:rsidRPr="008E5A44" w:rsidRDefault="00475321" w:rsidP="006A68A0">
      <w:pPr>
        <w:spacing w:before="60" w:after="0" w:line="240" w:lineRule="auto"/>
        <w:ind w:firstLine="720"/>
        <w:rPr>
          <w:rFonts w:eastAsia="SimSun"/>
          <w:w w:val="80"/>
          <w:lang w:val="pt-BR" w:eastAsia="zh-CN"/>
        </w:rPr>
      </w:pPr>
      <w:r w:rsidRPr="008E5A44">
        <w:rPr>
          <w:w w:val="80"/>
        </w:rPr>
        <w:t xml:space="preserve">Đối với nội dung “Xây dựng bổ sung dữ liệu của các thửa đất còn thiếu trong quá trình xây dựng cơ sở dữ liệu trước đây theo nội dung, cấu trúc dữ liệu của cơ sở dữ liệu quốc gia về đất đai”tại Mục 3.4 Bảng số 17 </w:t>
      </w:r>
      <w:r w:rsidRPr="008E5A44">
        <w:rPr>
          <w:rFonts w:eastAsia="SimSun"/>
          <w:w w:val="80"/>
          <w:lang w:val="pt-BR" w:eastAsia="zh-CN"/>
        </w:rPr>
        <w:t>thì thực hiện như sau:</w:t>
      </w:r>
    </w:p>
    <w:p w:rsidR="00475321" w:rsidRPr="008E5A44" w:rsidRDefault="00475321" w:rsidP="006A68A0">
      <w:pPr>
        <w:spacing w:before="60" w:after="0" w:line="240" w:lineRule="auto"/>
        <w:ind w:firstLine="720"/>
        <w:rPr>
          <w:w w:val="80"/>
          <w:lang w:val="pt-BR" w:eastAsia="ja-JP"/>
        </w:rPr>
      </w:pPr>
      <w:r w:rsidRPr="008E5A44">
        <w:rPr>
          <w:rFonts w:eastAsia="SimSun"/>
          <w:w w:val="80"/>
          <w:lang w:val="pt-BR" w:eastAsia="zh-CN"/>
        </w:rPr>
        <w:t>(1) Đối với các thửa đất chưa xây dựng CSDL địa chính thì thực hiện</w:t>
      </w:r>
      <w:r w:rsidRPr="008E5A44">
        <w:rPr>
          <w:iCs/>
          <w:w w:val="80"/>
        </w:rPr>
        <w:t>xây dựng</w:t>
      </w:r>
      <w:r w:rsidRPr="008E5A44">
        <w:rPr>
          <w:rFonts w:eastAsia="SimSun"/>
          <w:w w:val="80"/>
          <w:lang w:val="pt-BR" w:eastAsia="zh-CN"/>
        </w:rPr>
        <w:t>bổ sung vào CSDL, theo "Quy trình x</w:t>
      </w:r>
      <w:r w:rsidRPr="008E5A44">
        <w:rPr>
          <w:w w:val="80"/>
        </w:rPr>
        <w:t>ây dựng CSDL địa chính đối với trường hợp đã thực hiện đăng ký, cấp giấy chứng nhận". N</w:t>
      </w:r>
      <w:r w:rsidRPr="008E5A44">
        <w:rPr>
          <w:rFonts w:eastAsia="SimSun"/>
          <w:w w:val="80"/>
          <w:lang w:val="pt-BR" w:eastAsia="zh-CN"/>
        </w:rPr>
        <w:t>ội dung và định mức thực hiện được áp dụng tại Bảng số 01 và Bảng số 03</w:t>
      </w:r>
      <w:r w:rsidRPr="008E5A44">
        <w:rPr>
          <w:w w:val="80"/>
          <w:lang w:val="pt-BR" w:eastAsia="ja-JP"/>
        </w:rPr>
        <w:t>.</w:t>
      </w:r>
    </w:p>
    <w:p w:rsidR="00475321" w:rsidRPr="008E5A44" w:rsidRDefault="00475321" w:rsidP="006A68A0">
      <w:pPr>
        <w:spacing w:before="60" w:after="0" w:line="240" w:lineRule="auto"/>
        <w:ind w:firstLine="720"/>
        <w:rPr>
          <w:rFonts w:eastAsia="SimSun"/>
          <w:w w:val="80"/>
          <w:lang w:val="pt-BR" w:eastAsia="zh-CN"/>
        </w:rPr>
      </w:pPr>
      <w:r w:rsidRPr="008E5A44">
        <w:rPr>
          <w:rFonts w:eastAsia="SimSun"/>
          <w:w w:val="80"/>
          <w:lang w:val="pt-BR" w:eastAsia="zh-CN"/>
        </w:rPr>
        <w:t>(2) Đối với các địa bàn thực hiện chuyển đổi CSDL địa chính nhưng chưa có hoặc chưa đầy đủ các thành phần của hồ sơ quét; chưa thực hiện công tác xây dựng dữ liệu đất đai phi cấu trúc về địa chính thì thực hiện quét bổ sung, xây dựng dữ liệu đất đai phi cấu trúc bổ sung. Nội dung và định mức thực hiện được áp dụng tại Bảng số 03.</w:t>
      </w:r>
    </w:p>
    <w:p w:rsidR="00475321" w:rsidRPr="008E5A44" w:rsidRDefault="00475321" w:rsidP="006A68A0">
      <w:pPr>
        <w:spacing w:before="60" w:after="0" w:line="240" w:lineRule="auto"/>
        <w:ind w:firstLine="720"/>
        <w:rPr>
          <w:rFonts w:eastAsia="SimSun"/>
          <w:w w:val="80"/>
          <w:lang w:val="pt-BR" w:eastAsia="zh-CN"/>
        </w:rPr>
      </w:pPr>
      <w:r w:rsidRPr="008E5A44">
        <w:rPr>
          <w:rFonts w:eastAsia="SimSun"/>
          <w:w w:val="80"/>
          <w:lang w:val="pt-BR" w:eastAsia="zh-CN"/>
        </w:rPr>
        <w:t>(3) Đối với các thửa đất chưa xây dựng dữ liệu thuộc tính trong CSDL địa chính thì thực hiện xây dựng bổ sung các thông tin thuộc tính vào CSDL theo "Quy trình x</w:t>
      </w:r>
      <w:r w:rsidRPr="008E5A44">
        <w:rPr>
          <w:w w:val="80"/>
        </w:rPr>
        <w:t>ây dựng CSDL địa chính đối với trường hợp đã thực hiện đăng ký, cấp giấy chứng nhận". N</w:t>
      </w:r>
      <w:r w:rsidRPr="008E5A44">
        <w:rPr>
          <w:rFonts w:eastAsia="SimSun"/>
          <w:w w:val="80"/>
          <w:lang w:val="pt-BR" w:eastAsia="zh-CN"/>
        </w:rPr>
        <w:t>ội dung và định mức thực hiện được áp dụng theo các Mục 02, 03, 05, 06 và 08 tại Bảng số 01.</w:t>
      </w:r>
    </w:p>
    <w:p w:rsidR="00475321" w:rsidRPr="008E5A44" w:rsidRDefault="00475321" w:rsidP="006A68A0">
      <w:pPr>
        <w:spacing w:before="60" w:after="0" w:line="240" w:lineRule="auto"/>
        <w:ind w:firstLine="720"/>
        <w:rPr>
          <w:rFonts w:eastAsia="SimSun"/>
          <w:spacing w:val="2"/>
          <w:w w:val="80"/>
          <w:lang w:val="pt-BR" w:eastAsia="zh-CN"/>
        </w:rPr>
      </w:pPr>
      <w:r w:rsidRPr="008E5A44">
        <w:rPr>
          <w:rFonts w:eastAsia="SimSun"/>
          <w:spacing w:val="2"/>
          <w:w w:val="80"/>
          <w:lang w:val="pt-BR" w:eastAsia="zh-CN"/>
        </w:rPr>
        <w:t xml:space="preserve">(4) Đối với các thửa đất chưa xây dựng dữ liệu không gian trong CSDL địa chính thì thực hiện xây dựng bổ sung các thông tin không gian vào CSDL theo "Quy trình </w:t>
      </w:r>
      <w:r w:rsidRPr="008E5A44">
        <w:rPr>
          <w:spacing w:val="2"/>
          <w:w w:val="80"/>
        </w:rPr>
        <w:t>Xây dựng CSDL địa chính đối với trường hợp đã thực hiện đăng ký, cấp giấy chứng nhận". N</w:t>
      </w:r>
      <w:r w:rsidRPr="008E5A44">
        <w:rPr>
          <w:rFonts w:eastAsia="SimSun"/>
          <w:spacing w:val="2"/>
          <w:w w:val="80"/>
          <w:lang w:val="pt-BR" w:eastAsia="zh-CN"/>
        </w:rPr>
        <w:t>ội dung và định mức thực hiện được áp dụng theo Mục 2, Mục 04 tại Bảng số 01.</w:t>
      </w:r>
    </w:p>
    <w:p w:rsidR="00475321" w:rsidRPr="008E5A44" w:rsidRDefault="00475321" w:rsidP="006A68A0">
      <w:pPr>
        <w:spacing w:before="60" w:after="0" w:line="240" w:lineRule="auto"/>
        <w:ind w:firstLine="720"/>
        <w:outlineLvl w:val="3"/>
        <w:rPr>
          <w:bCs/>
          <w:w w:val="80"/>
        </w:rPr>
      </w:pPr>
      <w:r w:rsidRPr="008E5A44">
        <w:rPr>
          <w:bCs/>
          <w:w w:val="80"/>
        </w:rPr>
        <w:t xml:space="preserve">b) </w:t>
      </w:r>
      <w:r w:rsidRPr="008E5A44">
        <w:rPr>
          <w:bCs/>
          <w:iCs/>
          <w:w w:val="80"/>
        </w:rPr>
        <w:t xml:space="preserve">Chuyển đổi, bổ sung </w:t>
      </w:r>
      <w:r w:rsidRPr="008E5A44">
        <w:rPr>
          <w:bCs/>
          <w:w w:val="80"/>
        </w:rPr>
        <w:t>dữ liệu không gian đất đai nền</w:t>
      </w:r>
    </w:p>
    <w:p w:rsidR="00475321" w:rsidRPr="008B6211" w:rsidRDefault="00475321" w:rsidP="00475321">
      <w:pPr>
        <w:spacing w:before="120" w:line="320" w:lineRule="atLeast"/>
        <w:ind w:firstLine="720"/>
        <w:jc w:val="right"/>
        <w:outlineLvl w:val="4"/>
      </w:pPr>
      <w:r w:rsidRPr="008B6211">
        <w:t>Bảng số 18</w:t>
      </w:r>
    </w:p>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800"/>
        <w:gridCol w:w="809"/>
        <w:gridCol w:w="1401"/>
      </w:tblGrid>
      <w:tr w:rsidR="00475321" w:rsidRPr="008B6211" w:rsidTr="006A68A0">
        <w:trPr>
          <w:trHeight w:val="284"/>
          <w:tblHeader/>
          <w:jc w:val="center"/>
        </w:trPr>
        <w:tc>
          <w:tcPr>
            <w:tcW w:w="708"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STT</w:t>
            </w:r>
          </w:p>
        </w:tc>
        <w:tc>
          <w:tcPr>
            <w:tcW w:w="6800"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Nội dung công việc</w:t>
            </w:r>
          </w:p>
        </w:tc>
        <w:tc>
          <w:tcPr>
            <w:tcW w:w="809"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Định biên</w:t>
            </w:r>
          </w:p>
        </w:tc>
        <w:tc>
          <w:tcPr>
            <w:tcW w:w="1401"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Định mức</w:t>
            </w:r>
          </w:p>
          <w:p w:rsidR="00475321" w:rsidRPr="006A68A0" w:rsidRDefault="00475321" w:rsidP="006A68A0">
            <w:pPr>
              <w:spacing w:before="40" w:after="40" w:line="240" w:lineRule="auto"/>
              <w:jc w:val="center"/>
              <w:rPr>
                <w:bCs/>
                <w:i/>
                <w:iCs/>
                <w:w w:val="80"/>
                <w:szCs w:val="28"/>
              </w:rPr>
            </w:pPr>
            <w:r w:rsidRPr="006A68A0">
              <w:rPr>
                <w:bCs/>
                <w:i/>
                <w:iCs/>
                <w:w w:val="80"/>
                <w:szCs w:val="28"/>
              </w:rPr>
              <w:t>(Công/xã)</w:t>
            </w:r>
          </w:p>
        </w:tc>
      </w:tr>
      <w:tr w:rsidR="00475321" w:rsidRPr="008B6211" w:rsidTr="006A68A0">
        <w:trPr>
          <w:trHeight w:val="284"/>
          <w:jc w:val="center"/>
        </w:trPr>
        <w:tc>
          <w:tcPr>
            <w:tcW w:w="708" w:type="dxa"/>
            <w:noWrap/>
            <w:vAlign w:val="center"/>
          </w:tcPr>
          <w:p w:rsidR="00475321" w:rsidRPr="006A68A0" w:rsidRDefault="00475321" w:rsidP="006A68A0">
            <w:pPr>
              <w:spacing w:before="40" w:after="40" w:line="240" w:lineRule="auto"/>
              <w:jc w:val="center"/>
              <w:rPr>
                <w:bCs/>
                <w:w w:val="80"/>
                <w:szCs w:val="28"/>
              </w:rPr>
            </w:pPr>
            <w:r w:rsidRPr="006A68A0">
              <w:rPr>
                <w:bCs/>
                <w:w w:val="80"/>
                <w:szCs w:val="28"/>
              </w:rPr>
              <w:t>1</w:t>
            </w:r>
          </w:p>
        </w:tc>
        <w:tc>
          <w:tcPr>
            <w:tcW w:w="6800" w:type="dxa"/>
            <w:vAlign w:val="center"/>
          </w:tcPr>
          <w:p w:rsidR="00475321" w:rsidRPr="006A68A0" w:rsidRDefault="00475321" w:rsidP="006A68A0">
            <w:pPr>
              <w:spacing w:before="40" w:after="40" w:line="240" w:lineRule="auto"/>
              <w:rPr>
                <w:bCs/>
                <w:w w:val="80"/>
                <w:szCs w:val="28"/>
              </w:rPr>
            </w:pPr>
            <w:r w:rsidRPr="006A68A0">
              <w:rPr>
                <w:bCs/>
                <w:w w:val="80"/>
                <w:szCs w:val="28"/>
              </w:rPr>
              <w:t>Chuyển đổi, bổ sung dữ liệu không gian đất đai nền</w:t>
            </w:r>
          </w:p>
        </w:tc>
        <w:tc>
          <w:tcPr>
            <w:tcW w:w="809" w:type="dxa"/>
            <w:vAlign w:val="center"/>
          </w:tcPr>
          <w:p w:rsidR="00475321" w:rsidRPr="006A68A0" w:rsidRDefault="00475321" w:rsidP="006A68A0">
            <w:pPr>
              <w:spacing w:before="40" w:after="40" w:line="240" w:lineRule="auto"/>
              <w:jc w:val="center"/>
              <w:rPr>
                <w:w w:val="80"/>
                <w:szCs w:val="28"/>
              </w:rPr>
            </w:pPr>
            <w:r w:rsidRPr="006A68A0">
              <w:rPr>
                <w:w w:val="80"/>
                <w:szCs w:val="28"/>
              </w:rPr>
              <w:t> </w:t>
            </w:r>
          </w:p>
        </w:tc>
        <w:tc>
          <w:tcPr>
            <w:tcW w:w="1401" w:type="dxa"/>
            <w:vAlign w:val="center"/>
          </w:tcPr>
          <w:p w:rsidR="00475321" w:rsidRPr="006A68A0" w:rsidRDefault="00475321" w:rsidP="006A68A0">
            <w:pPr>
              <w:spacing w:before="40" w:after="40" w:line="240" w:lineRule="auto"/>
              <w:jc w:val="center"/>
              <w:rPr>
                <w:w w:val="80"/>
                <w:szCs w:val="28"/>
              </w:rPr>
            </w:pPr>
            <w:r w:rsidRPr="006A68A0">
              <w:rPr>
                <w:w w:val="80"/>
                <w:szCs w:val="28"/>
              </w:rPr>
              <w:t> </w:t>
            </w:r>
          </w:p>
        </w:tc>
      </w:tr>
      <w:tr w:rsidR="00475321" w:rsidRPr="008B6211"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1.1</w:t>
            </w:r>
          </w:p>
        </w:tc>
        <w:tc>
          <w:tcPr>
            <w:tcW w:w="6800" w:type="dxa"/>
            <w:vAlign w:val="center"/>
          </w:tcPr>
          <w:p w:rsidR="00475321" w:rsidRPr="006A68A0" w:rsidRDefault="00475321" w:rsidP="006A68A0">
            <w:pPr>
              <w:spacing w:before="40" w:after="40" w:line="240" w:lineRule="auto"/>
              <w:rPr>
                <w:w w:val="80"/>
                <w:szCs w:val="28"/>
              </w:rPr>
            </w:pPr>
            <w:r w:rsidRPr="006A68A0">
              <w:rPr>
                <w:w w:val="80"/>
                <w:szCs w:val="28"/>
              </w:rPr>
              <w:t>Tách, lọc và chuyển đổi dữ liệu không gian đất đai nền từ dữ liệu không gian của cơ sở dữ liệu địa chính đã có</w:t>
            </w:r>
          </w:p>
        </w:tc>
        <w:tc>
          <w:tcPr>
            <w:tcW w:w="809" w:type="dxa"/>
            <w:vAlign w:val="center"/>
          </w:tcPr>
          <w:p w:rsidR="00475321" w:rsidRPr="006A68A0" w:rsidRDefault="00475321" w:rsidP="006A68A0">
            <w:pPr>
              <w:spacing w:before="40" w:after="40" w:line="240" w:lineRule="auto"/>
              <w:jc w:val="center"/>
              <w:rPr>
                <w:w w:val="80"/>
                <w:szCs w:val="28"/>
              </w:rPr>
            </w:pPr>
            <w:r w:rsidRPr="006A68A0">
              <w:rPr>
                <w:w w:val="80"/>
                <w:szCs w:val="28"/>
              </w:rPr>
              <w:t>1KS3</w:t>
            </w:r>
          </w:p>
        </w:tc>
        <w:tc>
          <w:tcPr>
            <w:tcW w:w="1401" w:type="dxa"/>
            <w:vAlign w:val="center"/>
          </w:tcPr>
          <w:p w:rsidR="00475321" w:rsidRPr="006A68A0" w:rsidRDefault="00475321" w:rsidP="006A68A0">
            <w:pPr>
              <w:spacing w:before="40" w:after="40" w:line="240" w:lineRule="auto"/>
              <w:jc w:val="center"/>
              <w:rPr>
                <w:w w:val="80"/>
                <w:szCs w:val="28"/>
              </w:rPr>
            </w:pPr>
            <w:r w:rsidRPr="006A68A0">
              <w:rPr>
                <w:w w:val="80"/>
                <w:szCs w:val="28"/>
              </w:rPr>
              <w:t>8</w:t>
            </w:r>
          </w:p>
        </w:tc>
      </w:tr>
      <w:tr w:rsidR="00475321" w:rsidRPr="008B6211"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1.2</w:t>
            </w:r>
          </w:p>
        </w:tc>
        <w:tc>
          <w:tcPr>
            <w:tcW w:w="6800" w:type="dxa"/>
            <w:vAlign w:val="center"/>
          </w:tcPr>
          <w:p w:rsidR="00475321" w:rsidRPr="006A68A0" w:rsidRDefault="00475321" w:rsidP="006A68A0">
            <w:pPr>
              <w:spacing w:before="40" w:after="40" w:line="240" w:lineRule="auto"/>
              <w:rPr>
                <w:w w:val="80"/>
                <w:szCs w:val="28"/>
              </w:rPr>
            </w:pPr>
            <w:r w:rsidRPr="006A68A0">
              <w:rPr>
                <w:w w:val="80"/>
                <w:szCs w:val="28"/>
              </w:rPr>
              <w:t>Xây dựng, bổ sung lớp tim đường cho lớp giao thông dạng vùng trong trường hợp chưa có lớp dữ liệu tim đường theo phân cấp đường giao thông. Lớp tim đường được xác định là đường trung tâm (center line) của đối tượng đường giao thông</w:t>
            </w:r>
          </w:p>
        </w:tc>
        <w:tc>
          <w:tcPr>
            <w:tcW w:w="809" w:type="dxa"/>
            <w:vAlign w:val="center"/>
          </w:tcPr>
          <w:p w:rsidR="00475321" w:rsidRPr="006A68A0" w:rsidRDefault="00475321" w:rsidP="006A68A0">
            <w:pPr>
              <w:spacing w:before="40" w:after="40" w:line="240" w:lineRule="auto"/>
              <w:jc w:val="center"/>
              <w:rPr>
                <w:w w:val="80"/>
                <w:szCs w:val="28"/>
              </w:rPr>
            </w:pPr>
            <w:r w:rsidRPr="006A68A0">
              <w:rPr>
                <w:w w:val="80"/>
                <w:szCs w:val="28"/>
              </w:rPr>
              <w:t>1KS3</w:t>
            </w:r>
          </w:p>
        </w:tc>
        <w:tc>
          <w:tcPr>
            <w:tcW w:w="1401" w:type="dxa"/>
            <w:vAlign w:val="center"/>
          </w:tcPr>
          <w:p w:rsidR="00475321" w:rsidRPr="006A68A0" w:rsidRDefault="00475321" w:rsidP="006A68A0">
            <w:pPr>
              <w:spacing w:before="40" w:after="40" w:line="240" w:lineRule="auto"/>
              <w:jc w:val="center"/>
              <w:rPr>
                <w:w w:val="80"/>
                <w:szCs w:val="28"/>
              </w:rPr>
            </w:pPr>
            <w:r w:rsidRPr="006A68A0">
              <w:rPr>
                <w:w w:val="80"/>
                <w:szCs w:val="28"/>
              </w:rPr>
              <w:t>10</w:t>
            </w:r>
          </w:p>
        </w:tc>
      </w:tr>
      <w:tr w:rsidR="00475321" w:rsidRPr="008B6211" w:rsidTr="006A68A0">
        <w:trPr>
          <w:trHeight w:val="284"/>
          <w:jc w:val="center"/>
        </w:trPr>
        <w:tc>
          <w:tcPr>
            <w:tcW w:w="708" w:type="dxa"/>
            <w:noWrap/>
            <w:vAlign w:val="center"/>
          </w:tcPr>
          <w:p w:rsidR="00475321" w:rsidRPr="006A68A0" w:rsidRDefault="00475321" w:rsidP="006A68A0">
            <w:pPr>
              <w:spacing w:before="40" w:after="40" w:line="240" w:lineRule="auto"/>
              <w:jc w:val="center"/>
              <w:rPr>
                <w:bCs/>
                <w:w w:val="80"/>
                <w:szCs w:val="28"/>
              </w:rPr>
            </w:pPr>
            <w:r w:rsidRPr="006A68A0">
              <w:rPr>
                <w:bCs/>
                <w:w w:val="80"/>
                <w:szCs w:val="28"/>
              </w:rPr>
              <w:t>2</w:t>
            </w:r>
          </w:p>
        </w:tc>
        <w:tc>
          <w:tcPr>
            <w:tcW w:w="6800" w:type="dxa"/>
            <w:vAlign w:val="center"/>
          </w:tcPr>
          <w:p w:rsidR="00475321" w:rsidRPr="006A68A0" w:rsidRDefault="00475321" w:rsidP="006A68A0">
            <w:pPr>
              <w:spacing w:before="40" w:after="40" w:line="240" w:lineRule="auto"/>
              <w:rPr>
                <w:bCs/>
                <w:w w:val="80"/>
                <w:szCs w:val="28"/>
              </w:rPr>
            </w:pPr>
            <w:r w:rsidRPr="006A68A0">
              <w:rPr>
                <w:bCs/>
                <w:w w:val="80"/>
                <w:szCs w:val="28"/>
              </w:rPr>
              <w:t xml:space="preserve">Tích hợp dữ liệu không gian đất đai nền </w:t>
            </w:r>
          </w:p>
        </w:tc>
        <w:tc>
          <w:tcPr>
            <w:tcW w:w="809" w:type="dxa"/>
            <w:vAlign w:val="center"/>
          </w:tcPr>
          <w:p w:rsidR="00475321" w:rsidRPr="006A68A0" w:rsidRDefault="00475321" w:rsidP="006A68A0">
            <w:pPr>
              <w:spacing w:before="40" w:after="40" w:line="240" w:lineRule="auto"/>
              <w:jc w:val="center"/>
              <w:rPr>
                <w:w w:val="80"/>
                <w:szCs w:val="28"/>
              </w:rPr>
            </w:pPr>
            <w:r w:rsidRPr="006A68A0">
              <w:rPr>
                <w:w w:val="80"/>
                <w:szCs w:val="28"/>
              </w:rPr>
              <w:t> </w:t>
            </w:r>
          </w:p>
        </w:tc>
        <w:tc>
          <w:tcPr>
            <w:tcW w:w="1401" w:type="dxa"/>
            <w:vAlign w:val="center"/>
          </w:tcPr>
          <w:p w:rsidR="00475321" w:rsidRPr="006A68A0" w:rsidRDefault="00475321" w:rsidP="006A68A0">
            <w:pPr>
              <w:spacing w:before="40" w:after="40" w:line="240" w:lineRule="auto"/>
              <w:jc w:val="center"/>
              <w:rPr>
                <w:w w:val="80"/>
                <w:szCs w:val="28"/>
              </w:rPr>
            </w:pPr>
          </w:p>
        </w:tc>
      </w:tr>
      <w:tr w:rsidR="00475321" w:rsidRPr="008B6211"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 </w:t>
            </w:r>
          </w:p>
        </w:tc>
        <w:tc>
          <w:tcPr>
            <w:tcW w:w="6800" w:type="dxa"/>
            <w:vAlign w:val="center"/>
          </w:tcPr>
          <w:p w:rsidR="00475321" w:rsidRPr="006A68A0" w:rsidRDefault="00475321" w:rsidP="006A68A0">
            <w:pPr>
              <w:spacing w:before="40" w:after="40" w:line="240" w:lineRule="auto"/>
              <w:rPr>
                <w:w w:val="80"/>
                <w:szCs w:val="28"/>
              </w:rPr>
            </w:pPr>
            <w:r w:rsidRPr="006A68A0">
              <w:rPr>
                <w:w w:val="80"/>
                <w:szCs w:val="28"/>
              </w:rPr>
              <w:t>Tích hợp dữ liệu không gian đất đai nền vào CSDL đất đai để quản lý, vận hành, khai thác sử dụng</w:t>
            </w:r>
          </w:p>
        </w:tc>
        <w:tc>
          <w:tcPr>
            <w:tcW w:w="809" w:type="dxa"/>
            <w:vAlign w:val="center"/>
          </w:tcPr>
          <w:p w:rsidR="00475321" w:rsidRPr="006A68A0" w:rsidRDefault="00475321" w:rsidP="006A68A0">
            <w:pPr>
              <w:spacing w:before="40" w:after="40" w:line="240" w:lineRule="auto"/>
              <w:jc w:val="center"/>
              <w:rPr>
                <w:w w:val="80"/>
                <w:szCs w:val="28"/>
              </w:rPr>
            </w:pPr>
            <w:r w:rsidRPr="006A68A0">
              <w:rPr>
                <w:w w:val="80"/>
                <w:szCs w:val="28"/>
              </w:rPr>
              <w:t>1KS3</w:t>
            </w:r>
          </w:p>
        </w:tc>
        <w:tc>
          <w:tcPr>
            <w:tcW w:w="1401" w:type="dxa"/>
            <w:vAlign w:val="center"/>
          </w:tcPr>
          <w:p w:rsidR="00475321" w:rsidRPr="006A68A0" w:rsidRDefault="00475321" w:rsidP="006A68A0">
            <w:pPr>
              <w:spacing w:before="40" w:after="40" w:line="240" w:lineRule="auto"/>
              <w:jc w:val="center"/>
              <w:rPr>
                <w:w w:val="80"/>
                <w:szCs w:val="28"/>
              </w:rPr>
            </w:pPr>
            <w:r w:rsidRPr="006A68A0">
              <w:rPr>
                <w:w w:val="80"/>
                <w:szCs w:val="28"/>
              </w:rPr>
              <w:t>3</w:t>
            </w:r>
          </w:p>
        </w:tc>
      </w:tr>
    </w:tbl>
    <w:p w:rsidR="00F27EB1" w:rsidRPr="008E5A44" w:rsidRDefault="00475321" w:rsidP="006A68A0">
      <w:pPr>
        <w:spacing w:before="60" w:after="0" w:line="240" w:lineRule="auto"/>
        <w:ind w:firstLine="720"/>
        <w:rPr>
          <w:iCs/>
          <w:w w:val="80"/>
          <w:szCs w:val="26"/>
          <w:lang w:val="en-US"/>
        </w:rPr>
      </w:pPr>
      <w:r w:rsidRPr="008E5A44">
        <w:rPr>
          <w:b/>
          <w:w w:val="80"/>
          <w:szCs w:val="26"/>
        </w:rPr>
        <w:t>Ghi chú:</w:t>
      </w:r>
      <w:r w:rsidRPr="008E5A44">
        <w:rPr>
          <w:iCs/>
          <w:w w:val="80"/>
          <w:szCs w:val="26"/>
        </w:rPr>
        <w:t xml:space="preserve"> </w:t>
      </w:r>
    </w:p>
    <w:p w:rsidR="00475321" w:rsidRPr="008E5A44" w:rsidRDefault="00475321" w:rsidP="006A68A0">
      <w:pPr>
        <w:spacing w:before="60" w:after="0" w:line="240" w:lineRule="auto"/>
        <w:ind w:firstLine="720"/>
        <w:rPr>
          <w:rFonts w:eastAsia="SimSun"/>
          <w:iCs/>
          <w:w w:val="80"/>
          <w:szCs w:val="26"/>
          <w:lang w:val="pt-BR" w:eastAsia="zh-CN"/>
        </w:rPr>
      </w:pPr>
      <w:r w:rsidRPr="008E5A44">
        <w:rPr>
          <w:rFonts w:eastAsia="SimSun"/>
          <w:iCs/>
          <w:w w:val="80"/>
          <w:szCs w:val="26"/>
          <w:lang w:val="pt-BR" w:eastAsia="zh-CN"/>
        </w:rPr>
        <w:t xml:space="preserve">Đối với những khu vực chưa có cơ sở dữ liệu không gian địa chính thì tiến hành xây dựng mới dữ liệu không gian đất đai nền để đảm bảo dữ liệu không gian đất đai nền được phủ kín phạm vi đơn vị hành chính cấp xã. </w:t>
      </w:r>
      <w:r w:rsidRPr="008E5A44">
        <w:rPr>
          <w:iCs/>
          <w:w w:val="80"/>
          <w:szCs w:val="26"/>
        </w:rPr>
        <w:t>N</w:t>
      </w:r>
      <w:r w:rsidRPr="008E5A44">
        <w:rPr>
          <w:rFonts w:eastAsia="SimSun"/>
          <w:iCs/>
          <w:w w:val="80"/>
          <w:szCs w:val="26"/>
          <w:lang w:val="pt-BR" w:eastAsia="zh-CN"/>
        </w:rPr>
        <w:t>ội dung và định mức thực hiện được áp dụng theo Bảng số 02.</w:t>
      </w:r>
    </w:p>
    <w:p w:rsidR="00475321" w:rsidRPr="008E5A44" w:rsidRDefault="00475321" w:rsidP="006A68A0">
      <w:pPr>
        <w:spacing w:before="60" w:after="0" w:line="240" w:lineRule="auto"/>
        <w:ind w:firstLine="720"/>
        <w:outlineLvl w:val="1"/>
        <w:rPr>
          <w:iCs/>
          <w:w w:val="80"/>
        </w:rPr>
      </w:pPr>
      <w:r w:rsidRPr="008E5A44">
        <w:rPr>
          <w:iCs/>
          <w:w w:val="80"/>
        </w:rPr>
        <w:t>2. Định mức thiết bị</w:t>
      </w:r>
    </w:p>
    <w:p w:rsidR="00475321" w:rsidRPr="008E5A44" w:rsidRDefault="00475321" w:rsidP="006A68A0">
      <w:pPr>
        <w:spacing w:before="60" w:after="0" w:line="240" w:lineRule="auto"/>
        <w:ind w:firstLine="720"/>
        <w:outlineLvl w:val="3"/>
        <w:rPr>
          <w:iCs/>
          <w:w w:val="80"/>
        </w:rPr>
      </w:pPr>
      <w:r w:rsidRPr="008E5A44">
        <w:rPr>
          <w:iCs/>
          <w:w w:val="80"/>
        </w:rPr>
        <w:t>a) Chuyển đổi, bổ sung hoàn thiện dữ liệu địa chính (Không bao gồm nội dung xây dựng dữ liệu không gian đất đai nền)</w:t>
      </w:r>
    </w:p>
    <w:p w:rsidR="00475321" w:rsidRPr="008B6211" w:rsidRDefault="00475321" w:rsidP="00475321">
      <w:pPr>
        <w:spacing w:before="120" w:line="340" w:lineRule="atLeast"/>
        <w:ind w:firstLine="720"/>
        <w:jc w:val="right"/>
        <w:outlineLvl w:val="4"/>
      </w:pPr>
      <w:r w:rsidRPr="008B6211">
        <w:t>Bảng số 19</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5925"/>
        <w:gridCol w:w="765"/>
        <w:gridCol w:w="1038"/>
        <w:gridCol w:w="1214"/>
      </w:tblGrid>
      <w:tr w:rsidR="00475321" w:rsidRPr="006A68A0" w:rsidTr="006A68A0">
        <w:trPr>
          <w:trHeight w:val="340"/>
          <w:tblHeader/>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STT</w:t>
            </w:r>
          </w:p>
        </w:tc>
        <w:tc>
          <w:tcPr>
            <w:tcW w:w="592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Danh mục thiết bị</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ĐVT</w:t>
            </w:r>
          </w:p>
        </w:tc>
        <w:tc>
          <w:tcPr>
            <w:tcW w:w="1038" w:type="dxa"/>
            <w:vAlign w:val="center"/>
          </w:tcPr>
          <w:p w:rsidR="00475321" w:rsidRPr="006A68A0" w:rsidRDefault="00475321" w:rsidP="006A68A0">
            <w:pPr>
              <w:spacing w:before="40" w:after="40" w:line="240" w:lineRule="auto"/>
              <w:ind w:left="-57" w:right="-57"/>
              <w:jc w:val="center"/>
              <w:rPr>
                <w:rFonts w:asciiTheme="majorHAnsi" w:hAnsiTheme="majorHAnsi" w:cstheme="majorHAnsi"/>
                <w:b/>
                <w:bCs/>
                <w:w w:val="80"/>
                <w:szCs w:val="28"/>
              </w:rPr>
            </w:pPr>
            <w:r w:rsidRPr="006A68A0">
              <w:rPr>
                <w:rFonts w:asciiTheme="majorHAnsi" w:hAnsiTheme="majorHAnsi" w:cstheme="majorHAnsi"/>
                <w:b/>
                <w:bCs/>
                <w:spacing w:val="-4"/>
                <w:w w:val="80"/>
                <w:szCs w:val="28"/>
              </w:rPr>
              <w:t>Công suất</w:t>
            </w:r>
            <w:r w:rsidRPr="006A68A0">
              <w:rPr>
                <w:rFonts w:asciiTheme="majorHAnsi" w:hAnsiTheme="majorHAnsi" w:cstheme="majorHAnsi"/>
                <w:b/>
                <w:bCs/>
                <w:spacing w:val="-4"/>
                <w:w w:val="80"/>
                <w:szCs w:val="28"/>
              </w:rPr>
              <w:br/>
            </w:r>
            <w:r w:rsidRPr="006A68A0">
              <w:rPr>
                <w:rFonts w:asciiTheme="majorHAnsi" w:hAnsiTheme="majorHAnsi" w:cstheme="majorHAnsi"/>
                <w:bCs/>
                <w:w w:val="80"/>
                <w:szCs w:val="28"/>
              </w:rPr>
              <w:t>(KW/h)</w:t>
            </w:r>
          </w:p>
        </w:tc>
        <w:tc>
          <w:tcPr>
            <w:tcW w:w="1214"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Định mức</w:t>
            </w:r>
            <w:r w:rsidRPr="006A68A0">
              <w:rPr>
                <w:rFonts w:asciiTheme="majorHAnsi" w:hAnsiTheme="majorHAnsi" w:cstheme="majorHAnsi"/>
                <w:b/>
                <w:bCs/>
                <w:w w:val="80"/>
                <w:szCs w:val="28"/>
              </w:rPr>
              <w:br/>
              <w:t>(</w:t>
            </w:r>
            <w:r w:rsidRPr="006A68A0">
              <w:rPr>
                <w:rFonts w:asciiTheme="majorHAnsi" w:hAnsiTheme="majorHAnsi" w:cstheme="majorHAnsi"/>
                <w:bCs/>
                <w:w w:val="80"/>
                <w:szCs w:val="28"/>
              </w:rPr>
              <w:t>Ca/thửa)</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Công tác chuẩn bị</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 </w:t>
            </w:r>
          </w:p>
        </w:tc>
      </w:tr>
      <w:tr w:rsidR="008E5A44" w:rsidRPr="006A68A0" w:rsidTr="0014103D">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1.1</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spacing w:val="-4"/>
                <w:w w:val="80"/>
                <w:szCs w:val="28"/>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cơ sở dữ liệu địa chính trên địa bàn thi công.</w:t>
            </w:r>
            <w:r w:rsidRPr="006A68A0">
              <w:rPr>
                <w:rFonts w:asciiTheme="majorHAnsi" w:hAnsiTheme="majorHAnsi" w:cstheme="majorHAnsi"/>
                <w:b/>
                <w:bCs/>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0,00024</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0,00112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1.2</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Chuẩn bị nhân lực, địa điểm làm việc</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0,00024</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0,00112</w:t>
            </w:r>
          </w:p>
        </w:tc>
      </w:tr>
      <w:tr w:rsidR="008E5A44" w:rsidRPr="006A68A0" w:rsidTr="00DE6599">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1.3</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Chuẩn bị vật tư, thiết bị, dụng cụ, phần mềm phục vụ cho công tác chuyển đổi, bổ sung, hoàn thiện cơ sở dữ liệu địa chính đã xây dựng trước ngày 01 tháng 8 năm 2024.</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0,00024</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0,00112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dữ liệu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p>
        </w:tc>
      </w:tr>
      <w:tr w:rsidR="008E5A44" w:rsidRPr="006A68A0" w:rsidTr="00577062">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2.1</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Lập mô hình chuyển đổi cấu trúc dữ liệu của cơ sở dữ liệu địa chính đã xây dựng sang cấu trúc dữ liệu của cơ sở dữ liệu quốc gia về đất đai.</w:t>
            </w:r>
            <w:r w:rsidRPr="006A68A0">
              <w:rPr>
                <w:rFonts w:asciiTheme="majorHAnsi" w:hAnsiTheme="majorHAnsi" w:cstheme="majorHAnsi"/>
                <w:b/>
                <w:bCs/>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0,00080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0,00373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cấu trúc dữ liệu không gian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0,00024</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0,00006</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dữ liệu không gian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0,00006</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2.3</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cấu trúc dữ liệu thuộc tính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0,00024</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0,00006</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0,00006</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2.4</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cấu trúc dữ liệu phi cấu trúc về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0,00032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0,00008</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0,00008</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0,00213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bổ sung dữ liệu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p>
        </w:tc>
      </w:tr>
      <w:tr w:rsidR="008E5A44" w:rsidRPr="006A68A0" w:rsidTr="00135DA6">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3.1</w:t>
            </w:r>
          </w:p>
        </w:tc>
        <w:tc>
          <w:tcPr>
            <w:tcW w:w="8942" w:type="dxa"/>
            <w:gridSpan w:val="4"/>
            <w:vAlign w:val="center"/>
          </w:tcPr>
          <w:p w:rsidR="008E5A44" w:rsidRPr="008E5A44" w:rsidRDefault="008E5A44" w:rsidP="008E5A44">
            <w:pPr>
              <w:spacing w:before="40" w:after="40" w:line="240" w:lineRule="auto"/>
              <w:rPr>
                <w:rFonts w:asciiTheme="majorHAnsi" w:hAnsiTheme="majorHAnsi" w:cstheme="majorHAnsi"/>
                <w:b/>
                <w:bCs/>
                <w:spacing w:val="-4"/>
                <w:w w:val="80"/>
                <w:szCs w:val="28"/>
              </w:rPr>
            </w:pPr>
            <w:r w:rsidRPr="008E5A44">
              <w:rPr>
                <w:rFonts w:asciiTheme="majorHAnsi" w:hAnsiTheme="majorHAnsi" w:cstheme="majorHAnsi"/>
                <w:spacing w:val="-4"/>
                <w:w w:val="80"/>
                <w:szCs w:val="28"/>
              </w:rPr>
              <w:t>Rà soát 100% số thửa đất đã thực hiện chuyển đổi theo quy định của cơ sở dữ liệu quốc gia về đất đai</w:t>
            </w:r>
            <w:r w:rsidRPr="008E5A44">
              <w:rPr>
                <w:rFonts w:asciiTheme="majorHAnsi" w:hAnsiTheme="majorHAnsi" w:cstheme="majorHAnsi"/>
                <w:b/>
                <w:bCs/>
                <w:spacing w:val="-4"/>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r w:rsidRPr="006A68A0">
              <w:rPr>
                <w:rFonts w:asciiTheme="majorHAnsi" w:hAnsiTheme="majorHAnsi" w:cstheme="majorHAnsi"/>
                <w:w w:val="80"/>
                <w:szCs w:val="28"/>
              </w:rPr>
              <w:t>0,00160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r w:rsidRPr="006A68A0">
              <w:rPr>
                <w:rFonts w:asciiTheme="majorHAnsi" w:hAnsiTheme="majorHAnsi" w:cstheme="majorHAnsi"/>
                <w:w w:val="80"/>
                <w:szCs w:val="28"/>
              </w:rPr>
              <w:t>0,00040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r w:rsidRPr="006A68A0">
              <w:rPr>
                <w:rFonts w:asciiTheme="majorHAnsi" w:hAnsiTheme="majorHAnsi" w:cstheme="majorHAnsi"/>
                <w:w w:val="80"/>
                <w:szCs w:val="28"/>
              </w:rPr>
              <w:t>0,00040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Hệ quản trị dữ liệu không gian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r w:rsidRPr="006A68A0">
              <w:rPr>
                <w:rFonts w:asciiTheme="majorHAnsi" w:hAnsiTheme="majorHAnsi" w:cstheme="majorHAnsi"/>
                <w:w w:val="80"/>
                <w:szCs w:val="28"/>
              </w:rPr>
              <w:t>0,00013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2,2</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b/>
                <w:bCs/>
                <w:w w:val="80"/>
                <w:szCs w:val="28"/>
              </w:rPr>
            </w:pPr>
            <w:r w:rsidRPr="006A68A0">
              <w:rPr>
                <w:rFonts w:asciiTheme="majorHAnsi" w:hAnsiTheme="majorHAnsi" w:cstheme="majorHAnsi"/>
                <w:w w:val="80"/>
                <w:szCs w:val="28"/>
              </w:rPr>
              <w:t>0,0107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r w:rsidRPr="006A68A0">
              <w:rPr>
                <w:rFonts w:asciiTheme="majorHAnsi" w:hAnsiTheme="majorHAnsi" w:cstheme="majorHAnsi"/>
                <w:w w:val="80"/>
                <w:szCs w:val="28"/>
              </w:rPr>
              <w:t>0,00160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3.2</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 xml:space="preserve">Bổ sung dữ liệu không gian địa chính </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0,001040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dữ liệu không gian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0,000087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0,006933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3.3</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Bổ sung dữ liệu thuộc tính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b/>
                <w:bCs/>
                <w:w w:val="80"/>
                <w:szCs w:val="28"/>
              </w:rPr>
            </w:pP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0,010948</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0,002737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0,002737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0,000912</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0,072987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4</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Hoàn thiện dữ liệu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p>
        </w:tc>
      </w:tr>
      <w:tr w:rsidR="008E5A44" w:rsidRPr="006A68A0" w:rsidTr="009E300B">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4.1</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Thực hiện rà soát đảm bảo 100% thông tin trong cơ sở dữ liệu tuân thủ theo đúng quy định về nội dung, cấu trúc, kiểu thông tin của cơ sở dữ liệu quốc gia về đất đai sau khi chuyển đổi, bổ sung.</w:t>
            </w:r>
            <w:r w:rsidRPr="006A68A0">
              <w:rPr>
                <w:rFonts w:asciiTheme="majorHAnsi" w:hAnsiTheme="majorHAnsi" w:cstheme="majorHAnsi"/>
                <w:b/>
                <w:bCs/>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0,001600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0,000400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dữ liệu không gian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0,000133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0,010667</w:t>
            </w:r>
          </w:p>
        </w:tc>
      </w:tr>
      <w:tr w:rsidR="008E5A44" w:rsidRPr="006A68A0" w:rsidTr="0042182E">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4.2</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Thực hiện xuất sổ địa chính theo quy định đối với những thửa đất chưa có sổ địa chính hoặc nội dung đã thay đổi.</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0,002000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0,000500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0,000500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0,000667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0,022133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Xây dựng siêu dữ liệu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p>
        </w:tc>
      </w:tr>
      <w:tr w:rsidR="008E5A44" w:rsidRPr="006A68A0" w:rsidTr="005D685D">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5.1</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Chuyển đổi siêu dữ liệu địa chính theo mô hình chuyển đổi cấu trúc dữ liệu đã lập</w:t>
            </w:r>
            <w:r w:rsidRPr="006A68A0">
              <w:rPr>
                <w:rFonts w:asciiTheme="majorHAnsi" w:hAnsiTheme="majorHAnsi" w:cstheme="majorHAnsi"/>
                <w:b/>
                <w:bCs/>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0,000080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0,000007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0,000533</w:t>
            </w:r>
          </w:p>
        </w:tc>
      </w:tr>
      <w:tr w:rsidR="008E5A44" w:rsidRPr="006A68A0" w:rsidTr="00E92FF3">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5.2</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Thu nhận các thông tin cần thiết để bổ sung thông tin cho siêu dữ liệu địa chính</w:t>
            </w:r>
            <w:r w:rsidRPr="006A68A0">
              <w:rPr>
                <w:rFonts w:asciiTheme="majorHAnsi" w:hAnsiTheme="majorHAnsi" w:cstheme="majorHAnsi"/>
                <w:b/>
                <w:bCs/>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0,001500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0,000125</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0,007000</w:t>
            </w:r>
          </w:p>
        </w:tc>
      </w:tr>
      <w:tr w:rsidR="008E5A44" w:rsidRPr="006A68A0" w:rsidTr="00E12A86">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5.3</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Nhập bổ sung thông tin cho siêu dữ liệu địa chính theo từng đơn vị hành chính cấp xã đối với phạm vi cơ sở dữ liệu địa chính đã được xây dựng và được cập nhật khi có thay đổi thông tin.</w:t>
            </w:r>
            <w:r w:rsidRPr="006A68A0">
              <w:rPr>
                <w:rFonts w:asciiTheme="majorHAnsi" w:hAnsiTheme="majorHAnsi" w:cstheme="majorHAnsi"/>
                <w:b/>
                <w:bCs/>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0,000080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0,000020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0,000007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0,000533</w:t>
            </w:r>
          </w:p>
        </w:tc>
      </w:tr>
      <w:tr w:rsidR="008E5A44" w:rsidRPr="006A68A0" w:rsidTr="002E3804">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 xml:space="preserve">Đối soát, tích hợp dữ liệu vào hệ </w:t>
            </w:r>
            <w:r w:rsidRPr="006A68A0">
              <w:rPr>
                <w:rFonts w:asciiTheme="majorHAnsi" w:hAnsiTheme="majorHAnsi" w:cstheme="majorHAnsi"/>
                <w:i/>
                <w:iCs/>
                <w:w w:val="80"/>
                <w:szCs w:val="28"/>
              </w:rPr>
              <w:t>thống (do Văn phòng đăng ký đất đai thực hiện)</w:t>
            </w:r>
            <w:r w:rsidRPr="006A68A0">
              <w:rPr>
                <w:rFonts w:asciiTheme="majorHAnsi" w:hAnsiTheme="majorHAnsi" w:cstheme="majorHAnsi"/>
                <w:w w:val="80"/>
                <w:szCs w:val="28"/>
              </w:rPr>
              <w:t> </w:t>
            </w:r>
          </w:p>
        </w:tc>
      </w:tr>
      <w:tr w:rsidR="008E5A44" w:rsidRPr="006A68A0" w:rsidTr="00D66229">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6.1</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spacing w:val="-4"/>
                <w:w w:val="80"/>
                <w:szCs w:val="28"/>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r w:rsidRPr="006A68A0">
              <w:rPr>
                <w:rFonts w:asciiTheme="majorHAnsi" w:hAnsiTheme="majorHAnsi" w:cstheme="majorHAnsi"/>
                <w:b/>
                <w:bCs/>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0,004000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0,001000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0,001000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0,000333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0,026667</w:t>
            </w:r>
          </w:p>
        </w:tc>
      </w:tr>
      <w:tr w:rsidR="008E5A44" w:rsidRPr="006A68A0" w:rsidTr="0022109D">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6.2</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Thực hiện ký số sổ địa chính đối với trường hợp phải xuất mới sổ địa chính.</w:t>
            </w:r>
            <w:r w:rsidRPr="006A68A0">
              <w:rPr>
                <w:rFonts w:asciiTheme="majorHAnsi" w:hAnsiTheme="majorHAnsi" w:cstheme="majorHAnsi"/>
                <w:b/>
                <w:bCs/>
                <w:w w:val="80"/>
                <w:szCs w:val="28"/>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0,004000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0,001000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0,001000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0,000333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0,026667</w:t>
            </w:r>
          </w:p>
        </w:tc>
      </w:tr>
      <w:tr w:rsidR="008E5A44" w:rsidRPr="006A68A0" w:rsidTr="00630B77">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lang w:eastAsia="vi-VN"/>
              </w:rPr>
              <w:t>6.3</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Tích hợp dữ liệu đã được đối soát vào hệ thống đang quản lý, vận hành cơ sở dữ liệu đất đai ở địa phương.</w:t>
            </w:r>
            <w:r w:rsidRPr="006A68A0">
              <w:rPr>
                <w:rFonts w:asciiTheme="majorHAnsi" w:hAnsiTheme="majorHAnsi" w:cstheme="majorHAnsi"/>
                <w:b/>
                <w:bCs/>
                <w:w w:val="80"/>
                <w:szCs w:val="28"/>
                <w:lang w:eastAsia="vi-VN"/>
              </w:rPr>
              <w:t> </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lang w:eastAsia="vi-VN"/>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lang w:eastAsia="vi-VN"/>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lang w:eastAsia="vi-VN"/>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0,00800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0,00200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Hệ quản trị dữ liệu không gian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0,00200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0,00200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lang w:eastAsia="vi-VN"/>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lang w:eastAsia="vi-VN"/>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lang w:eastAsia="vi-VN"/>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0,00067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0,05333</w:t>
            </w:r>
          </w:p>
        </w:tc>
      </w:tr>
      <w:tr w:rsidR="008E5A44" w:rsidRPr="006A68A0" w:rsidTr="00765BD8">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Bổ sung, hoàn thiện cơ sở dữ liệu địa chính đã được xây dựng theo quy định của Thông tư số 75/2015/TT-BTNMT quy định kỹ thuật về cơ sở dữ liệu đất đai</w:t>
            </w:r>
          </w:p>
        </w:tc>
      </w:tr>
      <w:tr w:rsidR="008E5A44" w:rsidRPr="006A68A0" w:rsidTr="006A39C5">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7.1</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Chuyển đổi nội dung, cấu trúc, kiểu thông tin của cơ sở dữ liệu địa chính.</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0,000800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0,000200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Hệ quản trị dữ liệu không gian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0,000200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0,000200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0,000067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0,005333</w:t>
            </w:r>
          </w:p>
        </w:tc>
      </w:tr>
      <w:tr w:rsidR="008E5A44" w:rsidRPr="006A68A0" w:rsidTr="00A53206">
        <w:trPr>
          <w:trHeight w:val="340"/>
          <w:jc w:val="center"/>
        </w:trPr>
        <w:tc>
          <w:tcPr>
            <w:tcW w:w="733" w:type="dxa"/>
            <w:vAlign w:val="center"/>
          </w:tcPr>
          <w:p w:rsidR="008E5A44" w:rsidRPr="006A68A0" w:rsidRDefault="008E5A44"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7.2</w:t>
            </w:r>
          </w:p>
        </w:tc>
        <w:tc>
          <w:tcPr>
            <w:tcW w:w="8942" w:type="dxa"/>
            <w:gridSpan w:val="4"/>
            <w:vAlign w:val="center"/>
          </w:tcPr>
          <w:p w:rsidR="008E5A44" w:rsidRPr="006A68A0" w:rsidRDefault="008E5A44" w:rsidP="008E5A44">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Rà soát, bổ sung dữ liệu không gian đất đai nền, dữ liệu không gian địa chính.</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0,001040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0,000260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Hệ quản trị dữ liệu không gian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0,000260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0,000087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0,006933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7.3</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Rà soát, bổ sung dữ liệu thuộc tính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0,010960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0,002740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0,002740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0,000913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 </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0,073067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7.4</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Rà soát, bổ sung siêu dữ liệu địa chính.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Máy tính để bàn</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0,4</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0,000080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2,2</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0,000020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Máy chủ</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1</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0,000020</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Hệ quản trị CSDL thuộc tính</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Bộ</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0,000007</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rPr>
              <w:t>Điều hoà nhiệt độ</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Cái</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rPr>
              <w:t>2,2</w:t>
            </w:r>
          </w:p>
        </w:tc>
        <w:tc>
          <w:tcPr>
            <w:tcW w:w="1214" w:type="dxa"/>
            <w:vAlign w:val="bottom"/>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0,000533</w:t>
            </w:r>
          </w:p>
        </w:tc>
      </w:tr>
      <w:tr w:rsidR="00475321" w:rsidRPr="006A68A0" w:rsidTr="006A68A0">
        <w:trPr>
          <w:trHeight w:val="340"/>
          <w:jc w:val="center"/>
        </w:trPr>
        <w:tc>
          <w:tcPr>
            <w:tcW w:w="733" w:type="dxa"/>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 -</w:t>
            </w:r>
          </w:p>
        </w:tc>
        <w:tc>
          <w:tcPr>
            <w:tcW w:w="5925" w:type="dxa"/>
            <w:vAlign w:val="center"/>
          </w:tcPr>
          <w:p w:rsidR="00475321" w:rsidRPr="006A68A0" w:rsidRDefault="00475321" w:rsidP="006A68A0">
            <w:pPr>
              <w:spacing w:before="40" w:after="40" w:line="240" w:lineRule="auto"/>
              <w:rPr>
                <w:rFonts w:asciiTheme="majorHAnsi" w:hAnsiTheme="majorHAnsi" w:cstheme="majorHAnsi"/>
                <w:w w:val="80"/>
                <w:szCs w:val="28"/>
                <w:lang w:eastAsia="vi-VN"/>
              </w:rPr>
            </w:pPr>
            <w:r w:rsidRPr="006A68A0">
              <w:rPr>
                <w:rFonts w:asciiTheme="majorHAnsi" w:hAnsiTheme="majorHAnsi" w:cstheme="majorHAnsi"/>
                <w:w w:val="80"/>
                <w:szCs w:val="28"/>
                <w:lang w:eastAsia="vi-VN"/>
              </w:rPr>
              <w:t>Điện năng</w:t>
            </w:r>
          </w:p>
        </w:tc>
        <w:tc>
          <w:tcPr>
            <w:tcW w:w="765"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KW</w:t>
            </w:r>
          </w:p>
        </w:tc>
        <w:tc>
          <w:tcPr>
            <w:tcW w:w="1038" w:type="dxa"/>
            <w:vAlign w:val="center"/>
          </w:tcPr>
          <w:p w:rsidR="00475321" w:rsidRPr="006A68A0" w:rsidRDefault="00475321" w:rsidP="006A68A0">
            <w:pPr>
              <w:spacing w:before="40" w:after="40" w:line="240" w:lineRule="auto"/>
              <w:jc w:val="center"/>
              <w:rPr>
                <w:rFonts w:asciiTheme="majorHAnsi" w:hAnsiTheme="majorHAnsi" w:cstheme="majorHAnsi"/>
                <w:w w:val="80"/>
                <w:szCs w:val="28"/>
                <w:lang w:eastAsia="vi-VN"/>
              </w:rPr>
            </w:pPr>
            <w:r w:rsidRPr="006A68A0">
              <w:rPr>
                <w:rFonts w:asciiTheme="majorHAnsi" w:hAnsiTheme="majorHAnsi" w:cstheme="majorHAnsi"/>
                <w:w w:val="80"/>
                <w:szCs w:val="28"/>
                <w:lang w:eastAsia="vi-VN"/>
              </w:rPr>
              <w:t> </w:t>
            </w:r>
          </w:p>
        </w:tc>
        <w:tc>
          <w:tcPr>
            <w:tcW w:w="1214" w:type="dxa"/>
            <w:vAlign w:val="center"/>
          </w:tcPr>
          <w:p w:rsidR="00475321" w:rsidRPr="006A68A0" w:rsidRDefault="00475321" w:rsidP="006A68A0">
            <w:pPr>
              <w:spacing w:before="40" w:after="40" w:line="240" w:lineRule="auto"/>
              <w:jc w:val="right"/>
              <w:rPr>
                <w:rFonts w:asciiTheme="majorHAnsi" w:hAnsiTheme="majorHAnsi" w:cstheme="majorHAnsi"/>
                <w:w w:val="80"/>
                <w:szCs w:val="28"/>
                <w:lang w:eastAsia="vi-VN"/>
              </w:rPr>
            </w:pPr>
            <w:r w:rsidRPr="006A68A0">
              <w:rPr>
                <w:rFonts w:asciiTheme="majorHAnsi" w:hAnsiTheme="majorHAnsi" w:cstheme="majorHAnsi"/>
                <w:w w:val="80"/>
                <w:szCs w:val="28"/>
              </w:rPr>
              <w:t>0,000080</w:t>
            </w:r>
          </w:p>
        </w:tc>
      </w:tr>
    </w:tbl>
    <w:p w:rsidR="00475321" w:rsidRPr="008B6211" w:rsidRDefault="00475321" w:rsidP="00475321">
      <w:pPr>
        <w:spacing w:before="120" w:line="340" w:lineRule="atLeast"/>
        <w:ind w:firstLine="720"/>
        <w:outlineLvl w:val="3"/>
        <w:rPr>
          <w:i/>
        </w:rPr>
      </w:pPr>
      <w:r w:rsidRPr="008B6211">
        <w:t xml:space="preserve">b) </w:t>
      </w:r>
      <w:r w:rsidRPr="008B6211">
        <w:rPr>
          <w:bCs/>
        </w:rPr>
        <w:t>Chuyển đổi, bổ sung dữ liệu không gian đất đai nền</w:t>
      </w:r>
    </w:p>
    <w:p w:rsidR="0022783B" w:rsidRDefault="0022783B" w:rsidP="00475321">
      <w:pPr>
        <w:spacing w:before="120" w:line="340" w:lineRule="atLeast"/>
        <w:ind w:firstLine="720"/>
        <w:jc w:val="right"/>
        <w:outlineLvl w:val="4"/>
        <w:rPr>
          <w:lang w:val="en-US"/>
        </w:rPr>
      </w:pPr>
    </w:p>
    <w:p w:rsidR="0022783B" w:rsidRDefault="0022783B" w:rsidP="00475321">
      <w:pPr>
        <w:spacing w:before="120" w:line="340" w:lineRule="atLeast"/>
        <w:ind w:firstLine="720"/>
        <w:jc w:val="right"/>
        <w:outlineLvl w:val="4"/>
        <w:rPr>
          <w:lang w:val="en-US"/>
        </w:rPr>
      </w:pPr>
    </w:p>
    <w:p w:rsidR="00475321" w:rsidRPr="008B6211" w:rsidRDefault="00475321" w:rsidP="00475321">
      <w:pPr>
        <w:spacing w:before="120" w:line="340" w:lineRule="atLeast"/>
        <w:ind w:firstLine="720"/>
        <w:jc w:val="right"/>
        <w:outlineLvl w:val="4"/>
      </w:pPr>
      <w:r w:rsidRPr="008B6211">
        <w:t>Bảng số 20</w:t>
      </w: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5505"/>
        <w:gridCol w:w="765"/>
        <w:gridCol w:w="1357"/>
        <w:gridCol w:w="1417"/>
      </w:tblGrid>
      <w:tr w:rsidR="00475321" w:rsidRPr="006A68A0" w:rsidTr="006A68A0">
        <w:trPr>
          <w:trHeight w:val="284"/>
          <w:tblHeader/>
          <w:jc w:val="center"/>
        </w:trPr>
        <w:tc>
          <w:tcPr>
            <w:tcW w:w="727" w:type="dxa"/>
            <w:vAlign w:val="center"/>
          </w:tcPr>
          <w:p w:rsidR="00475321" w:rsidRPr="006A68A0" w:rsidRDefault="00475321" w:rsidP="006A68A0">
            <w:pPr>
              <w:spacing w:before="40" w:after="40" w:line="240" w:lineRule="auto"/>
              <w:jc w:val="center"/>
              <w:rPr>
                <w:b/>
                <w:bCs/>
                <w:w w:val="80"/>
                <w:sz w:val="26"/>
                <w:szCs w:val="26"/>
              </w:rPr>
            </w:pPr>
            <w:r w:rsidRPr="006A68A0">
              <w:rPr>
                <w:b/>
                <w:bCs/>
                <w:w w:val="80"/>
                <w:sz w:val="26"/>
                <w:szCs w:val="26"/>
              </w:rPr>
              <w:t>STT</w:t>
            </w:r>
          </w:p>
        </w:tc>
        <w:tc>
          <w:tcPr>
            <w:tcW w:w="5505" w:type="dxa"/>
            <w:vAlign w:val="center"/>
          </w:tcPr>
          <w:p w:rsidR="00475321" w:rsidRPr="006A68A0" w:rsidRDefault="00475321" w:rsidP="006A68A0">
            <w:pPr>
              <w:spacing w:before="40" w:after="40" w:line="240" w:lineRule="auto"/>
              <w:jc w:val="center"/>
              <w:rPr>
                <w:b/>
                <w:bCs/>
                <w:w w:val="80"/>
                <w:sz w:val="26"/>
                <w:szCs w:val="26"/>
              </w:rPr>
            </w:pPr>
            <w:r w:rsidRPr="006A68A0">
              <w:rPr>
                <w:b/>
                <w:bCs/>
                <w:w w:val="80"/>
                <w:sz w:val="26"/>
                <w:szCs w:val="26"/>
              </w:rPr>
              <w:t>Danh mục thiết bị</w:t>
            </w:r>
          </w:p>
        </w:tc>
        <w:tc>
          <w:tcPr>
            <w:tcW w:w="765" w:type="dxa"/>
            <w:vAlign w:val="center"/>
          </w:tcPr>
          <w:p w:rsidR="00475321" w:rsidRPr="006A68A0" w:rsidRDefault="00475321" w:rsidP="006A68A0">
            <w:pPr>
              <w:spacing w:before="40" w:after="40" w:line="240" w:lineRule="auto"/>
              <w:jc w:val="center"/>
              <w:rPr>
                <w:b/>
                <w:bCs/>
                <w:w w:val="80"/>
                <w:sz w:val="26"/>
                <w:szCs w:val="26"/>
              </w:rPr>
            </w:pPr>
            <w:r w:rsidRPr="006A68A0">
              <w:rPr>
                <w:b/>
                <w:bCs/>
                <w:w w:val="80"/>
                <w:sz w:val="26"/>
                <w:szCs w:val="26"/>
              </w:rPr>
              <w:t>ĐVT</w:t>
            </w:r>
          </w:p>
        </w:tc>
        <w:tc>
          <w:tcPr>
            <w:tcW w:w="1357" w:type="dxa"/>
            <w:vAlign w:val="center"/>
          </w:tcPr>
          <w:p w:rsidR="00475321" w:rsidRPr="006A68A0" w:rsidRDefault="00475321" w:rsidP="006A68A0">
            <w:pPr>
              <w:spacing w:before="40" w:after="40" w:line="240" w:lineRule="auto"/>
              <w:jc w:val="center"/>
              <w:rPr>
                <w:b/>
                <w:bCs/>
                <w:w w:val="80"/>
                <w:sz w:val="26"/>
                <w:szCs w:val="26"/>
              </w:rPr>
            </w:pPr>
            <w:r w:rsidRPr="006A68A0">
              <w:rPr>
                <w:b/>
                <w:bCs/>
                <w:w w:val="80"/>
                <w:sz w:val="26"/>
                <w:szCs w:val="26"/>
              </w:rPr>
              <w:t>Công suất</w:t>
            </w:r>
            <w:r w:rsidRPr="006A68A0">
              <w:rPr>
                <w:b/>
                <w:bCs/>
                <w:w w:val="80"/>
                <w:sz w:val="26"/>
                <w:szCs w:val="26"/>
              </w:rPr>
              <w:br/>
            </w:r>
            <w:r w:rsidRPr="006A68A0">
              <w:rPr>
                <w:bCs/>
                <w:w w:val="80"/>
                <w:sz w:val="26"/>
                <w:szCs w:val="26"/>
              </w:rPr>
              <w:t>(KW/h)</w:t>
            </w:r>
          </w:p>
        </w:tc>
        <w:tc>
          <w:tcPr>
            <w:tcW w:w="1417" w:type="dxa"/>
            <w:vAlign w:val="center"/>
          </w:tcPr>
          <w:p w:rsidR="00475321" w:rsidRPr="006A68A0" w:rsidRDefault="00475321" w:rsidP="006A68A0">
            <w:pPr>
              <w:spacing w:before="40" w:after="40" w:line="240" w:lineRule="auto"/>
              <w:jc w:val="center"/>
              <w:rPr>
                <w:b/>
                <w:bCs/>
                <w:w w:val="80"/>
                <w:sz w:val="26"/>
                <w:szCs w:val="26"/>
              </w:rPr>
            </w:pPr>
            <w:r w:rsidRPr="006A68A0">
              <w:rPr>
                <w:b/>
                <w:bCs/>
                <w:w w:val="80"/>
                <w:sz w:val="26"/>
                <w:szCs w:val="26"/>
              </w:rPr>
              <w:t xml:space="preserve"> Định mức</w:t>
            </w:r>
            <w:r w:rsidRPr="006A68A0">
              <w:rPr>
                <w:b/>
                <w:bCs/>
                <w:w w:val="80"/>
                <w:sz w:val="26"/>
                <w:szCs w:val="26"/>
              </w:rPr>
              <w:br/>
            </w:r>
            <w:r w:rsidRPr="006A68A0">
              <w:rPr>
                <w:bCs/>
                <w:w w:val="80"/>
                <w:sz w:val="26"/>
                <w:szCs w:val="26"/>
              </w:rPr>
              <w:t>(tính cho 01 xã)</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bCs/>
                <w:w w:val="80"/>
                <w:sz w:val="26"/>
                <w:szCs w:val="26"/>
              </w:rPr>
            </w:pPr>
            <w:r w:rsidRPr="006A68A0">
              <w:rPr>
                <w:bCs/>
                <w:w w:val="80"/>
                <w:sz w:val="26"/>
                <w:szCs w:val="26"/>
              </w:rPr>
              <w:t>1</w:t>
            </w:r>
          </w:p>
        </w:tc>
        <w:tc>
          <w:tcPr>
            <w:tcW w:w="5505" w:type="dxa"/>
            <w:vAlign w:val="center"/>
          </w:tcPr>
          <w:p w:rsidR="00475321" w:rsidRPr="006A68A0" w:rsidRDefault="00475321" w:rsidP="006A68A0">
            <w:pPr>
              <w:spacing w:before="40" w:after="40" w:line="240" w:lineRule="auto"/>
              <w:rPr>
                <w:bCs/>
                <w:w w:val="80"/>
                <w:sz w:val="26"/>
                <w:szCs w:val="26"/>
              </w:rPr>
            </w:pPr>
            <w:r w:rsidRPr="006A68A0">
              <w:rPr>
                <w:bCs/>
                <w:w w:val="80"/>
                <w:sz w:val="26"/>
                <w:szCs w:val="26"/>
              </w:rPr>
              <w:t>Chuyển đổi, bổ sung dữ liệu không gian đất đai nền</w:t>
            </w:r>
          </w:p>
        </w:tc>
        <w:tc>
          <w:tcPr>
            <w:tcW w:w="765" w:type="dxa"/>
            <w:vAlign w:val="center"/>
          </w:tcPr>
          <w:p w:rsidR="00475321" w:rsidRPr="006A68A0" w:rsidRDefault="00475321" w:rsidP="006A68A0">
            <w:pPr>
              <w:spacing w:before="40" w:after="40" w:line="240" w:lineRule="auto"/>
              <w:jc w:val="center"/>
              <w:rPr>
                <w:bCs/>
                <w:w w:val="80"/>
                <w:sz w:val="26"/>
                <w:szCs w:val="26"/>
              </w:rPr>
            </w:pPr>
            <w:r w:rsidRPr="006A68A0">
              <w:rPr>
                <w:bCs/>
                <w:w w:val="80"/>
                <w:sz w:val="26"/>
                <w:szCs w:val="26"/>
              </w:rPr>
              <w:t> </w:t>
            </w:r>
          </w:p>
        </w:tc>
        <w:tc>
          <w:tcPr>
            <w:tcW w:w="1357" w:type="dxa"/>
            <w:vAlign w:val="center"/>
          </w:tcPr>
          <w:p w:rsidR="00475321" w:rsidRPr="006A68A0" w:rsidRDefault="00475321" w:rsidP="006A68A0">
            <w:pPr>
              <w:spacing w:before="40" w:after="40" w:line="240" w:lineRule="auto"/>
              <w:jc w:val="center"/>
              <w:rPr>
                <w:bCs/>
                <w:w w:val="80"/>
                <w:sz w:val="26"/>
                <w:szCs w:val="26"/>
              </w:rPr>
            </w:pPr>
            <w:r w:rsidRPr="006A68A0">
              <w:rPr>
                <w:bCs/>
                <w:w w:val="80"/>
                <w:sz w:val="26"/>
                <w:szCs w:val="26"/>
              </w:rPr>
              <w:t> </w:t>
            </w:r>
          </w:p>
        </w:tc>
        <w:tc>
          <w:tcPr>
            <w:tcW w:w="1417" w:type="dxa"/>
            <w:vAlign w:val="center"/>
          </w:tcPr>
          <w:p w:rsidR="00475321" w:rsidRPr="006A68A0" w:rsidRDefault="00475321" w:rsidP="006A68A0">
            <w:pPr>
              <w:keepNext/>
              <w:spacing w:before="40" w:after="40" w:line="240" w:lineRule="auto"/>
              <w:jc w:val="right"/>
              <w:outlineLvl w:val="0"/>
              <w:rPr>
                <w:bCs/>
                <w:w w:val="80"/>
                <w:sz w:val="26"/>
                <w:szCs w:val="26"/>
              </w:rPr>
            </w:pPr>
          </w:p>
        </w:tc>
      </w:tr>
      <w:tr w:rsidR="0022783B" w:rsidRPr="006A68A0" w:rsidTr="00B15EF4">
        <w:trPr>
          <w:trHeight w:val="284"/>
          <w:jc w:val="center"/>
        </w:trPr>
        <w:tc>
          <w:tcPr>
            <w:tcW w:w="727" w:type="dxa"/>
            <w:vAlign w:val="center"/>
          </w:tcPr>
          <w:p w:rsidR="0022783B" w:rsidRPr="006A68A0" w:rsidRDefault="0022783B" w:rsidP="006A68A0">
            <w:pPr>
              <w:spacing w:before="40" w:after="40" w:line="240" w:lineRule="auto"/>
              <w:jc w:val="center"/>
              <w:rPr>
                <w:w w:val="80"/>
                <w:sz w:val="26"/>
                <w:szCs w:val="26"/>
              </w:rPr>
            </w:pPr>
            <w:r w:rsidRPr="006A68A0">
              <w:rPr>
                <w:w w:val="80"/>
                <w:sz w:val="26"/>
                <w:szCs w:val="26"/>
              </w:rPr>
              <w:t>1.1</w:t>
            </w:r>
          </w:p>
        </w:tc>
        <w:tc>
          <w:tcPr>
            <w:tcW w:w="9044" w:type="dxa"/>
            <w:gridSpan w:val="4"/>
            <w:vAlign w:val="center"/>
          </w:tcPr>
          <w:p w:rsidR="0022783B" w:rsidRPr="006A68A0" w:rsidRDefault="0022783B" w:rsidP="0022783B">
            <w:pPr>
              <w:spacing w:before="40" w:after="40" w:line="240" w:lineRule="auto"/>
              <w:rPr>
                <w:b/>
                <w:bCs/>
                <w:w w:val="80"/>
                <w:sz w:val="26"/>
                <w:szCs w:val="26"/>
              </w:rPr>
            </w:pPr>
            <w:r w:rsidRPr="006A68A0">
              <w:rPr>
                <w:w w:val="80"/>
                <w:sz w:val="26"/>
                <w:szCs w:val="26"/>
              </w:rPr>
              <w:t>Tách, lọc và chuyển đổi dữ liệu không gian đất đai nền từ dữ liệu không gian của cơ sở dữ liệu địa chính đã có</w:t>
            </w:r>
            <w:r w:rsidRPr="006A68A0">
              <w:rPr>
                <w:b/>
                <w:bCs/>
                <w:w w:val="80"/>
                <w:sz w:val="26"/>
                <w:szCs w:val="26"/>
              </w:rPr>
              <w:t> </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 -</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Máy tính để bàn</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Cái</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0,4</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4.80</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 -</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 xml:space="preserve">Phần mềm biên tập bản đồ </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Bộ</w:t>
            </w:r>
          </w:p>
        </w:tc>
        <w:tc>
          <w:tcPr>
            <w:tcW w:w="1357" w:type="dxa"/>
            <w:vAlign w:val="center"/>
          </w:tcPr>
          <w:p w:rsidR="00475321" w:rsidRPr="006A68A0" w:rsidRDefault="00475321" w:rsidP="006A68A0">
            <w:pPr>
              <w:spacing w:before="40" w:after="40" w:line="240" w:lineRule="auto"/>
              <w:jc w:val="center"/>
              <w:rPr>
                <w:w w:val="80"/>
                <w:sz w:val="26"/>
                <w:szCs w:val="26"/>
              </w:rPr>
            </w:pP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4.80</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 -</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Điều hoà nhiệt độ</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Cái</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2,2</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0,40</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 -</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Điện năng</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KW</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 </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22.40</w:t>
            </w:r>
          </w:p>
        </w:tc>
      </w:tr>
      <w:tr w:rsidR="0022783B" w:rsidRPr="006A68A0" w:rsidTr="00602D26">
        <w:trPr>
          <w:trHeight w:val="284"/>
          <w:jc w:val="center"/>
        </w:trPr>
        <w:tc>
          <w:tcPr>
            <w:tcW w:w="727" w:type="dxa"/>
            <w:vAlign w:val="center"/>
          </w:tcPr>
          <w:p w:rsidR="0022783B" w:rsidRPr="006A68A0" w:rsidRDefault="0022783B" w:rsidP="006A68A0">
            <w:pPr>
              <w:spacing w:before="40" w:after="40" w:line="240" w:lineRule="auto"/>
              <w:rPr>
                <w:w w:val="80"/>
                <w:sz w:val="26"/>
                <w:szCs w:val="26"/>
              </w:rPr>
            </w:pPr>
            <w:r w:rsidRPr="006A68A0">
              <w:rPr>
                <w:w w:val="80"/>
                <w:sz w:val="26"/>
                <w:szCs w:val="26"/>
              </w:rPr>
              <w:t>1.2</w:t>
            </w:r>
          </w:p>
        </w:tc>
        <w:tc>
          <w:tcPr>
            <w:tcW w:w="9044" w:type="dxa"/>
            <w:gridSpan w:val="4"/>
            <w:vAlign w:val="center"/>
          </w:tcPr>
          <w:p w:rsidR="0022783B" w:rsidRPr="006A68A0" w:rsidRDefault="0022783B" w:rsidP="0022783B">
            <w:pPr>
              <w:spacing w:before="40" w:after="40" w:line="240" w:lineRule="auto"/>
              <w:rPr>
                <w:w w:val="80"/>
                <w:sz w:val="26"/>
                <w:szCs w:val="26"/>
              </w:rPr>
            </w:pPr>
            <w:r w:rsidRPr="006A68A0">
              <w:rPr>
                <w:w w:val="80"/>
                <w:sz w:val="26"/>
                <w:szCs w:val="26"/>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rPr>
                <w:w w:val="80"/>
                <w:sz w:val="26"/>
                <w:szCs w:val="26"/>
              </w:rPr>
            </w:pPr>
            <w:r w:rsidRPr="006A68A0">
              <w:rPr>
                <w:w w:val="80"/>
                <w:sz w:val="26"/>
                <w:szCs w:val="26"/>
              </w:rPr>
              <w:t> -</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Máy tính để bàn</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Cái</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0,4</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8.00</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rPr>
                <w:w w:val="80"/>
                <w:sz w:val="26"/>
                <w:szCs w:val="26"/>
              </w:rPr>
            </w:pPr>
            <w:r w:rsidRPr="006A68A0">
              <w:rPr>
                <w:w w:val="80"/>
                <w:sz w:val="26"/>
                <w:szCs w:val="26"/>
              </w:rPr>
              <w:t> -</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 xml:space="preserve">Phần mềm biên tập bản đồ </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Bộ</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 </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8.00</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rPr>
                <w:w w:val="80"/>
                <w:sz w:val="26"/>
                <w:szCs w:val="26"/>
              </w:rPr>
            </w:pPr>
            <w:r w:rsidRPr="006A68A0">
              <w:rPr>
                <w:w w:val="80"/>
                <w:sz w:val="26"/>
                <w:szCs w:val="26"/>
              </w:rPr>
              <w:t> -</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Điều hoà nhiệt độ</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Cái</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2,2</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0,67</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rPr>
                <w:w w:val="80"/>
                <w:sz w:val="26"/>
                <w:szCs w:val="26"/>
              </w:rPr>
            </w:pPr>
            <w:r w:rsidRPr="006A68A0">
              <w:rPr>
                <w:w w:val="80"/>
                <w:sz w:val="26"/>
                <w:szCs w:val="26"/>
              </w:rPr>
              <w:t> -</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Điện năng</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KW</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 </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37.33</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bCs/>
                <w:w w:val="80"/>
                <w:sz w:val="26"/>
                <w:szCs w:val="26"/>
              </w:rPr>
            </w:pPr>
            <w:r w:rsidRPr="006A68A0">
              <w:rPr>
                <w:bCs/>
                <w:w w:val="80"/>
                <w:sz w:val="26"/>
                <w:szCs w:val="26"/>
              </w:rPr>
              <w:t>2</w:t>
            </w:r>
          </w:p>
        </w:tc>
        <w:tc>
          <w:tcPr>
            <w:tcW w:w="5505" w:type="dxa"/>
            <w:vAlign w:val="center"/>
          </w:tcPr>
          <w:p w:rsidR="00475321" w:rsidRPr="006A68A0" w:rsidRDefault="00475321" w:rsidP="006A68A0">
            <w:pPr>
              <w:spacing w:before="40" w:after="40" w:line="240" w:lineRule="auto"/>
              <w:rPr>
                <w:bCs/>
                <w:w w:val="80"/>
                <w:sz w:val="26"/>
                <w:szCs w:val="26"/>
              </w:rPr>
            </w:pPr>
            <w:r w:rsidRPr="006A68A0">
              <w:rPr>
                <w:bCs/>
                <w:w w:val="80"/>
                <w:sz w:val="26"/>
                <w:szCs w:val="26"/>
              </w:rPr>
              <w:t xml:space="preserve">Tích hợp dữ liệu không gian đất đai nền </w:t>
            </w:r>
          </w:p>
        </w:tc>
        <w:tc>
          <w:tcPr>
            <w:tcW w:w="765" w:type="dxa"/>
            <w:vAlign w:val="center"/>
          </w:tcPr>
          <w:p w:rsidR="00475321" w:rsidRPr="006A68A0" w:rsidRDefault="00475321" w:rsidP="006A68A0">
            <w:pPr>
              <w:spacing w:before="40" w:after="40" w:line="240" w:lineRule="auto"/>
              <w:jc w:val="center"/>
              <w:rPr>
                <w:bCs/>
                <w:w w:val="80"/>
                <w:sz w:val="26"/>
                <w:szCs w:val="26"/>
              </w:rPr>
            </w:pPr>
            <w:r w:rsidRPr="006A68A0">
              <w:rPr>
                <w:bCs/>
                <w:w w:val="80"/>
                <w:sz w:val="26"/>
                <w:szCs w:val="26"/>
              </w:rPr>
              <w:t> </w:t>
            </w:r>
          </w:p>
        </w:tc>
        <w:tc>
          <w:tcPr>
            <w:tcW w:w="1357" w:type="dxa"/>
            <w:vAlign w:val="center"/>
          </w:tcPr>
          <w:p w:rsidR="00475321" w:rsidRPr="006A68A0" w:rsidRDefault="00475321" w:rsidP="006A68A0">
            <w:pPr>
              <w:spacing w:before="40" w:after="40" w:line="240" w:lineRule="auto"/>
              <w:jc w:val="center"/>
              <w:rPr>
                <w:bCs/>
                <w:w w:val="80"/>
                <w:sz w:val="26"/>
                <w:szCs w:val="26"/>
              </w:rPr>
            </w:pPr>
            <w:r w:rsidRPr="006A68A0">
              <w:rPr>
                <w:bCs/>
                <w:w w:val="80"/>
                <w:sz w:val="26"/>
                <w:szCs w:val="26"/>
              </w:rPr>
              <w:t> </w:t>
            </w:r>
          </w:p>
        </w:tc>
        <w:tc>
          <w:tcPr>
            <w:tcW w:w="1417" w:type="dxa"/>
            <w:vAlign w:val="center"/>
          </w:tcPr>
          <w:p w:rsidR="00475321" w:rsidRPr="006A68A0" w:rsidRDefault="00475321" w:rsidP="006A68A0">
            <w:pPr>
              <w:keepNext/>
              <w:spacing w:before="40" w:after="40" w:line="240" w:lineRule="auto"/>
              <w:jc w:val="right"/>
              <w:outlineLvl w:val="0"/>
              <w:rPr>
                <w:bCs/>
                <w:w w:val="80"/>
                <w:sz w:val="26"/>
                <w:szCs w:val="26"/>
              </w:rPr>
            </w:pPr>
          </w:p>
        </w:tc>
      </w:tr>
      <w:tr w:rsidR="0022783B" w:rsidRPr="006A68A0" w:rsidTr="00BE674A">
        <w:trPr>
          <w:trHeight w:val="284"/>
          <w:jc w:val="center"/>
        </w:trPr>
        <w:tc>
          <w:tcPr>
            <w:tcW w:w="727" w:type="dxa"/>
            <w:vAlign w:val="center"/>
          </w:tcPr>
          <w:p w:rsidR="0022783B" w:rsidRPr="006A68A0" w:rsidRDefault="0022783B" w:rsidP="006A68A0">
            <w:pPr>
              <w:spacing w:before="40" w:after="40" w:line="240" w:lineRule="auto"/>
              <w:jc w:val="center"/>
              <w:rPr>
                <w:w w:val="80"/>
                <w:sz w:val="26"/>
                <w:szCs w:val="26"/>
              </w:rPr>
            </w:pPr>
          </w:p>
        </w:tc>
        <w:tc>
          <w:tcPr>
            <w:tcW w:w="9044" w:type="dxa"/>
            <w:gridSpan w:val="4"/>
            <w:vAlign w:val="center"/>
          </w:tcPr>
          <w:p w:rsidR="0022783B" w:rsidRPr="006A68A0" w:rsidRDefault="0022783B" w:rsidP="0022783B">
            <w:pPr>
              <w:spacing w:before="40" w:after="40" w:line="240" w:lineRule="auto"/>
              <w:rPr>
                <w:b/>
                <w:bCs/>
                <w:w w:val="80"/>
                <w:sz w:val="26"/>
                <w:szCs w:val="26"/>
              </w:rPr>
            </w:pPr>
            <w:r w:rsidRPr="006A68A0">
              <w:rPr>
                <w:w w:val="80"/>
                <w:sz w:val="26"/>
                <w:szCs w:val="26"/>
              </w:rPr>
              <w:t>Tích hợp dữ liệu không gian đất đai nền vào CSDL đất đai để quản lý, vận hành, khai thác sử dụng</w:t>
            </w:r>
            <w:r w:rsidRPr="006A68A0">
              <w:rPr>
                <w:b/>
                <w:bCs/>
                <w:w w:val="80"/>
                <w:sz w:val="26"/>
                <w:szCs w:val="26"/>
              </w:rPr>
              <w:t> </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Máy tính để bàn</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Cái</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0,4</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2.00</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Máy chủ</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Cái</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1</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0,50</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Hệ quản trị dữ liệu không gian</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Bộ</w:t>
            </w:r>
          </w:p>
        </w:tc>
        <w:tc>
          <w:tcPr>
            <w:tcW w:w="1357" w:type="dxa"/>
            <w:vAlign w:val="center"/>
          </w:tcPr>
          <w:p w:rsidR="00475321" w:rsidRPr="006A68A0" w:rsidRDefault="00475321" w:rsidP="006A68A0">
            <w:pPr>
              <w:spacing w:before="40" w:after="40" w:line="240" w:lineRule="auto"/>
              <w:jc w:val="center"/>
              <w:rPr>
                <w:w w:val="80"/>
                <w:sz w:val="26"/>
                <w:szCs w:val="26"/>
              </w:rPr>
            </w:pP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2.00</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Điều hoà nhiệt độ</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Cái</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2,2</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0,17</w:t>
            </w:r>
          </w:p>
        </w:tc>
      </w:tr>
      <w:tr w:rsidR="00475321" w:rsidRPr="006A68A0" w:rsidTr="006A68A0">
        <w:trPr>
          <w:trHeight w:val="284"/>
          <w:jc w:val="center"/>
        </w:trPr>
        <w:tc>
          <w:tcPr>
            <w:tcW w:w="72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w:t>
            </w:r>
          </w:p>
        </w:tc>
        <w:tc>
          <w:tcPr>
            <w:tcW w:w="5505" w:type="dxa"/>
            <w:vAlign w:val="center"/>
          </w:tcPr>
          <w:p w:rsidR="00475321" w:rsidRPr="006A68A0" w:rsidRDefault="00475321" w:rsidP="006A68A0">
            <w:pPr>
              <w:spacing w:before="40" w:after="40" w:line="240" w:lineRule="auto"/>
              <w:rPr>
                <w:w w:val="80"/>
                <w:sz w:val="26"/>
                <w:szCs w:val="26"/>
              </w:rPr>
            </w:pPr>
            <w:r w:rsidRPr="006A68A0">
              <w:rPr>
                <w:w w:val="80"/>
                <w:sz w:val="26"/>
                <w:szCs w:val="26"/>
              </w:rPr>
              <w:t>Điện năng</w:t>
            </w:r>
          </w:p>
        </w:tc>
        <w:tc>
          <w:tcPr>
            <w:tcW w:w="765"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KW</w:t>
            </w:r>
          </w:p>
        </w:tc>
        <w:tc>
          <w:tcPr>
            <w:tcW w:w="1357" w:type="dxa"/>
            <w:vAlign w:val="center"/>
          </w:tcPr>
          <w:p w:rsidR="00475321" w:rsidRPr="006A68A0" w:rsidRDefault="00475321" w:rsidP="006A68A0">
            <w:pPr>
              <w:spacing w:before="40" w:after="40" w:line="240" w:lineRule="auto"/>
              <w:jc w:val="center"/>
              <w:rPr>
                <w:w w:val="80"/>
                <w:sz w:val="26"/>
                <w:szCs w:val="26"/>
              </w:rPr>
            </w:pPr>
            <w:r w:rsidRPr="006A68A0">
              <w:rPr>
                <w:w w:val="80"/>
                <w:sz w:val="26"/>
                <w:szCs w:val="26"/>
              </w:rPr>
              <w:t> </w:t>
            </w:r>
          </w:p>
        </w:tc>
        <w:tc>
          <w:tcPr>
            <w:tcW w:w="1417" w:type="dxa"/>
            <w:vAlign w:val="center"/>
          </w:tcPr>
          <w:p w:rsidR="00475321" w:rsidRPr="006A68A0" w:rsidRDefault="00475321" w:rsidP="006A68A0">
            <w:pPr>
              <w:spacing w:before="40" w:after="40" w:line="240" w:lineRule="auto"/>
              <w:jc w:val="right"/>
              <w:rPr>
                <w:w w:val="80"/>
                <w:sz w:val="26"/>
                <w:szCs w:val="26"/>
              </w:rPr>
            </w:pPr>
            <w:r w:rsidRPr="006A68A0">
              <w:rPr>
                <w:w w:val="80"/>
                <w:sz w:val="26"/>
                <w:szCs w:val="26"/>
              </w:rPr>
              <w:t>13.33</w:t>
            </w:r>
          </w:p>
        </w:tc>
      </w:tr>
    </w:tbl>
    <w:p w:rsidR="00475321" w:rsidRPr="008B6211" w:rsidRDefault="00475321" w:rsidP="00475321">
      <w:pPr>
        <w:spacing w:before="120" w:line="340" w:lineRule="atLeast"/>
        <w:ind w:firstLine="720"/>
        <w:outlineLvl w:val="2"/>
        <w:rPr>
          <w:iCs/>
        </w:rPr>
      </w:pPr>
      <w:bookmarkStart w:id="0" w:name="_Toc494182246"/>
      <w:bookmarkStart w:id="1" w:name="_Toc191001670"/>
      <w:r w:rsidRPr="008B6211">
        <w:rPr>
          <w:iCs/>
        </w:rPr>
        <w:t>3. Định mức dụng cụ</w:t>
      </w:r>
      <w:bookmarkEnd w:id="0"/>
      <w:bookmarkEnd w:id="1"/>
    </w:p>
    <w:p w:rsidR="00475321" w:rsidRPr="008B6211" w:rsidRDefault="00475321" w:rsidP="00475321">
      <w:pPr>
        <w:spacing w:before="120" w:line="340" w:lineRule="atLeast"/>
        <w:ind w:firstLine="720"/>
        <w:outlineLvl w:val="3"/>
        <w:rPr>
          <w:iCs/>
        </w:rPr>
      </w:pPr>
      <w:r w:rsidRPr="008B6211">
        <w:rPr>
          <w:iCs/>
        </w:rPr>
        <w:t>a) Chuyển đổi, bổ sung hoàn thiện dữ liệu địa chính (không bao gồm nội dung xây dựng dữ liệu không gian đất đai nền)</w:t>
      </w:r>
    </w:p>
    <w:p w:rsidR="00475321" w:rsidRPr="008B6211" w:rsidRDefault="00475321" w:rsidP="00475321">
      <w:pPr>
        <w:spacing w:before="120" w:line="340" w:lineRule="atLeast"/>
        <w:ind w:firstLine="720"/>
        <w:jc w:val="right"/>
        <w:outlineLvl w:val="4"/>
      </w:pPr>
      <w:r w:rsidRPr="008B6211">
        <w:t>Bảng số 21</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115"/>
        <w:gridCol w:w="2126"/>
        <w:gridCol w:w="1263"/>
        <w:gridCol w:w="2388"/>
      </w:tblGrid>
      <w:tr w:rsidR="00475321" w:rsidRPr="006A68A0" w:rsidTr="0022783B">
        <w:trPr>
          <w:trHeight w:val="284"/>
          <w:jc w:val="center"/>
        </w:trPr>
        <w:tc>
          <w:tcPr>
            <w:tcW w:w="708" w:type="dxa"/>
            <w:vAlign w:val="center"/>
          </w:tcPr>
          <w:p w:rsidR="00475321" w:rsidRPr="006A68A0" w:rsidRDefault="00475321" w:rsidP="00EF7F13">
            <w:pPr>
              <w:spacing w:before="40" w:after="40"/>
              <w:jc w:val="center"/>
              <w:rPr>
                <w:b/>
                <w:bCs/>
                <w:w w:val="80"/>
                <w:szCs w:val="28"/>
              </w:rPr>
            </w:pPr>
            <w:r w:rsidRPr="006A68A0">
              <w:rPr>
                <w:b/>
                <w:bCs/>
                <w:w w:val="80"/>
                <w:szCs w:val="28"/>
              </w:rPr>
              <w:t>STT</w:t>
            </w:r>
          </w:p>
        </w:tc>
        <w:tc>
          <w:tcPr>
            <w:tcW w:w="3115" w:type="dxa"/>
            <w:vAlign w:val="center"/>
          </w:tcPr>
          <w:p w:rsidR="00475321" w:rsidRPr="006A68A0" w:rsidRDefault="00475321" w:rsidP="00EF7F13">
            <w:pPr>
              <w:spacing w:before="40" w:after="40"/>
              <w:jc w:val="center"/>
              <w:rPr>
                <w:b/>
                <w:bCs/>
                <w:w w:val="80"/>
                <w:szCs w:val="28"/>
              </w:rPr>
            </w:pPr>
            <w:r w:rsidRPr="006A68A0">
              <w:rPr>
                <w:b/>
                <w:bCs/>
                <w:w w:val="80"/>
                <w:szCs w:val="28"/>
              </w:rPr>
              <w:t>Danh mục dụng cụ</w:t>
            </w:r>
          </w:p>
        </w:tc>
        <w:tc>
          <w:tcPr>
            <w:tcW w:w="2126" w:type="dxa"/>
            <w:vAlign w:val="center"/>
          </w:tcPr>
          <w:p w:rsidR="00475321" w:rsidRPr="006A68A0" w:rsidRDefault="00475321" w:rsidP="00EF7F13">
            <w:pPr>
              <w:spacing w:before="40" w:after="40"/>
              <w:jc w:val="center"/>
              <w:rPr>
                <w:b/>
                <w:bCs/>
                <w:w w:val="80"/>
                <w:szCs w:val="28"/>
              </w:rPr>
            </w:pPr>
            <w:r w:rsidRPr="006A68A0">
              <w:rPr>
                <w:b/>
                <w:bCs/>
                <w:w w:val="80"/>
                <w:szCs w:val="28"/>
              </w:rPr>
              <w:t>ĐVT</w:t>
            </w:r>
          </w:p>
        </w:tc>
        <w:tc>
          <w:tcPr>
            <w:tcW w:w="1263" w:type="dxa"/>
            <w:vAlign w:val="center"/>
          </w:tcPr>
          <w:p w:rsidR="00475321" w:rsidRPr="006A68A0" w:rsidRDefault="00475321" w:rsidP="00EF7F13">
            <w:pPr>
              <w:spacing w:before="40" w:after="40"/>
              <w:jc w:val="center"/>
              <w:rPr>
                <w:b/>
                <w:bCs/>
                <w:w w:val="80"/>
                <w:szCs w:val="28"/>
              </w:rPr>
            </w:pPr>
            <w:r w:rsidRPr="006A68A0">
              <w:rPr>
                <w:b/>
                <w:bCs/>
                <w:w w:val="80"/>
                <w:szCs w:val="28"/>
              </w:rPr>
              <w:t>Thời hạn</w:t>
            </w:r>
          </w:p>
        </w:tc>
        <w:tc>
          <w:tcPr>
            <w:tcW w:w="2388" w:type="dxa"/>
            <w:vAlign w:val="center"/>
          </w:tcPr>
          <w:p w:rsidR="00475321" w:rsidRPr="006A68A0" w:rsidRDefault="00475321" w:rsidP="00EF7F13">
            <w:pPr>
              <w:spacing w:before="40" w:after="40"/>
              <w:jc w:val="center"/>
              <w:rPr>
                <w:b/>
                <w:bCs/>
                <w:w w:val="80"/>
                <w:szCs w:val="28"/>
              </w:rPr>
            </w:pPr>
            <w:r w:rsidRPr="006A68A0">
              <w:rPr>
                <w:b/>
                <w:bCs/>
                <w:w w:val="80"/>
                <w:szCs w:val="28"/>
              </w:rPr>
              <w:t>Định mức</w:t>
            </w:r>
            <w:r w:rsidRPr="006A68A0">
              <w:rPr>
                <w:b/>
                <w:bCs/>
                <w:w w:val="80"/>
                <w:szCs w:val="28"/>
              </w:rPr>
              <w:br/>
            </w:r>
            <w:r w:rsidRPr="006A68A0">
              <w:rPr>
                <w:bCs/>
                <w:w w:val="80"/>
                <w:szCs w:val="28"/>
              </w:rPr>
              <w:t>(Ca/01 thửa đất)</w:t>
            </w:r>
          </w:p>
        </w:tc>
      </w:tr>
      <w:tr w:rsidR="00475321" w:rsidRPr="006A68A0" w:rsidTr="0022783B">
        <w:trPr>
          <w:trHeight w:val="284"/>
          <w:jc w:val="center"/>
        </w:trPr>
        <w:tc>
          <w:tcPr>
            <w:tcW w:w="708" w:type="dxa"/>
            <w:noWrap/>
            <w:vAlign w:val="center"/>
          </w:tcPr>
          <w:p w:rsidR="00475321" w:rsidRPr="006A68A0" w:rsidRDefault="00475321" w:rsidP="00EF7F13">
            <w:pPr>
              <w:spacing w:before="40" w:after="40"/>
              <w:jc w:val="center"/>
              <w:rPr>
                <w:w w:val="80"/>
                <w:szCs w:val="28"/>
              </w:rPr>
            </w:pPr>
            <w:r w:rsidRPr="006A68A0">
              <w:rPr>
                <w:w w:val="80"/>
                <w:szCs w:val="28"/>
              </w:rPr>
              <w:t>1</w:t>
            </w:r>
          </w:p>
        </w:tc>
        <w:tc>
          <w:tcPr>
            <w:tcW w:w="3115" w:type="dxa"/>
            <w:vAlign w:val="center"/>
          </w:tcPr>
          <w:p w:rsidR="00475321" w:rsidRPr="006A68A0" w:rsidRDefault="00475321" w:rsidP="00EF7F13">
            <w:pPr>
              <w:spacing w:before="40" w:after="40"/>
              <w:rPr>
                <w:w w:val="80"/>
                <w:szCs w:val="28"/>
              </w:rPr>
            </w:pPr>
            <w:r w:rsidRPr="006A68A0">
              <w:rPr>
                <w:w w:val="80"/>
                <w:szCs w:val="28"/>
              </w:rPr>
              <w:t>Dập ghim</w:t>
            </w:r>
          </w:p>
        </w:tc>
        <w:tc>
          <w:tcPr>
            <w:tcW w:w="2126" w:type="dxa"/>
            <w:vAlign w:val="center"/>
          </w:tcPr>
          <w:p w:rsidR="00475321" w:rsidRPr="006A68A0" w:rsidRDefault="00475321" w:rsidP="00EF7F13">
            <w:pPr>
              <w:spacing w:before="40" w:after="40"/>
              <w:jc w:val="center"/>
              <w:rPr>
                <w:w w:val="80"/>
                <w:szCs w:val="28"/>
              </w:rPr>
            </w:pPr>
            <w:r w:rsidRPr="006A68A0">
              <w:rPr>
                <w:w w:val="80"/>
                <w:szCs w:val="28"/>
              </w:rPr>
              <w:t>Cái</w:t>
            </w:r>
          </w:p>
        </w:tc>
        <w:tc>
          <w:tcPr>
            <w:tcW w:w="1263" w:type="dxa"/>
            <w:vAlign w:val="center"/>
          </w:tcPr>
          <w:p w:rsidR="00475321" w:rsidRPr="006A68A0" w:rsidRDefault="00475321" w:rsidP="00EF7F13">
            <w:pPr>
              <w:spacing w:before="40" w:after="40"/>
              <w:jc w:val="center"/>
              <w:rPr>
                <w:w w:val="80"/>
                <w:szCs w:val="28"/>
              </w:rPr>
            </w:pPr>
            <w:r w:rsidRPr="006A68A0">
              <w:rPr>
                <w:w w:val="80"/>
                <w:szCs w:val="28"/>
              </w:rPr>
              <w:t>24</w:t>
            </w:r>
          </w:p>
        </w:tc>
        <w:tc>
          <w:tcPr>
            <w:tcW w:w="2388" w:type="dxa"/>
            <w:noWrap/>
            <w:vAlign w:val="center"/>
          </w:tcPr>
          <w:p w:rsidR="00475321" w:rsidRPr="006A68A0" w:rsidRDefault="00475321" w:rsidP="00EF7F13">
            <w:pPr>
              <w:spacing w:before="40" w:after="40"/>
              <w:jc w:val="right"/>
              <w:rPr>
                <w:w w:val="80"/>
                <w:szCs w:val="28"/>
              </w:rPr>
            </w:pPr>
            <w:r w:rsidRPr="006A68A0">
              <w:rPr>
                <w:w w:val="80"/>
                <w:szCs w:val="28"/>
              </w:rPr>
              <w:t>0,0102</w:t>
            </w:r>
          </w:p>
        </w:tc>
      </w:tr>
      <w:tr w:rsidR="00475321" w:rsidRPr="006A68A0" w:rsidTr="0022783B">
        <w:trPr>
          <w:trHeight w:val="284"/>
          <w:jc w:val="center"/>
        </w:trPr>
        <w:tc>
          <w:tcPr>
            <w:tcW w:w="708" w:type="dxa"/>
            <w:noWrap/>
            <w:vAlign w:val="center"/>
          </w:tcPr>
          <w:p w:rsidR="00475321" w:rsidRPr="006A68A0" w:rsidRDefault="00475321" w:rsidP="00EF7F13">
            <w:pPr>
              <w:spacing w:before="40" w:after="40"/>
              <w:jc w:val="center"/>
              <w:rPr>
                <w:w w:val="80"/>
                <w:szCs w:val="28"/>
              </w:rPr>
            </w:pPr>
            <w:r w:rsidRPr="006A68A0">
              <w:rPr>
                <w:w w:val="80"/>
                <w:szCs w:val="28"/>
              </w:rPr>
              <w:t>2</w:t>
            </w:r>
          </w:p>
        </w:tc>
        <w:tc>
          <w:tcPr>
            <w:tcW w:w="3115" w:type="dxa"/>
            <w:vAlign w:val="center"/>
          </w:tcPr>
          <w:p w:rsidR="00475321" w:rsidRPr="006A68A0" w:rsidRDefault="00475321" w:rsidP="00EF7F13">
            <w:pPr>
              <w:spacing w:before="40" w:after="40"/>
              <w:rPr>
                <w:w w:val="80"/>
                <w:szCs w:val="28"/>
              </w:rPr>
            </w:pPr>
            <w:r w:rsidRPr="006A68A0">
              <w:rPr>
                <w:w w:val="80"/>
                <w:szCs w:val="28"/>
              </w:rPr>
              <w:t>Ổ ghi đĩa DVD</w:t>
            </w:r>
          </w:p>
        </w:tc>
        <w:tc>
          <w:tcPr>
            <w:tcW w:w="2126" w:type="dxa"/>
          </w:tcPr>
          <w:p w:rsidR="00475321" w:rsidRPr="006A68A0" w:rsidRDefault="00475321" w:rsidP="00EF7F13">
            <w:pPr>
              <w:spacing w:before="40" w:after="40"/>
              <w:jc w:val="center"/>
              <w:rPr>
                <w:w w:val="80"/>
                <w:szCs w:val="28"/>
              </w:rPr>
            </w:pPr>
            <w:r w:rsidRPr="006A68A0">
              <w:rPr>
                <w:w w:val="80"/>
                <w:szCs w:val="28"/>
              </w:rPr>
              <w:t>Cái</w:t>
            </w:r>
          </w:p>
        </w:tc>
        <w:tc>
          <w:tcPr>
            <w:tcW w:w="1263" w:type="dxa"/>
            <w:vAlign w:val="center"/>
          </w:tcPr>
          <w:p w:rsidR="00475321" w:rsidRPr="006A68A0" w:rsidRDefault="00475321" w:rsidP="00EF7F13">
            <w:pPr>
              <w:spacing w:before="40" w:after="40"/>
              <w:jc w:val="center"/>
              <w:rPr>
                <w:w w:val="80"/>
                <w:szCs w:val="28"/>
              </w:rPr>
            </w:pPr>
            <w:r w:rsidRPr="006A68A0">
              <w:rPr>
                <w:w w:val="80"/>
                <w:szCs w:val="28"/>
              </w:rPr>
              <w:t>60</w:t>
            </w:r>
          </w:p>
        </w:tc>
        <w:tc>
          <w:tcPr>
            <w:tcW w:w="2388" w:type="dxa"/>
            <w:noWrap/>
            <w:vAlign w:val="center"/>
          </w:tcPr>
          <w:p w:rsidR="00475321" w:rsidRPr="006A68A0" w:rsidRDefault="00475321" w:rsidP="00EF7F13">
            <w:pPr>
              <w:spacing w:before="40" w:after="40"/>
              <w:jc w:val="right"/>
              <w:rPr>
                <w:w w:val="80"/>
                <w:szCs w:val="28"/>
              </w:rPr>
            </w:pPr>
            <w:r w:rsidRPr="006A68A0">
              <w:rPr>
                <w:w w:val="80"/>
                <w:szCs w:val="28"/>
              </w:rPr>
              <w:t>0,0127</w:t>
            </w:r>
          </w:p>
        </w:tc>
      </w:tr>
      <w:tr w:rsidR="00475321" w:rsidRPr="006A68A0" w:rsidTr="0022783B">
        <w:trPr>
          <w:trHeight w:val="284"/>
          <w:jc w:val="center"/>
        </w:trPr>
        <w:tc>
          <w:tcPr>
            <w:tcW w:w="708" w:type="dxa"/>
            <w:noWrap/>
            <w:vAlign w:val="center"/>
          </w:tcPr>
          <w:p w:rsidR="00475321" w:rsidRPr="006A68A0" w:rsidRDefault="00475321" w:rsidP="00EF7F13">
            <w:pPr>
              <w:spacing w:before="40" w:after="40"/>
              <w:jc w:val="center"/>
              <w:rPr>
                <w:w w:val="80"/>
                <w:szCs w:val="28"/>
              </w:rPr>
            </w:pPr>
            <w:r w:rsidRPr="006A68A0">
              <w:rPr>
                <w:w w:val="80"/>
                <w:szCs w:val="28"/>
              </w:rPr>
              <w:t>3</w:t>
            </w:r>
          </w:p>
        </w:tc>
        <w:tc>
          <w:tcPr>
            <w:tcW w:w="3115" w:type="dxa"/>
            <w:vAlign w:val="center"/>
          </w:tcPr>
          <w:p w:rsidR="00475321" w:rsidRPr="006A68A0" w:rsidRDefault="00475321" w:rsidP="00EF7F13">
            <w:pPr>
              <w:spacing w:before="40" w:after="40"/>
              <w:rPr>
                <w:w w:val="80"/>
                <w:szCs w:val="28"/>
              </w:rPr>
            </w:pPr>
            <w:r w:rsidRPr="006A68A0">
              <w:rPr>
                <w:w w:val="80"/>
                <w:szCs w:val="28"/>
              </w:rPr>
              <w:t xml:space="preserve">Ghế </w:t>
            </w:r>
          </w:p>
        </w:tc>
        <w:tc>
          <w:tcPr>
            <w:tcW w:w="2126" w:type="dxa"/>
          </w:tcPr>
          <w:p w:rsidR="00475321" w:rsidRPr="006A68A0" w:rsidRDefault="00475321" w:rsidP="00EF7F13">
            <w:pPr>
              <w:spacing w:before="40" w:after="40"/>
              <w:jc w:val="center"/>
              <w:rPr>
                <w:w w:val="80"/>
                <w:szCs w:val="28"/>
              </w:rPr>
            </w:pPr>
            <w:r w:rsidRPr="006A68A0">
              <w:rPr>
                <w:w w:val="80"/>
                <w:szCs w:val="28"/>
              </w:rPr>
              <w:t>Cái</w:t>
            </w:r>
          </w:p>
        </w:tc>
        <w:tc>
          <w:tcPr>
            <w:tcW w:w="1263" w:type="dxa"/>
          </w:tcPr>
          <w:p w:rsidR="00475321" w:rsidRPr="006A68A0" w:rsidRDefault="00475321" w:rsidP="00EF7F13">
            <w:pPr>
              <w:spacing w:before="40" w:after="40"/>
              <w:jc w:val="center"/>
              <w:rPr>
                <w:w w:val="80"/>
                <w:szCs w:val="28"/>
              </w:rPr>
            </w:pPr>
            <w:r w:rsidRPr="006A68A0">
              <w:rPr>
                <w:w w:val="80"/>
                <w:szCs w:val="28"/>
              </w:rPr>
              <w:t>96</w:t>
            </w:r>
          </w:p>
        </w:tc>
        <w:tc>
          <w:tcPr>
            <w:tcW w:w="2388" w:type="dxa"/>
            <w:noWrap/>
            <w:vAlign w:val="center"/>
          </w:tcPr>
          <w:p w:rsidR="00475321" w:rsidRPr="006A68A0" w:rsidRDefault="00475321" w:rsidP="00EF7F13">
            <w:pPr>
              <w:spacing w:before="40" w:after="40"/>
              <w:jc w:val="right"/>
              <w:rPr>
                <w:w w:val="80"/>
                <w:szCs w:val="28"/>
              </w:rPr>
            </w:pPr>
            <w:r w:rsidRPr="006A68A0">
              <w:rPr>
                <w:w w:val="80"/>
                <w:szCs w:val="28"/>
              </w:rPr>
              <w:t>0,0508</w:t>
            </w:r>
          </w:p>
        </w:tc>
      </w:tr>
      <w:tr w:rsidR="00475321" w:rsidRPr="006A68A0" w:rsidTr="0022783B">
        <w:trPr>
          <w:trHeight w:val="284"/>
          <w:jc w:val="center"/>
        </w:trPr>
        <w:tc>
          <w:tcPr>
            <w:tcW w:w="708" w:type="dxa"/>
            <w:noWrap/>
            <w:vAlign w:val="center"/>
          </w:tcPr>
          <w:p w:rsidR="00475321" w:rsidRPr="006A68A0" w:rsidRDefault="00475321" w:rsidP="00EF7F13">
            <w:pPr>
              <w:spacing w:before="40" w:after="40"/>
              <w:jc w:val="center"/>
              <w:rPr>
                <w:w w:val="80"/>
                <w:szCs w:val="28"/>
              </w:rPr>
            </w:pPr>
            <w:r w:rsidRPr="006A68A0">
              <w:rPr>
                <w:w w:val="80"/>
                <w:szCs w:val="28"/>
              </w:rPr>
              <w:t>4</w:t>
            </w:r>
          </w:p>
        </w:tc>
        <w:tc>
          <w:tcPr>
            <w:tcW w:w="3115" w:type="dxa"/>
            <w:vAlign w:val="center"/>
          </w:tcPr>
          <w:p w:rsidR="00475321" w:rsidRPr="006A68A0" w:rsidRDefault="00475321" w:rsidP="00EF7F13">
            <w:pPr>
              <w:spacing w:before="40" w:after="40"/>
              <w:rPr>
                <w:w w:val="80"/>
                <w:szCs w:val="28"/>
              </w:rPr>
            </w:pPr>
            <w:r w:rsidRPr="006A68A0">
              <w:rPr>
                <w:w w:val="80"/>
                <w:szCs w:val="28"/>
              </w:rPr>
              <w:t>Bàn làm việc</w:t>
            </w:r>
          </w:p>
        </w:tc>
        <w:tc>
          <w:tcPr>
            <w:tcW w:w="2126" w:type="dxa"/>
          </w:tcPr>
          <w:p w:rsidR="00475321" w:rsidRPr="006A68A0" w:rsidRDefault="00475321" w:rsidP="00EF7F13">
            <w:pPr>
              <w:spacing w:before="40" w:after="40"/>
              <w:jc w:val="center"/>
              <w:rPr>
                <w:w w:val="80"/>
                <w:szCs w:val="28"/>
              </w:rPr>
            </w:pPr>
            <w:r w:rsidRPr="006A68A0">
              <w:rPr>
                <w:w w:val="80"/>
                <w:szCs w:val="28"/>
              </w:rPr>
              <w:t>Cái</w:t>
            </w:r>
          </w:p>
        </w:tc>
        <w:tc>
          <w:tcPr>
            <w:tcW w:w="1263" w:type="dxa"/>
          </w:tcPr>
          <w:p w:rsidR="00475321" w:rsidRPr="006A68A0" w:rsidRDefault="00475321" w:rsidP="00EF7F13">
            <w:pPr>
              <w:spacing w:before="40" w:after="40"/>
              <w:jc w:val="center"/>
              <w:rPr>
                <w:w w:val="80"/>
                <w:szCs w:val="28"/>
              </w:rPr>
            </w:pPr>
            <w:r w:rsidRPr="006A68A0">
              <w:rPr>
                <w:w w:val="80"/>
                <w:szCs w:val="28"/>
              </w:rPr>
              <w:t>96</w:t>
            </w:r>
          </w:p>
        </w:tc>
        <w:tc>
          <w:tcPr>
            <w:tcW w:w="2388" w:type="dxa"/>
            <w:noWrap/>
            <w:vAlign w:val="center"/>
          </w:tcPr>
          <w:p w:rsidR="00475321" w:rsidRPr="006A68A0" w:rsidRDefault="00475321" w:rsidP="00EF7F13">
            <w:pPr>
              <w:spacing w:before="40" w:after="40"/>
              <w:jc w:val="right"/>
              <w:rPr>
                <w:w w:val="80"/>
                <w:szCs w:val="28"/>
              </w:rPr>
            </w:pPr>
            <w:r w:rsidRPr="006A68A0">
              <w:rPr>
                <w:w w:val="80"/>
                <w:szCs w:val="28"/>
              </w:rPr>
              <w:t>0,0508</w:t>
            </w:r>
          </w:p>
        </w:tc>
      </w:tr>
      <w:tr w:rsidR="00475321" w:rsidRPr="006A68A0" w:rsidTr="0022783B">
        <w:trPr>
          <w:trHeight w:val="284"/>
          <w:jc w:val="center"/>
        </w:trPr>
        <w:tc>
          <w:tcPr>
            <w:tcW w:w="708" w:type="dxa"/>
            <w:noWrap/>
            <w:vAlign w:val="center"/>
          </w:tcPr>
          <w:p w:rsidR="00475321" w:rsidRPr="006A68A0" w:rsidRDefault="00475321" w:rsidP="00EF7F13">
            <w:pPr>
              <w:spacing w:before="40" w:after="40"/>
              <w:jc w:val="center"/>
              <w:rPr>
                <w:w w:val="80"/>
                <w:szCs w:val="28"/>
              </w:rPr>
            </w:pPr>
            <w:r w:rsidRPr="006A68A0">
              <w:rPr>
                <w:w w:val="80"/>
                <w:szCs w:val="28"/>
              </w:rPr>
              <w:t>5</w:t>
            </w:r>
          </w:p>
        </w:tc>
        <w:tc>
          <w:tcPr>
            <w:tcW w:w="3115" w:type="dxa"/>
            <w:vAlign w:val="center"/>
          </w:tcPr>
          <w:p w:rsidR="00475321" w:rsidRPr="006A68A0" w:rsidRDefault="00475321" w:rsidP="00EF7F13">
            <w:pPr>
              <w:spacing w:before="40" w:after="40"/>
              <w:rPr>
                <w:w w:val="80"/>
                <w:szCs w:val="28"/>
              </w:rPr>
            </w:pPr>
            <w:r w:rsidRPr="006A68A0">
              <w:rPr>
                <w:w w:val="80"/>
                <w:szCs w:val="28"/>
              </w:rPr>
              <w:t>Quạt trần 0,1 KW</w:t>
            </w:r>
          </w:p>
        </w:tc>
        <w:tc>
          <w:tcPr>
            <w:tcW w:w="2126" w:type="dxa"/>
          </w:tcPr>
          <w:p w:rsidR="00475321" w:rsidRPr="006A68A0" w:rsidRDefault="00475321" w:rsidP="00EF7F13">
            <w:pPr>
              <w:spacing w:before="40" w:after="40"/>
              <w:jc w:val="center"/>
              <w:rPr>
                <w:w w:val="80"/>
                <w:szCs w:val="28"/>
              </w:rPr>
            </w:pPr>
            <w:r w:rsidRPr="006A68A0">
              <w:rPr>
                <w:w w:val="80"/>
                <w:szCs w:val="28"/>
              </w:rPr>
              <w:t>Cái</w:t>
            </w:r>
          </w:p>
        </w:tc>
        <w:tc>
          <w:tcPr>
            <w:tcW w:w="1263" w:type="dxa"/>
          </w:tcPr>
          <w:p w:rsidR="00475321" w:rsidRPr="006A68A0" w:rsidRDefault="00475321" w:rsidP="00EF7F13">
            <w:pPr>
              <w:spacing w:before="40" w:after="40"/>
              <w:jc w:val="center"/>
              <w:rPr>
                <w:w w:val="80"/>
                <w:szCs w:val="28"/>
              </w:rPr>
            </w:pPr>
            <w:r w:rsidRPr="006A68A0">
              <w:rPr>
                <w:w w:val="80"/>
                <w:szCs w:val="28"/>
              </w:rPr>
              <w:t>60</w:t>
            </w:r>
          </w:p>
        </w:tc>
        <w:tc>
          <w:tcPr>
            <w:tcW w:w="2388" w:type="dxa"/>
            <w:noWrap/>
            <w:vAlign w:val="center"/>
          </w:tcPr>
          <w:p w:rsidR="00475321" w:rsidRPr="006A68A0" w:rsidRDefault="00475321" w:rsidP="00EF7F13">
            <w:pPr>
              <w:spacing w:before="40" w:after="40"/>
              <w:jc w:val="right"/>
              <w:rPr>
                <w:w w:val="80"/>
                <w:szCs w:val="28"/>
              </w:rPr>
            </w:pPr>
            <w:r w:rsidRPr="006A68A0">
              <w:rPr>
                <w:w w:val="80"/>
                <w:szCs w:val="28"/>
              </w:rPr>
              <w:t>0,0127</w:t>
            </w:r>
          </w:p>
        </w:tc>
      </w:tr>
      <w:tr w:rsidR="00475321" w:rsidRPr="006A68A0" w:rsidTr="0022783B">
        <w:trPr>
          <w:trHeight w:val="284"/>
          <w:jc w:val="center"/>
        </w:trPr>
        <w:tc>
          <w:tcPr>
            <w:tcW w:w="708" w:type="dxa"/>
            <w:noWrap/>
            <w:vAlign w:val="center"/>
          </w:tcPr>
          <w:p w:rsidR="00475321" w:rsidRPr="006A68A0" w:rsidRDefault="00475321" w:rsidP="00EF7F13">
            <w:pPr>
              <w:spacing w:before="40" w:after="40"/>
              <w:jc w:val="center"/>
              <w:rPr>
                <w:w w:val="80"/>
                <w:szCs w:val="28"/>
              </w:rPr>
            </w:pPr>
            <w:r w:rsidRPr="006A68A0">
              <w:rPr>
                <w:w w:val="80"/>
                <w:szCs w:val="28"/>
              </w:rPr>
              <w:t>6</w:t>
            </w:r>
          </w:p>
        </w:tc>
        <w:tc>
          <w:tcPr>
            <w:tcW w:w="3115" w:type="dxa"/>
            <w:vAlign w:val="center"/>
          </w:tcPr>
          <w:p w:rsidR="00475321" w:rsidRPr="006A68A0" w:rsidRDefault="00475321" w:rsidP="00EF7F13">
            <w:pPr>
              <w:spacing w:before="40" w:after="40"/>
              <w:rPr>
                <w:w w:val="80"/>
                <w:szCs w:val="28"/>
              </w:rPr>
            </w:pPr>
            <w:r w:rsidRPr="006A68A0">
              <w:rPr>
                <w:w w:val="80"/>
                <w:szCs w:val="28"/>
              </w:rPr>
              <w:t>Đèn neon 0,04 KW</w:t>
            </w:r>
          </w:p>
        </w:tc>
        <w:tc>
          <w:tcPr>
            <w:tcW w:w="2126" w:type="dxa"/>
          </w:tcPr>
          <w:p w:rsidR="00475321" w:rsidRPr="006A68A0" w:rsidRDefault="00475321" w:rsidP="00EF7F13">
            <w:pPr>
              <w:spacing w:before="40" w:after="40"/>
              <w:jc w:val="center"/>
              <w:rPr>
                <w:w w:val="80"/>
                <w:szCs w:val="28"/>
              </w:rPr>
            </w:pPr>
            <w:r w:rsidRPr="006A68A0">
              <w:rPr>
                <w:w w:val="80"/>
                <w:szCs w:val="28"/>
              </w:rPr>
              <w:t>Cái</w:t>
            </w:r>
          </w:p>
        </w:tc>
        <w:tc>
          <w:tcPr>
            <w:tcW w:w="1263" w:type="dxa"/>
          </w:tcPr>
          <w:p w:rsidR="00475321" w:rsidRPr="006A68A0" w:rsidRDefault="00475321" w:rsidP="00EF7F13">
            <w:pPr>
              <w:spacing w:before="40" w:after="40"/>
              <w:jc w:val="center"/>
              <w:rPr>
                <w:w w:val="80"/>
                <w:szCs w:val="28"/>
              </w:rPr>
            </w:pPr>
            <w:r w:rsidRPr="006A68A0">
              <w:rPr>
                <w:w w:val="80"/>
                <w:szCs w:val="28"/>
              </w:rPr>
              <w:t>30</w:t>
            </w:r>
          </w:p>
        </w:tc>
        <w:tc>
          <w:tcPr>
            <w:tcW w:w="2388" w:type="dxa"/>
            <w:noWrap/>
            <w:vAlign w:val="center"/>
          </w:tcPr>
          <w:p w:rsidR="00475321" w:rsidRPr="006A68A0" w:rsidRDefault="00475321" w:rsidP="00EF7F13">
            <w:pPr>
              <w:spacing w:before="40" w:after="40"/>
              <w:jc w:val="right"/>
              <w:rPr>
                <w:w w:val="80"/>
                <w:szCs w:val="28"/>
              </w:rPr>
            </w:pPr>
            <w:r w:rsidRPr="006A68A0">
              <w:rPr>
                <w:w w:val="80"/>
                <w:szCs w:val="28"/>
              </w:rPr>
              <w:t>0,0508</w:t>
            </w:r>
          </w:p>
        </w:tc>
      </w:tr>
      <w:tr w:rsidR="00475321" w:rsidRPr="006A68A0" w:rsidTr="0022783B">
        <w:trPr>
          <w:trHeight w:val="284"/>
          <w:jc w:val="center"/>
        </w:trPr>
        <w:tc>
          <w:tcPr>
            <w:tcW w:w="708" w:type="dxa"/>
            <w:noWrap/>
            <w:vAlign w:val="center"/>
          </w:tcPr>
          <w:p w:rsidR="00475321" w:rsidRPr="006A68A0" w:rsidRDefault="00475321" w:rsidP="00EF7F13">
            <w:pPr>
              <w:spacing w:before="40" w:after="40"/>
              <w:jc w:val="center"/>
              <w:rPr>
                <w:w w:val="80"/>
                <w:szCs w:val="28"/>
              </w:rPr>
            </w:pPr>
            <w:r w:rsidRPr="006A68A0">
              <w:rPr>
                <w:w w:val="80"/>
                <w:szCs w:val="28"/>
              </w:rPr>
              <w:t>7</w:t>
            </w:r>
          </w:p>
        </w:tc>
        <w:tc>
          <w:tcPr>
            <w:tcW w:w="3115" w:type="dxa"/>
            <w:vAlign w:val="center"/>
          </w:tcPr>
          <w:p w:rsidR="00475321" w:rsidRPr="006A68A0" w:rsidRDefault="00475321" w:rsidP="00EF7F13">
            <w:pPr>
              <w:spacing w:before="40" w:after="40"/>
              <w:rPr>
                <w:w w:val="80"/>
                <w:szCs w:val="28"/>
              </w:rPr>
            </w:pPr>
            <w:r w:rsidRPr="006A68A0">
              <w:rPr>
                <w:w w:val="80"/>
                <w:szCs w:val="28"/>
              </w:rPr>
              <w:t xml:space="preserve">Điện năng </w:t>
            </w:r>
          </w:p>
        </w:tc>
        <w:tc>
          <w:tcPr>
            <w:tcW w:w="2126" w:type="dxa"/>
            <w:vAlign w:val="center"/>
          </w:tcPr>
          <w:p w:rsidR="00475321" w:rsidRPr="006A68A0" w:rsidRDefault="00475321" w:rsidP="00EF7F13">
            <w:pPr>
              <w:spacing w:before="40" w:after="40"/>
              <w:jc w:val="center"/>
              <w:rPr>
                <w:w w:val="80"/>
                <w:szCs w:val="28"/>
              </w:rPr>
            </w:pPr>
            <w:r w:rsidRPr="006A68A0">
              <w:rPr>
                <w:w w:val="80"/>
                <w:szCs w:val="28"/>
              </w:rPr>
              <w:t>KW</w:t>
            </w:r>
          </w:p>
        </w:tc>
        <w:tc>
          <w:tcPr>
            <w:tcW w:w="1263" w:type="dxa"/>
            <w:vAlign w:val="center"/>
          </w:tcPr>
          <w:p w:rsidR="00475321" w:rsidRPr="006A68A0" w:rsidRDefault="00475321" w:rsidP="00EF7F13">
            <w:pPr>
              <w:spacing w:before="40" w:after="40"/>
              <w:jc w:val="center"/>
              <w:rPr>
                <w:w w:val="80"/>
                <w:szCs w:val="28"/>
              </w:rPr>
            </w:pPr>
          </w:p>
        </w:tc>
        <w:tc>
          <w:tcPr>
            <w:tcW w:w="2388" w:type="dxa"/>
            <w:noWrap/>
            <w:vAlign w:val="center"/>
          </w:tcPr>
          <w:p w:rsidR="00475321" w:rsidRPr="006A68A0" w:rsidRDefault="00475321" w:rsidP="00EF7F13">
            <w:pPr>
              <w:spacing w:before="40" w:after="40"/>
              <w:jc w:val="right"/>
              <w:rPr>
                <w:w w:val="80"/>
                <w:szCs w:val="28"/>
              </w:rPr>
            </w:pPr>
            <w:r w:rsidRPr="006A68A0">
              <w:rPr>
                <w:w w:val="80"/>
                <w:szCs w:val="28"/>
              </w:rPr>
              <w:t>0,0264</w:t>
            </w:r>
          </w:p>
        </w:tc>
      </w:tr>
    </w:tbl>
    <w:p w:rsidR="00475321" w:rsidRPr="008B6211" w:rsidRDefault="00475321" w:rsidP="00475321">
      <w:pPr>
        <w:spacing w:before="120" w:line="340" w:lineRule="atLeast"/>
        <w:ind w:firstLine="720"/>
      </w:pPr>
      <w:r w:rsidRPr="00EC6A11">
        <w:rPr>
          <w:b/>
          <w:bCs/>
          <w:iCs/>
        </w:rPr>
        <w:t>Ghi chú:</w:t>
      </w:r>
      <w:r w:rsidRPr="008B6211">
        <w:t xml:space="preserve"> Phân bổ mức dụng cụ cho từng nội dung công việc tính theo hệ số tại Bảng số 22.</w:t>
      </w:r>
    </w:p>
    <w:p w:rsidR="00475321" w:rsidRPr="008B6211" w:rsidRDefault="00475321" w:rsidP="00475321">
      <w:pPr>
        <w:spacing w:before="120" w:line="340" w:lineRule="atLeast"/>
        <w:ind w:firstLine="720"/>
        <w:jc w:val="right"/>
        <w:outlineLvl w:val="4"/>
      </w:pPr>
      <w:r w:rsidRPr="008B6211">
        <w:t>Bảng số 22</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7550"/>
        <w:gridCol w:w="1354"/>
      </w:tblGrid>
      <w:tr w:rsidR="00475321" w:rsidRPr="006A68A0" w:rsidTr="006A68A0">
        <w:trPr>
          <w:trHeight w:val="284"/>
          <w:tblHeader/>
          <w:jc w:val="center"/>
        </w:trPr>
        <w:tc>
          <w:tcPr>
            <w:tcW w:w="730"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STT</w:t>
            </w:r>
          </w:p>
        </w:tc>
        <w:tc>
          <w:tcPr>
            <w:tcW w:w="7550"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Nội dung công việc</w:t>
            </w:r>
          </w:p>
        </w:tc>
        <w:tc>
          <w:tcPr>
            <w:tcW w:w="1354" w:type="dxa"/>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b/>
                <w:bCs/>
                <w:w w:val="80"/>
                <w:szCs w:val="28"/>
              </w:rPr>
              <w:t>Hệ số</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Công tác chuẩn bị</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 </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1.1</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0,0048</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1.2</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Chuẩn bị nhân lực, địa điểm làm việc</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0,0048</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1.3</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Chuẩn bị vật tư, thiết bị, dụng cụ, phần mềm phục vụ cho công tác chuyển đổi, bổ sung, hoàn thiện cơ sở dữ liệu địa chính đã xây dựng trước ngày 01</w:t>
            </w:r>
            <w:r w:rsidR="00215204" w:rsidRPr="006A68A0">
              <w:rPr>
                <w:rFonts w:asciiTheme="majorHAnsi" w:hAnsiTheme="majorHAnsi" w:cstheme="majorHAnsi"/>
                <w:w w:val="80"/>
                <w:szCs w:val="28"/>
                <w:lang w:val="en-US"/>
              </w:rPr>
              <w:t>/</w:t>
            </w:r>
            <w:r w:rsidRPr="006A68A0">
              <w:rPr>
                <w:rFonts w:asciiTheme="majorHAnsi" w:hAnsiTheme="majorHAnsi" w:cstheme="majorHAnsi"/>
                <w:w w:val="80"/>
                <w:szCs w:val="28"/>
              </w:rPr>
              <w:t>8</w:t>
            </w:r>
            <w:r w:rsidR="00215204" w:rsidRPr="006A68A0">
              <w:rPr>
                <w:rFonts w:asciiTheme="majorHAnsi" w:hAnsiTheme="majorHAnsi" w:cstheme="majorHAnsi"/>
                <w:w w:val="80"/>
                <w:szCs w:val="28"/>
                <w:lang w:val="en-US"/>
              </w:rPr>
              <w:t>/</w:t>
            </w:r>
            <w:r w:rsidRPr="006A68A0">
              <w:rPr>
                <w:rFonts w:asciiTheme="majorHAnsi" w:hAnsiTheme="majorHAnsi" w:cstheme="majorHAnsi"/>
                <w:w w:val="80"/>
                <w:szCs w:val="28"/>
              </w:rPr>
              <w:t>2024</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0,0048</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dữ liệu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 </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2.1</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Lập mô hình chuyển đổi cấu trúc dữ liệu của cơ sở dữ liệu địa chính đã xây dựng sang cấu trúc dữ liệu của cơ sở dữ liệu quốc gia về đất đai</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0,0161</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2.2</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cấu trúc dữ liệu không gian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0,0048</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2.3</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cấu trúc dữ liệu thuộc tính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0,0048</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2.4</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cấu trúc dữ liệu phi cấu trúc về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0,0064</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Bổ sung, hoàn thiện dữ liệu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 </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b/>
                <w:bCs/>
                <w:w w:val="80"/>
                <w:szCs w:val="28"/>
              </w:rPr>
            </w:pPr>
            <w:r w:rsidRPr="006A68A0">
              <w:rPr>
                <w:rFonts w:asciiTheme="majorHAnsi" w:hAnsiTheme="majorHAnsi" w:cstheme="majorHAnsi"/>
                <w:w w:val="80"/>
                <w:szCs w:val="28"/>
              </w:rPr>
              <w:t>3.1</w:t>
            </w:r>
          </w:p>
        </w:tc>
        <w:tc>
          <w:tcPr>
            <w:tcW w:w="7550" w:type="dxa"/>
            <w:vAlign w:val="center"/>
          </w:tcPr>
          <w:p w:rsidR="00475321" w:rsidRPr="006A68A0" w:rsidRDefault="00475321" w:rsidP="006A68A0">
            <w:pPr>
              <w:spacing w:before="40" w:after="40" w:line="240" w:lineRule="auto"/>
              <w:rPr>
                <w:rFonts w:asciiTheme="majorHAnsi" w:hAnsiTheme="majorHAnsi" w:cstheme="majorHAnsi"/>
                <w:b/>
                <w:bCs/>
                <w:w w:val="80"/>
                <w:szCs w:val="28"/>
              </w:rPr>
            </w:pPr>
            <w:r w:rsidRPr="006A68A0">
              <w:rPr>
                <w:rFonts w:asciiTheme="majorHAnsi" w:hAnsiTheme="majorHAnsi" w:cstheme="majorHAnsi"/>
                <w:w w:val="80"/>
                <w:szCs w:val="28"/>
              </w:rPr>
              <w:t>Rà soát 100% số thửa đất đã thực hiện chuyển đổi theo quy định của cơ sở dữ liệu quốc gia về đất đai</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0,0321</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3.2</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 xml:space="preserve">Bổ sung dữ liệu không gian địa chính </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0,0209</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3.3</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Bổ sung dữ liệu thuộc tính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0,2199</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4</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Hoàn thiện dữ liệu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 </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4.1</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0,0321</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4.2</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Thực hiện xuất sổ địa chính theo quy định đối với những thửa đất chưa có sổ địa chính hoặc nội dung đã thay đổi</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0,0401</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Xây dựng siêu dữ liệu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5.1</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siêu dữ liệu địa chính theo mô hình chuyển đổi cấu trúc dữ liệu đã lập</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0,0016</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5.2</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Thu nhận các thông tin cần thiết để bổ sung thông tin cho siêu dữ liệu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0,0305</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5.3</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0,0016</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Đối soát, tích hợp dữ liệu vào hệ thống</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6.1</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0,0803</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6.2</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Thực hiện ký số sổ địa chính đối với trường hợp phải xuất mới sổ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0,0803</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6.3</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Tích hợp dữ liệu sau khi chuyển đổi, bổ sung vào hệ thống đang quản lý, vận hành cơ sở dữ liệu đất đai ở địa phương</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0,1605</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Bổ sung, hoàn thiện cơ sở dữ liệu địa chính đã được xây dựng theo quy định của Thông tư số 09/2024/TT-BTNMT quy định kỹ thuật về cơ sở dữ liệu đất đai</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7.1</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Chuyển đổi nội dung, cấu trúc, kiểu thông tin của cơ sở dữ liệu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0,0161</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7.2</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bổ sung dữ liệu không gian đất đai nền, dữ liệu không gian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0,0209</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7.3</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bổ sung dữ liệu thuộc tính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0,2199</w:t>
            </w:r>
          </w:p>
        </w:tc>
      </w:tr>
      <w:tr w:rsidR="00475321" w:rsidRPr="006A68A0" w:rsidTr="006A68A0">
        <w:trPr>
          <w:trHeight w:val="284"/>
          <w:jc w:val="center"/>
        </w:trPr>
        <w:tc>
          <w:tcPr>
            <w:tcW w:w="730" w:type="dxa"/>
            <w:noWrap/>
            <w:vAlign w:val="center"/>
          </w:tcPr>
          <w:p w:rsidR="00475321" w:rsidRPr="006A68A0" w:rsidRDefault="00475321" w:rsidP="006A68A0">
            <w:pPr>
              <w:spacing w:before="40" w:after="40" w:line="240" w:lineRule="auto"/>
              <w:jc w:val="center"/>
              <w:rPr>
                <w:rFonts w:asciiTheme="majorHAnsi" w:hAnsiTheme="majorHAnsi" w:cstheme="majorHAnsi"/>
                <w:w w:val="80"/>
                <w:szCs w:val="28"/>
              </w:rPr>
            </w:pPr>
            <w:r w:rsidRPr="006A68A0">
              <w:rPr>
                <w:rFonts w:asciiTheme="majorHAnsi" w:hAnsiTheme="majorHAnsi" w:cstheme="majorHAnsi"/>
                <w:w w:val="80"/>
                <w:szCs w:val="28"/>
              </w:rPr>
              <w:t>7.4</w:t>
            </w:r>
          </w:p>
        </w:tc>
        <w:tc>
          <w:tcPr>
            <w:tcW w:w="7550" w:type="dxa"/>
            <w:vAlign w:val="center"/>
          </w:tcPr>
          <w:p w:rsidR="00475321" w:rsidRPr="006A68A0" w:rsidRDefault="00475321" w:rsidP="006A68A0">
            <w:pPr>
              <w:spacing w:before="40" w:after="40" w:line="240" w:lineRule="auto"/>
              <w:rPr>
                <w:rFonts w:asciiTheme="majorHAnsi" w:hAnsiTheme="majorHAnsi" w:cstheme="majorHAnsi"/>
                <w:w w:val="80"/>
                <w:szCs w:val="28"/>
              </w:rPr>
            </w:pPr>
            <w:r w:rsidRPr="006A68A0">
              <w:rPr>
                <w:rFonts w:asciiTheme="majorHAnsi" w:hAnsiTheme="majorHAnsi" w:cstheme="majorHAnsi"/>
                <w:w w:val="80"/>
                <w:szCs w:val="28"/>
              </w:rPr>
              <w:t>Rà soát, bổ sung siêu dữ liệu địa chính</w:t>
            </w:r>
          </w:p>
        </w:tc>
        <w:tc>
          <w:tcPr>
            <w:tcW w:w="1354" w:type="dxa"/>
            <w:noWrap/>
            <w:vAlign w:val="center"/>
          </w:tcPr>
          <w:p w:rsidR="00475321" w:rsidRPr="006A68A0" w:rsidRDefault="00475321" w:rsidP="006A68A0">
            <w:pPr>
              <w:spacing w:before="40" w:after="40" w:line="240" w:lineRule="auto"/>
              <w:jc w:val="right"/>
              <w:rPr>
                <w:rFonts w:asciiTheme="majorHAnsi" w:hAnsiTheme="majorHAnsi" w:cstheme="majorHAnsi"/>
                <w:w w:val="80"/>
                <w:szCs w:val="28"/>
              </w:rPr>
            </w:pPr>
            <w:r w:rsidRPr="006A68A0">
              <w:rPr>
                <w:rFonts w:asciiTheme="majorHAnsi" w:hAnsiTheme="majorHAnsi" w:cstheme="majorHAnsi"/>
                <w:w w:val="80"/>
                <w:szCs w:val="28"/>
              </w:rPr>
              <w:t>0,0016</w:t>
            </w:r>
          </w:p>
        </w:tc>
      </w:tr>
    </w:tbl>
    <w:p w:rsidR="00475321" w:rsidRPr="008B6211" w:rsidRDefault="00475321" w:rsidP="00215204">
      <w:pPr>
        <w:spacing w:before="80" w:after="0" w:line="240" w:lineRule="auto"/>
        <w:ind w:firstLine="720"/>
        <w:outlineLvl w:val="3"/>
        <w:rPr>
          <w:i/>
        </w:rPr>
      </w:pPr>
      <w:r w:rsidRPr="008B6211">
        <w:t xml:space="preserve">b) </w:t>
      </w:r>
      <w:r w:rsidRPr="008B6211">
        <w:rPr>
          <w:bCs/>
        </w:rPr>
        <w:t>Chuyển đổi, bổ sung dữ liệu không gian đất đai nền</w:t>
      </w:r>
    </w:p>
    <w:p w:rsidR="00475321" w:rsidRPr="008B6211" w:rsidRDefault="00475321" w:rsidP="00215204">
      <w:pPr>
        <w:spacing w:before="80" w:after="0" w:line="240" w:lineRule="auto"/>
        <w:ind w:firstLine="720"/>
        <w:jc w:val="right"/>
        <w:outlineLvl w:val="4"/>
      </w:pPr>
      <w:r w:rsidRPr="008B6211">
        <w:t>Bảng số 23</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997"/>
        <w:gridCol w:w="1669"/>
        <w:gridCol w:w="1237"/>
        <w:gridCol w:w="2089"/>
      </w:tblGrid>
      <w:tr w:rsidR="00475321" w:rsidRPr="006A68A0" w:rsidTr="006A68A0">
        <w:trPr>
          <w:trHeight w:val="284"/>
          <w:tblHeader/>
          <w:jc w:val="center"/>
        </w:trPr>
        <w:tc>
          <w:tcPr>
            <w:tcW w:w="708"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STT</w:t>
            </w:r>
          </w:p>
        </w:tc>
        <w:tc>
          <w:tcPr>
            <w:tcW w:w="3997"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Danh mục dụng cụ</w:t>
            </w:r>
          </w:p>
        </w:tc>
        <w:tc>
          <w:tcPr>
            <w:tcW w:w="1669"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ĐVT</w:t>
            </w:r>
          </w:p>
        </w:tc>
        <w:tc>
          <w:tcPr>
            <w:tcW w:w="1237"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Thời hạn</w:t>
            </w:r>
          </w:p>
        </w:tc>
        <w:tc>
          <w:tcPr>
            <w:tcW w:w="2089" w:type="dxa"/>
            <w:vAlign w:val="center"/>
          </w:tcPr>
          <w:p w:rsidR="00475321" w:rsidRPr="006A68A0" w:rsidRDefault="00475321" w:rsidP="006A68A0">
            <w:pPr>
              <w:spacing w:before="40" w:after="40" w:line="240" w:lineRule="auto"/>
              <w:jc w:val="center"/>
              <w:rPr>
                <w:b/>
                <w:bCs/>
                <w:w w:val="80"/>
                <w:szCs w:val="28"/>
              </w:rPr>
            </w:pPr>
            <w:r w:rsidRPr="006A68A0">
              <w:rPr>
                <w:b/>
                <w:bCs/>
                <w:w w:val="80"/>
                <w:szCs w:val="28"/>
              </w:rPr>
              <w:t>Định mức</w:t>
            </w:r>
            <w:r w:rsidRPr="006A68A0">
              <w:rPr>
                <w:b/>
                <w:bCs/>
                <w:w w:val="80"/>
                <w:szCs w:val="28"/>
              </w:rPr>
              <w:br/>
            </w:r>
            <w:r w:rsidRPr="006A68A0">
              <w:rPr>
                <w:bCs/>
                <w:w w:val="80"/>
                <w:szCs w:val="28"/>
              </w:rPr>
              <w:t>(Ca/01 xã)</w:t>
            </w:r>
          </w:p>
        </w:tc>
      </w:tr>
      <w:tr w:rsidR="00475321" w:rsidRPr="006A68A0"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1</w:t>
            </w:r>
          </w:p>
        </w:tc>
        <w:tc>
          <w:tcPr>
            <w:tcW w:w="3997" w:type="dxa"/>
            <w:vAlign w:val="center"/>
          </w:tcPr>
          <w:p w:rsidR="00475321" w:rsidRPr="006A68A0" w:rsidRDefault="00475321" w:rsidP="006A68A0">
            <w:pPr>
              <w:spacing w:before="40" w:after="40" w:line="240" w:lineRule="auto"/>
              <w:rPr>
                <w:w w:val="80"/>
                <w:szCs w:val="28"/>
              </w:rPr>
            </w:pPr>
            <w:r w:rsidRPr="006A68A0">
              <w:rPr>
                <w:w w:val="80"/>
                <w:szCs w:val="28"/>
              </w:rPr>
              <w:t>Dập ghim</w:t>
            </w:r>
          </w:p>
        </w:tc>
        <w:tc>
          <w:tcPr>
            <w:tcW w:w="1669" w:type="dxa"/>
            <w:vAlign w:val="center"/>
          </w:tcPr>
          <w:p w:rsidR="00475321" w:rsidRPr="006A68A0" w:rsidRDefault="00475321" w:rsidP="006A68A0">
            <w:pPr>
              <w:spacing w:before="40" w:after="40" w:line="240" w:lineRule="auto"/>
              <w:jc w:val="center"/>
              <w:rPr>
                <w:w w:val="80"/>
                <w:szCs w:val="28"/>
              </w:rPr>
            </w:pPr>
            <w:r w:rsidRPr="006A68A0">
              <w:rPr>
                <w:w w:val="80"/>
                <w:szCs w:val="28"/>
              </w:rPr>
              <w:t>Cái</w:t>
            </w:r>
          </w:p>
        </w:tc>
        <w:tc>
          <w:tcPr>
            <w:tcW w:w="1237" w:type="dxa"/>
            <w:vAlign w:val="center"/>
          </w:tcPr>
          <w:p w:rsidR="00475321" w:rsidRPr="006A68A0" w:rsidRDefault="00475321" w:rsidP="006A68A0">
            <w:pPr>
              <w:spacing w:before="40" w:after="40" w:line="240" w:lineRule="auto"/>
              <w:jc w:val="center"/>
              <w:rPr>
                <w:w w:val="80"/>
                <w:szCs w:val="28"/>
              </w:rPr>
            </w:pPr>
            <w:r w:rsidRPr="006A68A0">
              <w:rPr>
                <w:w w:val="80"/>
                <w:szCs w:val="28"/>
              </w:rPr>
              <w:t>24</w:t>
            </w:r>
          </w:p>
        </w:tc>
        <w:tc>
          <w:tcPr>
            <w:tcW w:w="2089" w:type="dxa"/>
            <w:noWrap/>
            <w:vAlign w:val="center"/>
          </w:tcPr>
          <w:p w:rsidR="00475321" w:rsidRPr="006A68A0" w:rsidRDefault="00475321" w:rsidP="006A68A0">
            <w:pPr>
              <w:spacing w:before="40" w:after="40" w:line="240" w:lineRule="auto"/>
              <w:jc w:val="right"/>
              <w:rPr>
                <w:w w:val="80"/>
                <w:szCs w:val="28"/>
              </w:rPr>
            </w:pPr>
            <w:r w:rsidRPr="006A68A0">
              <w:rPr>
                <w:w w:val="80"/>
                <w:szCs w:val="28"/>
              </w:rPr>
              <w:t>1,5200</w:t>
            </w:r>
          </w:p>
        </w:tc>
      </w:tr>
      <w:tr w:rsidR="00475321" w:rsidRPr="006A68A0"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2</w:t>
            </w:r>
          </w:p>
        </w:tc>
        <w:tc>
          <w:tcPr>
            <w:tcW w:w="3997" w:type="dxa"/>
            <w:vAlign w:val="center"/>
          </w:tcPr>
          <w:p w:rsidR="00475321" w:rsidRPr="006A68A0" w:rsidRDefault="00475321" w:rsidP="006A68A0">
            <w:pPr>
              <w:spacing w:before="40" w:after="40" w:line="240" w:lineRule="auto"/>
              <w:rPr>
                <w:w w:val="80"/>
                <w:szCs w:val="28"/>
              </w:rPr>
            </w:pPr>
            <w:r w:rsidRPr="006A68A0">
              <w:rPr>
                <w:w w:val="80"/>
                <w:szCs w:val="28"/>
              </w:rPr>
              <w:t>Ổ ghi đĩa DVD</w:t>
            </w:r>
          </w:p>
        </w:tc>
        <w:tc>
          <w:tcPr>
            <w:tcW w:w="1669" w:type="dxa"/>
            <w:vAlign w:val="center"/>
          </w:tcPr>
          <w:p w:rsidR="00475321" w:rsidRPr="006A68A0" w:rsidRDefault="00475321" w:rsidP="006A68A0">
            <w:pPr>
              <w:spacing w:before="40" w:after="40" w:line="240" w:lineRule="auto"/>
              <w:jc w:val="center"/>
              <w:rPr>
                <w:w w:val="80"/>
                <w:szCs w:val="28"/>
              </w:rPr>
            </w:pPr>
            <w:r w:rsidRPr="006A68A0">
              <w:rPr>
                <w:w w:val="80"/>
                <w:szCs w:val="28"/>
              </w:rPr>
              <w:t>Cái</w:t>
            </w:r>
          </w:p>
        </w:tc>
        <w:tc>
          <w:tcPr>
            <w:tcW w:w="1237" w:type="dxa"/>
            <w:vAlign w:val="center"/>
          </w:tcPr>
          <w:p w:rsidR="00475321" w:rsidRPr="006A68A0" w:rsidRDefault="00475321" w:rsidP="006A68A0">
            <w:pPr>
              <w:spacing w:before="40" w:after="40" w:line="240" w:lineRule="auto"/>
              <w:jc w:val="center"/>
              <w:rPr>
                <w:w w:val="80"/>
                <w:szCs w:val="28"/>
              </w:rPr>
            </w:pPr>
            <w:r w:rsidRPr="006A68A0">
              <w:rPr>
                <w:w w:val="80"/>
                <w:szCs w:val="28"/>
              </w:rPr>
              <w:t>60</w:t>
            </w:r>
          </w:p>
        </w:tc>
        <w:tc>
          <w:tcPr>
            <w:tcW w:w="2089" w:type="dxa"/>
            <w:noWrap/>
            <w:vAlign w:val="center"/>
          </w:tcPr>
          <w:p w:rsidR="00475321" w:rsidRPr="006A68A0" w:rsidRDefault="00475321" w:rsidP="006A68A0">
            <w:pPr>
              <w:spacing w:before="40" w:after="40" w:line="240" w:lineRule="auto"/>
              <w:jc w:val="right"/>
              <w:rPr>
                <w:w w:val="80"/>
                <w:szCs w:val="28"/>
              </w:rPr>
            </w:pPr>
            <w:r w:rsidRPr="006A68A0">
              <w:rPr>
                <w:w w:val="80"/>
                <w:szCs w:val="28"/>
              </w:rPr>
              <w:t>3,8000</w:t>
            </w:r>
          </w:p>
        </w:tc>
      </w:tr>
      <w:tr w:rsidR="00475321" w:rsidRPr="006A68A0"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3</w:t>
            </w:r>
          </w:p>
        </w:tc>
        <w:tc>
          <w:tcPr>
            <w:tcW w:w="3997" w:type="dxa"/>
            <w:vAlign w:val="center"/>
          </w:tcPr>
          <w:p w:rsidR="00475321" w:rsidRPr="006A68A0" w:rsidRDefault="00475321" w:rsidP="006A68A0">
            <w:pPr>
              <w:spacing w:before="40" w:after="40" w:line="240" w:lineRule="auto"/>
              <w:rPr>
                <w:w w:val="80"/>
                <w:szCs w:val="28"/>
              </w:rPr>
            </w:pPr>
            <w:r w:rsidRPr="006A68A0">
              <w:rPr>
                <w:w w:val="80"/>
                <w:szCs w:val="28"/>
              </w:rPr>
              <w:t xml:space="preserve">Ghế </w:t>
            </w:r>
          </w:p>
        </w:tc>
        <w:tc>
          <w:tcPr>
            <w:tcW w:w="1669" w:type="dxa"/>
            <w:vAlign w:val="center"/>
          </w:tcPr>
          <w:p w:rsidR="00475321" w:rsidRPr="006A68A0" w:rsidRDefault="00475321" w:rsidP="006A68A0">
            <w:pPr>
              <w:spacing w:before="40" w:after="40" w:line="240" w:lineRule="auto"/>
              <w:jc w:val="center"/>
              <w:rPr>
                <w:w w:val="80"/>
                <w:szCs w:val="28"/>
              </w:rPr>
            </w:pPr>
            <w:r w:rsidRPr="006A68A0">
              <w:rPr>
                <w:w w:val="80"/>
                <w:szCs w:val="28"/>
              </w:rPr>
              <w:t>Cái</w:t>
            </w:r>
          </w:p>
        </w:tc>
        <w:tc>
          <w:tcPr>
            <w:tcW w:w="1237" w:type="dxa"/>
            <w:vAlign w:val="center"/>
          </w:tcPr>
          <w:p w:rsidR="00475321" w:rsidRPr="006A68A0" w:rsidRDefault="00475321" w:rsidP="006A68A0">
            <w:pPr>
              <w:spacing w:before="40" w:after="40" w:line="240" w:lineRule="auto"/>
              <w:jc w:val="center"/>
              <w:rPr>
                <w:w w:val="80"/>
                <w:szCs w:val="28"/>
              </w:rPr>
            </w:pPr>
            <w:r w:rsidRPr="006A68A0">
              <w:rPr>
                <w:w w:val="80"/>
                <w:szCs w:val="28"/>
              </w:rPr>
              <w:t>96</w:t>
            </w:r>
          </w:p>
        </w:tc>
        <w:tc>
          <w:tcPr>
            <w:tcW w:w="2089" w:type="dxa"/>
            <w:noWrap/>
            <w:vAlign w:val="center"/>
          </w:tcPr>
          <w:p w:rsidR="00475321" w:rsidRPr="006A68A0" w:rsidRDefault="00475321" w:rsidP="006A68A0">
            <w:pPr>
              <w:spacing w:before="40" w:after="40" w:line="240" w:lineRule="auto"/>
              <w:jc w:val="right"/>
              <w:rPr>
                <w:w w:val="80"/>
                <w:szCs w:val="28"/>
              </w:rPr>
            </w:pPr>
            <w:r w:rsidRPr="006A68A0">
              <w:rPr>
                <w:w w:val="80"/>
                <w:szCs w:val="28"/>
              </w:rPr>
              <w:t>15,2000</w:t>
            </w:r>
          </w:p>
        </w:tc>
      </w:tr>
      <w:tr w:rsidR="00475321" w:rsidRPr="006A68A0"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4</w:t>
            </w:r>
          </w:p>
        </w:tc>
        <w:tc>
          <w:tcPr>
            <w:tcW w:w="3997" w:type="dxa"/>
            <w:vAlign w:val="center"/>
          </w:tcPr>
          <w:p w:rsidR="00475321" w:rsidRPr="006A68A0" w:rsidRDefault="00475321" w:rsidP="006A68A0">
            <w:pPr>
              <w:spacing w:before="40" w:after="40" w:line="240" w:lineRule="auto"/>
              <w:rPr>
                <w:w w:val="80"/>
                <w:szCs w:val="28"/>
              </w:rPr>
            </w:pPr>
            <w:r w:rsidRPr="006A68A0">
              <w:rPr>
                <w:w w:val="80"/>
                <w:szCs w:val="28"/>
              </w:rPr>
              <w:t>Bàn làm việc</w:t>
            </w:r>
          </w:p>
        </w:tc>
        <w:tc>
          <w:tcPr>
            <w:tcW w:w="1669" w:type="dxa"/>
            <w:vAlign w:val="center"/>
          </w:tcPr>
          <w:p w:rsidR="00475321" w:rsidRPr="006A68A0" w:rsidRDefault="00475321" w:rsidP="006A68A0">
            <w:pPr>
              <w:spacing w:before="40" w:after="40" w:line="240" w:lineRule="auto"/>
              <w:jc w:val="center"/>
              <w:rPr>
                <w:w w:val="80"/>
                <w:szCs w:val="28"/>
              </w:rPr>
            </w:pPr>
            <w:r w:rsidRPr="006A68A0">
              <w:rPr>
                <w:w w:val="80"/>
                <w:szCs w:val="28"/>
              </w:rPr>
              <w:t>Cái</w:t>
            </w:r>
          </w:p>
        </w:tc>
        <w:tc>
          <w:tcPr>
            <w:tcW w:w="1237" w:type="dxa"/>
            <w:vAlign w:val="center"/>
          </w:tcPr>
          <w:p w:rsidR="00475321" w:rsidRPr="006A68A0" w:rsidRDefault="00475321" w:rsidP="006A68A0">
            <w:pPr>
              <w:spacing w:before="40" w:after="40" w:line="240" w:lineRule="auto"/>
              <w:jc w:val="center"/>
              <w:rPr>
                <w:w w:val="80"/>
                <w:szCs w:val="28"/>
              </w:rPr>
            </w:pPr>
            <w:r w:rsidRPr="006A68A0">
              <w:rPr>
                <w:w w:val="80"/>
                <w:szCs w:val="28"/>
              </w:rPr>
              <w:t>96</w:t>
            </w:r>
          </w:p>
        </w:tc>
        <w:tc>
          <w:tcPr>
            <w:tcW w:w="2089" w:type="dxa"/>
            <w:noWrap/>
            <w:vAlign w:val="center"/>
          </w:tcPr>
          <w:p w:rsidR="00475321" w:rsidRPr="006A68A0" w:rsidRDefault="00475321" w:rsidP="006A68A0">
            <w:pPr>
              <w:spacing w:before="40" w:after="40" w:line="240" w:lineRule="auto"/>
              <w:jc w:val="right"/>
              <w:rPr>
                <w:w w:val="80"/>
                <w:szCs w:val="28"/>
              </w:rPr>
            </w:pPr>
            <w:r w:rsidRPr="006A68A0">
              <w:rPr>
                <w:w w:val="80"/>
                <w:szCs w:val="28"/>
              </w:rPr>
              <w:t>15,2000</w:t>
            </w:r>
          </w:p>
        </w:tc>
      </w:tr>
      <w:tr w:rsidR="00475321" w:rsidRPr="006A68A0"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5</w:t>
            </w:r>
          </w:p>
        </w:tc>
        <w:tc>
          <w:tcPr>
            <w:tcW w:w="3997" w:type="dxa"/>
            <w:vAlign w:val="center"/>
          </w:tcPr>
          <w:p w:rsidR="00475321" w:rsidRPr="006A68A0" w:rsidRDefault="00475321" w:rsidP="006A68A0">
            <w:pPr>
              <w:spacing w:before="40" w:after="40" w:line="240" w:lineRule="auto"/>
              <w:rPr>
                <w:w w:val="80"/>
                <w:szCs w:val="28"/>
              </w:rPr>
            </w:pPr>
            <w:r w:rsidRPr="006A68A0">
              <w:rPr>
                <w:w w:val="80"/>
                <w:szCs w:val="28"/>
              </w:rPr>
              <w:t>Quạt trần 0,1 KW</w:t>
            </w:r>
          </w:p>
        </w:tc>
        <w:tc>
          <w:tcPr>
            <w:tcW w:w="1669" w:type="dxa"/>
            <w:vAlign w:val="center"/>
          </w:tcPr>
          <w:p w:rsidR="00475321" w:rsidRPr="006A68A0" w:rsidRDefault="00475321" w:rsidP="006A68A0">
            <w:pPr>
              <w:spacing w:before="40" w:after="40" w:line="240" w:lineRule="auto"/>
              <w:jc w:val="center"/>
              <w:rPr>
                <w:w w:val="80"/>
                <w:szCs w:val="28"/>
              </w:rPr>
            </w:pPr>
            <w:r w:rsidRPr="006A68A0">
              <w:rPr>
                <w:w w:val="80"/>
                <w:szCs w:val="28"/>
              </w:rPr>
              <w:t>Cái</w:t>
            </w:r>
          </w:p>
        </w:tc>
        <w:tc>
          <w:tcPr>
            <w:tcW w:w="1237" w:type="dxa"/>
            <w:vAlign w:val="center"/>
          </w:tcPr>
          <w:p w:rsidR="00475321" w:rsidRPr="006A68A0" w:rsidRDefault="00475321" w:rsidP="006A68A0">
            <w:pPr>
              <w:spacing w:before="40" w:after="40" w:line="240" w:lineRule="auto"/>
              <w:jc w:val="center"/>
              <w:rPr>
                <w:w w:val="80"/>
                <w:szCs w:val="28"/>
              </w:rPr>
            </w:pPr>
            <w:r w:rsidRPr="006A68A0">
              <w:rPr>
                <w:w w:val="80"/>
                <w:szCs w:val="28"/>
              </w:rPr>
              <w:t>60</w:t>
            </w:r>
          </w:p>
        </w:tc>
        <w:tc>
          <w:tcPr>
            <w:tcW w:w="2089" w:type="dxa"/>
            <w:noWrap/>
            <w:vAlign w:val="center"/>
          </w:tcPr>
          <w:p w:rsidR="00475321" w:rsidRPr="006A68A0" w:rsidRDefault="00475321" w:rsidP="006A68A0">
            <w:pPr>
              <w:spacing w:before="40" w:after="40" w:line="240" w:lineRule="auto"/>
              <w:jc w:val="right"/>
              <w:rPr>
                <w:w w:val="80"/>
                <w:szCs w:val="28"/>
              </w:rPr>
            </w:pPr>
            <w:r w:rsidRPr="006A68A0">
              <w:rPr>
                <w:w w:val="80"/>
                <w:szCs w:val="28"/>
              </w:rPr>
              <w:t>3,8000</w:t>
            </w:r>
          </w:p>
        </w:tc>
      </w:tr>
      <w:tr w:rsidR="00475321" w:rsidRPr="006A68A0"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6</w:t>
            </w:r>
          </w:p>
        </w:tc>
        <w:tc>
          <w:tcPr>
            <w:tcW w:w="3997" w:type="dxa"/>
            <w:vAlign w:val="center"/>
          </w:tcPr>
          <w:p w:rsidR="00475321" w:rsidRPr="006A68A0" w:rsidRDefault="00475321" w:rsidP="006A68A0">
            <w:pPr>
              <w:spacing w:before="40" w:after="40" w:line="240" w:lineRule="auto"/>
              <w:rPr>
                <w:w w:val="80"/>
                <w:szCs w:val="28"/>
              </w:rPr>
            </w:pPr>
            <w:r w:rsidRPr="006A68A0">
              <w:rPr>
                <w:w w:val="80"/>
                <w:szCs w:val="28"/>
              </w:rPr>
              <w:t>Đèn neon 0,04 KW</w:t>
            </w:r>
          </w:p>
        </w:tc>
        <w:tc>
          <w:tcPr>
            <w:tcW w:w="1669" w:type="dxa"/>
            <w:vAlign w:val="center"/>
          </w:tcPr>
          <w:p w:rsidR="00475321" w:rsidRPr="006A68A0" w:rsidRDefault="00475321" w:rsidP="006A68A0">
            <w:pPr>
              <w:spacing w:before="40" w:after="40" w:line="240" w:lineRule="auto"/>
              <w:jc w:val="center"/>
              <w:rPr>
                <w:w w:val="80"/>
                <w:szCs w:val="28"/>
              </w:rPr>
            </w:pPr>
            <w:r w:rsidRPr="006A68A0">
              <w:rPr>
                <w:w w:val="80"/>
                <w:szCs w:val="28"/>
              </w:rPr>
              <w:t>Cái</w:t>
            </w:r>
          </w:p>
        </w:tc>
        <w:tc>
          <w:tcPr>
            <w:tcW w:w="1237" w:type="dxa"/>
            <w:vAlign w:val="center"/>
          </w:tcPr>
          <w:p w:rsidR="00475321" w:rsidRPr="006A68A0" w:rsidRDefault="00475321" w:rsidP="006A68A0">
            <w:pPr>
              <w:spacing w:before="40" w:after="40" w:line="240" w:lineRule="auto"/>
              <w:jc w:val="center"/>
              <w:rPr>
                <w:w w:val="80"/>
                <w:szCs w:val="28"/>
              </w:rPr>
            </w:pPr>
            <w:r w:rsidRPr="006A68A0">
              <w:rPr>
                <w:w w:val="80"/>
                <w:szCs w:val="28"/>
              </w:rPr>
              <w:t>30</w:t>
            </w:r>
          </w:p>
        </w:tc>
        <w:tc>
          <w:tcPr>
            <w:tcW w:w="2089" w:type="dxa"/>
            <w:noWrap/>
            <w:vAlign w:val="center"/>
          </w:tcPr>
          <w:p w:rsidR="00475321" w:rsidRPr="006A68A0" w:rsidRDefault="00475321" w:rsidP="006A68A0">
            <w:pPr>
              <w:spacing w:before="40" w:after="40" w:line="240" w:lineRule="auto"/>
              <w:jc w:val="right"/>
              <w:rPr>
                <w:w w:val="80"/>
                <w:szCs w:val="28"/>
              </w:rPr>
            </w:pPr>
            <w:r w:rsidRPr="006A68A0">
              <w:rPr>
                <w:w w:val="80"/>
                <w:szCs w:val="28"/>
              </w:rPr>
              <w:t>15,2000</w:t>
            </w:r>
          </w:p>
        </w:tc>
      </w:tr>
      <w:tr w:rsidR="00475321" w:rsidRPr="006A68A0" w:rsidTr="006A68A0">
        <w:trPr>
          <w:trHeight w:val="284"/>
          <w:jc w:val="center"/>
        </w:trPr>
        <w:tc>
          <w:tcPr>
            <w:tcW w:w="708" w:type="dxa"/>
            <w:noWrap/>
            <w:vAlign w:val="center"/>
          </w:tcPr>
          <w:p w:rsidR="00475321" w:rsidRPr="006A68A0" w:rsidRDefault="00475321" w:rsidP="006A68A0">
            <w:pPr>
              <w:spacing w:before="40" w:after="40" w:line="240" w:lineRule="auto"/>
              <w:jc w:val="center"/>
              <w:rPr>
                <w:w w:val="80"/>
                <w:szCs w:val="28"/>
              </w:rPr>
            </w:pPr>
            <w:r w:rsidRPr="006A68A0">
              <w:rPr>
                <w:w w:val="80"/>
                <w:szCs w:val="28"/>
              </w:rPr>
              <w:t>7</w:t>
            </w:r>
          </w:p>
        </w:tc>
        <w:tc>
          <w:tcPr>
            <w:tcW w:w="3997" w:type="dxa"/>
            <w:vAlign w:val="center"/>
          </w:tcPr>
          <w:p w:rsidR="00475321" w:rsidRPr="006A68A0" w:rsidRDefault="00475321" w:rsidP="006A68A0">
            <w:pPr>
              <w:spacing w:before="40" w:after="40" w:line="240" w:lineRule="auto"/>
              <w:rPr>
                <w:w w:val="80"/>
                <w:szCs w:val="28"/>
              </w:rPr>
            </w:pPr>
            <w:r w:rsidRPr="006A68A0">
              <w:rPr>
                <w:w w:val="80"/>
                <w:szCs w:val="28"/>
              </w:rPr>
              <w:t xml:space="preserve">Điện năng </w:t>
            </w:r>
          </w:p>
        </w:tc>
        <w:tc>
          <w:tcPr>
            <w:tcW w:w="1669" w:type="dxa"/>
            <w:vAlign w:val="center"/>
          </w:tcPr>
          <w:p w:rsidR="00475321" w:rsidRPr="006A68A0" w:rsidRDefault="00475321" w:rsidP="006A68A0">
            <w:pPr>
              <w:spacing w:before="40" w:after="40" w:line="240" w:lineRule="auto"/>
              <w:jc w:val="center"/>
              <w:rPr>
                <w:w w:val="80"/>
                <w:szCs w:val="28"/>
              </w:rPr>
            </w:pPr>
            <w:r w:rsidRPr="006A68A0">
              <w:rPr>
                <w:w w:val="80"/>
                <w:szCs w:val="28"/>
              </w:rPr>
              <w:t>KW</w:t>
            </w:r>
          </w:p>
        </w:tc>
        <w:tc>
          <w:tcPr>
            <w:tcW w:w="1237" w:type="dxa"/>
            <w:vAlign w:val="center"/>
          </w:tcPr>
          <w:p w:rsidR="00475321" w:rsidRPr="006A68A0" w:rsidRDefault="00475321" w:rsidP="006A68A0">
            <w:pPr>
              <w:spacing w:before="40" w:after="40" w:line="240" w:lineRule="auto"/>
              <w:jc w:val="center"/>
              <w:rPr>
                <w:w w:val="80"/>
                <w:szCs w:val="28"/>
              </w:rPr>
            </w:pPr>
          </w:p>
        </w:tc>
        <w:tc>
          <w:tcPr>
            <w:tcW w:w="2089" w:type="dxa"/>
            <w:noWrap/>
            <w:vAlign w:val="center"/>
          </w:tcPr>
          <w:p w:rsidR="00475321" w:rsidRPr="006A68A0" w:rsidRDefault="00475321" w:rsidP="006A68A0">
            <w:pPr>
              <w:spacing w:before="40" w:after="40" w:line="240" w:lineRule="auto"/>
              <w:jc w:val="right"/>
              <w:rPr>
                <w:w w:val="80"/>
                <w:szCs w:val="28"/>
              </w:rPr>
            </w:pPr>
            <w:r w:rsidRPr="006A68A0">
              <w:rPr>
                <w:w w:val="80"/>
                <w:szCs w:val="28"/>
              </w:rPr>
              <w:t>7,9040</w:t>
            </w:r>
          </w:p>
        </w:tc>
      </w:tr>
    </w:tbl>
    <w:p w:rsidR="00215204" w:rsidRDefault="00475321" w:rsidP="00215204">
      <w:pPr>
        <w:spacing w:before="120" w:line="340" w:lineRule="atLeast"/>
        <w:ind w:firstLine="720"/>
        <w:rPr>
          <w:lang w:val="en-US"/>
        </w:rPr>
      </w:pPr>
      <w:r w:rsidRPr="00215204">
        <w:rPr>
          <w:b/>
          <w:bCs/>
          <w:iCs/>
        </w:rPr>
        <w:t>Ghi chú:</w:t>
      </w:r>
      <w:r w:rsidRPr="008B6211">
        <w:t xml:space="preserve"> Phân bổ mức dụng cụ cho từng nội dung công việc tính theo hệ số tại Bảng số 24.</w:t>
      </w:r>
    </w:p>
    <w:p w:rsidR="00475321" w:rsidRPr="008B6211" w:rsidRDefault="00475321" w:rsidP="00215204">
      <w:pPr>
        <w:spacing w:before="80" w:after="0" w:line="240" w:lineRule="auto"/>
        <w:ind w:firstLine="720"/>
        <w:jc w:val="right"/>
        <w:rPr>
          <w:i/>
        </w:rPr>
      </w:pPr>
      <w:r w:rsidRPr="008B6211">
        <w:rPr>
          <w:i/>
        </w:rPr>
        <w:t>Bảng số 24</w:t>
      </w:r>
    </w:p>
    <w:tbl>
      <w:tblPr>
        <w:tblW w:w="9634" w:type="dxa"/>
        <w:jc w:val="center"/>
        <w:tblLook w:val="04A0" w:firstRow="1" w:lastRow="0" w:firstColumn="1" w:lastColumn="0" w:noHBand="0" w:noVBand="1"/>
      </w:tblPr>
      <w:tblGrid>
        <w:gridCol w:w="708"/>
        <w:gridCol w:w="7448"/>
        <w:gridCol w:w="1478"/>
      </w:tblGrid>
      <w:tr w:rsidR="00475321" w:rsidRPr="006A68A0" w:rsidTr="00215204">
        <w:trPr>
          <w:trHeight w:val="397"/>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475321" w:rsidRPr="006A68A0" w:rsidRDefault="00475321" w:rsidP="006A68A0">
            <w:pPr>
              <w:spacing w:before="40" w:after="40" w:line="240" w:lineRule="auto"/>
              <w:jc w:val="center"/>
              <w:rPr>
                <w:b/>
                <w:bCs/>
                <w:w w:val="80"/>
                <w:szCs w:val="28"/>
              </w:rPr>
            </w:pPr>
            <w:r w:rsidRPr="006A68A0">
              <w:rPr>
                <w:b/>
                <w:bCs/>
                <w:w w:val="80"/>
                <w:szCs w:val="28"/>
              </w:rPr>
              <w:t>STT</w:t>
            </w:r>
          </w:p>
        </w:tc>
        <w:tc>
          <w:tcPr>
            <w:tcW w:w="7448" w:type="dxa"/>
            <w:tcBorders>
              <w:top w:val="single" w:sz="4" w:space="0" w:color="auto"/>
              <w:left w:val="nil"/>
              <w:bottom w:val="single" w:sz="4" w:space="0" w:color="auto"/>
              <w:right w:val="single" w:sz="4" w:space="0" w:color="auto"/>
            </w:tcBorders>
            <w:vAlign w:val="center"/>
          </w:tcPr>
          <w:p w:rsidR="00475321" w:rsidRPr="006A68A0" w:rsidRDefault="00475321" w:rsidP="006A68A0">
            <w:pPr>
              <w:spacing w:before="40" w:after="40" w:line="240" w:lineRule="auto"/>
              <w:jc w:val="center"/>
              <w:rPr>
                <w:b/>
                <w:bCs/>
                <w:w w:val="80"/>
                <w:szCs w:val="28"/>
              </w:rPr>
            </w:pPr>
            <w:r w:rsidRPr="006A68A0">
              <w:rPr>
                <w:b/>
                <w:bCs/>
                <w:w w:val="80"/>
                <w:szCs w:val="28"/>
              </w:rPr>
              <w:t>Nội dung công việc</w:t>
            </w:r>
          </w:p>
        </w:tc>
        <w:tc>
          <w:tcPr>
            <w:tcW w:w="1478" w:type="dxa"/>
            <w:tcBorders>
              <w:top w:val="single" w:sz="4" w:space="0" w:color="auto"/>
              <w:left w:val="nil"/>
              <w:bottom w:val="single" w:sz="4" w:space="0" w:color="auto"/>
              <w:right w:val="single" w:sz="4" w:space="0" w:color="auto"/>
            </w:tcBorders>
            <w:vAlign w:val="center"/>
          </w:tcPr>
          <w:p w:rsidR="00475321" w:rsidRPr="006A68A0" w:rsidRDefault="00475321" w:rsidP="006A68A0">
            <w:pPr>
              <w:spacing w:before="40" w:after="40" w:line="240" w:lineRule="auto"/>
              <w:jc w:val="center"/>
              <w:rPr>
                <w:b/>
                <w:bCs/>
                <w:w w:val="80"/>
                <w:szCs w:val="28"/>
              </w:rPr>
            </w:pPr>
            <w:r w:rsidRPr="006A68A0">
              <w:rPr>
                <w:b/>
                <w:bCs/>
                <w:w w:val="80"/>
                <w:szCs w:val="28"/>
              </w:rPr>
              <w:t>Hệ số</w:t>
            </w:r>
          </w:p>
        </w:tc>
      </w:tr>
      <w:tr w:rsidR="00475321" w:rsidRPr="006A68A0" w:rsidTr="00215204">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A68A0" w:rsidRDefault="00475321" w:rsidP="006A68A0">
            <w:pPr>
              <w:spacing w:before="40" w:after="40" w:line="240" w:lineRule="auto"/>
              <w:jc w:val="center"/>
              <w:rPr>
                <w:bCs/>
                <w:w w:val="80"/>
                <w:szCs w:val="28"/>
              </w:rPr>
            </w:pPr>
            <w:r w:rsidRPr="006A68A0">
              <w:rPr>
                <w:bCs/>
                <w:w w:val="80"/>
                <w:szCs w:val="28"/>
              </w:rPr>
              <w:t>1</w:t>
            </w:r>
          </w:p>
        </w:tc>
        <w:tc>
          <w:tcPr>
            <w:tcW w:w="7448" w:type="dxa"/>
            <w:tcBorders>
              <w:top w:val="nil"/>
              <w:left w:val="nil"/>
              <w:bottom w:val="single" w:sz="4" w:space="0" w:color="auto"/>
              <w:right w:val="single" w:sz="4" w:space="0" w:color="auto"/>
            </w:tcBorders>
            <w:vAlign w:val="center"/>
          </w:tcPr>
          <w:p w:rsidR="00475321" w:rsidRPr="006A68A0" w:rsidRDefault="00475321" w:rsidP="006A68A0">
            <w:pPr>
              <w:spacing w:before="40" w:after="40" w:line="240" w:lineRule="auto"/>
              <w:rPr>
                <w:bCs/>
                <w:w w:val="80"/>
                <w:szCs w:val="28"/>
              </w:rPr>
            </w:pPr>
            <w:r w:rsidRPr="006A68A0">
              <w:rPr>
                <w:bCs/>
                <w:w w:val="80"/>
                <w:szCs w:val="28"/>
              </w:rPr>
              <w:t>Chuyển đổi, bổ sung dữ liệu không gian đất đai nền</w:t>
            </w:r>
          </w:p>
        </w:tc>
        <w:tc>
          <w:tcPr>
            <w:tcW w:w="1478" w:type="dxa"/>
            <w:tcBorders>
              <w:top w:val="nil"/>
              <w:left w:val="nil"/>
              <w:bottom w:val="single" w:sz="4" w:space="0" w:color="auto"/>
              <w:right w:val="single" w:sz="4" w:space="0" w:color="auto"/>
            </w:tcBorders>
            <w:noWrap/>
            <w:vAlign w:val="center"/>
          </w:tcPr>
          <w:p w:rsidR="00475321" w:rsidRPr="006A68A0" w:rsidRDefault="00475321" w:rsidP="006A68A0">
            <w:pPr>
              <w:keepNext/>
              <w:keepLines/>
              <w:spacing w:before="40" w:after="40" w:line="240" w:lineRule="auto"/>
              <w:jc w:val="center"/>
              <w:outlineLvl w:val="2"/>
              <w:rPr>
                <w:bCs/>
                <w:w w:val="80"/>
                <w:szCs w:val="28"/>
              </w:rPr>
            </w:pPr>
          </w:p>
        </w:tc>
      </w:tr>
      <w:tr w:rsidR="00475321" w:rsidRPr="006A68A0" w:rsidTr="00215204">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A68A0" w:rsidRDefault="00475321" w:rsidP="006A68A0">
            <w:pPr>
              <w:spacing w:before="40" w:after="40" w:line="240" w:lineRule="auto"/>
              <w:jc w:val="center"/>
              <w:rPr>
                <w:w w:val="80"/>
                <w:szCs w:val="28"/>
              </w:rPr>
            </w:pPr>
            <w:r w:rsidRPr="006A68A0">
              <w:rPr>
                <w:w w:val="80"/>
                <w:szCs w:val="28"/>
              </w:rPr>
              <w:t>1.1</w:t>
            </w:r>
          </w:p>
        </w:tc>
        <w:tc>
          <w:tcPr>
            <w:tcW w:w="7448" w:type="dxa"/>
            <w:tcBorders>
              <w:top w:val="nil"/>
              <w:left w:val="nil"/>
              <w:bottom w:val="single" w:sz="4" w:space="0" w:color="auto"/>
              <w:right w:val="single" w:sz="4" w:space="0" w:color="auto"/>
            </w:tcBorders>
            <w:vAlign w:val="center"/>
          </w:tcPr>
          <w:p w:rsidR="00475321" w:rsidRPr="006A68A0" w:rsidRDefault="00475321" w:rsidP="006A68A0">
            <w:pPr>
              <w:spacing w:before="40" w:after="40" w:line="240" w:lineRule="auto"/>
              <w:rPr>
                <w:w w:val="80"/>
                <w:szCs w:val="28"/>
              </w:rPr>
            </w:pPr>
            <w:r w:rsidRPr="006A68A0">
              <w:rPr>
                <w:w w:val="80"/>
                <w:szCs w:val="28"/>
              </w:rPr>
              <w:t>Tách, lọc và chuyển đổi dữ liệu không gian đất đai nền từ dữ liệu không gian của cơ sở dữ liệu địa chính đã có</w:t>
            </w:r>
          </w:p>
        </w:tc>
        <w:tc>
          <w:tcPr>
            <w:tcW w:w="1478" w:type="dxa"/>
            <w:tcBorders>
              <w:top w:val="nil"/>
              <w:left w:val="nil"/>
              <w:bottom w:val="single" w:sz="4" w:space="0" w:color="auto"/>
              <w:right w:val="single" w:sz="4" w:space="0" w:color="auto"/>
            </w:tcBorders>
            <w:noWrap/>
            <w:vAlign w:val="center"/>
          </w:tcPr>
          <w:p w:rsidR="00475321" w:rsidRPr="006A68A0" w:rsidRDefault="00475321" w:rsidP="006A68A0">
            <w:pPr>
              <w:spacing w:before="40" w:after="40" w:line="240" w:lineRule="auto"/>
              <w:jc w:val="right"/>
              <w:rPr>
                <w:w w:val="80"/>
                <w:szCs w:val="28"/>
              </w:rPr>
            </w:pPr>
            <w:r w:rsidRPr="006A68A0">
              <w:rPr>
                <w:w w:val="80"/>
                <w:szCs w:val="28"/>
              </w:rPr>
              <w:t>0,3158</w:t>
            </w:r>
          </w:p>
        </w:tc>
      </w:tr>
      <w:tr w:rsidR="00475321" w:rsidRPr="006A68A0" w:rsidTr="00215204">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A68A0" w:rsidRDefault="00475321" w:rsidP="006A68A0">
            <w:pPr>
              <w:spacing w:before="40" w:after="40" w:line="240" w:lineRule="auto"/>
              <w:jc w:val="center"/>
              <w:rPr>
                <w:w w:val="80"/>
                <w:szCs w:val="28"/>
              </w:rPr>
            </w:pPr>
            <w:r w:rsidRPr="006A68A0">
              <w:rPr>
                <w:w w:val="80"/>
                <w:szCs w:val="28"/>
              </w:rPr>
              <w:t>1.2</w:t>
            </w:r>
          </w:p>
        </w:tc>
        <w:tc>
          <w:tcPr>
            <w:tcW w:w="7448" w:type="dxa"/>
            <w:tcBorders>
              <w:top w:val="nil"/>
              <w:left w:val="nil"/>
              <w:bottom w:val="single" w:sz="4" w:space="0" w:color="auto"/>
              <w:right w:val="single" w:sz="4" w:space="0" w:color="auto"/>
            </w:tcBorders>
            <w:vAlign w:val="center"/>
          </w:tcPr>
          <w:p w:rsidR="00475321" w:rsidRPr="006A68A0" w:rsidRDefault="00475321" w:rsidP="006A68A0">
            <w:pPr>
              <w:spacing w:before="40" w:after="40" w:line="240" w:lineRule="auto"/>
              <w:rPr>
                <w:w w:val="80"/>
                <w:szCs w:val="28"/>
              </w:rPr>
            </w:pPr>
            <w:r w:rsidRPr="006A68A0">
              <w:rPr>
                <w:w w:val="80"/>
                <w:szCs w:val="28"/>
              </w:rPr>
              <w:t>Xây dựng, bổ sung lớp tim đường cho lớp giao thông dạng vùng trong trường hợp chưa có lớp dữ liệu tim đường theo phân cấp đường giao thông. Lớp tim đường được xác định là đường trung tâm (center line) của đối tượng đường giao thông</w:t>
            </w:r>
          </w:p>
        </w:tc>
        <w:tc>
          <w:tcPr>
            <w:tcW w:w="1478" w:type="dxa"/>
            <w:tcBorders>
              <w:top w:val="nil"/>
              <w:left w:val="nil"/>
              <w:bottom w:val="single" w:sz="4" w:space="0" w:color="auto"/>
              <w:right w:val="single" w:sz="4" w:space="0" w:color="auto"/>
            </w:tcBorders>
            <w:noWrap/>
            <w:vAlign w:val="center"/>
          </w:tcPr>
          <w:p w:rsidR="00475321" w:rsidRPr="006A68A0" w:rsidRDefault="00475321" w:rsidP="006A68A0">
            <w:pPr>
              <w:spacing w:before="40" w:after="40" w:line="240" w:lineRule="auto"/>
              <w:jc w:val="right"/>
              <w:rPr>
                <w:w w:val="80"/>
                <w:szCs w:val="28"/>
              </w:rPr>
            </w:pPr>
            <w:r w:rsidRPr="006A68A0">
              <w:rPr>
                <w:w w:val="80"/>
                <w:szCs w:val="28"/>
              </w:rPr>
              <w:t>0,5263</w:t>
            </w:r>
          </w:p>
        </w:tc>
      </w:tr>
      <w:tr w:rsidR="00475321" w:rsidRPr="006A68A0" w:rsidTr="00215204">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A68A0" w:rsidRDefault="00475321" w:rsidP="006A68A0">
            <w:pPr>
              <w:spacing w:before="40" w:after="40" w:line="240" w:lineRule="auto"/>
              <w:jc w:val="center"/>
              <w:rPr>
                <w:bCs/>
                <w:w w:val="80"/>
                <w:szCs w:val="28"/>
              </w:rPr>
            </w:pPr>
            <w:r w:rsidRPr="006A68A0">
              <w:rPr>
                <w:bCs/>
                <w:w w:val="80"/>
                <w:szCs w:val="28"/>
              </w:rPr>
              <w:t>2</w:t>
            </w:r>
          </w:p>
        </w:tc>
        <w:tc>
          <w:tcPr>
            <w:tcW w:w="7448" w:type="dxa"/>
            <w:tcBorders>
              <w:top w:val="nil"/>
              <w:left w:val="nil"/>
              <w:bottom w:val="single" w:sz="4" w:space="0" w:color="auto"/>
              <w:right w:val="single" w:sz="4" w:space="0" w:color="auto"/>
            </w:tcBorders>
            <w:vAlign w:val="center"/>
          </w:tcPr>
          <w:p w:rsidR="00475321" w:rsidRPr="006A68A0" w:rsidRDefault="00475321" w:rsidP="006A68A0">
            <w:pPr>
              <w:spacing w:before="40" w:after="40" w:line="240" w:lineRule="auto"/>
              <w:rPr>
                <w:bCs/>
                <w:w w:val="80"/>
                <w:szCs w:val="28"/>
              </w:rPr>
            </w:pPr>
            <w:r w:rsidRPr="006A68A0">
              <w:rPr>
                <w:bCs/>
                <w:w w:val="80"/>
                <w:szCs w:val="28"/>
              </w:rPr>
              <w:t xml:space="preserve">Tích hợp dữ liệu không gian đất đai nền </w:t>
            </w:r>
          </w:p>
        </w:tc>
        <w:tc>
          <w:tcPr>
            <w:tcW w:w="1478" w:type="dxa"/>
            <w:tcBorders>
              <w:top w:val="nil"/>
              <w:left w:val="nil"/>
              <w:bottom w:val="single" w:sz="4" w:space="0" w:color="auto"/>
              <w:right w:val="single" w:sz="4" w:space="0" w:color="auto"/>
            </w:tcBorders>
            <w:noWrap/>
            <w:vAlign w:val="center"/>
          </w:tcPr>
          <w:p w:rsidR="00475321" w:rsidRPr="006A68A0" w:rsidRDefault="00475321" w:rsidP="006A68A0">
            <w:pPr>
              <w:keepNext/>
              <w:keepLines/>
              <w:spacing w:before="40" w:after="40" w:line="240" w:lineRule="auto"/>
              <w:jc w:val="right"/>
              <w:outlineLvl w:val="2"/>
              <w:rPr>
                <w:bCs/>
                <w:w w:val="80"/>
                <w:szCs w:val="28"/>
              </w:rPr>
            </w:pPr>
            <w:r w:rsidRPr="006A68A0">
              <w:rPr>
                <w:bCs/>
                <w:w w:val="80"/>
                <w:szCs w:val="28"/>
              </w:rPr>
              <w:t> </w:t>
            </w:r>
          </w:p>
        </w:tc>
      </w:tr>
      <w:tr w:rsidR="00475321" w:rsidRPr="006A68A0" w:rsidTr="00215204">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A68A0" w:rsidRDefault="00475321" w:rsidP="006A68A0">
            <w:pPr>
              <w:spacing w:before="40" w:after="40" w:line="240" w:lineRule="auto"/>
              <w:jc w:val="center"/>
              <w:rPr>
                <w:w w:val="80"/>
                <w:szCs w:val="28"/>
              </w:rPr>
            </w:pPr>
          </w:p>
        </w:tc>
        <w:tc>
          <w:tcPr>
            <w:tcW w:w="7448" w:type="dxa"/>
            <w:tcBorders>
              <w:top w:val="nil"/>
              <w:left w:val="nil"/>
              <w:bottom w:val="single" w:sz="4" w:space="0" w:color="auto"/>
              <w:right w:val="single" w:sz="4" w:space="0" w:color="auto"/>
            </w:tcBorders>
            <w:vAlign w:val="center"/>
          </w:tcPr>
          <w:p w:rsidR="00475321" w:rsidRPr="006A68A0" w:rsidRDefault="00475321" w:rsidP="006A68A0">
            <w:pPr>
              <w:spacing w:before="40" w:after="40" w:line="240" w:lineRule="auto"/>
              <w:rPr>
                <w:w w:val="80"/>
                <w:szCs w:val="28"/>
              </w:rPr>
            </w:pPr>
            <w:r w:rsidRPr="006A68A0">
              <w:rPr>
                <w:w w:val="80"/>
                <w:szCs w:val="28"/>
              </w:rPr>
              <w:t>Tích hợp dữ liệu không gian đất đai nền vào CSDL đất đai để quản lý, vận hành, khai thác sử dụng</w:t>
            </w:r>
          </w:p>
        </w:tc>
        <w:tc>
          <w:tcPr>
            <w:tcW w:w="1478" w:type="dxa"/>
            <w:tcBorders>
              <w:top w:val="nil"/>
              <w:left w:val="nil"/>
              <w:bottom w:val="single" w:sz="4" w:space="0" w:color="auto"/>
              <w:right w:val="single" w:sz="4" w:space="0" w:color="auto"/>
            </w:tcBorders>
            <w:noWrap/>
            <w:vAlign w:val="center"/>
          </w:tcPr>
          <w:p w:rsidR="00475321" w:rsidRPr="006A68A0" w:rsidRDefault="00475321" w:rsidP="006A68A0">
            <w:pPr>
              <w:spacing w:before="40" w:after="40" w:line="240" w:lineRule="auto"/>
              <w:jc w:val="right"/>
              <w:rPr>
                <w:w w:val="80"/>
                <w:szCs w:val="28"/>
              </w:rPr>
            </w:pPr>
            <w:r w:rsidRPr="006A68A0">
              <w:rPr>
                <w:w w:val="80"/>
                <w:szCs w:val="28"/>
              </w:rPr>
              <w:t>0,1579</w:t>
            </w:r>
          </w:p>
        </w:tc>
      </w:tr>
    </w:tbl>
    <w:p w:rsidR="00475321" w:rsidRPr="008B6211" w:rsidRDefault="00475321" w:rsidP="00475321">
      <w:pPr>
        <w:spacing w:before="120" w:line="340" w:lineRule="atLeast"/>
        <w:ind w:firstLine="720"/>
        <w:outlineLvl w:val="2"/>
        <w:rPr>
          <w:iCs/>
        </w:rPr>
      </w:pPr>
      <w:bookmarkStart w:id="2" w:name="_Toc494182247"/>
      <w:bookmarkStart w:id="3" w:name="_Toc191001671"/>
      <w:r w:rsidRPr="008B6211">
        <w:rPr>
          <w:iCs/>
        </w:rPr>
        <w:t>4. Định mức vật liệu</w:t>
      </w:r>
      <w:bookmarkEnd w:id="2"/>
      <w:bookmarkEnd w:id="3"/>
    </w:p>
    <w:p w:rsidR="00475321" w:rsidRPr="008B6211" w:rsidRDefault="00475321" w:rsidP="00475321">
      <w:pPr>
        <w:spacing w:before="120" w:line="340" w:lineRule="atLeast"/>
        <w:ind w:firstLine="720"/>
        <w:outlineLvl w:val="3"/>
        <w:rPr>
          <w:iCs/>
        </w:rPr>
      </w:pPr>
      <w:r w:rsidRPr="008B6211">
        <w:rPr>
          <w:iCs/>
        </w:rPr>
        <w:t>a) Chuyển đổi, bổ sung hoàn thiện dữ liệu địa chính (không bao gồm nội dung xây dựng dữ liệu không gian đất đai nền)</w:t>
      </w:r>
    </w:p>
    <w:p w:rsidR="00475321" w:rsidRPr="008B6211" w:rsidRDefault="00475321" w:rsidP="00475321">
      <w:pPr>
        <w:spacing w:before="120" w:line="340" w:lineRule="atLeast"/>
        <w:ind w:firstLine="720"/>
        <w:jc w:val="right"/>
        <w:outlineLvl w:val="4"/>
      </w:pPr>
      <w:r w:rsidRPr="008B6211">
        <w:t>Bảng số 25</w:t>
      </w:r>
    </w:p>
    <w:tbl>
      <w:tblPr>
        <w:tblW w:w="9776" w:type="dxa"/>
        <w:jc w:val="center"/>
        <w:tblLook w:val="04A0" w:firstRow="1" w:lastRow="0" w:firstColumn="1" w:lastColumn="0" w:noHBand="0" w:noVBand="1"/>
      </w:tblPr>
      <w:tblGrid>
        <w:gridCol w:w="836"/>
        <w:gridCol w:w="4400"/>
        <w:gridCol w:w="1560"/>
        <w:gridCol w:w="2980"/>
      </w:tblGrid>
      <w:tr w:rsidR="00475321" w:rsidRPr="004A765F" w:rsidTr="004A765F">
        <w:trPr>
          <w:trHeight w:val="284"/>
          <w:tblHeader/>
          <w:jc w:val="center"/>
        </w:trPr>
        <w:tc>
          <w:tcPr>
            <w:tcW w:w="836" w:type="dxa"/>
            <w:tcBorders>
              <w:top w:val="single" w:sz="4" w:space="0" w:color="auto"/>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b/>
                <w:bCs/>
                <w:w w:val="80"/>
              </w:rPr>
            </w:pPr>
            <w:r w:rsidRPr="004A765F">
              <w:rPr>
                <w:b/>
                <w:bCs/>
                <w:w w:val="80"/>
              </w:rPr>
              <w:t>STT</w:t>
            </w:r>
          </w:p>
        </w:tc>
        <w:tc>
          <w:tcPr>
            <w:tcW w:w="4400" w:type="dxa"/>
            <w:tcBorders>
              <w:top w:val="single" w:sz="4" w:space="0" w:color="auto"/>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b/>
                <w:bCs/>
                <w:w w:val="80"/>
              </w:rPr>
            </w:pPr>
            <w:r w:rsidRPr="004A765F">
              <w:rPr>
                <w:b/>
                <w:bCs/>
                <w:w w:val="80"/>
              </w:rPr>
              <w:t>Danh mục vật liệu</w:t>
            </w:r>
          </w:p>
        </w:tc>
        <w:tc>
          <w:tcPr>
            <w:tcW w:w="1560" w:type="dxa"/>
            <w:tcBorders>
              <w:top w:val="single" w:sz="4" w:space="0" w:color="auto"/>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b/>
                <w:bCs/>
                <w:w w:val="80"/>
              </w:rPr>
            </w:pPr>
            <w:r w:rsidRPr="004A765F">
              <w:rPr>
                <w:b/>
                <w:bCs/>
                <w:w w:val="80"/>
              </w:rPr>
              <w:t>ĐVT</w:t>
            </w:r>
          </w:p>
        </w:tc>
        <w:tc>
          <w:tcPr>
            <w:tcW w:w="2980" w:type="dxa"/>
            <w:tcBorders>
              <w:top w:val="single" w:sz="4" w:space="0" w:color="auto"/>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b/>
                <w:bCs/>
                <w:w w:val="80"/>
              </w:rPr>
            </w:pPr>
            <w:r w:rsidRPr="004A765F">
              <w:rPr>
                <w:b/>
                <w:bCs/>
                <w:w w:val="80"/>
              </w:rPr>
              <w:t>Định mức</w:t>
            </w:r>
            <w:r w:rsidRPr="004A765F">
              <w:rPr>
                <w:b/>
                <w:bCs/>
                <w:w w:val="80"/>
              </w:rPr>
              <w:br/>
            </w:r>
            <w:r w:rsidRPr="004A765F">
              <w:rPr>
                <w:bCs/>
                <w:w w:val="80"/>
              </w:rPr>
              <w:t>(tính cho 01thửa đất)</w:t>
            </w:r>
          </w:p>
        </w:tc>
      </w:tr>
      <w:tr w:rsidR="00475321" w:rsidRPr="004A765F" w:rsidTr="004A765F">
        <w:trPr>
          <w:trHeight w:val="284"/>
          <w:jc w:val="center"/>
        </w:trPr>
        <w:tc>
          <w:tcPr>
            <w:tcW w:w="83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1</w:t>
            </w:r>
          </w:p>
        </w:tc>
        <w:tc>
          <w:tcPr>
            <w:tcW w:w="440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Giấy in A4</w:t>
            </w:r>
          </w:p>
        </w:tc>
        <w:tc>
          <w:tcPr>
            <w:tcW w:w="156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Gram</w:t>
            </w:r>
          </w:p>
        </w:tc>
        <w:tc>
          <w:tcPr>
            <w:tcW w:w="298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right"/>
              <w:rPr>
                <w:w w:val="80"/>
              </w:rPr>
            </w:pPr>
            <w:r w:rsidRPr="004A765F">
              <w:rPr>
                <w:w w:val="80"/>
              </w:rPr>
              <w:t>0,0019</w:t>
            </w:r>
          </w:p>
        </w:tc>
      </w:tr>
      <w:tr w:rsidR="00475321" w:rsidRPr="004A765F" w:rsidTr="004A765F">
        <w:trPr>
          <w:trHeight w:val="284"/>
          <w:jc w:val="center"/>
        </w:trPr>
        <w:tc>
          <w:tcPr>
            <w:tcW w:w="83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2</w:t>
            </w:r>
          </w:p>
        </w:tc>
        <w:tc>
          <w:tcPr>
            <w:tcW w:w="440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Mực in laser</w:t>
            </w:r>
          </w:p>
        </w:tc>
        <w:tc>
          <w:tcPr>
            <w:tcW w:w="156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Hộp</w:t>
            </w:r>
          </w:p>
        </w:tc>
        <w:tc>
          <w:tcPr>
            <w:tcW w:w="298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right"/>
              <w:rPr>
                <w:w w:val="80"/>
              </w:rPr>
            </w:pPr>
            <w:r w:rsidRPr="004A765F">
              <w:rPr>
                <w:w w:val="80"/>
              </w:rPr>
              <w:t>0,0004</w:t>
            </w:r>
          </w:p>
        </w:tc>
      </w:tr>
      <w:tr w:rsidR="00475321" w:rsidRPr="004A765F" w:rsidTr="004A765F">
        <w:trPr>
          <w:trHeight w:val="284"/>
          <w:jc w:val="center"/>
        </w:trPr>
        <w:tc>
          <w:tcPr>
            <w:tcW w:w="83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3</w:t>
            </w:r>
          </w:p>
        </w:tc>
        <w:tc>
          <w:tcPr>
            <w:tcW w:w="440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 xml:space="preserve">Sổ </w:t>
            </w:r>
          </w:p>
        </w:tc>
        <w:tc>
          <w:tcPr>
            <w:tcW w:w="156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Quyển</w:t>
            </w:r>
          </w:p>
        </w:tc>
        <w:tc>
          <w:tcPr>
            <w:tcW w:w="298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right"/>
              <w:rPr>
                <w:w w:val="80"/>
              </w:rPr>
            </w:pPr>
            <w:r w:rsidRPr="004A765F">
              <w:rPr>
                <w:w w:val="80"/>
              </w:rPr>
              <w:t>0,0013</w:t>
            </w:r>
          </w:p>
        </w:tc>
      </w:tr>
      <w:tr w:rsidR="00475321" w:rsidRPr="004A765F" w:rsidTr="004A765F">
        <w:trPr>
          <w:trHeight w:val="284"/>
          <w:jc w:val="center"/>
        </w:trPr>
        <w:tc>
          <w:tcPr>
            <w:tcW w:w="83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4</w:t>
            </w:r>
          </w:p>
        </w:tc>
        <w:tc>
          <w:tcPr>
            <w:tcW w:w="440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Bút bi</w:t>
            </w:r>
          </w:p>
        </w:tc>
        <w:tc>
          <w:tcPr>
            <w:tcW w:w="156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Cái</w:t>
            </w:r>
          </w:p>
        </w:tc>
        <w:tc>
          <w:tcPr>
            <w:tcW w:w="298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right"/>
              <w:rPr>
                <w:w w:val="80"/>
              </w:rPr>
            </w:pPr>
            <w:r w:rsidRPr="004A765F">
              <w:rPr>
                <w:w w:val="80"/>
              </w:rPr>
              <w:t>0,0063</w:t>
            </w:r>
          </w:p>
        </w:tc>
      </w:tr>
      <w:tr w:rsidR="00475321" w:rsidRPr="004A765F" w:rsidTr="004A765F">
        <w:trPr>
          <w:trHeight w:val="284"/>
          <w:jc w:val="center"/>
        </w:trPr>
        <w:tc>
          <w:tcPr>
            <w:tcW w:w="83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5</w:t>
            </w:r>
          </w:p>
        </w:tc>
        <w:tc>
          <w:tcPr>
            <w:tcW w:w="440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 xml:space="preserve">Đĩa DVD </w:t>
            </w:r>
          </w:p>
        </w:tc>
        <w:tc>
          <w:tcPr>
            <w:tcW w:w="156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Cái</w:t>
            </w:r>
          </w:p>
        </w:tc>
        <w:tc>
          <w:tcPr>
            <w:tcW w:w="298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right"/>
              <w:rPr>
                <w:w w:val="80"/>
              </w:rPr>
            </w:pPr>
            <w:r w:rsidRPr="004A765F">
              <w:rPr>
                <w:w w:val="80"/>
              </w:rPr>
              <w:t>0,0063</w:t>
            </w:r>
          </w:p>
        </w:tc>
      </w:tr>
      <w:tr w:rsidR="00475321" w:rsidRPr="004A765F" w:rsidTr="004A765F">
        <w:trPr>
          <w:trHeight w:val="284"/>
          <w:jc w:val="center"/>
        </w:trPr>
        <w:tc>
          <w:tcPr>
            <w:tcW w:w="83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6</w:t>
            </w:r>
          </w:p>
        </w:tc>
        <w:tc>
          <w:tcPr>
            <w:tcW w:w="440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Hộp ghim kẹp</w:t>
            </w:r>
          </w:p>
        </w:tc>
        <w:tc>
          <w:tcPr>
            <w:tcW w:w="156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Hộp</w:t>
            </w:r>
          </w:p>
        </w:tc>
        <w:tc>
          <w:tcPr>
            <w:tcW w:w="298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right"/>
              <w:rPr>
                <w:w w:val="80"/>
              </w:rPr>
            </w:pPr>
            <w:r w:rsidRPr="004A765F">
              <w:rPr>
                <w:w w:val="80"/>
              </w:rPr>
              <w:t>0,0006</w:t>
            </w:r>
          </w:p>
        </w:tc>
      </w:tr>
      <w:tr w:rsidR="00475321" w:rsidRPr="004A765F" w:rsidTr="004A765F">
        <w:trPr>
          <w:trHeight w:val="284"/>
          <w:jc w:val="center"/>
        </w:trPr>
        <w:tc>
          <w:tcPr>
            <w:tcW w:w="83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7</w:t>
            </w:r>
          </w:p>
        </w:tc>
        <w:tc>
          <w:tcPr>
            <w:tcW w:w="440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Hộp ghim dập</w:t>
            </w:r>
          </w:p>
        </w:tc>
        <w:tc>
          <w:tcPr>
            <w:tcW w:w="156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Hộp</w:t>
            </w:r>
          </w:p>
        </w:tc>
        <w:tc>
          <w:tcPr>
            <w:tcW w:w="298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right"/>
              <w:rPr>
                <w:w w:val="80"/>
              </w:rPr>
            </w:pPr>
            <w:r w:rsidRPr="004A765F">
              <w:rPr>
                <w:w w:val="80"/>
              </w:rPr>
              <w:t>0,0006</w:t>
            </w:r>
          </w:p>
        </w:tc>
      </w:tr>
      <w:tr w:rsidR="00475321" w:rsidRPr="004A765F" w:rsidTr="004A765F">
        <w:trPr>
          <w:trHeight w:val="284"/>
          <w:jc w:val="center"/>
        </w:trPr>
        <w:tc>
          <w:tcPr>
            <w:tcW w:w="83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8</w:t>
            </w:r>
          </w:p>
        </w:tc>
        <w:tc>
          <w:tcPr>
            <w:tcW w:w="440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Cặp để tài liệu</w:t>
            </w:r>
          </w:p>
        </w:tc>
        <w:tc>
          <w:tcPr>
            <w:tcW w:w="156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Cái</w:t>
            </w:r>
          </w:p>
        </w:tc>
        <w:tc>
          <w:tcPr>
            <w:tcW w:w="2980"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right"/>
              <w:rPr>
                <w:w w:val="80"/>
              </w:rPr>
            </w:pPr>
            <w:r w:rsidRPr="004A765F">
              <w:rPr>
                <w:w w:val="80"/>
              </w:rPr>
              <w:t>0,0006</w:t>
            </w:r>
          </w:p>
        </w:tc>
      </w:tr>
    </w:tbl>
    <w:p w:rsidR="00475321" w:rsidRPr="008B6211" w:rsidRDefault="00475321" w:rsidP="00475321">
      <w:pPr>
        <w:spacing w:before="120" w:line="340" w:lineRule="atLeast"/>
        <w:ind w:firstLine="720"/>
      </w:pPr>
      <w:r w:rsidRPr="00D47829">
        <w:rPr>
          <w:b/>
          <w:bCs/>
          <w:iCs/>
        </w:rPr>
        <w:t>Ghi chú:</w:t>
      </w:r>
      <w:r w:rsidRPr="008B6211">
        <w:t xml:space="preserve"> Phân bổ mức vật liệu cho từng nội dung công việc tính theo hệ số tại Bảng số 26.</w:t>
      </w:r>
    </w:p>
    <w:p w:rsidR="00475321" w:rsidRPr="008B6211" w:rsidRDefault="00475321" w:rsidP="00475321">
      <w:pPr>
        <w:spacing w:before="120" w:line="340" w:lineRule="atLeast"/>
        <w:ind w:firstLine="720"/>
        <w:jc w:val="right"/>
        <w:outlineLvl w:val="4"/>
      </w:pPr>
      <w:r w:rsidRPr="008B6211">
        <w:t>Bảng số 26</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8356"/>
        <w:gridCol w:w="832"/>
      </w:tblGrid>
      <w:tr w:rsidR="00475321" w:rsidRPr="008B6211" w:rsidTr="00D47829">
        <w:trPr>
          <w:trHeight w:val="369"/>
          <w:tblHeader/>
          <w:jc w:val="center"/>
        </w:trPr>
        <w:tc>
          <w:tcPr>
            <w:tcW w:w="730" w:type="dxa"/>
            <w:vAlign w:val="center"/>
          </w:tcPr>
          <w:p w:rsidR="00475321" w:rsidRPr="00671B87" w:rsidRDefault="00475321" w:rsidP="00671B87">
            <w:pPr>
              <w:spacing w:before="40" w:after="40" w:line="240" w:lineRule="auto"/>
              <w:jc w:val="center"/>
              <w:rPr>
                <w:rFonts w:asciiTheme="majorHAnsi" w:hAnsiTheme="majorHAnsi" w:cstheme="majorHAnsi"/>
                <w:b/>
                <w:bCs/>
                <w:w w:val="80"/>
                <w:szCs w:val="28"/>
              </w:rPr>
            </w:pPr>
            <w:r w:rsidRPr="00671B87">
              <w:rPr>
                <w:rFonts w:asciiTheme="majorHAnsi" w:hAnsiTheme="majorHAnsi" w:cstheme="majorHAnsi"/>
                <w:b/>
                <w:bCs/>
                <w:w w:val="80"/>
                <w:szCs w:val="28"/>
              </w:rPr>
              <w:t>STT</w:t>
            </w:r>
          </w:p>
        </w:tc>
        <w:tc>
          <w:tcPr>
            <w:tcW w:w="8399" w:type="dxa"/>
            <w:vAlign w:val="center"/>
          </w:tcPr>
          <w:p w:rsidR="00475321" w:rsidRPr="00671B87" w:rsidRDefault="00475321" w:rsidP="00671B87">
            <w:pPr>
              <w:spacing w:before="40" w:after="40" w:line="240" w:lineRule="auto"/>
              <w:jc w:val="center"/>
              <w:rPr>
                <w:rFonts w:asciiTheme="majorHAnsi" w:hAnsiTheme="majorHAnsi" w:cstheme="majorHAnsi"/>
                <w:b/>
                <w:bCs/>
                <w:w w:val="80"/>
                <w:szCs w:val="28"/>
              </w:rPr>
            </w:pPr>
            <w:r w:rsidRPr="00671B87">
              <w:rPr>
                <w:rFonts w:asciiTheme="majorHAnsi" w:hAnsiTheme="majorHAnsi" w:cstheme="majorHAnsi"/>
                <w:b/>
                <w:bCs/>
                <w:w w:val="80"/>
                <w:szCs w:val="28"/>
              </w:rPr>
              <w:t>Nội dung công việc</w:t>
            </w:r>
          </w:p>
        </w:tc>
        <w:tc>
          <w:tcPr>
            <w:tcW w:w="789" w:type="dxa"/>
            <w:vAlign w:val="center"/>
          </w:tcPr>
          <w:p w:rsidR="00475321" w:rsidRPr="00671B87" w:rsidRDefault="00475321" w:rsidP="00671B87">
            <w:pPr>
              <w:spacing w:before="40" w:after="40" w:line="240" w:lineRule="auto"/>
              <w:jc w:val="center"/>
              <w:rPr>
                <w:rFonts w:asciiTheme="majorHAnsi" w:hAnsiTheme="majorHAnsi" w:cstheme="majorHAnsi"/>
                <w:b/>
                <w:bCs/>
                <w:w w:val="80"/>
                <w:szCs w:val="28"/>
              </w:rPr>
            </w:pPr>
            <w:r w:rsidRPr="00671B87">
              <w:rPr>
                <w:rFonts w:asciiTheme="majorHAnsi" w:hAnsiTheme="majorHAnsi" w:cstheme="majorHAnsi"/>
                <w:b/>
                <w:bCs/>
                <w:w w:val="80"/>
                <w:szCs w:val="28"/>
              </w:rPr>
              <w:t>Hệ số</w:t>
            </w:r>
          </w:p>
        </w:tc>
      </w:tr>
      <w:tr w:rsidR="00475321" w:rsidRPr="008B6211" w:rsidTr="00D47829">
        <w:trPr>
          <w:trHeight w:val="369"/>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1</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Công tác chuẩn bị</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 </w:t>
            </w:r>
          </w:p>
        </w:tc>
      </w:tr>
      <w:tr w:rsidR="00475321" w:rsidRPr="008B6211" w:rsidTr="00D47829">
        <w:trPr>
          <w:trHeight w:val="369"/>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1.1</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0,0048</w:t>
            </w:r>
          </w:p>
        </w:tc>
      </w:tr>
      <w:tr w:rsidR="00475321" w:rsidRPr="008B6211" w:rsidTr="00D47829">
        <w:trPr>
          <w:trHeight w:val="369"/>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1.2</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Chuẩn bị nhân lực, địa điểm làm việc</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0,0048</w:t>
            </w:r>
          </w:p>
        </w:tc>
      </w:tr>
      <w:tr w:rsidR="00475321" w:rsidRPr="008B6211" w:rsidTr="00D47829">
        <w:trPr>
          <w:trHeight w:val="369"/>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1.3</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Chuẩn bị vật tư, thiết bị, dụng cụ, phần mềm phục vụ cho công tác chuyển đổi, bổ sung, hoàn thiện cơ sở dữ liệu địa chính đã xây dựng trước ngày 01</w:t>
            </w:r>
            <w:r w:rsidR="00671B87" w:rsidRPr="00671B87">
              <w:rPr>
                <w:rFonts w:asciiTheme="majorHAnsi" w:hAnsiTheme="majorHAnsi" w:cstheme="majorHAnsi"/>
                <w:w w:val="80"/>
                <w:szCs w:val="28"/>
                <w:lang w:val="en-US"/>
              </w:rPr>
              <w:t>/</w:t>
            </w:r>
            <w:r w:rsidRPr="00671B87">
              <w:rPr>
                <w:rFonts w:asciiTheme="majorHAnsi" w:hAnsiTheme="majorHAnsi" w:cstheme="majorHAnsi"/>
                <w:w w:val="80"/>
                <w:szCs w:val="28"/>
              </w:rPr>
              <w:t>8</w:t>
            </w:r>
            <w:r w:rsidR="00671B87" w:rsidRPr="00671B87">
              <w:rPr>
                <w:rFonts w:asciiTheme="majorHAnsi" w:hAnsiTheme="majorHAnsi" w:cstheme="majorHAnsi"/>
                <w:w w:val="80"/>
                <w:szCs w:val="28"/>
                <w:lang w:val="en-US"/>
              </w:rPr>
              <w:t>/</w:t>
            </w:r>
            <w:r w:rsidRPr="00671B87">
              <w:rPr>
                <w:rFonts w:asciiTheme="majorHAnsi" w:hAnsiTheme="majorHAnsi" w:cstheme="majorHAnsi"/>
                <w:w w:val="80"/>
                <w:szCs w:val="28"/>
              </w:rPr>
              <w:t>2024</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0,0048</w:t>
            </w:r>
          </w:p>
        </w:tc>
      </w:tr>
      <w:tr w:rsidR="00475321" w:rsidRPr="008B6211" w:rsidTr="00D47829">
        <w:trPr>
          <w:trHeight w:val="369"/>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2</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Chuyển đổi dữ liệu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 </w:t>
            </w:r>
          </w:p>
        </w:tc>
      </w:tr>
      <w:tr w:rsidR="00475321" w:rsidRPr="008B6211" w:rsidTr="00D47829">
        <w:trPr>
          <w:trHeight w:val="369"/>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2.1</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Lập mô hình chuyển đổi cấu trúc dữ liệu của cơ sở dữ liệu địa chính đã xây dựng sang cấu trúc dữ liệu của cơ sở dữ liệu quốc gia về đất đai.</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0,0161</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2.2</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Chuyển đổi cấu trúc dữ liệu không gian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0,0048</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2.3</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Chuyển đổi cấu trúc dữ liệu thuộc tính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0,0048</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2.4</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Chuyển đổi cấu trúc dữ liệu phi cấu trúc về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0,0064</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3</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Rà soát, bổ sung dữ liệu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 </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b/>
                <w:bCs/>
                <w:w w:val="80"/>
                <w:szCs w:val="28"/>
              </w:rPr>
            </w:pPr>
            <w:r w:rsidRPr="00671B87">
              <w:rPr>
                <w:rFonts w:asciiTheme="majorHAnsi" w:hAnsiTheme="majorHAnsi" w:cstheme="majorHAnsi"/>
                <w:w w:val="80"/>
                <w:szCs w:val="28"/>
              </w:rPr>
              <w:t>3.1</w:t>
            </w:r>
          </w:p>
        </w:tc>
        <w:tc>
          <w:tcPr>
            <w:tcW w:w="8399" w:type="dxa"/>
            <w:vAlign w:val="center"/>
          </w:tcPr>
          <w:p w:rsidR="00475321" w:rsidRPr="00671B87" w:rsidRDefault="00475321" w:rsidP="00671B87">
            <w:pPr>
              <w:spacing w:before="40" w:after="40" w:line="240" w:lineRule="auto"/>
              <w:rPr>
                <w:rFonts w:asciiTheme="majorHAnsi" w:hAnsiTheme="majorHAnsi" w:cstheme="majorHAnsi"/>
                <w:b/>
                <w:bCs/>
                <w:w w:val="80"/>
                <w:szCs w:val="28"/>
              </w:rPr>
            </w:pPr>
            <w:r w:rsidRPr="00671B87">
              <w:rPr>
                <w:rFonts w:asciiTheme="majorHAnsi" w:hAnsiTheme="majorHAnsi" w:cstheme="majorHAnsi"/>
                <w:w w:val="80"/>
                <w:szCs w:val="28"/>
              </w:rPr>
              <w:t>Rà soát 100% số thửa đất đã thực hiện chuyển đổi theo quy định của cơ sở dữ liệu quốc gia về đất đai.</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0,0321</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3.2</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 xml:space="preserve">Bổ sung dữ liệu không gian địa chính </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0,0209</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3.3</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Bổ sung dữ liệu thuộc tính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0,2199</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4</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Hoàn thiện dữ liệu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 </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4.1</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0,0321</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4.2</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Thực hiện xuất sổ địa chính theo quy định đối với những thửa đất chưa có sổ địa chính hoặc nội dung đã thay đổi</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0,0401</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5</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Xây dựng siêu dữ liệu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5.1</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Chuyển đổi siêu dữ liệu địa chính theo mô hình chuyển đổi cấu trúc dữ liệu đã lập</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0,0016</w:t>
            </w:r>
          </w:p>
        </w:tc>
      </w:tr>
      <w:tr w:rsidR="00475321" w:rsidRPr="008B6211" w:rsidTr="00D47829">
        <w:trPr>
          <w:trHeight w:val="385"/>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5.2</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Thu nhận các thông tin cần thiết để bổ sung thông tin cho siêu dữ liệu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0,0305</w:t>
            </w:r>
          </w:p>
        </w:tc>
      </w:tr>
      <w:tr w:rsidR="00475321" w:rsidRPr="008B6211" w:rsidTr="00D47829">
        <w:trPr>
          <w:trHeight w:val="690"/>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5.3</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0,0016</w:t>
            </w:r>
          </w:p>
        </w:tc>
      </w:tr>
      <w:tr w:rsidR="00475321" w:rsidRPr="008B6211" w:rsidTr="00D47829">
        <w:trPr>
          <w:trHeight w:val="369"/>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6</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Đối soát, tích hợp dữ liệu vào hệ thống</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p>
        </w:tc>
      </w:tr>
      <w:tr w:rsidR="00475321" w:rsidRPr="008B6211" w:rsidTr="00D47829">
        <w:trPr>
          <w:trHeight w:val="1032"/>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6.1</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0,0803</w:t>
            </w:r>
          </w:p>
        </w:tc>
      </w:tr>
      <w:tr w:rsidR="00475321" w:rsidRPr="008B6211" w:rsidTr="00D47829">
        <w:trPr>
          <w:trHeight w:val="39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6.2</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Thực hiện ký số sổ địa chính đối với trường hợp phải xuất mới sổ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0,0803</w:t>
            </w:r>
          </w:p>
        </w:tc>
      </w:tr>
      <w:tr w:rsidR="00475321" w:rsidRPr="008B6211" w:rsidTr="00D47829">
        <w:trPr>
          <w:trHeight w:val="70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6.3</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Tích hợp dữ liệu sau khi chuyển đổi, bổ sung vào hệ thống đang quản lý, vận hành cơ sở dữ liệu đất đai ở địa phương</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0,1605</w:t>
            </w:r>
          </w:p>
        </w:tc>
      </w:tr>
      <w:tr w:rsidR="00475321" w:rsidRPr="008B6211" w:rsidTr="00D47829">
        <w:trPr>
          <w:trHeight w:val="70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7</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Bổ sung, hoàn thiện cơ sở dữ liệu địa chính đã được xây dựng theo quy định của Thông tư số 09/2024/TT-BTNMT quy định kỹ thuật về cơ sở dữ liệu đất đai</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p>
        </w:tc>
      </w:tr>
      <w:tr w:rsidR="00475321" w:rsidRPr="008B6211" w:rsidTr="00D47829">
        <w:trPr>
          <w:trHeight w:val="355"/>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7.1</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Chuyển đổi nội dung, cấu trúc, kiểu thông tin của cơ sở dữ liệu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0,0161</w:t>
            </w:r>
          </w:p>
        </w:tc>
      </w:tr>
      <w:tr w:rsidR="00475321" w:rsidRPr="008B6211" w:rsidTr="00D47829">
        <w:trPr>
          <w:trHeight w:val="417"/>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7.2</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Rà soát, bổ sung dữ liệu không gian đất đai nền, dữ liệu không gian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0,0209</w:t>
            </w:r>
          </w:p>
        </w:tc>
      </w:tr>
      <w:tr w:rsidR="00475321" w:rsidRPr="008B6211" w:rsidTr="00D47829">
        <w:trPr>
          <w:trHeight w:val="409"/>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7.3</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Rà soát, bổ sung dữ liệu thuộc tính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0,2199</w:t>
            </w:r>
          </w:p>
        </w:tc>
      </w:tr>
      <w:tr w:rsidR="00475321" w:rsidRPr="008B6211" w:rsidTr="00D47829">
        <w:trPr>
          <w:trHeight w:val="415"/>
          <w:jc w:val="center"/>
        </w:trPr>
        <w:tc>
          <w:tcPr>
            <w:tcW w:w="730" w:type="dxa"/>
            <w:noWrap/>
            <w:vAlign w:val="center"/>
          </w:tcPr>
          <w:p w:rsidR="00475321" w:rsidRPr="00671B87" w:rsidRDefault="00475321" w:rsidP="00671B87">
            <w:pPr>
              <w:spacing w:before="40" w:after="40" w:line="240" w:lineRule="auto"/>
              <w:jc w:val="center"/>
              <w:rPr>
                <w:rFonts w:asciiTheme="majorHAnsi" w:hAnsiTheme="majorHAnsi" w:cstheme="majorHAnsi"/>
                <w:w w:val="80"/>
                <w:szCs w:val="28"/>
              </w:rPr>
            </w:pPr>
            <w:r w:rsidRPr="00671B87">
              <w:rPr>
                <w:rFonts w:asciiTheme="majorHAnsi" w:hAnsiTheme="majorHAnsi" w:cstheme="majorHAnsi"/>
                <w:w w:val="80"/>
                <w:szCs w:val="28"/>
              </w:rPr>
              <w:t>7.4</w:t>
            </w:r>
          </w:p>
        </w:tc>
        <w:tc>
          <w:tcPr>
            <w:tcW w:w="8399" w:type="dxa"/>
            <w:vAlign w:val="center"/>
          </w:tcPr>
          <w:p w:rsidR="00475321" w:rsidRPr="00671B87" w:rsidRDefault="00475321" w:rsidP="00671B87">
            <w:pPr>
              <w:spacing w:before="40" w:after="40" w:line="240" w:lineRule="auto"/>
              <w:rPr>
                <w:rFonts w:asciiTheme="majorHAnsi" w:hAnsiTheme="majorHAnsi" w:cstheme="majorHAnsi"/>
                <w:w w:val="80"/>
                <w:szCs w:val="28"/>
              </w:rPr>
            </w:pPr>
            <w:r w:rsidRPr="00671B87">
              <w:rPr>
                <w:rFonts w:asciiTheme="majorHAnsi" w:hAnsiTheme="majorHAnsi" w:cstheme="majorHAnsi"/>
                <w:w w:val="80"/>
                <w:szCs w:val="28"/>
              </w:rPr>
              <w:t>Rà soát, bổ sung siêu dữ liệu địa chính</w:t>
            </w:r>
          </w:p>
        </w:tc>
        <w:tc>
          <w:tcPr>
            <w:tcW w:w="789" w:type="dxa"/>
            <w:noWrap/>
            <w:vAlign w:val="center"/>
          </w:tcPr>
          <w:p w:rsidR="00475321" w:rsidRPr="00671B87" w:rsidRDefault="00475321" w:rsidP="00671B87">
            <w:pPr>
              <w:spacing w:before="40" w:after="40" w:line="240" w:lineRule="auto"/>
              <w:jc w:val="right"/>
              <w:rPr>
                <w:rFonts w:asciiTheme="majorHAnsi" w:hAnsiTheme="majorHAnsi" w:cstheme="majorHAnsi"/>
                <w:w w:val="80"/>
                <w:szCs w:val="28"/>
              </w:rPr>
            </w:pPr>
            <w:r w:rsidRPr="00671B87">
              <w:rPr>
                <w:rFonts w:asciiTheme="majorHAnsi" w:hAnsiTheme="majorHAnsi" w:cstheme="majorHAnsi"/>
                <w:w w:val="80"/>
                <w:szCs w:val="28"/>
              </w:rPr>
              <w:t>0,0016</w:t>
            </w:r>
          </w:p>
        </w:tc>
      </w:tr>
    </w:tbl>
    <w:p w:rsidR="00475321" w:rsidRPr="008B6211" w:rsidRDefault="00475321" w:rsidP="00474EDE">
      <w:pPr>
        <w:spacing w:before="60" w:after="0" w:line="240" w:lineRule="auto"/>
        <w:ind w:firstLine="720"/>
        <w:outlineLvl w:val="3"/>
        <w:rPr>
          <w:i/>
        </w:rPr>
      </w:pPr>
      <w:r w:rsidRPr="008B6211">
        <w:t xml:space="preserve">b) </w:t>
      </w:r>
      <w:r w:rsidRPr="008B6211">
        <w:rPr>
          <w:bCs/>
        </w:rPr>
        <w:t>Chuyển đổi, bổ sung dữ liệu không gian đất đai nền</w:t>
      </w:r>
    </w:p>
    <w:p w:rsidR="00475321" w:rsidRPr="008B6211" w:rsidRDefault="00475321" w:rsidP="00474EDE">
      <w:pPr>
        <w:spacing w:before="60" w:after="0" w:line="240" w:lineRule="auto"/>
        <w:ind w:firstLine="720"/>
        <w:jc w:val="right"/>
        <w:outlineLvl w:val="4"/>
      </w:pPr>
      <w:r w:rsidRPr="008B6211">
        <w:t>Bảng số 27</w:t>
      </w:r>
    </w:p>
    <w:tbl>
      <w:tblPr>
        <w:tblW w:w="9843" w:type="dxa"/>
        <w:jc w:val="center"/>
        <w:tblLook w:val="04A0" w:firstRow="1" w:lastRow="0" w:firstColumn="1" w:lastColumn="0" w:noHBand="0" w:noVBand="1"/>
      </w:tblPr>
      <w:tblGrid>
        <w:gridCol w:w="746"/>
        <w:gridCol w:w="4726"/>
        <w:gridCol w:w="2036"/>
        <w:gridCol w:w="2335"/>
      </w:tblGrid>
      <w:tr w:rsidR="00475321" w:rsidRPr="004A765F" w:rsidTr="004A765F">
        <w:trPr>
          <w:trHeight w:val="284"/>
          <w:tblHeader/>
          <w:jc w:val="center"/>
        </w:trPr>
        <w:tc>
          <w:tcPr>
            <w:tcW w:w="746" w:type="dxa"/>
            <w:tcBorders>
              <w:top w:val="single" w:sz="4" w:space="0" w:color="auto"/>
              <w:left w:val="single" w:sz="4" w:space="0" w:color="auto"/>
              <w:bottom w:val="single" w:sz="4" w:space="0" w:color="000000"/>
              <w:right w:val="single" w:sz="4" w:space="0" w:color="auto"/>
            </w:tcBorders>
            <w:vAlign w:val="center"/>
          </w:tcPr>
          <w:p w:rsidR="00475321" w:rsidRPr="004A765F" w:rsidRDefault="00475321" w:rsidP="004A765F">
            <w:pPr>
              <w:spacing w:before="40" w:after="40" w:line="240" w:lineRule="auto"/>
              <w:jc w:val="center"/>
              <w:rPr>
                <w:b/>
                <w:bCs/>
                <w:w w:val="80"/>
              </w:rPr>
            </w:pPr>
            <w:r w:rsidRPr="004A765F">
              <w:rPr>
                <w:b/>
                <w:bCs/>
                <w:w w:val="80"/>
              </w:rPr>
              <w:t>STT</w:t>
            </w:r>
          </w:p>
        </w:tc>
        <w:tc>
          <w:tcPr>
            <w:tcW w:w="4726" w:type="dxa"/>
            <w:tcBorders>
              <w:top w:val="single" w:sz="4" w:space="0" w:color="auto"/>
              <w:left w:val="single" w:sz="4" w:space="0" w:color="auto"/>
              <w:bottom w:val="single" w:sz="4" w:space="0" w:color="000000"/>
              <w:right w:val="single" w:sz="4" w:space="0" w:color="auto"/>
            </w:tcBorders>
            <w:vAlign w:val="center"/>
          </w:tcPr>
          <w:p w:rsidR="00475321" w:rsidRPr="004A765F" w:rsidRDefault="00475321" w:rsidP="004A765F">
            <w:pPr>
              <w:spacing w:before="40" w:after="40" w:line="240" w:lineRule="auto"/>
              <w:jc w:val="center"/>
              <w:rPr>
                <w:b/>
                <w:bCs/>
                <w:w w:val="80"/>
              </w:rPr>
            </w:pPr>
            <w:r w:rsidRPr="004A765F">
              <w:rPr>
                <w:b/>
                <w:bCs/>
                <w:w w:val="80"/>
              </w:rPr>
              <w:t>Danh mục vật liệu</w:t>
            </w:r>
          </w:p>
        </w:tc>
        <w:tc>
          <w:tcPr>
            <w:tcW w:w="2036" w:type="dxa"/>
            <w:tcBorders>
              <w:top w:val="single" w:sz="4" w:space="0" w:color="auto"/>
              <w:left w:val="single" w:sz="4" w:space="0" w:color="auto"/>
              <w:bottom w:val="single" w:sz="4" w:space="0" w:color="000000"/>
              <w:right w:val="single" w:sz="4" w:space="0" w:color="auto"/>
            </w:tcBorders>
            <w:vAlign w:val="center"/>
          </w:tcPr>
          <w:p w:rsidR="00475321" w:rsidRPr="004A765F" w:rsidRDefault="00475321" w:rsidP="004A765F">
            <w:pPr>
              <w:spacing w:before="40" w:after="40" w:line="240" w:lineRule="auto"/>
              <w:jc w:val="center"/>
              <w:rPr>
                <w:b/>
                <w:bCs/>
                <w:w w:val="80"/>
              </w:rPr>
            </w:pPr>
            <w:r w:rsidRPr="004A765F">
              <w:rPr>
                <w:b/>
                <w:bCs/>
                <w:w w:val="80"/>
              </w:rPr>
              <w:t>ĐVT</w:t>
            </w:r>
          </w:p>
        </w:tc>
        <w:tc>
          <w:tcPr>
            <w:tcW w:w="2335" w:type="dxa"/>
            <w:tcBorders>
              <w:top w:val="single" w:sz="4" w:space="0" w:color="auto"/>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b/>
                <w:bCs/>
                <w:w w:val="80"/>
              </w:rPr>
            </w:pPr>
            <w:r w:rsidRPr="004A765F">
              <w:rPr>
                <w:b/>
                <w:bCs/>
                <w:w w:val="80"/>
              </w:rPr>
              <w:t>Định mức</w:t>
            </w:r>
            <w:r w:rsidRPr="004A765F">
              <w:rPr>
                <w:b/>
                <w:bCs/>
                <w:w w:val="80"/>
              </w:rPr>
              <w:br/>
            </w:r>
            <w:r w:rsidRPr="004A765F">
              <w:rPr>
                <w:bCs/>
                <w:w w:val="80"/>
              </w:rPr>
              <w:t>(tính cho 01 xã)</w:t>
            </w:r>
          </w:p>
        </w:tc>
      </w:tr>
      <w:tr w:rsidR="00475321" w:rsidRPr="004A765F" w:rsidTr="004A765F">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1</w:t>
            </w:r>
          </w:p>
        </w:tc>
        <w:tc>
          <w:tcPr>
            <w:tcW w:w="472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Giấy in A4</w:t>
            </w:r>
          </w:p>
        </w:tc>
        <w:tc>
          <w:tcPr>
            <w:tcW w:w="203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Gram</w:t>
            </w:r>
          </w:p>
        </w:tc>
        <w:tc>
          <w:tcPr>
            <w:tcW w:w="2335"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1,0</w:t>
            </w:r>
          </w:p>
        </w:tc>
      </w:tr>
      <w:tr w:rsidR="00475321" w:rsidRPr="004A765F" w:rsidTr="004A765F">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2</w:t>
            </w:r>
          </w:p>
        </w:tc>
        <w:tc>
          <w:tcPr>
            <w:tcW w:w="472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Mực in laser</w:t>
            </w:r>
          </w:p>
        </w:tc>
        <w:tc>
          <w:tcPr>
            <w:tcW w:w="203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Hộp</w:t>
            </w:r>
          </w:p>
        </w:tc>
        <w:tc>
          <w:tcPr>
            <w:tcW w:w="2335"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0,1</w:t>
            </w:r>
          </w:p>
        </w:tc>
      </w:tr>
      <w:tr w:rsidR="00475321" w:rsidRPr="004A765F" w:rsidTr="004A765F">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3</w:t>
            </w:r>
          </w:p>
        </w:tc>
        <w:tc>
          <w:tcPr>
            <w:tcW w:w="472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 xml:space="preserve">Sổ </w:t>
            </w:r>
          </w:p>
        </w:tc>
        <w:tc>
          <w:tcPr>
            <w:tcW w:w="203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Quyển</w:t>
            </w:r>
          </w:p>
        </w:tc>
        <w:tc>
          <w:tcPr>
            <w:tcW w:w="2335"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1,0</w:t>
            </w:r>
          </w:p>
        </w:tc>
      </w:tr>
      <w:tr w:rsidR="00475321" w:rsidRPr="004A765F" w:rsidTr="004A765F">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4</w:t>
            </w:r>
          </w:p>
        </w:tc>
        <w:tc>
          <w:tcPr>
            <w:tcW w:w="472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Bút bi</w:t>
            </w:r>
          </w:p>
        </w:tc>
        <w:tc>
          <w:tcPr>
            <w:tcW w:w="203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Cái</w:t>
            </w:r>
          </w:p>
        </w:tc>
        <w:tc>
          <w:tcPr>
            <w:tcW w:w="2335"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5,0</w:t>
            </w:r>
          </w:p>
        </w:tc>
      </w:tr>
      <w:tr w:rsidR="00475321" w:rsidRPr="004A765F" w:rsidTr="004A765F">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5</w:t>
            </w:r>
          </w:p>
        </w:tc>
        <w:tc>
          <w:tcPr>
            <w:tcW w:w="472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 xml:space="preserve">Đĩa DVD </w:t>
            </w:r>
          </w:p>
        </w:tc>
        <w:tc>
          <w:tcPr>
            <w:tcW w:w="203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Cái</w:t>
            </w:r>
          </w:p>
        </w:tc>
        <w:tc>
          <w:tcPr>
            <w:tcW w:w="2335"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2,0</w:t>
            </w:r>
          </w:p>
        </w:tc>
      </w:tr>
      <w:tr w:rsidR="00475321" w:rsidRPr="004A765F" w:rsidTr="004A765F">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6</w:t>
            </w:r>
          </w:p>
        </w:tc>
        <w:tc>
          <w:tcPr>
            <w:tcW w:w="472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Hộp ghim kẹp</w:t>
            </w:r>
          </w:p>
        </w:tc>
        <w:tc>
          <w:tcPr>
            <w:tcW w:w="203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Hộp</w:t>
            </w:r>
          </w:p>
        </w:tc>
        <w:tc>
          <w:tcPr>
            <w:tcW w:w="2335"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0,2</w:t>
            </w:r>
          </w:p>
        </w:tc>
      </w:tr>
      <w:tr w:rsidR="00475321" w:rsidRPr="004A765F" w:rsidTr="004A765F">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7</w:t>
            </w:r>
          </w:p>
        </w:tc>
        <w:tc>
          <w:tcPr>
            <w:tcW w:w="472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Hộp ghim dập</w:t>
            </w:r>
          </w:p>
        </w:tc>
        <w:tc>
          <w:tcPr>
            <w:tcW w:w="203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Hộp</w:t>
            </w:r>
          </w:p>
        </w:tc>
        <w:tc>
          <w:tcPr>
            <w:tcW w:w="2335"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0,2</w:t>
            </w:r>
          </w:p>
        </w:tc>
      </w:tr>
      <w:tr w:rsidR="00475321" w:rsidRPr="004A765F" w:rsidTr="004A765F">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8</w:t>
            </w:r>
          </w:p>
        </w:tc>
        <w:tc>
          <w:tcPr>
            <w:tcW w:w="472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rPr>
                <w:w w:val="80"/>
              </w:rPr>
            </w:pPr>
            <w:r w:rsidRPr="004A765F">
              <w:rPr>
                <w:w w:val="80"/>
              </w:rPr>
              <w:t>Cặp để tài liệu</w:t>
            </w:r>
          </w:p>
        </w:tc>
        <w:tc>
          <w:tcPr>
            <w:tcW w:w="2036"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Cái</w:t>
            </w:r>
          </w:p>
        </w:tc>
        <w:tc>
          <w:tcPr>
            <w:tcW w:w="2335" w:type="dxa"/>
            <w:tcBorders>
              <w:top w:val="nil"/>
              <w:left w:val="nil"/>
              <w:bottom w:val="single" w:sz="4" w:space="0" w:color="auto"/>
              <w:right w:val="single" w:sz="4" w:space="0" w:color="auto"/>
            </w:tcBorders>
            <w:vAlign w:val="center"/>
          </w:tcPr>
          <w:p w:rsidR="00475321" w:rsidRPr="004A765F" w:rsidRDefault="00475321" w:rsidP="004A765F">
            <w:pPr>
              <w:spacing w:before="40" w:after="40" w:line="240" w:lineRule="auto"/>
              <w:jc w:val="center"/>
              <w:rPr>
                <w:w w:val="80"/>
              </w:rPr>
            </w:pPr>
            <w:r w:rsidRPr="004A765F">
              <w:rPr>
                <w:w w:val="80"/>
              </w:rPr>
              <w:t>1,0</w:t>
            </w:r>
          </w:p>
        </w:tc>
      </w:tr>
    </w:tbl>
    <w:p w:rsidR="00475321" w:rsidRPr="008B6211" w:rsidRDefault="00475321" w:rsidP="00474EDE">
      <w:pPr>
        <w:spacing w:before="60" w:after="120" w:line="240" w:lineRule="auto"/>
        <w:ind w:firstLine="720"/>
      </w:pPr>
      <w:r w:rsidRPr="00671B87">
        <w:rPr>
          <w:b/>
          <w:bCs/>
          <w:iCs/>
        </w:rPr>
        <w:t>Ghi chú:</w:t>
      </w:r>
      <w:r w:rsidRPr="008B6211">
        <w:rPr>
          <w:i/>
        </w:rPr>
        <w:t xml:space="preserve"> </w:t>
      </w:r>
      <w:r w:rsidRPr="008B6211">
        <w:t>Phân bổ mức vật liệu cho từng bước công việc tính theo hệ số tại Bảng số 28.</w:t>
      </w:r>
    </w:p>
    <w:p w:rsidR="00475321" w:rsidRPr="008B6211" w:rsidRDefault="00475321" w:rsidP="00474EDE">
      <w:pPr>
        <w:spacing w:before="60" w:after="120" w:line="240" w:lineRule="auto"/>
        <w:ind w:firstLine="720"/>
        <w:jc w:val="right"/>
        <w:outlineLvl w:val="4"/>
      </w:pPr>
      <w:r w:rsidRPr="008B6211">
        <w:t>Bảng số 28</w:t>
      </w:r>
    </w:p>
    <w:tbl>
      <w:tblPr>
        <w:tblW w:w="9695" w:type="dxa"/>
        <w:jc w:val="center"/>
        <w:tblLook w:val="04A0" w:firstRow="1" w:lastRow="0" w:firstColumn="1" w:lastColumn="0" w:noHBand="0" w:noVBand="1"/>
      </w:tblPr>
      <w:tblGrid>
        <w:gridCol w:w="708"/>
        <w:gridCol w:w="8076"/>
        <w:gridCol w:w="911"/>
      </w:tblGrid>
      <w:tr w:rsidR="00475321" w:rsidRPr="008B6211" w:rsidTr="00671B87">
        <w:trPr>
          <w:trHeight w:val="397"/>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475321" w:rsidRPr="00671B87" w:rsidRDefault="00475321" w:rsidP="00671B87">
            <w:pPr>
              <w:spacing w:before="60" w:after="60" w:line="240" w:lineRule="auto"/>
              <w:jc w:val="center"/>
              <w:rPr>
                <w:b/>
                <w:bCs/>
                <w:w w:val="80"/>
                <w:szCs w:val="28"/>
              </w:rPr>
            </w:pPr>
            <w:r w:rsidRPr="00671B87">
              <w:rPr>
                <w:b/>
                <w:bCs/>
                <w:w w:val="80"/>
                <w:szCs w:val="28"/>
              </w:rPr>
              <w:t>STT</w:t>
            </w:r>
          </w:p>
        </w:tc>
        <w:tc>
          <w:tcPr>
            <w:tcW w:w="8076" w:type="dxa"/>
            <w:tcBorders>
              <w:top w:val="single" w:sz="4" w:space="0" w:color="auto"/>
              <w:left w:val="nil"/>
              <w:bottom w:val="single" w:sz="4" w:space="0" w:color="auto"/>
              <w:right w:val="single" w:sz="4" w:space="0" w:color="auto"/>
            </w:tcBorders>
            <w:vAlign w:val="center"/>
          </w:tcPr>
          <w:p w:rsidR="00475321" w:rsidRPr="00671B87" w:rsidRDefault="00475321" w:rsidP="00671B87">
            <w:pPr>
              <w:spacing w:before="60" w:after="60" w:line="240" w:lineRule="auto"/>
              <w:jc w:val="center"/>
              <w:rPr>
                <w:b/>
                <w:bCs/>
                <w:w w:val="80"/>
                <w:szCs w:val="28"/>
              </w:rPr>
            </w:pPr>
            <w:r w:rsidRPr="00671B87">
              <w:rPr>
                <w:b/>
                <w:bCs/>
                <w:w w:val="80"/>
                <w:szCs w:val="28"/>
              </w:rPr>
              <w:t>Nội dung công việc</w:t>
            </w:r>
          </w:p>
        </w:tc>
        <w:tc>
          <w:tcPr>
            <w:tcW w:w="911" w:type="dxa"/>
            <w:tcBorders>
              <w:top w:val="single" w:sz="4" w:space="0" w:color="auto"/>
              <w:left w:val="nil"/>
              <w:bottom w:val="single" w:sz="4" w:space="0" w:color="auto"/>
              <w:right w:val="single" w:sz="4" w:space="0" w:color="auto"/>
            </w:tcBorders>
            <w:vAlign w:val="center"/>
          </w:tcPr>
          <w:p w:rsidR="00475321" w:rsidRPr="00671B87" w:rsidRDefault="00475321" w:rsidP="00671B87">
            <w:pPr>
              <w:spacing w:before="60" w:after="60" w:line="240" w:lineRule="auto"/>
              <w:jc w:val="center"/>
              <w:rPr>
                <w:b/>
                <w:bCs/>
                <w:w w:val="80"/>
                <w:szCs w:val="28"/>
              </w:rPr>
            </w:pPr>
            <w:r w:rsidRPr="00671B87">
              <w:rPr>
                <w:b/>
                <w:bCs/>
                <w:w w:val="80"/>
                <w:szCs w:val="28"/>
              </w:rPr>
              <w:t>Hệ số</w:t>
            </w:r>
          </w:p>
        </w:tc>
      </w:tr>
      <w:tr w:rsidR="00475321" w:rsidRPr="008B6211" w:rsidTr="00671B87">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71B87" w:rsidRDefault="00475321" w:rsidP="00671B87">
            <w:pPr>
              <w:spacing w:before="60" w:after="60" w:line="240" w:lineRule="auto"/>
              <w:jc w:val="center"/>
              <w:rPr>
                <w:bCs/>
                <w:w w:val="80"/>
                <w:szCs w:val="28"/>
              </w:rPr>
            </w:pPr>
            <w:r w:rsidRPr="00671B87">
              <w:rPr>
                <w:bCs/>
                <w:w w:val="80"/>
                <w:szCs w:val="28"/>
              </w:rPr>
              <w:t>1</w:t>
            </w:r>
          </w:p>
        </w:tc>
        <w:tc>
          <w:tcPr>
            <w:tcW w:w="8076" w:type="dxa"/>
            <w:tcBorders>
              <w:top w:val="nil"/>
              <w:left w:val="nil"/>
              <w:bottom w:val="single" w:sz="4" w:space="0" w:color="auto"/>
              <w:right w:val="single" w:sz="4" w:space="0" w:color="auto"/>
            </w:tcBorders>
            <w:vAlign w:val="center"/>
          </w:tcPr>
          <w:p w:rsidR="00475321" w:rsidRPr="00671B87" w:rsidRDefault="00475321" w:rsidP="00671B87">
            <w:pPr>
              <w:spacing w:before="60" w:after="60" w:line="240" w:lineRule="auto"/>
              <w:rPr>
                <w:bCs/>
                <w:w w:val="80"/>
                <w:szCs w:val="28"/>
              </w:rPr>
            </w:pPr>
            <w:r w:rsidRPr="00671B87">
              <w:rPr>
                <w:bCs/>
                <w:w w:val="80"/>
                <w:szCs w:val="28"/>
              </w:rPr>
              <w:t>Chuyển đổi, bổ sung dữ liệu không gian đất đai nền</w:t>
            </w:r>
          </w:p>
        </w:tc>
        <w:tc>
          <w:tcPr>
            <w:tcW w:w="911" w:type="dxa"/>
            <w:tcBorders>
              <w:top w:val="nil"/>
              <w:left w:val="nil"/>
              <w:bottom w:val="single" w:sz="4" w:space="0" w:color="auto"/>
              <w:right w:val="single" w:sz="4" w:space="0" w:color="auto"/>
            </w:tcBorders>
            <w:noWrap/>
            <w:vAlign w:val="center"/>
          </w:tcPr>
          <w:p w:rsidR="00475321" w:rsidRPr="00671B87" w:rsidRDefault="00475321" w:rsidP="00671B87">
            <w:pPr>
              <w:keepNext/>
              <w:keepLines/>
              <w:spacing w:before="60" w:after="60" w:line="240" w:lineRule="auto"/>
              <w:jc w:val="center"/>
              <w:outlineLvl w:val="2"/>
              <w:rPr>
                <w:bCs/>
                <w:w w:val="80"/>
                <w:szCs w:val="28"/>
              </w:rPr>
            </w:pPr>
          </w:p>
        </w:tc>
      </w:tr>
      <w:tr w:rsidR="00475321" w:rsidRPr="008B6211" w:rsidTr="00671B87">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71B87" w:rsidRDefault="00475321" w:rsidP="00671B87">
            <w:pPr>
              <w:spacing w:before="60" w:after="60" w:line="240" w:lineRule="auto"/>
              <w:jc w:val="center"/>
              <w:rPr>
                <w:w w:val="80"/>
                <w:szCs w:val="28"/>
              </w:rPr>
            </w:pPr>
            <w:r w:rsidRPr="00671B87">
              <w:rPr>
                <w:w w:val="80"/>
                <w:szCs w:val="28"/>
              </w:rPr>
              <w:t>1.1</w:t>
            </w:r>
          </w:p>
        </w:tc>
        <w:tc>
          <w:tcPr>
            <w:tcW w:w="8076" w:type="dxa"/>
            <w:tcBorders>
              <w:top w:val="nil"/>
              <w:left w:val="nil"/>
              <w:bottom w:val="single" w:sz="4" w:space="0" w:color="auto"/>
              <w:right w:val="single" w:sz="4" w:space="0" w:color="auto"/>
            </w:tcBorders>
            <w:vAlign w:val="center"/>
          </w:tcPr>
          <w:p w:rsidR="00475321" w:rsidRPr="00671B87" w:rsidRDefault="00475321" w:rsidP="00671B87">
            <w:pPr>
              <w:spacing w:before="60" w:after="60" w:line="240" w:lineRule="auto"/>
              <w:rPr>
                <w:w w:val="80"/>
                <w:szCs w:val="28"/>
              </w:rPr>
            </w:pPr>
            <w:r w:rsidRPr="00671B87">
              <w:rPr>
                <w:w w:val="80"/>
                <w:szCs w:val="28"/>
              </w:rPr>
              <w:t>Tách, lọc và chuyển đổi dữ liệu không gian đất đai nền từ dữ liệu không gian của cơ sở dữ liệu địa chính đã có</w:t>
            </w:r>
          </w:p>
        </w:tc>
        <w:tc>
          <w:tcPr>
            <w:tcW w:w="911" w:type="dxa"/>
            <w:tcBorders>
              <w:top w:val="nil"/>
              <w:left w:val="nil"/>
              <w:bottom w:val="single" w:sz="4" w:space="0" w:color="auto"/>
              <w:right w:val="single" w:sz="4" w:space="0" w:color="auto"/>
            </w:tcBorders>
            <w:noWrap/>
            <w:vAlign w:val="center"/>
          </w:tcPr>
          <w:p w:rsidR="00475321" w:rsidRPr="00671B87" w:rsidRDefault="00475321" w:rsidP="00671B87">
            <w:pPr>
              <w:spacing w:before="60" w:after="60" w:line="240" w:lineRule="auto"/>
              <w:jc w:val="right"/>
              <w:rPr>
                <w:w w:val="80"/>
                <w:szCs w:val="28"/>
              </w:rPr>
            </w:pPr>
            <w:r w:rsidRPr="00671B87">
              <w:rPr>
                <w:w w:val="80"/>
                <w:szCs w:val="28"/>
              </w:rPr>
              <w:t>0,3158</w:t>
            </w:r>
          </w:p>
        </w:tc>
      </w:tr>
      <w:tr w:rsidR="00475321" w:rsidRPr="008B6211" w:rsidTr="00671B87">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71B87" w:rsidRDefault="00475321" w:rsidP="00671B87">
            <w:pPr>
              <w:spacing w:before="60" w:after="60" w:line="240" w:lineRule="auto"/>
              <w:jc w:val="center"/>
              <w:rPr>
                <w:w w:val="80"/>
                <w:szCs w:val="28"/>
              </w:rPr>
            </w:pPr>
            <w:r w:rsidRPr="00671B87">
              <w:rPr>
                <w:w w:val="80"/>
                <w:szCs w:val="28"/>
              </w:rPr>
              <w:t>1.2</w:t>
            </w:r>
          </w:p>
        </w:tc>
        <w:tc>
          <w:tcPr>
            <w:tcW w:w="8076" w:type="dxa"/>
            <w:tcBorders>
              <w:top w:val="nil"/>
              <w:left w:val="nil"/>
              <w:bottom w:val="single" w:sz="4" w:space="0" w:color="auto"/>
              <w:right w:val="single" w:sz="4" w:space="0" w:color="auto"/>
            </w:tcBorders>
            <w:vAlign w:val="center"/>
          </w:tcPr>
          <w:p w:rsidR="00475321" w:rsidRPr="00671B87" w:rsidRDefault="00475321" w:rsidP="00671B87">
            <w:pPr>
              <w:spacing w:before="60" w:after="60" w:line="240" w:lineRule="auto"/>
              <w:rPr>
                <w:w w:val="80"/>
                <w:szCs w:val="28"/>
              </w:rPr>
            </w:pPr>
            <w:r w:rsidRPr="00671B87">
              <w:rPr>
                <w:w w:val="80"/>
                <w:szCs w:val="28"/>
              </w:rPr>
              <w:t>Xây dựng, bổ sung lớp tim đường cho lớp giao thông dạng vùng trong trường hợp chưa có lớp dữ liệu tim đường theo phân cấp đường giao thông. Lớp tim đường được xác định là đường trung tâm (center line) của đối tượng đường giao thông</w:t>
            </w:r>
          </w:p>
        </w:tc>
        <w:tc>
          <w:tcPr>
            <w:tcW w:w="911" w:type="dxa"/>
            <w:tcBorders>
              <w:top w:val="nil"/>
              <w:left w:val="nil"/>
              <w:bottom w:val="single" w:sz="4" w:space="0" w:color="auto"/>
              <w:right w:val="single" w:sz="4" w:space="0" w:color="auto"/>
            </w:tcBorders>
            <w:noWrap/>
            <w:vAlign w:val="center"/>
          </w:tcPr>
          <w:p w:rsidR="00475321" w:rsidRPr="00671B87" w:rsidRDefault="00475321" w:rsidP="00671B87">
            <w:pPr>
              <w:spacing w:before="60" w:after="60" w:line="240" w:lineRule="auto"/>
              <w:jc w:val="right"/>
              <w:rPr>
                <w:w w:val="80"/>
                <w:szCs w:val="28"/>
              </w:rPr>
            </w:pPr>
            <w:r w:rsidRPr="00671B87">
              <w:rPr>
                <w:w w:val="80"/>
                <w:szCs w:val="28"/>
              </w:rPr>
              <w:t>0,5263</w:t>
            </w:r>
          </w:p>
        </w:tc>
      </w:tr>
      <w:tr w:rsidR="00475321" w:rsidRPr="008B6211" w:rsidTr="00671B87">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71B87" w:rsidRDefault="00475321" w:rsidP="00671B87">
            <w:pPr>
              <w:spacing w:before="60" w:after="60" w:line="240" w:lineRule="auto"/>
              <w:jc w:val="center"/>
              <w:rPr>
                <w:bCs/>
                <w:w w:val="80"/>
                <w:szCs w:val="28"/>
              </w:rPr>
            </w:pPr>
            <w:r w:rsidRPr="00671B87">
              <w:rPr>
                <w:bCs/>
                <w:w w:val="80"/>
                <w:szCs w:val="28"/>
              </w:rPr>
              <w:t>2</w:t>
            </w:r>
          </w:p>
        </w:tc>
        <w:tc>
          <w:tcPr>
            <w:tcW w:w="8076" w:type="dxa"/>
            <w:tcBorders>
              <w:top w:val="nil"/>
              <w:left w:val="nil"/>
              <w:bottom w:val="single" w:sz="4" w:space="0" w:color="auto"/>
              <w:right w:val="single" w:sz="4" w:space="0" w:color="auto"/>
            </w:tcBorders>
            <w:vAlign w:val="center"/>
          </w:tcPr>
          <w:p w:rsidR="00475321" w:rsidRPr="00671B87" w:rsidRDefault="00475321" w:rsidP="00671B87">
            <w:pPr>
              <w:spacing w:before="60" w:after="60" w:line="240" w:lineRule="auto"/>
              <w:rPr>
                <w:bCs/>
                <w:w w:val="80"/>
                <w:szCs w:val="28"/>
              </w:rPr>
            </w:pPr>
            <w:r w:rsidRPr="00671B87">
              <w:rPr>
                <w:bCs/>
                <w:w w:val="80"/>
                <w:szCs w:val="28"/>
              </w:rPr>
              <w:t xml:space="preserve">Tích hợp dữ liệu không gian đất đai nền </w:t>
            </w:r>
          </w:p>
        </w:tc>
        <w:tc>
          <w:tcPr>
            <w:tcW w:w="911" w:type="dxa"/>
            <w:tcBorders>
              <w:top w:val="nil"/>
              <w:left w:val="nil"/>
              <w:bottom w:val="single" w:sz="4" w:space="0" w:color="auto"/>
              <w:right w:val="single" w:sz="4" w:space="0" w:color="auto"/>
            </w:tcBorders>
            <w:noWrap/>
            <w:vAlign w:val="center"/>
          </w:tcPr>
          <w:p w:rsidR="00475321" w:rsidRPr="00671B87" w:rsidRDefault="00475321" w:rsidP="00671B87">
            <w:pPr>
              <w:keepNext/>
              <w:keepLines/>
              <w:spacing w:before="60" w:after="60" w:line="240" w:lineRule="auto"/>
              <w:jc w:val="right"/>
              <w:outlineLvl w:val="2"/>
              <w:rPr>
                <w:bCs/>
                <w:w w:val="80"/>
                <w:szCs w:val="28"/>
              </w:rPr>
            </w:pPr>
            <w:r w:rsidRPr="00671B87">
              <w:rPr>
                <w:bCs/>
                <w:w w:val="80"/>
                <w:szCs w:val="28"/>
              </w:rPr>
              <w:t> </w:t>
            </w:r>
          </w:p>
        </w:tc>
      </w:tr>
      <w:tr w:rsidR="00475321" w:rsidRPr="008B6211" w:rsidTr="00671B87">
        <w:trPr>
          <w:trHeight w:val="397"/>
          <w:jc w:val="center"/>
        </w:trPr>
        <w:tc>
          <w:tcPr>
            <w:tcW w:w="708" w:type="dxa"/>
            <w:tcBorders>
              <w:top w:val="nil"/>
              <w:left w:val="single" w:sz="4" w:space="0" w:color="auto"/>
              <w:bottom w:val="single" w:sz="4" w:space="0" w:color="auto"/>
              <w:right w:val="single" w:sz="4" w:space="0" w:color="auto"/>
            </w:tcBorders>
            <w:noWrap/>
            <w:vAlign w:val="center"/>
          </w:tcPr>
          <w:p w:rsidR="00475321" w:rsidRPr="00671B87" w:rsidRDefault="00475321" w:rsidP="00671B87">
            <w:pPr>
              <w:spacing w:before="60" w:after="60" w:line="240" w:lineRule="auto"/>
              <w:jc w:val="center"/>
              <w:rPr>
                <w:w w:val="80"/>
                <w:szCs w:val="28"/>
              </w:rPr>
            </w:pPr>
          </w:p>
        </w:tc>
        <w:tc>
          <w:tcPr>
            <w:tcW w:w="8076" w:type="dxa"/>
            <w:tcBorders>
              <w:top w:val="nil"/>
              <w:left w:val="nil"/>
              <w:bottom w:val="single" w:sz="4" w:space="0" w:color="auto"/>
              <w:right w:val="single" w:sz="4" w:space="0" w:color="auto"/>
            </w:tcBorders>
            <w:vAlign w:val="center"/>
          </w:tcPr>
          <w:p w:rsidR="00475321" w:rsidRPr="00671B87" w:rsidRDefault="00475321" w:rsidP="00671B87">
            <w:pPr>
              <w:spacing w:before="60" w:after="60" w:line="240" w:lineRule="auto"/>
              <w:rPr>
                <w:w w:val="80"/>
                <w:szCs w:val="28"/>
              </w:rPr>
            </w:pPr>
            <w:r w:rsidRPr="00671B87">
              <w:rPr>
                <w:w w:val="80"/>
                <w:szCs w:val="28"/>
              </w:rPr>
              <w:t>Tích hợp dữ liệu không gian đất đai nền vào CSDL đất đai để quản lý, vận hành, khai thác sử dụng</w:t>
            </w:r>
          </w:p>
        </w:tc>
        <w:tc>
          <w:tcPr>
            <w:tcW w:w="911" w:type="dxa"/>
            <w:tcBorders>
              <w:top w:val="nil"/>
              <w:left w:val="nil"/>
              <w:bottom w:val="single" w:sz="4" w:space="0" w:color="auto"/>
              <w:right w:val="single" w:sz="4" w:space="0" w:color="auto"/>
            </w:tcBorders>
            <w:noWrap/>
            <w:vAlign w:val="center"/>
          </w:tcPr>
          <w:p w:rsidR="00475321" w:rsidRPr="00671B87" w:rsidRDefault="00475321" w:rsidP="00671B87">
            <w:pPr>
              <w:spacing w:before="60" w:after="60" w:line="240" w:lineRule="auto"/>
              <w:jc w:val="right"/>
              <w:rPr>
                <w:w w:val="80"/>
                <w:szCs w:val="28"/>
              </w:rPr>
            </w:pPr>
            <w:r w:rsidRPr="00671B87">
              <w:rPr>
                <w:w w:val="80"/>
                <w:szCs w:val="28"/>
              </w:rPr>
              <w:t>0,1579</w:t>
            </w:r>
          </w:p>
        </w:tc>
      </w:tr>
    </w:tbl>
    <w:p w:rsidR="00475321" w:rsidRPr="008B6211" w:rsidRDefault="00475321" w:rsidP="00474EDE">
      <w:pPr>
        <w:spacing w:before="60" w:after="0" w:line="240" w:lineRule="auto"/>
        <w:ind w:firstLine="720"/>
        <w:outlineLvl w:val="1"/>
        <w:rPr>
          <w:iCs/>
        </w:rPr>
      </w:pPr>
      <w:bookmarkStart w:id="4" w:name="muc_3_1"/>
      <w:r w:rsidRPr="008B6211">
        <w:rPr>
          <w:b/>
          <w:bCs/>
        </w:rPr>
        <w:t xml:space="preserve">III. XÂY DỰNG CSDL ĐỊA CHÍNH ĐỐI VỚI TRƯỜNG HỢP THỰC HIỆN ĐỒNG BỘ VỚI LẬP, CHỈNH LÝ BẢN ĐỒ ĐỊA CHÍNH </w:t>
      </w:r>
      <w:bookmarkStart w:id="5" w:name="_Toc494182249"/>
      <w:bookmarkStart w:id="6" w:name="_Toc494183214"/>
      <w:bookmarkEnd w:id="4"/>
      <w:bookmarkEnd w:id="5"/>
      <w:bookmarkEnd w:id="6"/>
      <w:r w:rsidRPr="008B6211">
        <w:rPr>
          <w:b/>
          <w:bCs/>
        </w:rPr>
        <w:t>ĐĂNG KÝ ĐẤT ĐAI, TÀI SẢN GẮN LIỀN VỚI ĐẤT, CẤP GIẤY CHỨNG NHẬN</w:t>
      </w:r>
      <w:r w:rsidRPr="008B6211">
        <w:rPr>
          <w:iCs/>
        </w:rPr>
        <w:t xml:space="preserve"> </w:t>
      </w:r>
    </w:p>
    <w:p w:rsidR="00475321" w:rsidRPr="008B6211" w:rsidRDefault="00475321" w:rsidP="00474EDE">
      <w:pPr>
        <w:spacing w:before="60" w:after="0" w:line="240" w:lineRule="auto"/>
        <w:ind w:firstLine="720"/>
        <w:outlineLvl w:val="1"/>
        <w:rPr>
          <w:iCs/>
        </w:rPr>
      </w:pPr>
      <w:r w:rsidRPr="008B6211">
        <w:rPr>
          <w:iCs/>
        </w:rPr>
        <w:t>1. Định mức lao động</w:t>
      </w:r>
    </w:p>
    <w:p w:rsidR="00475321" w:rsidRPr="008B6211" w:rsidRDefault="00475321" w:rsidP="00474EDE">
      <w:pPr>
        <w:spacing w:before="60" w:after="0" w:line="240" w:lineRule="auto"/>
        <w:ind w:firstLine="720"/>
        <w:outlineLvl w:val="2"/>
        <w:rPr>
          <w:b/>
          <w:iCs/>
        </w:rPr>
      </w:pPr>
      <w:r w:rsidRPr="008B6211">
        <w:rPr>
          <w:iCs/>
        </w:rPr>
        <w:t>Việc xây dựng CSDL địa chính đối với trường hợp thực hiện đồng bộ với lập, chỉnh lý bản đồ địa chính và đăng ký đất đai, cấp giấy chứng nhận thì được áp dụng định mức theo quy định về đo đạc lập bản đồ địa chính, đăng ký đất đai, tài sản gắn liền với đất, lập hồ sơ địa chính, cấp giấy chứng nhận quyền sử dụng đất, quyền sở hữu nhà ở và tài sản gắn liền với đất. Các nội dung khác liên quan đến việc xây dựng CSDL địa chính tính như sau:</w:t>
      </w:r>
    </w:p>
    <w:p w:rsidR="00475321" w:rsidRPr="008B6211" w:rsidRDefault="00475321" w:rsidP="00475321">
      <w:pPr>
        <w:spacing w:before="120" w:line="320" w:lineRule="atLeast"/>
        <w:ind w:firstLine="720"/>
        <w:jc w:val="right"/>
      </w:pPr>
      <w:r w:rsidRPr="008B6211">
        <w:t>Bảng số 29</w:t>
      </w:r>
    </w:p>
    <w:tbl>
      <w:tblPr>
        <w:tblW w:w="9634" w:type="dxa"/>
        <w:jc w:val="center"/>
        <w:tblLook w:val="04A0" w:firstRow="1" w:lastRow="0" w:firstColumn="1" w:lastColumn="0" w:noHBand="0" w:noVBand="1"/>
      </w:tblPr>
      <w:tblGrid>
        <w:gridCol w:w="762"/>
        <w:gridCol w:w="4897"/>
        <w:gridCol w:w="3975"/>
      </w:tblGrid>
      <w:tr w:rsidR="00475321" w:rsidRPr="008B6211" w:rsidTr="004120C8">
        <w:trPr>
          <w:trHeight w:val="284"/>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475321" w:rsidRPr="004120C8" w:rsidRDefault="00475321" w:rsidP="004120C8">
            <w:pPr>
              <w:spacing w:before="60" w:after="60" w:line="240" w:lineRule="auto"/>
              <w:jc w:val="center"/>
              <w:rPr>
                <w:rFonts w:asciiTheme="majorHAnsi" w:hAnsiTheme="majorHAnsi" w:cstheme="majorHAnsi"/>
                <w:b/>
                <w:bCs/>
                <w:w w:val="80"/>
              </w:rPr>
            </w:pPr>
            <w:bookmarkStart w:id="7" w:name="_Hlk199470070"/>
            <w:r w:rsidRPr="004120C8">
              <w:rPr>
                <w:rFonts w:asciiTheme="majorHAnsi" w:hAnsiTheme="majorHAnsi" w:cstheme="majorHAnsi"/>
                <w:b/>
                <w:bCs/>
                <w:w w:val="80"/>
              </w:rPr>
              <w:t>STT</w:t>
            </w:r>
          </w:p>
        </w:tc>
        <w:tc>
          <w:tcPr>
            <w:tcW w:w="4897" w:type="dxa"/>
            <w:tcBorders>
              <w:top w:val="single" w:sz="4" w:space="0" w:color="auto"/>
              <w:left w:val="nil"/>
              <w:bottom w:val="single" w:sz="4" w:space="0" w:color="auto"/>
              <w:right w:val="single" w:sz="4" w:space="0" w:color="auto"/>
            </w:tcBorders>
            <w:vAlign w:val="center"/>
          </w:tcPr>
          <w:p w:rsidR="00475321" w:rsidRPr="004120C8" w:rsidRDefault="00475321" w:rsidP="004120C8">
            <w:pPr>
              <w:spacing w:before="60" w:after="60" w:line="240" w:lineRule="auto"/>
              <w:jc w:val="center"/>
              <w:rPr>
                <w:rFonts w:asciiTheme="majorHAnsi" w:hAnsiTheme="majorHAnsi" w:cstheme="majorHAnsi"/>
                <w:b/>
                <w:bCs/>
                <w:w w:val="80"/>
              </w:rPr>
            </w:pPr>
            <w:r w:rsidRPr="004120C8">
              <w:rPr>
                <w:rFonts w:asciiTheme="majorHAnsi" w:hAnsiTheme="majorHAnsi" w:cstheme="majorHAnsi"/>
                <w:b/>
                <w:bCs/>
                <w:w w:val="80"/>
              </w:rPr>
              <w:t>Nội dung công việc</w:t>
            </w:r>
          </w:p>
        </w:tc>
        <w:tc>
          <w:tcPr>
            <w:tcW w:w="3975" w:type="dxa"/>
            <w:tcBorders>
              <w:top w:val="single" w:sz="4" w:space="0" w:color="auto"/>
              <w:left w:val="nil"/>
              <w:bottom w:val="single" w:sz="4" w:space="0" w:color="auto"/>
              <w:right w:val="single" w:sz="4" w:space="0" w:color="auto"/>
            </w:tcBorders>
            <w:vAlign w:val="center"/>
          </w:tcPr>
          <w:p w:rsidR="00475321" w:rsidRPr="004120C8" w:rsidRDefault="00475321" w:rsidP="004120C8">
            <w:pPr>
              <w:spacing w:before="60" w:after="60" w:line="240" w:lineRule="auto"/>
              <w:jc w:val="center"/>
              <w:rPr>
                <w:rFonts w:asciiTheme="majorHAnsi" w:hAnsiTheme="majorHAnsi" w:cstheme="majorHAnsi"/>
                <w:b/>
                <w:bCs/>
                <w:w w:val="80"/>
              </w:rPr>
            </w:pPr>
            <w:r w:rsidRPr="004120C8">
              <w:rPr>
                <w:rFonts w:asciiTheme="majorHAnsi" w:hAnsiTheme="majorHAnsi" w:cstheme="majorHAnsi"/>
                <w:b/>
                <w:bCs/>
                <w:w w:val="80"/>
              </w:rPr>
              <w:t>Định mức</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bCs/>
                <w:w w:val="80"/>
              </w:rPr>
            </w:pPr>
            <w:r w:rsidRPr="004120C8">
              <w:rPr>
                <w:rFonts w:asciiTheme="majorHAnsi" w:hAnsiTheme="majorHAnsi" w:cstheme="majorHAnsi"/>
                <w:bCs/>
                <w:w w:val="80"/>
              </w:rPr>
              <w:t>1</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bCs/>
                <w:w w:val="80"/>
              </w:rPr>
            </w:pPr>
            <w:r w:rsidRPr="004120C8">
              <w:rPr>
                <w:rFonts w:asciiTheme="majorHAnsi" w:hAnsiTheme="majorHAnsi" w:cstheme="majorHAnsi"/>
                <w:bCs/>
                <w:w w:val="80"/>
              </w:rPr>
              <w:t>Thu thập tài liệu, dữ liệu</w:t>
            </w:r>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b/>
                <w:bCs/>
                <w:w w:val="80"/>
              </w:rPr>
            </w:pPr>
            <w:r w:rsidRPr="004120C8">
              <w:rPr>
                <w:rFonts w:asciiTheme="majorHAnsi" w:hAnsiTheme="majorHAnsi" w:cstheme="majorHAnsi"/>
                <w:b/>
                <w:bCs/>
                <w:w w:val="80"/>
              </w:rPr>
              <w:t> </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w w:val="80"/>
              </w:rPr>
            </w:pPr>
            <w:r w:rsidRPr="004120C8">
              <w:rPr>
                <w:rFonts w:asciiTheme="majorHAnsi" w:hAnsiTheme="majorHAnsi" w:cstheme="majorHAnsi"/>
                <w:w w:val="80"/>
              </w:rPr>
              <w:t> </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Áp dụng 0,5 định mức tại Mục 2.1 Bảng số 01</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bCs/>
                <w:w w:val="80"/>
              </w:rPr>
            </w:pPr>
            <w:r w:rsidRPr="004120C8">
              <w:rPr>
                <w:rFonts w:asciiTheme="majorHAnsi" w:hAnsiTheme="majorHAnsi" w:cstheme="majorHAnsi"/>
                <w:bCs/>
                <w:w w:val="80"/>
              </w:rPr>
              <w:t>2</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pStyle w:val="Heading4"/>
              <w:spacing w:before="60" w:after="60" w:line="240" w:lineRule="auto"/>
              <w:rPr>
                <w:rFonts w:asciiTheme="majorHAnsi" w:hAnsiTheme="majorHAnsi" w:cstheme="majorHAnsi"/>
                <w:bCs/>
                <w:color w:val="auto"/>
                <w:w w:val="80"/>
                <w:szCs w:val="28"/>
              </w:rPr>
            </w:pPr>
            <w:bookmarkStart w:id="8" w:name="dieu_26"/>
            <w:bookmarkStart w:id="9" w:name="_Toc171426781"/>
            <w:r w:rsidRPr="004120C8">
              <w:rPr>
                <w:rFonts w:asciiTheme="majorHAnsi" w:eastAsia="Times New Roman" w:hAnsiTheme="majorHAnsi" w:cstheme="majorHAnsi"/>
                <w:bCs/>
                <w:i w:val="0"/>
                <w:color w:val="auto"/>
                <w:w w:val="80"/>
                <w:szCs w:val="28"/>
                <w:lang w:val="nl-NL"/>
              </w:rPr>
              <w:t>Xây dựng dữ liệu không gian gắn với đo đạc lập, chỉnh lý bản đồ địa chính</w:t>
            </w:r>
            <w:bookmarkEnd w:id="8"/>
            <w:bookmarkEnd w:id="9"/>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b/>
                <w:bCs/>
                <w:w w:val="80"/>
              </w:rPr>
            </w:pPr>
            <w:r w:rsidRPr="004120C8">
              <w:rPr>
                <w:rFonts w:asciiTheme="majorHAnsi" w:hAnsiTheme="majorHAnsi" w:cstheme="majorHAnsi"/>
                <w:b/>
                <w:bCs/>
                <w:w w:val="80"/>
              </w:rPr>
              <w:t> </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w w:val="80"/>
              </w:rPr>
            </w:pPr>
            <w:r w:rsidRPr="004120C8">
              <w:rPr>
                <w:rFonts w:asciiTheme="majorHAnsi" w:hAnsiTheme="majorHAnsi" w:cstheme="majorHAnsi"/>
                <w:w w:val="80"/>
              </w:rPr>
              <w:t>2.1</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Xây dựng dữ liệu không gian đất đai nền</w:t>
            </w:r>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Áp dụng định mức tại các Mục 1.2, 1.3, 1.4 và 2.2 Bảng số 02</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w w:val="80"/>
              </w:rPr>
            </w:pPr>
            <w:r w:rsidRPr="004120C8">
              <w:rPr>
                <w:rFonts w:asciiTheme="majorHAnsi" w:hAnsiTheme="majorHAnsi" w:cstheme="majorHAnsi"/>
                <w:w w:val="80"/>
              </w:rPr>
              <w:t>2.2</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Xây dựng dữ liệu không gian địa chính</w:t>
            </w:r>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Áp dụng định mức tại Mục 4.2 Bảng số 01</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bCs/>
                <w:w w:val="80"/>
              </w:rPr>
            </w:pPr>
            <w:r w:rsidRPr="004120C8">
              <w:rPr>
                <w:rFonts w:asciiTheme="majorHAnsi" w:hAnsiTheme="majorHAnsi" w:cstheme="majorHAnsi"/>
                <w:bCs/>
                <w:w w:val="80"/>
              </w:rPr>
              <w:t>3</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pStyle w:val="Heading4"/>
              <w:spacing w:before="60" w:after="60" w:line="240" w:lineRule="auto"/>
              <w:rPr>
                <w:rFonts w:asciiTheme="majorHAnsi" w:hAnsiTheme="majorHAnsi" w:cstheme="majorHAnsi"/>
                <w:bCs/>
                <w:color w:val="auto"/>
                <w:w w:val="80"/>
                <w:lang w:val="nl-NL"/>
              </w:rPr>
            </w:pPr>
            <w:bookmarkStart w:id="10" w:name="dieu_28"/>
            <w:bookmarkStart w:id="11" w:name="_Toc171426783"/>
            <w:r w:rsidRPr="004120C8">
              <w:rPr>
                <w:rFonts w:asciiTheme="majorHAnsi" w:eastAsia="Times New Roman" w:hAnsiTheme="majorHAnsi" w:cstheme="majorHAnsi"/>
                <w:bCs/>
                <w:i w:val="0"/>
                <w:color w:val="auto"/>
                <w:w w:val="80"/>
                <w:lang w:val="nl-NL"/>
              </w:rPr>
              <w:t>Hoàn thiện dữ liệu địa chính</w:t>
            </w:r>
            <w:bookmarkEnd w:id="10"/>
            <w:bookmarkEnd w:id="11"/>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w w:val="80"/>
              </w:rPr>
            </w:pPr>
            <w:r w:rsidRPr="004120C8">
              <w:rPr>
                <w:rFonts w:asciiTheme="majorHAnsi" w:hAnsiTheme="majorHAnsi" w:cstheme="majorHAnsi"/>
                <w:w w:val="80"/>
              </w:rPr>
              <w:t>3.1</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Thực hiện rà soát đảm bảo 100% thông tin trong cơ sở dữ liệu địa chính tuân thủ theo đúng quy định về nội dung, cấu trúc, kiểu thông tin của cơ sở dữ liệu quốc gia về đất đai</w:t>
            </w:r>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Áp dụng định mức tại Mục 8.1 Bảng số 01</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w w:val="80"/>
              </w:rPr>
            </w:pPr>
            <w:r w:rsidRPr="004120C8">
              <w:rPr>
                <w:rFonts w:asciiTheme="majorHAnsi" w:hAnsiTheme="majorHAnsi" w:cstheme="majorHAnsi"/>
                <w:w w:val="80"/>
              </w:rPr>
              <w:t>3.2</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i/>
                <w:spacing w:val="-4"/>
                <w:w w:val="80"/>
              </w:rPr>
            </w:pPr>
            <w:r w:rsidRPr="004120C8">
              <w:rPr>
                <w:rFonts w:asciiTheme="majorHAnsi" w:hAnsiTheme="majorHAnsi" w:cstheme="majorHAnsi"/>
                <w:spacing w:val="-4"/>
                <w:w w:val="80"/>
              </w:rPr>
              <w:t>Thực hiện xuất sổ địa chính theo định dạng tệp tin PDF</w:t>
            </w:r>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Áp dụng định mức tại Mục 6.2 Bảng số 01</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bCs/>
                <w:w w:val="80"/>
              </w:rPr>
            </w:pPr>
            <w:r w:rsidRPr="004120C8">
              <w:rPr>
                <w:rFonts w:asciiTheme="majorHAnsi" w:hAnsiTheme="majorHAnsi" w:cstheme="majorHAnsi"/>
                <w:bCs/>
                <w:w w:val="80"/>
              </w:rPr>
              <w:t>4</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bCs/>
                <w:w w:val="80"/>
              </w:rPr>
            </w:pPr>
            <w:r w:rsidRPr="004120C8">
              <w:rPr>
                <w:rFonts w:asciiTheme="majorHAnsi" w:hAnsiTheme="majorHAnsi" w:cstheme="majorHAnsi"/>
                <w:bCs/>
                <w:w w:val="80"/>
              </w:rPr>
              <w:t>Xây dựng siêu dữ liệu địa chính</w:t>
            </w:r>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Áp dụng định mức tại Mục 7 Bảng số 01</w:t>
            </w:r>
          </w:p>
        </w:tc>
      </w:tr>
      <w:tr w:rsidR="00475321" w:rsidRPr="008B6211" w:rsidTr="004120C8">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4120C8" w:rsidRDefault="00475321" w:rsidP="004120C8">
            <w:pPr>
              <w:spacing w:before="60" w:after="60" w:line="240" w:lineRule="auto"/>
              <w:jc w:val="center"/>
              <w:rPr>
                <w:rFonts w:asciiTheme="majorHAnsi" w:hAnsiTheme="majorHAnsi" w:cstheme="majorHAnsi"/>
                <w:bCs/>
                <w:w w:val="80"/>
              </w:rPr>
            </w:pPr>
            <w:r w:rsidRPr="004120C8">
              <w:rPr>
                <w:rFonts w:asciiTheme="majorHAnsi" w:hAnsiTheme="majorHAnsi" w:cstheme="majorHAnsi"/>
                <w:bCs/>
                <w:w w:val="80"/>
              </w:rPr>
              <w:t>5</w:t>
            </w:r>
          </w:p>
        </w:tc>
        <w:tc>
          <w:tcPr>
            <w:tcW w:w="4897"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bCs/>
                <w:w w:val="80"/>
              </w:rPr>
            </w:pPr>
            <w:r w:rsidRPr="004120C8">
              <w:rPr>
                <w:rFonts w:asciiTheme="majorHAnsi" w:hAnsiTheme="majorHAnsi" w:cstheme="majorHAnsi"/>
                <w:bCs/>
                <w:w w:val="80"/>
              </w:rPr>
              <w:t>Tích hợp dữ liệu vào hệ thống</w:t>
            </w:r>
          </w:p>
        </w:tc>
        <w:tc>
          <w:tcPr>
            <w:tcW w:w="3975" w:type="dxa"/>
            <w:tcBorders>
              <w:top w:val="nil"/>
              <w:left w:val="nil"/>
              <w:bottom w:val="single" w:sz="4" w:space="0" w:color="auto"/>
              <w:right w:val="single" w:sz="4" w:space="0" w:color="auto"/>
            </w:tcBorders>
            <w:vAlign w:val="center"/>
          </w:tcPr>
          <w:p w:rsidR="00475321" w:rsidRPr="004120C8" w:rsidRDefault="00475321" w:rsidP="004120C8">
            <w:pPr>
              <w:spacing w:before="60" w:after="60" w:line="240" w:lineRule="auto"/>
              <w:rPr>
                <w:rFonts w:asciiTheme="majorHAnsi" w:hAnsiTheme="majorHAnsi" w:cstheme="majorHAnsi"/>
                <w:w w:val="80"/>
              </w:rPr>
            </w:pPr>
            <w:r w:rsidRPr="004120C8">
              <w:rPr>
                <w:rFonts w:asciiTheme="majorHAnsi" w:hAnsiTheme="majorHAnsi" w:cstheme="majorHAnsi"/>
                <w:w w:val="80"/>
              </w:rPr>
              <w:t>Áp dụng 0,25 định mức tại Mục 8.3 Bảng số 01</w:t>
            </w:r>
          </w:p>
        </w:tc>
      </w:tr>
    </w:tbl>
    <w:bookmarkEnd w:id="7"/>
    <w:p w:rsidR="004120C8" w:rsidRDefault="00475321" w:rsidP="00474EDE">
      <w:pPr>
        <w:spacing w:before="60" w:after="0" w:line="240" w:lineRule="auto"/>
        <w:ind w:firstLine="720"/>
        <w:rPr>
          <w:b/>
          <w:iCs/>
          <w:lang w:val="en-US"/>
        </w:rPr>
      </w:pPr>
      <w:r w:rsidRPr="004120C8">
        <w:rPr>
          <w:b/>
          <w:iCs/>
        </w:rPr>
        <w:t>Ghi chú:</w:t>
      </w:r>
    </w:p>
    <w:p w:rsidR="00475321" w:rsidRPr="008B6211" w:rsidRDefault="00475321" w:rsidP="00474EDE">
      <w:pPr>
        <w:spacing w:before="60" w:after="0" w:line="240" w:lineRule="auto"/>
        <w:ind w:firstLine="720"/>
        <w:rPr>
          <w:bCs/>
          <w:i/>
          <w:sz w:val="26"/>
        </w:rPr>
      </w:pPr>
      <w:r w:rsidRPr="008B6211">
        <w:rPr>
          <w:iCs/>
        </w:rPr>
        <w:t>Đối với các địa bàn đã xây dựng CSDL địa chính mà chưa vận hành theo mô hình tập trung cấp tỉnh thì được áp dụng định mức quy định tại mục 5 Bảng số 29 để thực hiện tích hợp vào hệ thống CSDL tập trung cấp tỉnh.</w:t>
      </w:r>
    </w:p>
    <w:p w:rsidR="00475321" w:rsidRPr="008B6211" w:rsidRDefault="00475321" w:rsidP="00474EDE">
      <w:pPr>
        <w:spacing w:before="60" w:after="0" w:line="240" w:lineRule="auto"/>
        <w:ind w:firstLine="720"/>
        <w:outlineLvl w:val="1"/>
        <w:rPr>
          <w:iCs/>
        </w:rPr>
      </w:pPr>
      <w:r w:rsidRPr="008B6211">
        <w:rPr>
          <w:iCs/>
        </w:rPr>
        <w:t>2. Định mức thiết bị</w:t>
      </w:r>
    </w:p>
    <w:p w:rsidR="00475321" w:rsidRPr="00FD52FB" w:rsidRDefault="00475321" w:rsidP="00475321">
      <w:pPr>
        <w:spacing w:before="120" w:line="340" w:lineRule="atLeast"/>
        <w:ind w:firstLine="720"/>
        <w:jc w:val="right"/>
        <w:outlineLvl w:val="4"/>
      </w:pPr>
      <w:r w:rsidRPr="00FD52FB">
        <w:t>Bảng số 30</w:t>
      </w:r>
    </w:p>
    <w:tbl>
      <w:tblPr>
        <w:tblW w:w="9776" w:type="dxa"/>
        <w:jc w:val="center"/>
        <w:tblLook w:val="04A0" w:firstRow="1" w:lastRow="0" w:firstColumn="1" w:lastColumn="0" w:noHBand="0" w:noVBand="1"/>
      </w:tblPr>
      <w:tblGrid>
        <w:gridCol w:w="762"/>
        <w:gridCol w:w="4762"/>
        <w:gridCol w:w="4252"/>
      </w:tblGrid>
      <w:tr w:rsidR="00475321" w:rsidRPr="008B6211" w:rsidTr="00474EDE">
        <w:trPr>
          <w:trHeight w:val="284"/>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475321" w:rsidRPr="00FD52FB" w:rsidRDefault="00475321" w:rsidP="00FD52FB">
            <w:pPr>
              <w:spacing w:before="40" w:after="40" w:line="240" w:lineRule="auto"/>
              <w:jc w:val="center"/>
              <w:rPr>
                <w:rFonts w:asciiTheme="majorHAnsi" w:hAnsiTheme="majorHAnsi" w:cstheme="majorHAnsi"/>
                <w:b/>
                <w:bCs/>
                <w:w w:val="80"/>
              </w:rPr>
            </w:pPr>
            <w:bookmarkStart w:id="12" w:name="_Hlk199470590"/>
            <w:r w:rsidRPr="00FD52FB">
              <w:rPr>
                <w:rFonts w:asciiTheme="majorHAnsi" w:hAnsiTheme="majorHAnsi" w:cstheme="majorHAnsi"/>
                <w:b/>
                <w:bCs/>
                <w:w w:val="80"/>
              </w:rPr>
              <w:t>STT</w:t>
            </w:r>
          </w:p>
        </w:tc>
        <w:tc>
          <w:tcPr>
            <w:tcW w:w="4762" w:type="dxa"/>
            <w:tcBorders>
              <w:top w:val="single" w:sz="4" w:space="0" w:color="auto"/>
              <w:left w:val="nil"/>
              <w:bottom w:val="single" w:sz="4" w:space="0" w:color="auto"/>
              <w:right w:val="single" w:sz="4" w:space="0" w:color="auto"/>
            </w:tcBorders>
            <w:vAlign w:val="center"/>
          </w:tcPr>
          <w:p w:rsidR="00475321" w:rsidRPr="00FD52FB" w:rsidRDefault="00475321" w:rsidP="00FD52FB">
            <w:pPr>
              <w:spacing w:before="40" w:after="40" w:line="240" w:lineRule="auto"/>
              <w:jc w:val="center"/>
              <w:rPr>
                <w:rFonts w:asciiTheme="majorHAnsi" w:hAnsiTheme="majorHAnsi" w:cstheme="majorHAnsi"/>
                <w:b/>
                <w:bCs/>
                <w:w w:val="80"/>
              </w:rPr>
            </w:pPr>
            <w:r w:rsidRPr="00FD52FB">
              <w:rPr>
                <w:rFonts w:asciiTheme="majorHAnsi" w:hAnsiTheme="majorHAnsi" w:cstheme="majorHAnsi"/>
                <w:b/>
                <w:bCs/>
                <w:w w:val="80"/>
              </w:rPr>
              <w:t>Nội dung công việc</w:t>
            </w:r>
          </w:p>
        </w:tc>
        <w:tc>
          <w:tcPr>
            <w:tcW w:w="4252" w:type="dxa"/>
            <w:tcBorders>
              <w:top w:val="single" w:sz="4" w:space="0" w:color="auto"/>
              <w:left w:val="nil"/>
              <w:bottom w:val="single" w:sz="4" w:space="0" w:color="auto"/>
              <w:right w:val="single" w:sz="4" w:space="0" w:color="auto"/>
            </w:tcBorders>
            <w:vAlign w:val="center"/>
          </w:tcPr>
          <w:p w:rsidR="00475321" w:rsidRPr="00FD52FB" w:rsidRDefault="00475321" w:rsidP="00FD52FB">
            <w:pPr>
              <w:spacing w:before="40" w:after="40" w:line="240" w:lineRule="auto"/>
              <w:jc w:val="center"/>
              <w:rPr>
                <w:rFonts w:asciiTheme="majorHAnsi" w:hAnsiTheme="majorHAnsi" w:cstheme="majorHAnsi"/>
                <w:b/>
                <w:bCs/>
                <w:w w:val="80"/>
              </w:rPr>
            </w:pPr>
            <w:r w:rsidRPr="00FD52FB">
              <w:rPr>
                <w:rFonts w:asciiTheme="majorHAnsi" w:hAnsiTheme="majorHAnsi" w:cstheme="majorHAnsi"/>
                <w:b/>
                <w:bCs/>
                <w:w w:val="80"/>
              </w:rPr>
              <w:t>Định mức</w:t>
            </w:r>
          </w:p>
        </w:tc>
      </w:tr>
      <w:tr w:rsidR="00475321" w:rsidRPr="008B6211"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1</w:t>
            </w:r>
          </w:p>
        </w:tc>
        <w:tc>
          <w:tcPr>
            <w:tcW w:w="476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Thu thập tài liệu, dữ liệu</w:t>
            </w:r>
          </w:p>
        </w:tc>
        <w:tc>
          <w:tcPr>
            <w:tcW w:w="425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 </w:t>
            </w:r>
          </w:p>
        </w:tc>
      </w:tr>
      <w:tr w:rsidR="00475321" w:rsidRPr="008B6211"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 </w:t>
            </w:r>
          </w:p>
        </w:tc>
        <w:tc>
          <w:tcPr>
            <w:tcW w:w="476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spacing w:val="-2"/>
                <w:w w:val="80"/>
              </w:rPr>
            </w:pPr>
            <w:r w:rsidRPr="00FD52FB">
              <w:rPr>
                <w:rFonts w:asciiTheme="majorHAnsi" w:hAnsiTheme="majorHAnsi" w:cstheme="majorHAnsi"/>
                <w:spacing w:val="-2"/>
                <w:w w:val="80"/>
              </w:rPr>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4252" w:type="dxa"/>
            <w:tcBorders>
              <w:top w:val="nil"/>
              <w:left w:val="nil"/>
              <w:bottom w:val="single" w:sz="4" w:space="0" w:color="auto"/>
              <w:right w:val="single" w:sz="4" w:space="0" w:color="auto"/>
            </w:tcBorders>
            <w:vAlign w:val="center"/>
          </w:tcPr>
          <w:p w:rsidR="00475321" w:rsidRPr="00FD52FB" w:rsidRDefault="004A765F" w:rsidP="00474EDE">
            <w:pPr>
              <w:spacing w:before="40" w:after="40" w:line="240" w:lineRule="auto"/>
              <w:ind w:hanging="107"/>
              <w:rPr>
                <w:rFonts w:asciiTheme="majorHAnsi" w:hAnsiTheme="majorHAnsi" w:cstheme="majorHAnsi"/>
                <w:w w:val="80"/>
              </w:rPr>
            </w:pPr>
            <w:r>
              <w:rPr>
                <w:rFonts w:asciiTheme="majorHAnsi" w:hAnsiTheme="majorHAnsi" w:cstheme="majorHAnsi"/>
                <w:w w:val="80"/>
                <w:lang w:val="en-US"/>
              </w:rPr>
              <w:t xml:space="preserve"> </w:t>
            </w:r>
            <w:r w:rsidR="00475321" w:rsidRPr="00FD52FB">
              <w:rPr>
                <w:rFonts w:asciiTheme="majorHAnsi" w:hAnsiTheme="majorHAnsi" w:cstheme="majorHAnsi"/>
                <w:w w:val="80"/>
              </w:rPr>
              <w:t>Áp dụng 0,5 định mức tại Mục 2.1 Bảng số 04</w:t>
            </w:r>
          </w:p>
        </w:tc>
      </w:tr>
      <w:tr w:rsidR="00475321" w:rsidRPr="008B6211"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2</w:t>
            </w:r>
          </w:p>
        </w:tc>
        <w:tc>
          <w:tcPr>
            <w:tcW w:w="4762" w:type="dxa"/>
            <w:tcBorders>
              <w:top w:val="nil"/>
              <w:left w:val="nil"/>
              <w:bottom w:val="single" w:sz="4" w:space="0" w:color="auto"/>
              <w:right w:val="single" w:sz="4" w:space="0" w:color="auto"/>
            </w:tcBorders>
            <w:vAlign w:val="center"/>
          </w:tcPr>
          <w:p w:rsidR="00475321" w:rsidRPr="00FD52FB" w:rsidRDefault="00475321" w:rsidP="00FD52FB">
            <w:pPr>
              <w:pStyle w:val="Heading4"/>
              <w:spacing w:before="40" w:line="240" w:lineRule="auto"/>
              <w:rPr>
                <w:rFonts w:asciiTheme="majorHAnsi" w:hAnsiTheme="majorHAnsi" w:cstheme="majorHAnsi"/>
                <w:color w:val="auto"/>
                <w:w w:val="80"/>
                <w:sz w:val="24"/>
              </w:rPr>
            </w:pPr>
            <w:r w:rsidRPr="00FD52FB">
              <w:rPr>
                <w:rFonts w:asciiTheme="majorHAnsi" w:eastAsia="Times New Roman" w:hAnsiTheme="majorHAnsi" w:cstheme="majorHAnsi"/>
                <w:i w:val="0"/>
                <w:color w:val="auto"/>
                <w:w w:val="80"/>
                <w:lang w:val="nl-NL"/>
              </w:rPr>
              <w:t>Xây dựng dữ liệu không gian gắn với đo đạc lập, chỉnh lý bản đồ địa chính</w:t>
            </w:r>
          </w:p>
        </w:tc>
        <w:tc>
          <w:tcPr>
            <w:tcW w:w="425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 </w:t>
            </w:r>
          </w:p>
        </w:tc>
      </w:tr>
      <w:tr w:rsidR="00475321" w:rsidRPr="008B6211"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2.1</w:t>
            </w:r>
          </w:p>
        </w:tc>
        <w:tc>
          <w:tcPr>
            <w:tcW w:w="476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Xây dựng dữ liệu không gian đất đai nền</w:t>
            </w:r>
          </w:p>
        </w:tc>
        <w:tc>
          <w:tcPr>
            <w:tcW w:w="425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các Mục 1.2, 1.3, 1.4 và 2.2 Bảng số 05</w:t>
            </w:r>
          </w:p>
        </w:tc>
      </w:tr>
      <w:tr w:rsidR="00475321" w:rsidRPr="008B6211"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2.2</w:t>
            </w:r>
          </w:p>
        </w:tc>
        <w:tc>
          <w:tcPr>
            <w:tcW w:w="476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Xây dựng dữ liệu không gian địa chính</w:t>
            </w:r>
          </w:p>
        </w:tc>
        <w:tc>
          <w:tcPr>
            <w:tcW w:w="425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Mục 4.2 Bảng số 04</w:t>
            </w:r>
          </w:p>
        </w:tc>
      </w:tr>
      <w:tr w:rsidR="00475321" w:rsidRPr="008B6211"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3</w:t>
            </w:r>
          </w:p>
        </w:tc>
        <w:tc>
          <w:tcPr>
            <w:tcW w:w="4762" w:type="dxa"/>
            <w:tcBorders>
              <w:top w:val="nil"/>
              <w:left w:val="nil"/>
              <w:bottom w:val="single" w:sz="4" w:space="0" w:color="auto"/>
              <w:right w:val="single" w:sz="4" w:space="0" w:color="auto"/>
            </w:tcBorders>
            <w:vAlign w:val="center"/>
          </w:tcPr>
          <w:p w:rsidR="00475321" w:rsidRPr="00FD52FB" w:rsidRDefault="00475321" w:rsidP="00FD52FB">
            <w:pPr>
              <w:pStyle w:val="Heading4"/>
              <w:spacing w:before="40" w:line="240" w:lineRule="auto"/>
              <w:rPr>
                <w:rFonts w:asciiTheme="majorHAnsi" w:hAnsiTheme="majorHAnsi" w:cstheme="majorHAnsi"/>
                <w:color w:val="auto"/>
                <w:w w:val="80"/>
                <w:sz w:val="24"/>
                <w:lang w:val="nl-NL"/>
              </w:rPr>
            </w:pPr>
            <w:r w:rsidRPr="00FD52FB">
              <w:rPr>
                <w:rFonts w:asciiTheme="majorHAnsi" w:eastAsia="Times New Roman" w:hAnsiTheme="majorHAnsi" w:cstheme="majorHAnsi"/>
                <w:i w:val="0"/>
                <w:color w:val="auto"/>
                <w:w w:val="80"/>
                <w:lang w:val="nl-NL"/>
              </w:rPr>
              <w:t>Hoàn thiện dữ liệu địa chính</w:t>
            </w:r>
          </w:p>
        </w:tc>
        <w:tc>
          <w:tcPr>
            <w:tcW w:w="425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p>
        </w:tc>
      </w:tr>
      <w:tr w:rsidR="00475321" w:rsidRPr="008B6211"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3.1</w:t>
            </w:r>
          </w:p>
        </w:tc>
        <w:tc>
          <w:tcPr>
            <w:tcW w:w="476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Thực hiện rà soát đảm bảo 100% thông tin trong cơ sở dữ liệu địa chính tuân thủ theo đúng quy định về nội dung, cấu trúc, kiểu thông tin của cơ sở dữ liệu quốc gia về đất đai.</w:t>
            </w:r>
          </w:p>
        </w:tc>
        <w:tc>
          <w:tcPr>
            <w:tcW w:w="425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Mục 8.1 Bảng số 04</w:t>
            </w:r>
          </w:p>
        </w:tc>
      </w:tr>
      <w:tr w:rsidR="00475321" w:rsidRPr="008B6211"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3.2</w:t>
            </w:r>
          </w:p>
        </w:tc>
        <w:tc>
          <w:tcPr>
            <w:tcW w:w="4762" w:type="dxa"/>
            <w:tcBorders>
              <w:top w:val="nil"/>
              <w:left w:val="nil"/>
              <w:bottom w:val="single" w:sz="4" w:space="0" w:color="auto"/>
              <w:right w:val="single" w:sz="4" w:space="0" w:color="auto"/>
            </w:tcBorders>
            <w:vAlign w:val="center"/>
          </w:tcPr>
          <w:p w:rsidR="00475321" w:rsidRPr="00474EDE" w:rsidRDefault="00475321" w:rsidP="00FD52FB">
            <w:pPr>
              <w:spacing w:before="40" w:after="40" w:line="240" w:lineRule="auto"/>
              <w:rPr>
                <w:rFonts w:asciiTheme="majorHAnsi" w:hAnsiTheme="majorHAnsi" w:cstheme="majorHAnsi"/>
                <w:i/>
                <w:spacing w:val="-8"/>
                <w:w w:val="80"/>
              </w:rPr>
            </w:pPr>
            <w:r w:rsidRPr="00474EDE">
              <w:rPr>
                <w:rFonts w:asciiTheme="majorHAnsi" w:hAnsiTheme="majorHAnsi" w:cstheme="majorHAnsi"/>
                <w:spacing w:val="-8"/>
                <w:w w:val="80"/>
              </w:rPr>
              <w:t>Thực hiện xuất sổ địa chính theo định dạng tệp tin PDF.</w:t>
            </w:r>
          </w:p>
        </w:tc>
        <w:tc>
          <w:tcPr>
            <w:tcW w:w="4252" w:type="dxa"/>
            <w:tcBorders>
              <w:top w:val="nil"/>
              <w:left w:val="nil"/>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Mục 6.2 Bảng số 04</w:t>
            </w:r>
          </w:p>
        </w:tc>
      </w:tr>
      <w:tr w:rsidR="00475321" w:rsidRPr="008B6211" w:rsidTr="00474EDE">
        <w:trPr>
          <w:trHeight w:val="284"/>
          <w:jc w:val="center"/>
        </w:trPr>
        <w:tc>
          <w:tcPr>
            <w:tcW w:w="762" w:type="dxa"/>
            <w:tcBorders>
              <w:top w:val="single" w:sz="4" w:space="0" w:color="auto"/>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4</w:t>
            </w:r>
          </w:p>
        </w:tc>
        <w:tc>
          <w:tcPr>
            <w:tcW w:w="4762" w:type="dxa"/>
            <w:tcBorders>
              <w:top w:val="single" w:sz="4" w:space="0" w:color="auto"/>
              <w:left w:val="single" w:sz="4" w:space="0" w:color="auto"/>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Xây dựng siêu dữ liệu địa chính</w:t>
            </w:r>
          </w:p>
        </w:tc>
        <w:tc>
          <w:tcPr>
            <w:tcW w:w="4252" w:type="dxa"/>
            <w:tcBorders>
              <w:top w:val="single" w:sz="4" w:space="0" w:color="auto"/>
              <w:left w:val="single" w:sz="4" w:space="0" w:color="auto"/>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Mục 7 Bảng số 04</w:t>
            </w:r>
          </w:p>
        </w:tc>
      </w:tr>
      <w:tr w:rsidR="00475321" w:rsidRPr="008B6211" w:rsidTr="00474EDE">
        <w:trPr>
          <w:trHeight w:val="284"/>
          <w:jc w:val="center"/>
        </w:trPr>
        <w:tc>
          <w:tcPr>
            <w:tcW w:w="762" w:type="dxa"/>
            <w:tcBorders>
              <w:top w:val="single" w:sz="4" w:space="0" w:color="auto"/>
              <w:left w:val="single" w:sz="4" w:space="0" w:color="auto"/>
              <w:bottom w:val="single" w:sz="4" w:space="0" w:color="auto"/>
              <w:right w:val="single" w:sz="4" w:space="0" w:color="auto"/>
            </w:tcBorders>
            <w:noWrap/>
            <w:vAlign w:val="center"/>
          </w:tcPr>
          <w:p w:rsidR="00475321" w:rsidRPr="00FD52FB" w:rsidRDefault="00475321" w:rsidP="00FD52FB">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5</w:t>
            </w:r>
          </w:p>
        </w:tc>
        <w:tc>
          <w:tcPr>
            <w:tcW w:w="4762" w:type="dxa"/>
            <w:tcBorders>
              <w:top w:val="single" w:sz="4" w:space="0" w:color="auto"/>
              <w:left w:val="single" w:sz="4" w:space="0" w:color="auto"/>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w w:val="80"/>
              </w:rPr>
            </w:pPr>
            <w:r w:rsidRPr="00FD52FB">
              <w:rPr>
                <w:rFonts w:asciiTheme="majorHAnsi" w:hAnsiTheme="majorHAnsi" w:cstheme="majorHAnsi"/>
                <w:w w:val="80"/>
              </w:rPr>
              <w:t>Tích hợp dữ liệu vào hệ thống</w:t>
            </w:r>
          </w:p>
        </w:tc>
        <w:tc>
          <w:tcPr>
            <w:tcW w:w="4252" w:type="dxa"/>
            <w:tcBorders>
              <w:top w:val="single" w:sz="4" w:space="0" w:color="auto"/>
              <w:left w:val="single" w:sz="4" w:space="0" w:color="auto"/>
              <w:bottom w:val="single" w:sz="4" w:space="0" w:color="auto"/>
              <w:right w:val="single" w:sz="4" w:space="0" w:color="auto"/>
            </w:tcBorders>
            <w:vAlign w:val="center"/>
          </w:tcPr>
          <w:p w:rsidR="00475321" w:rsidRPr="00FD52FB" w:rsidRDefault="00475321" w:rsidP="00FD52FB">
            <w:pPr>
              <w:spacing w:before="40" w:after="40" w:line="240" w:lineRule="auto"/>
              <w:rPr>
                <w:rFonts w:asciiTheme="majorHAnsi" w:hAnsiTheme="majorHAnsi" w:cstheme="majorHAnsi"/>
                <w:spacing w:val="-4"/>
                <w:w w:val="80"/>
              </w:rPr>
            </w:pPr>
            <w:r w:rsidRPr="00FD52FB">
              <w:rPr>
                <w:rFonts w:asciiTheme="majorHAnsi" w:hAnsiTheme="majorHAnsi" w:cstheme="majorHAnsi"/>
                <w:spacing w:val="-4"/>
                <w:w w:val="80"/>
              </w:rPr>
              <w:t>Áp dụng 0,25 định mức tại Mục 8.3 Bảng số 04</w:t>
            </w:r>
          </w:p>
        </w:tc>
      </w:tr>
    </w:tbl>
    <w:p w:rsidR="00FD52FB" w:rsidRDefault="00475321" w:rsidP="00542C0F">
      <w:pPr>
        <w:spacing w:before="60" w:after="0" w:line="240" w:lineRule="auto"/>
        <w:ind w:firstLine="720"/>
        <w:rPr>
          <w:bCs/>
          <w:spacing w:val="-2"/>
          <w:lang w:val="en-US"/>
        </w:rPr>
      </w:pPr>
      <w:bookmarkStart w:id="13" w:name="_Toc494182251"/>
      <w:bookmarkEnd w:id="12"/>
      <w:r w:rsidRPr="00FD52FB">
        <w:rPr>
          <w:b/>
          <w:iCs/>
          <w:spacing w:val="-2"/>
        </w:rPr>
        <w:t>Ghi chú:</w:t>
      </w:r>
      <w:r w:rsidRPr="008B6211">
        <w:rPr>
          <w:bCs/>
          <w:spacing w:val="-2"/>
        </w:rPr>
        <w:t> </w:t>
      </w:r>
    </w:p>
    <w:p w:rsidR="00475321" w:rsidRPr="008B6211" w:rsidRDefault="00475321" w:rsidP="00542C0F">
      <w:pPr>
        <w:spacing w:before="60" w:after="0" w:line="240" w:lineRule="auto"/>
        <w:ind w:firstLine="720"/>
        <w:rPr>
          <w:bCs/>
          <w:spacing w:val="-2"/>
        </w:rPr>
      </w:pPr>
      <w:r w:rsidRPr="008B6211">
        <w:rPr>
          <w:bCs/>
          <w:spacing w:val="-2"/>
        </w:rPr>
        <w:t>Các nội dung công việc: nhập thông tin do người sử dụng đất kê khai, đăng ký và nhập bổ sung thông tin dữ liệu về GCN phục vụ cho việc xây dựng dữ liệu thuộc tính đối với trường hợp thực hiện đồng bộ với lập, chỉnh lý bản đồ địa chính và đăng ký đất đai, cấp giấy chứng nhận thì được tính thêm định mức thiết bị máy chủ và hệ quản trị CSDL thuộc tính tại Mục 5.3 Bảng số 04.</w:t>
      </w:r>
    </w:p>
    <w:p w:rsidR="00475321" w:rsidRPr="008B6211" w:rsidRDefault="00475321" w:rsidP="00475321">
      <w:pPr>
        <w:spacing w:before="120" w:line="340" w:lineRule="atLeast"/>
        <w:ind w:firstLine="720"/>
        <w:rPr>
          <w:iCs/>
        </w:rPr>
      </w:pPr>
      <w:r w:rsidRPr="008B6211">
        <w:rPr>
          <w:iCs/>
        </w:rPr>
        <w:t>3. Định mức dụng cụ</w:t>
      </w:r>
      <w:bookmarkEnd w:id="13"/>
    </w:p>
    <w:p w:rsidR="00475321" w:rsidRPr="008B6211" w:rsidRDefault="00475321" w:rsidP="00DD490F">
      <w:pPr>
        <w:spacing w:before="120" w:after="0" w:line="240" w:lineRule="auto"/>
        <w:ind w:firstLine="720"/>
        <w:jc w:val="right"/>
        <w:outlineLvl w:val="4"/>
      </w:pPr>
      <w:r w:rsidRPr="008B6211">
        <w:t>Bảng số 31</w:t>
      </w:r>
    </w:p>
    <w:tbl>
      <w:tblPr>
        <w:tblW w:w="9634" w:type="dxa"/>
        <w:jc w:val="center"/>
        <w:tblLook w:val="04A0" w:firstRow="1" w:lastRow="0" w:firstColumn="1" w:lastColumn="0" w:noHBand="0" w:noVBand="1"/>
      </w:tblPr>
      <w:tblGrid>
        <w:gridCol w:w="762"/>
        <w:gridCol w:w="5754"/>
        <w:gridCol w:w="3118"/>
      </w:tblGrid>
      <w:tr w:rsidR="00FD52FB" w:rsidRPr="00FD52FB" w:rsidTr="00474EDE">
        <w:trPr>
          <w:trHeight w:val="284"/>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475321" w:rsidRPr="00FD52FB" w:rsidRDefault="00475321" w:rsidP="00DD490F">
            <w:pPr>
              <w:spacing w:before="40" w:after="40" w:line="240" w:lineRule="auto"/>
              <w:jc w:val="center"/>
              <w:rPr>
                <w:rFonts w:asciiTheme="majorHAnsi" w:hAnsiTheme="majorHAnsi" w:cstheme="majorHAnsi"/>
                <w:b/>
                <w:bCs/>
                <w:w w:val="80"/>
              </w:rPr>
            </w:pPr>
            <w:r w:rsidRPr="00FD52FB">
              <w:rPr>
                <w:rFonts w:asciiTheme="majorHAnsi" w:hAnsiTheme="majorHAnsi" w:cstheme="majorHAnsi"/>
                <w:b/>
                <w:bCs/>
                <w:w w:val="80"/>
              </w:rPr>
              <w:t>STT</w:t>
            </w:r>
          </w:p>
        </w:tc>
        <w:tc>
          <w:tcPr>
            <w:tcW w:w="5754" w:type="dxa"/>
            <w:tcBorders>
              <w:top w:val="single" w:sz="4" w:space="0" w:color="auto"/>
              <w:left w:val="nil"/>
              <w:bottom w:val="single" w:sz="4" w:space="0" w:color="auto"/>
              <w:right w:val="single" w:sz="4" w:space="0" w:color="auto"/>
            </w:tcBorders>
            <w:vAlign w:val="center"/>
          </w:tcPr>
          <w:p w:rsidR="00475321" w:rsidRPr="00FD52FB" w:rsidRDefault="00475321" w:rsidP="00DD490F">
            <w:pPr>
              <w:spacing w:before="40" w:after="40" w:line="240" w:lineRule="auto"/>
              <w:jc w:val="center"/>
              <w:rPr>
                <w:rFonts w:asciiTheme="majorHAnsi" w:hAnsiTheme="majorHAnsi" w:cstheme="majorHAnsi"/>
                <w:b/>
                <w:bCs/>
                <w:w w:val="80"/>
              </w:rPr>
            </w:pPr>
            <w:r w:rsidRPr="00FD52FB">
              <w:rPr>
                <w:rFonts w:asciiTheme="majorHAnsi" w:hAnsiTheme="majorHAnsi" w:cstheme="majorHAnsi"/>
                <w:b/>
                <w:bCs/>
                <w:w w:val="80"/>
              </w:rPr>
              <w:t>Nội dung công việc</w:t>
            </w:r>
          </w:p>
        </w:tc>
        <w:tc>
          <w:tcPr>
            <w:tcW w:w="3118" w:type="dxa"/>
            <w:tcBorders>
              <w:top w:val="single" w:sz="4" w:space="0" w:color="auto"/>
              <w:left w:val="nil"/>
              <w:bottom w:val="single" w:sz="4" w:space="0" w:color="auto"/>
              <w:right w:val="single" w:sz="4" w:space="0" w:color="auto"/>
            </w:tcBorders>
            <w:vAlign w:val="center"/>
          </w:tcPr>
          <w:p w:rsidR="00475321" w:rsidRPr="00FD52FB" w:rsidRDefault="00475321" w:rsidP="00DD490F">
            <w:pPr>
              <w:spacing w:before="40" w:after="40" w:line="240" w:lineRule="auto"/>
              <w:jc w:val="center"/>
              <w:rPr>
                <w:rFonts w:asciiTheme="majorHAnsi" w:hAnsiTheme="majorHAnsi" w:cstheme="majorHAnsi"/>
                <w:b/>
                <w:bCs/>
                <w:w w:val="80"/>
              </w:rPr>
            </w:pPr>
            <w:r w:rsidRPr="00FD52FB">
              <w:rPr>
                <w:rFonts w:asciiTheme="majorHAnsi" w:hAnsiTheme="majorHAnsi" w:cstheme="majorHAnsi"/>
                <w:b/>
                <w:bCs/>
                <w:w w:val="80"/>
              </w:rPr>
              <w:t>Định mức</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1</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Thu thập tài liệu, dữ liệu</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 </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 </w:t>
            </w:r>
          </w:p>
        </w:tc>
        <w:tc>
          <w:tcPr>
            <w:tcW w:w="5754" w:type="dxa"/>
            <w:tcBorders>
              <w:top w:val="nil"/>
              <w:left w:val="nil"/>
              <w:bottom w:val="single" w:sz="4" w:space="0" w:color="auto"/>
              <w:right w:val="single" w:sz="4" w:space="0" w:color="auto"/>
            </w:tcBorders>
            <w:vAlign w:val="center"/>
          </w:tcPr>
          <w:p w:rsidR="00475321" w:rsidRPr="00542C0F" w:rsidRDefault="00475321" w:rsidP="00DD490F">
            <w:pPr>
              <w:spacing w:before="40" w:after="40" w:line="240" w:lineRule="auto"/>
              <w:rPr>
                <w:rFonts w:asciiTheme="majorHAnsi" w:hAnsiTheme="majorHAnsi" w:cstheme="majorHAnsi"/>
                <w:spacing w:val="-4"/>
                <w:w w:val="80"/>
              </w:rPr>
            </w:pPr>
            <w:r w:rsidRPr="00542C0F">
              <w:rPr>
                <w:rFonts w:asciiTheme="majorHAnsi" w:hAnsiTheme="majorHAnsi" w:cstheme="majorHAnsi"/>
                <w:spacing w:val="-4"/>
                <w:w w:val="80"/>
              </w:rPr>
              <w:t>Thu thập tài liệu của công tác lập, chỉnh lý bản đồ địa chính để phục vụ công tác xy dựng cơ sở dữ liệu. Thu thập tài liệu của công tác đăng ký đất đai, tài sản gắn liền với đất, cấp Giấy chứng nhận để phục vụ công tác xây dựng cơ sở dữ liệu địa chính</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Áp dụng 0,5 định mức tại Mục 2.1 Bảng số 08</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2</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pStyle w:val="Heading4"/>
              <w:spacing w:before="40" w:line="240" w:lineRule="auto"/>
              <w:rPr>
                <w:rFonts w:asciiTheme="majorHAnsi" w:hAnsiTheme="majorHAnsi" w:cstheme="majorHAnsi"/>
                <w:color w:val="auto"/>
                <w:w w:val="80"/>
                <w:sz w:val="24"/>
              </w:rPr>
            </w:pPr>
            <w:r w:rsidRPr="00FD52FB">
              <w:rPr>
                <w:rFonts w:asciiTheme="majorHAnsi" w:eastAsia="Times New Roman" w:hAnsiTheme="majorHAnsi" w:cstheme="majorHAnsi"/>
                <w:i w:val="0"/>
                <w:color w:val="auto"/>
                <w:w w:val="80"/>
                <w:lang w:val="nl-NL"/>
              </w:rPr>
              <w:t>Xây dựng dữ liệu không gian gắn với đo đạc lập, chỉnh lý bản đồ địa chính</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 </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2.1</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Xây dựng dữ liệu không gian đất đai nền</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các Mục 1.2, 1.3, 1.4 và 2.2 Bảng số 10</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2.2</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Xây dựng dữ liệu không gian địa chính</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Mục 4.2 Bảng số 08</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3</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pStyle w:val="Heading4"/>
              <w:spacing w:before="40" w:line="240" w:lineRule="auto"/>
              <w:rPr>
                <w:rFonts w:asciiTheme="majorHAnsi" w:hAnsiTheme="majorHAnsi" w:cstheme="majorHAnsi"/>
                <w:color w:val="auto"/>
                <w:w w:val="80"/>
                <w:sz w:val="24"/>
                <w:lang w:val="nl-NL"/>
              </w:rPr>
            </w:pPr>
            <w:r w:rsidRPr="00FD52FB">
              <w:rPr>
                <w:rFonts w:asciiTheme="majorHAnsi" w:eastAsia="Times New Roman" w:hAnsiTheme="majorHAnsi" w:cstheme="majorHAnsi"/>
                <w:i w:val="0"/>
                <w:color w:val="auto"/>
                <w:w w:val="80"/>
                <w:lang w:val="nl-NL"/>
              </w:rPr>
              <w:t>Hoàn thiện dữ liệu địa chính</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3.1</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Thực hiện rà soát đảm bảo 100% thông tin trong cơ sở dữ liệu địa chính tuân thủ theo đúng quy định về nội dung, cấu trúc, kiểu thông tin của cơ sở dữ liệu quốc gia về đất đai.</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Mục 8.1 Bảng số 08</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3.2</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i/>
                <w:w w:val="80"/>
              </w:rPr>
            </w:pPr>
            <w:r w:rsidRPr="00FD52FB">
              <w:rPr>
                <w:rFonts w:asciiTheme="majorHAnsi" w:hAnsiTheme="majorHAnsi" w:cstheme="majorHAnsi"/>
                <w:w w:val="80"/>
              </w:rPr>
              <w:t>Thực hiện xuất sổ địa chính theo định dạng tệp tin PDF.</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Mục 6.2 Bảng số 08</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4</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Xây dựng siêu dữ liệu địa chính</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Áp dụng định mức tại Mục 7 Bảng số 08</w:t>
            </w:r>
          </w:p>
        </w:tc>
      </w:tr>
      <w:tr w:rsidR="00FD52FB" w:rsidRPr="00FD52FB" w:rsidTr="00474EDE">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FD52FB" w:rsidRDefault="00475321" w:rsidP="00DD490F">
            <w:pPr>
              <w:spacing w:before="40" w:after="40" w:line="240" w:lineRule="auto"/>
              <w:jc w:val="center"/>
              <w:rPr>
                <w:rFonts w:asciiTheme="majorHAnsi" w:hAnsiTheme="majorHAnsi" w:cstheme="majorHAnsi"/>
                <w:w w:val="80"/>
              </w:rPr>
            </w:pPr>
            <w:r w:rsidRPr="00FD52FB">
              <w:rPr>
                <w:rFonts w:asciiTheme="majorHAnsi" w:hAnsiTheme="majorHAnsi" w:cstheme="majorHAnsi"/>
                <w:w w:val="80"/>
              </w:rPr>
              <w:t>5</w:t>
            </w:r>
          </w:p>
        </w:tc>
        <w:tc>
          <w:tcPr>
            <w:tcW w:w="5754"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Tích hợp dữ liệu vào hệ thống</w:t>
            </w:r>
          </w:p>
        </w:tc>
        <w:tc>
          <w:tcPr>
            <w:tcW w:w="3118" w:type="dxa"/>
            <w:tcBorders>
              <w:top w:val="nil"/>
              <w:left w:val="nil"/>
              <w:bottom w:val="single" w:sz="4" w:space="0" w:color="auto"/>
              <w:right w:val="single" w:sz="4" w:space="0" w:color="auto"/>
            </w:tcBorders>
            <w:vAlign w:val="center"/>
          </w:tcPr>
          <w:p w:rsidR="00475321" w:rsidRPr="00FD52FB" w:rsidRDefault="00475321" w:rsidP="00DD490F">
            <w:pPr>
              <w:spacing w:before="40" w:after="40" w:line="240" w:lineRule="auto"/>
              <w:rPr>
                <w:rFonts w:asciiTheme="majorHAnsi" w:hAnsiTheme="majorHAnsi" w:cstheme="majorHAnsi"/>
                <w:w w:val="80"/>
              </w:rPr>
            </w:pPr>
            <w:r w:rsidRPr="00FD52FB">
              <w:rPr>
                <w:rFonts w:asciiTheme="majorHAnsi" w:hAnsiTheme="majorHAnsi" w:cstheme="majorHAnsi"/>
                <w:w w:val="80"/>
              </w:rPr>
              <w:t>Áp dụng 0,25 định mức tại Mục 8.3 Bảng số 08</w:t>
            </w:r>
          </w:p>
        </w:tc>
      </w:tr>
    </w:tbl>
    <w:p w:rsidR="00475321" w:rsidRPr="008B6211" w:rsidRDefault="00475321" w:rsidP="00DD490F">
      <w:pPr>
        <w:spacing w:before="60" w:after="0" w:line="240" w:lineRule="auto"/>
        <w:ind w:firstLine="720"/>
        <w:outlineLvl w:val="2"/>
        <w:rPr>
          <w:iCs/>
        </w:rPr>
      </w:pPr>
      <w:bookmarkStart w:id="14" w:name="_Toc494182252"/>
      <w:bookmarkStart w:id="15" w:name="_Toc191001674"/>
      <w:r w:rsidRPr="008B6211">
        <w:rPr>
          <w:iCs/>
        </w:rPr>
        <w:t>4. Định mức vật liệu</w:t>
      </w:r>
      <w:bookmarkEnd w:id="14"/>
      <w:bookmarkEnd w:id="15"/>
    </w:p>
    <w:p w:rsidR="00475321" w:rsidRPr="008B6211" w:rsidRDefault="00475321" w:rsidP="00DD490F">
      <w:pPr>
        <w:spacing w:before="60" w:after="0" w:line="240" w:lineRule="auto"/>
        <w:ind w:firstLine="720"/>
        <w:jc w:val="right"/>
        <w:outlineLvl w:val="4"/>
      </w:pPr>
      <w:r w:rsidRPr="008B6211">
        <w:t>Bảng số 32</w:t>
      </w:r>
    </w:p>
    <w:tbl>
      <w:tblPr>
        <w:tblW w:w="9634" w:type="dxa"/>
        <w:jc w:val="center"/>
        <w:tblLook w:val="04A0" w:firstRow="1" w:lastRow="0" w:firstColumn="1" w:lastColumn="0" w:noHBand="0" w:noVBand="1"/>
      </w:tblPr>
      <w:tblGrid>
        <w:gridCol w:w="762"/>
        <w:gridCol w:w="4478"/>
        <w:gridCol w:w="4394"/>
      </w:tblGrid>
      <w:tr w:rsidR="00475321" w:rsidRPr="008B6211" w:rsidTr="00DD490F">
        <w:trPr>
          <w:trHeight w:val="386"/>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475321" w:rsidRPr="00DD490F" w:rsidRDefault="00475321" w:rsidP="00DD490F">
            <w:pPr>
              <w:spacing w:before="40" w:after="40" w:line="240" w:lineRule="auto"/>
              <w:jc w:val="center"/>
              <w:rPr>
                <w:rFonts w:asciiTheme="majorHAnsi" w:hAnsiTheme="majorHAnsi" w:cstheme="majorHAnsi"/>
                <w:b/>
                <w:bCs/>
                <w:w w:val="80"/>
              </w:rPr>
            </w:pPr>
            <w:r w:rsidRPr="00DD490F">
              <w:rPr>
                <w:rFonts w:asciiTheme="majorHAnsi" w:hAnsiTheme="majorHAnsi" w:cstheme="majorHAnsi"/>
                <w:b/>
                <w:bCs/>
                <w:w w:val="80"/>
              </w:rPr>
              <w:t>STT</w:t>
            </w:r>
          </w:p>
        </w:tc>
        <w:tc>
          <w:tcPr>
            <w:tcW w:w="4478" w:type="dxa"/>
            <w:tcBorders>
              <w:top w:val="single" w:sz="4" w:space="0" w:color="auto"/>
              <w:left w:val="nil"/>
              <w:bottom w:val="single" w:sz="4" w:space="0" w:color="auto"/>
              <w:right w:val="single" w:sz="4" w:space="0" w:color="auto"/>
            </w:tcBorders>
            <w:vAlign w:val="center"/>
          </w:tcPr>
          <w:p w:rsidR="00475321" w:rsidRPr="00DD490F" w:rsidRDefault="00475321" w:rsidP="00DD490F">
            <w:pPr>
              <w:spacing w:before="40" w:after="40" w:line="240" w:lineRule="auto"/>
              <w:jc w:val="center"/>
              <w:rPr>
                <w:rFonts w:asciiTheme="majorHAnsi" w:hAnsiTheme="majorHAnsi" w:cstheme="majorHAnsi"/>
                <w:b/>
                <w:bCs/>
                <w:w w:val="80"/>
              </w:rPr>
            </w:pPr>
            <w:r w:rsidRPr="00DD490F">
              <w:rPr>
                <w:rFonts w:asciiTheme="majorHAnsi" w:hAnsiTheme="majorHAnsi" w:cstheme="majorHAnsi"/>
                <w:b/>
                <w:bCs/>
                <w:w w:val="80"/>
              </w:rPr>
              <w:t>Nội dung công việc</w:t>
            </w:r>
          </w:p>
        </w:tc>
        <w:tc>
          <w:tcPr>
            <w:tcW w:w="4394" w:type="dxa"/>
            <w:tcBorders>
              <w:top w:val="single" w:sz="4" w:space="0" w:color="auto"/>
              <w:left w:val="nil"/>
              <w:bottom w:val="single" w:sz="4" w:space="0" w:color="auto"/>
              <w:right w:val="single" w:sz="4" w:space="0" w:color="auto"/>
            </w:tcBorders>
            <w:vAlign w:val="center"/>
          </w:tcPr>
          <w:p w:rsidR="00475321" w:rsidRPr="00DD490F" w:rsidRDefault="00475321" w:rsidP="00DD490F">
            <w:pPr>
              <w:spacing w:before="40" w:after="40" w:line="240" w:lineRule="auto"/>
              <w:jc w:val="center"/>
              <w:rPr>
                <w:rFonts w:asciiTheme="majorHAnsi" w:hAnsiTheme="majorHAnsi" w:cstheme="majorHAnsi"/>
                <w:b/>
                <w:bCs/>
                <w:w w:val="80"/>
              </w:rPr>
            </w:pPr>
            <w:r w:rsidRPr="00DD490F">
              <w:rPr>
                <w:rFonts w:asciiTheme="majorHAnsi" w:hAnsiTheme="majorHAnsi" w:cstheme="majorHAnsi"/>
                <w:b/>
                <w:bCs/>
                <w:w w:val="80"/>
              </w:rPr>
              <w:t>Định mức</w:t>
            </w:r>
          </w:p>
        </w:tc>
      </w:tr>
      <w:tr w:rsidR="00475321" w:rsidRPr="008B6211" w:rsidTr="00DD490F">
        <w:trPr>
          <w:trHeight w:val="495"/>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1</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Thu thập tài liệu, dữ liệu</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 </w:t>
            </w:r>
          </w:p>
        </w:tc>
      </w:tr>
      <w:tr w:rsidR="00475321" w:rsidRPr="008B6211" w:rsidTr="00DD490F">
        <w:trPr>
          <w:trHeight w:val="495"/>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 </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Áp dụng 0,5 định mức tại Mục 2.1 Bảng số 13</w:t>
            </w:r>
          </w:p>
        </w:tc>
      </w:tr>
      <w:tr w:rsidR="00475321" w:rsidRPr="008B6211" w:rsidTr="00DD490F">
        <w:trPr>
          <w:trHeight w:val="671"/>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2</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pStyle w:val="Heading4"/>
              <w:spacing w:before="40" w:line="240" w:lineRule="auto"/>
              <w:rPr>
                <w:rFonts w:asciiTheme="majorHAnsi" w:hAnsiTheme="majorHAnsi" w:cstheme="majorHAnsi"/>
                <w:color w:val="auto"/>
                <w:w w:val="80"/>
                <w:sz w:val="24"/>
              </w:rPr>
            </w:pPr>
            <w:r w:rsidRPr="00DD490F">
              <w:rPr>
                <w:rFonts w:asciiTheme="majorHAnsi" w:eastAsia="Times New Roman" w:hAnsiTheme="majorHAnsi" w:cstheme="majorHAnsi"/>
                <w:i w:val="0"/>
                <w:color w:val="auto"/>
                <w:w w:val="80"/>
                <w:lang w:val="nl-NL"/>
              </w:rPr>
              <w:t>Xây dựng dữ liệu không gian gắn với đo đạc lập, chỉnh lý bản đồ địa chính</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 </w:t>
            </w:r>
          </w:p>
        </w:tc>
      </w:tr>
      <w:tr w:rsidR="00475321" w:rsidRPr="008B6211" w:rsidTr="00DD490F">
        <w:trPr>
          <w:trHeight w:val="495"/>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2.1</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Xây dựng dữ liệu không gian đất đai nền</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Áp dụng định mức tại các Mục 1.2, 1.3, 1.4 và 2.2 Bảng số 15</w:t>
            </w:r>
          </w:p>
        </w:tc>
      </w:tr>
      <w:tr w:rsidR="00475321" w:rsidRPr="008B6211" w:rsidTr="00DD490F">
        <w:trPr>
          <w:trHeight w:val="223"/>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2.2</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Xây dựng dữ liệu không gian địa chính</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Áp dụng định mức tại Mục 4.2 Bảng số 13</w:t>
            </w:r>
          </w:p>
        </w:tc>
      </w:tr>
      <w:tr w:rsidR="00475321" w:rsidRPr="008B6211" w:rsidTr="00DD490F">
        <w:trPr>
          <w:trHeight w:val="145"/>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3</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pStyle w:val="Heading4"/>
              <w:spacing w:before="40" w:line="240" w:lineRule="auto"/>
              <w:rPr>
                <w:rFonts w:asciiTheme="majorHAnsi" w:hAnsiTheme="majorHAnsi" w:cstheme="majorHAnsi"/>
                <w:color w:val="auto"/>
                <w:w w:val="80"/>
                <w:sz w:val="24"/>
                <w:lang w:val="nl-NL"/>
              </w:rPr>
            </w:pPr>
            <w:r w:rsidRPr="00DD490F">
              <w:rPr>
                <w:rFonts w:asciiTheme="majorHAnsi" w:eastAsia="Times New Roman" w:hAnsiTheme="majorHAnsi" w:cstheme="majorHAnsi"/>
                <w:i w:val="0"/>
                <w:color w:val="auto"/>
                <w:w w:val="80"/>
                <w:lang w:val="nl-NL"/>
              </w:rPr>
              <w:t>Hoàn thiện dữ liệu địa chính</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p>
        </w:tc>
      </w:tr>
      <w:tr w:rsidR="00475321" w:rsidRPr="008B6211" w:rsidTr="00DD490F">
        <w:trPr>
          <w:trHeight w:val="495"/>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3.1</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Thực hiện rà soát đảm bảo 100% thông tin trong cơ sở dữ liệu địa chính tuân thủ theo đúng quy định về nội dung, cấu trúc, kiểu thông tin của cơ sở dữ liệu quốc gia về đất đai.</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Áp dụng định mức tại Mục 8.1 Bảng số 13</w:t>
            </w:r>
          </w:p>
        </w:tc>
      </w:tr>
      <w:tr w:rsidR="00475321" w:rsidRPr="008B6211" w:rsidTr="00DD490F">
        <w:trPr>
          <w:trHeight w:val="495"/>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3.2</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i/>
                <w:w w:val="80"/>
              </w:rPr>
            </w:pPr>
            <w:r w:rsidRPr="00DD490F">
              <w:rPr>
                <w:rFonts w:asciiTheme="majorHAnsi" w:hAnsiTheme="majorHAnsi" w:cstheme="majorHAnsi"/>
                <w:w w:val="80"/>
              </w:rPr>
              <w:t>Thực hiện xuất sổ địa chính theo định dạng tệp tin PDF.</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Áp dụng định mức tại Mục 6.2 Bảng số 13</w:t>
            </w:r>
          </w:p>
        </w:tc>
      </w:tr>
      <w:tr w:rsidR="00475321" w:rsidRPr="008B6211" w:rsidTr="00DD490F">
        <w:trPr>
          <w:trHeight w:val="265"/>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4</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Xây dựng siêu dữ liệu địa chính</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Áp dụng định mức tại Mục 7 Bảng số 13</w:t>
            </w:r>
          </w:p>
        </w:tc>
      </w:tr>
      <w:tr w:rsidR="00475321" w:rsidRPr="008B6211" w:rsidTr="00503DA6">
        <w:trPr>
          <w:trHeight w:val="45"/>
          <w:jc w:val="center"/>
        </w:trPr>
        <w:tc>
          <w:tcPr>
            <w:tcW w:w="762" w:type="dxa"/>
            <w:tcBorders>
              <w:top w:val="nil"/>
              <w:left w:val="single" w:sz="4" w:space="0" w:color="auto"/>
              <w:bottom w:val="single" w:sz="4" w:space="0" w:color="auto"/>
              <w:right w:val="single" w:sz="4" w:space="0" w:color="auto"/>
            </w:tcBorders>
            <w:noWrap/>
            <w:vAlign w:val="center"/>
          </w:tcPr>
          <w:p w:rsidR="00475321" w:rsidRPr="00DD490F" w:rsidRDefault="00475321" w:rsidP="00DD490F">
            <w:pPr>
              <w:spacing w:before="40" w:after="40" w:line="240" w:lineRule="auto"/>
              <w:jc w:val="center"/>
              <w:rPr>
                <w:rFonts w:asciiTheme="majorHAnsi" w:hAnsiTheme="majorHAnsi" w:cstheme="majorHAnsi"/>
                <w:w w:val="80"/>
              </w:rPr>
            </w:pPr>
            <w:r w:rsidRPr="00DD490F">
              <w:rPr>
                <w:rFonts w:asciiTheme="majorHAnsi" w:hAnsiTheme="majorHAnsi" w:cstheme="majorHAnsi"/>
                <w:w w:val="80"/>
              </w:rPr>
              <w:t>5</w:t>
            </w:r>
          </w:p>
        </w:tc>
        <w:tc>
          <w:tcPr>
            <w:tcW w:w="4478"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Tích hợp dữ liệu vào hệ thống</w:t>
            </w:r>
          </w:p>
        </w:tc>
        <w:tc>
          <w:tcPr>
            <w:tcW w:w="4394" w:type="dxa"/>
            <w:tcBorders>
              <w:top w:val="nil"/>
              <w:left w:val="nil"/>
              <w:bottom w:val="single" w:sz="4" w:space="0" w:color="auto"/>
              <w:right w:val="single" w:sz="4" w:space="0" w:color="auto"/>
            </w:tcBorders>
            <w:vAlign w:val="center"/>
          </w:tcPr>
          <w:p w:rsidR="00475321" w:rsidRPr="00DD490F" w:rsidRDefault="00475321" w:rsidP="00DD490F">
            <w:pPr>
              <w:spacing w:before="40" w:after="40" w:line="240" w:lineRule="auto"/>
              <w:rPr>
                <w:rFonts w:asciiTheme="majorHAnsi" w:hAnsiTheme="majorHAnsi" w:cstheme="majorHAnsi"/>
                <w:w w:val="80"/>
              </w:rPr>
            </w:pPr>
            <w:r w:rsidRPr="00DD490F">
              <w:rPr>
                <w:rFonts w:asciiTheme="majorHAnsi" w:hAnsiTheme="majorHAnsi" w:cstheme="majorHAnsi"/>
                <w:w w:val="80"/>
              </w:rPr>
              <w:t>Áp dụng 0,25 định mức tại Mục 8.3 Bảng số 13</w:t>
            </w:r>
          </w:p>
        </w:tc>
      </w:tr>
    </w:tbl>
    <w:p w:rsidR="00475321" w:rsidRPr="00503DA6" w:rsidRDefault="00475321" w:rsidP="00475321">
      <w:pPr>
        <w:spacing w:before="240" w:line="340" w:lineRule="atLeast"/>
        <w:ind w:firstLine="720"/>
        <w:outlineLvl w:val="1"/>
        <w:rPr>
          <w:b/>
          <w:iCs/>
        </w:rPr>
      </w:pPr>
      <w:r w:rsidRPr="00503DA6">
        <w:rPr>
          <w:b/>
          <w:iCs/>
        </w:rPr>
        <w:t>IV. CHỈNH LÝ CƠ SỞ DỮ LIỆU ĐẤT ĐAI KHI THỰC HIỆN SẮP XẾP ĐƠN VỊ HÀNH CHÍNH CẤP TỈNH, CẤP XÃ</w:t>
      </w:r>
    </w:p>
    <w:p w:rsidR="00475321" w:rsidRPr="00503DA6" w:rsidRDefault="00475321" w:rsidP="00475321">
      <w:pPr>
        <w:spacing w:before="120" w:line="340" w:lineRule="atLeast"/>
        <w:ind w:firstLine="720"/>
        <w:outlineLvl w:val="1"/>
        <w:rPr>
          <w:iCs/>
        </w:rPr>
      </w:pPr>
      <w:r w:rsidRPr="00503DA6">
        <w:rPr>
          <w:iCs/>
        </w:rPr>
        <w:t>1. Định mức lao động</w:t>
      </w:r>
    </w:p>
    <w:p w:rsidR="00475321" w:rsidRPr="00503DA6" w:rsidRDefault="00475321" w:rsidP="00475321">
      <w:pPr>
        <w:spacing w:before="120" w:line="340" w:lineRule="atLeast"/>
        <w:ind w:firstLine="720"/>
        <w:outlineLvl w:val="2"/>
        <w:rPr>
          <w:b/>
          <w:iCs/>
          <w:spacing w:val="4"/>
        </w:rPr>
      </w:pPr>
      <w:r w:rsidRPr="00503DA6">
        <w:rPr>
          <w:iCs/>
          <w:spacing w:val="4"/>
        </w:rPr>
        <w:t>Việc chỉnh lý cơ sở dữ liệu đất đai được thực hiện đồng thời với việc chỉnh lý hồ sơ địa chính. Việc chỉnh lý, bổ sung vào cơ sở dữ liệu quốc gia về đất đai được tính như sau:</w:t>
      </w:r>
    </w:p>
    <w:p w:rsidR="00475321" w:rsidRPr="008B6211" w:rsidRDefault="00475321" w:rsidP="00503DA6">
      <w:pPr>
        <w:spacing w:before="60" w:after="0" w:line="240" w:lineRule="auto"/>
        <w:ind w:firstLine="720"/>
        <w:jc w:val="right"/>
      </w:pPr>
      <w:r w:rsidRPr="008B6211">
        <w:t>Bảng số 33</w:t>
      </w:r>
    </w:p>
    <w:tbl>
      <w:tblPr>
        <w:tblW w:w="9776" w:type="dxa"/>
        <w:jc w:val="center"/>
        <w:tblLook w:val="04A0" w:firstRow="1" w:lastRow="0" w:firstColumn="1" w:lastColumn="0" w:noHBand="0" w:noVBand="1"/>
      </w:tblPr>
      <w:tblGrid>
        <w:gridCol w:w="762"/>
        <w:gridCol w:w="4897"/>
        <w:gridCol w:w="4117"/>
      </w:tblGrid>
      <w:tr w:rsidR="00503DA6" w:rsidRPr="00503DA6" w:rsidTr="00503DA6">
        <w:trPr>
          <w:trHeight w:val="284"/>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475321" w:rsidRPr="00503DA6" w:rsidRDefault="00475321" w:rsidP="00503DA6">
            <w:pPr>
              <w:spacing w:before="40" w:after="40" w:line="240" w:lineRule="auto"/>
              <w:jc w:val="center"/>
              <w:rPr>
                <w:rFonts w:asciiTheme="majorHAnsi" w:hAnsiTheme="majorHAnsi" w:cstheme="majorHAnsi"/>
                <w:b/>
                <w:bCs/>
                <w:w w:val="80"/>
                <w:szCs w:val="28"/>
              </w:rPr>
            </w:pPr>
            <w:bookmarkStart w:id="16" w:name="_Hlk202539409"/>
            <w:r w:rsidRPr="00503DA6">
              <w:rPr>
                <w:rFonts w:asciiTheme="majorHAnsi" w:hAnsiTheme="majorHAnsi" w:cstheme="majorHAnsi"/>
                <w:b/>
                <w:bCs/>
                <w:w w:val="80"/>
                <w:szCs w:val="28"/>
              </w:rPr>
              <w:t>STT</w:t>
            </w:r>
          </w:p>
        </w:tc>
        <w:tc>
          <w:tcPr>
            <w:tcW w:w="4897" w:type="dxa"/>
            <w:tcBorders>
              <w:top w:val="single" w:sz="4" w:space="0" w:color="auto"/>
              <w:left w:val="nil"/>
              <w:bottom w:val="single" w:sz="4" w:space="0" w:color="auto"/>
              <w:right w:val="single" w:sz="4" w:space="0" w:color="auto"/>
            </w:tcBorders>
            <w:vAlign w:val="center"/>
          </w:tcPr>
          <w:p w:rsidR="00475321" w:rsidRPr="00503DA6" w:rsidRDefault="00475321" w:rsidP="00503DA6">
            <w:pPr>
              <w:spacing w:before="40" w:after="40" w:line="240" w:lineRule="auto"/>
              <w:jc w:val="center"/>
              <w:rPr>
                <w:rFonts w:asciiTheme="majorHAnsi" w:hAnsiTheme="majorHAnsi" w:cstheme="majorHAnsi"/>
                <w:b/>
                <w:bCs/>
                <w:w w:val="80"/>
                <w:szCs w:val="28"/>
              </w:rPr>
            </w:pPr>
            <w:r w:rsidRPr="00503DA6">
              <w:rPr>
                <w:rFonts w:asciiTheme="majorHAnsi" w:hAnsiTheme="majorHAnsi" w:cstheme="majorHAnsi"/>
                <w:b/>
                <w:bCs/>
                <w:w w:val="80"/>
                <w:szCs w:val="28"/>
              </w:rPr>
              <w:t>Nội dung công việc</w:t>
            </w:r>
          </w:p>
        </w:tc>
        <w:tc>
          <w:tcPr>
            <w:tcW w:w="4117" w:type="dxa"/>
            <w:tcBorders>
              <w:top w:val="single" w:sz="4" w:space="0" w:color="auto"/>
              <w:left w:val="nil"/>
              <w:bottom w:val="single" w:sz="4" w:space="0" w:color="auto"/>
              <w:right w:val="single" w:sz="4" w:space="0" w:color="auto"/>
            </w:tcBorders>
            <w:vAlign w:val="center"/>
          </w:tcPr>
          <w:p w:rsidR="00475321" w:rsidRPr="00503DA6" w:rsidRDefault="00475321" w:rsidP="00503DA6">
            <w:pPr>
              <w:spacing w:before="40" w:after="40" w:line="240" w:lineRule="auto"/>
              <w:jc w:val="center"/>
              <w:rPr>
                <w:rFonts w:asciiTheme="majorHAnsi" w:hAnsiTheme="majorHAnsi" w:cstheme="majorHAnsi"/>
                <w:b/>
                <w:bCs/>
                <w:w w:val="80"/>
                <w:szCs w:val="28"/>
              </w:rPr>
            </w:pPr>
            <w:r w:rsidRPr="00503DA6">
              <w:rPr>
                <w:rFonts w:asciiTheme="majorHAnsi" w:hAnsiTheme="majorHAnsi" w:cstheme="majorHAnsi"/>
                <w:b/>
                <w:bCs/>
                <w:w w:val="80"/>
                <w:szCs w:val="28"/>
              </w:rPr>
              <w:t>Định mức</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1</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Công tác chuẩn bị</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1.1</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Lập kế hoạch thi công chi tiết</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0,5 lần định mức tại Mục 1.1 Bảng số 01</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1.2</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Chuẩn bị nhân lực, địa điểm làm việc</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0,5 lần định mức tại Mục 1.2 Bảng số 01</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1.3</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Chuẩn bị vật tư, thiết bị, dụng cụ, phần mềm phục vụ cho công tác chỉnh lý cơ sở dữ liệu đất đai khi thực hiện sắp xếp đơn vị hành chính cấp tỉnh, cấp xã</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0,5 lần định mức tại Mục 1.3 Bảng số 01</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2</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Thu thập tài liệu, dữ liệu</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 </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2.1 </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Thu thập các tài liệu, dữ liệu đất đai bao gồm: hồ sơ địa chính, bản đồ địa chính đã được chỉnh lý sau khi sắp xếp đơn vị hành chính</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0,5 lần định mức tại Mục 2.1 Bảng số 01</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2.2</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Lập bản tham chiếu các thửa đất, tài sản gắn liền với đất của cơ sở dữ liệu đất đai cần chỉnh lý sau khi sắp xếp đơn vị hành chính</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0,5 lần định mức tại Mục 2.2 Bảng số 01</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3</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pStyle w:val="Heading4"/>
              <w:spacing w:before="40" w:line="240" w:lineRule="auto"/>
              <w:rPr>
                <w:rFonts w:asciiTheme="majorHAnsi" w:hAnsiTheme="majorHAnsi" w:cstheme="majorHAnsi"/>
                <w:color w:val="auto"/>
                <w:w w:val="80"/>
                <w:szCs w:val="28"/>
              </w:rPr>
            </w:pPr>
            <w:r w:rsidRPr="00503DA6">
              <w:rPr>
                <w:rFonts w:asciiTheme="majorHAnsi" w:eastAsia="Times New Roman" w:hAnsiTheme="majorHAnsi" w:cstheme="majorHAnsi"/>
                <w:i w:val="0"/>
                <w:color w:val="auto"/>
                <w:w w:val="80"/>
                <w:szCs w:val="28"/>
                <w:lang w:val="nl-NL"/>
              </w:rPr>
              <w:t>Chỉnh lý dữ liệu không gian đất đai</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 </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3.1</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Chỉnh lý dữ liệu không gian đất đai nền theo địa giới hành chính mới do cơ quan có thẩm quyền phê duyệt</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định mức tại các Mục 1.2, 1.4, 2.1 và 2.2 Bảng số 02</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3.2</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định mức tại Mục 4.1.3 Bảng số 01</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4</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Chỉnh lý dữ liệu thuộc tính địa chính</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định mức tại Mục 5.1 và 0,2 lần mức tại mục 5.3 Bảng số 01</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5</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Cập nhật dữ liệu đất đai phi cấu trúc của tài liệu về địa chính để đảm bảo liên kết tới dữ liệu thửa đất</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định mức tại Mục 3 Bảng số 03</w:t>
            </w:r>
          </w:p>
        </w:tc>
      </w:tr>
      <w:tr w:rsidR="00503DA6" w:rsidRPr="00503DA6" w:rsidTr="00503DA6">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503DA6" w:rsidRDefault="00475321" w:rsidP="00503DA6">
            <w:pPr>
              <w:spacing w:before="40" w:after="40" w:line="240" w:lineRule="auto"/>
              <w:jc w:val="center"/>
              <w:rPr>
                <w:rFonts w:asciiTheme="majorHAnsi" w:hAnsiTheme="majorHAnsi" w:cstheme="majorHAnsi"/>
                <w:w w:val="80"/>
                <w:szCs w:val="28"/>
              </w:rPr>
            </w:pPr>
            <w:r w:rsidRPr="00503DA6">
              <w:rPr>
                <w:rFonts w:asciiTheme="majorHAnsi" w:hAnsiTheme="majorHAnsi" w:cstheme="majorHAnsi"/>
                <w:w w:val="80"/>
                <w:szCs w:val="28"/>
              </w:rPr>
              <w:t>6</w:t>
            </w:r>
          </w:p>
        </w:tc>
        <w:tc>
          <w:tcPr>
            <w:tcW w:w="489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Đối soát, tích hợp dữ liệu vào hệ thống đang quản lý, vận hành cơ sở dữ liệu đất đai ở địa phương</w:t>
            </w:r>
          </w:p>
        </w:tc>
        <w:tc>
          <w:tcPr>
            <w:tcW w:w="4117" w:type="dxa"/>
            <w:tcBorders>
              <w:top w:val="nil"/>
              <w:left w:val="nil"/>
              <w:bottom w:val="single" w:sz="4" w:space="0" w:color="auto"/>
              <w:right w:val="single" w:sz="4" w:space="0" w:color="auto"/>
            </w:tcBorders>
            <w:vAlign w:val="center"/>
          </w:tcPr>
          <w:p w:rsidR="00475321" w:rsidRPr="00503DA6" w:rsidRDefault="00475321" w:rsidP="00503DA6">
            <w:pPr>
              <w:spacing w:before="40" w:after="40" w:line="240" w:lineRule="auto"/>
              <w:rPr>
                <w:rFonts w:asciiTheme="majorHAnsi" w:hAnsiTheme="majorHAnsi" w:cstheme="majorHAnsi"/>
                <w:w w:val="80"/>
                <w:szCs w:val="28"/>
              </w:rPr>
            </w:pPr>
            <w:r w:rsidRPr="00503DA6">
              <w:rPr>
                <w:rFonts w:asciiTheme="majorHAnsi" w:hAnsiTheme="majorHAnsi" w:cstheme="majorHAnsi"/>
                <w:w w:val="80"/>
                <w:szCs w:val="28"/>
              </w:rPr>
              <w:t>Áp dụng 0,25 lần định mức tại Mục 8.1 và mục 8.3 Bảng số 01</w:t>
            </w:r>
          </w:p>
        </w:tc>
      </w:tr>
    </w:tbl>
    <w:bookmarkEnd w:id="16"/>
    <w:p w:rsidR="00475321" w:rsidRPr="008B6211" w:rsidRDefault="00475321" w:rsidP="00503DA6">
      <w:pPr>
        <w:spacing w:before="60" w:after="0" w:line="240" w:lineRule="auto"/>
        <w:ind w:firstLine="720"/>
        <w:outlineLvl w:val="1"/>
        <w:rPr>
          <w:iCs/>
        </w:rPr>
      </w:pPr>
      <w:r w:rsidRPr="008B6211">
        <w:rPr>
          <w:iCs/>
        </w:rPr>
        <w:t>2. Định mức thiết bị</w:t>
      </w:r>
    </w:p>
    <w:p w:rsidR="00475321" w:rsidRPr="008B6211" w:rsidRDefault="00475321" w:rsidP="00503DA6">
      <w:pPr>
        <w:spacing w:before="60" w:after="0" w:line="240" w:lineRule="auto"/>
        <w:ind w:firstLine="720"/>
        <w:jc w:val="right"/>
        <w:outlineLvl w:val="4"/>
      </w:pPr>
      <w:r w:rsidRPr="008B6211">
        <w:t>Bảng số 34</w:t>
      </w:r>
    </w:p>
    <w:tbl>
      <w:tblPr>
        <w:tblW w:w="9918" w:type="dxa"/>
        <w:jc w:val="center"/>
        <w:tblLook w:val="04A0" w:firstRow="1" w:lastRow="0" w:firstColumn="1" w:lastColumn="0" w:noHBand="0" w:noVBand="1"/>
      </w:tblPr>
      <w:tblGrid>
        <w:gridCol w:w="762"/>
        <w:gridCol w:w="4897"/>
        <w:gridCol w:w="4259"/>
      </w:tblGrid>
      <w:tr w:rsidR="00475321" w:rsidRPr="00621EE9" w:rsidTr="00503DA6">
        <w:trPr>
          <w:trHeight w:val="113"/>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475321" w:rsidRPr="00621EE9" w:rsidRDefault="00475321" w:rsidP="00EF7F13">
            <w:pPr>
              <w:spacing w:before="40" w:after="40"/>
              <w:jc w:val="center"/>
              <w:rPr>
                <w:rFonts w:asciiTheme="majorHAnsi" w:hAnsiTheme="majorHAnsi" w:cstheme="majorHAnsi"/>
                <w:b/>
                <w:bCs/>
                <w:w w:val="80"/>
                <w:szCs w:val="28"/>
              </w:rPr>
            </w:pPr>
            <w:r w:rsidRPr="00621EE9">
              <w:rPr>
                <w:rFonts w:asciiTheme="majorHAnsi" w:hAnsiTheme="majorHAnsi" w:cstheme="majorHAnsi"/>
                <w:b/>
                <w:bCs/>
                <w:w w:val="80"/>
                <w:szCs w:val="28"/>
              </w:rPr>
              <w:t>STT</w:t>
            </w:r>
          </w:p>
        </w:tc>
        <w:tc>
          <w:tcPr>
            <w:tcW w:w="4897" w:type="dxa"/>
            <w:tcBorders>
              <w:top w:val="single" w:sz="4" w:space="0" w:color="auto"/>
              <w:left w:val="nil"/>
              <w:bottom w:val="single" w:sz="4" w:space="0" w:color="auto"/>
              <w:right w:val="single" w:sz="4" w:space="0" w:color="auto"/>
            </w:tcBorders>
            <w:vAlign w:val="center"/>
          </w:tcPr>
          <w:p w:rsidR="00475321" w:rsidRPr="00621EE9" w:rsidRDefault="00475321" w:rsidP="00EF7F13">
            <w:pPr>
              <w:spacing w:before="40" w:after="40"/>
              <w:jc w:val="center"/>
              <w:rPr>
                <w:rFonts w:asciiTheme="majorHAnsi" w:hAnsiTheme="majorHAnsi" w:cstheme="majorHAnsi"/>
                <w:b/>
                <w:bCs/>
                <w:w w:val="80"/>
                <w:szCs w:val="28"/>
              </w:rPr>
            </w:pPr>
            <w:r w:rsidRPr="00621EE9">
              <w:rPr>
                <w:rFonts w:asciiTheme="majorHAnsi" w:hAnsiTheme="majorHAnsi" w:cstheme="majorHAnsi"/>
                <w:b/>
                <w:bCs/>
                <w:w w:val="80"/>
                <w:szCs w:val="28"/>
              </w:rPr>
              <w:t>Nội dung công việc</w:t>
            </w:r>
          </w:p>
        </w:tc>
        <w:tc>
          <w:tcPr>
            <w:tcW w:w="4259" w:type="dxa"/>
            <w:tcBorders>
              <w:top w:val="single" w:sz="4" w:space="0" w:color="auto"/>
              <w:left w:val="nil"/>
              <w:bottom w:val="single" w:sz="4" w:space="0" w:color="auto"/>
              <w:right w:val="single" w:sz="4" w:space="0" w:color="auto"/>
            </w:tcBorders>
            <w:vAlign w:val="center"/>
          </w:tcPr>
          <w:p w:rsidR="00475321" w:rsidRPr="00621EE9" w:rsidRDefault="00475321" w:rsidP="00EF7F13">
            <w:pPr>
              <w:spacing w:before="40" w:after="40"/>
              <w:jc w:val="center"/>
              <w:rPr>
                <w:rFonts w:asciiTheme="majorHAnsi" w:hAnsiTheme="majorHAnsi" w:cstheme="majorHAnsi"/>
                <w:b/>
                <w:bCs/>
                <w:w w:val="80"/>
                <w:szCs w:val="28"/>
              </w:rPr>
            </w:pPr>
            <w:r w:rsidRPr="00621EE9">
              <w:rPr>
                <w:rFonts w:asciiTheme="majorHAnsi" w:hAnsiTheme="majorHAnsi" w:cstheme="majorHAnsi"/>
                <w:b/>
                <w:bCs/>
                <w:w w:val="80"/>
                <w:szCs w:val="28"/>
              </w:rPr>
              <w:t>Định mức</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1</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Công tác chuẩn bị</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1.1</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Lập kế hoạch thi công chi tiết</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spacing w:val="-4"/>
                <w:w w:val="80"/>
                <w:szCs w:val="28"/>
              </w:rPr>
            </w:pPr>
            <w:r w:rsidRPr="00621EE9">
              <w:rPr>
                <w:rFonts w:asciiTheme="majorHAnsi" w:hAnsiTheme="majorHAnsi" w:cstheme="majorHAnsi"/>
                <w:spacing w:val="-4"/>
                <w:w w:val="80"/>
                <w:szCs w:val="28"/>
              </w:rPr>
              <w:t>Áp dụng 0,5 định mức tại Mục 1.1 Bảng số 04</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1.2</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Chuẩn bị nhân lực, địa điểm làm việc</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spacing w:val="-4"/>
                <w:w w:val="80"/>
                <w:szCs w:val="28"/>
              </w:rPr>
            </w:pPr>
            <w:r w:rsidRPr="00621EE9">
              <w:rPr>
                <w:rFonts w:asciiTheme="majorHAnsi" w:hAnsiTheme="majorHAnsi" w:cstheme="majorHAnsi"/>
                <w:spacing w:val="-4"/>
                <w:w w:val="80"/>
                <w:szCs w:val="28"/>
              </w:rPr>
              <w:t>Áp dụng 0,5 định mức tại Mục 1.2 Bảng số 04</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1.3</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Chuẩn bị vật tư, thiết bị, dụng cụ, phần mềm phục vụ cho công tác chỉnh lý cơ sở dữ liệu đất đai khi thực hiện sắp xếp đơn vị hành chính cấp tỉnh, cấp xã</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spacing w:val="-4"/>
                <w:w w:val="80"/>
                <w:szCs w:val="28"/>
              </w:rPr>
            </w:pPr>
            <w:r w:rsidRPr="00621EE9">
              <w:rPr>
                <w:rFonts w:asciiTheme="majorHAnsi" w:hAnsiTheme="majorHAnsi" w:cstheme="majorHAnsi"/>
                <w:spacing w:val="-4"/>
                <w:w w:val="80"/>
                <w:szCs w:val="28"/>
              </w:rPr>
              <w:t>Áp dụng 0,5 định mức tại Mục 1.3 Bảng số 04</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2</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Thu thập tài liệu, dữ liệu</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2.1 </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Thu thập các tài liệu, dữ liệu đất đai bao gồm: hồ sơ địa chính, bản đồ địa chính đã được chỉnh lý sau khi sắp xếp đơn vị hành chính</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0,5 lần định mức tại Mục 2.1 Bảng số 04</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2.2</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Lập bản tham chiếu các thửa đất, tài sản gắn liền với đất của cơ sở dữ liệu đất đai cần chỉnh lý sau khi sắp xếp đơn vị hành chính</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0,5 lần định mức tại Mục 2.2 Bảng số 04</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3</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pStyle w:val="Heading4"/>
              <w:spacing w:before="40" w:line="240" w:lineRule="auto"/>
              <w:rPr>
                <w:rFonts w:asciiTheme="majorHAnsi" w:hAnsiTheme="majorHAnsi" w:cstheme="majorHAnsi"/>
                <w:color w:val="auto"/>
                <w:w w:val="80"/>
                <w:szCs w:val="28"/>
              </w:rPr>
            </w:pPr>
            <w:r w:rsidRPr="00621EE9">
              <w:rPr>
                <w:rFonts w:asciiTheme="majorHAnsi" w:eastAsia="Times New Roman" w:hAnsiTheme="majorHAnsi" w:cstheme="majorHAnsi"/>
                <w:i w:val="0"/>
                <w:color w:val="auto"/>
                <w:w w:val="80"/>
                <w:szCs w:val="28"/>
                <w:lang w:val="nl-NL"/>
              </w:rPr>
              <w:t>Chỉnh lý dữ liệu không gian đất đai</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 </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3.1</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Chỉnh lý dữ liệu không gian đất đai nền theo địa giới hành chính mới do cơ quan có thẩm quyền phê duyệt</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định mức tại các Mục 1.2, 1.4, 2.1 và 2.2 Bảng số 05</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3.2</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định mức tại Mục 4.1.3 Bảng số 04</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4</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pStyle w:val="Heading4"/>
              <w:spacing w:before="40" w:line="240" w:lineRule="auto"/>
              <w:rPr>
                <w:rFonts w:asciiTheme="majorHAnsi" w:hAnsiTheme="majorHAnsi" w:cstheme="majorHAnsi"/>
                <w:i w:val="0"/>
                <w:color w:val="auto"/>
                <w:w w:val="80"/>
                <w:szCs w:val="28"/>
                <w:lang w:val="nl-NL"/>
              </w:rPr>
            </w:pPr>
            <w:r w:rsidRPr="00621EE9">
              <w:rPr>
                <w:rFonts w:asciiTheme="majorHAnsi" w:hAnsiTheme="majorHAnsi" w:cstheme="majorHAnsi"/>
                <w:i w:val="0"/>
                <w:color w:val="auto"/>
                <w:w w:val="80"/>
                <w:szCs w:val="28"/>
              </w:rPr>
              <w:t>Chỉnh lý dữ liệu thuộc tính địa chính</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định mức tại Mục 5.1 và 0,2 lần mức tại mục 5.3 Bảng số 04</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5</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Cập nhật dữ liệu đất đai phi cấu trúc của tài liệu về địa chính để đảm bảo liên kết tới dữ liệu thửa đất</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định mức tại Mục 3 Bảng số 06</w:t>
            </w:r>
          </w:p>
        </w:tc>
      </w:tr>
      <w:tr w:rsidR="00475321" w:rsidRPr="00621EE9" w:rsidTr="00503DA6">
        <w:trPr>
          <w:trHeight w:val="113"/>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6</w:t>
            </w:r>
          </w:p>
        </w:tc>
        <w:tc>
          <w:tcPr>
            <w:tcW w:w="4897"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Đối soát, tích hợp dữ liệu vào hệ thống đang quản lý, vận hành cơ sở dữ liệu đất đai ở địa phương</w:t>
            </w:r>
          </w:p>
        </w:tc>
        <w:tc>
          <w:tcPr>
            <w:tcW w:w="4259"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0,25 lần định mức tại Mục 8.1 và mục 8.3 Bảng số 04</w:t>
            </w:r>
          </w:p>
        </w:tc>
      </w:tr>
    </w:tbl>
    <w:p w:rsidR="00621EE9" w:rsidRDefault="00475321" w:rsidP="004A765F">
      <w:pPr>
        <w:spacing w:before="60" w:after="0" w:line="240" w:lineRule="auto"/>
        <w:ind w:firstLine="720"/>
        <w:rPr>
          <w:bCs/>
          <w:spacing w:val="-2"/>
          <w:lang w:val="en-US"/>
        </w:rPr>
      </w:pPr>
      <w:r w:rsidRPr="00621EE9">
        <w:rPr>
          <w:b/>
          <w:bCs/>
          <w:spacing w:val="-2"/>
        </w:rPr>
        <w:t>Ghi chú:</w:t>
      </w:r>
      <w:r w:rsidRPr="008B6211">
        <w:rPr>
          <w:bCs/>
          <w:spacing w:val="-2"/>
        </w:rPr>
        <w:t> </w:t>
      </w:r>
    </w:p>
    <w:p w:rsidR="00475321" w:rsidRPr="008B6211" w:rsidRDefault="00475321" w:rsidP="004A765F">
      <w:pPr>
        <w:spacing w:before="60" w:after="0" w:line="240" w:lineRule="auto"/>
        <w:ind w:firstLine="720"/>
        <w:rPr>
          <w:bCs/>
          <w:spacing w:val="-2"/>
        </w:rPr>
      </w:pPr>
      <w:r w:rsidRPr="008B6211">
        <w:rPr>
          <w:bCs/>
          <w:spacing w:val="-2"/>
        </w:rPr>
        <w:t>Các nội dung công việc: nhập thông tin do người sử dụng đất kê khai, đăng ký và nhập bổ sung thông tin dữ liệu về GCN phục vụ cho việc cập nhật dữ liệu thuộc tính đối với trường hợp chỉnh lý cơ sở dữ liệu đất đai khi thực hiện sắp xếp đơn vị hành chính cấp tỉnh, cấp xã thì được tính thêm định mức thiết bị máy chủ và hệ quản trị CSDL thuộc tính tại Mục 5.3 Bảng số 04.</w:t>
      </w:r>
    </w:p>
    <w:p w:rsidR="00475321" w:rsidRPr="008B6211" w:rsidRDefault="00475321" w:rsidP="004A765F">
      <w:pPr>
        <w:spacing w:before="60" w:after="0" w:line="240" w:lineRule="auto"/>
        <w:ind w:firstLine="720"/>
        <w:rPr>
          <w:iCs/>
        </w:rPr>
      </w:pPr>
      <w:r w:rsidRPr="008B6211">
        <w:rPr>
          <w:iCs/>
        </w:rPr>
        <w:t>3. Định mức dụng cụ</w:t>
      </w:r>
    </w:p>
    <w:p w:rsidR="00475321" w:rsidRPr="008B6211" w:rsidRDefault="00475321" w:rsidP="004A765F">
      <w:pPr>
        <w:spacing w:before="60" w:after="0" w:line="240" w:lineRule="auto"/>
        <w:ind w:firstLine="720"/>
        <w:jc w:val="right"/>
        <w:outlineLvl w:val="4"/>
      </w:pPr>
      <w:r w:rsidRPr="008B6211">
        <w:t>Bảng số 35</w:t>
      </w:r>
    </w:p>
    <w:tbl>
      <w:tblPr>
        <w:tblW w:w="9493" w:type="dxa"/>
        <w:jc w:val="center"/>
        <w:tblLook w:val="04A0" w:firstRow="1" w:lastRow="0" w:firstColumn="1" w:lastColumn="0" w:noHBand="0" w:noVBand="1"/>
      </w:tblPr>
      <w:tblGrid>
        <w:gridCol w:w="762"/>
        <w:gridCol w:w="3911"/>
        <w:gridCol w:w="4820"/>
      </w:tblGrid>
      <w:tr w:rsidR="00621EE9" w:rsidRPr="00621EE9" w:rsidTr="004A765F">
        <w:trPr>
          <w:trHeight w:val="284"/>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STT</w:t>
            </w:r>
          </w:p>
        </w:tc>
        <w:tc>
          <w:tcPr>
            <w:tcW w:w="3911" w:type="dxa"/>
            <w:tcBorders>
              <w:top w:val="single" w:sz="4" w:space="0" w:color="auto"/>
              <w:left w:val="nil"/>
              <w:bottom w:val="single" w:sz="4" w:space="0" w:color="auto"/>
              <w:right w:val="single" w:sz="4" w:space="0" w:color="auto"/>
            </w:tcBorders>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Nội dung công việc</w:t>
            </w:r>
          </w:p>
        </w:tc>
        <w:tc>
          <w:tcPr>
            <w:tcW w:w="4820" w:type="dxa"/>
            <w:tcBorders>
              <w:top w:val="single" w:sz="4" w:space="0" w:color="auto"/>
              <w:left w:val="nil"/>
              <w:bottom w:val="single" w:sz="4" w:space="0" w:color="auto"/>
              <w:right w:val="single" w:sz="4" w:space="0" w:color="auto"/>
            </w:tcBorders>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Định mức</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1</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Công tác chuẩn bị</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1.1</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Lập kế hoạch thi công chi tiết</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0,5 định mức tại Mục 1.1 Bảng số 08</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1.2</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Chuẩn bị nhân lực, địa điểm làm việc</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0,5 định mức tại Mục 1.2 Bảng số 08</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1.3</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Chuẩn bị vật tư, thiết bị, dụng cụ, phần mềm phục vụ cho công tác chỉnh lý cơ sở dữ liệu đất đai khi thực hiện sắp xếp đơn vị hành chính cấp tỉnh, cấp xã</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0,5 định mức tại Mục 1.3 Bảng số 08</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2</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Thu thập tài liệu, dữ liệu</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2.1 </w:t>
            </w:r>
          </w:p>
        </w:tc>
        <w:tc>
          <w:tcPr>
            <w:tcW w:w="3911" w:type="dxa"/>
            <w:tcBorders>
              <w:top w:val="nil"/>
              <w:left w:val="nil"/>
              <w:bottom w:val="single" w:sz="4" w:space="0" w:color="auto"/>
              <w:right w:val="single" w:sz="4" w:space="0" w:color="auto"/>
            </w:tcBorders>
            <w:vAlign w:val="center"/>
          </w:tcPr>
          <w:p w:rsidR="00475321" w:rsidRPr="004A765F" w:rsidRDefault="00475321" w:rsidP="00EF7F13">
            <w:pPr>
              <w:spacing w:before="40" w:after="40"/>
              <w:rPr>
                <w:rFonts w:asciiTheme="majorHAnsi" w:hAnsiTheme="majorHAnsi" w:cstheme="majorHAnsi"/>
                <w:spacing w:val="-8"/>
                <w:w w:val="80"/>
                <w:szCs w:val="28"/>
              </w:rPr>
            </w:pPr>
            <w:r w:rsidRPr="004A765F">
              <w:rPr>
                <w:rFonts w:asciiTheme="majorHAnsi" w:hAnsiTheme="majorHAnsi" w:cstheme="majorHAnsi"/>
                <w:spacing w:val="-8"/>
                <w:w w:val="80"/>
                <w:szCs w:val="28"/>
              </w:rPr>
              <w:t>Thu thập các tài liệu, dữ liệu đất đai bao gồm: hồ sơ địa chính, bản đồ địa chính đã được chỉnh lý sau khi sắp xếp đơn vị hành chính</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0,5 lần định mức tại Mục 2.1 Bảng số 08</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2.2</w:t>
            </w:r>
          </w:p>
        </w:tc>
        <w:tc>
          <w:tcPr>
            <w:tcW w:w="3911" w:type="dxa"/>
            <w:tcBorders>
              <w:top w:val="nil"/>
              <w:left w:val="nil"/>
              <w:bottom w:val="single" w:sz="4" w:space="0" w:color="auto"/>
              <w:right w:val="single" w:sz="4" w:space="0" w:color="auto"/>
            </w:tcBorders>
            <w:vAlign w:val="center"/>
          </w:tcPr>
          <w:p w:rsidR="00475321" w:rsidRPr="004A765F" w:rsidRDefault="00475321" w:rsidP="00EF7F13">
            <w:pPr>
              <w:spacing w:before="40" w:after="40"/>
              <w:rPr>
                <w:rFonts w:asciiTheme="majorHAnsi" w:hAnsiTheme="majorHAnsi" w:cstheme="majorHAnsi"/>
                <w:spacing w:val="-4"/>
                <w:w w:val="80"/>
                <w:szCs w:val="28"/>
              </w:rPr>
            </w:pPr>
            <w:r w:rsidRPr="004A765F">
              <w:rPr>
                <w:rFonts w:asciiTheme="majorHAnsi" w:hAnsiTheme="majorHAnsi" w:cstheme="majorHAnsi"/>
                <w:spacing w:val="-4"/>
                <w:w w:val="80"/>
                <w:szCs w:val="28"/>
              </w:rPr>
              <w:t>Lập bản tham chiếu các thửa đất, tài sản gắn liền với đất của cơ sở dữ liệu đất đai cần chỉnh lý sau khi sắp xếp đơn vị hành chính</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0,5 lần định mức tại Mục 2.2 Bảng số 08</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3</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pStyle w:val="Heading4"/>
              <w:spacing w:before="60" w:after="60" w:line="330" w:lineRule="exact"/>
              <w:rPr>
                <w:rFonts w:asciiTheme="majorHAnsi" w:hAnsiTheme="majorHAnsi" w:cstheme="majorHAnsi"/>
                <w:color w:val="auto"/>
                <w:w w:val="80"/>
                <w:szCs w:val="28"/>
              </w:rPr>
            </w:pPr>
            <w:r w:rsidRPr="00621EE9">
              <w:rPr>
                <w:rFonts w:asciiTheme="majorHAnsi" w:eastAsia="Times New Roman" w:hAnsiTheme="majorHAnsi" w:cstheme="majorHAnsi"/>
                <w:i w:val="0"/>
                <w:color w:val="auto"/>
                <w:w w:val="80"/>
                <w:szCs w:val="28"/>
                <w:lang w:val="nl-NL"/>
              </w:rPr>
              <w:t>Chỉnh lý dữ liệu không gian đất đai</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 </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3.1</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Chỉnh lý dữ liệu không gian đất đai nền theo địa giới hành chính mới do cơ quan có thẩm quyền phê duyệt</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định mức tại các Mục 1.2, 1.4, 2.1 và 2.2 Bảng số 10</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3.2</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định mức tại Mục 4.1.3 Bảng số 08</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4</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pStyle w:val="Heading4"/>
              <w:spacing w:before="60" w:after="60" w:line="330" w:lineRule="exact"/>
              <w:rPr>
                <w:rFonts w:asciiTheme="majorHAnsi" w:hAnsiTheme="majorHAnsi" w:cstheme="majorHAnsi"/>
                <w:i w:val="0"/>
                <w:color w:val="auto"/>
                <w:w w:val="80"/>
                <w:szCs w:val="28"/>
                <w:lang w:val="nl-NL"/>
              </w:rPr>
            </w:pPr>
            <w:r w:rsidRPr="00621EE9">
              <w:rPr>
                <w:rFonts w:asciiTheme="majorHAnsi" w:hAnsiTheme="majorHAnsi" w:cstheme="majorHAnsi"/>
                <w:i w:val="0"/>
                <w:color w:val="auto"/>
                <w:w w:val="80"/>
                <w:szCs w:val="28"/>
              </w:rPr>
              <w:t>Chỉnh lý dữ liệu thuộc tính địa chính</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định mức tại Mục 5.1 và 0,2 lần mức tại mục 5.3 Bảng số 08</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5</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Cập nhật dữ liệu đất đai phi cấu trúc của tài liệu về địa chính để đảm bảo liên kết tới dữ liệu thửa đất</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định mức tại Mục 3 Bảng số 11</w:t>
            </w:r>
          </w:p>
        </w:tc>
      </w:tr>
      <w:tr w:rsidR="00621EE9" w:rsidRPr="00621EE9" w:rsidTr="004A765F">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621EE9" w:rsidRDefault="00475321" w:rsidP="00EF7F13">
            <w:pPr>
              <w:spacing w:before="40" w:after="40"/>
              <w:jc w:val="center"/>
              <w:rPr>
                <w:rFonts w:asciiTheme="majorHAnsi" w:hAnsiTheme="majorHAnsi" w:cstheme="majorHAnsi"/>
                <w:w w:val="80"/>
                <w:szCs w:val="28"/>
              </w:rPr>
            </w:pPr>
            <w:r w:rsidRPr="00621EE9">
              <w:rPr>
                <w:rFonts w:asciiTheme="majorHAnsi" w:hAnsiTheme="majorHAnsi" w:cstheme="majorHAnsi"/>
                <w:w w:val="80"/>
                <w:szCs w:val="28"/>
              </w:rPr>
              <w:t>6</w:t>
            </w:r>
          </w:p>
        </w:tc>
        <w:tc>
          <w:tcPr>
            <w:tcW w:w="3911"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Đối soát, tích hợp dữ liệu vào hệ thống đang quản lý, vận hành cơ sở dữ liệu đất đai ở địa phương</w:t>
            </w:r>
          </w:p>
        </w:tc>
        <w:tc>
          <w:tcPr>
            <w:tcW w:w="4820" w:type="dxa"/>
            <w:tcBorders>
              <w:top w:val="nil"/>
              <w:left w:val="nil"/>
              <w:bottom w:val="single" w:sz="4" w:space="0" w:color="auto"/>
              <w:right w:val="single" w:sz="4" w:space="0" w:color="auto"/>
            </w:tcBorders>
            <w:vAlign w:val="center"/>
          </w:tcPr>
          <w:p w:rsidR="00475321" w:rsidRPr="00621EE9" w:rsidRDefault="00475321" w:rsidP="00EF7F13">
            <w:pPr>
              <w:spacing w:before="40" w:after="40"/>
              <w:rPr>
                <w:rFonts w:asciiTheme="majorHAnsi" w:hAnsiTheme="majorHAnsi" w:cstheme="majorHAnsi"/>
                <w:w w:val="80"/>
                <w:szCs w:val="28"/>
              </w:rPr>
            </w:pPr>
            <w:r w:rsidRPr="00621EE9">
              <w:rPr>
                <w:rFonts w:asciiTheme="majorHAnsi" w:hAnsiTheme="majorHAnsi" w:cstheme="majorHAnsi"/>
                <w:w w:val="80"/>
                <w:szCs w:val="28"/>
              </w:rPr>
              <w:t>Áp dụng 0,25 lần định mức tại Mục 8.1 và mục 8.3 Bảng số 08</w:t>
            </w:r>
          </w:p>
        </w:tc>
      </w:tr>
    </w:tbl>
    <w:p w:rsidR="00475321" w:rsidRPr="008B6211" w:rsidRDefault="00475321" w:rsidP="00475321">
      <w:pPr>
        <w:spacing w:before="120" w:line="340" w:lineRule="atLeast"/>
        <w:ind w:firstLine="720"/>
        <w:outlineLvl w:val="2"/>
        <w:rPr>
          <w:iCs/>
        </w:rPr>
      </w:pPr>
      <w:r w:rsidRPr="008B6211">
        <w:rPr>
          <w:iCs/>
        </w:rPr>
        <w:t>4. Định mức vật liệu</w:t>
      </w:r>
    </w:p>
    <w:p w:rsidR="00475321" w:rsidRPr="008B6211" w:rsidRDefault="00475321" w:rsidP="00475321">
      <w:pPr>
        <w:spacing w:before="120" w:line="340" w:lineRule="atLeast"/>
        <w:ind w:firstLine="720"/>
        <w:jc w:val="right"/>
        <w:outlineLvl w:val="4"/>
      </w:pPr>
      <w:r w:rsidRPr="008B6211">
        <w:t>Bảng số 36</w:t>
      </w:r>
    </w:p>
    <w:tbl>
      <w:tblPr>
        <w:tblW w:w="9776" w:type="dxa"/>
        <w:jc w:val="center"/>
        <w:tblLook w:val="04A0" w:firstRow="1" w:lastRow="0" w:firstColumn="1" w:lastColumn="0" w:noHBand="0" w:noVBand="1"/>
      </w:tblPr>
      <w:tblGrid>
        <w:gridCol w:w="762"/>
        <w:gridCol w:w="4195"/>
        <w:gridCol w:w="4819"/>
      </w:tblGrid>
      <w:tr w:rsidR="00DE1B79" w:rsidRPr="00DE1B79" w:rsidTr="00DE1B79">
        <w:trPr>
          <w:trHeight w:val="284"/>
          <w:tblHeader/>
          <w:jc w:val="center"/>
        </w:trPr>
        <w:tc>
          <w:tcPr>
            <w:tcW w:w="762" w:type="dxa"/>
            <w:tcBorders>
              <w:top w:val="single" w:sz="4" w:space="0" w:color="auto"/>
              <w:left w:val="single" w:sz="4" w:space="0" w:color="auto"/>
              <w:bottom w:val="single" w:sz="4" w:space="0" w:color="auto"/>
              <w:right w:val="single" w:sz="4" w:space="0" w:color="auto"/>
            </w:tcBorders>
            <w:vAlign w:val="center"/>
          </w:tcPr>
          <w:p w:rsidR="00475321" w:rsidRPr="00DE1B79" w:rsidRDefault="00475321" w:rsidP="004A765F">
            <w:pPr>
              <w:spacing w:before="40" w:after="40" w:line="240" w:lineRule="auto"/>
              <w:jc w:val="center"/>
              <w:rPr>
                <w:rFonts w:asciiTheme="majorHAnsi" w:hAnsiTheme="majorHAnsi" w:cstheme="majorHAnsi"/>
                <w:b/>
                <w:bCs/>
                <w:w w:val="80"/>
                <w:szCs w:val="28"/>
              </w:rPr>
            </w:pPr>
            <w:r w:rsidRPr="00DE1B79">
              <w:rPr>
                <w:rFonts w:asciiTheme="majorHAnsi" w:hAnsiTheme="majorHAnsi" w:cstheme="majorHAnsi"/>
                <w:b/>
                <w:bCs/>
                <w:w w:val="80"/>
                <w:szCs w:val="28"/>
              </w:rPr>
              <w:t>STT</w:t>
            </w:r>
          </w:p>
        </w:tc>
        <w:tc>
          <w:tcPr>
            <w:tcW w:w="4195" w:type="dxa"/>
            <w:tcBorders>
              <w:top w:val="single" w:sz="4" w:space="0" w:color="auto"/>
              <w:left w:val="nil"/>
              <w:bottom w:val="single" w:sz="4" w:space="0" w:color="auto"/>
              <w:right w:val="single" w:sz="4" w:space="0" w:color="auto"/>
            </w:tcBorders>
            <w:vAlign w:val="center"/>
          </w:tcPr>
          <w:p w:rsidR="00475321" w:rsidRPr="00DE1B79" w:rsidRDefault="00475321" w:rsidP="004A765F">
            <w:pPr>
              <w:spacing w:before="40" w:after="40" w:line="240" w:lineRule="auto"/>
              <w:jc w:val="center"/>
              <w:rPr>
                <w:rFonts w:asciiTheme="majorHAnsi" w:hAnsiTheme="majorHAnsi" w:cstheme="majorHAnsi"/>
                <w:b/>
                <w:bCs/>
                <w:w w:val="80"/>
                <w:szCs w:val="28"/>
              </w:rPr>
            </w:pPr>
            <w:r w:rsidRPr="00DE1B79">
              <w:rPr>
                <w:rFonts w:asciiTheme="majorHAnsi" w:hAnsiTheme="majorHAnsi" w:cstheme="majorHAnsi"/>
                <w:b/>
                <w:bCs/>
                <w:w w:val="80"/>
                <w:szCs w:val="28"/>
              </w:rPr>
              <w:t>Nội dung công việc</w:t>
            </w:r>
          </w:p>
        </w:tc>
        <w:tc>
          <w:tcPr>
            <w:tcW w:w="4819" w:type="dxa"/>
            <w:tcBorders>
              <w:top w:val="single" w:sz="4" w:space="0" w:color="auto"/>
              <w:left w:val="nil"/>
              <w:bottom w:val="single" w:sz="4" w:space="0" w:color="auto"/>
              <w:right w:val="single" w:sz="4" w:space="0" w:color="auto"/>
            </w:tcBorders>
            <w:vAlign w:val="center"/>
          </w:tcPr>
          <w:p w:rsidR="00475321" w:rsidRPr="00DE1B79" w:rsidRDefault="00475321" w:rsidP="004A765F">
            <w:pPr>
              <w:spacing w:before="40" w:after="40" w:line="240" w:lineRule="auto"/>
              <w:jc w:val="center"/>
              <w:rPr>
                <w:rFonts w:asciiTheme="majorHAnsi" w:hAnsiTheme="majorHAnsi" w:cstheme="majorHAnsi"/>
                <w:b/>
                <w:bCs/>
                <w:w w:val="80"/>
                <w:szCs w:val="28"/>
              </w:rPr>
            </w:pPr>
            <w:r w:rsidRPr="00DE1B79">
              <w:rPr>
                <w:rFonts w:asciiTheme="majorHAnsi" w:hAnsiTheme="majorHAnsi" w:cstheme="majorHAnsi"/>
                <w:b/>
                <w:bCs/>
                <w:w w:val="80"/>
                <w:szCs w:val="28"/>
              </w:rPr>
              <w:t>Định mức</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1</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Công tác chuẩn bị</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1.1</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Lập kế hoạch thi công chi tiết</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0,5 định mức tại Mục 1.1 Bảng số 13</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1.2</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Chuẩn bị nhân lực, địa điểm làm việc</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0,5 định mức tại Mục 1.2 Bảng số 13</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1.3</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Chuẩn bị vật tư, thiết bị, dụng cụ, phần mềm phục vụ cho công tác chỉnh lý cơ sở dữ liệu đất đai khi thực hiện sắp xếp đơn vị hành chính cấp tỉnh, cấp xã</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0,5 định mức tại Mục 1.3 Bảng số 13</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2</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Thu thập tài liệu, dữ liệu</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2.1 </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Thu thập các tài liệu, dữ liệu đất đai bao gồm: hồ sơ địa chính, bản đồ địa chính đã được chỉnh lý sau khi sắp xếp đơn vị hành chính</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0,5 lần định mức tại Mục 2.1 Bảng số 13</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2.2</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Lập bản tham chiếu các thửa đất, tài sản gắn liền với đất của cơ sở dữ liệu đất đai cần chỉnh lý sau khi sắp xếp đơn vị hành chính</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0,5 lần định mức tại Mục 2.2 Bảng số 13</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3</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pStyle w:val="Heading4"/>
              <w:spacing w:before="40" w:line="240" w:lineRule="auto"/>
              <w:rPr>
                <w:rFonts w:asciiTheme="majorHAnsi" w:hAnsiTheme="majorHAnsi" w:cstheme="majorHAnsi"/>
                <w:color w:val="auto"/>
                <w:w w:val="80"/>
                <w:szCs w:val="28"/>
              </w:rPr>
            </w:pPr>
            <w:r w:rsidRPr="00DE1B79">
              <w:rPr>
                <w:rFonts w:asciiTheme="majorHAnsi" w:eastAsia="Times New Roman" w:hAnsiTheme="majorHAnsi" w:cstheme="majorHAnsi"/>
                <w:i w:val="0"/>
                <w:color w:val="auto"/>
                <w:w w:val="80"/>
                <w:szCs w:val="28"/>
                <w:lang w:val="nl-NL"/>
              </w:rPr>
              <w:t>Chỉnh lý dữ liệu không gian đất đai</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 </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3.1</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Chỉnh lý dữ liệu không gian đất đai nền theo địa giới hành chính mới do cơ quan có thẩm quyền phê duyệt</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định mức tại các Mục 1.2, 1.4, 2.1 và 2.2 Bảng số 15</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3.2</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định mức tại Mục 4.1.3 Bảng số 13</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4</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pStyle w:val="Heading4"/>
              <w:spacing w:before="40" w:line="240" w:lineRule="auto"/>
              <w:rPr>
                <w:rFonts w:asciiTheme="majorHAnsi" w:hAnsiTheme="majorHAnsi" w:cstheme="majorHAnsi"/>
                <w:i w:val="0"/>
                <w:color w:val="auto"/>
                <w:w w:val="80"/>
                <w:szCs w:val="28"/>
                <w:lang w:val="nl-NL"/>
              </w:rPr>
            </w:pPr>
            <w:r w:rsidRPr="00DE1B79">
              <w:rPr>
                <w:rFonts w:asciiTheme="majorHAnsi" w:hAnsiTheme="majorHAnsi" w:cstheme="majorHAnsi"/>
                <w:i w:val="0"/>
                <w:color w:val="auto"/>
                <w:w w:val="80"/>
                <w:szCs w:val="28"/>
              </w:rPr>
              <w:t>Chỉnh lý dữ liệu thuộc tính địa chính</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định mức tại Mục 5.1 và 0,2 lần mức tại mục 5.3 Bảng số 13</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5</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Cập nhật dữ liệu đất đai phi cấu trúc của tài liệu về địa chính để đảm bảo liên kết tới dữ liệu thửa đất</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định mức tại Mục 3 Bảng số 16</w:t>
            </w:r>
          </w:p>
        </w:tc>
      </w:tr>
      <w:tr w:rsidR="00DE1B79" w:rsidRPr="00DE1B79" w:rsidTr="00DE1B79">
        <w:trPr>
          <w:trHeight w:val="284"/>
          <w:jc w:val="center"/>
        </w:trPr>
        <w:tc>
          <w:tcPr>
            <w:tcW w:w="762" w:type="dxa"/>
            <w:tcBorders>
              <w:top w:val="nil"/>
              <w:left w:val="single" w:sz="4" w:space="0" w:color="auto"/>
              <w:bottom w:val="single" w:sz="4" w:space="0" w:color="auto"/>
              <w:right w:val="single" w:sz="4" w:space="0" w:color="auto"/>
            </w:tcBorders>
            <w:noWrap/>
            <w:vAlign w:val="center"/>
          </w:tcPr>
          <w:p w:rsidR="00475321" w:rsidRPr="00DE1B79" w:rsidRDefault="00475321" w:rsidP="004A765F">
            <w:pPr>
              <w:spacing w:before="40" w:after="40" w:line="240" w:lineRule="auto"/>
              <w:jc w:val="center"/>
              <w:rPr>
                <w:rFonts w:asciiTheme="majorHAnsi" w:hAnsiTheme="majorHAnsi" w:cstheme="majorHAnsi"/>
                <w:w w:val="80"/>
                <w:szCs w:val="28"/>
              </w:rPr>
            </w:pPr>
            <w:r w:rsidRPr="00DE1B79">
              <w:rPr>
                <w:rFonts w:asciiTheme="majorHAnsi" w:hAnsiTheme="majorHAnsi" w:cstheme="majorHAnsi"/>
                <w:w w:val="80"/>
                <w:szCs w:val="28"/>
              </w:rPr>
              <w:t>6</w:t>
            </w:r>
          </w:p>
        </w:tc>
        <w:tc>
          <w:tcPr>
            <w:tcW w:w="4195"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spacing w:val="-8"/>
                <w:w w:val="80"/>
                <w:szCs w:val="28"/>
              </w:rPr>
            </w:pPr>
            <w:r w:rsidRPr="00DE1B79">
              <w:rPr>
                <w:rFonts w:asciiTheme="majorHAnsi" w:hAnsiTheme="majorHAnsi" w:cstheme="majorHAnsi"/>
                <w:spacing w:val="-8"/>
                <w:w w:val="80"/>
                <w:szCs w:val="28"/>
              </w:rPr>
              <w:t>Đối soát, tích hợp dữ liệu vào hệ thống đang quản lý, vận hành cơ sở dữ liệu đất đai ở địa phương</w:t>
            </w:r>
          </w:p>
        </w:tc>
        <w:tc>
          <w:tcPr>
            <w:tcW w:w="4819" w:type="dxa"/>
            <w:tcBorders>
              <w:top w:val="nil"/>
              <w:left w:val="nil"/>
              <w:bottom w:val="single" w:sz="4" w:space="0" w:color="auto"/>
              <w:right w:val="single" w:sz="4" w:space="0" w:color="auto"/>
            </w:tcBorders>
            <w:vAlign w:val="center"/>
          </w:tcPr>
          <w:p w:rsidR="00475321" w:rsidRPr="00DE1B79" w:rsidRDefault="00475321" w:rsidP="004A765F">
            <w:pPr>
              <w:spacing w:before="40" w:after="40" w:line="240" w:lineRule="auto"/>
              <w:rPr>
                <w:rFonts w:asciiTheme="majorHAnsi" w:hAnsiTheme="majorHAnsi" w:cstheme="majorHAnsi"/>
                <w:w w:val="80"/>
                <w:szCs w:val="28"/>
              </w:rPr>
            </w:pPr>
            <w:r w:rsidRPr="00DE1B79">
              <w:rPr>
                <w:rFonts w:asciiTheme="majorHAnsi" w:hAnsiTheme="majorHAnsi" w:cstheme="majorHAnsi"/>
                <w:w w:val="80"/>
                <w:szCs w:val="28"/>
              </w:rPr>
              <w:t>Áp dụng 0,25 lần định mức tại Mục 8.1 và mục 8.3 Bảng số 13</w:t>
            </w:r>
          </w:p>
        </w:tc>
      </w:tr>
    </w:tbl>
    <w:p w:rsidR="00475321" w:rsidRPr="008B6211" w:rsidRDefault="00475321" w:rsidP="0022783B">
      <w:pPr>
        <w:spacing w:before="60" w:after="0" w:line="240" w:lineRule="auto"/>
      </w:pPr>
      <w:r w:rsidRPr="008B6211">
        <w:rPr>
          <w:b/>
        </w:rPr>
        <w:tab/>
      </w:r>
      <w:r w:rsidRPr="008B6211">
        <w:rPr>
          <w:b/>
          <w:bCs/>
        </w:rPr>
        <w:t>B. CƠ SỞ DỮ LIỆU THỐNG KÊ, KIỂM KÊ ĐẤT ĐAI</w:t>
      </w:r>
    </w:p>
    <w:p w:rsidR="00DE1B79" w:rsidRDefault="00475321" w:rsidP="0022783B">
      <w:pPr>
        <w:spacing w:before="60" w:after="0" w:line="240" w:lineRule="auto"/>
        <w:rPr>
          <w:b/>
          <w:lang w:val="en-US"/>
        </w:rPr>
      </w:pPr>
      <w:bookmarkStart w:id="17" w:name="_Toc494182254"/>
      <w:bookmarkStart w:id="18" w:name="_Toc494183219"/>
      <w:bookmarkEnd w:id="17"/>
      <w:bookmarkEnd w:id="18"/>
      <w:r w:rsidRPr="008B6211">
        <w:rPr>
          <w:b/>
        </w:rPr>
        <w:tab/>
        <w:t>I. XÂY DỰNG CSDL THỐNG KÊ, KIỂM KÊ ĐẤT ĐAI CẤP XÃ</w:t>
      </w:r>
    </w:p>
    <w:p w:rsidR="00DE1B79" w:rsidRDefault="00475321" w:rsidP="0022783B">
      <w:pPr>
        <w:spacing w:before="60" w:after="0" w:line="240" w:lineRule="auto"/>
        <w:ind w:firstLine="720"/>
        <w:rPr>
          <w:lang w:val="en-US"/>
        </w:rPr>
      </w:pPr>
      <w:r w:rsidRPr="008B6211">
        <w:rPr>
          <w:bCs/>
        </w:rPr>
        <w:t xml:space="preserve">1. </w:t>
      </w:r>
      <w:r w:rsidRPr="008B6211">
        <w:t xml:space="preserve">Định mức lao động </w:t>
      </w:r>
    </w:p>
    <w:p w:rsidR="00475321" w:rsidRPr="008B6211" w:rsidRDefault="00475321" w:rsidP="0022783B">
      <w:pPr>
        <w:spacing w:before="60" w:after="0" w:line="240" w:lineRule="auto"/>
        <w:ind w:firstLine="720"/>
        <w:rPr>
          <w:bCs/>
        </w:rPr>
      </w:pPr>
      <w:r w:rsidRPr="008B6211">
        <w:rPr>
          <w:bCs/>
        </w:rPr>
        <w:t>a) Công tác chuẩn bị; xây dựng siêu dữ liệu thống kê, kiểm kê đất đai; tích hợp dữ liệu vào hệ thống</w:t>
      </w:r>
    </w:p>
    <w:p w:rsidR="00475321" w:rsidRPr="008B6211" w:rsidRDefault="00475321" w:rsidP="00475321">
      <w:pPr>
        <w:spacing w:before="120" w:line="340" w:lineRule="atLeast"/>
        <w:ind w:firstLine="720"/>
        <w:jc w:val="right"/>
        <w:outlineLvl w:val="4"/>
      </w:pPr>
      <w:r w:rsidRPr="008B6211">
        <w:t>Bảng số 37</w:t>
      </w: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5402"/>
        <w:gridCol w:w="1842"/>
        <w:gridCol w:w="1677"/>
      </w:tblGrid>
      <w:tr w:rsidR="00475321" w:rsidRPr="004A1296" w:rsidTr="004A1296">
        <w:trPr>
          <w:trHeight w:val="284"/>
          <w:tblHeader/>
          <w:jc w:val="center"/>
        </w:trPr>
        <w:tc>
          <w:tcPr>
            <w:tcW w:w="689" w:type="dxa"/>
            <w:vAlign w:val="center"/>
          </w:tcPr>
          <w:p w:rsidR="00475321" w:rsidRPr="004A1296" w:rsidRDefault="00475321" w:rsidP="004A1296">
            <w:pPr>
              <w:spacing w:before="40" w:after="40" w:line="240" w:lineRule="auto"/>
              <w:ind w:left="-57" w:right="-57"/>
              <w:jc w:val="center"/>
              <w:rPr>
                <w:b/>
                <w:bCs/>
                <w:w w:val="80"/>
              </w:rPr>
            </w:pPr>
            <w:r w:rsidRPr="004A1296">
              <w:rPr>
                <w:b/>
                <w:bCs/>
                <w:w w:val="80"/>
              </w:rPr>
              <w:t>STT</w:t>
            </w:r>
          </w:p>
        </w:tc>
        <w:tc>
          <w:tcPr>
            <w:tcW w:w="5402" w:type="dxa"/>
            <w:vAlign w:val="center"/>
          </w:tcPr>
          <w:p w:rsidR="00475321" w:rsidRPr="004A1296" w:rsidRDefault="00475321" w:rsidP="004A1296">
            <w:pPr>
              <w:spacing w:before="40" w:after="40" w:line="240" w:lineRule="auto"/>
              <w:jc w:val="center"/>
              <w:rPr>
                <w:b/>
                <w:bCs/>
                <w:w w:val="80"/>
              </w:rPr>
            </w:pPr>
            <w:r w:rsidRPr="004A1296">
              <w:rPr>
                <w:b/>
                <w:bCs/>
                <w:w w:val="80"/>
              </w:rPr>
              <w:t>Nội dung công việc</w:t>
            </w:r>
          </w:p>
        </w:tc>
        <w:tc>
          <w:tcPr>
            <w:tcW w:w="1842" w:type="dxa"/>
            <w:vAlign w:val="center"/>
          </w:tcPr>
          <w:p w:rsidR="00475321" w:rsidRPr="004A1296" w:rsidRDefault="00475321" w:rsidP="004A1296">
            <w:pPr>
              <w:spacing w:before="40" w:after="40" w:line="240" w:lineRule="auto"/>
              <w:ind w:left="-57" w:right="-57"/>
              <w:jc w:val="center"/>
              <w:rPr>
                <w:b/>
                <w:bCs/>
                <w:w w:val="80"/>
              </w:rPr>
            </w:pPr>
            <w:r w:rsidRPr="004A1296">
              <w:rPr>
                <w:b/>
                <w:bCs/>
                <w:w w:val="80"/>
              </w:rPr>
              <w:t>Định biên</w:t>
            </w:r>
          </w:p>
        </w:tc>
        <w:tc>
          <w:tcPr>
            <w:tcW w:w="1677" w:type="dxa"/>
            <w:vAlign w:val="center"/>
          </w:tcPr>
          <w:p w:rsidR="00475321" w:rsidRPr="004A1296" w:rsidRDefault="00475321" w:rsidP="004A1296">
            <w:pPr>
              <w:spacing w:before="40" w:after="40" w:line="240" w:lineRule="auto"/>
              <w:ind w:left="-57" w:right="-57"/>
              <w:jc w:val="center"/>
              <w:rPr>
                <w:b/>
                <w:bCs/>
                <w:w w:val="80"/>
              </w:rPr>
            </w:pPr>
            <w:r w:rsidRPr="004A1296">
              <w:rPr>
                <w:b/>
                <w:bCs/>
                <w:w w:val="80"/>
              </w:rPr>
              <w:t>Định mức</w:t>
            </w:r>
            <w:r w:rsidR="004A1296">
              <w:rPr>
                <w:b/>
                <w:bCs/>
                <w:w w:val="80"/>
                <w:lang w:val="en-US"/>
              </w:rPr>
              <w:t xml:space="preserve"> </w:t>
            </w:r>
            <w:r w:rsidRPr="004A1296">
              <w:rPr>
                <w:b/>
                <w:bCs/>
                <w:w w:val="80"/>
              </w:rPr>
              <w:t xml:space="preserve"> </w:t>
            </w:r>
            <w:r w:rsidRPr="004A1296">
              <w:rPr>
                <w:bCs/>
                <w:w w:val="80"/>
              </w:rPr>
              <w:t>(Công nhóm/xã)</w:t>
            </w:r>
          </w:p>
        </w:tc>
      </w:tr>
      <w:tr w:rsidR="00475321" w:rsidRPr="004A1296" w:rsidTr="004A1296">
        <w:trPr>
          <w:trHeight w:val="284"/>
          <w:jc w:val="center"/>
        </w:trPr>
        <w:tc>
          <w:tcPr>
            <w:tcW w:w="689" w:type="dxa"/>
            <w:vAlign w:val="center"/>
          </w:tcPr>
          <w:p w:rsidR="00475321" w:rsidRPr="004A1296" w:rsidRDefault="00475321" w:rsidP="004A1296">
            <w:pPr>
              <w:spacing w:before="40" w:after="40" w:line="240" w:lineRule="auto"/>
              <w:jc w:val="center"/>
              <w:rPr>
                <w:bCs/>
                <w:w w:val="80"/>
              </w:rPr>
            </w:pPr>
            <w:r w:rsidRPr="004A1296">
              <w:rPr>
                <w:bCs/>
                <w:w w:val="80"/>
              </w:rPr>
              <w:t>1</w:t>
            </w:r>
          </w:p>
        </w:tc>
        <w:tc>
          <w:tcPr>
            <w:tcW w:w="5402" w:type="dxa"/>
            <w:vAlign w:val="center"/>
          </w:tcPr>
          <w:p w:rsidR="00475321" w:rsidRPr="004A1296" w:rsidRDefault="00475321" w:rsidP="004A1296">
            <w:pPr>
              <w:spacing w:before="40" w:after="40" w:line="240" w:lineRule="auto"/>
              <w:rPr>
                <w:bCs/>
                <w:w w:val="80"/>
              </w:rPr>
            </w:pPr>
            <w:r w:rsidRPr="004A1296">
              <w:rPr>
                <w:bCs/>
                <w:w w:val="80"/>
              </w:rPr>
              <w:t>Công tác chuẩn bị</w:t>
            </w:r>
          </w:p>
        </w:tc>
        <w:tc>
          <w:tcPr>
            <w:tcW w:w="1842" w:type="dxa"/>
            <w:vAlign w:val="center"/>
          </w:tcPr>
          <w:p w:rsidR="00475321" w:rsidRPr="004A1296" w:rsidRDefault="00475321" w:rsidP="004A1296">
            <w:pPr>
              <w:spacing w:before="40" w:after="40" w:line="240" w:lineRule="auto"/>
              <w:ind w:left="-57" w:right="-57"/>
              <w:jc w:val="center"/>
              <w:rPr>
                <w:bCs/>
                <w:w w:val="80"/>
              </w:rPr>
            </w:pPr>
            <w:r w:rsidRPr="004A1296">
              <w:rPr>
                <w:w w:val="80"/>
              </w:rPr>
              <w:t> </w:t>
            </w:r>
          </w:p>
        </w:tc>
        <w:tc>
          <w:tcPr>
            <w:tcW w:w="1677" w:type="dxa"/>
            <w:vAlign w:val="center"/>
          </w:tcPr>
          <w:p w:rsidR="00475321" w:rsidRPr="004A1296" w:rsidRDefault="00475321" w:rsidP="004A1296">
            <w:pPr>
              <w:spacing w:before="40" w:after="40" w:line="240" w:lineRule="auto"/>
              <w:jc w:val="right"/>
              <w:rPr>
                <w:bCs/>
                <w:w w:val="80"/>
              </w:rPr>
            </w:pPr>
            <w:r w:rsidRPr="004A1296">
              <w:rPr>
                <w:bCs/>
                <w:w w:val="80"/>
              </w:rPr>
              <w:t> </w:t>
            </w:r>
          </w:p>
        </w:tc>
      </w:tr>
      <w:tr w:rsidR="00475321" w:rsidRPr="004A1296" w:rsidTr="004A1296">
        <w:trPr>
          <w:trHeight w:val="284"/>
          <w:jc w:val="center"/>
        </w:trPr>
        <w:tc>
          <w:tcPr>
            <w:tcW w:w="689" w:type="dxa"/>
            <w:vAlign w:val="center"/>
          </w:tcPr>
          <w:p w:rsidR="00475321" w:rsidRPr="004A1296" w:rsidRDefault="00475321" w:rsidP="004A1296">
            <w:pPr>
              <w:spacing w:before="40" w:after="40" w:line="240" w:lineRule="auto"/>
              <w:jc w:val="center"/>
              <w:rPr>
                <w:w w:val="80"/>
              </w:rPr>
            </w:pPr>
            <w:r w:rsidRPr="004A1296">
              <w:rPr>
                <w:w w:val="80"/>
              </w:rPr>
              <w:t>1.1</w:t>
            </w:r>
          </w:p>
        </w:tc>
        <w:tc>
          <w:tcPr>
            <w:tcW w:w="5402" w:type="dxa"/>
            <w:vAlign w:val="center"/>
          </w:tcPr>
          <w:p w:rsidR="00475321" w:rsidRPr="004A1296" w:rsidRDefault="00475321" w:rsidP="004A1296">
            <w:pPr>
              <w:spacing w:before="40" w:after="40" w:line="240" w:lineRule="auto"/>
              <w:rPr>
                <w:spacing w:val="-4"/>
                <w:w w:val="80"/>
              </w:rPr>
            </w:pPr>
            <w:r w:rsidRPr="004A1296">
              <w:rPr>
                <w:spacing w:val="-4"/>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842" w:type="dxa"/>
            <w:vAlign w:val="center"/>
          </w:tcPr>
          <w:p w:rsidR="00475321" w:rsidRPr="004A1296" w:rsidRDefault="00475321" w:rsidP="004A1296">
            <w:pPr>
              <w:spacing w:before="40" w:after="40" w:line="240" w:lineRule="auto"/>
              <w:ind w:left="-57" w:right="-57"/>
              <w:jc w:val="center"/>
              <w:rPr>
                <w:b/>
                <w:bCs/>
                <w:w w:val="80"/>
              </w:rPr>
            </w:pPr>
            <w:r w:rsidRPr="004A1296">
              <w:rPr>
                <w:w w:val="80"/>
              </w:rPr>
              <w:t xml:space="preserve">Nhóm 2 </w:t>
            </w:r>
            <w:r w:rsidRPr="004A1296">
              <w:rPr>
                <w:w w:val="80"/>
              </w:rPr>
              <w:br/>
              <w:t>(1 KTV2 + 1KS4)</w:t>
            </w:r>
          </w:p>
        </w:tc>
        <w:tc>
          <w:tcPr>
            <w:tcW w:w="1677" w:type="dxa"/>
            <w:vAlign w:val="center"/>
          </w:tcPr>
          <w:p w:rsidR="00475321" w:rsidRPr="004A1296" w:rsidRDefault="00475321" w:rsidP="004A1296">
            <w:pPr>
              <w:spacing w:before="40" w:after="40" w:line="240" w:lineRule="auto"/>
              <w:jc w:val="right"/>
              <w:rPr>
                <w:w w:val="80"/>
              </w:rPr>
            </w:pPr>
            <w:r w:rsidRPr="004A1296">
              <w:rPr>
                <w:w w:val="80"/>
              </w:rPr>
              <w:t>0,2500</w:t>
            </w:r>
          </w:p>
        </w:tc>
      </w:tr>
      <w:tr w:rsidR="00475321" w:rsidRPr="004A1296" w:rsidTr="004A1296">
        <w:trPr>
          <w:trHeight w:val="284"/>
          <w:jc w:val="center"/>
        </w:trPr>
        <w:tc>
          <w:tcPr>
            <w:tcW w:w="689" w:type="dxa"/>
            <w:vAlign w:val="center"/>
          </w:tcPr>
          <w:p w:rsidR="00475321" w:rsidRPr="004A1296" w:rsidRDefault="00475321" w:rsidP="004A1296">
            <w:pPr>
              <w:spacing w:before="40" w:after="40" w:line="240" w:lineRule="auto"/>
              <w:jc w:val="center"/>
              <w:rPr>
                <w:w w:val="80"/>
              </w:rPr>
            </w:pPr>
            <w:r w:rsidRPr="004A1296">
              <w:rPr>
                <w:w w:val="80"/>
              </w:rPr>
              <w:t>1.2</w:t>
            </w:r>
          </w:p>
        </w:tc>
        <w:tc>
          <w:tcPr>
            <w:tcW w:w="5402" w:type="dxa"/>
            <w:vAlign w:val="center"/>
          </w:tcPr>
          <w:p w:rsidR="00475321" w:rsidRPr="004A1296" w:rsidRDefault="00475321" w:rsidP="004A1296">
            <w:pPr>
              <w:spacing w:before="40" w:after="40" w:line="240" w:lineRule="auto"/>
              <w:rPr>
                <w:w w:val="80"/>
              </w:rPr>
            </w:pPr>
            <w:r w:rsidRPr="004A1296">
              <w:rPr>
                <w:w w:val="80"/>
              </w:rPr>
              <w:t xml:space="preserve">Chuẩn bị nhân lực, địa điểm làm việc; </w:t>
            </w:r>
          </w:p>
        </w:tc>
        <w:tc>
          <w:tcPr>
            <w:tcW w:w="1842" w:type="dxa"/>
            <w:vAlign w:val="center"/>
          </w:tcPr>
          <w:p w:rsidR="00475321" w:rsidRPr="004A1296" w:rsidRDefault="00475321" w:rsidP="004A1296">
            <w:pPr>
              <w:spacing w:before="40" w:after="40" w:line="240" w:lineRule="auto"/>
              <w:ind w:left="-57" w:right="-57"/>
              <w:jc w:val="center"/>
              <w:rPr>
                <w:b/>
                <w:bCs/>
                <w:w w:val="80"/>
              </w:rPr>
            </w:pPr>
            <w:r w:rsidRPr="004A1296">
              <w:rPr>
                <w:w w:val="80"/>
              </w:rPr>
              <w:t xml:space="preserve">Nhóm 2 </w:t>
            </w:r>
            <w:r w:rsidRPr="004A1296">
              <w:rPr>
                <w:w w:val="80"/>
              </w:rPr>
              <w:br/>
              <w:t>(1 KTV4 + 1KS2)</w:t>
            </w:r>
          </w:p>
        </w:tc>
        <w:tc>
          <w:tcPr>
            <w:tcW w:w="1677" w:type="dxa"/>
            <w:vAlign w:val="center"/>
          </w:tcPr>
          <w:p w:rsidR="00475321" w:rsidRPr="004A1296" w:rsidRDefault="00475321" w:rsidP="004A1296">
            <w:pPr>
              <w:spacing w:before="40" w:after="40" w:line="240" w:lineRule="auto"/>
              <w:jc w:val="right"/>
              <w:rPr>
                <w:w w:val="80"/>
              </w:rPr>
            </w:pPr>
            <w:r w:rsidRPr="004A1296">
              <w:rPr>
                <w:w w:val="80"/>
              </w:rPr>
              <w:t>0,1000</w:t>
            </w:r>
          </w:p>
        </w:tc>
      </w:tr>
      <w:tr w:rsidR="00475321" w:rsidRPr="004A1296" w:rsidTr="004A1296">
        <w:trPr>
          <w:trHeight w:val="284"/>
          <w:jc w:val="center"/>
        </w:trPr>
        <w:tc>
          <w:tcPr>
            <w:tcW w:w="689" w:type="dxa"/>
            <w:vAlign w:val="center"/>
          </w:tcPr>
          <w:p w:rsidR="00475321" w:rsidRPr="004A1296" w:rsidRDefault="00475321" w:rsidP="004A1296">
            <w:pPr>
              <w:spacing w:before="40" w:after="40" w:line="240" w:lineRule="auto"/>
              <w:jc w:val="center"/>
              <w:rPr>
                <w:w w:val="80"/>
              </w:rPr>
            </w:pPr>
            <w:r w:rsidRPr="004A1296">
              <w:rPr>
                <w:w w:val="80"/>
              </w:rPr>
              <w:t>1.3</w:t>
            </w:r>
          </w:p>
        </w:tc>
        <w:tc>
          <w:tcPr>
            <w:tcW w:w="5402" w:type="dxa"/>
            <w:vAlign w:val="center"/>
          </w:tcPr>
          <w:p w:rsidR="00475321" w:rsidRPr="004A1296" w:rsidRDefault="00475321" w:rsidP="004A1296">
            <w:pPr>
              <w:spacing w:before="40" w:after="40" w:line="240" w:lineRule="auto"/>
              <w:rPr>
                <w:w w:val="80"/>
              </w:rPr>
            </w:pPr>
            <w:r w:rsidRPr="004A1296">
              <w:rPr>
                <w:w w:val="80"/>
              </w:rPr>
              <w:t>Chuẩn bị vật tư, thiết bị, dụng cụ, phần mềm phục vụ cho công tác xây dựng CSDL thống kê, kiểm kê đất đai</w:t>
            </w:r>
          </w:p>
        </w:tc>
        <w:tc>
          <w:tcPr>
            <w:tcW w:w="1842" w:type="dxa"/>
            <w:vAlign w:val="center"/>
          </w:tcPr>
          <w:p w:rsidR="00475321" w:rsidRPr="004A1296" w:rsidRDefault="00475321" w:rsidP="004A1296">
            <w:pPr>
              <w:spacing w:before="40" w:after="40" w:line="240" w:lineRule="auto"/>
              <w:ind w:left="-57" w:right="-57"/>
              <w:jc w:val="center"/>
              <w:rPr>
                <w:w w:val="80"/>
              </w:rPr>
            </w:pPr>
            <w:r w:rsidRPr="004A1296">
              <w:rPr>
                <w:w w:val="80"/>
              </w:rPr>
              <w:t xml:space="preserve">Nhóm 2 </w:t>
            </w:r>
            <w:r w:rsidRPr="004A1296">
              <w:rPr>
                <w:w w:val="80"/>
              </w:rPr>
              <w:br/>
              <w:t>(1 KTV4 + 1KS2)</w:t>
            </w:r>
          </w:p>
        </w:tc>
        <w:tc>
          <w:tcPr>
            <w:tcW w:w="1677" w:type="dxa"/>
            <w:vAlign w:val="center"/>
          </w:tcPr>
          <w:p w:rsidR="00475321" w:rsidRPr="004A1296" w:rsidRDefault="00475321" w:rsidP="004A1296">
            <w:pPr>
              <w:spacing w:before="40" w:after="40" w:line="240" w:lineRule="auto"/>
              <w:jc w:val="right"/>
              <w:rPr>
                <w:w w:val="80"/>
              </w:rPr>
            </w:pPr>
            <w:r w:rsidRPr="004A1296">
              <w:rPr>
                <w:w w:val="80"/>
              </w:rPr>
              <w:t>0,1000</w:t>
            </w:r>
          </w:p>
        </w:tc>
      </w:tr>
      <w:tr w:rsidR="00475321" w:rsidRPr="004A1296" w:rsidTr="004A1296">
        <w:trPr>
          <w:trHeight w:val="284"/>
          <w:jc w:val="center"/>
        </w:trPr>
        <w:tc>
          <w:tcPr>
            <w:tcW w:w="689" w:type="dxa"/>
            <w:noWrap/>
            <w:vAlign w:val="center"/>
          </w:tcPr>
          <w:p w:rsidR="00475321" w:rsidRPr="004A1296" w:rsidRDefault="00475321" w:rsidP="004A1296">
            <w:pPr>
              <w:spacing w:before="40" w:after="40" w:line="240" w:lineRule="auto"/>
              <w:jc w:val="center"/>
              <w:rPr>
                <w:bCs/>
                <w:w w:val="80"/>
              </w:rPr>
            </w:pPr>
            <w:r w:rsidRPr="004A1296">
              <w:rPr>
                <w:bCs/>
                <w:w w:val="80"/>
              </w:rPr>
              <w:t>2</w:t>
            </w:r>
          </w:p>
        </w:tc>
        <w:tc>
          <w:tcPr>
            <w:tcW w:w="5402" w:type="dxa"/>
            <w:vAlign w:val="center"/>
          </w:tcPr>
          <w:p w:rsidR="00475321" w:rsidRPr="004A1296" w:rsidRDefault="00475321" w:rsidP="004A1296">
            <w:pPr>
              <w:spacing w:before="40" w:after="40" w:line="240" w:lineRule="auto"/>
              <w:rPr>
                <w:bCs/>
                <w:w w:val="80"/>
              </w:rPr>
            </w:pPr>
            <w:r w:rsidRPr="004A1296">
              <w:rPr>
                <w:bCs/>
                <w:w w:val="80"/>
              </w:rPr>
              <w:t>Xây dựng siêu dữ liệu thống kê, kiểm kê đất đai</w:t>
            </w:r>
          </w:p>
        </w:tc>
        <w:tc>
          <w:tcPr>
            <w:tcW w:w="1842" w:type="dxa"/>
            <w:vAlign w:val="center"/>
          </w:tcPr>
          <w:p w:rsidR="00475321" w:rsidRPr="004A1296" w:rsidRDefault="00475321" w:rsidP="004A1296">
            <w:pPr>
              <w:spacing w:before="40" w:after="40" w:line="240" w:lineRule="auto"/>
              <w:ind w:left="-57" w:right="-57"/>
              <w:jc w:val="center"/>
              <w:rPr>
                <w:bCs/>
                <w:w w:val="80"/>
              </w:rPr>
            </w:pPr>
            <w:r w:rsidRPr="004A1296">
              <w:rPr>
                <w:bCs/>
                <w:w w:val="80"/>
              </w:rPr>
              <w:t> </w:t>
            </w:r>
          </w:p>
        </w:tc>
        <w:tc>
          <w:tcPr>
            <w:tcW w:w="1677" w:type="dxa"/>
            <w:vAlign w:val="center"/>
          </w:tcPr>
          <w:p w:rsidR="00475321" w:rsidRPr="004A1296" w:rsidRDefault="00475321" w:rsidP="004A1296">
            <w:pPr>
              <w:spacing w:before="40" w:after="40" w:line="240" w:lineRule="auto"/>
              <w:jc w:val="right"/>
              <w:rPr>
                <w:bCs/>
                <w:w w:val="80"/>
              </w:rPr>
            </w:pPr>
            <w:r w:rsidRPr="004A1296">
              <w:rPr>
                <w:bCs/>
                <w:w w:val="80"/>
              </w:rPr>
              <w:t> </w:t>
            </w:r>
          </w:p>
        </w:tc>
      </w:tr>
      <w:tr w:rsidR="00475321" w:rsidRPr="004A1296" w:rsidTr="004A1296">
        <w:trPr>
          <w:trHeight w:val="284"/>
          <w:jc w:val="center"/>
        </w:trPr>
        <w:tc>
          <w:tcPr>
            <w:tcW w:w="689" w:type="dxa"/>
            <w:noWrap/>
            <w:vAlign w:val="center"/>
          </w:tcPr>
          <w:p w:rsidR="00475321" w:rsidRPr="004A1296" w:rsidRDefault="00475321" w:rsidP="004A1296">
            <w:pPr>
              <w:spacing w:before="40" w:after="40" w:line="240" w:lineRule="auto"/>
              <w:jc w:val="center"/>
              <w:rPr>
                <w:w w:val="80"/>
              </w:rPr>
            </w:pPr>
            <w:r w:rsidRPr="004A1296">
              <w:rPr>
                <w:w w:val="80"/>
              </w:rPr>
              <w:t>2.1</w:t>
            </w:r>
          </w:p>
        </w:tc>
        <w:tc>
          <w:tcPr>
            <w:tcW w:w="5402" w:type="dxa"/>
            <w:vAlign w:val="center"/>
          </w:tcPr>
          <w:p w:rsidR="00475321" w:rsidRPr="004A1296" w:rsidRDefault="00475321" w:rsidP="004A1296">
            <w:pPr>
              <w:spacing w:before="40" w:after="40" w:line="240" w:lineRule="auto"/>
              <w:rPr>
                <w:w w:val="80"/>
              </w:rPr>
            </w:pPr>
            <w:r w:rsidRPr="004A1296">
              <w:rPr>
                <w:w w:val="80"/>
              </w:rPr>
              <w:t>Thu nhận các thông tin cần thiết để xây dựng siêu dữ liệu (thông tin mô tả dữ liệu) thống kê, kiểm kê đất đai</w:t>
            </w:r>
          </w:p>
        </w:tc>
        <w:tc>
          <w:tcPr>
            <w:tcW w:w="1842" w:type="dxa"/>
            <w:vAlign w:val="center"/>
          </w:tcPr>
          <w:p w:rsidR="00475321" w:rsidRPr="004A1296" w:rsidRDefault="00475321" w:rsidP="004A1296">
            <w:pPr>
              <w:spacing w:before="40" w:after="40" w:line="240" w:lineRule="auto"/>
              <w:ind w:left="-57" w:right="-57"/>
              <w:jc w:val="center"/>
              <w:rPr>
                <w:b/>
                <w:bCs/>
                <w:w w:val="80"/>
              </w:rPr>
            </w:pPr>
            <w:r w:rsidRPr="004A1296">
              <w:rPr>
                <w:w w:val="80"/>
              </w:rPr>
              <w:t>1KS1</w:t>
            </w:r>
          </w:p>
        </w:tc>
        <w:tc>
          <w:tcPr>
            <w:tcW w:w="1677" w:type="dxa"/>
            <w:vAlign w:val="center"/>
          </w:tcPr>
          <w:p w:rsidR="00475321" w:rsidRPr="004A1296" w:rsidRDefault="00475321" w:rsidP="004A1296">
            <w:pPr>
              <w:spacing w:before="40" w:after="40" w:line="240" w:lineRule="auto"/>
              <w:jc w:val="right"/>
              <w:rPr>
                <w:w w:val="80"/>
              </w:rPr>
            </w:pPr>
            <w:r w:rsidRPr="004A1296">
              <w:rPr>
                <w:w w:val="80"/>
              </w:rPr>
              <w:t>0,5000</w:t>
            </w:r>
          </w:p>
        </w:tc>
      </w:tr>
      <w:tr w:rsidR="00475321" w:rsidRPr="004A1296" w:rsidTr="004A1296">
        <w:trPr>
          <w:trHeight w:val="284"/>
          <w:jc w:val="center"/>
        </w:trPr>
        <w:tc>
          <w:tcPr>
            <w:tcW w:w="689" w:type="dxa"/>
            <w:noWrap/>
            <w:vAlign w:val="center"/>
          </w:tcPr>
          <w:p w:rsidR="00475321" w:rsidRPr="004A1296" w:rsidRDefault="00475321" w:rsidP="004A1296">
            <w:pPr>
              <w:spacing w:before="40" w:after="40" w:line="240" w:lineRule="auto"/>
              <w:jc w:val="center"/>
              <w:rPr>
                <w:w w:val="80"/>
              </w:rPr>
            </w:pPr>
            <w:r w:rsidRPr="004A1296">
              <w:rPr>
                <w:w w:val="80"/>
              </w:rPr>
              <w:t>2.2</w:t>
            </w:r>
          </w:p>
        </w:tc>
        <w:tc>
          <w:tcPr>
            <w:tcW w:w="5402" w:type="dxa"/>
            <w:vAlign w:val="center"/>
          </w:tcPr>
          <w:p w:rsidR="00475321" w:rsidRPr="004A1296" w:rsidRDefault="00475321" w:rsidP="004A1296">
            <w:pPr>
              <w:spacing w:before="40" w:after="40" w:line="240" w:lineRule="auto"/>
              <w:rPr>
                <w:w w:val="80"/>
              </w:rPr>
            </w:pPr>
            <w:r w:rsidRPr="004A1296">
              <w:rPr>
                <w:w w:val="80"/>
              </w:rPr>
              <w:t>Nhập thông tin siêu dữ liệu kiểm kê đất đai</w:t>
            </w:r>
          </w:p>
        </w:tc>
        <w:tc>
          <w:tcPr>
            <w:tcW w:w="1842" w:type="dxa"/>
            <w:vAlign w:val="center"/>
          </w:tcPr>
          <w:p w:rsidR="00475321" w:rsidRPr="004A1296" w:rsidRDefault="00475321" w:rsidP="004A1296">
            <w:pPr>
              <w:spacing w:before="40" w:after="40" w:line="240" w:lineRule="auto"/>
              <w:ind w:left="-57" w:right="-57"/>
              <w:jc w:val="center"/>
              <w:rPr>
                <w:b/>
                <w:bCs/>
                <w:w w:val="80"/>
              </w:rPr>
            </w:pPr>
            <w:r w:rsidRPr="004A1296">
              <w:rPr>
                <w:w w:val="80"/>
              </w:rPr>
              <w:t>1KS1</w:t>
            </w:r>
          </w:p>
        </w:tc>
        <w:tc>
          <w:tcPr>
            <w:tcW w:w="1677" w:type="dxa"/>
            <w:vAlign w:val="center"/>
          </w:tcPr>
          <w:p w:rsidR="00475321" w:rsidRPr="004A1296" w:rsidRDefault="00475321" w:rsidP="004A1296">
            <w:pPr>
              <w:spacing w:before="40" w:after="40" w:line="240" w:lineRule="auto"/>
              <w:jc w:val="right"/>
              <w:rPr>
                <w:w w:val="80"/>
              </w:rPr>
            </w:pPr>
            <w:r w:rsidRPr="004A1296">
              <w:rPr>
                <w:w w:val="80"/>
              </w:rPr>
              <w:t>0,2500</w:t>
            </w:r>
          </w:p>
        </w:tc>
      </w:tr>
      <w:tr w:rsidR="00475321" w:rsidRPr="004A1296" w:rsidTr="004A1296">
        <w:trPr>
          <w:trHeight w:val="284"/>
          <w:jc w:val="center"/>
        </w:trPr>
        <w:tc>
          <w:tcPr>
            <w:tcW w:w="689" w:type="dxa"/>
            <w:noWrap/>
            <w:vAlign w:val="center"/>
          </w:tcPr>
          <w:p w:rsidR="00475321" w:rsidRPr="004A1296" w:rsidRDefault="00475321" w:rsidP="004A1296">
            <w:pPr>
              <w:spacing w:before="40" w:after="40" w:line="240" w:lineRule="auto"/>
              <w:jc w:val="center"/>
              <w:rPr>
                <w:w w:val="80"/>
              </w:rPr>
            </w:pPr>
            <w:r w:rsidRPr="004A1296">
              <w:rPr>
                <w:w w:val="80"/>
              </w:rPr>
              <w:t>3</w:t>
            </w:r>
          </w:p>
        </w:tc>
        <w:tc>
          <w:tcPr>
            <w:tcW w:w="5402" w:type="dxa"/>
            <w:vAlign w:val="center"/>
          </w:tcPr>
          <w:p w:rsidR="00475321" w:rsidRPr="004A1296" w:rsidRDefault="00475321" w:rsidP="004A1296">
            <w:pPr>
              <w:spacing w:before="40" w:after="40" w:line="240" w:lineRule="auto"/>
              <w:rPr>
                <w:w w:val="80"/>
              </w:rPr>
            </w:pPr>
            <w:r w:rsidRPr="004A1296">
              <w:rPr>
                <w:w w:val="80"/>
              </w:rPr>
              <w:t>Tích hợp dữ liệu vào hệ thống</w:t>
            </w:r>
          </w:p>
        </w:tc>
        <w:tc>
          <w:tcPr>
            <w:tcW w:w="1842" w:type="dxa"/>
            <w:vAlign w:val="center"/>
          </w:tcPr>
          <w:p w:rsidR="00475321" w:rsidRPr="004A1296" w:rsidRDefault="00475321" w:rsidP="004A1296">
            <w:pPr>
              <w:spacing w:before="40" w:after="40" w:line="240" w:lineRule="auto"/>
              <w:ind w:left="-57" w:right="-57"/>
              <w:jc w:val="center"/>
              <w:rPr>
                <w:w w:val="80"/>
              </w:rPr>
            </w:pPr>
            <w:r w:rsidRPr="004A1296">
              <w:rPr>
                <w:w w:val="80"/>
              </w:rPr>
              <w:t>1KS3</w:t>
            </w:r>
          </w:p>
        </w:tc>
        <w:tc>
          <w:tcPr>
            <w:tcW w:w="1677" w:type="dxa"/>
            <w:vAlign w:val="center"/>
          </w:tcPr>
          <w:p w:rsidR="00475321" w:rsidRPr="004A1296" w:rsidRDefault="00475321" w:rsidP="004A1296">
            <w:pPr>
              <w:spacing w:before="40" w:after="40" w:line="240" w:lineRule="auto"/>
              <w:jc w:val="right"/>
              <w:rPr>
                <w:w w:val="80"/>
              </w:rPr>
            </w:pPr>
            <w:r w:rsidRPr="004A1296">
              <w:rPr>
                <w:w w:val="80"/>
              </w:rPr>
              <w:t>0,5000</w:t>
            </w:r>
          </w:p>
        </w:tc>
      </w:tr>
    </w:tbl>
    <w:p w:rsidR="00475321" w:rsidRPr="008B6211" w:rsidRDefault="00475321" w:rsidP="0022783B">
      <w:pPr>
        <w:spacing w:before="60" w:after="0" w:line="240" w:lineRule="auto"/>
        <w:ind w:firstLine="720"/>
        <w:outlineLvl w:val="3"/>
        <w:rPr>
          <w:bCs/>
        </w:rPr>
      </w:pPr>
      <w:r w:rsidRPr="008B6211">
        <w:rPr>
          <w:bCs/>
        </w:rPr>
        <w:t>b) Thu thập tài liệu, dữ liệu; rà soát, đánh giá, phân loại và sắp xếp tài liệu, dữ liệu; xây dựng dữ liệu đất đai phi cấu trúc về thống kê, kiểm kê đất đai; xây dựng dữ liệu thuộc tính thống kê, kiểm kê đất đai; đối soát hoàn thiện dữ liệu thống kê, kiểm kê đất đai</w:t>
      </w:r>
    </w:p>
    <w:p w:rsidR="00475321" w:rsidRPr="008B6211" w:rsidRDefault="00475321" w:rsidP="0022783B">
      <w:pPr>
        <w:tabs>
          <w:tab w:val="left" w:pos="2420"/>
        </w:tabs>
        <w:spacing w:before="60" w:after="0" w:line="240" w:lineRule="auto"/>
        <w:ind w:firstLine="720"/>
        <w:jc w:val="right"/>
        <w:outlineLvl w:val="4"/>
      </w:pPr>
      <w:r w:rsidRPr="008B6211">
        <w:t>Bảng số 38</w:t>
      </w:r>
    </w:p>
    <w:tbl>
      <w:tblPr>
        <w:tblW w:w="9776" w:type="dxa"/>
        <w:jc w:val="center"/>
        <w:tblLook w:val="04A0" w:firstRow="1" w:lastRow="0" w:firstColumn="1" w:lastColumn="0" w:noHBand="0" w:noVBand="1"/>
      </w:tblPr>
      <w:tblGrid>
        <w:gridCol w:w="736"/>
        <w:gridCol w:w="4221"/>
        <w:gridCol w:w="2268"/>
        <w:gridCol w:w="2551"/>
      </w:tblGrid>
      <w:tr w:rsidR="00475321" w:rsidRPr="008B6211" w:rsidTr="0022783B">
        <w:trPr>
          <w:trHeight w:val="284"/>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b/>
                <w:bCs/>
                <w:w w:val="80"/>
                <w:szCs w:val="28"/>
              </w:rPr>
            </w:pPr>
            <w:r w:rsidRPr="004A1296">
              <w:rPr>
                <w:rFonts w:asciiTheme="majorHAnsi" w:hAnsiTheme="majorHAnsi" w:cstheme="majorHAnsi"/>
                <w:b/>
                <w:bCs/>
                <w:w w:val="80"/>
                <w:szCs w:val="28"/>
              </w:rPr>
              <w:t>TT</w:t>
            </w:r>
          </w:p>
        </w:tc>
        <w:tc>
          <w:tcPr>
            <w:tcW w:w="4221" w:type="dxa"/>
            <w:tcBorders>
              <w:top w:val="single" w:sz="4" w:space="0" w:color="auto"/>
              <w:left w:val="nil"/>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b/>
                <w:bCs/>
                <w:w w:val="80"/>
                <w:szCs w:val="28"/>
              </w:rPr>
            </w:pPr>
            <w:r w:rsidRPr="004A1296">
              <w:rPr>
                <w:rFonts w:asciiTheme="majorHAnsi" w:hAnsiTheme="majorHAnsi" w:cstheme="majorHAnsi"/>
                <w:b/>
                <w:bCs/>
                <w:w w:val="80"/>
                <w:szCs w:val="28"/>
              </w:rPr>
              <w:t>Nội dung công việc</w:t>
            </w:r>
          </w:p>
        </w:tc>
        <w:tc>
          <w:tcPr>
            <w:tcW w:w="2268" w:type="dxa"/>
            <w:tcBorders>
              <w:top w:val="single" w:sz="4" w:space="0" w:color="auto"/>
              <w:left w:val="nil"/>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b/>
                <w:bCs/>
                <w:w w:val="80"/>
                <w:szCs w:val="28"/>
              </w:rPr>
            </w:pPr>
            <w:r w:rsidRPr="004A1296">
              <w:rPr>
                <w:rFonts w:asciiTheme="majorHAnsi" w:hAnsiTheme="majorHAnsi" w:cstheme="majorHAnsi"/>
                <w:b/>
                <w:bCs/>
                <w:w w:val="80"/>
                <w:szCs w:val="28"/>
              </w:rPr>
              <w:t>Định biên</w:t>
            </w:r>
          </w:p>
        </w:tc>
        <w:tc>
          <w:tcPr>
            <w:tcW w:w="2551" w:type="dxa"/>
            <w:tcBorders>
              <w:top w:val="single" w:sz="4" w:space="0" w:color="auto"/>
              <w:left w:val="nil"/>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b/>
                <w:bCs/>
                <w:w w:val="80"/>
                <w:szCs w:val="28"/>
              </w:rPr>
            </w:pPr>
            <w:r w:rsidRPr="004A1296">
              <w:rPr>
                <w:rFonts w:asciiTheme="majorHAnsi" w:hAnsiTheme="majorHAnsi" w:cstheme="majorHAnsi"/>
                <w:b/>
                <w:bCs/>
                <w:w w:val="80"/>
                <w:szCs w:val="28"/>
              </w:rPr>
              <w:t xml:space="preserve">Định mức </w:t>
            </w:r>
          </w:p>
          <w:p w:rsidR="00475321" w:rsidRPr="004A1296" w:rsidRDefault="00475321" w:rsidP="004A1296">
            <w:pPr>
              <w:spacing w:before="40" w:after="40" w:line="240" w:lineRule="auto"/>
              <w:jc w:val="center"/>
              <w:rPr>
                <w:rFonts w:asciiTheme="majorHAnsi" w:hAnsiTheme="majorHAnsi" w:cstheme="majorHAnsi"/>
                <w:b/>
                <w:bCs/>
                <w:w w:val="80"/>
                <w:szCs w:val="28"/>
              </w:rPr>
            </w:pPr>
            <w:r w:rsidRPr="004A1296">
              <w:rPr>
                <w:rFonts w:asciiTheme="majorHAnsi" w:hAnsiTheme="majorHAnsi" w:cstheme="majorHAnsi"/>
                <w:bCs/>
                <w:w w:val="80"/>
                <w:szCs w:val="28"/>
              </w:rPr>
              <w:t>(Công nhóm/Kỳ kiểm kê hoặc năm thống kê)</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bCs/>
                <w:w w:val="80"/>
                <w:szCs w:val="28"/>
              </w:rPr>
            </w:pPr>
            <w:r w:rsidRPr="004A1296">
              <w:rPr>
                <w:rFonts w:asciiTheme="majorHAnsi" w:hAnsiTheme="majorHAnsi" w:cstheme="majorHAnsi"/>
                <w:bCs/>
                <w:w w:val="80"/>
                <w:szCs w:val="28"/>
              </w:rPr>
              <w:t>1</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bCs/>
                <w:w w:val="80"/>
                <w:szCs w:val="28"/>
              </w:rPr>
            </w:pPr>
            <w:r w:rsidRPr="004A1296">
              <w:rPr>
                <w:rFonts w:asciiTheme="majorHAnsi" w:hAnsiTheme="majorHAnsi" w:cstheme="majorHAnsi"/>
                <w:bCs/>
                <w:w w:val="80"/>
                <w:szCs w:val="28"/>
              </w:rPr>
              <w:t>Thu thập tài liệu, dữ liệu</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 </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 </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1.1</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Thu thập tài liệu, dữ liệu thống kê</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1KS3</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0,1000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1.2</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Thu thập tài liệu, dữ liệu kiểm kê</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
                <w:bCs/>
                <w:w w:val="80"/>
                <w:szCs w:val="28"/>
              </w:rPr>
            </w:pPr>
            <w:r w:rsidRPr="004A1296">
              <w:rPr>
                <w:rFonts w:asciiTheme="majorHAnsi" w:hAnsiTheme="majorHAnsi" w:cstheme="majorHAnsi"/>
                <w:w w:val="80"/>
                <w:szCs w:val="28"/>
              </w:rPr>
              <w:t xml:space="preserve">Nhóm 2 </w:t>
            </w:r>
            <w:r w:rsidRPr="004A1296">
              <w:rPr>
                <w:rFonts w:asciiTheme="majorHAnsi" w:hAnsiTheme="majorHAnsi" w:cstheme="majorHAnsi"/>
                <w:w w:val="80"/>
                <w:szCs w:val="28"/>
              </w:rPr>
              <w:br/>
              <w:t>(1KTV4 + 1KS3)</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0,2500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1.3</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Vận chuyển tài liệu thu thập đến địa điểm thực hiện số hóa</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w w:val="80"/>
                <w:szCs w:val="28"/>
              </w:rPr>
            </w:pPr>
            <w:r w:rsidRPr="004A1296">
              <w:rPr>
                <w:rFonts w:asciiTheme="majorHAnsi" w:hAnsiTheme="majorHAnsi" w:cstheme="majorHAnsi"/>
                <w:w w:val="80"/>
                <w:szCs w:val="28"/>
              </w:rPr>
              <w:t>Nhóm 2</w:t>
            </w:r>
            <w:r w:rsidR="004A1296">
              <w:rPr>
                <w:rFonts w:asciiTheme="majorHAnsi" w:hAnsiTheme="majorHAnsi" w:cstheme="majorHAnsi"/>
                <w:w w:val="80"/>
                <w:szCs w:val="28"/>
                <w:lang w:val="en-US"/>
              </w:rPr>
              <w:t xml:space="preserve">                       </w:t>
            </w:r>
            <w:r w:rsidRPr="004A1296">
              <w:rPr>
                <w:rFonts w:asciiTheme="majorHAnsi" w:hAnsiTheme="majorHAnsi" w:cstheme="majorHAnsi"/>
                <w:w w:val="80"/>
                <w:szCs w:val="28"/>
              </w:rPr>
              <w:t xml:space="preserve"> (1KTV4 + 1KS3)</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0,2500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bCs/>
                <w:w w:val="80"/>
                <w:szCs w:val="28"/>
              </w:rPr>
            </w:pPr>
            <w:r w:rsidRPr="004A1296">
              <w:rPr>
                <w:rFonts w:asciiTheme="majorHAnsi" w:hAnsiTheme="majorHAnsi" w:cstheme="majorHAnsi"/>
                <w:bCs/>
                <w:w w:val="80"/>
                <w:szCs w:val="28"/>
              </w:rPr>
              <w:t>2</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bCs/>
                <w:spacing w:val="-4"/>
                <w:w w:val="80"/>
                <w:szCs w:val="28"/>
              </w:rPr>
            </w:pPr>
            <w:r w:rsidRPr="004A1296">
              <w:rPr>
                <w:rFonts w:asciiTheme="majorHAnsi" w:hAnsiTheme="majorHAnsi" w:cstheme="majorHAnsi"/>
                <w:bCs/>
                <w:spacing w:val="-4"/>
                <w:w w:val="80"/>
                <w:szCs w:val="28"/>
              </w:rPr>
              <w:t>Rà soát, đánh giá, phân loại và sắp xếp tài liệu, dữ liệu</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Cs/>
                <w:w w:val="80"/>
                <w:szCs w:val="28"/>
              </w:rPr>
            </w:pPr>
            <w:r w:rsidRPr="004A1296">
              <w:rPr>
                <w:rFonts w:asciiTheme="majorHAnsi" w:hAnsiTheme="majorHAnsi" w:cstheme="majorHAnsi"/>
                <w:w w:val="80"/>
                <w:szCs w:val="28"/>
              </w:rPr>
              <w:t> </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 </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2.1</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Rà soát, đánh giá, phân loại và sắp xếp tài liệu, dữ liệu thống kê và lập báo cáo kết quả thực hiện theo khoản 1 Điều 60 Thông tư số 25/2024/TT-BTNMT</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
                <w:bCs/>
                <w:w w:val="80"/>
                <w:szCs w:val="28"/>
              </w:rPr>
            </w:pPr>
            <w:r w:rsidRPr="004A1296">
              <w:rPr>
                <w:rFonts w:asciiTheme="majorHAnsi" w:hAnsiTheme="majorHAnsi" w:cstheme="majorHAnsi"/>
                <w:w w:val="80"/>
                <w:szCs w:val="28"/>
              </w:rPr>
              <w:t>1KS3</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0,1000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2.2</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Rà soát, đánh giá, phân loại và sắp xếp tài liệu, dữ liệu kiểm kê và lập báo cáo kết quả thực hiện theo khoản 1 Điều 60 Thông tư số 25/2024/TT-BTNMT</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
                <w:bCs/>
                <w:w w:val="80"/>
                <w:szCs w:val="28"/>
              </w:rPr>
            </w:pPr>
            <w:r w:rsidRPr="004A1296">
              <w:rPr>
                <w:rFonts w:asciiTheme="majorHAnsi" w:hAnsiTheme="majorHAnsi" w:cstheme="majorHAnsi"/>
                <w:w w:val="80"/>
                <w:szCs w:val="28"/>
              </w:rPr>
              <w:t xml:space="preserve">Nhóm 2 </w:t>
            </w:r>
            <w:r w:rsidRPr="004A1296">
              <w:rPr>
                <w:rFonts w:asciiTheme="majorHAnsi" w:hAnsiTheme="majorHAnsi" w:cstheme="majorHAnsi"/>
                <w:w w:val="80"/>
                <w:szCs w:val="28"/>
              </w:rPr>
              <w:br/>
              <w:t>(1KTV4 + 1KS3)</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0,2000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4A1296" w:rsidRDefault="00475321" w:rsidP="004A1296">
            <w:pPr>
              <w:spacing w:before="40" w:after="40" w:line="240" w:lineRule="auto"/>
              <w:jc w:val="center"/>
              <w:rPr>
                <w:rFonts w:asciiTheme="majorHAnsi" w:hAnsiTheme="majorHAnsi" w:cstheme="majorHAnsi"/>
                <w:bCs/>
                <w:w w:val="80"/>
                <w:szCs w:val="28"/>
              </w:rPr>
            </w:pPr>
            <w:r w:rsidRPr="004A1296">
              <w:rPr>
                <w:rFonts w:asciiTheme="majorHAnsi" w:hAnsiTheme="majorHAnsi" w:cstheme="majorHAnsi"/>
                <w:bCs/>
                <w:w w:val="80"/>
                <w:szCs w:val="28"/>
              </w:rPr>
              <w:t>3</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bCs/>
                <w:w w:val="80"/>
                <w:szCs w:val="28"/>
              </w:rPr>
            </w:pPr>
            <w:r w:rsidRPr="004A1296">
              <w:rPr>
                <w:rFonts w:asciiTheme="majorHAnsi" w:hAnsiTheme="majorHAnsi" w:cstheme="majorHAnsi"/>
                <w:bCs/>
                <w:w w:val="80"/>
                <w:szCs w:val="28"/>
              </w:rPr>
              <w:t>Xây dựng dữ liệu đất đai phi cấu trúc về thống kê, kiểm kê đất đai</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Cs/>
                <w:w w:val="80"/>
                <w:szCs w:val="28"/>
              </w:rPr>
            </w:pPr>
            <w:r w:rsidRPr="004A1296">
              <w:rPr>
                <w:rFonts w:asciiTheme="majorHAnsi" w:hAnsiTheme="majorHAnsi" w:cstheme="majorHAnsi"/>
                <w:bCs/>
                <w:w w:val="80"/>
                <w:szCs w:val="28"/>
              </w:rPr>
              <w:t> </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bCs/>
                <w:w w:val="80"/>
                <w:szCs w:val="28"/>
              </w:rPr>
            </w:pPr>
            <w:r w:rsidRPr="004A1296">
              <w:rPr>
                <w:rFonts w:asciiTheme="majorHAnsi" w:hAnsiTheme="majorHAnsi" w:cstheme="majorHAnsi"/>
                <w:bCs/>
                <w:w w:val="80"/>
                <w:szCs w:val="28"/>
              </w:rPr>
              <w:t> </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3.1</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Nhập thông tin mô tả của dữ liệu phi cấu trúc và tạo liên kết giữa dữ liệu phi cấu trúc về thống kê, kiểm kê đất đai với các đối tượng không gian</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w w:val="80"/>
                <w:szCs w:val="28"/>
              </w:rPr>
            </w:pPr>
            <w:r w:rsidRPr="004A1296">
              <w:rPr>
                <w:rFonts w:asciiTheme="majorHAnsi" w:hAnsiTheme="majorHAnsi" w:cstheme="majorHAnsi"/>
                <w:w w:val="80"/>
                <w:szCs w:val="28"/>
              </w:rPr>
              <w:t>1KS1</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0,200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3.2</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Đối với các tài liệu dạng số mà không liên kết với các đối tượng không gian thì tạo danh mục tra cứu dữ liệu phi cấu trúc trong cơ sở dữ liệu thống kê, kiểm kê đất đai</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w w:val="80"/>
                <w:szCs w:val="28"/>
              </w:rPr>
            </w:pPr>
            <w:r w:rsidRPr="004A1296">
              <w:rPr>
                <w:rFonts w:asciiTheme="majorHAnsi" w:hAnsiTheme="majorHAnsi" w:cstheme="majorHAnsi"/>
                <w:w w:val="80"/>
                <w:szCs w:val="28"/>
              </w:rPr>
              <w:t>1KS1</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0,100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3.3</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Vận chuyển, bàn giao tài liệu cho đơn vị quản lý hồ sơ, tài liệu</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w w:val="80"/>
                <w:szCs w:val="28"/>
              </w:rPr>
            </w:pPr>
            <w:r w:rsidRPr="004A1296">
              <w:rPr>
                <w:rFonts w:asciiTheme="majorHAnsi" w:hAnsiTheme="majorHAnsi" w:cstheme="majorHAnsi"/>
                <w:w w:val="80"/>
                <w:szCs w:val="28"/>
              </w:rPr>
              <w:t xml:space="preserve">Nhóm 2 </w:t>
            </w:r>
            <w:r w:rsidR="004A1296">
              <w:rPr>
                <w:rFonts w:asciiTheme="majorHAnsi" w:hAnsiTheme="majorHAnsi" w:cstheme="majorHAnsi"/>
                <w:w w:val="80"/>
                <w:szCs w:val="28"/>
                <w:lang w:val="en-US"/>
              </w:rPr>
              <w:t xml:space="preserve">                       </w:t>
            </w:r>
            <w:r w:rsidRPr="004A1296">
              <w:rPr>
                <w:rFonts w:asciiTheme="majorHAnsi" w:hAnsiTheme="majorHAnsi" w:cstheme="majorHAnsi"/>
                <w:w w:val="80"/>
                <w:szCs w:val="28"/>
              </w:rPr>
              <w:t>(1KTV4 + 1KS3)</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0,250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4A1296" w:rsidRDefault="00475321" w:rsidP="004A1296">
            <w:pPr>
              <w:spacing w:before="40" w:after="40" w:line="240" w:lineRule="auto"/>
              <w:jc w:val="center"/>
              <w:rPr>
                <w:rFonts w:asciiTheme="majorHAnsi" w:hAnsiTheme="majorHAnsi" w:cstheme="majorHAnsi"/>
                <w:bCs/>
                <w:w w:val="80"/>
                <w:szCs w:val="28"/>
              </w:rPr>
            </w:pPr>
            <w:r w:rsidRPr="004A1296">
              <w:rPr>
                <w:rFonts w:asciiTheme="majorHAnsi" w:hAnsiTheme="majorHAnsi" w:cstheme="majorHAnsi"/>
                <w:bCs/>
                <w:w w:val="80"/>
                <w:szCs w:val="28"/>
              </w:rPr>
              <w:t>4</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bCs/>
                <w:spacing w:val="-6"/>
                <w:w w:val="80"/>
                <w:szCs w:val="28"/>
              </w:rPr>
            </w:pPr>
            <w:r w:rsidRPr="004A1296">
              <w:rPr>
                <w:rFonts w:asciiTheme="majorHAnsi" w:hAnsiTheme="majorHAnsi" w:cstheme="majorHAnsi"/>
                <w:bCs/>
                <w:spacing w:val="-6"/>
                <w:w w:val="80"/>
                <w:szCs w:val="28"/>
              </w:rPr>
              <w:t>Xây dựng dữ liệu thuộc tính thống kê, kiểm kê đất đai</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Cs/>
                <w:w w:val="80"/>
                <w:szCs w:val="28"/>
              </w:rPr>
            </w:pPr>
            <w:r w:rsidRPr="004A1296">
              <w:rPr>
                <w:rFonts w:asciiTheme="majorHAnsi" w:hAnsiTheme="majorHAnsi" w:cstheme="majorHAnsi"/>
                <w:w w:val="80"/>
                <w:szCs w:val="28"/>
              </w:rPr>
              <w:t> </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bCs/>
                <w:w w:val="80"/>
                <w:szCs w:val="28"/>
              </w:rPr>
            </w:pPr>
            <w:r w:rsidRPr="004A1296">
              <w:rPr>
                <w:rFonts w:asciiTheme="majorHAnsi" w:hAnsiTheme="majorHAnsi" w:cstheme="majorHAnsi"/>
                <w:bCs/>
                <w:w w:val="80"/>
                <w:szCs w:val="28"/>
              </w:rPr>
              <w:t> </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4.1</w:t>
            </w:r>
          </w:p>
        </w:tc>
        <w:tc>
          <w:tcPr>
            <w:tcW w:w="4221" w:type="dxa"/>
            <w:tcBorders>
              <w:top w:val="nil"/>
              <w:left w:val="nil"/>
              <w:bottom w:val="single" w:sz="4" w:space="0" w:color="auto"/>
              <w:right w:val="single" w:sz="4" w:space="0" w:color="auto"/>
            </w:tcBorders>
          </w:tcPr>
          <w:p w:rsidR="00475321" w:rsidRPr="0022783B" w:rsidRDefault="00475321" w:rsidP="004A1296">
            <w:pPr>
              <w:spacing w:before="40" w:after="40" w:line="240" w:lineRule="auto"/>
              <w:rPr>
                <w:rFonts w:asciiTheme="majorHAnsi" w:hAnsiTheme="majorHAnsi" w:cstheme="majorHAnsi"/>
                <w:spacing w:val="-4"/>
                <w:w w:val="80"/>
                <w:szCs w:val="28"/>
              </w:rPr>
            </w:pPr>
            <w:r w:rsidRPr="0022783B">
              <w:rPr>
                <w:rFonts w:asciiTheme="majorHAnsi" w:hAnsiTheme="majorHAnsi" w:cstheme="majorHAnsi"/>
                <w:spacing w:val="-4"/>
                <w:w w:val="80"/>
                <w:szCs w:val="28"/>
              </w:rPr>
              <w:t>Nhóm dữ liệu thống kê, kiểm kê đất đai cấp xã</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w w:val="80"/>
                <w:szCs w:val="28"/>
              </w:rPr>
            </w:pPr>
            <w:r w:rsidRPr="004A1296">
              <w:rPr>
                <w:rFonts w:asciiTheme="majorHAnsi" w:hAnsiTheme="majorHAnsi" w:cstheme="majorHAnsi"/>
                <w:w w:val="80"/>
                <w:szCs w:val="28"/>
              </w:rPr>
              <w:t>1KS2</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0,200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4.2</w:t>
            </w:r>
          </w:p>
        </w:tc>
        <w:tc>
          <w:tcPr>
            <w:tcW w:w="4221" w:type="dxa"/>
            <w:tcBorders>
              <w:top w:val="nil"/>
              <w:left w:val="nil"/>
              <w:bottom w:val="single" w:sz="4" w:space="0" w:color="auto"/>
              <w:right w:val="single" w:sz="4" w:space="0" w:color="auto"/>
            </w:tcBorders>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Nhóm dữ liệu kiểm kê đất đai chuyên đề</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
                <w:bCs/>
                <w:w w:val="80"/>
                <w:szCs w:val="28"/>
              </w:rPr>
            </w:pPr>
            <w:r w:rsidRPr="004A1296">
              <w:rPr>
                <w:rFonts w:asciiTheme="majorHAnsi" w:hAnsiTheme="majorHAnsi" w:cstheme="majorHAnsi"/>
                <w:w w:val="80"/>
                <w:szCs w:val="28"/>
              </w:rPr>
              <w:t>1KS2</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0,200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4A1296" w:rsidRDefault="00475321" w:rsidP="004A1296">
            <w:pPr>
              <w:spacing w:before="40" w:after="40" w:line="240" w:lineRule="auto"/>
              <w:jc w:val="center"/>
              <w:rPr>
                <w:rFonts w:asciiTheme="majorHAnsi" w:hAnsiTheme="majorHAnsi" w:cstheme="majorHAnsi"/>
                <w:bCs/>
                <w:w w:val="80"/>
                <w:szCs w:val="28"/>
              </w:rPr>
            </w:pPr>
            <w:r w:rsidRPr="004A1296">
              <w:rPr>
                <w:rFonts w:asciiTheme="majorHAnsi" w:hAnsiTheme="majorHAnsi" w:cstheme="majorHAnsi"/>
                <w:bCs/>
                <w:w w:val="80"/>
                <w:szCs w:val="28"/>
              </w:rPr>
              <w:t>5</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bCs/>
                <w:spacing w:val="-6"/>
                <w:w w:val="80"/>
                <w:szCs w:val="28"/>
              </w:rPr>
            </w:pPr>
            <w:r w:rsidRPr="004A1296">
              <w:rPr>
                <w:rFonts w:asciiTheme="majorHAnsi" w:hAnsiTheme="majorHAnsi" w:cstheme="majorHAnsi"/>
                <w:bCs/>
                <w:spacing w:val="-6"/>
                <w:w w:val="80"/>
                <w:szCs w:val="28"/>
              </w:rPr>
              <w:t>Đối soát, hoàn thiện dữ liệu thống kê, kiểm kê đất đai</w:t>
            </w:r>
          </w:p>
        </w:tc>
        <w:tc>
          <w:tcPr>
            <w:tcW w:w="2268" w:type="dxa"/>
            <w:tcBorders>
              <w:top w:val="nil"/>
              <w:left w:val="single" w:sz="4" w:space="0" w:color="auto"/>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Cs/>
                <w:w w:val="80"/>
                <w:szCs w:val="28"/>
              </w:rPr>
            </w:pPr>
            <w:r w:rsidRPr="004A1296">
              <w:rPr>
                <w:rFonts w:asciiTheme="majorHAnsi" w:hAnsiTheme="majorHAnsi" w:cstheme="majorHAnsi"/>
                <w:w w:val="80"/>
                <w:szCs w:val="28"/>
              </w:rPr>
              <w:t> </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 </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5.1</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Đối soát đảm bảo 100% thông tin trong cơ sở dữ liệu thống kê đất đai tuân thủ theo đúng quy định về nội dung, cấu trúc, kiểu thông tin của cơ sở dữ liệu quốc gia về đất đai</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
                <w:bCs/>
                <w:w w:val="80"/>
                <w:szCs w:val="28"/>
              </w:rPr>
            </w:pPr>
            <w:r w:rsidRPr="004A1296">
              <w:rPr>
                <w:rFonts w:asciiTheme="majorHAnsi" w:hAnsiTheme="majorHAnsi" w:cstheme="majorHAnsi"/>
                <w:w w:val="80"/>
                <w:szCs w:val="28"/>
              </w:rPr>
              <w:t>1KS3</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0,400</w:t>
            </w:r>
          </w:p>
        </w:tc>
      </w:tr>
      <w:tr w:rsidR="00475321" w:rsidRPr="008B6211" w:rsidTr="0022783B">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4A1296" w:rsidRDefault="00475321" w:rsidP="004A1296">
            <w:pPr>
              <w:spacing w:before="40" w:after="40" w:line="240" w:lineRule="auto"/>
              <w:jc w:val="center"/>
              <w:rPr>
                <w:rFonts w:asciiTheme="majorHAnsi" w:hAnsiTheme="majorHAnsi" w:cstheme="majorHAnsi"/>
                <w:w w:val="80"/>
                <w:szCs w:val="28"/>
              </w:rPr>
            </w:pPr>
            <w:r w:rsidRPr="004A1296">
              <w:rPr>
                <w:rFonts w:asciiTheme="majorHAnsi" w:hAnsiTheme="majorHAnsi" w:cstheme="majorHAnsi"/>
                <w:w w:val="80"/>
                <w:szCs w:val="28"/>
              </w:rPr>
              <w:t>5.2</w:t>
            </w:r>
          </w:p>
        </w:tc>
        <w:tc>
          <w:tcPr>
            <w:tcW w:w="422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rPr>
                <w:rFonts w:asciiTheme="majorHAnsi" w:hAnsiTheme="majorHAnsi" w:cstheme="majorHAnsi"/>
                <w:w w:val="80"/>
                <w:szCs w:val="28"/>
              </w:rPr>
            </w:pPr>
            <w:r w:rsidRPr="004A1296">
              <w:rPr>
                <w:rFonts w:asciiTheme="majorHAnsi" w:hAnsiTheme="majorHAnsi" w:cstheme="majorHAnsi"/>
                <w:w w:val="80"/>
                <w:szCs w:val="28"/>
              </w:rPr>
              <w:t>Đối soát đảm bảo 100% thông tin trong cơ sở dữ liệu kiểm kê đất đai tuân thủ theo đúng quy định về nội dung, cấu trúc, kiểu thông tin của cơ sở dữ liệu quốc gia về đất đai</w:t>
            </w:r>
          </w:p>
        </w:tc>
        <w:tc>
          <w:tcPr>
            <w:tcW w:w="2268"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ind w:left="-57" w:right="-57"/>
              <w:jc w:val="center"/>
              <w:rPr>
                <w:rFonts w:asciiTheme="majorHAnsi" w:hAnsiTheme="majorHAnsi" w:cstheme="majorHAnsi"/>
                <w:b/>
                <w:bCs/>
                <w:w w:val="80"/>
                <w:szCs w:val="28"/>
              </w:rPr>
            </w:pPr>
            <w:r w:rsidRPr="004A1296">
              <w:rPr>
                <w:rFonts w:asciiTheme="majorHAnsi" w:hAnsiTheme="majorHAnsi" w:cstheme="majorHAnsi"/>
                <w:w w:val="80"/>
                <w:szCs w:val="28"/>
              </w:rPr>
              <w:t>Nhóm 2 (1KTV4+1KS3)</w:t>
            </w:r>
          </w:p>
        </w:tc>
        <w:tc>
          <w:tcPr>
            <w:tcW w:w="2551" w:type="dxa"/>
            <w:tcBorders>
              <w:top w:val="nil"/>
              <w:left w:val="nil"/>
              <w:bottom w:val="single" w:sz="4" w:space="0" w:color="auto"/>
              <w:right w:val="single" w:sz="4" w:space="0" w:color="auto"/>
            </w:tcBorders>
            <w:vAlign w:val="center"/>
          </w:tcPr>
          <w:p w:rsidR="00475321" w:rsidRPr="004A1296" w:rsidRDefault="00475321" w:rsidP="004A1296">
            <w:pPr>
              <w:spacing w:before="40" w:after="40" w:line="240" w:lineRule="auto"/>
              <w:jc w:val="right"/>
              <w:rPr>
                <w:rFonts w:asciiTheme="majorHAnsi" w:hAnsiTheme="majorHAnsi" w:cstheme="majorHAnsi"/>
                <w:w w:val="80"/>
                <w:szCs w:val="28"/>
              </w:rPr>
            </w:pPr>
            <w:r w:rsidRPr="004A1296">
              <w:rPr>
                <w:rFonts w:asciiTheme="majorHAnsi" w:hAnsiTheme="majorHAnsi" w:cstheme="majorHAnsi"/>
                <w:w w:val="80"/>
                <w:szCs w:val="28"/>
              </w:rPr>
              <w:t>0,500</w:t>
            </w:r>
          </w:p>
        </w:tc>
      </w:tr>
    </w:tbl>
    <w:p w:rsidR="00475321" w:rsidRPr="008B6211" w:rsidRDefault="00475321" w:rsidP="00475321">
      <w:pPr>
        <w:spacing w:before="120" w:line="340" w:lineRule="atLeast"/>
        <w:ind w:firstLine="720"/>
        <w:outlineLvl w:val="3"/>
        <w:rPr>
          <w:bCs/>
        </w:rPr>
      </w:pPr>
      <w:r w:rsidRPr="008B6211">
        <w:rPr>
          <w:bCs/>
        </w:rPr>
        <w:t>c) Xây dựng dữ liệu không gian kiểm kê đất đai</w:t>
      </w:r>
    </w:p>
    <w:p w:rsidR="00475321" w:rsidRDefault="00475321" w:rsidP="00475321">
      <w:pPr>
        <w:spacing w:before="120" w:line="340" w:lineRule="atLeast"/>
        <w:ind w:firstLine="720"/>
        <w:jc w:val="right"/>
        <w:outlineLvl w:val="4"/>
        <w:rPr>
          <w:lang w:val="en-US"/>
        </w:rPr>
      </w:pPr>
      <w:r w:rsidRPr="008B6211">
        <w:t>Bảng số 39</w:t>
      </w:r>
    </w:p>
    <w:tbl>
      <w:tblPr>
        <w:tblW w:w="9724" w:type="dxa"/>
        <w:tblInd w:w="-5" w:type="dxa"/>
        <w:tblLook w:val="04A0" w:firstRow="1" w:lastRow="0" w:firstColumn="1" w:lastColumn="0" w:noHBand="0" w:noVBand="1"/>
      </w:tblPr>
      <w:tblGrid>
        <w:gridCol w:w="747"/>
        <w:gridCol w:w="6199"/>
        <w:gridCol w:w="813"/>
        <w:gridCol w:w="1965"/>
      </w:tblGrid>
      <w:tr w:rsidR="00475321" w:rsidRPr="004A1296" w:rsidTr="004A1296">
        <w:trPr>
          <w:trHeight w:val="284"/>
          <w:tblHeader/>
        </w:trPr>
        <w:tc>
          <w:tcPr>
            <w:tcW w:w="747" w:type="dxa"/>
            <w:tcBorders>
              <w:top w:val="single" w:sz="4" w:space="0" w:color="auto"/>
              <w:left w:val="single" w:sz="4" w:space="0" w:color="auto"/>
              <w:bottom w:val="single" w:sz="4" w:space="0" w:color="auto"/>
              <w:right w:val="single" w:sz="4" w:space="0" w:color="auto"/>
            </w:tcBorders>
            <w:vAlign w:val="center"/>
          </w:tcPr>
          <w:p w:rsidR="00475321" w:rsidRPr="004A1296" w:rsidRDefault="00475321" w:rsidP="00EF7F13">
            <w:pPr>
              <w:spacing w:before="40" w:after="40"/>
              <w:jc w:val="center"/>
              <w:rPr>
                <w:b/>
                <w:bCs/>
                <w:w w:val="80"/>
              </w:rPr>
            </w:pPr>
            <w:r w:rsidRPr="004A1296">
              <w:rPr>
                <w:b/>
                <w:bCs/>
                <w:w w:val="80"/>
              </w:rPr>
              <w:t>STT</w:t>
            </w:r>
          </w:p>
        </w:tc>
        <w:tc>
          <w:tcPr>
            <w:tcW w:w="6199" w:type="dxa"/>
            <w:tcBorders>
              <w:top w:val="single" w:sz="4" w:space="0" w:color="auto"/>
              <w:left w:val="nil"/>
              <w:bottom w:val="single" w:sz="4" w:space="0" w:color="auto"/>
              <w:right w:val="single" w:sz="4" w:space="0" w:color="auto"/>
            </w:tcBorders>
            <w:vAlign w:val="center"/>
          </w:tcPr>
          <w:p w:rsidR="00475321" w:rsidRPr="004A1296" w:rsidRDefault="00475321" w:rsidP="00EF7F13">
            <w:pPr>
              <w:spacing w:before="40" w:after="40"/>
              <w:jc w:val="center"/>
              <w:rPr>
                <w:b/>
                <w:bCs/>
                <w:w w:val="80"/>
              </w:rPr>
            </w:pPr>
            <w:r w:rsidRPr="004A1296">
              <w:rPr>
                <w:b/>
                <w:bCs/>
                <w:w w:val="80"/>
              </w:rPr>
              <w:t>Nội dung công việc</w:t>
            </w:r>
          </w:p>
        </w:tc>
        <w:tc>
          <w:tcPr>
            <w:tcW w:w="813" w:type="dxa"/>
            <w:tcBorders>
              <w:top w:val="single" w:sz="4" w:space="0" w:color="auto"/>
              <w:left w:val="nil"/>
              <w:bottom w:val="single" w:sz="4" w:space="0" w:color="auto"/>
              <w:right w:val="single" w:sz="4" w:space="0" w:color="auto"/>
            </w:tcBorders>
            <w:vAlign w:val="center"/>
          </w:tcPr>
          <w:p w:rsidR="00475321" w:rsidRPr="004A1296" w:rsidRDefault="00475321" w:rsidP="00EF7F13">
            <w:pPr>
              <w:spacing w:before="40" w:after="40"/>
              <w:jc w:val="center"/>
              <w:rPr>
                <w:b/>
                <w:bCs/>
                <w:w w:val="80"/>
              </w:rPr>
            </w:pPr>
            <w:r w:rsidRPr="004A1296">
              <w:rPr>
                <w:b/>
                <w:bCs/>
                <w:w w:val="80"/>
              </w:rPr>
              <w:t>Định biên</w:t>
            </w:r>
          </w:p>
        </w:tc>
        <w:tc>
          <w:tcPr>
            <w:tcW w:w="1965" w:type="dxa"/>
            <w:tcBorders>
              <w:top w:val="single" w:sz="4" w:space="0" w:color="auto"/>
              <w:left w:val="nil"/>
              <w:bottom w:val="single" w:sz="4" w:space="0" w:color="auto"/>
              <w:right w:val="single" w:sz="4" w:space="0" w:color="auto"/>
            </w:tcBorders>
            <w:vAlign w:val="center"/>
          </w:tcPr>
          <w:p w:rsidR="00475321" w:rsidRPr="004A1296" w:rsidRDefault="00475321" w:rsidP="00EF7F13">
            <w:pPr>
              <w:spacing w:before="40" w:after="40"/>
              <w:jc w:val="center"/>
              <w:rPr>
                <w:b/>
                <w:bCs/>
                <w:w w:val="80"/>
              </w:rPr>
            </w:pPr>
            <w:r w:rsidRPr="004A1296">
              <w:rPr>
                <w:b/>
                <w:bCs/>
                <w:w w:val="80"/>
              </w:rPr>
              <w:t>Định mức</w:t>
            </w:r>
          </w:p>
          <w:p w:rsidR="00475321" w:rsidRPr="004A1296" w:rsidRDefault="00475321" w:rsidP="00EF7F13">
            <w:pPr>
              <w:spacing w:before="40" w:after="40"/>
              <w:ind w:left="-57" w:right="-57"/>
              <w:jc w:val="center"/>
              <w:rPr>
                <w:b/>
                <w:bCs/>
                <w:w w:val="80"/>
              </w:rPr>
            </w:pPr>
            <w:r w:rsidRPr="004A1296">
              <w:rPr>
                <w:bCs/>
                <w:w w:val="80"/>
              </w:rPr>
              <w:t>(Công /lớp dữ liệu)</w:t>
            </w:r>
          </w:p>
        </w:tc>
      </w:tr>
      <w:tr w:rsidR="00475321" w:rsidRPr="004A1296" w:rsidTr="004A1296">
        <w:trPr>
          <w:trHeight w:val="284"/>
        </w:trPr>
        <w:tc>
          <w:tcPr>
            <w:tcW w:w="747" w:type="dxa"/>
            <w:tcBorders>
              <w:top w:val="nil"/>
              <w:left w:val="single" w:sz="4" w:space="0" w:color="auto"/>
              <w:bottom w:val="single" w:sz="4" w:space="0" w:color="auto"/>
              <w:right w:val="single" w:sz="4" w:space="0" w:color="auto"/>
            </w:tcBorders>
            <w:noWrap/>
            <w:vAlign w:val="center"/>
          </w:tcPr>
          <w:p w:rsidR="00475321" w:rsidRPr="004A1296" w:rsidRDefault="00475321" w:rsidP="00EF7F13">
            <w:pPr>
              <w:spacing w:before="40" w:after="40"/>
              <w:jc w:val="center"/>
              <w:rPr>
                <w:w w:val="80"/>
              </w:rPr>
            </w:pPr>
            <w:r w:rsidRPr="004A1296">
              <w:rPr>
                <w:w w:val="80"/>
              </w:rPr>
              <w:t>1</w:t>
            </w:r>
          </w:p>
        </w:tc>
        <w:tc>
          <w:tcPr>
            <w:tcW w:w="6199"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Chuẩn hóa các lớp đối tượng không gian kiểm kê đất đai</w:t>
            </w:r>
          </w:p>
        </w:tc>
        <w:tc>
          <w:tcPr>
            <w:tcW w:w="813"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 </w:t>
            </w:r>
          </w:p>
        </w:tc>
        <w:tc>
          <w:tcPr>
            <w:tcW w:w="1965"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 </w:t>
            </w:r>
          </w:p>
        </w:tc>
      </w:tr>
      <w:tr w:rsidR="00475321" w:rsidRPr="004A1296" w:rsidTr="004A1296">
        <w:trPr>
          <w:trHeight w:val="284"/>
        </w:trPr>
        <w:tc>
          <w:tcPr>
            <w:tcW w:w="747" w:type="dxa"/>
            <w:tcBorders>
              <w:top w:val="nil"/>
              <w:left w:val="single" w:sz="4" w:space="0" w:color="auto"/>
              <w:bottom w:val="single" w:sz="4" w:space="0" w:color="auto"/>
              <w:right w:val="single" w:sz="4" w:space="0" w:color="auto"/>
            </w:tcBorders>
            <w:noWrap/>
            <w:vAlign w:val="center"/>
          </w:tcPr>
          <w:p w:rsidR="00475321" w:rsidRPr="004A1296" w:rsidRDefault="00475321" w:rsidP="00EF7F13">
            <w:pPr>
              <w:spacing w:before="40" w:after="40"/>
              <w:jc w:val="center"/>
              <w:rPr>
                <w:w w:val="80"/>
              </w:rPr>
            </w:pPr>
            <w:r w:rsidRPr="004A1296">
              <w:rPr>
                <w:w w:val="80"/>
              </w:rPr>
              <w:t>1.1</w:t>
            </w:r>
          </w:p>
        </w:tc>
        <w:tc>
          <w:tcPr>
            <w:tcW w:w="6199"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813"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center"/>
              <w:rPr>
                <w:w w:val="80"/>
              </w:rPr>
            </w:pPr>
            <w:r w:rsidRPr="004A1296">
              <w:rPr>
                <w:w w:val="80"/>
              </w:rPr>
              <w:t>1KS3</w:t>
            </w:r>
          </w:p>
        </w:tc>
        <w:tc>
          <w:tcPr>
            <w:tcW w:w="1965"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right"/>
              <w:rPr>
                <w:w w:val="80"/>
              </w:rPr>
            </w:pPr>
            <w:r w:rsidRPr="004A1296">
              <w:rPr>
                <w:w w:val="80"/>
              </w:rPr>
              <w:t>1,00</w:t>
            </w:r>
          </w:p>
        </w:tc>
      </w:tr>
      <w:tr w:rsidR="00475321" w:rsidRPr="004A1296" w:rsidTr="004A1296">
        <w:trPr>
          <w:trHeight w:val="284"/>
        </w:trPr>
        <w:tc>
          <w:tcPr>
            <w:tcW w:w="747" w:type="dxa"/>
            <w:tcBorders>
              <w:top w:val="nil"/>
              <w:left w:val="single" w:sz="4" w:space="0" w:color="auto"/>
              <w:bottom w:val="single" w:sz="4" w:space="0" w:color="auto"/>
              <w:right w:val="single" w:sz="4" w:space="0" w:color="auto"/>
            </w:tcBorders>
            <w:noWrap/>
            <w:vAlign w:val="center"/>
          </w:tcPr>
          <w:p w:rsidR="00475321" w:rsidRPr="004A1296" w:rsidRDefault="00475321" w:rsidP="00EF7F13">
            <w:pPr>
              <w:spacing w:before="40" w:after="40"/>
              <w:jc w:val="center"/>
              <w:rPr>
                <w:w w:val="80"/>
              </w:rPr>
            </w:pPr>
            <w:r w:rsidRPr="004A1296">
              <w:rPr>
                <w:w w:val="80"/>
              </w:rPr>
              <w:t>1.2</w:t>
            </w:r>
          </w:p>
        </w:tc>
        <w:tc>
          <w:tcPr>
            <w:tcW w:w="6199"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Chuẩn hóa các lớp đối tượng không gian kiểm kê đất đai chưa phù hợp với quy định của cơ sở dữ liệu quốc gia về đất đai</w:t>
            </w:r>
          </w:p>
        </w:tc>
        <w:tc>
          <w:tcPr>
            <w:tcW w:w="813"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center"/>
              <w:rPr>
                <w:w w:val="80"/>
              </w:rPr>
            </w:pPr>
            <w:r w:rsidRPr="004A1296">
              <w:rPr>
                <w:w w:val="80"/>
              </w:rPr>
              <w:t>1KS3</w:t>
            </w:r>
          </w:p>
        </w:tc>
        <w:tc>
          <w:tcPr>
            <w:tcW w:w="1965"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right"/>
              <w:rPr>
                <w:w w:val="80"/>
              </w:rPr>
            </w:pPr>
            <w:r w:rsidRPr="004A1296">
              <w:rPr>
                <w:w w:val="80"/>
              </w:rPr>
              <w:t>1,50</w:t>
            </w:r>
          </w:p>
        </w:tc>
      </w:tr>
      <w:tr w:rsidR="00475321" w:rsidRPr="004A1296" w:rsidTr="004A1296">
        <w:trPr>
          <w:trHeight w:val="284"/>
        </w:trPr>
        <w:tc>
          <w:tcPr>
            <w:tcW w:w="747" w:type="dxa"/>
            <w:tcBorders>
              <w:top w:val="nil"/>
              <w:left w:val="single" w:sz="4" w:space="0" w:color="auto"/>
              <w:bottom w:val="single" w:sz="4" w:space="0" w:color="auto"/>
              <w:right w:val="single" w:sz="4" w:space="0" w:color="auto"/>
            </w:tcBorders>
            <w:noWrap/>
            <w:vAlign w:val="center"/>
          </w:tcPr>
          <w:p w:rsidR="00475321" w:rsidRPr="004A1296" w:rsidRDefault="00475321" w:rsidP="00EF7F13">
            <w:pPr>
              <w:spacing w:before="40" w:after="40"/>
              <w:jc w:val="center"/>
              <w:rPr>
                <w:w w:val="80"/>
              </w:rPr>
            </w:pPr>
            <w:r w:rsidRPr="004A1296">
              <w:rPr>
                <w:w w:val="80"/>
              </w:rPr>
              <w:t>1.3</w:t>
            </w:r>
          </w:p>
        </w:tc>
        <w:tc>
          <w:tcPr>
            <w:tcW w:w="6199"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Nhập bổ sung các thông tin thuộc tính cho đối tượng không gian kiểm kê đất đai còn thiếu (nếu có)</w:t>
            </w:r>
          </w:p>
        </w:tc>
        <w:tc>
          <w:tcPr>
            <w:tcW w:w="813"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center"/>
              <w:rPr>
                <w:w w:val="80"/>
              </w:rPr>
            </w:pPr>
            <w:r w:rsidRPr="004A1296">
              <w:rPr>
                <w:w w:val="80"/>
              </w:rPr>
              <w:t>1KS3</w:t>
            </w:r>
          </w:p>
        </w:tc>
        <w:tc>
          <w:tcPr>
            <w:tcW w:w="1965"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right"/>
              <w:rPr>
                <w:w w:val="80"/>
              </w:rPr>
            </w:pPr>
            <w:r w:rsidRPr="004A1296">
              <w:rPr>
                <w:w w:val="80"/>
              </w:rPr>
              <w:t>0,30</w:t>
            </w:r>
          </w:p>
        </w:tc>
      </w:tr>
      <w:tr w:rsidR="00475321" w:rsidRPr="004A1296" w:rsidTr="004A1296">
        <w:trPr>
          <w:trHeight w:val="284"/>
        </w:trPr>
        <w:tc>
          <w:tcPr>
            <w:tcW w:w="747" w:type="dxa"/>
            <w:tcBorders>
              <w:top w:val="nil"/>
              <w:left w:val="single" w:sz="4" w:space="0" w:color="auto"/>
              <w:bottom w:val="single" w:sz="4" w:space="0" w:color="auto"/>
              <w:right w:val="single" w:sz="4" w:space="0" w:color="auto"/>
            </w:tcBorders>
            <w:noWrap/>
            <w:vAlign w:val="center"/>
          </w:tcPr>
          <w:p w:rsidR="00475321" w:rsidRPr="004A1296" w:rsidRDefault="00475321" w:rsidP="00EF7F13">
            <w:pPr>
              <w:spacing w:before="40" w:after="40"/>
              <w:jc w:val="center"/>
              <w:rPr>
                <w:w w:val="80"/>
              </w:rPr>
            </w:pPr>
            <w:r w:rsidRPr="004A1296">
              <w:rPr>
                <w:w w:val="80"/>
              </w:rPr>
              <w:t>1.4</w:t>
            </w:r>
          </w:p>
        </w:tc>
        <w:tc>
          <w:tcPr>
            <w:tcW w:w="6199"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813"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center"/>
              <w:rPr>
                <w:w w:val="80"/>
              </w:rPr>
            </w:pPr>
            <w:r w:rsidRPr="004A1296">
              <w:rPr>
                <w:w w:val="80"/>
              </w:rPr>
              <w:t>1KS3</w:t>
            </w:r>
          </w:p>
        </w:tc>
        <w:tc>
          <w:tcPr>
            <w:tcW w:w="1965"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right"/>
              <w:rPr>
                <w:w w:val="80"/>
              </w:rPr>
            </w:pPr>
            <w:r w:rsidRPr="004A1296">
              <w:rPr>
                <w:w w:val="80"/>
              </w:rPr>
              <w:t>1,00</w:t>
            </w:r>
          </w:p>
        </w:tc>
      </w:tr>
      <w:tr w:rsidR="00475321" w:rsidRPr="004A1296" w:rsidTr="004A1296">
        <w:trPr>
          <w:trHeight w:val="284"/>
        </w:trPr>
        <w:tc>
          <w:tcPr>
            <w:tcW w:w="747" w:type="dxa"/>
            <w:tcBorders>
              <w:top w:val="nil"/>
              <w:left w:val="single" w:sz="4" w:space="0" w:color="auto"/>
              <w:bottom w:val="single" w:sz="4" w:space="0" w:color="auto"/>
              <w:right w:val="single" w:sz="4" w:space="0" w:color="auto"/>
            </w:tcBorders>
            <w:noWrap/>
            <w:vAlign w:val="center"/>
          </w:tcPr>
          <w:p w:rsidR="00475321" w:rsidRPr="004A1296" w:rsidRDefault="00475321" w:rsidP="00EF7F13">
            <w:pPr>
              <w:spacing w:before="40" w:after="40"/>
              <w:jc w:val="center"/>
              <w:rPr>
                <w:w w:val="80"/>
              </w:rPr>
            </w:pPr>
            <w:r w:rsidRPr="004A1296">
              <w:rPr>
                <w:w w:val="80"/>
              </w:rPr>
              <w:t>2</w:t>
            </w:r>
          </w:p>
        </w:tc>
        <w:tc>
          <w:tcPr>
            <w:tcW w:w="6199"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Chuyển đổi và tích hợp không gian kiểm kê đất đai</w:t>
            </w:r>
          </w:p>
        </w:tc>
        <w:tc>
          <w:tcPr>
            <w:tcW w:w="813"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 </w:t>
            </w:r>
          </w:p>
        </w:tc>
        <w:tc>
          <w:tcPr>
            <w:tcW w:w="1965"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 </w:t>
            </w:r>
          </w:p>
        </w:tc>
      </w:tr>
      <w:tr w:rsidR="00475321" w:rsidRPr="004A1296" w:rsidTr="004A1296">
        <w:trPr>
          <w:trHeight w:val="284"/>
        </w:trPr>
        <w:tc>
          <w:tcPr>
            <w:tcW w:w="747" w:type="dxa"/>
            <w:tcBorders>
              <w:top w:val="nil"/>
              <w:left w:val="single" w:sz="4" w:space="0" w:color="auto"/>
              <w:bottom w:val="single" w:sz="4" w:space="0" w:color="auto"/>
              <w:right w:val="single" w:sz="4" w:space="0" w:color="auto"/>
            </w:tcBorders>
            <w:noWrap/>
            <w:vAlign w:val="center"/>
          </w:tcPr>
          <w:p w:rsidR="00475321" w:rsidRPr="004A1296" w:rsidRDefault="00475321" w:rsidP="00EF7F13">
            <w:pPr>
              <w:spacing w:before="40" w:after="40"/>
              <w:jc w:val="center"/>
              <w:rPr>
                <w:w w:val="80"/>
              </w:rPr>
            </w:pPr>
            <w:r w:rsidRPr="004A1296">
              <w:rPr>
                <w:w w:val="80"/>
              </w:rPr>
              <w:t>2.1</w:t>
            </w:r>
          </w:p>
        </w:tc>
        <w:tc>
          <w:tcPr>
            <w:tcW w:w="6199"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Chuyển đổi các lớp đối tượng không gian kiểm kê đất đai từ tệp (File) bản đồ số vào CSDL theo đơn vị hành chính</w:t>
            </w:r>
          </w:p>
        </w:tc>
        <w:tc>
          <w:tcPr>
            <w:tcW w:w="813"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center"/>
              <w:rPr>
                <w:w w:val="80"/>
              </w:rPr>
            </w:pPr>
            <w:r w:rsidRPr="004A1296">
              <w:rPr>
                <w:w w:val="80"/>
              </w:rPr>
              <w:t>1KS3</w:t>
            </w:r>
          </w:p>
        </w:tc>
        <w:tc>
          <w:tcPr>
            <w:tcW w:w="1965"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right"/>
              <w:rPr>
                <w:w w:val="80"/>
              </w:rPr>
            </w:pPr>
            <w:r w:rsidRPr="004A1296">
              <w:rPr>
                <w:w w:val="80"/>
              </w:rPr>
              <w:t>0,30</w:t>
            </w:r>
          </w:p>
        </w:tc>
      </w:tr>
      <w:tr w:rsidR="00475321" w:rsidRPr="004A1296" w:rsidTr="004A1296">
        <w:trPr>
          <w:trHeight w:val="284"/>
        </w:trPr>
        <w:tc>
          <w:tcPr>
            <w:tcW w:w="747" w:type="dxa"/>
            <w:tcBorders>
              <w:top w:val="nil"/>
              <w:left w:val="single" w:sz="4" w:space="0" w:color="auto"/>
              <w:bottom w:val="single" w:sz="4" w:space="0" w:color="auto"/>
              <w:right w:val="single" w:sz="4" w:space="0" w:color="auto"/>
            </w:tcBorders>
            <w:noWrap/>
            <w:vAlign w:val="center"/>
          </w:tcPr>
          <w:p w:rsidR="00475321" w:rsidRPr="004A1296" w:rsidRDefault="00475321" w:rsidP="00EF7F13">
            <w:pPr>
              <w:spacing w:before="40" w:after="40"/>
              <w:jc w:val="center"/>
              <w:rPr>
                <w:w w:val="80"/>
              </w:rPr>
            </w:pPr>
            <w:r w:rsidRPr="004A1296">
              <w:rPr>
                <w:w w:val="80"/>
              </w:rPr>
              <w:t>2.2</w:t>
            </w:r>
          </w:p>
        </w:tc>
        <w:tc>
          <w:tcPr>
            <w:tcW w:w="6199" w:type="dxa"/>
            <w:tcBorders>
              <w:top w:val="nil"/>
              <w:left w:val="nil"/>
              <w:bottom w:val="single" w:sz="4" w:space="0" w:color="auto"/>
              <w:right w:val="single" w:sz="4" w:space="0" w:color="auto"/>
            </w:tcBorders>
            <w:vAlign w:val="center"/>
          </w:tcPr>
          <w:p w:rsidR="00475321" w:rsidRPr="004A1296" w:rsidRDefault="00475321" w:rsidP="00EF7F13">
            <w:pPr>
              <w:spacing w:before="40" w:after="40"/>
              <w:rPr>
                <w:w w:val="80"/>
              </w:rPr>
            </w:pPr>
            <w:r w:rsidRPr="004A1296">
              <w:rPr>
                <w:w w:val="80"/>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813"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center"/>
              <w:rPr>
                <w:w w:val="80"/>
              </w:rPr>
            </w:pPr>
            <w:r w:rsidRPr="004A1296">
              <w:rPr>
                <w:w w:val="80"/>
              </w:rPr>
              <w:t>1KS3</w:t>
            </w:r>
          </w:p>
        </w:tc>
        <w:tc>
          <w:tcPr>
            <w:tcW w:w="1965" w:type="dxa"/>
            <w:tcBorders>
              <w:top w:val="nil"/>
              <w:left w:val="nil"/>
              <w:bottom w:val="single" w:sz="4" w:space="0" w:color="auto"/>
              <w:right w:val="single" w:sz="4" w:space="0" w:color="auto"/>
            </w:tcBorders>
            <w:vAlign w:val="center"/>
          </w:tcPr>
          <w:p w:rsidR="00475321" w:rsidRPr="004A1296" w:rsidRDefault="00475321" w:rsidP="00EF7F13">
            <w:pPr>
              <w:spacing w:before="40" w:after="40"/>
              <w:jc w:val="right"/>
              <w:rPr>
                <w:w w:val="80"/>
              </w:rPr>
            </w:pPr>
            <w:r w:rsidRPr="004A1296">
              <w:rPr>
                <w:w w:val="80"/>
              </w:rPr>
              <w:t>0,50</w:t>
            </w:r>
          </w:p>
        </w:tc>
      </w:tr>
    </w:tbl>
    <w:p w:rsidR="00475321" w:rsidRPr="0022783B" w:rsidRDefault="00475321" w:rsidP="0033572C">
      <w:pPr>
        <w:spacing w:before="60" w:after="0" w:line="240" w:lineRule="auto"/>
        <w:ind w:firstLine="720"/>
        <w:rPr>
          <w:b/>
          <w:bCs/>
          <w:iCs/>
          <w:w w:val="80"/>
        </w:rPr>
      </w:pPr>
      <w:r w:rsidRPr="0022783B">
        <w:rPr>
          <w:b/>
          <w:bCs/>
          <w:iCs/>
          <w:w w:val="80"/>
        </w:rPr>
        <w:t>Ghi chú:</w:t>
      </w:r>
    </w:p>
    <w:p w:rsidR="00475321" w:rsidRPr="0022783B" w:rsidRDefault="00475321" w:rsidP="0033572C">
      <w:pPr>
        <w:spacing w:before="60" w:after="0" w:line="240" w:lineRule="auto"/>
        <w:ind w:firstLine="720"/>
        <w:rPr>
          <w:w w:val="80"/>
        </w:rPr>
      </w:pPr>
      <w:r w:rsidRPr="0022783B">
        <w:rPr>
          <w:w w:val="80"/>
        </w:rPr>
        <w:t>(1) Trường hợp xây dựng CSDL thống kê, kiểm kê được thực hiện đồng thời với công tác thống kê, kiểm kê đất đai được quy định như sau:</w:t>
      </w:r>
    </w:p>
    <w:p w:rsidR="00475321" w:rsidRPr="0022783B" w:rsidRDefault="00475321" w:rsidP="0033572C">
      <w:pPr>
        <w:spacing w:before="60" w:after="0" w:line="240" w:lineRule="auto"/>
        <w:ind w:firstLine="720"/>
        <w:rPr>
          <w:spacing w:val="-2"/>
          <w:w w:val="80"/>
        </w:rPr>
      </w:pPr>
      <w:r w:rsidRPr="0022783B">
        <w:rPr>
          <w:spacing w:val="-2"/>
          <w:w w:val="80"/>
        </w:rPr>
        <w:t xml:space="preserve">- Các nội dung thực hiện thống kê, kiểm kê đất đai áp dụng theoquy định về định mức kinh tế - kỹ thuật thống kê, kiểm kê đất đai và lập bản đồ hiện trạng sử dụng đất. </w:t>
      </w:r>
    </w:p>
    <w:p w:rsidR="00475321" w:rsidRPr="0022783B" w:rsidRDefault="00475321" w:rsidP="0033572C">
      <w:pPr>
        <w:spacing w:before="60" w:after="0" w:line="240" w:lineRule="auto"/>
        <w:ind w:firstLine="720"/>
        <w:rPr>
          <w:w w:val="80"/>
          <w:szCs w:val="26"/>
        </w:rPr>
      </w:pPr>
      <w:r w:rsidRPr="0022783B">
        <w:rPr>
          <w:w w:val="80"/>
        </w:rPr>
        <w:t xml:space="preserve">- Đối với việc xây dựng CSDL thống kê, kiểm kê đất đất đai của các kỳ trước thì thực hiện theo các bước và định </w:t>
      </w:r>
      <w:r w:rsidRPr="0022783B">
        <w:rPr>
          <w:w w:val="80"/>
          <w:szCs w:val="26"/>
        </w:rPr>
        <w:t xml:space="preserve">mức tại Bảng </w:t>
      </w:r>
      <w:r w:rsidRPr="0022783B">
        <w:rPr>
          <w:spacing w:val="-4"/>
          <w:w w:val="80"/>
          <w:szCs w:val="26"/>
        </w:rPr>
        <w:t>số</w:t>
      </w:r>
      <w:r w:rsidRPr="0022783B">
        <w:rPr>
          <w:w w:val="80"/>
          <w:szCs w:val="26"/>
        </w:rPr>
        <w:t xml:space="preserve"> 37, Bảng </w:t>
      </w:r>
      <w:r w:rsidRPr="0022783B">
        <w:rPr>
          <w:spacing w:val="-4"/>
          <w:w w:val="80"/>
          <w:szCs w:val="26"/>
        </w:rPr>
        <w:t>số</w:t>
      </w:r>
      <w:r w:rsidRPr="0022783B">
        <w:rPr>
          <w:w w:val="80"/>
          <w:szCs w:val="26"/>
        </w:rPr>
        <w:t xml:space="preserve"> 38, Bảng </w:t>
      </w:r>
      <w:r w:rsidRPr="0022783B">
        <w:rPr>
          <w:spacing w:val="-4"/>
          <w:w w:val="80"/>
          <w:szCs w:val="26"/>
        </w:rPr>
        <w:t>số</w:t>
      </w:r>
      <w:r w:rsidRPr="0022783B">
        <w:rPr>
          <w:w w:val="80"/>
          <w:szCs w:val="26"/>
        </w:rPr>
        <w:t xml:space="preserve"> 39;</w:t>
      </w:r>
    </w:p>
    <w:p w:rsidR="00475321" w:rsidRPr="0022783B" w:rsidRDefault="00475321" w:rsidP="0033572C">
      <w:pPr>
        <w:spacing w:before="60" w:after="0" w:line="240" w:lineRule="auto"/>
        <w:ind w:firstLine="720"/>
        <w:rPr>
          <w:w w:val="80"/>
        </w:rPr>
      </w:pPr>
      <w:r w:rsidRPr="0022783B">
        <w:rPr>
          <w:w w:val="80"/>
          <w:szCs w:val="26"/>
        </w:rPr>
        <w:t>- Đối với việc xây dựng CSDL thống kê, kiểm kê đất đất đai</w:t>
      </w:r>
      <w:r w:rsidRPr="0022783B">
        <w:rPr>
          <w:w w:val="80"/>
        </w:rPr>
        <w:t xml:space="preserve"> của các kỳ hiện tại thì thực hiện cập nhật CSDL thống kê, kiểm kê theo các bước công việc như sau:</w:t>
      </w:r>
    </w:p>
    <w:p w:rsidR="00475321" w:rsidRPr="0022783B" w:rsidRDefault="00475321" w:rsidP="0033572C">
      <w:pPr>
        <w:spacing w:before="60" w:after="0" w:line="240" w:lineRule="auto"/>
        <w:ind w:firstLine="720"/>
        <w:rPr>
          <w:w w:val="80"/>
        </w:rPr>
      </w:pPr>
      <w:r w:rsidRPr="0022783B">
        <w:rPr>
          <w:w w:val="80"/>
        </w:rPr>
        <w:t xml:space="preserve">+ Đối với CSDL thống kê: Áp dụng bước công việc và định mức tại Mục 2 và Mục 3 Bảng </w:t>
      </w:r>
      <w:r w:rsidRPr="0022783B">
        <w:rPr>
          <w:spacing w:val="-4"/>
          <w:w w:val="80"/>
          <w:szCs w:val="26"/>
        </w:rPr>
        <w:t>số</w:t>
      </w:r>
      <w:r w:rsidRPr="0022783B">
        <w:rPr>
          <w:w w:val="80"/>
        </w:rPr>
        <w:t xml:space="preserve"> 37; Mục 3,Mục 4 và Mục 5 Bảng </w:t>
      </w:r>
      <w:r w:rsidRPr="0022783B">
        <w:rPr>
          <w:spacing w:val="-4"/>
          <w:w w:val="80"/>
          <w:szCs w:val="26"/>
        </w:rPr>
        <w:t>số</w:t>
      </w:r>
      <w:r w:rsidRPr="0022783B">
        <w:rPr>
          <w:w w:val="80"/>
        </w:rPr>
        <w:t xml:space="preserve"> 38;</w:t>
      </w:r>
    </w:p>
    <w:p w:rsidR="00475321" w:rsidRPr="0022783B" w:rsidRDefault="00475321" w:rsidP="0033572C">
      <w:pPr>
        <w:spacing w:before="60" w:after="0" w:line="240" w:lineRule="auto"/>
        <w:ind w:firstLine="720"/>
        <w:rPr>
          <w:w w:val="80"/>
        </w:rPr>
      </w:pPr>
      <w:r w:rsidRPr="0022783B">
        <w:rPr>
          <w:w w:val="80"/>
        </w:rPr>
        <w:t xml:space="preserve">+ Đối với CSDL kiểm kê: Áp dụng bước công việc và định mức tại Mục 2 và Mục 3 Bảng </w:t>
      </w:r>
      <w:r w:rsidRPr="0022783B">
        <w:rPr>
          <w:spacing w:val="-4"/>
          <w:w w:val="80"/>
          <w:szCs w:val="26"/>
        </w:rPr>
        <w:t>số</w:t>
      </w:r>
      <w:r w:rsidRPr="0022783B">
        <w:rPr>
          <w:w w:val="80"/>
        </w:rPr>
        <w:t xml:space="preserve"> 37; Mục 3, Mục 4 và Mục 5 Bảng </w:t>
      </w:r>
      <w:r w:rsidRPr="0022783B">
        <w:rPr>
          <w:spacing w:val="-4"/>
          <w:w w:val="80"/>
          <w:szCs w:val="26"/>
        </w:rPr>
        <w:t>số</w:t>
      </w:r>
      <w:r w:rsidRPr="0022783B">
        <w:rPr>
          <w:w w:val="80"/>
        </w:rPr>
        <w:t xml:space="preserve"> 38; Mục 2 Bảng </w:t>
      </w:r>
      <w:r w:rsidRPr="0022783B">
        <w:rPr>
          <w:spacing w:val="-4"/>
          <w:w w:val="80"/>
          <w:szCs w:val="26"/>
        </w:rPr>
        <w:t>số</w:t>
      </w:r>
      <w:r w:rsidRPr="0022783B">
        <w:rPr>
          <w:w w:val="80"/>
        </w:rPr>
        <w:t xml:space="preserve"> 39;</w:t>
      </w:r>
    </w:p>
    <w:p w:rsidR="00475321" w:rsidRPr="0022783B" w:rsidRDefault="00475321" w:rsidP="0033572C">
      <w:pPr>
        <w:spacing w:before="60" w:after="0" w:line="240" w:lineRule="auto"/>
        <w:ind w:firstLine="720"/>
        <w:rPr>
          <w:spacing w:val="-6"/>
          <w:w w:val="80"/>
        </w:rPr>
      </w:pPr>
      <w:r w:rsidRPr="0022783B">
        <w:rPr>
          <w:spacing w:val="-6"/>
          <w:w w:val="80"/>
        </w:rPr>
        <w:t xml:space="preserve">(2) Công việc tại Mục 3 Bảng </w:t>
      </w:r>
      <w:r w:rsidRPr="0022783B">
        <w:rPr>
          <w:spacing w:val="-6"/>
          <w:w w:val="80"/>
          <w:szCs w:val="26"/>
        </w:rPr>
        <w:t>số</w:t>
      </w:r>
      <w:r w:rsidRPr="0022783B">
        <w:rPr>
          <w:spacing w:val="-6"/>
          <w:w w:val="80"/>
        </w:rPr>
        <w:t xml:space="preserve"> 37 do Văn phòng Đăng ký đất đai thực hiện.</w:t>
      </w:r>
    </w:p>
    <w:p w:rsidR="00475321" w:rsidRPr="0022783B" w:rsidRDefault="00475321" w:rsidP="0033572C">
      <w:pPr>
        <w:spacing w:before="60" w:after="0" w:line="240" w:lineRule="auto"/>
        <w:ind w:firstLine="720"/>
        <w:rPr>
          <w:w w:val="80"/>
        </w:rPr>
      </w:pPr>
      <w:r w:rsidRPr="0022783B">
        <w:rPr>
          <w:w w:val="80"/>
        </w:rPr>
        <w:t xml:space="preserve">(3) Nội dung công việc “Xây dựng dữ liệu đất đai phi cấu trúc về thống kê, kiểm kê đất đai” tại Mục 3; Bảng </w:t>
      </w:r>
      <w:r w:rsidRPr="0022783B">
        <w:rPr>
          <w:spacing w:val="-4"/>
          <w:w w:val="80"/>
          <w:szCs w:val="26"/>
        </w:rPr>
        <w:t>số</w:t>
      </w:r>
      <w:r w:rsidRPr="0022783B">
        <w:rPr>
          <w:w w:val="80"/>
        </w:rPr>
        <w:t xml:space="preserve"> 38 phải bổ sung thêm công việc và định mức tại các Mục 1 và Mục 2 Bảng </w:t>
      </w:r>
      <w:r w:rsidRPr="0022783B">
        <w:rPr>
          <w:spacing w:val="-4"/>
          <w:w w:val="80"/>
          <w:szCs w:val="26"/>
        </w:rPr>
        <w:t>số</w:t>
      </w:r>
      <w:r w:rsidRPr="0022783B">
        <w:rPr>
          <w:w w:val="80"/>
        </w:rPr>
        <w:t xml:space="preserve"> 03.</w:t>
      </w:r>
    </w:p>
    <w:p w:rsidR="00475321" w:rsidRPr="0022783B" w:rsidRDefault="00475321" w:rsidP="0033572C">
      <w:pPr>
        <w:spacing w:before="60" w:after="0" w:line="240" w:lineRule="auto"/>
        <w:ind w:firstLine="720"/>
        <w:rPr>
          <w:w w:val="80"/>
        </w:rPr>
      </w:pPr>
      <w:r w:rsidRPr="0022783B">
        <w:rPr>
          <w:w w:val="80"/>
        </w:rPr>
        <w:t>(4) Khi tính định mức tại Mục 4.1 Bảng số 38 cho từng loại dữ liệu thống kê, kiểm kê đất đai cấp xã được điều chỉnh theo các hệ số như sau:</w:t>
      </w:r>
    </w:p>
    <w:p w:rsidR="00475321" w:rsidRPr="0022783B" w:rsidRDefault="00475321" w:rsidP="0033572C">
      <w:pPr>
        <w:spacing w:before="60" w:after="0" w:line="240" w:lineRule="auto"/>
        <w:ind w:firstLine="720"/>
        <w:rPr>
          <w:w w:val="80"/>
        </w:rPr>
      </w:pPr>
      <w:r w:rsidRPr="0022783B">
        <w:rPr>
          <w:w w:val="80"/>
        </w:rPr>
        <w:t>+ Loại I: Dữ liệu về quản lý bộ số liệu cấp xã, hệ số K= 1</w:t>
      </w:r>
    </w:p>
    <w:p w:rsidR="00475321" w:rsidRPr="0022783B" w:rsidRDefault="00475321" w:rsidP="0033572C">
      <w:pPr>
        <w:spacing w:before="60" w:after="0" w:line="240" w:lineRule="auto"/>
        <w:ind w:firstLine="720"/>
        <w:rPr>
          <w:w w:val="80"/>
        </w:rPr>
      </w:pPr>
      <w:r w:rsidRPr="0022783B">
        <w:rPr>
          <w:w w:val="80"/>
        </w:rPr>
        <w:t>+ Loại II: Dữ liệu về tài liệu thống kê, kiểm kê cấp xã, hệ số K= 0,5</w:t>
      </w:r>
    </w:p>
    <w:p w:rsidR="00475321" w:rsidRPr="0022783B" w:rsidRDefault="00475321" w:rsidP="0033572C">
      <w:pPr>
        <w:spacing w:before="60" w:after="0" w:line="240" w:lineRule="auto"/>
        <w:ind w:firstLine="720"/>
        <w:rPr>
          <w:w w:val="80"/>
        </w:rPr>
      </w:pPr>
      <w:r w:rsidRPr="0022783B">
        <w:rPr>
          <w:w w:val="80"/>
        </w:rPr>
        <w:t>+ Loại III: Dữ liệu về số liệu thống kê, kiểm kê cấp xã, hệ số K= 0,5</w:t>
      </w:r>
    </w:p>
    <w:p w:rsidR="00475321" w:rsidRPr="0022783B" w:rsidRDefault="00475321" w:rsidP="0033572C">
      <w:pPr>
        <w:spacing w:before="60" w:after="0" w:line="240" w:lineRule="auto"/>
        <w:ind w:firstLine="720"/>
        <w:rPr>
          <w:w w:val="80"/>
        </w:rPr>
      </w:pPr>
      <w:r w:rsidRPr="0022783B">
        <w:rPr>
          <w:w w:val="80"/>
        </w:rPr>
        <w:t xml:space="preserve">(5) Đơn vị tính “Lớp dữ liệu” tại Bảng </w:t>
      </w:r>
      <w:r w:rsidRPr="0022783B">
        <w:rPr>
          <w:spacing w:val="-4"/>
          <w:w w:val="80"/>
          <w:szCs w:val="26"/>
        </w:rPr>
        <w:t>số</w:t>
      </w:r>
      <w:r w:rsidRPr="0022783B">
        <w:rPr>
          <w:w w:val="80"/>
        </w:rPr>
        <w:t xml:space="preserve"> 39 là một lớp dữ liệu không gian hiện trạng sử dụng đất hoặc lớp dữ liệu không gian điều tra khoanh vẽ của một xã theo quy định kỹ thuật về CSDL đất đai.</w:t>
      </w:r>
    </w:p>
    <w:p w:rsidR="00475321" w:rsidRPr="0022783B" w:rsidRDefault="00475321" w:rsidP="0033572C">
      <w:pPr>
        <w:spacing w:before="60" w:after="0" w:line="240" w:lineRule="auto"/>
        <w:ind w:firstLine="720"/>
        <w:rPr>
          <w:w w:val="80"/>
        </w:rPr>
      </w:pPr>
      <w:r w:rsidRPr="0022783B">
        <w:rPr>
          <w:w w:val="80"/>
        </w:rPr>
        <w:t xml:space="preserve">(6) Định mức tại Mục 1 Bảng </w:t>
      </w:r>
      <w:r w:rsidRPr="0022783B">
        <w:rPr>
          <w:spacing w:val="-4"/>
          <w:w w:val="80"/>
          <w:szCs w:val="26"/>
        </w:rPr>
        <w:t>số</w:t>
      </w:r>
      <w:r w:rsidRPr="0022783B">
        <w:rPr>
          <w:w w:val="80"/>
        </w:rPr>
        <w:t xml:space="preserve"> 39 tính cho một xã trung bình có bản đồ khoanh vẽ, bản đồ hiện trạng sử dụng đất tỷ lệ 1:5.000, Khi tính mức cho từng xã cụ thể thì căn cứ vào tỷ lệ bản đồ hiện trạng sử dụng đất của xã đó để tính theo công thức sau:</w:t>
      </w:r>
    </w:p>
    <w:p w:rsidR="00475321" w:rsidRPr="0022783B" w:rsidRDefault="00475321" w:rsidP="0033572C">
      <w:pPr>
        <w:spacing w:before="60" w:after="0" w:line="240" w:lineRule="auto"/>
        <w:ind w:firstLine="720"/>
        <w:rPr>
          <w:w w:val="80"/>
        </w:rPr>
      </w:pPr>
      <w:r w:rsidRPr="0022783B">
        <w:rPr>
          <w:w w:val="80"/>
        </w:rPr>
        <w:t>Mt = M x K</w:t>
      </w:r>
    </w:p>
    <w:p w:rsidR="00475321" w:rsidRPr="0022783B" w:rsidRDefault="00475321" w:rsidP="0033572C">
      <w:pPr>
        <w:spacing w:before="60" w:after="0" w:line="240" w:lineRule="auto"/>
        <w:ind w:firstLine="720"/>
        <w:rPr>
          <w:w w:val="80"/>
        </w:rPr>
      </w:pPr>
      <w:r w:rsidRPr="0022783B">
        <w:rPr>
          <w:w w:val="80"/>
        </w:rPr>
        <w:t>Trong đó:</w:t>
      </w:r>
    </w:p>
    <w:p w:rsidR="00475321" w:rsidRPr="0022783B" w:rsidRDefault="00475321" w:rsidP="0033572C">
      <w:pPr>
        <w:spacing w:before="60" w:after="0" w:line="240" w:lineRule="auto"/>
        <w:ind w:firstLine="720"/>
        <w:rPr>
          <w:w w:val="80"/>
        </w:rPr>
      </w:pPr>
      <w:r w:rsidRPr="0022783B">
        <w:rPr>
          <w:w w:val="80"/>
        </w:rPr>
        <w:t>- Mt: Là mức lao động cần tính;</w:t>
      </w:r>
    </w:p>
    <w:p w:rsidR="00475321" w:rsidRPr="0022783B" w:rsidRDefault="00475321" w:rsidP="0033572C">
      <w:pPr>
        <w:spacing w:before="60" w:after="0" w:line="240" w:lineRule="auto"/>
        <w:ind w:firstLine="720"/>
        <w:rPr>
          <w:w w:val="80"/>
        </w:rPr>
      </w:pPr>
      <w:r w:rsidRPr="0022783B">
        <w:rPr>
          <w:w w:val="80"/>
        </w:rPr>
        <w:t>- M: Là mức Chuẩn hóa các lớp đối tượng không gian kiểm kê đất đai tại Mục 1 Bảng số 35;</w:t>
      </w:r>
    </w:p>
    <w:p w:rsidR="00475321" w:rsidRPr="0022783B" w:rsidRDefault="00475321" w:rsidP="0033572C">
      <w:pPr>
        <w:spacing w:before="60" w:after="0" w:line="240" w:lineRule="auto"/>
        <w:ind w:firstLine="720"/>
        <w:rPr>
          <w:w w:val="80"/>
        </w:rPr>
      </w:pPr>
      <w:r w:rsidRPr="0022783B">
        <w:rPr>
          <w:w w:val="80"/>
        </w:rPr>
        <w:t xml:space="preserve">- K: Là hệ số điều chỉnh định mức chuẩn hóa các lớp đối tượng không gian kiểm kê đất đai (được xác định theo Bảng </w:t>
      </w:r>
      <w:r w:rsidRPr="0022783B">
        <w:rPr>
          <w:spacing w:val="-4"/>
          <w:w w:val="80"/>
          <w:szCs w:val="26"/>
        </w:rPr>
        <w:t>số</w:t>
      </w:r>
      <w:r w:rsidRPr="0022783B">
        <w:rPr>
          <w:w w:val="80"/>
        </w:rPr>
        <w:t xml:space="preserve"> 40).</w:t>
      </w:r>
    </w:p>
    <w:p w:rsidR="00475321" w:rsidRPr="0022783B" w:rsidRDefault="00475321" w:rsidP="00475321">
      <w:pPr>
        <w:spacing w:line="340" w:lineRule="atLeast"/>
        <w:ind w:firstLine="720"/>
        <w:jc w:val="right"/>
        <w:outlineLvl w:val="4"/>
        <w:rPr>
          <w:w w:val="80"/>
        </w:rPr>
      </w:pPr>
      <w:r w:rsidRPr="0022783B">
        <w:rPr>
          <w:w w:val="80"/>
        </w:rPr>
        <w:t>Bảng số 40</w:t>
      </w:r>
    </w:p>
    <w:tbl>
      <w:tblPr>
        <w:tblW w:w="9634" w:type="dxa"/>
        <w:jc w:val="center"/>
        <w:tblLayout w:type="fixed"/>
        <w:tblLook w:val="04A0" w:firstRow="1" w:lastRow="0" w:firstColumn="1" w:lastColumn="0" w:noHBand="0" w:noVBand="1"/>
      </w:tblPr>
      <w:tblGrid>
        <w:gridCol w:w="733"/>
        <w:gridCol w:w="4507"/>
        <w:gridCol w:w="904"/>
        <w:gridCol w:w="797"/>
        <w:gridCol w:w="905"/>
        <w:gridCol w:w="938"/>
        <w:gridCol w:w="850"/>
      </w:tblGrid>
      <w:tr w:rsidR="00475321" w:rsidRPr="00126D2B" w:rsidTr="0022783B">
        <w:trPr>
          <w:trHeight w:val="284"/>
          <w:tblHeader/>
          <w:jc w:val="center"/>
        </w:trPr>
        <w:tc>
          <w:tcPr>
            <w:tcW w:w="733" w:type="dxa"/>
            <w:vMerge w:val="restart"/>
            <w:tcBorders>
              <w:top w:val="single" w:sz="4" w:space="0" w:color="auto"/>
              <w:left w:val="single" w:sz="4" w:space="0" w:color="auto"/>
              <w:bottom w:val="single" w:sz="4" w:space="0" w:color="auto"/>
              <w:right w:val="single" w:sz="4" w:space="0" w:color="auto"/>
            </w:tcBorders>
            <w:noWrap/>
            <w:vAlign w:val="center"/>
          </w:tcPr>
          <w:p w:rsidR="00475321" w:rsidRPr="00126D2B" w:rsidRDefault="00475321" w:rsidP="00126D2B">
            <w:pPr>
              <w:spacing w:before="40" w:after="40" w:line="240" w:lineRule="auto"/>
              <w:jc w:val="center"/>
              <w:rPr>
                <w:b/>
                <w:w w:val="80"/>
                <w:sz w:val="26"/>
                <w:szCs w:val="26"/>
              </w:rPr>
            </w:pPr>
            <w:r w:rsidRPr="00126D2B">
              <w:rPr>
                <w:b/>
                <w:w w:val="80"/>
                <w:sz w:val="26"/>
                <w:szCs w:val="26"/>
              </w:rPr>
              <w:t>STT</w:t>
            </w:r>
          </w:p>
        </w:tc>
        <w:tc>
          <w:tcPr>
            <w:tcW w:w="4507" w:type="dxa"/>
            <w:vMerge w:val="restart"/>
            <w:tcBorders>
              <w:top w:val="single" w:sz="4" w:space="0" w:color="auto"/>
              <w:left w:val="single" w:sz="4" w:space="0" w:color="auto"/>
              <w:bottom w:val="single" w:sz="4" w:space="0" w:color="auto"/>
              <w:right w:val="single" w:sz="4" w:space="0" w:color="auto"/>
            </w:tcBorders>
            <w:noWrap/>
            <w:vAlign w:val="center"/>
          </w:tcPr>
          <w:p w:rsidR="00475321" w:rsidRPr="00126D2B" w:rsidRDefault="00475321" w:rsidP="00126D2B">
            <w:pPr>
              <w:spacing w:before="40" w:after="40" w:line="240" w:lineRule="auto"/>
              <w:jc w:val="center"/>
              <w:rPr>
                <w:b/>
                <w:w w:val="80"/>
                <w:sz w:val="26"/>
                <w:szCs w:val="26"/>
              </w:rPr>
            </w:pPr>
            <w:r w:rsidRPr="00126D2B">
              <w:rPr>
                <w:b/>
                <w:w w:val="80"/>
                <w:sz w:val="26"/>
                <w:szCs w:val="26"/>
              </w:rPr>
              <w:t>Nội dung công việc</w:t>
            </w:r>
          </w:p>
        </w:tc>
        <w:tc>
          <w:tcPr>
            <w:tcW w:w="4394" w:type="dxa"/>
            <w:gridSpan w:val="5"/>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b/>
                <w:w w:val="80"/>
                <w:sz w:val="26"/>
                <w:szCs w:val="26"/>
              </w:rPr>
            </w:pPr>
            <w:r w:rsidRPr="00126D2B">
              <w:rPr>
                <w:b/>
                <w:w w:val="80"/>
                <w:sz w:val="26"/>
                <w:szCs w:val="26"/>
              </w:rPr>
              <w:t>Hệ số K điều chỉnh định mức</w:t>
            </w:r>
          </w:p>
        </w:tc>
      </w:tr>
      <w:tr w:rsidR="00475321" w:rsidRPr="00126D2B" w:rsidTr="0022783B">
        <w:trPr>
          <w:trHeight w:val="284"/>
          <w:tblHeader/>
          <w:jc w:val="center"/>
        </w:trPr>
        <w:tc>
          <w:tcPr>
            <w:tcW w:w="733" w:type="dxa"/>
            <w:vMerge/>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rPr>
                <w:b/>
                <w:w w:val="80"/>
                <w:sz w:val="26"/>
                <w:szCs w:val="26"/>
              </w:rPr>
            </w:pPr>
          </w:p>
        </w:tc>
        <w:tc>
          <w:tcPr>
            <w:tcW w:w="4507" w:type="dxa"/>
            <w:vMerge/>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rPr>
                <w:b/>
                <w:w w:val="80"/>
                <w:sz w:val="26"/>
                <w:szCs w:val="26"/>
              </w:rPr>
            </w:pPr>
          </w:p>
        </w:tc>
        <w:tc>
          <w:tcPr>
            <w:tcW w:w="90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ind w:left="-57" w:right="-57"/>
              <w:jc w:val="center"/>
              <w:rPr>
                <w:b/>
                <w:w w:val="80"/>
                <w:sz w:val="26"/>
                <w:szCs w:val="26"/>
              </w:rPr>
            </w:pPr>
            <w:r w:rsidRPr="00126D2B">
              <w:rPr>
                <w:b/>
                <w:w w:val="80"/>
                <w:sz w:val="26"/>
                <w:szCs w:val="26"/>
              </w:rPr>
              <w:t>Tỷ lệ 1:1.000</w:t>
            </w:r>
          </w:p>
        </w:tc>
        <w:tc>
          <w:tcPr>
            <w:tcW w:w="79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ind w:left="-57" w:right="-57"/>
              <w:jc w:val="center"/>
              <w:rPr>
                <w:b/>
                <w:w w:val="80"/>
                <w:sz w:val="26"/>
                <w:szCs w:val="26"/>
              </w:rPr>
            </w:pPr>
            <w:r w:rsidRPr="00126D2B">
              <w:rPr>
                <w:b/>
                <w:w w:val="80"/>
                <w:sz w:val="26"/>
                <w:szCs w:val="26"/>
              </w:rPr>
              <w:t>Tỷ lệ 1:2.000</w:t>
            </w:r>
          </w:p>
        </w:tc>
        <w:tc>
          <w:tcPr>
            <w:tcW w:w="90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ind w:left="-57" w:right="-57"/>
              <w:jc w:val="center"/>
              <w:rPr>
                <w:b/>
                <w:w w:val="80"/>
                <w:sz w:val="26"/>
                <w:szCs w:val="26"/>
              </w:rPr>
            </w:pPr>
            <w:r w:rsidRPr="00126D2B">
              <w:rPr>
                <w:b/>
                <w:w w:val="80"/>
                <w:sz w:val="26"/>
                <w:szCs w:val="26"/>
              </w:rPr>
              <w:t>Tỷ lệ 1:5.000</w:t>
            </w:r>
          </w:p>
        </w:tc>
        <w:tc>
          <w:tcPr>
            <w:tcW w:w="938"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ind w:left="-57" w:right="-57"/>
              <w:jc w:val="center"/>
              <w:rPr>
                <w:b/>
                <w:w w:val="80"/>
                <w:sz w:val="26"/>
                <w:szCs w:val="26"/>
              </w:rPr>
            </w:pPr>
            <w:r w:rsidRPr="00126D2B">
              <w:rPr>
                <w:b/>
                <w:w w:val="80"/>
                <w:sz w:val="26"/>
                <w:szCs w:val="26"/>
              </w:rPr>
              <w:t>Tỷ lệ 1:10.000</w:t>
            </w:r>
          </w:p>
        </w:tc>
        <w:tc>
          <w:tcPr>
            <w:tcW w:w="850"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ind w:left="-57" w:right="-57"/>
              <w:jc w:val="center"/>
              <w:rPr>
                <w:b/>
                <w:w w:val="80"/>
                <w:sz w:val="26"/>
                <w:szCs w:val="26"/>
              </w:rPr>
            </w:pPr>
            <w:r w:rsidRPr="00126D2B">
              <w:rPr>
                <w:b/>
                <w:w w:val="80"/>
                <w:sz w:val="26"/>
                <w:szCs w:val="26"/>
              </w:rPr>
              <w:t>Tỷ lệ 1:25.000</w:t>
            </w:r>
          </w:p>
        </w:tc>
      </w:tr>
      <w:tr w:rsidR="00475321" w:rsidRPr="00126D2B" w:rsidTr="0022783B">
        <w:trPr>
          <w:trHeight w:val="284"/>
          <w:jc w:val="center"/>
        </w:trPr>
        <w:tc>
          <w:tcPr>
            <w:tcW w:w="733" w:type="dxa"/>
            <w:tcBorders>
              <w:top w:val="nil"/>
              <w:left w:val="single" w:sz="4" w:space="0" w:color="auto"/>
              <w:bottom w:val="single" w:sz="4" w:space="0" w:color="auto"/>
              <w:right w:val="single" w:sz="4" w:space="0" w:color="auto"/>
            </w:tcBorders>
            <w:noWrap/>
            <w:vAlign w:val="center"/>
          </w:tcPr>
          <w:p w:rsidR="00475321" w:rsidRPr="00126D2B" w:rsidRDefault="00475321" w:rsidP="00126D2B">
            <w:pPr>
              <w:spacing w:before="40" w:after="40" w:line="240" w:lineRule="auto"/>
              <w:jc w:val="center"/>
              <w:rPr>
                <w:w w:val="80"/>
                <w:sz w:val="26"/>
                <w:szCs w:val="26"/>
              </w:rPr>
            </w:pPr>
          </w:p>
        </w:tc>
        <w:tc>
          <w:tcPr>
            <w:tcW w:w="450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w w:val="80"/>
                <w:sz w:val="26"/>
                <w:szCs w:val="26"/>
              </w:rPr>
            </w:pPr>
            <w:r w:rsidRPr="00126D2B">
              <w:rPr>
                <w:w w:val="80"/>
                <w:sz w:val="26"/>
                <w:szCs w:val="26"/>
              </w:rPr>
              <w:t>Chuẩn hóa các lớp đối tượng không gian kiểm kê đất đai</w:t>
            </w:r>
          </w:p>
        </w:tc>
        <w:tc>
          <w:tcPr>
            <w:tcW w:w="90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p>
        </w:tc>
        <w:tc>
          <w:tcPr>
            <w:tcW w:w="79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p>
        </w:tc>
        <w:tc>
          <w:tcPr>
            <w:tcW w:w="90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p>
        </w:tc>
        <w:tc>
          <w:tcPr>
            <w:tcW w:w="938"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p>
        </w:tc>
        <w:tc>
          <w:tcPr>
            <w:tcW w:w="850" w:type="dxa"/>
            <w:tcBorders>
              <w:top w:val="nil"/>
              <w:left w:val="nil"/>
              <w:bottom w:val="single" w:sz="4" w:space="0" w:color="auto"/>
              <w:right w:val="single" w:sz="4" w:space="0" w:color="auto"/>
            </w:tcBorders>
          </w:tcPr>
          <w:p w:rsidR="00475321" w:rsidRPr="00126D2B" w:rsidRDefault="00475321" w:rsidP="00126D2B">
            <w:pPr>
              <w:spacing w:before="40" w:after="40" w:line="240" w:lineRule="auto"/>
              <w:jc w:val="center"/>
              <w:rPr>
                <w:w w:val="80"/>
                <w:sz w:val="26"/>
                <w:szCs w:val="26"/>
              </w:rPr>
            </w:pPr>
          </w:p>
        </w:tc>
      </w:tr>
      <w:tr w:rsidR="00475321" w:rsidRPr="00126D2B" w:rsidTr="0022783B">
        <w:trPr>
          <w:trHeight w:val="284"/>
          <w:jc w:val="center"/>
        </w:trPr>
        <w:tc>
          <w:tcPr>
            <w:tcW w:w="733" w:type="dxa"/>
            <w:tcBorders>
              <w:top w:val="nil"/>
              <w:left w:val="single" w:sz="4" w:space="0" w:color="auto"/>
              <w:bottom w:val="single" w:sz="4" w:space="0" w:color="auto"/>
              <w:right w:val="single" w:sz="4" w:space="0" w:color="auto"/>
            </w:tcBorders>
            <w:noWrap/>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w:t>
            </w:r>
          </w:p>
        </w:tc>
        <w:tc>
          <w:tcPr>
            <w:tcW w:w="450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w w:val="80"/>
                <w:sz w:val="26"/>
                <w:szCs w:val="26"/>
              </w:rPr>
            </w:pPr>
            <w:r w:rsidRPr="00126D2B">
              <w:rPr>
                <w:w w:val="80"/>
                <w:sz w:val="26"/>
                <w:szCs w:val="26"/>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 kết quả điều tra kiểm kê, bản đồ hiện trạng sử dụng đất</w:t>
            </w:r>
          </w:p>
        </w:tc>
        <w:tc>
          <w:tcPr>
            <w:tcW w:w="90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0,8</w:t>
            </w:r>
          </w:p>
        </w:tc>
        <w:tc>
          <w:tcPr>
            <w:tcW w:w="79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0,9</w:t>
            </w:r>
          </w:p>
        </w:tc>
        <w:tc>
          <w:tcPr>
            <w:tcW w:w="90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w:t>
            </w:r>
          </w:p>
        </w:tc>
        <w:tc>
          <w:tcPr>
            <w:tcW w:w="938"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1,15</w:t>
            </w:r>
          </w:p>
        </w:tc>
        <w:tc>
          <w:tcPr>
            <w:tcW w:w="850"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1,30</w:t>
            </w:r>
          </w:p>
        </w:tc>
      </w:tr>
      <w:tr w:rsidR="00475321" w:rsidRPr="00126D2B" w:rsidTr="0022783B">
        <w:trPr>
          <w:trHeight w:val="284"/>
          <w:jc w:val="center"/>
        </w:trPr>
        <w:tc>
          <w:tcPr>
            <w:tcW w:w="733" w:type="dxa"/>
            <w:tcBorders>
              <w:top w:val="nil"/>
              <w:left w:val="single" w:sz="4" w:space="0" w:color="auto"/>
              <w:bottom w:val="single" w:sz="4" w:space="0" w:color="auto"/>
              <w:right w:val="single" w:sz="4" w:space="0" w:color="auto"/>
            </w:tcBorders>
            <w:noWrap/>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2</w:t>
            </w:r>
          </w:p>
        </w:tc>
        <w:tc>
          <w:tcPr>
            <w:tcW w:w="450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w w:val="80"/>
                <w:sz w:val="26"/>
                <w:szCs w:val="26"/>
              </w:rPr>
            </w:pPr>
            <w:r w:rsidRPr="00126D2B">
              <w:rPr>
                <w:w w:val="80"/>
                <w:sz w:val="26"/>
                <w:szCs w:val="26"/>
              </w:rPr>
              <w:t>Chuẩn hóa các lớp đối tượng không gian kiểm kê đất đai chưa phù hợp với quy định của cơ sở dữ liệu quốc gia về đất đai</w:t>
            </w:r>
          </w:p>
        </w:tc>
        <w:tc>
          <w:tcPr>
            <w:tcW w:w="90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0,8</w:t>
            </w:r>
          </w:p>
        </w:tc>
        <w:tc>
          <w:tcPr>
            <w:tcW w:w="79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0,9</w:t>
            </w:r>
          </w:p>
        </w:tc>
        <w:tc>
          <w:tcPr>
            <w:tcW w:w="90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w:t>
            </w:r>
          </w:p>
        </w:tc>
        <w:tc>
          <w:tcPr>
            <w:tcW w:w="938"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1,15</w:t>
            </w:r>
          </w:p>
        </w:tc>
        <w:tc>
          <w:tcPr>
            <w:tcW w:w="850"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1,30</w:t>
            </w:r>
          </w:p>
        </w:tc>
      </w:tr>
      <w:tr w:rsidR="00475321" w:rsidRPr="00126D2B" w:rsidTr="0022783B">
        <w:trPr>
          <w:trHeight w:val="284"/>
          <w:jc w:val="center"/>
        </w:trPr>
        <w:tc>
          <w:tcPr>
            <w:tcW w:w="733" w:type="dxa"/>
            <w:tcBorders>
              <w:top w:val="nil"/>
              <w:left w:val="single" w:sz="4" w:space="0" w:color="auto"/>
              <w:bottom w:val="single" w:sz="4" w:space="0" w:color="auto"/>
              <w:right w:val="single" w:sz="4" w:space="0" w:color="auto"/>
            </w:tcBorders>
            <w:noWrap/>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3</w:t>
            </w:r>
          </w:p>
        </w:tc>
        <w:tc>
          <w:tcPr>
            <w:tcW w:w="450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spacing w:val="-4"/>
                <w:w w:val="80"/>
                <w:sz w:val="26"/>
                <w:szCs w:val="26"/>
              </w:rPr>
            </w:pPr>
            <w:r w:rsidRPr="00126D2B">
              <w:rPr>
                <w:spacing w:val="-4"/>
                <w:w w:val="80"/>
                <w:sz w:val="26"/>
                <w:szCs w:val="26"/>
              </w:rPr>
              <w:t>Nhập bổ sung các thông tin thuộc tính cho đối tượng không gian kiểm kê đất đai còn thiếu (nếu có)</w:t>
            </w:r>
          </w:p>
        </w:tc>
        <w:tc>
          <w:tcPr>
            <w:tcW w:w="90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0,8</w:t>
            </w:r>
          </w:p>
        </w:tc>
        <w:tc>
          <w:tcPr>
            <w:tcW w:w="79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0,9</w:t>
            </w:r>
          </w:p>
        </w:tc>
        <w:tc>
          <w:tcPr>
            <w:tcW w:w="90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w:t>
            </w:r>
          </w:p>
        </w:tc>
        <w:tc>
          <w:tcPr>
            <w:tcW w:w="938"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1,15</w:t>
            </w:r>
          </w:p>
        </w:tc>
        <w:tc>
          <w:tcPr>
            <w:tcW w:w="850"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1,30</w:t>
            </w:r>
          </w:p>
        </w:tc>
      </w:tr>
      <w:tr w:rsidR="00475321" w:rsidRPr="00126D2B" w:rsidTr="0022783B">
        <w:trPr>
          <w:trHeight w:val="284"/>
          <w:jc w:val="center"/>
        </w:trPr>
        <w:tc>
          <w:tcPr>
            <w:tcW w:w="733" w:type="dxa"/>
            <w:tcBorders>
              <w:top w:val="nil"/>
              <w:left w:val="single" w:sz="4" w:space="0" w:color="auto"/>
              <w:bottom w:val="single" w:sz="4" w:space="0" w:color="auto"/>
              <w:right w:val="single" w:sz="4" w:space="0" w:color="auto"/>
            </w:tcBorders>
            <w:noWrap/>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4</w:t>
            </w:r>
          </w:p>
        </w:tc>
        <w:tc>
          <w:tcPr>
            <w:tcW w:w="450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w w:val="80"/>
                <w:sz w:val="26"/>
                <w:szCs w:val="26"/>
              </w:rPr>
            </w:pPr>
            <w:r w:rsidRPr="00126D2B">
              <w:rPr>
                <w:w w:val="80"/>
                <w:sz w:val="26"/>
                <w:szCs w:val="26"/>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90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0,8</w:t>
            </w:r>
          </w:p>
        </w:tc>
        <w:tc>
          <w:tcPr>
            <w:tcW w:w="797"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0,9</w:t>
            </w:r>
          </w:p>
        </w:tc>
        <w:tc>
          <w:tcPr>
            <w:tcW w:w="90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w:t>
            </w:r>
          </w:p>
        </w:tc>
        <w:tc>
          <w:tcPr>
            <w:tcW w:w="938"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1,15</w:t>
            </w:r>
          </w:p>
        </w:tc>
        <w:tc>
          <w:tcPr>
            <w:tcW w:w="850"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w w:val="80"/>
                <w:sz w:val="26"/>
                <w:szCs w:val="26"/>
              </w:rPr>
            </w:pPr>
            <w:r w:rsidRPr="00126D2B">
              <w:rPr>
                <w:w w:val="80"/>
                <w:sz w:val="26"/>
                <w:szCs w:val="26"/>
              </w:rPr>
              <w:t>1,30</w:t>
            </w:r>
          </w:p>
        </w:tc>
      </w:tr>
    </w:tbl>
    <w:p w:rsidR="00475321" w:rsidRPr="008B6211" w:rsidRDefault="00475321" w:rsidP="00126D2B">
      <w:pPr>
        <w:spacing w:before="60" w:after="0" w:line="240" w:lineRule="auto"/>
        <w:ind w:firstLine="720"/>
        <w:outlineLvl w:val="2"/>
      </w:pPr>
      <w:r w:rsidRPr="008B6211">
        <w:t>2. Định mức thiết bị</w:t>
      </w:r>
    </w:p>
    <w:p w:rsidR="00475321" w:rsidRPr="008B6211" w:rsidRDefault="00475321" w:rsidP="00126D2B">
      <w:pPr>
        <w:spacing w:before="60" w:after="0" w:line="240" w:lineRule="auto"/>
        <w:ind w:firstLine="720"/>
        <w:rPr>
          <w:b/>
          <w:bCs/>
        </w:rPr>
      </w:pPr>
      <w:r w:rsidRPr="008B6211">
        <w:t>a) Công tác chuẩn bị; xây dựng siêu dữ liệu thống kê, kiểm kê đất đai; tích hợp dữ liệu vào hệ thống</w:t>
      </w:r>
    </w:p>
    <w:p w:rsidR="00475321" w:rsidRPr="008B6211" w:rsidRDefault="00475321" w:rsidP="00475321">
      <w:pPr>
        <w:spacing w:before="120" w:line="340" w:lineRule="atLeast"/>
        <w:ind w:firstLine="720"/>
        <w:jc w:val="right"/>
        <w:outlineLvl w:val="4"/>
      </w:pPr>
      <w:r w:rsidRPr="008B6211">
        <w:t>Bảng số 41</w:t>
      </w:r>
    </w:p>
    <w:tbl>
      <w:tblPr>
        <w:tblW w:w="9666" w:type="dxa"/>
        <w:jc w:val="center"/>
        <w:tblLook w:val="04A0" w:firstRow="1" w:lastRow="0" w:firstColumn="1" w:lastColumn="0" w:noHBand="0" w:noVBand="1"/>
      </w:tblPr>
      <w:tblGrid>
        <w:gridCol w:w="817"/>
        <w:gridCol w:w="5274"/>
        <w:gridCol w:w="689"/>
        <w:gridCol w:w="1185"/>
        <w:gridCol w:w="1701"/>
      </w:tblGrid>
      <w:tr w:rsidR="00475321" w:rsidRPr="008B6211" w:rsidTr="0033572C">
        <w:trPr>
          <w:trHeight w:val="340"/>
          <w:tblHeader/>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
                <w:bCs/>
                <w:w w:val="80"/>
                <w:szCs w:val="28"/>
              </w:rPr>
            </w:pPr>
            <w:r w:rsidRPr="00126D2B">
              <w:rPr>
                <w:rFonts w:asciiTheme="majorHAnsi" w:hAnsiTheme="majorHAnsi" w:cstheme="majorHAnsi"/>
                <w:b/>
                <w:bCs/>
                <w:w w:val="80"/>
                <w:szCs w:val="28"/>
              </w:rPr>
              <w:t>STT</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
                <w:bCs/>
                <w:w w:val="80"/>
                <w:szCs w:val="28"/>
              </w:rPr>
            </w:pPr>
            <w:r w:rsidRPr="00126D2B">
              <w:rPr>
                <w:rFonts w:asciiTheme="majorHAnsi" w:hAnsiTheme="majorHAnsi" w:cstheme="majorHAnsi"/>
                <w:b/>
                <w:bCs/>
                <w:w w:val="80"/>
                <w:szCs w:val="28"/>
              </w:rPr>
              <w:t>Danh mục thiết bị</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
                <w:bCs/>
                <w:w w:val="80"/>
                <w:szCs w:val="28"/>
              </w:rPr>
            </w:pPr>
            <w:r w:rsidRPr="00126D2B">
              <w:rPr>
                <w:rFonts w:asciiTheme="majorHAnsi" w:hAnsiTheme="majorHAnsi" w:cstheme="majorHAnsi"/>
                <w:b/>
                <w:bCs/>
                <w:w w:val="80"/>
                <w:szCs w:val="28"/>
              </w:rPr>
              <w:t>ĐVT</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
                <w:bCs/>
                <w:w w:val="80"/>
                <w:szCs w:val="28"/>
              </w:rPr>
            </w:pPr>
            <w:r w:rsidRPr="00126D2B">
              <w:rPr>
                <w:rFonts w:asciiTheme="majorHAnsi" w:hAnsiTheme="majorHAnsi" w:cstheme="majorHAnsi"/>
                <w:b/>
                <w:bCs/>
                <w:w w:val="80"/>
                <w:szCs w:val="28"/>
              </w:rPr>
              <w:t>Công suất</w:t>
            </w:r>
            <w:r w:rsidRPr="00126D2B">
              <w:rPr>
                <w:rFonts w:asciiTheme="majorHAnsi" w:hAnsiTheme="majorHAnsi" w:cstheme="majorHAnsi"/>
                <w:b/>
                <w:bCs/>
                <w:w w:val="80"/>
                <w:szCs w:val="28"/>
              </w:rPr>
              <w:br/>
            </w:r>
            <w:r w:rsidRPr="00126D2B">
              <w:rPr>
                <w:rFonts w:asciiTheme="majorHAnsi" w:hAnsiTheme="majorHAnsi" w:cstheme="majorHAnsi"/>
                <w:bCs/>
                <w:w w:val="80"/>
                <w:szCs w:val="28"/>
              </w:rPr>
              <w:t>(KW/h)</w:t>
            </w:r>
          </w:p>
        </w:tc>
        <w:tc>
          <w:tcPr>
            <w:tcW w:w="1701"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
                <w:bCs/>
                <w:w w:val="80"/>
                <w:szCs w:val="28"/>
              </w:rPr>
            </w:pPr>
            <w:r w:rsidRPr="00126D2B">
              <w:rPr>
                <w:rFonts w:asciiTheme="majorHAnsi" w:hAnsiTheme="majorHAnsi" w:cstheme="majorHAnsi"/>
                <w:b/>
                <w:bCs/>
                <w:w w:val="80"/>
                <w:szCs w:val="28"/>
              </w:rPr>
              <w:t xml:space="preserve"> Định mức </w:t>
            </w:r>
            <w:r w:rsidRPr="00126D2B">
              <w:rPr>
                <w:rFonts w:asciiTheme="majorHAnsi" w:hAnsiTheme="majorHAnsi" w:cstheme="majorHAnsi"/>
                <w:bCs/>
                <w:w w:val="80"/>
                <w:szCs w:val="28"/>
              </w:rPr>
              <w:t>(tính cho 01 xã)</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noWrap/>
            <w:vAlign w:val="center"/>
          </w:tcPr>
          <w:p w:rsidR="00475321" w:rsidRPr="00126D2B" w:rsidRDefault="00475321" w:rsidP="00126D2B">
            <w:pPr>
              <w:spacing w:before="40" w:after="40" w:line="240" w:lineRule="auto"/>
              <w:jc w:val="center"/>
              <w:rPr>
                <w:rFonts w:asciiTheme="majorHAnsi" w:hAnsiTheme="majorHAnsi" w:cstheme="majorHAnsi"/>
                <w:bCs/>
                <w:w w:val="80"/>
                <w:szCs w:val="28"/>
              </w:rPr>
            </w:pPr>
            <w:r w:rsidRPr="00126D2B">
              <w:rPr>
                <w:rFonts w:asciiTheme="majorHAnsi" w:hAnsiTheme="majorHAnsi" w:cstheme="majorHAnsi"/>
                <w:bCs/>
                <w:w w:val="80"/>
                <w:szCs w:val="28"/>
              </w:rPr>
              <w:t>1</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bCs/>
                <w:w w:val="80"/>
                <w:szCs w:val="28"/>
              </w:rPr>
            </w:pPr>
            <w:r w:rsidRPr="00126D2B">
              <w:rPr>
                <w:rFonts w:asciiTheme="majorHAnsi" w:hAnsiTheme="majorHAnsi" w:cstheme="majorHAnsi"/>
                <w:bCs/>
                <w:w w:val="80"/>
                <w:szCs w:val="28"/>
              </w:rPr>
              <w:t>Công tác chuẩn bị</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Cs/>
                <w:w w:val="80"/>
                <w:szCs w:val="28"/>
              </w:rPr>
            </w:pPr>
            <w:r w:rsidRPr="00126D2B">
              <w:rPr>
                <w:rFonts w:asciiTheme="majorHAnsi" w:hAnsiTheme="majorHAnsi" w:cstheme="majorHAnsi"/>
                <w:bCs/>
                <w:w w:val="80"/>
                <w:szCs w:val="28"/>
              </w:rPr>
              <w:t> </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right"/>
              <w:rPr>
                <w:rFonts w:asciiTheme="majorHAnsi" w:hAnsiTheme="majorHAnsi" w:cstheme="majorHAnsi"/>
                <w:bCs/>
                <w:w w:val="80"/>
                <w:szCs w:val="28"/>
              </w:rPr>
            </w:pPr>
            <w:r w:rsidRPr="00126D2B">
              <w:rPr>
                <w:rFonts w:asciiTheme="majorHAnsi" w:hAnsiTheme="majorHAnsi" w:cstheme="majorHAnsi"/>
                <w:bCs/>
                <w:w w:val="80"/>
                <w:szCs w:val="28"/>
              </w:rPr>
              <w:t> </w:t>
            </w:r>
          </w:p>
        </w:tc>
        <w:tc>
          <w:tcPr>
            <w:tcW w:w="1701" w:type="dxa"/>
            <w:tcBorders>
              <w:top w:val="nil"/>
              <w:left w:val="nil"/>
              <w:bottom w:val="single" w:sz="4" w:space="0" w:color="auto"/>
              <w:right w:val="single" w:sz="4" w:space="0" w:color="auto"/>
            </w:tcBorders>
            <w:noWrap/>
            <w:vAlign w:val="center"/>
          </w:tcPr>
          <w:p w:rsidR="00475321" w:rsidRPr="00126D2B" w:rsidRDefault="00475321" w:rsidP="00126D2B">
            <w:pPr>
              <w:spacing w:before="40" w:after="40" w:line="240" w:lineRule="auto"/>
              <w:jc w:val="right"/>
              <w:rPr>
                <w:rFonts w:asciiTheme="majorHAnsi" w:hAnsiTheme="majorHAnsi" w:cstheme="majorHAnsi"/>
                <w:bCs/>
                <w:w w:val="80"/>
                <w:szCs w:val="28"/>
              </w:rPr>
            </w:pPr>
            <w:r w:rsidRPr="00126D2B">
              <w:rPr>
                <w:rFonts w:asciiTheme="majorHAnsi" w:hAnsiTheme="majorHAnsi" w:cstheme="majorHAnsi"/>
                <w:bCs/>
                <w:w w:val="80"/>
                <w:szCs w:val="28"/>
              </w:rPr>
              <w:t> </w:t>
            </w:r>
          </w:p>
        </w:tc>
      </w:tr>
      <w:tr w:rsidR="0022783B" w:rsidRPr="008B6211" w:rsidTr="00810C3A">
        <w:trPr>
          <w:trHeight w:val="340"/>
          <w:jc w:val="center"/>
        </w:trPr>
        <w:tc>
          <w:tcPr>
            <w:tcW w:w="817" w:type="dxa"/>
            <w:tcBorders>
              <w:top w:val="nil"/>
              <w:left w:val="single" w:sz="4" w:space="0" w:color="auto"/>
              <w:bottom w:val="single" w:sz="4" w:space="0" w:color="auto"/>
              <w:right w:val="single" w:sz="4" w:space="0" w:color="auto"/>
            </w:tcBorders>
            <w:noWrap/>
            <w:vAlign w:val="center"/>
          </w:tcPr>
          <w:p w:rsidR="0022783B" w:rsidRPr="00126D2B" w:rsidRDefault="0022783B"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1.1</w:t>
            </w:r>
          </w:p>
        </w:tc>
        <w:tc>
          <w:tcPr>
            <w:tcW w:w="8849" w:type="dxa"/>
            <w:gridSpan w:val="4"/>
            <w:tcBorders>
              <w:top w:val="nil"/>
              <w:left w:val="nil"/>
              <w:bottom w:val="single" w:sz="4" w:space="0" w:color="auto"/>
              <w:right w:val="single" w:sz="4" w:space="0" w:color="auto"/>
            </w:tcBorders>
            <w:vAlign w:val="center"/>
          </w:tcPr>
          <w:p w:rsidR="0022783B" w:rsidRPr="00126D2B" w:rsidRDefault="0022783B" w:rsidP="0022783B">
            <w:pPr>
              <w:spacing w:before="40" w:after="40" w:line="240" w:lineRule="auto"/>
              <w:rPr>
                <w:rFonts w:asciiTheme="majorHAnsi" w:hAnsiTheme="majorHAnsi" w:cstheme="majorHAnsi"/>
                <w:b/>
                <w:bCs/>
                <w:w w:val="80"/>
                <w:szCs w:val="28"/>
              </w:rPr>
            </w:pPr>
            <w:r w:rsidRPr="00126D2B">
              <w:rPr>
                <w:rFonts w:asciiTheme="majorHAnsi" w:hAnsiTheme="majorHAnsi" w:cstheme="majorHAnsi"/>
                <w:w w:val="80"/>
                <w:szCs w:val="2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r w:rsidRPr="00126D2B">
              <w:rPr>
                <w:rFonts w:asciiTheme="majorHAnsi" w:hAnsiTheme="majorHAnsi" w:cstheme="majorHAnsi"/>
                <w:b/>
                <w:bCs/>
                <w:w w:val="80"/>
                <w:szCs w:val="28"/>
              </w:rPr>
              <w:t> </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noWrap/>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Máy tính để bàn</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0,4</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0,2000</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Điều hoà nhiệt độ</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2,2</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0,0167</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Điện năng</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KW</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0,9333</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1.2</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Chuẩn bị nhân lực, địa điểm làm việc</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right"/>
              <w:rPr>
                <w:rFonts w:asciiTheme="majorHAnsi" w:hAnsiTheme="majorHAnsi" w:cstheme="majorHAnsi"/>
                <w:w w:val="80"/>
                <w:szCs w:val="28"/>
              </w:rPr>
            </w:pP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noWrap/>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Máy tính để bàn</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0,4</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0,0800</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Điều hoà nhiệt độ</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2,2</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0,0067</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Điện năng</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KW</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0,3733</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1.3</w:t>
            </w:r>
          </w:p>
        </w:tc>
        <w:tc>
          <w:tcPr>
            <w:tcW w:w="5274" w:type="dxa"/>
            <w:tcBorders>
              <w:top w:val="nil"/>
              <w:left w:val="nil"/>
              <w:bottom w:val="single" w:sz="4" w:space="0" w:color="auto"/>
              <w:right w:val="single" w:sz="4" w:space="0" w:color="auto"/>
            </w:tcBorders>
            <w:vAlign w:val="center"/>
          </w:tcPr>
          <w:p w:rsidR="00475321" w:rsidRPr="0033572C" w:rsidRDefault="00475321" w:rsidP="00126D2B">
            <w:pPr>
              <w:spacing w:before="40" w:after="40" w:line="240" w:lineRule="auto"/>
              <w:rPr>
                <w:rFonts w:asciiTheme="majorHAnsi" w:hAnsiTheme="majorHAnsi" w:cstheme="majorHAnsi"/>
                <w:spacing w:val="-4"/>
                <w:w w:val="80"/>
                <w:szCs w:val="28"/>
              </w:rPr>
            </w:pPr>
            <w:r w:rsidRPr="0033572C">
              <w:rPr>
                <w:rFonts w:asciiTheme="majorHAnsi" w:hAnsiTheme="majorHAnsi" w:cstheme="majorHAnsi"/>
                <w:spacing w:val="-4"/>
                <w:w w:val="80"/>
                <w:szCs w:val="28"/>
              </w:rPr>
              <w:t>Chuẩn bị vật tư, thiết bị, dụng cụ, phần mềm phục vụ cho công tác xây dựng cơ sở dữ liệu thống kê, kiểm kê đất đai</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Máy tính để bàn</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0,4</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0,0800</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Điều hoà nhiệt độ</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2,2</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0,0067</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Điện năng</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KW</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0,3733</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Cs/>
                <w:w w:val="80"/>
                <w:szCs w:val="28"/>
              </w:rPr>
            </w:pPr>
            <w:r w:rsidRPr="00126D2B">
              <w:rPr>
                <w:rFonts w:asciiTheme="majorHAnsi" w:hAnsiTheme="majorHAnsi" w:cstheme="majorHAnsi"/>
                <w:bCs/>
                <w:w w:val="80"/>
                <w:szCs w:val="28"/>
              </w:rPr>
              <w:t>2</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bCs/>
                <w:w w:val="80"/>
                <w:szCs w:val="28"/>
              </w:rPr>
            </w:pPr>
            <w:r w:rsidRPr="00126D2B">
              <w:rPr>
                <w:rFonts w:asciiTheme="majorHAnsi" w:hAnsiTheme="majorHAnsi" w:cstheme="majorHAnsi"/>
                <w:bCs/>
                <w:w w:val="80"/>
                <w:szCs w:val="28"/>
              </w:rPr>
              <w:t>Xây dựng siêu dữ liệu thống kê, kiểm kê đất đai</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Cs/>
                <w:w w:val="80"/>
                <w:szCs w:val="28"/>
              </w:rPr>
            </w:pPr>
            <w:r w:rsidRPr="00126D2B">
              <w:rPr>
                <w:rFonts w:asciiTheme="majorHAnsi" w:hAnsiTheme="majorHAnsi" w:cstheme="majorHAnsi"/>
                <w:bCs/>
                <w:w w:val="80"/>
                <w:szCs w:val="28"/>
              </w:rPr>
              <w:t> </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right"/>
              <w:rPr>
                <w:rFonts w:asciiTheme="majorHAnsi" w:hAnsiTheme="majorHAnsi" w:cstheme="majorHAnsi"/>
                <w:bCs/>
                <w:w w:val="80"/>
                <w:szCs w:val="28"/>
              </w:rPr>
            </w:pPr>
            <w:r w:rsidRPr="00126D2B">
              <w:rPr>
                <w:rFonts w:asciiTheme="majorHAnsi" w:hAnsiTheme="majorHAnsi" w:cstheme="majorHAnsi"/>
                <w:bCs/>
                <w:w w:val="80"/>
                <w:szCs w:val="28"/>
              </w:rPr>
              <w:t> </w:t>
            </w:r>
          </w:p>
        </w:tc>
        <w:tc>
          <w:tcPr>
            <w:tcW w:w="1701" w:type="dxa"/>
            <w:tcBorders>
              <w:top w:val="nil"/>
              <w:left w:val="nil"/>
              <w:bottom w:val="single" w:sz="4" w:space="0" w:color="auto"/>
              <w:right w:val="single" w:sz="4" w:space="0" w:color="auto"/>
            </w:tcBorders>
            <w:noWrap/>
            <w:vAlign w:val="center"/>
          </w:tcPr>
          <w:p w:rsidR="00475321" w:rsidRPr="00126D2B" w:rsidRDefault="00475321" w:rsidP="00126D2B">
            <w:pPr>
              <w:spacing w:before="40" w:after="40" w:line="240" w:lineRule="auto"/>
              <w:jc w:val="right"/>
              <w:rPr>
                <w:rFonts w:asciiTheme="majorHAnsi" w:hAnsiTheme="majorHAnsi" w:cstheme="majorHAnsi"/>
                <w:bCs/>
                <w:w w:val="80"/>
                <w:szCs w:val="28"/>
              </w:rPr>
            </w:pP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2.1</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Thu nhận các thông tin cần thiết để xây dựng siêu dữ liệu (thông tin mô tả dữ liệu) thống kê, kiểm kê đất đai</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
                <w:bCs/>
                <w:w w:val="80"/>
                <w:szCs w:val="28"/>
              </w:rPr>
            </w:pPr>
            <w:r w:rsidRPr="00126D2B">
              <w:rPr>
                <w:rFonts w:asciiTheme="majorHAnsi" w:hAnsiTheme="majorHAnsi" w:cstheme="majorHAnsi"/>
                <w:b/>
                <w:bCs/>
                <w:w w:val="80"/>
                <w:szCs w:val="28"/>
              </w:rPr>
              <w:t> </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right"/>
              <w:rPr>
                <w:rFonts w:asciiTheme="majorHAnsi" w:hAnsiTheme="majorHAnsi" w:cstheme="majorHAnsi"/>
                <w:b/>
                <w:bCs/>
                <w:w w:val="80"/>
                <w:szCs w:val="28"/>
              </w:rPr>
            </w:pPr>
            <w:r w:rsidRPr="00126D2B">
              <w:rPr>
                <w:rFonts w:asciiTheme="majorHAnsi" w:hAnsiTheme="majorHAnsi" w:cstheme="majorHAnsi"/>
                <w:b/>
                <w:bCs/>
                <w:w w:val="80"/>
                <w:szCs w:val="28"/>
              </w:rPr>
              <w:t> </w:t>
            </w:r>
          </w:p>
        </w:tc>
        <w:tc>
          <w:tcPr>
            <w:tcW w:w="1701" w:type="dxa"/>
            <w:tcBorders>
              <w:top w:val="nil"/>
              <w:left w:val="nil"/>
              <w:bottom w:val="single" w:sz="4" w:space="0" w:color="auto"/>
              <w:right w:val="single" w:sz="4" w:space="0" w:color="auto"/>
            </w:tcBorders>
            <w:noWrap/>
            <w:vAlign w:val="center"/>
          </w:tcPr>
          <w:p w:rsidR="00475321" w:rsidRPr="00126D2B" w:rsidRDefault="00475321" w:rsidP="00126D2B">
            <w:pPr>
              <w:spacing w:before="40" w:after="40" w:line="240" w:lineRule="auto"/>
              <w:jc w:val="right"/>
              <w:rPr>
                <w:rFonts w:asciiTheme="majorHAnsi" w:hAnsiTheme="majorHAnsi" w:cstheme="majorHAnsi"/>
                <w:b/>
                <w:bCs/>
                <w:w w:val="80"/>
                <w:szCs w:val="28"/>
              </w:rPr>
            </w:pP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noWrap/>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Máy tính để bàn</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0,4</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0,4000</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Điều hoà nhiệt độ</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2,2</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0,0333</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Điện năng</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KW</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1.8667</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2.2</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Nhập thông tin siêu dữ liệu kiểm kê đất đai</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right"/>
              <w:rPr>
                <w:rFonts w:asciiTheme="majorHAnsi" w:hAnsiTheme="majorHAnsi" w:cstheme="majorHAnsi"/>
                <w:w w:val="80"/>
                <w:szCs w:val="28"/>
              </w:rPr>
            </w:pP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Máy tính để bàn</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0,4</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0,2000</w:t>
            </w:r>
          </w:p>
        </w:tc>
      </w:tr>
      <w:tr w:rsidR="00475321" w:rsidRPr="008B6211" w:rsidTr="0033572C">
        <w:trPr>
          <w:trHeight w:val="340"/>
          <w:jc w:val="center"/>
        </w:trPr>
        <w:tc>
          <w:tcPr>
            <w:tcW w:w="817" w:type="dxa"/>
            <w:tcBorders>
              <w:top w:val="nil"/>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Điều hoà nhiệt độ</w:t>
            </w:r>
          </w:p>
        </w:tc>
        <w:tc>
          <w:tcPr>
            <w:tcW w:w="689"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nil"/>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2,2</w:t>
            </w:r>
          </w:p>
        </w:tc>
        <w:tc>
          <w:tcPr>
            <w:tcW w:w="1701" w:type="dxa"/>
            <w:tcBorders>
              <w:top w:val="nil"/>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0,0167</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Điện năng</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KW</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0,9333</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bCs/>
                <w:w w:val="80"/>
                <w:szCs w:val="28"/>
              </w:rPr>
            </w:pPr>
            <w:r w:rsidRPr="00126D2B">
              <w:rPr>
                <w:rFonts w:asciiTheme="majorHAnsi" w:hAnsiTheme="majorHAnsi" w:cstheme="majorHAnsi"/>
                <w:bCs/>
                <w:w w:val="80"/>
                <w:szCs w:val="28"/>
              </w:rPr>
              <w:t>3</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bCs/>
                <w:w w:val="80"/>
                <w:szCs w:val="28"/>
              </w:rPr>
            </w:pPr>
            <w:r w:rsidRPr="00126D2B">
              <w:rPr>
                <w:rFonts w:asciiTheme="majorHAnsi" w:hAnsiTheme="majorHAnsi" w:cstheme="majorHAnsi"/>
                <w:bCs/>
                <w:w w:val="80"/>
                <w:szCs w:val="28"/>
              </w:rPr>
              <w:t>Tích hợp dữ liệu vào hệ thống</w:t>
            </w:r>
          </w:p>
        </w:tc>
        <w:tc>
          <w:tcPr>
            <w:tcW w:w="689"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bCs/>
                <w:i/>
                <w:iCs/>
                <w:w w:val="80"/>
                <w:szCs w:val="28"/>
              </w:rPr>
              <w:t> </w:t>
            </w:r>
          </w:p>
        </w:tc>
        <w:tc>
          <w:tcPr>
            <w:tcW w:w="1185"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bCs/>
                <w:i/>
                <w:iCs/>
                <w:w w:val="80"/>
                <w:szCs w:val="28"/>
              </w:rPr>
              <w:t> </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bCs/>
                <w:i/>
                <w:iCs/>
                <w:w w:val="80"/>
                <w:szCs w:val="28"/>
              </w:rPr>
              <w:t> </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Máy tính để bàn</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0,4</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0,4000</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Máy in laser</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0,6</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0,0267</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Điều hoà nhiệt độ</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2,2</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0,0333</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Máy chủ</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Cái</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1</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0,1000</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Hệ quản trị dữ liệu không gian</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Bộ</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0,1000</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Hệ quản trị CSDL thuộc tính</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Bộ</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0,1000</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Thiết bị mạng</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Bộ</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0,1</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0,4000</w:t>
            </w:r>
          </w:p>
        </w:tc>
      </w:tr>
      <w:tr w:rsidR="00475321" w:rsidRPr="008B6211" w:rsidTr="0033572C">
        <w:trPr>
          <w:trHeight w:val="340"/>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5274"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rPr>
                <w:rFonts w:asciiTheme="majorHAnsi" w:hAnsiTheme="majorHAnsi" w:cstheme="majorHAnsi"/>
                <w:w w:val="80"/>
                <w:szCs w:val="28"/>
              </w:rPr>
            </w:pPr>
            <w:r w:rsidRPr="00126D2B">
              <w:rPr>
                <w:rFonts w:asciiTheme="majorHAnsi" w:hAnsiTheme="majorHAnsi" w:cstheme="majorHAnsi"/>
                <w:w w:val="80"/>
                <w:szCs w:val="28"/>
              </w:rPr>
              <w:t>Điện năng</w:t>
            </w:r>
          </w:p>
        </w:tc>
        <w:tc>
          <w:tcPr>
            <w:tcW w:w="689"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KW</w:t>
            </w:r>
          </w:p>
        </w:tc>
        <w:tc>
          <w:tcPr>
            <w:tcW w:w="1185" w:type="dxa"/>
            <w:tcBorders>
              <w:top w:val="single" w:sz="4" w:space="0" w:color="auto"/>
              <w:left w:val="nil"/>
              <w:bottom w:val="single" w:sz="4" w:space="0" w:color="auto"/>
              <w:right w:val="single" w:sz="4" w:space="0" w:color="auto"/>
            </w:tcBorders>
            <w:vAlign w:val="center"/>
          </w:tcPr>
          <w:p w:rsidR="00475321" w:rsidRPr="00126D2B" w:rsidRDefault="00475321" w:rsidP="00126D2B">
            <w:pPr>
              <w:spacing w:before="40" w:after="40" w:line="240" w:lineRule="auto"/>
              <w:jc w:val="center"/>
              <w:rPr>
                <w:rFonts w:asciiTheme="majorHAnsi" w:hAnsiTheme="majorHAnsi" w:cstheme="majorHAnsi"/>
                <w:w w:val="80"/>
                <w:szCs w:val="28"/>
              </w:rPr>
            </w:pPr>
            <w:r w:rsidRPr="00126D2B">
              <w:rPr>
                <w:rFonts w:asciiTheme="majorHAnsi" w:hAnsiTheme="majorHAnsi" w:cstheme="majorHAnsi"/>
                <w:w w:val="80"/>
                <w:szCs w:val="28"/>
              </w:rPr>
              <w:t> </w:t>
            </w:r>
          </w:p>
        </w:tc>
        <w:tc>
          <w:tcPr>
            <w:tcW w:w="1701" w:type="dxa"/>
            <w:tcBorders>
              <w:top w:val="single" w:sz="4" w:space="0" w:color="auto"/>
              <w:left w:val="nil"/>
              <w:bottom w:val="single" w:sz="4" w:space="0" w:color="auto"/>
              <w:right w:val="single" w:sz="4" w:space="0" w:color="auto"/>
            </w:tcBorders>
            <w:vAlign w:val="bottom"/>
          </w:tcPr>
          <w:p w:rsidR="00475321" w:rsidRPr="00126D2B" w:rsidRDefault="00475321" w:rsidP="00126D2B">
            <w:pPr>
              <w:spacing w:before="40" w:after="40" w:line="240" w:lineRule="auto"/>
              <w:jc w:val="right"/>
              <w:rPr>
                <w:rFonts w:asciiTheme="majorHAnsi" w:hAnsiTheme="majorHAnsi" w:cstheme="majorHAnsi"/>
                <w:w w:val="80"/>
                <w:szCs w:val="28"/>
              </w:rPr>
            </w:pPr>
            <w:r w:rsidRPr="00126D2B">
              <w:rPr>
                <w:rFonts w:asciiTheme="majorHAnsi" w:hAnsiTheme="majorHAnsi" w:cstheme="majorHAnsi"/>
                <w:w w:val="80"/>
                <w:szCs w:val="28"/>
              </w:rPr>
              <w:t>3.1147</w:t>
            </w:r>
          </w:p>
        </w:tc>
      </w:tr>
    </w:tbl>
    <w:p w:rsidR="00475321" w:rsidRPr="008B6211" w:rsidRDefault="00475321" w:rsidP="001B6BF6">
      <w:pPr>
        <w:spacing w:before="60" w:after="0" w:line="240" w:lineRule="auto"/>
        <w:ind w:firstLine="720"/>
        <w:outlineLvl w:val="3"/>
      </w:pPr>
      <w:r w:rsidRPr="008B6211">
        <w:t xml:space="preserve">b) Thu thập tài liệu, dữ liệu; rà soát, đánh giá, phân loại và sắp xếp tài liệu, dữ liệu; </w:t>
      </w:r>
      <w:r w:rsidRPr="008B6211">
        <w:rPr>
          <w:bCs/>
        </w:rPr>
        <w:t>xây dựng dữ liệu đất đai phi cấu trúc về thống kê, kiểm kê đất đai</w:t>
      </w:r>
      <w:r w:rsidRPr="008B6211">
        <w:t>; xây dựng dữ liệu thuộc tính thống kê, kiểm kê đất đai; đối soát hoàn thiện dữ liệu thống kê, kiểm kê đất đai</w:t>
      </w:r>
    </w:p>
    <w:p w:rsidR="0033572C" w:rsidRDefault="0033572C" w:rsidP="001B6BF6">
      <w:pPr>
        <w:spacing w:before="60" w:after="0" w:line="240" w:lineRule="auto"/>
        <w:ind w:firstLine="720"/>
        <w:jc w:val="right"/>
        <w:outlineLvl w:val="4"/>
        <w:rPr>
          <w:lang w:val="en-US"/>
        </w:rPr>
      </w:pPr>
    </w:p>
    <w:p w:rsidR="00475321" w:rsidRPr="008B6211" w:rsidRDefault="00475321" w:rsidP="001B6BF6">
      <w:pPr>
        <w:spacing w:before="60" w:after="0" w:line="240" w:lineRule="auto"/>
        <w:ind w:firstLine="720"/>
        <w:jc w:val="right"/>
        <w:outlineLvl w:val="4"/>
      </w:pPr>
      <w:r w:rsidRPr="008B6211">
        <w:t>Bảng số 42</w:t>
      </w:r>
    </w:p>
    <w:p w:rsidR="00475321" w:rsidRPr="0033572C" w:rsidRDefault="00475321" w:rsidP="001B6BF6">
      <w:pPr>
        <w:tabs>
          <w:tab w:val="left" w:pos="8454"/>
        </w:tabs>
        <w:spacing w:before="60" w:after="0" w:line="240" w:lineRule="auto"/>
        <w:ind w:firstLine="720"/>
        <w:outlineLvl w:val="4"/>
        <w:rPr>
          <w:sz w:val="2"/>
          <w:szCs w:val="2"/>
        </w:rPr>
      </w:pPr>
    </w:p>
    <w:tbl>
      <w:tblPr>
        <w:tblW w:w="9634" w:type="dxa"/>
        <w:jc w:val="center"/>
        <w:tblLook w:val="04A0" w:firstRow="1" w:lastRow="0" w:firstColumn="1" w:lastColumn="0" w:noHBand="0" w:noVBand="1"/>
      </w:tblPr>
      <w:tblGrid>
        <w:gridCol w:w="817"/>
        <w:gridCol w:w="4848"/>
        <w:gridCol w:w="825"/>
        <w:gridCol w:w="1134"/>
        <w:gridCol w:w="2010"/>
      </w:tblGrid>
      <w:tr w:rsidR="00475321" w:rsidRPr="008B6211" w:rsidTr="0033572C">
        <w:trPr>
          <w:trHeight w:val="397"/>
          <w:tblHeader/>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
                <w:bCs/>
                <w:w w:val="80"/>
                <w:szCs w:val="28"/>
              </w:rPr>
            </w:pPr>
            <w:r w:rsidRPr="001B6BF6">
              <w:rPr>
                <w:rFonts w:asciiTheme="majorHAnsi" w:hAnsiTheme="majorHAnsi" w:cstheme="majorHAnsi"/>
                <w:b/>
                <w:bCs/>
                <w:w w:val="80"/>
                <w:szCs w:val="28"/>
              </w:rPr>
              <w:t>STT</w:t>
            </w:r>
          </w:p>
        </w:tc>
        <w:tc>
          <w:tcPr>
            <w:tcW w:w="4848" w:type="dxa"/>
            <w:tcBorders>
              <w:top w:val="single" w:sz="4" w:space="0" w:color="auto"/>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
                <w:bCs/>
                <w:w w:val="80"/>
                <w:szCs w:val="28"/>
              </w:rPr>
            </w:pPr>
            <w:r w:rsidRPr="001B6BF6">
              <w:rPr>
                <w:rFonts w:asciiTheme="majorHAnsi" w:hAnsiTheme="majorHAnsi" w:cstheme="majorHAnsi"/>
                <w:b/>
                <w:bCs/>
                <w:w w:val="80"/>
                <w:szCs w:val="28"/>
              </w:rPr>
              <w:t>Danh mục thiết bị</w:t>
            </w:r>
          </w:p>
        </w:tc>
        <w:tc>
          <w:tcPr>
            <w:tcW w:w="825" w:type="dxa"/>
            <w:tcBorders>
              <w:top w:val="single" w:sz="4" w:space="0" w:color="auto"/>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
                <w:bCs/>
                <w:w w:val="80"/>
                <w:szCs w:val="28"/>
              </w:rPr>
            </w:pPr>
            <w:r w:rsidRPr="001B6BF6">
              <w:rPr>
                <w:rFonts w:asciiTheme="majorHAnsi" w:hAnsiTheme="majorHAnsi" w:cstheme="majorHAnsi"/>
                <w:b/>
                <w:bCs/>
                <w:w w:val="80"/>
                <w:szCs w:val="28"/>
              </w:rPr>
              <w:t>ĐVT</w:t>
            </w:r>
          </w:p>
        </w:tc>
        <w:tc>
          <w:tcPr>
            <w:tcW w:w="1134" w:type="dxa"/>
            <w:tcBorders>
              <w:top w:val="single" w:sz="4" w:space="0" w:color="auto"/>
              <w:left w:val="nil"/>
              <w:bottom w:val="single" w:sz="4" w:space="0" w:color="auto"/>
              <w:right w:val="single" w:sz="4" w:space="0" w:color="auto"/>
            </w:tcBorders>
            <w:vAlign w:val="center"/>
          </w:tcPr>
          <w:p w:rsidR="00475321" w:rsidRPr="001B6BF6" w:rsidRDefault="00475321" w:rsidP="001B6BF6">
            <w:pPr>
              <w:spacing w:before="40" w:after="40" w:line="240" w:lineRule="auto"/>
              <w:ind w:left="-131" w:right="-52"/>
              <w:jc w:val="center"/>
              <w:rPr>
                <w:rFonts w:asciiTheme="majorHAnsi" w:hAnsiTheme="majorHAnsi" w:cstheme="majorHAnsi"/>
                <w:b/>
                <w:bCs/>
                <w:w w:val="80"/>
                <w:szCs w:val="28"/>
              </w:rPr>
            </w:pPr>
            <w:r w:rsidRPr="001B6BF6">
              <w:rPr>
                <w:rFonts w:asciiTheme="majorHAnsi" w:hAnsiTheme="majorHAnsi" w:cstheme="majorHAnsi"/>
                <w:b/>
                <w:bCs/>
                <w:w w:val="80"/>
                <w:szCs w:val="28"/>
              </w:rPr>
              <w:t>Công suất</w:t>
            </w:r>
            <w:r w:rsidRPr="001B6BF6">
              <w:rPr>
                <w:rFonts w:asciiTheme="majorHAnsi" w:hAnsiTheme="majorHAnsi" w:cstheme="majorHAnsi"/>
                <w:b/>
                <w:bCs/>
                <w:w w:val="80"/>
                <w:szCs w:val="28"/>
              </w:rPr>
              <w:br/>
            </w:r>
            <w:r w:rsidRPr="001B6BF6">
              <w:rPr>
                <w:rFonts w:asciiTheme="majorHAnsi" w:hAnsiTheme="majorHAnsi" w:cstheme="majorHAnsi"/>
                <w:w w:val="80"/>
                <w:szCs w:val="28"/>
              </w:rPr>
              <w:t>(KW/h)</w:t>
            </w:r>
          </w:p>
        </w:tc>
        <w:tc>
          <w:tcPr>
            <w:tcW w:w="2010" w:type="dxa"/>
            <w:tcBorders>
              <w:top w:val="single" w:sz="4" w:space="0" w:color="auto"/>
              <w:left w:val="nil"/>
              <w:bottom w:val="single" w:sz="4" w:space="0" w:color="auto"/>
              <w:right w:val="single" w:sz="4" w:space="0" w:color="auto"/>
            </w:tcBorders>
            <w:vAlign w:val="center"/>
          </w:tcPr>
          <w:p w:rsidR="00475321" w:rsidRPr="001B6BF6" w:rsidRDefault="00475321" w:rsidP="001B6BF6">
            <w:pPr>
              <w:spacing w:before="40" w:after="40" w:line="240" w:lineRule="auto"/>
              <w:ind w:left="-57" w:right="-57"/>
              <w:jc w:val="center"/>
              <w:rPr>
                <w:rFonts w:asciiTheme="majorHAnsi" w:hAnsiTheme="majorHAnsi" w:cstheme="majorHAnsi"/>
                <w:b/>
                <w:bCs/>
                <w:w w:val="80"/>
                <w:szCs w:val="28"/>
              </w:rPr>
            </w:pPr>
            <w:r w:rsidRPr="001B6BF6">
              <w:rPr>
                <w:rFonts w:asciiTheme="majorHAnsi" w:hAnsiTheme="majorHAnsi" w:cstheme="majorHAnsi"/>
                <w:b/>
                <w:bCs/>
                <w:w w:val="80"/>
                <w:szCs w:val="28"/>
              </w:rPr>
              <w:t xml:space="preserve">Định mức </w:t>
            </w:r>
            <w:r w:rsidRPr="001B6BF6">
              <w:rPr>
                <w:rFonts w:asciiTheme="majorHAnsi" w:hAnsiTheme="majorHAnsi" w:cstheme="majorHAnsi"/>
                <w:bCs/>
                <w:w w:val="80"/>
                <w:szCs w:val="28"/>
              </w:rPr>
              <w:t>(tính cho 01 kỳ kiểm kê hoặc 01 năm thống kê)</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Cs/>
                <w:w w:val="80"/>
                <w:szCs w:val="28"/>
              </w:rPr>
            </w:pPr>
            <w:r w:rsidRPr="001B6BF6">
              <w:rPr>
                <w:rFonts w:asciiTheme="majorHAnsi" w:hAnsiTheme="majorHAnsi" w:cstheme="majorHAnsi"/>
                <w:bCs/>
                <w:w w:val="80"/>
                <w:szCs w:val="28"/>
              </w:rPr>
              <w:t>1</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bCs/>
                <w:w w:val="80"/>
                <w:szCs w:val="28"/>
              </w:rPr>
            </w:pPr>
            <w:r w:rsidRPr="001B6BF6">
              <w:rPr>
                <w:rFonts w:asciiTheme="majorHAnsi" w:hAnsiTheme="majorHAnsi" w:cstheme="majorHAnsi"/>
                <w:bCs/>
                <w:w w:val="80"/>
                <w:szCs w:val="28"/>
              </w:rPr>
              <w:t>Thu thập tài liệu, dữ liệu</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Cs/>
                <w:w w:val="80"/>
                <w:szCs w:val="28"/>
              </w:rPr>
            </w:pPr>
            <w:r w:rsidRPr="001B6BF6">
              <w:rPr>
                <w:rFonts w:asciiTheme="majorHAnsi" w:hAnsiTheme="majorHAnsi" w:cstheme="majorHAnsi"/>
                <w:bCs/>
                <w:w w:val="80"/>
                <w:szCs w:val="28"/>
              </w:rPr>
              <w:t> </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bCs/>
                <w:w w:val="80"/>
                <w:szCs w:val="28"/>
              </w:rPr>
            </w:pPr>
            <w:r w:rsidRPr="001B6BF6">
              <w:rPr>
                <w:rFonts w:asciiTheme="majorHAnsi" w:hAnsiTheme="majorHAnsi" w:cstheme="majorHAnsi"/>
                <w:bCs/>
                <w:w w:val="80"/>
                <w:szCs w:val="28"/>
              </w:rPr>
              <w:t> </w:t>
            </w:r>
          </w:p>
        </w:tc>
        <w:tc>
          <w:tcPr>
            <w:tcW w:w="2010"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jc w:val="right"/>
              <w:rPr>
                <w:rFonts w:asciiTheme="majorHAnsi" w:hAnsiTheme="majorHAnsi" w:cstheme="majorHAnsi"/>
                <w:bCs/>
                <w:w w:val="80"/>
                <w:szCs w:val="28"/>
              </w:rPr>
            </w:pP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1.1</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bCs/>
                <w:w w:val="80"/>
                <w:szCs w:val="28"/>
              </w:rPr>
              <w:t>Thu thập tài liệu, dữ liệu thống kê</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Cs/>
                <w:w w:val="80"/>
                <w:szCs w:val="28"/>
              </w:rPr>
            </w:pPr>
            <w:r w:rsidRPr="001B6BF6">
              <w:rPr>
                <w:rFonts w:asciiTheme="majorHAnsi" w:hAnsiTheme="majorHAnsi" w:cstheme="majorHAnsi"/>
                <w:bCs/>
                <w:i/>
                <w:iCs/>
                <w:w w:val="80"/>
                <w:szCs w:val="28"/>
              </w:rPr>
              <w:t> </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bCs/>
                <w:w w:val="80"/>
                <w:szCs w:val="28"/>
              </w:rPr>
            </w:pPr>
            <w:r w:rsidRPr="001B6BF6">
              <w:rPr>
                <w:rFonts w:asciiTheme="majorHAnsi" w:hAnsiTheme="majorHAnsi" w:cstheme="majorHAnsi"/>
                <w:bCs/>
                <w:i/>
                <w:iCs/>
                <w:w w:val="80"/>
                <w:szCs w:val="28"/>
              </w:rPr>
              <w:t> </w:t>
            </w:r>
          </w:p>
        </w:tc>
        <w:tc>
          <w:tcPr>
            <w:tcW w:w="2010"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jc w:val="right"/>
              <w:rPr>
                <w:rFonts w:asciiTheme="majorHAnsi" w:hAnsiTheme="majorHAnsi" w:cstheme="majorHAnsi"/>
                <w:bCs/>
                <w:w w:val="80"/>
                <w:szCs w:val="28"/>
              </w:rPr>
            </w:pPr>
            <w:r w:rsidRPr="001B6BF6">
              <w:rPr>
                <w:rFonts w:asciiTheme="majorHAnsi" w:hAnsiTheme="majorHAnsi" w:cstheme="majorHAnsi"/>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0,0800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0,0067</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0,3733</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1.2</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bCs/>
                <w:w w:val="80"/>
                <w:szCs w:val="28"/>
              </w:rPr>
              <w:t>Thu thập tài liệu, dữ liệu kiểm kê</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i/>
                <w:iCs/>
                <w:w w:val="80"/>
                <w:szCs w:val="28"/>
              </w:rPr>
              <w:t> </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i/>
                <w:iCs/>
                <w:w w:val="80"/>
                <w:szCs w:val="28"/>
              </w:rPr>
              <w:t> </w:t>
            </w:r>
          </w:p>
        </w:tc>
        <w:tc>
          <w:tcPr>
            <w:tcW w:w="2010"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0,2000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0,0167</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0,9333</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Cs/>
                <w:w w:val="80"/>
                <w:szCs w:val="28"/>
              </w:rPr>
            </w:pPr>
            <w:r w:rsidRPr="001B6BF6">
              <w:rPr>
                <w:rFonts w:asciiTheme="majorHAnsi" w:hAnsiTheme="majorHAnsi" w:cstheme="majorHAnsi"/>
                <w:bCs/>
                <w:w w:val="80"/>
                <w:szCs w:val="28"/>
              </w:rPr>
              <w:t>2</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bCs/>
                <w:spacing w:val="-4"/>
                <w:w w:val="80"/>
                <w:szCs w:val="28"/>
              </w:rPr>
            </w:pPr>
            <w:r w:rsidRPr="001B6BF6">
              <w:rPr>
                <w:rFonts w:asciiTheme="majorHAnsi" w:hAnsiTheme="majorHAnsi" w:cstheme="majorHAnsi"/>
                <w:bCs/>
                <w:spacing w:val="-4"/>
                <w:w w:val="80"/>
                <w:szCs w:val="28"/>
              </w:rPr>
              <w:t>Rà soát, đánh giá, phân loại và sắp xếp tài liệu, dữ liệu</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Cs/>
                <w:w w:val="80"/>
                <w:szCs w:val="28"/>
              </w:rPr>
            </w:pPr>
            <w:r w:rsidRPr="001B6BF6">
              <w:rPr>
                <w:rFonts w:asciiTheme="majorHAnsi" w:hAnsiTheme="majorHAnsi" w:cstheme="majorHAnsi"/>
                <w:bCs/>
                <w:w w:val="80"/>
                <w:szCs w:val="28"/>
              </w:rPr>
              <w:t> </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bCs/>
                <w:w w:val="80"/>
                <w:szCs w:val="28"/>
              </w:rPr>
            </w:pPr>
            <w:r w:rsidRPr="001B6BF6">
              <w:rPr>
                <w:rFonts w:asciiTheme="majorHAnsi" w:hAnsiTheme="majorHAnsi" w:cstheme="majorHAnsi"/>
                <w:bCs/>
                <w:w w:val="80"/>
                <w:szCs w:val="28"/>
              </w:rPr>
              <w:t> </w:t>
            </w:r>
          </w:p>
        </w:tc>
        <w:tc>
          <w:tcPr>
            <w:tcW w:w="2010"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jc w:val="right"/>
              <w:rPr>
                <w:rFonts w:asciiTheme="majorHAnsi" w:hAnsiTheme="majorHAnsi" w:cstheme="majorHAnsi"/>
                <w:bCs/>
                <w:w w:val="80"/>
                <w:szCs w:val="28"/>
              </w:rPr>
            </w:pPr>
            <w:r w:rsidRPr="001B6BF6">
              <w:rPr>
                <w:rFonts w:asciiTheme="majorHAnsi" w:hAnsiTheme="majorHAnsi" w:cstheme="majorHAnsi"/>
                <w:w w:val="80"/>
                <w:szCs w:val="28"/>
              </w:rPr>
              <w:t> </w:t>
            </w:r>
          </w:p>
        </w:tc>
      </w:tr>
      <w:tr w:rsidR="0033572C" w:rsidRPr="008B6211" w:rsidTr="00B31F68">
        <w:trPr>
          <w:trHeight w:val="397"/>
          <w:jc w:val="center"/>
        </w:trPr>
        <w:tc>
          <w:tcPr>
            <w:tcW w:w="817" w:type="dxa"/>
            <w:tcBorders>
              <w:top w:val="nil"/>
              <w:left w:val="single" w:sz="4" w:space="0" w:color="auto"/>
              <w:bottom w:val="single" w:sz="4" w:space="0" w:color="auto"/>
              <w:right w:val="single" w:sz="4" w:space="0" w:color="auto"/>
            </w:tcBorders>
            <w:vAlign w:val="center"/>
          </w:tcPr>
          <w:p w:rsidR="0033572C" w:rsidRPr="001B6BF6" w:rsidRDefault="0033572C"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2.1</w:t>
            </w:r>
          </w:p>
        </w:tc>
        <w:tc>
          <w:tcPr>
            <w:tcW w:w="8817" w:type="dxa"/>
            <w:gridSpan w:val="4"/>
            <w:tcBorders>
              <w:top w:val="nil"/>
              <w:left w:val="nil"/>
              <w:bottom w:val="single" w:sz="4" w:space="0" w:color="auto"/>
              <w:right w:val="single" w:sz="4" w:space="0" w:color="auto"/>
            </w:tcBorders>
            <w:vAlign w:val="center"/>
          </w:tcPr>
          <w:p w:rsidR="0033572C" w:rsidRPr="001B6BF6" w:rsidRDefault="0033572C" w:rsidP="0033572C">
            <w:pPr>
              <w:spacing w:before="40" w:after="40" w:line="240" w:lineRule="auto"/>
              <w:rPr>
                <w:rFonts w:asciiTheme="majorHAnsi" w:hAnsiTheme="majorHAnsi" w:cstheme="majorHAnsi"/>
                <w:bCs/>
                <w:w w:val="80"/>
                <w:szCs w:val="28"/>
              </w:rPr>
            </w:pPr>
            <w:r w:rsidRPr="001B6BF6">
              <w:rPr>
                <w:rFonts w:asciiTheme="majorHAnsi" w:hAnsiTheme="majorHAnsi" w:cstheme="majorHAnsi"/>
                <w:bCs/>
                <w:w w:val="80"/>
                <w:szCs w:val="28"/>
              </w:rPr>
              <w:t>Rà soát, đánh giá, phân loại và sắp xếp tài liệu, dữ liệu thống kê và lập báo cáo kết quả thực hiện theo khoản 1 Điều 60 Thông tư số 25/2024/TT-BTNMT</w:t>
            </w:r>
            <w:r w:rsidRPr="001B6BF6">
              <w:rPr>
                <w:rFonts w:asciiTheme="majorHAnsi" w:hAnsiTheme="majorHAnsi" w:cstheme="majorHAnsi"/>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0,0800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0,0067</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0,3733</w:t>
            </w:r>
          </w:p>
        </w:tc>
      </w:tr>
      <w:tr w:rsidR="0033572C" w:rsidRPr="008B6211" w:rsidTr="009F5EE8">
        <w:trPr>
          <w:trHeight w:val="397"/>
          <w:jc w:val="center"/>
        </w:trPr>
        <w:tc>
          <w:tcPr>
            <w:tcW w:w="817" w:type="dxa"/>
            <w:tcBorders>
              <w:top w:val="nil"/>
              <w:left w:val="single" w:sz="4" w:space="0" w:color="auto"/>
              <w:bottom w:val="single" w:sz="4" w:space="0" w:color="auto"/>
              <w:right w:val="single" w:sz="4" w:space="0" w:color="auto"/>
            </w:tcBorders>
            <w:vAlign w:val="center"/>
          </w:tcPr>
          <w:p w:rsidR="0033572C" w:rsidRPr="001B6BF6" w:rsidRDefault="0033572C"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2.2</w:t>
            </w:r>
          </w:p>
        </w:tc>
        <w:tc>
          <w:tcPr>
            <w:tcW w:w="8817" w:type="dxa"/>
            <w:gridSpan w:val="4"/>
            <w:tcBorders>
              <w:top w:val="nil"/>
              <w:left w:val="nil"/>
              <w:bottom w:val="single" w:sz="4" w:space="0" w:color="auto"/>
              <w:right w:val="single" w:sz="4" w:space="0" w:color="auto"/>
            </w:tcBorders>
            <w:vAlign w:val="center"/>
          </w:tcPr>
          <w:p w:rsidR="0033572C" w:rsidRPr="001B6BF6" w:rsidRDefault="0033572C" w:rsidP="0033572C">
            <w:pPr>
              <w:spacing w:before="40" w:after="40" w:line="240" w:lineRule="auto"/>
              <w:rPr>
                <w:rFonts w:asciiTheme="majorHAnsi" w:hAnsiTheme="majorHAnsi" w:cstheme="majorHAnsi"/>
                <w:w w:val="80"/>
                <w:szCs w:val="28"/>
              </w:rPr>
            </w:pPr>
            <w:r w:rsidRPr="001B6BF6">
              <w:rPr>
                <w:rFonts w:asciiTheme="majorHAnsi" w:hAnsiTheme="majorHAnsi" w:cstheme="majorHAnsi"/>
                <w:bCs/>
                <w:w w:val="80"/>
                <w:szCs w:val="28"/>
              </w:rPr>
              <w:t>Rà soát, đánh giá, phân loại và sắp xếp tài liệu, dữ liệu kiểm kê và lập báo cáo kết quả thực hiện theo khoản 1 Điều 60 Thông tư số 25/2024/TT-BTNMT</w:t>
            </w:r>
            <w:r w:rsidRPr="001B6BF6">
              <w:rPr>
                <w:rFonts w:asciiTheme="majorHAnsi" w:hAnsiTheme="majorHAnsi" w:cstheme="majorHAnsi"/>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0,1600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0,0133</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0,7467</w:t>
            </w:r>
          </w:p>
        </w:tc>
      </w:tr>
      <w:tr w:rsidR="0033572C" w:rsidRPr="008B6211" w:rsidTr="00AF15C9">
        <w:trPr>
          <w:trHeight w:val="397"/>
          <w:jc w:val="center"/>
        </w:trPr>
        <w:tc>
          <w:tcPr>
            <w:tcW w:w="817" w:type="dxa"/>
            <w:tcBorders>
              <w:top w:val="nil"/>
              <w:left w:val="single" w:sz="4" w:space="0" w:color="auto"/>
              <w:bottom w:val="single" w:sz="4" w:space="0" w:color="auto"/>
              <w:right w:val="single" w:sz="4" w:space="0" w:color="auto"/>
            </w:tcBorders>
            <w:vAlign w:val="center"/>
          </w:tcPr>
          <w:p w:rsidR="0033572C" w:rsidRPr="001B6BF6" w:rsidRDefault="0033572C" w:rsidP="001B6BF6">
            <w:pPr>
              <w:spacing w:before="40" w:after="40" w:line="240" w:lineRule="auto"/>
              <w:jc w:val="center"/>
              <w:rPr>
                <w:rFonts w:asciiTheme="majorHAnsi" w:hAnsiTheme="majorHAnsi" w:cstheme="majorHAnsi"/>
                <w:bCs/>
                <w:w w:val="80"/>
                <w:szCs w:val="28"/>
              </w:rPr>
            </w:pPr>
            <w:r w:rsidRPr="001B6BF6">
              <w:rPr>
                <w:rFonts w:asciiTheme="majorHAnsi" w:hAnsiTheme="majorHAnsi" w:cstheme="majorHAnsi"/>
                <w:bCs/>
                <w:w w:val="80"/>
                <w:szCs w:val="28"/>
              </w:rPr>
              <w:t>3</w:t>
            </w:r>
          </w:p>
        </w:tc>
        <w:tc>
          <w:tcPr>
            <w:tcW w:w="8817" w:type="dxa"/>
            <w:gridSpan w:val="4"/>
            <w:tcBorders>
              <w:top w:val="nil"/>
              <w:left w:val="nil"/>
              <w:bottom w:val="single" w:sz="4" w:space="0" w:color="auto"/>
              <w:right w:val="single" w:sz="4" w:space="0" w:color="auto"/>
            </w:tcBorders>
            <w:vAlign w:val="center"/>
          </w:tcPr>
          <w:p w:rsidR="0033572C" w:rsidRPr="001B6BF6" w:rsidRDefault="0033572C" w:rsidP="0033572C">
            <w:pPr>
              <w:spacing w:before="40" w:after="40" w:line="240" w:lineRule="auto"/>
              <w:rPr>
                <w:rFonts w:asciiTheme="majorHAnsi" w:hAnsiTheme="majorHAnsi" w:cstheme="majorHAnsi"/>
                <w:b/>
                <w:bCs/>
                <w:w w:val="80"/>
                <w:szCs w:val="28"/>
              </w:rPr>
            </w:pPr>
            <w:r w:rsidRPr="001B6BF6">
              <w:rPr>
                <w:rFonts w:asciiTheme="majorHAnsi" w:hAnsiTheme="majorHAnsi" w:cstheme="majorHAnsi"/>
                <w:bCs/>
                <w:w w:val="80"/>
                <w:szCs w:val="28"/>
              </w:rPr>
              <w:t>Xây dựng dữ liệu đất đai phi cấu trúc về thống kê, kiểm kê đất đai</w:t>
            </w:r>
            <w:r w:rsidRPr="001B6BF6">
              <w:rPr>
                <w:rFonts w:asciiTheme="majorHAnsi" w:hAnsiTheme="majorHAnsi" w:cstheme="majorHAnsi"/>
                <w:b/>
                <w:bCs/>
                <w:w w:val="80"/>
                <w:szCs w:val="28"/>
              </w:rPr>
              <w:t> </w:t>
            </w:r>
          </w:p>
        </w:tc>
      </w:tr>
      <w:tr w:rsidR="0033572C" w:rsidRPr="008B6211" w:rsidTr="00165736">
        <w:trPr>
          <w:trHeight w:val="397"/>
          <w:jc w:val="center"/>
        </w:trPr>
        <w:tc>
          <w:tcPr>
            <w:tcW w:w="817" w:type="dxa"/>
            <w:tcBorders>
              <w:top w:val="nil"/>
              <w:left w:val="single" w:sz="4" w:space="0" w:color="auto"/>
              <w:bottom w:val="single" w:sz="4" w:space="0" w:color="auto"/>
              <w:right w:val="single" w:sz="4" w:space="0" w:color="auto"/>
            </w:tcBorders>
            <w:vAlign w:val="center"/>
          </w:tcPr>
          <w:p w:rsidR="0033572C" w:rsidRPr="001B6BF6" w:rsidRDefault="0033572C"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3.1</w:t>
            </w:r>
          </w:p>
        </w:tc>
        <w:tc>
          <w:tcPr>
            <w:tcW w:w="8817" w:type="dxa"/>
            <w:gridSpan w:val="4"/>
            <w:tcBorders>
              <w:top w:val="nil"/>
              <w:left w:val="nil"/>
              <w:bottom w:val="single" w:sz="4" w:space="0" w:color="auto"/>
              <w:right w:val="single" w:sz="4" w:space="0" w:color="auto"/>
            </w:tcBorders>
            <w:noWrap/>
            <w:vAlign w:val="center"/>
          </w:tcPr>
          <w:p w:rsidR="0033572C" w:rsidRPr="001B6BF6" w:rsidRDefault="0033572C" w:rsidP="0033572C">
            <w:pPr>
              <w:spacing w:before="40" w:after="40" w:line="240" w:lineRule="auto"/>
              <w:rPr>
                <w:rFonts w:asciiTheme="majorHAnsi" w:hAnsiTheme="majorHAnsi" w:cstheme="majorHAnsi"/>
                <w:w w:val="80"/>
                <w:szCs w:val="28"/>
              </w:rPr>
            </w:pPr>
            <w:r w:rsidRPr="001B6BF6">
              <w:rPr>
                <w:rFonts w:asciiTheme="majorHAnsi" w:hAnsiTheme="majorHAnsi" w:cstheme="majorHAnsi"/>
                <w:bCs/>
                <w:w w:val="80"/>
                <w:szCs w:val="28"/>
              </w:rPr>
              <w:t>Nhập thông tin mô tả của dữ liệu phi cấu trúc và tạo liên kết giữa dữ liệu phi cấu trúc về thống kê, kiểm kê đất đai với các đối tượng không gian</w:t>
            </w:r>
            <w:r w:rsidRPr="001B6BF6">
              <w:rPr>
                <w:rFonts w:asciiTheme="majorHAnsi" w:hAnsiTheme="majorHAnsi" w:cstheme="majorHAnsi"/>
                <w:b/>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0,1600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chủ</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1</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0,0200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Hệ quản trị CSDL thuộc tính</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Bộ</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0,0200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Thiết bị mạng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Bộ</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0,1</w:t>
            </w:r>
          </w:p>
        </w:tc>
        <w:tc>
          <w:tcPr>
            <w:tcW w:w="2010" w:type="dxa"/>
            <w:tcBorders>
              <w:top w:val="nil"/>
              <w:left w:val="nil"/>
              <w:bottom w:val="single" w:sz="4" w:space="0" w:color="auto"/>
              <w:right w:val="single" w:sz="4" w:space="0" w:color="auto"/>
            </w:tcBorders>
            <w:noWrap/>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0,0800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0,0133</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
                <w:bCs/>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b/>
                <w:bCs/>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
                <w:bCs/>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b/>
                <w:bCs/>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noWrap/>
            <w:vAlign w:val="bottom"/>
          </w:tcPr>
          <w:p w:rsidR="00475321" w:rsidRPr="001B6BF6" w:rsidRDefault="00475321" w:rsidP="001B6BF6">
            <w:pPr>
              <w:spacing w:before="40" w:after="40" w:line="240" w:lineRule="auto"/>
              <w:jc w:val="right"/>
              <w:rPr>
                <w:rFonts w:asciiTheme="majorHAnsi" w:hAnsiTheme="majorHAnsi" w:cstheme="majorHAnsi"/>
                <w:b/>
                <w:bCs/>
                <w:w w:val="80"/>
                <w:szCs w:val="28"/>
              </w:rPr>
            </w:pPr>
            <w:r w:rsidRPr="001B6BF6">
              <w:rPr>
                <w:rFonts w:asciiTheme="majorHAnsi" w:hAnsiTheme="majorHAnsi" w:cstheme="majorHAnsi"/>
                <w:w w:val="80"/>
                <w:szCs w:val="28"/>
              </w:rPr>
              <w:t>0,9707</w:t>
            </w:r>
          </w:p>
        </w:tc>
      </w:tr>
      <w:tr w:rsidR="0033572C" w:rsidRPr="008B6211" w:rsidTr="00B233B3">
        <w:trPr>
          <w:trHeight w:val="397"/>
          <w:jc w:val="center"/>
        </w:trPr>
        <w:tc>
          <w:tcPr>
            <w:tcW w:w="817" w:type="dxa"/>
            <w:tcBorders>
              <w:top w:val="nil"/>
              <w:left w:val="single" w:sz="4" w:space="0" w:color="auto"/>
              <w:bottom w:val="single" w:sz="4" w:space="0" w:color="auto"/>
              <w:right w:val="single" w:sz="4" w:space="0" w:color="auto"/>
            </w:tcBorders>
            <w:vAlign w:val="center"/>
          </w:tcPr>
          <w:p w:rsidR="0033572C" w:rsidRPr="001B6BF6" w:rsidRDefault="0033572C"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3.2</w:t>
            </w:r>
          </w:p>
        </w:tc>
        <w:tc>
          <w:tcPr>
            <w:tcW w:w="8817" w:type="dxa"/>
            <w:gridSpan w:val="4"/>
            <w:tcBorders>
              <w:top w:val="nil"/>
              <w:left w:val="nil"/>
              <w:bottom w:val="single" w:sz="4" w:space="0" w:color="auto"/>
              <w:right w:val="single" w:sz="4" w:space="0" w:color="auto"/>
            </w:tcBorders>
            <w:vAlign w:val="center"/>
          </w:tcPr>
          <w:p w:rsidR="0033572C" w:rsidRPr="001B6BF6" w:rsidRDefault="0033572C" w:rsidP="0033572C">
            <w:pPr>
              <w:spacing w:before="40" w:after="40" w:line="240" w:lineRule="auto"/>
              <w:rPr>
                <w:rFonts w:asciiTheme="majorHAnsi" w:hAnsiTheme="majorHAnsi" w:cstheme="majorHAnsi"/>
                <w:b/>
                <w:bCs/>
                <w:w w:val="80"/>
                <w:szCs w:val="28"/>
              </w:rPr>
            </w:pPr>
            <w:r w:rsidRPr="001B6BF6">
              <w:rPr>
                <w:rFonts w:asciiTheme="majorHAnsi" w:hAnsiTheme="majorHAnsi" w:cstheme="majorHAnsi"/>
                <w:bCs/>
                <w:w w:val="80"/>
                <w:szCs w:val="28"/>
              </w:rPr>
              <w:t>Đối với các tài liệu dạng số mà không liên kết với các đối tượng không gian thì tạo danh mục tra cứu dữ liệu phi cấu trúc trong cơ sở dữ liệu thống kê, kiểm kê đất đai</w:t>
            </w:r>
            <w:r w:rsidRPr="001B6BF6">
              <w:rPr>
                <w:rFonts w:asciiTheme="majorHAnsi" w:hAnsiTheme="majorHAnsi" w:cstheme="majorHAnsi"/>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
                <w:bCs/>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
                <w:bCs/>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noWrap/>
            <w:vAlign w:val="bottom"/>
          </w:tcPr>
          <w:p w:rsidR="00475321" w:rsidRPr="001B6BF6" w:rsidRDefault="00475321" w:rsidP="001B6BF6">
            <w:pPr>
              <w:spacing w:before="40" w:after="40" w:line="240" w:lineRule="auto"/>
              <w:jc w:val="right"/>
              <w:rPr>
                <w:rFonts w:asciiTheme="majorHAnsi" w:hAnsiTheme="majorHAnsi" w:cstheme="majorHAnsi"/>
                <w:b/>
                <w:bCs/>
                <w:w w:val="80"/>
                <w:szCs w:val="28"/>
              </w:rPr>
            </w:pPr>
            <w:r w:rsidRPr="001B6BF6">
              <w:rPr>
                <w:rFonts w:asciiTheme="majorHAnsi" w:hAnsiTheme="majorHAnsi" w:cstheme="majorHAnsi"/>
                <w:w w:val="80"/>
                <w:szCs w:val="28"/>
              </w:rPr>
              <w:t>0,0800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chủ</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1</w:t>
            </w:r>
          </w:p>
        </w:tc>
        <w:tc>
          <w:tcPr>
            <w:tcW w:w="2010" w:type="dxa"/>
            <w:tcBorders>
              <w:top w:val="nil"/>
              <w:left w:val="nil"/>
              <w:bottom w:val="single" w:sz="4" w:space="0" w:color="auto"/>
              <w:right w:val="single" w:sz="4" w:space="0" w:color="auto"/>
            </w:tcBorders>
            <w:noWrap/>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0,0200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Hệ quản trị CSDL thuộc tính</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Bộ</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noWrap/>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0,0200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Thiết bị mạng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Bộ</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0,1</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0,0800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0,0067</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0,5973</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4</w:t>
            </w:r>
          </w:p>
        </w:tc>
        <w:tc>
          <w:tcPr>
            <w:tcW w:w="4848" w:type="dxa"/>
            <w:tcBorders>
              <w:top w:val="nil"/>
              <w:left w:val="nil"/>
              <w:bottom w:val="single" w:sz="4" w:space="0" w:color="auto"/>
              <w:right w:val="single" w:sz="4" w:space="0" w:color="auto"/>
            </w:tcBorders>
            <w:vAlign w:val="center"/>
          </w:tcPr>
          <w:p w:rsidR="00475321" w:rsidRPr="0033572C" w:rsidRDefault="00475321" w:rsidP="001B6BF6">
            <w:pPr>
              <w:spacing w:before="40" w:after="40" w:line="240" w:lineRule="auto"/>
              <w:rPr>
                <w:rFonts w:asciiTheme="majorHAnsi" w:hAnsiTheme="majorHAnsi" w:cstheme="majorHAnsi"/>
                <w:spacing w:val="-4"/>
                <w:w w:val="80"/>
                <w:szCs w:val="28"/>
              </w:rPr>
            </w:pPr>
            <w:r w:rsidRPr="0033572C">
              <w:rPr>
                <w:rFonts w:asciiTheme="majorHAnsi" w:hAnsiTheme="majorHAnsi" w:cstheme="majorHAnsi"/>
                <w:bCs/>
                <w:spacing w:val="-4"/>
                <w:w w:val="80"/>
                <w:szCs w:val="28"/>
              </w:rPr>
              <w:t>Xây dựng dữ liệu thuộc tính thống kê, kiểm kê đất đai</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
                <w:bCs/>
                <w:w w:val="80"/>
                <w:szCs w:val="28"/>
              </w:rPr>
              <w:t> </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
                <w:bCs/>
                <w:w w:val="80"/>
                <w:szCs w:val="28"/>
              </w:rPr>
              <w:t> </w:t>
            </w:r>
          </w:p>
        </w:tc>
        <w:tc>
          <w:tcPr>
            <w:tcW w:w="2010"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4.1</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bCs/>
                <w:w w:val="80"/>
                <w:szCs w:val="28"/>
              </w:rPr>
            </w:pPr>
            <w:r w:rsidRPr="001B6BF6">
              <w:rPr>
                <w:rFonts w:asciiTheme="majorHAnsi" w:hAnsiTheme="majorHAnsi" w:cstheme="majorHAnsi"/>
                <w:bCs/>
                <w:w w:val="80"/>
                <w:szCs w:val="28"/>
              </w:rPr>
              <w:t>Nhóm dữ liệu thống kê, kiểm kê đất đai cấp xã</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
                <w:bCs/>
                <w:i/>
                <w:iCs/>
                <w:w w:val="80"/>
                <w:szCs w:val="28"/>
              </w:rPr>
              <w:t> </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
                <w:bCs/>
                <w:i/>
                <w:iCs/>
                <w:w w:val="80"/>
                <w:szCs w:val="28"/>
              </w:rPr>
              <w:t> </w:t>
            </w:r>
          </w:p>
        </w:tc>
        <w:tc>
          <w:tcPr>
            <w:tcW w:w="2010"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b/>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noWrap/>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0,1600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chủ</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1</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0,0400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Hệ quản trị CSDL thuộc tính</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Bộ</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0,0400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Thiết bị mạng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Bộ</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0,1</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0,1600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Del="00D709B8"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Del="00D709B8"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0,0133</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Del="00D709B8"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4848" w:type="dxa"/>
            <w:tcBorders>
              <w:top w:val="nil"/>
              <w:left w:val="nil"/>
              <w:bottom w:val="single" w:sz="4" w:space="0" w:color="auto"/>
              <w:right w:val="single" w:sz="4" w:space="0" w:color="auto"/>
            </w:tcBorders>
            <w:vAlign w:val="center"/>
          </w:tcPr>
          <w:p w:rsidR="00475321" w:rsidRPr="001B6BF6" w:rsidDel="00D709B8"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1.1947</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Del="00D709B8"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4.2</w:t>
            </w:r>
          </w:p>
        </w:tc>
        <w:tc>
          <w:tcPr>
            <w:tcW w:w="4848" w:type="dxa"/>
            <w:tcBorders>
              <w:top w:val="nil"/>
              <w:left w:val="nil"/>
              <w:bottom w:val="single" w:sz="4" w:space="0" w:color="auto"/>
              <w:right w:val="single" w:sz="4" w:space="0" w:color="auto"/>
            </w:tcBorders>
            <w:vAlign w:val="center"/>
          </w:tcPr>
          <w:p w:rsidR="00475321" w:rsidRPr="001B6BF6" w:rsidDel="00D709B8" w:rsidRDefault="00475321" w:rsidP="001B6BF6">
            <w:pPr>
              <w:spacing w:before="40" w:after="40" w:line="240" w:lineRule="auto"/>
              <w:rPr>
                <w:rFonts w:asciiTheme="majorHAnsi" w:hAnsiTheme="majorHAnsi" w:cstheme="majorHAnsi"/>
                <w:bCs/>
                <w:w w:val="80"/>
                <w:szCs w:val="28"/>
              </w:rPr>
            </w:pPr>
            <w:r w:rsidRPr="001B6BF6">
              <w:rPr>
                <w:rFonts w:asciiTheme="majorHAnsi" w:hAnsiTheme="majorHAnsi" w:cstheme="majorHAnsi"/>
                <w:bCs/>
                <w:w w:val="80"/>
                <w:szCs w:val="28"/>
              </w:rPr>
              <w:t>Nhóm dữ liệu kiểm kê đất đai chuyên đề</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i/>
                <w:iCs/>
                <w:w w:val="80"/>
                <w:szCs w:val="28"/>
              </w:rPr>
              <w:t> </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i/>
                <w:iCs/>
                <w:w w:val="80"/>
                <w:szCs w:val="28"/>
              </w:rPr>
              <w:t> </w:t>
            </w:r>
          </w:p>
        </w:tc>
        <w:tc>
          <w:tcPr>
            <w:tcW w:w="2010"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Del="00D709B8"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Del="00D709B8"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0,1600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Del="00D709B8"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Del="00D709B8"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chủ</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1</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0,0400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Del="00D709B8"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Del="00D709B8"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Hệ quản trị CSDL thuộc tính</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Bộ</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0,0400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Thiết bị mạng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Bộ</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0,1</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0,1600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0,0133</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noWrap/>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1.1947</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5</w:t>
            </w:r>
          </w:p>
        </w:tc>
        <w:tc>
          <w:tcPr>
            <w:tcW w:w="4848" w:type="dxa"/>
            <w:tcBorders>
              <w:top w:val="nil"/>
              <w:left w:val="nil"/>
              <w:bottom w:val="single" w:sz="4" w:space="0" w:color="auto"/>
              <w:right w:val="single" w:sz="4" w:space="0" w:color="auto"/>
            </w:tcBorders>
            <w:vAlign w:val="center"/>
          </w:tcPr>
          <w:p w:rsidR="00475321" w:rsidRPr="0033572C" w:rsidRDefault="00475321" w:rsidP="001B6BF6">
            <w:pPr>
              <w:spacing w:before="40" w:after="40" w:line="240" w:lineRule="auto"/>
              <w:rPr>
                <w:rFonts w:asciiTheme="majorHAnsi" w:hAnsiTheme="majorHAnsi" w:cstheme="majorHAnsi"/>
                <w:spacing w:val="-6"/>
                <w:w w:val="80"/>
                <w:szCs w:val="28"/>
              </w:rPr>
            </w:pPr>
            <w:r w:rsidRPr="0033572C">
              <w:rPr>
                <w:rFonts w:asciiTheme="majorHAnsi" w:hAnsiTheme="majorHAnsi" w:cstheme="majorHAnsi"/>
                <w:bCs/>
                <w:spacing w:val="-6"/>
                <w:w w:val="80"/>
                <w:szCs w:val="28"/>
              </w:rPr>
              <w:t>Đối soát, hoàn thiện dữ liệu thống kê, kiểm kê đất đai</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 </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 </w:t>
            </w:r>
          </w:p>
        </w:tc>
        <w:tc>
          <w:tcPr>
            <w:tcW w:w="2010"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 </w:t>
            </w:r>
          </w:p>
        </w:tc>
      </w:tr>
      <w:tr w:rsidR="0033572C" w:rsidRPr="008B6211" w:rsidTr="00BA02E7">
        <w:trPr>
          <w:trHeight w:val="397"/>
          <w:jc w:val="center"/>
        </w:trPr>
        <w:tc>
          <w:tcPr>
            <w:tcW w:w="817" w:type="dxa"/>
            <w:tcBorders>
              <w:top w:val="nil"/>
              <w:left w:val="single" w:sz="4" w:space="0" w:color="auto"/>
              <w:bottom w:val="single" w:sz="4" w:space="0" w:color="auto"/>
              <w:right w:val="single" w:sz="4" w:space="0" w:color="auto"/>
            </w:tcBorders>
            <w:vAlign w:val="center"/>
          </w:tcPr>
          <w:p w:rsidR="0033572C" w:rsidRPr="001B6BF6" w:rsidRDefault="0033572C"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5.1</w:t>
            </w:r>
          </w:p>
        </w:tc>
        <w:tc>
          <w:tcPr>
            <w:tcW w:w="8817" w:type="dxa"/>
            <w:gridSpan w:val="4"/>
            <w:tcBorders>
              <w:top w:val="nil"/>
              <w:left w:val="nil"/>
              <w:bottom w:val="single" w:sz="4" w:space="0" w:color="auto"/>
              <w:right w:val="single" w:sz="4" w:space="0" w:color="auto"/>
            </w:tcBorders>
            <w:vAlign w:val="center"/>
          </w:tcPr>
          <w:p w:rsidR="0033572C" w:rsidRPr="001B6BF6" w:rsidRDefault="0033572C" w:rsidP="0033572C">
            <w:pPr>
              <w:spacing w:before="40" w:after="40" w:line="240" w:lineRule="auto"/>
              <w:rPr>
                <w:rFonts w:asciiTheme="majorHAnsi" w:hAnsiTheme="majorHAnsi" w:cstheme="majorHAnsi"/>
                <w:w w:val="80"/>
                <w:szCs w:val="28"/>
              </w:rPr>
            </w:pPr>
            <w:r w:rsidRPr="001B6BF6">
              <w:rPr>
                <w:rFonts w:asciiTheme="majorHAnsi" w:hAnsiTheme="majorHAnsi" w:cstheme="majorHAnsi"/>
                <w:bCs/>
                <w:w w:val="80"/>
                <w:szCs w:val="28"/>
              </w:rPr>
              <w:t>Đối soát đảm bảo 100% thông tin trong cơ sở dữ liệu thống kê đất đai tuân thủ theo đúng quy định về nội dung, cấu trúc, kiểu thông tin của cơ sở dữ liệu quốc gia về đất đai</w:t>
            </w:r>
            <w:r w:rsidRPr="001B6BF6">
              <w:rPr>
                <w:rFonts w:asciiTheme="majorHAnsi" w:hAnsiTheme="majorHAnsi" w:cstheme="majorHAnsi"/>
                <w:b/>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0,3200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0,0267</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Cs/>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bCs/>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b/>
                <w:bCs/>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right"/>
              <w:rPr>
                <w:rFonts w:asciiTheme="majorHAnsi" w:hAnsiTheme="majorHAnsi" w:cstheme="majorHAnsi"/>
                <w:b/>
                <w:bCs/>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noWrap/>
            <w:vAlign w:val="bottom"/>
          </w:tcPr>
          <w:p w:rsidR="00475321" w:rsidRPr="001B6BF6" w:rsidRDefault="00475321" w:rsidP="001B6BF6">
            <w:pPr>
              <w:spacing w:before="40" w:after="40" w:line="240" w:lineRule="auto"/>
              <w:jc w:val="right"/>
              <w:rPr>
                <w:rFonts w:asciiTheme="majorHAnsi" w:hAnsiTheme="majorHAnsi" w:cstheme="majorHAnsi"/>
                <w:b/>
                <w:bCs/>
                <w:w w:val="80"/>
                <w:szCs w:val="28"/>
              </w:rPr>
            </w:pPr>
            <w:r w:rsidRPr="001B6BF6">
              <w:rPr>
                <w:rFonts w:asciiTheme="majorHAnsi" w:hAnsiTheme="majorHAnsi" w:cstheme="majorHAnsi"/>
                <w:w w:val="80"/>
                <w:szCs w:val="28"/>
              </w:rPr>
              <w:t>1.4933</w:t>
            </w:r>
          </w:p>
        </w:tc>
      </w:tr>
      <w:tr w:rsidR="0033572C" w:rsidRPr="008B6211" w:rsidTr="00943BD8">
        <w:trPr>
          <w:trHeight w:val="397"/>
          <w:jc w:val="center"/>
        </w:trPr>
        <w:tc>
          <w:tcPr>
            <w:tcW w:w="817" w:type="dxa"/>
            <w:tcBorders>
              <w:top w:val="nil"/>
              <w:left w:val="single" w:sz="4" w:space="0" w:color="auto"/>
              <w:bottom w:val="single" w:sz="4" w:space="0" w:color="auto"/>
              <w:right w:val="single" w:sz="4" w:space="0" w:color="auto"/>
            </w:tcBorders>
            <w:vAlign w:val="center"/>
          </w:tcPr>
          <w:p w:rsidR="0033572C" w:rsidRPr="001B6BF6" w:rsidRDefault="0033572C"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bCs/>
                <w:w w:val="80"/>
                <w:szCs w:val="28"/>
              </w:rPr>
              <w:t>5.2</w:t>
            </w:r>
          </w:p>
        </w:tc>
        <w:tc>
          <w:tcPr>
            <w:tcW w:w="8817" w:type="dxa"/>
            <w:gridSpan w:val="4"/>
            <w:tcBorders>
              <w:top w:val="nil"/>
              <w:left w:val="nil"/>
              <w:bottom w:val="single" w:sz="4" w:space="0" w:color="auto"/>
              <w:right w:val="single" w:sz="4" w:space="0" w:color="auto"/>
            </w:tcBorders>
            <w:vAlign w:val="center"/>
          </w:tcPr>
          <w:p w:rsidR="0033572C" w:rsidRPr="001B6BF6" w:rsidRDefault="0033572C" w:rsidP="0033572C">
            <w:pPr>
              <w:spacing w:before="40" w:after="40" w:line="240" w:lineRule="auto"/>
              <w:rPr>
                <w:rFonts w:asciiTheme="majorHAnsi" w:hAnsiTheme="majorHAnsi" w:cstheme="majorHAnsi"/>
                <w:b/>
                <w:bCs/>
                <w:w w:val="80"/>
                <w:szCs w:val="28"/>
              </w:rPr>
            </w:pPr>
            <w:r w:rsidRPr="001B6BF6">
              <w:rPr>
                <w:rFonts w:asciiTheme="majorHAnsi" w:hAnsiTheme="majorHAnsi" w:cstheme="majorHAnsi"/>
                <w:bCs/>
                <w:w w:val="80"/>
                <w:szCs w:val="28"/>
              </w:rPr>
              <w:t>Đối soát đảm bảo 100% thông tin trong cơ sở dữ liệu kiểm kê đất đai tuân thủ theo đúng quy định về nội dung, cấu trúc, kiểu thông tin của cơ sở dữ liệu quốc gia về đất đai</w:t>
            </w:r>
            <w:r w:rsidRPr="001B6BF6">
              <w:rPr>
                <w:rFonts w:asciiTheme="majorHAnsi" w:hAnsiTheme="majorHAnsi" w:cstheme="majorHAnsi"/>
                <w:b/>
                <w:bCs/>
                <w:i/>
                <w:iCs/>
                <w:w w:val="80"/>
                <w:szCs w:val="28"/>
              </w:rPr>
              <w:t> </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noWrap/>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Máy tính để bàn</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0,4</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0,4000</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Điều hoà nhiệt độ</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Cái</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2,2</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0,0333</w:t>
            </w:r>
          </w:p>
        </w:tc>
      </w:tr>
      <w:tr w:rsidR="00475321" w:rsidRPr="008B6211" w:rsidTr="0033572C">
        <w:trPr>
          <w:trHeight w:val="397"/>
          <w:jc w:val="center"/>
        </w:trPr>
        <w:tc>
          <w:tcPr>
            <w:tcW w:w="817" w:type="dxa"/>
            <w:tcBorders>
              <w:top w:val="nil"/>
              <w:left w:val="single" w:sz="4" w:space="0" w:color="auto"/>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w:t>
            </w:r>
          </w:p>
        </w:tc>
        <w:tc>
          <w:tcPr>
            <w:tcW w:w="4848"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rPr>
                <w:rFonts w:asciiTheme="majorHAnsi" w:hAnsiTheme="majorHAnsi" w:cstheme="majorHAnsi"/>
                <w:w w:val="80"/>
                <w:szCs w:val="28"/>
              </w:rPr>
            </w:pPr>
            <w:r w:rsidRPr="001B6BF6">
              <w:rPr>
                <w:rFonts w:asciiTheme="majorHAnsi" w:hAnsiTheme="majorHAnsi" w:cstheme="majorHAnsi"/>
                <w:w w:val="80"/>
                <w:szCs w:val="28"/>
              </w:rPr>
              <w:t>Điện năng</w:t>
            </w:r>
          </w:p>
        </w:tc>
        <w:tc>
          <w:tcPr>
            <w:tcW w:w="825"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KW</w:t>
            </w:r>
          </w:p>
        </w:tc>
        <w:tc>
          <w:tcPr>
            <w:tcW w:w="1134" w:type="dxa"/>
            <w:tcBorders>
              <w:top w:val="nil"/>
              <w:left w:val="nil"/>
              <w:bottom w:val="single" w:sz="4" w:space="0" w:color="auto"/>
              <w:right w:val="single" w:sz="4" w:space="0" w:color="auto"/>
            </w:tcBorders>
            <w:vAlign w:val="center"/>
          </w:tcPr>
          <w:p w:rsidR="00475321" w:rsidRPr="001B6BF6" w:rsidRDefault="00475321" w:rsidP="001B6BF6">
            <w:pPr>
              <w:spacing w:before="40" w:after="40" w:line="240" w:lineRule="auto"/>
              <w:jc w:val="center"/>
              <w:rPr>
                <w:rFonts w:asciiTheme="majorHAnsi" w:hAnsiTheme="majorHAnsi" w:cstheme="majorHAnsi"/>
                <w:w w:val="80"/>
                <w:szCs w:val="28"/>
              </w:rPr>
            </w:pPr>
            <w:r w:rsidRPr="001B6BF6">
              <w:rPr>
                <w:rFonts w:asciiTheme="majorHAnsi" w:hAnsiTheme="majorHAnsi" w:cstheme="majorHAnsi"/>
                <w:w w:val="80"/>
                <w:szCs w:val="28"/>
              </w:rPr>
              <w:t> </w:t>
            </w:r>
          </w:p>
        </w:tc>
        <w:tc>
          <w:tcPr>
            <w:tcW w:w="2010" w:type="dxa"/>
            <w:tcBorders>
              <w:top w:val="nil"/>
              <w:left w:val="nil"/>
              <w:bottom w:val="single" w:sz="4" w:space="0" w:color="auto"/>
              <w:right w:val="single" w:sz="4" w:space="0" w:color="auto"/>
            </w:tcBorders>
            <w:vAlign w:val="bottom"/>
          </w:tcPr>
          <w:p w:rsidR="00475321" w:rsidRPr="001B6BF6" w:rsidRDefault="00475321" w:rsidP="001B6BF6">
            <w:pPr>
              <w:spacing w:before="40" w:after="40" w:line="240" w:lineRule="auto"/>
              <w:jc w:val="right"/>
              <w:rPr>
                <w:rFonts w:asciiTheme="majorHAnsi" w:hAnsiTheme="majorHAnsi" w:cstheme="majorHAnsi"/>
                <w:w w:val="80"/>
                <w:szCs w:val="28"/>
              </w:rPr>
            </w:pPr>
            <w:r w:rsidRPr="001B6BF6">
              <w:rPr>
                <w:rFonts w:asciiTheme="majorHAnsi" w:hAnsiTheme="majorHAnsi" w:cstheme="majorHAnsi"/>
                <w:w w:val="80"/>
                <w:szCs w:val="28"/>
              </w:rPr>
              <w:t>1.8667</w:t>
            </w:r>
          </w:p>
        </w:tc>
      </w:tr>
    </w:tbl>
    <w:p w:rsidR="00475321" w:rsidRPr="008B6211" w:rsidRDefault="00475321" w:rsidP="00475321">
      <w:pPr>
        <w:spacing w:before="120" w:line="340" w:lineRule="atLeast"/>
        <w:ind w:firstLine="720"/>
      </w:pPr>
      <w:r w:rsidRPr="008B6211">
        <w:t>c) Xây dựng dữ liệu không gian kiểm kê đất đai</w:t>
      </w:r>
    </w:p>
    <w:p w:rsidR="00475321" w:rsidRPr="008B6211" w:rsidRDefault="00475321" w:rsidP="00475321">
      <w:pPr>
        <w:spacing w:line="340" w:lineRule="atLeast"/>
        <w:ind w:firstLine="720"/>
        <w:jc w:val="right"/>
        <w:outlineLvl w:val="4"/>
      </w:pPr>
      <w:r w:rsidRPr="008B6211">
        <w:t>Bảng số 43</w:t>
      </w:r>
    </w:p>
    <w:tbl>
      <w:tblPr>
        <w:tblW w:w="9947" w:type="dxa"/>
        <w:jc w:val="center"/>
        <w:tblLook w:val="04A0" w:firstRow="1" w:lastRow="0" w:firstColumn="1" w:lastColumn="0" w:noHBand="0" w:noVBand="1"/>
      </w:tblPr>
      <w:tblGrid>
        <w:gridCol w:w="708"/>
        <w:gridCol w:w="5666"/>
        <w:gridCol w:w="792"/>
        <w:gridCol w:w="1318"/>
        <w:gridCol w:w="1463"/>
      </w:tblGrid>
      <w:tr w:rsidR="00475321" w:rsidRPr="008E0E81" w:rsidTr="008E0E81">
        <w:trPr>
          <w:trHeight w:val="340"/>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STT</w:t>
            </w:r>
          </w:p>
        </w:tc>
        <w:tc>
          <w:tcPr>
            <w:tcW w:w="5666"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Danh mục thiết bị</w:t>
            </w:r>
          </w:p>
        </w:tc>
        <w:tc>
          <w:tcPr>
            <w:tcW w:w="792"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ĐVT</w:t>
            </w:r>
          </w:p>
        </w:tc>
        <w:tc>
          <w:tcPr>
            <w:tcW w:w="1318"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Công suất</w:t>
            </w:r>
            <w:r w:rsidRPr="008E0E81">
              <w:rPr>
                <w:rFonts w:asciiTheme="majorHAnsi" w:hAnsiTheme="majorHAnsi" w:cstheme="majorHAnsi"/>
                <w:b/>
                <w:bCs/>
                <w:w w:val="80"/>
                <w:szCs w:val="28"/>
              </w:rPr>
              <w:br/>
            </w:r>
            <w:r w:rsidRPr="008E0E81">
              <w:rPr>
                <w:rFonts w:asciiTheme="majorHAnsi" w:hAnsiTheme="majorHAnsi" w:cstheme="majorHAnsi"/>
                <w:bCs/>
                <w:w w:val="80"/>
                <w:szCs w:val="28"/>
              </w:rPr>
              <w:t>(KW/h)</w:t>
            </w:r>
          </w:p>
        </w:tc>
        <w:tc>
          <w:tcPr>
            <w:tcW w:w="1463"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 xml:space="preserve">Định mức </w:t>
            </w:r>
            <w:r w:rsidRPr="008E0E81">
              <w:rPr>
                <w:rFonts w:asciiTheme="majorHAnsi" w:hAnsiTheme="majorHAnsi" w:cstheme="majorHAnsi"/>
                <w:bCs/>
                <w:w w:val="80"/>
                <w:szCs w:val="28"/>
              </w:rPr>
              <w:t>(tính cho 01 lớp dữ liệu)</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1</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Chuẩn hóa các lớp đối tượng không gian kiểm kê đất đai</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Cs/>
                <w:w w:val="80"/>
                <w:szCs w:val="28"/>
              </w:rPr>
            </w:pPr>
            <w:r w:rsidRPr="008E0E81">
              <w:rPr>
                <w:rFonts w:asciiTheme="majorHAnsi" w:hAnsiTheme="majorHAnsi" w:cstheme="majorHAnsi"/>
                <w:bCs/>
                <w:w w:val="80"/>
                <w:szCs w:val="28"/>
              </w:rPr>
              <w:t> </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right"/>
              <w:rPr>
                <w:rFonts w:asciiTheme="majorHAnsi" w:hAnsiTheme="majorHAnsi" w:cstheme="majorHAnsi"/>
                <w:bCs/>
                <w:w w:val="80"/>
                <w:szCs w:val="28"/>
              </w:rPr>
            </w:pPr>
            <w:r w:rsidRPr="008E0E81">
              <w:rPr>
                <w:rFonts w:asciiTheme="majorHAnsi" w:hAnsiTheme="majorHAnsi" w:cstheme="majorHAnsi"/>
                <w:bCs/>
                <w:w w:val="80"/>
                <w:szCs w:val="28"/>
              </w:rPr>
              <w:t> </w:t>
            </w:r>
          </w:p>
        </w:tc>
        <w:tc>
          <w:tcPr>
            <w:tcW w:w="1463" w:type="dxa"/>
            <w:tcBorders>
              <w:top w:val="nil"/>
              <w:left w:val="nil"/>
              <w:bottom w:val="single" w:sz="4" w:space="0" w:color="auto"/>
              <w:right w:val="single" w:sz="4" w:space="0" w:color="auto"/>
            </w:tcBorders>
            <w:noWrap/>
            <w:vAlign w:val="center"/>
          </w:tcPr>
          <w:p w:rsidR="00475321" w:rsidRPr="008E0E81" w:rsidRDefault="00475321" w:rsidP="008E0E81">
            <w:pPr>
              <w:spacing w:before="40" w:after="40" w:line="240" w:lineRule="auto"/>
              <w:jc w:val="right"/>
              <w:rPr>
                <w:rFonts w:asciiTheme="majorHAnsi" w:hAnsiTheme="majorHAnsi" w:cstheme="majorHAnsi"/>
                <w:bCs/>
                <w:w w:val="80"/>
                <w:szCs w:val="28"/>
              </w:rPr>
            </w:pPr>
          </w:p>
        </w:tc>
      </w:tr>
      <w:tr w:rsidR="0033572C" w:rsidRPr="008E0E81" w:rsidTr="004116E6">
        <w:trPr>
          <w:trHeight w:val="340"/>
          <w:jc w:val="center"/>
        </w:trPr>
        <w:tc>
          <w:tcPr>
            <w:tcW w:w="708" w:type="dxa"/>
            <w:tcBorders>
              <w:top w:val="nil"/>
              <w:left w:val="single" w:sz="4" w:space="0" w:color="auto"/>
              <w:bottom w:val="single" w:sz="4" w:space="0" w:color="auto"/>
              <w:right w:val="single" w:sz="4" w:space="0" w:color="auto"/>
            </w:tcBorders>
            <w:vAlign w:val="center"/>
          </w:tcPr>
          <w:p w:rsidR="0033572C" w:rsidRPr="008E0E81" w:rsidRDefault="0033572C"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bCs/>
                <w:w w:val="80"/>
                <w:szCs w:val="28"/>
              </w:rPr>
              <w:t>1.1</w:t>
            </w:r>
          </w:p>
        </w:tc>
        <w:tc>
          <w:tcPr>
            <w:tcW w:w="9239" w:type="dxa"/>
            <w:gridSpan w:val="4"/>
            <w:tcBorders>
              <w:top w:val="nil"/>
              <w:left w:val="nil"/>
              <w:bottom w:val="single" w:sz="4" w:space="0" w:color="auto"/>
              <w:right w:val="single" w:sz="4" w:space="0" w:color="auto"/>
            </w:tcBorders>
            <w:vAlign w:val="center"/>
          </w:tcPr>
          <w:p w:rsidR="0033572C" w:rsidRPr="008E0E81" w:rsidRDefault="0033572C" w:rsidP="0033572C">
            <w:pPr>
              <w:spacing w:before="40" w:after="40" w:line="240" w:lineRule="auto"/>
              <w:rPr>
                <w:rFonts w:asciiTheme="majorHAnsi" w:hAnsiTheme="majorHAnsi" w:cstheme="majorHAnsi"/>
                <w:b/>
                <w:bCs/>
                <w:w w:val="80"/>
                <w:szCs w:val="28"/>
              </w:rPr>
            </w:pPr>
            <w:r w:rsidRPr="008E0E81">
              <w:rPr>
                <w:rFonts w:asciiTheme="majorHAnsi" w:hAnsiTheme="majorHAnsi" w:cstheme="majorHAnsi"/>
                <w:bCs/>
                <w:w w:val="80"/>
                <w:szCs w:val="28"/>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r w:rsidRPr="008E0E81">
              <w:rPr>
                <w:rFonts w:asciiTheme="majorHAnsi" w:hAnsiTheme="majorHAnsi" w:cstheme="majorHAnsi"/>
                <w:b/>
                <w:bCs/>
                <w:i/>
                <w:iCs/>
                <w:w w:val="80"/>
                <w:szCs w:val="28"/>
              </w:rPr>
              <w:t> </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noWrap/>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Máy tính để bàn</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0,8000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 xml:space="preserve">Phần mềm biên tập bản đồ </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0,8000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Điều hoà nhiệt độ</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2,2</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0,0667</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Điện năng</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KW</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6,2933</w:t>
            </w:r>
          </w:p>
        </w:tc>
      </w:tr>
      <w:tr w:rsidR="0033572C" w:rsidRPr="008E0E81" w:rsidTr="00F2142C">
        <w:trPr>
          <w:trHeight w:val="340"/>
          <w:jc w:val="center"/>
        </w:trPr>
        <w:tc>
          <w:tcPr>
            <w:tcW w:w="708" w:type="dxa"/>
            <w:tcBorders>
              <w:top w:val="nil"/>
              <w:left w:val="single" w:sz="4" w:space="0" w:color="auto"/>
              <w:bottom w:val="single" w:sz="4" w:space="0" w:color="auto"/>
              <w:right w:val="single" w:sz="4" w:space="0" w:color="auto"/>
            </w:tcBorders>
            <w:vAlign w:val="center"/>
          </w:tcPr>
          <w:p w:rsidR="0033572C" w:rsidRPr="008E0E81" w:rsidRDefault="0033572C"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bCs/>
                <w:w w:val="80"/>
                <w:szCs w:val="28"/>
              </w:rPr>
              <w:t>1.2</w:t>
            </w:r>
          </w:p>
        </w:tc>
        <w:tc>
          <w:tcPr>
            <w:tcW w:w="9239" w:type="dxa"/>
            <w:gridSpan w:val="4"/>
            <w:tcBorders>
              <w:top w:val="nil"/>
              <w:left w:val="nil"/>
              <w:bottom w:val="single" w:sz="4" w:space="0" w:color="auto"/>
              <w:right w:val="single" w:sz="4" w:space="0" w:color="auto"/>
            </w:tcBorders>
            <w:vAlign w:val="center"/>
          </w:tcPr>
          <w:p w:rsidR="0033572C" w:rsidRPr="008E0E81" w:rsidRDefault="0033572C" w:rsidP="0033572C">
            <w:pPr>
              <w:spacing w:before="40" w:after="40" w:line="240" w:lineRule="auto"/>
              <w:rPr>
                <w:rFonts w:asciiTheme="majorHAnsi" w:hAnsiTheme="majorHAnsi" w:cstheme="majorHAnsi"/>
                <w:b/>
                <w:bCs/>
                <w:w w:val="80"/>
                <w:szCs w:val="28"/>
              </w:rPr>
            </w:pPr>
            <w:r w:rsidRPr="008E0E81">
              <w:rPr>
                <w:rFonts w:asciiTheme="majorHAnsi" w:hAnsiTheme="majorHAnsi" w:cstheme="majorHAnsi"/>
                <w:bCs/>
                <w:w w:val="80"/>
                <w:szCs w:val="28"/>
              </w:rPr>
              <w:t>Chuẩn hóa các lớp đối tượng không gian kiểm kê đất đai chưa phù hợp với quy định của cơ sở dữ liệu quốc gia về đất đai</w:t>
            </w:r>
            <w:r w:rsidRPr="008E0E81">
              <w:rPr>
                <w:rFonts w:asciiTheme="majorHAnsi" w:hAnsiTheme="majorHAnsi" w:cstheme="majorHAnsi"/>
                <w:b/>
                <w:bCs/>
                <w:i/>
                <w:iCs/>
                <w:w w:val="80"/>
                <w:szCs w:val="28"/>
              </w:rPr>
              <w:t> </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noWrap/>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Máy tính để bàn</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1,2000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 xml:space="preserve">Phần mềm biên tập bản đồ </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1,2000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Điều hoà nhiệt độ</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2,2</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0,1000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Điện năng</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KW</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9,4400</w:t>
            </w:r>
          </w:p>
        </w:tc>
      </w:tr>
      <w:tr w:rsidR="0033572C" w:rsidRPr="008E0E81" w:rsidTr="00957DDD">
        <w:trPr>
          <w:trHeight w:val="340"/>
          <w:jc w:val="center"/>
        </w:trPr>
        <w:tc>
          <w:tcPr>
            <w:tcW w:w="708" w:type="dxa"/>
            <w:tcBorders>
              <w:top w:val="nil"/>
              <w:left w:val="single" w:sz="4" w:space="0" w:color="auto"/>
              <w:bottom w:val="single" w:sz="4" w:space="0" w:color="auto"/>
              <w:right w:val="single" w:sz="4" w:space="0" w:color="auto"/>
            </w:tcBorders>
            <w:vAlign w:val="center"/>
          </w:tcPr>
          <w:p w:rsidR="0033572C" w:rsidRPr="008E0E81" w:rsidRDefault="0033572C"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bCs/>
                <w:w w:val="80"/>
                <w:szCs w:val="28"/>
              </w:rPr>
              <w:t>1.3</w:t>
            </w:r>
          </w:p>
        </w:tc>
        <w:tc>
          <w:tcPr>
            <w:tcW w:w="9239" w:type="dxa"/>
            <w:gridSpan w:val="4"/>
            <w:tcBorders>
              <w:top w:val="nil"/>
              <w:left w:val="nil"/>
              <w:bottom w:val="single" w:sz="4" w:space="0" w:color="auto"/>
              <w:right w:val="single" w:sz="4" w:space="0" w:color="auto"/>
            </w:tcBorders>
            <w:vAlign w:val="center"/>
          </w:tcPr>
          <w:p w:rsidR="0033572C" w:rsidRPr="008E0E81" w:rsidRDefault="0033572C" w:rsidP="0033572C">
            <w:pPr>
              <w:spacing w:before="40" w:after="40" w:line="240" w:lineRule="auto"/>
              <w:rPr>
                <w:rFonts w:asciiTheme="majorHAnsi" w:hAnsiTheme="majorHAnsi" w:cstheme="majorHAnsi"/>
                <w:w w:val="80"/>
                <w:szCs w:val="28"/>
              </w:rPr>
            </w:pPr>
            <w:r w:rsidRPr="008E0E81">
              <w:rPr>
                <w:rFonts w:asciiTheme="majorHAnsi" w:hAnsiTheme="majorHAnsi" w:cstheme="majorHAnsi"/>
                <w:bCs/>
                <w:w w:val="80"/>
                <w:szCs w:val="28"/>
              </w:rPr>
              <w:t>Nhập bổ sung các thông tin thuộc tính cho đối tượng không gian kiểm kê đất đai còn thiếu (nếu có)</w:t>
            </w:r>
            <w:r w:rsidRPr="008E0E81">
              <w:rPr>
                <w:rFonts w:asciiTheme="majorHAnsi" w:hAnsiTheme="majorHAnsi" w:cstheme="majorHAnsi"/>
                <w:b/>
                <w:bCs/>
                <w:i/>
                <w:iCs/>
                <w:w w:val="80"/>
                <w:szCs w:val="28"/>
              </w:rPr>
              <w:t> </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noWrap/>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Máy tính để bàn</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0,2400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 xml:space="preserve">Phần mềm biên tập bản đồ </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0,2400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Điều hoà nhiệt độ</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2,2</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0,0200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Điện năng</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KW</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1,8880</w:t>
            </w:r>
          </w:p>
        </w:tc>
      </w:tr>
      <w:tr w:rsidR="0033572C" w:rsidRPr="008E0E81" w:rsidTr="002A348D">
        <w:trPr>
          <w:trHeight w:val="340"/>
          <w:jc w:val="center"/>
        </w:trPr>
        <w:tc>
          <w:tcPr>
            <w:tcW w:w="708" w:type="dxa"/>
            <w:tcBorders>
              <w:top w:val="nil"/>
              <w:left w:val="single" w:sz="4" w:space="0" w:color="auto"/>
              <w:bottom w:val="single" w:sz="4" w:space="0" w:color="auto"/>
              <w:right w:val="single" w:sz="4" w:space="0" w:color="auto"/>
            </w:tcBorders>
            <w:vAlign w:val="center"/>
          </w:tcPr>
          <w:p w:rsidR="0033572C" w:rsidRPr="008E0E81" w:rsidRDefault="0033572C"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bCs/>
                <w:w w:val="80"/>
                <w:szCs w:val="28"/>
              </w:rPr>
              <w:t>1.4</w:t>
            </w:r>
          </w:p>
        </w:tc>
        <w:tc>
          <w:tcPr>
            <w:tcW w:w="9239" w:type="dxa"/>
            <w:gridSpan w:val="4"/>
            <w:tcBorders>
              <w:top w:val="nil"/>
              <w:left w:val="nil"/>
              <w:bottom w:val="single" w:sz="4" w:space="0" w:color="auto"/>
              <w:right w:val="single" w:sz="4" w:space="0" w:color="auto"/>
            </w:tcBorders>
            <w:vAlign w:val="center"/>
          </w:tcPr>
          <w:p w:rsidR="0033572C" w:rsidRPr="008E0E81" w:rsidRDefault="0033572C" w:rsidP="0033572C">
            <w:pPr>
              <w:spacing w:before="40" w:after="40" w:line="240" w:lineRule="auto"/>
              <w:rPr>
                <w:rFonts w:asciiTheme="majorHAnsi" w:hAnsiTheme="majorHAnsi" w:cstheme="majorHAnsi"/>
                <w:w w:val="80"/>
                <w:szCs w:val="28"/>
              </w:rPr>
            </w:pPr>
            <w:r w:rsidRPr="008E0E81">
              <w:rPr>
                <w:rFonts w:asciiTheme="majorHAnsi" w:hAnsiTheme="majorHAnsi" w:cstheme="majorHAnsi"/>
                <w:bCs/>
                <w:w w:val="80"/>
                <w:szCs w:val="28"/>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r w:rsidRPr="008E0E81">
              <w:rPr>
                <w:rFonts w:asciiTheme="majorHAnsi" w:hAnsiTheme="majorHAnsi" w:cstheme="majorHAnsi"/>
                <w:b/>
                <w:bCs/>
                <w:i/>
                <w:iCs/>
                <w:w w:val="80"/>
                <w:szCs w:val="28"/>
              </w:rPr>
              <w:t> </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noWrap/>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Máy tính để bàn</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0,8000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 xml:space="preserve">Phần mềm biên tập bản đồ </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0,8000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Điều hoà nhiệt độ</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2,2</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0,0667</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Điện năng</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KW</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6,2933</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bCs/>
                <w:w w:val="80"/>
                <w:szCs w:val="28"/>
              </w:rPr>
              <w:t>2</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bCs/>
                <w:w w:val="80"/>
                <w:szCs w:val="28"/>
              </w:rPr>
              <w:t>Chuyển đổi và tích hợp dữ liệu không gian kiểm kê đất đai</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 </w:t>
            </w:r>
          </w:p>
        </w:tc>
      </w:tr>
      <w:tr w:rsidR="0033572C" w:rsidRPr="008E0E81" w:rsidTr="00834138">
        <w:trPr>
          <w:trHeight w:val="340"/>
          <w:jc w:val="center"/>
        </w:trPr>
        <w:tc>
          <w:tcPr>
            <w:tcW w:w="708" w:type="dxa"/>
            <w:tcBorders>
              <w:top w:val="nil"/>
              <w:left w:val="single" w:sz="4" w:space="0" w:color="auto"/>
              <w:bottom w:val="single" w:sz="4" w:space="0" w:color="auto"/>
              <w:right w:val="single" w:sz="4" w:space="0" w:color="auto"/>
            </w:tcBorders>
            <w:vAlign w:val="center"/>
          </w:tcPr>
          <w:p w:rsidR="0033572C" w:rsidRPr="008E0E81" w:rsidRDefault="0033572C"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bCs/>
                <w:w w:val="80"/>
                <w:szCs w:val="28"/>
              </w:rPr>
              <w:t>2.1</w:t>
            </w:r>
          </w:p>
        </w:tc>
        <w:tc>
          <w:tcPr>
            <w:tcW w:w="9239" w:type="dxa"/>
            <w:gridSpan w:val="4"/>
            <w:tcBorders>
              <w:top w:val="nil"/>
              <w:left w:val="nil"/>
              <w:bottom w:val="single" w:sz="4" w:space="0" w:color="auto"/>
              <w:right w:val="single" w:sz="4" w:space="0" w:color="auto"/>
            </w:tcBorders>
            <w:vAlign w:val="center"/>
          </w:tcPr>
          <w:p w:rsidR="0033572C" w:rsidRPr="008E0E81" w:rsidRDefault="0033572C" w:rsidP="0033572C">
            <w:pPr>
              <w:spacing w:before="40" w:after="40" w:line="240" w:lineRule="auto"/>
              <w:rPr>
                <w:rFonts w:asciiTheme="majorHAnsi" w:hAnsiTheme="majorHAnsi" w:cstheme="majorHAnsi"/>
                <w:w w:val="80"/>
                <w:szCs w:val="28"/>
              </w:rPr>
            </w:pPr>
            <w:r w:rsidRPr="008E0E81">
              <w:rPr>
                <w:rFonts w:asciiTheme="majorHAnsi" w:hAnsiTheme="majorHAnsi" w:cstheme="majorHAnsi"/>
                <w:bCs/>
                <w:w w:val="80"/>
                <w:szCs w:val="28"/>
              </w:rPr>
              <w:t>Chuyển đổi các lớp đối tượng không gian kiểm kê đất đai từ tệp (file) bản đồ số của bản đồ kiểm kê đất đai và bản đồ hiện trạng sử dụng đất vào cơ sở dữ liệu theo đơn vị hành chính</w:t>
            </w:r>
            <w:r w:rsidRPr="008E0E81">
              <w:rPr>
                <w:rFonts w:asciiTheme="majorHAnsi" w:hAnsiTheme="majorHAnsi" w:cstheme="majorHAnsi"/>
                <w:b/>
                <w:bCs/>
                <w:i/>
                <w:iCs/>
                <w:w w:val="80"/>
                <w:szCs w:val="28"/>
              </w:rPr>
              <w:t> </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noWrap/>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Máy tính để bàn</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0,2400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 xml:space="preserve">Phần mềm biên tập bản đồ </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0,2400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Máy chủ</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1</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0,0600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Hệ quản trị dữ liệu không gian</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0,0150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Thiết bị mạng</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0,1</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0,2400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Điều hoà nhiệt độ</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2,2</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0,0200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Điện năng</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KW</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1,7920</w:t>
            </w:r>
          </w:p>
        </w:tc>
      </w:tr>
      <w:tr w:rsidR="0033572C" w:rsidRPr="008E0E81" w:rsidTr="0033572C">
        <w:trPr>
          <w:trHeight w:val="1027"/>
          <w:jc w:val="center"/>
        </w:trPr>
        <w:tc>
          <w:tcPr>
            <w:tcW w:w="708" w:type="dxa"/>
            <w:tcBorders>
              <w:top w:val="nil"/>
              <w:left w:val="single" w:sz="4" w:space="0" w:color="auto"/>
              <w:bottom w:val="single" w:sz="4" w:space="0" w:color="auto"/>
              <w:right w:val="single" w:sz="4" w:space="0" w:color="auto"/>
            </w:tcBorders>
            <w:vAlign w:val="center"/>
          </w:tcPr>
          <w:p w:rsidR="0033572C" w:rsidRPr="008E0E81" w:rsidRDefault="0033572C"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bCs/>
                <w:w w:val="80"/>
                <w:szCs w:val="28"/>
              </w:rPr>
              <w:t>2.2</w:t>
            </w:r>
          </w:p>
        </w:tc>
        <w:tc>
          <w:tcPr>
            <w:tcW w:w="9239" w:type="dxa"/>
            <w:gridSpan w:val="4"/>
            <w:tcBorders>
              <w:top w:val="nil"/>
              <w:left w:val="nil"/>
              <w:bottom w:val="single" w:sz="4" w:space="0" w:color="auto"/>
              <w:right w:val="single" w:sz="4" w:space="0" w:color="auto"/>
            </w:tcBorders>
            <w:vAlign w:val="center"/>
          </w:tcPr>
          <w:p w:rsidR="0033572C" w:rsidRPr="008E0E81" w:rsidRDefault="0033572C" w:rsidP="0033572C">
            <w:pPr>
              <w:spacing w:before="40" w:after="40" w:line="240" w:lineRule="auto"/>
              <w:rPr>
                <w:rFonts w:asciiTheme="majorHAnsi" w:hAnsiTheme="majorHAnsi" w:cstheme="majorHAnsi"/>
                <w:w w:val="80"/>
                <w:szCs w:val="28"/>
              </w:rPr>
            </w:pPr>
            <w:r w:rsidRPr="008E0E81">
              <w:rPr>
                <w:rFonts w:asciiTheme="majorHAnsi" w:hAnsiTheme="majorHAnsi" w:cstheme="majorHAnsi"/>
                <w:bCs/>
                <w:w w:val="80"/>
                <w:szCs w:val="28"/>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r w:rsidRPr="008E0E81">
              <w:rPr>
                <w:rFonts w:asciiTheme="majorHAnsi" w:hAnsiTheme="majorHAnsi" w:cstheme="majorHAnsi"/>
                <w:b/>
                <w:bCs/>
                <w:i/>
                <w:iCs/>
                <w:w w:val="80"/>
                <w:szCs w:val="28"/>
              </w:rPr>
              <w:t> </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noWrap/>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Máy tính để bàn</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0,4000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 xml:space="preserve">Phần mềm biên tập bản đồ </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0,4</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0,4000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Máy chủ</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1</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0,1000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Hệ quản trị dữ liệu không gian</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0,0250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Thiết bị mạng</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Bộ</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0,1</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0,4000</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Điều hoà nhiệt độ</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2,2</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0,0333</w:t>
            </w:r>
          </w:p>
        </w:tc>
      </w:tr>
      <w:tr w:rsidR="00475321" w:rsidRPr="008E0E81" w:rsidTr="008E0E81">
        <w:trPr>
          <w:trHeight w:val="340"/>
          <w:jc w:val="center"/>
        </w:trPr>
        <w:tc>
          <w:tcPr>
            <w:tcW w:w="708"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Điện năng</w:t>
            </w:r>
          </w:p>
        </w:tc>
        <w:tc>
          <w:tcPr>
            <w:tcW w:w="792"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KW</w:t>
            </w:r>
          </w:p>
        </w:tc>
        <w:tc>
          <w:tcPr>
            <w:tcW w:w="1318"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463" w:type="dxa"/>
            <w:tcBorders>
              <w:top w:val="nil"/>
              <w:left w:val="nil"/>
              <w:bottom w:val="single" w:sz="4" w:space="0" w:color="auto"/>
              <w:right w:val="single" w:sz="4" w:space="0" w:color="auto"/>
            </w:tcBorders>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2,9867</w:t>
            </w:r>
          </w:p>
        </w:tc>
      </w:tr>
    </w:tbl>
    <w:p w:rsidR="00475321" w:rsidRPr="008E0E81" w:rsidRDefault="00475321" w:rsidP="008E0E81">
      <w:pPr>
        <w:spacing w:before="40" w:after="40" w:line="240" w:lineRule="auto"/>
        <w:ind w:firstLine="720"/>
        <w:outlineLvl w:val="2"/>
        <w:rPr>
          <w:rFonts w:asciiTheme="majorHAnsi" w:hAnsiTheme="majorHAnsi" w:cstheme="majorHAnsi"/>
          <w:w w:val="80"/>
          <w:szCs w:val="28"/>
        </w:rPr>
      </w:pPr>
      <w:bookmarkStart w:id="19" w:name="_Toc494182257"/>
      <w:bookmarkStart w:id="20" w:name="_Toc191001679"/>
      <w:r w:rsidRPr="008E0E81">
        <w:rPr>
          <w:rFonts w:asciiTheme="majorHAnsi" w:hAnsiTheme="majorHAnsi" w:cstheme="majorHAnsi"/>
          <w:w w:val="80"/>
          <w:szCs w:val="28"/>
        </w:rPr>
        <w:t>3. Định mức dụng cụ</w:t>
      </w:r>
      <w:bookmarkEnd w:id="19"/>
      <w:bookmarkEnd w:id="20"/>
    </w:p>
    <w:p w:rsidR="00475321" w:rsidRPr="008E0E81" w:rsidRDefault="00475321" w:rsidP="008E0E81">
      <w:pPr>
        <w:spacing w:before="40" w:after="40" w:line="240" w:lineRule="auto"/>
        <w:ind w:firstLine="720"/>
        <w:outlineLvl w:val="3"/>
        <w:rPr>
          <w:rFonts w:asciiTheme="majorHAnsi" w:hAnsiTheme="majorHAnsi" w:cstheme="majorHAnsi"/>
          <w:i/>
          <w:w w:val="80"/>
          <w:szCs w:val="28"/>
        </w:rPr>
      </w:pPr>
      <w:r w:rsidRPr="008E0E81">
        <w:rPr>
          <w:rFonts w:asciiTheme="majorHAnsi" w:hAnsiTheme="majorHAnsi" w:cstheme="majorHAnsi"/>
          <w:w w:val="80"/>
          <w:szCs w:val="28"/>
        </w:rPr>
        <w:t>a) Công tác chuẩn bị; xây dựng siêu dữ liệu thống kê, kiểm kê đất đai, tích hợp dữ liệu vào hệ thống</w:t>
      </w:r>
    </w:p>
    <w:p w:rsidR="00475321" w:rsidRPr="008E0E81" w:rsidRDefault="00475321" w:rsidP="008E0E81">
      <w:pPr>
        <w:spacing w:before="40" w:after="40" w:line="240" w:lineRule="auto"/>
        <w:ind w:firstLine="720"/>
        <w:jc w:val="right"/>
        <w:outlineLvl w:val="3"/>
        <w:rPr>
          <w:rFonts w:asciiTheme="majorHAnsi" w:hAnsiTheme="majorHAnsi" w:cstheme="majorHAnsi"/>
          <w:w w:val="80"/>
          <w:szCs w:val="28"/>
        </w:rPr>
      </w:pPr>
      <w:r w:rsidRPr="008E0E81">
        <w:rPr>
          <w:rFonts w:asciiTheme="majorHAnsi" w:hAnsiTheme="majorHAnsi" w:cstheme="majorHAnsi"/>
          <w:w w:val="80"/>
          <w:szCs w:val="28"/>
        </w:rPr>
        <w:t>Bảng số 44</w:t>
      </w:r>
    </w:p>
    <w:tbl>
      <w:tblPr>
        <w:tblW w:w="9634" w:type="dxa"/>
        <w:jc w:val="center"/>
        <w:tblLook w:val="04A0" w:firstRow="1" w:lastRow="0" w:firstColumn="1" w:lastColumn="0" w:noHBand="0" w:noVBand="1"/>
      </w:tblPr>
      <w:tblGrid>
        <w:gridCol w:w="712"/>
        <w:gridCol w:w="3819"/>
        <w:gridCol w:w="1100"/>
        <w:gridCol w:w="2019"/>
        <w:gridCol w:w="1984"/>
      </w:tblGrid>
      <w:tr w:rsidR="00475321" w:rsidRPr="008E0E81" w:rsidTr="00ED398B">
        <w:trPr>
          <w:trHeight w:val="284"/>
          <w:tblHeader/>
          <w:jc w:val="center"/>
        </w:trPr>
        <w:tc>
          <w:tcPr>
            <w:tcW w:w="712" w:type="dxa"/>
            <w:tcBorders>
              <w:top w:val="single" w:sz="4" w:space="0" w:color="auto"/>
              <w:left w:val="single" w:sz="4" w:space="0" w:color="auto"/>
              <w:bottom w:val="nil"/>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STT</w:t>
            </w:r>
          </w:p>
        </w:tc>
        <w:tc>
          <w:tcPr>
            <w:tcW w:w="3819" w:type="dxa"/>
            <w:tcBorders>
              <w:top w:val="single" w:sz="4" w:space="0" w:color="auto"/>
              <w:left w:val="nil"/>
              <w:bottom w:val="nil"/>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Danh mục dụng cụ</w:t>
            </w:r>
          </w:p>
        </w:tc>
        <w:tc>
          <w:tcPr>
            <w:tcW w:w="1100" w:type="dxa"/>
            <w:tcBorders>
              <w:top w:val="single" w:sz="4" w:space="0" w:color="auto"/>
              <w:left w:val="single" w:sz="4" w:space="0" w:color="auto"/>
              <w:bottom w:val="nil"/>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ĐVT</w:t>
            </w:r>
          </w:p>
        </w:tc>
        <w:tc>
          <w:tcPr>
            <w:tcW w:w="2019"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Thời hạn</w:t>
            </w:r>
          </w:p>
          <w:p w:rsidR="00475321" w:rsidRPr="008E0E81" w:rsidRDefault="00475321" w:rsidP="008E0E81">
            <w:pPr>
              <w:spacing w:before="40" w:after="40" w:line="240" w:lineRule="auto"/>
              <w:jc w:val="center"/>
              <w:rPr>
                <w:rFonts w:asciiTheme="majorHAnsi" w:hAnsiTheme="majorHAnsi" w:cstheme="majorHAnsi"/>
                <w:bCs/>
                <w:w w:val="80"/>
                <w:szCs w:val="28"/>
              </w:rPr>
            </w:pPr>
            <w:r w:rsidRPr="008E0E81">
              <w:rPr>
                <w:rFonts w:asciiTheme="majorHAnsi" w:hAnsiTheme="majorHAnsi" w:cstheme="majorHAnsi"/>
                <w:bCs/>
                <w:w w:val="80"/>
                <w:szCs w:val="28"/>
              </w:rPr>
              <w:t>(tháng)</w:t>
            </w:r>
          </w:p>
        </w:tc>
        <w:tc>
          <w:tcPr>
            <w:tcW w:w="1984"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b/>
                <w:bCs/>
                <w:w w:val="80"/>
                <w:szCs w:val="28"/>
              </w:rPr>
            </w:pPr>
            <w:r w:rsidRPr="008E0E81">
              <w:rPr>
                <w:rFonts w:asciiTheme="majorHAnsi" w:hAnsiTheme="majorHAnsi" w:cstheme="majorHAnsi"/>
                <w:b/>
                <w:bCs/>
                <w:w w:val="80"/>
                <w:szCs w:val="28"/>
              </w:rPr>
              <w:t>Định mức</w:t>
            </w:r>
            <w:r w:rsidRPr="008E0E81">
              <w:rPr>
                <w:rFonts w:asciiTheme="majorHAnsi" w:hAnsiTheme="majorHAnsi" w:cstheme="majorHAnsi"/>
                <w:b/>
                <w:bCs/>
                <w:w w:val="80"/>
                <w:szCs w:val="28"/>
              </w:rPr>
              <w:br/>
            </w:r>
            <w:r w:rsidRPr="008E0E81">
              <w:rPr>
                <w:rFonts w:asciiTheme="majorHAnsi" w:hAnsiTheme="majorHAnsi" w:cstheme="majorHAnsi"/>
                <w:w w:val="80"/>
                <w:szCs w:val="28"/>
              </w:rPr>
              <w:t>(tính cho 01 xã)</w:t>
            </w:r>
          </w:p>
        </w:tc>
      </w:tr>
      <w:tr w:rsidR="00475321" w:rsidRPr="008E0E81" w:rsidTr="00ED398B">
        <w:trPr>
          <w:trHeight w:val="284"/>
          <w:jc w:val="center"/>
        </w:trPr>
        <w:tc>
          <w:tcPr>
            <w:tcW w:w="712" w:type="dxa"/>
            <w:tcBorders>
              <w:top w:val="single" w:sz="4" w:space="0" w:color="auto"/>
              <w:left w:val="single" w:sz="4" w:space="0" w:color="auto"/>
              <w:bottom w:val="single" w:sz="4" w:space="0" w:color="auto"/>
              <w:right w:val="single" w:sz="4" w:space="0" w:color="auto"/>
            </w:tcBorders>
            <w:noWrap/>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1</w:t>
            </w:r>
          </w:p>
        </w:tc>
        <w:tc>
          <w:tcPr>
            <w:tcW w:w="3819"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Dập ghim</w:t>
            </w:r>
          </w:p>
        </w:tc>
        <w:tc>
          <w:tcPr>
            <w:tcW w:w="1100" w:type="dxa"/>
            <w:tcBorders>
              <w:top w:val="single" w:sz="4" w:space="0" w:color="auto"/>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20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24</w:t>
            </w:r>
          </w:p>
        </w:tc>
        <w:tc>
          <w:tcPr>
            <w:tcW w:w="1984" w:type="dxa"/>
            <w:tcBorders>
              <w:top w:val="nil"/>
              <w:left w:val="nil"/>
              <w:bottom w:val="single" w:sz="4" w:space="0" w:color="auto"/>
              <w:right w:val="single" w:sz="4" w:space="0" w:color="auto"/>
            </w:tcBorders>
            <w:noWrap/>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 xml:space="preserve">0,3440 </w:t>
            </w:r>
          </w:p>
        </w:tc>
      </w:tr>
      <w:tr w:rsidR="00475321" w:rsidRPr="008E0E81" w:rsidTr="00ED398B">
        <w:trPr>
          <w:trHeight w:val="284"/>
          <w:jc w:val="center"/>
        </w:trPr>
        <w:tc>
          <w:tcPr>
            <w:tcW w:w="712" w:type="dxa"/>
            <w:tcBorders>
              <w:top w:val="nil"/>
              <w:left w:val="single" w:sz="4" w:space="0" w:color="auto"/>
              <w:bottom w:val="single" w:sz="4" w:space="0" w:color="auto"/>
              <w:right w:val="single" w:sz="4" w:space="0" w:color="auto"/>
            </w:tcBorders>
            <w:noWrap/>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2</w:t>
            </w:r>
          </w:p>
        </w:tc>
        <w:tc>
          <w:tcPr>
            <w:tcW w:w="38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Ổ ghi đĩa DVD</w:t>
            </w:r>
          </w:p>
        </w:tc>
        <w:tc>
          <w:tcPr>
            <w:tcW w:w="1100"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20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60</w:t>
            </w:r>
          </w:p>
        </w:tc>
        <w:tc>
          <w:tcPr>
            <w:tcW w:w="1984" w:type="dxa"/>
            <w:tcBorders>
              <w:top w:val="nil"/>
              <w:left w:val="nil"/>
              <w:bottom w:val="single" w:sz="4" w:space="0" w:color="auto"/>
              <w:right w:val="single" w:sz="4" w:space="0" w:color="auto"/>
            </w:tcBorders>
            <w:noWrap/>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 xml:space="preserve">0,5733 </w:t>
            </w:r>
          </w:p>
        </w:tc>
      </w:tr>
      <w:tr w:rsidR="00475321" w:rsidRPr="008E0E81" w:rsidTr="00ED398B">
        <w:trPr>
          <w:trHeight w:val="284"/>
          <w:jc w:val="center"/>
        </w:trPr>
        <w:tc>
          <w:tcPr>
            <w:tcW w:w="712" w:type="dxa"/>
            <w:tcBorders>
              <w:top w:val="nil"/>
              <w:left w:val="single" w:sz="4" w:space="0" w:color="auto"/>
              <w:bottom w:val="single" w:sz="4" w:space="0" w:color="auto"/>
              <w:right w:val="single" w:sz="4" w:space="0" w:color="auto"/>
            </w:tcBorders>
            <w:noWrap/>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3</w:t>
            </w:r>
          </w:p>
        </w:tc>
        <w:tc>
          <w:tcPr>
            <w:tcW w:w="38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 xml:space="preserve">Ghế </w:t>
            </w:r>
          </w:p>
        </w:tc>
        <w:tc>
          <w:tcPr>
            <w:tcW w:w="1100"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20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96</w:t>
            </w:r>
          </w:p>
        </w:tc>
        <w:tc>
          <w:tcPr>
            <w:tcW w:w="1984" w:type="dxa"/>
            <w:tcBorders>
              <w:top w:val="nil"/>
              <w:left w:val="nil"/>
              <w:bottom w:val="single" w:sz="4" w:space="0" w:color="auto"/>
              <w:right w:val="single" w:sz="4" w:space="0" w:color="auto"/>
            </w:tcBorders>
            <w:noWrap/>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 xml:space="preserve">       1,7200 </w:t>
            </w:r>
          </w:p>
        </w:tc>
      </w:tr>
      <w:tr w:rsidR="00475321" w:rsidRPr="008E0E81" w:rsidTr="00ED398B">
        <w:trPr>
          <w:trHeight w:val="284"/>
          <w:jc w:val="center"/>
        </w:trPr>
        <w:tc>
          <w:tcPr>
            <w:tcW w:w="712" w:type="dxa"/>
            <w:tcBorders>
              <w:top w:val="nil"/>
              <w:left w:val="single" w:sz="4" w:space="0" w:color="auto"/>
              <w:bottom w:val="single" w:sz="4" w:space="0" w:color="auto"/>
              <w:right w:val="single" w:sz="4" w:space="0" w:color="auto"/>
            </w:tcBorders>
            <w:noWrap/>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4</w:t>
            </w:r>
          </w:p>
        </w:tc>
        <w:tc>
          <w:tcPr>
            <w:tcW w:w="38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Bàn làm việc</w:t>
            </w:r>
          </w:p>
        </w:tc>
        <w:tc>
          <w:tcPr>
            <w:tcW w:w="1100"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20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96</w:t>
            </w:r>
          </w:p>
        </w:tc>
        <w:tc>
          <w:tcPr>
            <w:tcW w:w="1984" w:type="dxa"/>
            <w:tcBorders>
              <w:top w:val="nil"/>
              <w:left w:val="nil"/>
              <w:bottom w:val="single" w:sz="4" w:space="0" w:color="auto"/>
              <w:right w:val="single" w:sz="4" w:space="0" w:color="auto"/>
            </w:tcBorders>
            <w:noWrap/>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 xml:space="preserve">       1,7200 </w:t>
            </w:r>
          </w:p>
        </w:tc>
      </w:tr>
      <w:tr w:rsidR="00475321" w:rsidRPr="008E0E81" w:rsidTr="00ED398B">
        <w:trPr>
          <w:trHeight w:val="284"/>
          <w:jc w:val="center"/>
        </w:trPr>
        <w:tc>
          <w:tcPr>
            <w:tcW w:w="712" w:type="dxa"/>
            <w:tcBorders>
              <w:top w:val="nil"/>
              <w:left w:val="single" w:sz="4" w:space="0" w:color="auto"/>
              <w:bottom w:val="single" w:sz="4" w:space="0" w:color="auto"/>
              <w:right w:val="single" w:sz="4" w:space="0" w:color="auto"/>
            </w:tcBorders>
            <w:noWrap/>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5</w:t>
            </w:r>
          </w:p>
        </w:tc>
        <w:tc>
          <w:tcPr>
            <w:tcW w:w="38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Quạt trần 0,1 KW</w:t>
            </w:r>
          </w:p>
        </w:tc>
        <w:tc>
          <w:tcPr>
            <w:tcW w:w="1100"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20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60</w:t>
            </w:r>
          </w:p>
        </w:tc>
        <w:tc>
          <w:tcPr>
            <w:tcW w:w="1984" w:type="dxa"/>
            <w:tcBorders>
              <w:top w:val="nil"/>
              <w:left w:val="nil"/>
              <w:bottom w:val="single" w:sz="4" w:space="0" w:color="auto"/>
              <w:right w:val="single" w:sz="4" w:space="0" w:color="auto"/>
            </w:tcBorders>
            <w:noWrap/>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 xml:space="preserve">0,4300 </w:t>
            </w:r>
          </w:p>
        </w:tc>
      </w:tr>
      <w:tr w:rsidR="00475321" w:rsidRPr="008E0E81" w:rsidTr="00ED398B">
        <w:trPr>
          <w:trHeight w:val="284"/>
          <w:jc w:val="center"/>
        </w:trPr>
        <w:tc>
          <w:tcPr>
            <w:tcW w:w="712" w:type="dxa"/>
            <w:tcBorders>
              <w:top w:val="single" w:sz="4" w:space="0" w:color="auto"/>
              <w:left w:val="single" w:sz="4" w:space="0" w:color="auto"/>
              <w:bottom w:val="single" w:sz="4" w:space="0" w:color="auto"/>
              <w:right w:val="single" w:sz="4" w:space="0" w:color="auto"/>
            </w:tcBorders>
            <w:noWrap/>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6</w:t>
            </w:r>
          </w:p>
        </w:tc>
        <w:tc>
          <w:tcPr>
            <w:tcW w:w="3819"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Đèn neon 0,04 KW</w:t>
            </w:r>
          </w:p>
        </w:tc>
        <w:tc>
          <w:tcPr>
            <w:tcW w:w="1100" w:type="dxa"/>
            <w:tcBorders>
              <w:top w:val="single" w:sz="4" w:space="0" w:color="auto"/>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Cái</w:t>
            </w:r>
          </w:p>
        </w:tc>
        <w:tc>
          <w:tcPr>
            <w:tcW w:w="2019" w:type="dxa"/>
            <w:tcBorders>
              <w:top w:val="single" w:sz="4" w:space="0" w:color="auto"/>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30</w:t>
            </w:r>
          </w:p>
        </w:tc>
        <w:tc>
          <w:tcPr>
            <w:tcW w:w="1984" w:type="dxa"/>
            <w:tcBorders>
              <w:top w:val="nil"/>
              <w:left w:val="nil"/>
              <w:bottom w:val="single" w:sz="4" w:space="0" w:color="auto"/>
              <w:right w:val="single" w:sz="4" w:space="0" w:color="auto"/>
            </w:tcBorders>
            <w:noWrap/>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 xml:space="preserve">       1,7000 </w:t>
            </w:r>
          </w:p>
        </w:tc>
      </w:tr>
      <w:tr w:rsidR="00475321" w:rsidRPr="008E0E81" w:rsidTr="00ED398B">
        <w:trPr>
          <w:trHeight w:val="284"/>
          <w:jc w:val="center"/>
        </w:trPr>
        <w:tc>
          <w:tcPr>
            <w:tcW w:w="712" w:type="dxa"/>
            <w:tcBorders>
              <w:top w:val="nil"/>
              <w:left w:val="single" w:sz="4" w:space="0" w:color="auto"/>
              <w:bottom w:val="single" w:sz="4" w:space="0" w:color="auto"/>
              <w:right w:val="single" w:sz="4" w:space="0" w:color="auto"/>
            </w:tcBorders>
            <w:noWrap/>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7</w:t>
            </w:r>
          </w:p>
        </w:tc>
        <w:tc>
          <w:tcPr>
            <w:tcW w:w="38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rPr>
                <w:rFonts w:asciiTheme="majorHAnsi" w:hAnsiTheme="majorHAnsi" w:cstheme="majorHAnsi"/>
                <w:w w:val="80"/>
                <w:szCs w:val="28"/>
              </w:rPr>
            </w:pPr>
            <w:r w:rsidRPr="008E0E81">
              <w:rPr>
                <w:rFonts w:asciiTheme="majorHAnsi" w:hAnsiTheme="majorHAnsi" w:cstheme="majorHAnsi"/>
                <w:w w:val="80"/>
                <w:szCs w:val="28"/>
              </w:rPr>
              <w:t xml:space="preserve">Điện năng </w:t>
            </w:r>
          </w:p>
        </w:tc>
        <w:tc>
          <w:tcPr>
            <w:tcW w:w="1100" w:type="dxa"/>
            <w:tcBorders>
              <w:top w:val="nil"/>
              <w:left w:val="single" w:sz="4" w:space="0" w:color="auto"/>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KW</w:t>
            </w:r>
          </w:p>
        </w:tc>
        <w:tc>
          <w:tcPr>
            <w:tcW w:w="2019" w:type="dxa"/>
            <w:tcBorders>
              <w:top w:val="nil"/>
              <w:left w:val="nil"/>
              <w:bottom w:val="single" w:sz="4" w:space="0" w:color="auto"/>
              <w:right w:val="single" w:sz="4" w:space="0" w:color="auto"/>
            </w:tcBorders>
            <w:vAlign w:val="center"/>
          </w:tcPr>
          <w:p w:rsidR="00475321" w:rsidRPr="008E0E81" w:rsidRDefault="00475321" w:rsidP="008E0E81">
            <w:pPr>
              <w:spacing w:before="40" w:after="40" w:line="240" w:lineRule="auto"/>
              <w:jc w:val="center"/>
              <w:rPr>
                <w:rFonts w:asciiTheme="majorHAnsi" w:hAnsiTheme="majorHAnsi" w:cstheme="majorHAnsi"/>
                <w:w w:val="80"/>
                <w:szCs w:val="28"/>
              </w:rPr>
            </w:pPr>
            <w:r w:rsidRPr="008E0E81">
              <w:rPr>
                <w:rFonts w:asciiTheme="majorHAnsi" w:hAnsiTheme="majorHAnsi" w:cstheme="majorHAnsi"/>
                <w:w w:val="80"/>
                <w:szCs w:val="28"/>
              </w:rPr>
              <w:t> </w:t>
            </w:r>
          </w:p>
        </w:tc>
        <w:tc>
          <w:tcPr>
            <w:tcW w:w="1984" w:type="dxa"/>
            <w:tcBorders>
              <w:top w:val="nil"/>
              <w:left w:val="nil"/>
              <w:bottom w:val="single" w:sz="4" w:space="0" w:color="auto"/>
              <w:right w:val="single" w:sz="4" w:space="0" w:color="auto"/>
            </w:tcBorders>
            <w:noWrap/>
            <w:vAlign w:val="bottom"/>
          </w:tcPr>
          <w:p w:rsidR="00475321" w:rsidRPr="008E0E81" w:rsidRDefault="00475321" w:rsidP="008E0E81">
            <w:pPr>
              <w:spacing w:before="40" w:after="40" w:line="240" w:lineRule="auto"/>
              <w:jc w:val="right"/>
              <w:rPr>
                <w:rFonts w:asciiTheme="majorHAnsi" w:hAnsiTheme="majorHAnsi" w:cstheme="majorHAnsi"/>
                <w:w w:val="80"/>
                <w:szCs w:val="28"/>
              </w:rPr>
            </w:pPr>
            <w:r w:rsidRPr="008E0E81">
              <w:rPr>
                <w:rFonts w:asciiTheme="majorHAnsi" w:hAnsiTheme="majorHAnsi" w:cstheme="majorHAnsi"/>
                <w:w w:val="80"/>
                <w:szCs w:val="28"/>
              </w:rPr>
              <w:t xml:space="preserve">0,8880 </w:t>
            </w:r>
          </w:p>
        </w:tc>
      </w:tr>
    </w:tbl>
    <w:p w:rsidR="00475321" w:rsidRPr="008B6211" w:rsidRDefault="00475321" w:rsidP="00475321">
      <w:pPr>
        <w:spacing w:before="120" w:line="340" w:lineRule="atLeast"/>
        <w:ind w:firstLine="720"/>
      </w:pPr>
      <w:r w:rsidRPr="00ED398B">
        <w:rPr>
          <w:b/>
          <w:bCs/>
          <w:iCs/>
        </w:rPr>
        <w:t>Ghi chú:</w:t>
      </w:r>
      <w:r w:rsidRPr="008B6211">
        <w:rPr>
          <w:i/>
        </w:rPr>
        <w:t xml:space="preserve"> </w:t>
      </w:r>
      <w:r w:rsidRPr="008B6211">
        <w:t>Phân bổ mức dụng cụ cho từng nội dung công việc tính theo hệ số tại Bảng số 45.</w:t>
      </w:r>
    </w:p>
    <w:p w:rsidR="00475321" w:rsidRPr="008B6211" w:rsidRDefault="00475321" w:rsidP="00475321">
      <w:pPr>
        <w:spacing w:before="120" w:line="340" w:lineRule="atLeast"/>
        <w:ind w:firstLine="720"/>
        <w:jc w:val="right"/>
        <w:outlineLvl w:val="4"/>
      </w:pPr>
      <w:r w:rsidRPr="008B6211">
        <w:t>Bảng số 45</w:t>
      </w:r>
    </w:p>
    <w:tbl>
      <w:tblPr>
        <w:tblW w:w="9742" w:type="dxa"/>
        <w:jc w:val="center"/>
        <w:tblLook w:val="04A0" w:firstRow="1" w:lastRow="0" w:firstColumn="1" w:lastColumn="0" w:noHBand="0" w:noVBand="1"/>
      </w:tblPr>
      <w:tblGrid>
        <w:gridCol w:w="766"/>
        <w:gridCol w:w="7876"/>
        <w:gridCol w:w="1100"/>
      </w:tblGrid>
      <w:tr w:rsidR="00475321" w:rsidRPr="00ED398B" w:rsidTr="00ED398B">
        <w:trPr>
          <w:trHeight w:val="284"/>
          <w:tblHeader/>
          <w:jc w:val="center"/>
        </w:trPr>
        <w:tc>
          <w:tcPr>
            <w:tcW w:w="766" w:type="dxa"/>
            <w:tcBorders>
              <w:top w:val="single" w:sz="4" w:space="0" w:color="auto"/>
              <w:left w:val="single" w:sz="4" w:space="0" w:color="auto"/>
              <w:bottom w:val="single" w:sz="4" w:space="0" w:color="auto"/>
              <w:right w:val="single" w:sz="4" w:space="0" w:color="auto"/>
            </w:tcBorders>
            <w:vAlign w:val="center"/>
          </w:tcPr>
          <w:p w:rsidR="00475321" w:rsidRPr="00ED398B" w:rsidRDefault="00475321" w:rsidP="00EF7F13">
            <w:pPr>
              <w:spacing w:before="40" w:after="40"/>
              <w:jc w:val="center"/>
              <w:rPr>
                <w:b/>
                <w:bCs/>
                <w:w w:val="80"/>
              </w:rPr>
            </w:pPr>
            <w:r w:rsidRPr="00ED398B">
              <w:rPr>
                <w:b/>
                <w:bCs/>
                <w:w w:val="80"/>
              </w:rPr>
              <w:t>STT</w:t>
            </w:r>
          </w:p>
        </w:tc>
        <w:tc>
          <w:tcPr>
            <w:tcW w:w="7876" w:type="dxa"/>
            <w:tcBorders>
              <w:top w:val="single" w:sz="4" w:space="0" w:color="auto"/>
              <w:left w:val="nil"/>
              <w:bottom w:val="single" w:sz="4" w:space="0" w:color="auto"/>
              <w:right w:val="single" w:sz="4" w:space="0" w:color="auto"/>
            </w:tcBorders>
            <w:vAlign w:val="center"/>
          </w:tcPr>
          <w:p w:rsidR="00475321" w:rsidRPr="00ED398B" w:rsidRDefault="00475321" w:rsidP="00EF7F13">
            <w:pPr>
              <w:spacing w:before="40" w:after="40"/>
              <w:jc w:val="center"/>
              <w:rPr>
                <w:b/>
                <w:bCs/>
                <w:w w:val="80"/>
              </w:rPr>
            </w:pPr>
            <w:r w:rsidRPr="00ED398B">
              <w:rPr>
                <w:b/>
                <w:bCs/>
                <w:w w:val="80"/>
              </w:rPr>
              <w:t>Nội dung công việc</w:t>
            </w:r>
          </w:p>
        </w:tc>
        <w:tc>
          <w:tcPr>
            <w:tcW w:w="1100" w:type="dxa"/>
            <w:tcBorders>
              <w:top w:val="single" w:sz="4" w:space="0" w:color="auto"/>
              <w:left w:val="nil"/>
              <w:bottom w:val="single" w:sz="4" w:space="0" w:color="auto"/>
              <w:right w:val="single" w:sz="4" w:space="0" w:color="auto"/>
            </w:tcBorders>
            <w:noWrap/>
            <w:vAlign w:val="center"/>
          </w:tcPr>
          <w:p w:rsidR="00475321" w:rsidRPr="00ED398B" w:rsidRDefault="00475321" w:rsidP="00EF7F13">
            <w:pPr>
              <w:spacing w:before="40" w:after="40"/>
              <w:jc w:val="center"/>
              <w:rPr>
                <w:b/>
                <w:bCs/>
                <w:w w:val="80"/>
              </w:rPr>
            </w:pPr>
            <w:r w:rsidRPr="00ED398B">
              <w:rPr>
                <w:b/>
                <w:bCs/>
                <w:w w:val="80"/>
              </w:rPr>
              <w:t>Hệ số</w:t>
            </w:r>
          </w:p>
        </w:tc>
      </w:tr>
      <w:tr w:rsidR="00475321" w:rsidRPr="00ED398B" w:rsidTr="00ED398B">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ED398B" w:rsidRDefault="00475321" w:rsidP="00EF7F13">
            <w:pPr>
              <w:spacing w:before="40" w:after="40"/>
              <w:jc w:val="center"/>
              <w:rPr>
                <w:bCs/>
                <w:w w:val="80"/>
              </w:rPr>
            </w:pPr>
            <w:r w:rsidRPr="00ED398B">
              <w:rPr>
                <w:bCs/>
                <w:w w:val="80"/>
              </w:rPr>
              <w:t>1</w:t>
            </w:r>
          </w:p>
        </w:tc>
        <w:tc>
          <w:tcPr>
            <w:tcW w:w="7876" w:type="dxa"/>
            <w:tcBorders>
              <w:top w:val="nil"/>
              <w:left w:val="nil"/>
              <w:bottom w:val="single" w:sz="4" w:space="0" w:color="auto"/>
              <w:right w:val="single" w:sz="4" w:space="0" w:color="auto"/>
            </w:tcBorders>
            <w:noWrap/>
            <w:vAlign w:val="center"/>
          </w:tcPr>
          <w:p w:rsidR="00475321" w:rsidRPr="00ED398B" w:rsidRDefault="00475321" w:rsidP="00EF7F13">
            <w:pPr>
              <w:spacing w:before="40" w:after="40"/>
              <w:rPr>
                <w:bCs/>
                <w:w w:val="80"/>
              </w:rPr>
            </w:pPr>
            <w:r w:rsidRPr="00ED398B">
              <w:rPr>
                <w:bCs/>
                <w:w w:val="80"/>
              </w:rPr>
              <w:t>Công tác chuẩn bị</w:t>
            </w:r>
          </w:p>
        </w:tc>
        <w:tc>
          <w:tcPr>
            <w:tcW w:w="1100" w:type="dxa"/>
            <w:tcBorders>
              <w:top w:val="nil"/>
              <w:left w:val="nil"/>
              <w:bottom w:val="single" w:sz="4" w:space="0" w:color="auto"/>
              <w:right w:val="single" w:sz="4" w:space="0" w:color="auto"/>
            </w:tcBorders>
            <w:noWrap/>
            <w:vAlign w:val="center"/>
          </w:tcPr>
          <w:p w:rsidR="00475321" w:rsidRPr="00ED398B" w:rsidRDefault="00475321" w:rsidP="00EF7F13">
            <w:pPr>
              <w:spacing w:before="40" w:after="40"/>
              <w:rPr>
                <w:w w:val="80"/>
              </w:rPr>
            </w:pPr>
            <w:r w:rsidRPr="00ED398B">
              <w:rPr>
                <w:w w:val="80"/>
              </w:rPr>
              <w:t> </w:t>
            </w:r>
          </w:p>
        </w:tc>
      </w:tr>
      <w:tr w:rsidR="00475321" w:rsidRPr="00ED398B" w:rsidTr="00ED398B">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ED398B" w:rsidRDefault="00475321" w:rsidP="00EF7F13">
            <w:pPr>
              <w:spacing w:before="40" w:after="40"/>
              <w:jc w:val="center"/>
              <w:rPr>
                <w:w w:val="80"/>
              </w:rPr>
            </w:pPr>
            <w:r w:rsidRPr="00ED398B">
              <w:rPr>
                <w:w w:val="80"/>
              </w:rPr>
              <w:t>1.1</w:t>
            </w:r>
          </w:p>
        </w:tc>
        <w:tc>
          <w:tcPr>
            <w:tcW w:w="7876" w:type="dxa"/>
            <w:tcBorders>
              <w:top w:val="nil"/>
              <w:left w:val="nil"/>
              <w:bottom w:val="single" w:sz="4" w:space="0" w:color="auto"/>
              <w:right w:val="single" w:sz="4" w:space="0" w:color="auto"/>
            </w:tcBorders>
            <w:vAlign w:val="center"/>
          </w:tcPr>
          <w:p w:rsidR="00475321" w:rsidRPr="00ED398B" w:rsidRDefault="00475321" w:rsidP="00EF7F13">
            <w:pPr>
              <w:spacing w:before="40" w:after="40"/>
              <w:rPr>
                <w:w w:val="80"/>
              </w:rPr>
            </w:pPr>
            <w:r w:rsidRPr="00ED398B">
              <w:rPr>
                <w:w w:val="80"/>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thống kê, kiểm kê đất đai trên địa bàn thi công</w:t>
            </w:r>
          </w:p>
        </w:tc>
        <w:tc>
          <w:tcPr>
            <w:tcW w:w="1100" w:type="dxa"/>
            <w:tcBorders>
              <w:top w:val="nil"/>
              <w:left w:val="nil"/>
              <w:bottom w:val="single" w:sz="4" w:space="0" w:color="auto"/>
              <w:right w:val="single" w:sz="4" w:space="0" w:color="auto"/>
            </w:tcBorders>
            <w:noWrap/>
            <w:vAlign w:val="center"/>
          </w:tcPr>
          <w:p w:rsidR="00475321" w:rsidRPr="00ED398B" w:rsidRDefault="00475321" w:rsidP="00EF7F13">
            <w:pPr>
              <w:spacing w:before="40" w:after="40"/>
              <w:jc w:val="right"/>
              <w:rPr>
                <w:w w:val="80"/>
              </w:rPr>
            </w:pPr>
            <w:r w:rsidRPr="00ED398B">
              <w:rPr>
                <w:w w:val="80"/>
              </w:rPr>
              <w:t>0,1471</w:t>
            </w:r>
          </w:p>
        </w:tc>
      </w:tr>
      <w:tr w:rsidR="00475321" w:rsidRPr="00ED398B" w:rsidTr="00ED398B">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ED398B" w:rsidRDefault="00475321" w:rsidP="00EF7F13">
            <w:pPr>
              <w:spacing w:before="40" w:after="40"/>
              <w:jc w:val="center"/>
              <w:rPr>
                <w:w w:val="80"/>
              </w:rPr>
            </w:pPr>
            <w:r w:rsidRPr="00ED398B">
              <w:rPr>
                <w:w w:val="80"/>
              </w:rPr>
              <w:t>1.2</w:t>
            </w:r>
          </w:p>
        </w:tc>
        <w:tc>
          <w:tcPr>
            <w:tcW w:w="7876" w:type="dxa"/>
            <w:tcBorders>
              <w:top w:val="nil"/>
              <w:left w:val="nil"/>
              <w:bottom w:val="single" w:sz="4" w:space="0" w:color="auto"/>
              <w:right w:val="single" w:sz="4" w:space="0" w:color="auto"/>
            </w:tcBorders>
            <w:vAlign w:val="center"/>
          </w:tcPr>
          <w:p w:rsidR="00475321" w:rsidRPr="00ED398B" w:rsidRDefault="00475321" w:rsidP="00EF7F13">
            <w:pPr>
              <w:spacing w:before="40" w:after="40"/>
              <w:rPr>
                <w:w w:val="80"/>
              </w:rPr>
            </w:pPr>
            <w:r w:rsidRPr="00ED398B">
              <w:rPr>
                <w:w w:val="80"/>
              </w:rPr>
              <w:t>Chuẩn bị nhân lực, địa điểm làm việc</w:t>
            </w:r>
          </w:p>
        </w:tc>
        <w:tc>
          <w:tcPr>
            <w:tcW w:w="1100" w:type="dxa"/>
            <w:tcBorders>
              <w:top w:val="nil"/>
              <w:left w:val="nil"/>
              <w:bottom w:val="single" w:sz="4" w:space="0" w:color="auto"/>
              <w:right w:val="single" w:sz="4" w:space="0" w:color="auto"/>
            </w:tcBorders>
            <w:noWrap/>
            <w:vAlign w:val="center"/>
          </w:tcPr>
          <w:p w:rsidR="00475321" w:rsidRPr="00ED398B" w:rsidRDefault="00475321" w:rsidP="00EF7F13">
            <w:pPr>
              <w:spacing w:before="40" w:after="40"/>
              <w:jc w:val="right"/>
              <w:rPr>
                <w:w w:val="80"/>
              </w:rPr>
            </w:pPr>
            <w:r w:rsidRPr="00ED398B">
              <w:rPr>
                <w:w w:val="80"/>
              </w:rPr>
              <w:t>0,0588</w:t>
            </w:r>
          </w:p>
        </w:tc>
      </w:tr>
      <w:tr w:rsidR="00475321" w:rsidRPr="00ED398B" w:rsidTr="00ED398B">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ED398B" w:rsidRDefault="00475321" w:rsidP="00EF7F13">
            <w:pPr>
              <w:spacing w:before="40" w:after="40"/>
              <w:jc w:val="center"/>
              <w:rPr>
                <w:w w:val="80"/>
              </w:rPr>
            </w:pPr>
            <w:r w:rsidRPr="00ED398B">
              <w:rPr>
                <w:w w:val="80"/>
              </w:rPr>
              <w:t>1,3</w:t>
            </w:r>
          </w:p>
        </w:tc>
        <w:tc>
          <w:tcPr>
            <w:tcW w:w="7876" w:type="dxa"/>
            <w:tcBorders>
              <w:top w:val="nil"/>
              <w:left w:val="nil"/>
              <w:bottom w:val="single" w:sz="4" w:space="0" w:color="auto"/>
              <w:right w:val="single" w:sz="4" w:space="0" w:color="auto"/>
            </w:tcBorders>
            <w:vAlign w:val="center"/>
          </w:tcPr>
          <w:p w:rsidR="00475321" w:rsidRPr="00ED398B" w:rsidRDefault="00475321" w:rsidP="00EF7F13">
            <w:pPr>
              <w:spacing w:before="40" w:after="40"/>
              <w:rPr>
                <w:w w:val="80"/>
              </w:rPr>
            </w:pPr>
            <w:r w:rsidRPr="00ED398B">
              <w:rPr>
                <w:w w:val="80"/>
              </w:rPr>
              <w:t>Chuẩn bị vật tư, thiết bị, dụng cụ, phần mềm phục vụ cho công tác xây dựng cơ sở dữ liệu thống kê, kiểm kê đất đai</w:t>
            </w:r>
          </w:p>
        </w:tc>
        <w:tc>
          <w:tcPr>
            <w:tcW w:w="1100" w:type="dxa"/>
            <w:tcBorders>
              <w:top w:val="nil"/>
              <w:left w:val="nil"/>
              <w:bottom w:val="single" w:sz="4" w:space="0" w:color="auto"/>
              <w:right w:val="single" w:sz="4" w:space="0" w:color="auto"/>
            </w:tcBorders>
            <w:noWrap/>
            <w:vAlign w:val="center"/>
          </w:tcPr>
          <w:p w:rsidR="00475321" w:rsidRPr="00ED398B" w:rsidRDefault="00475321" w:rsidP="00EF7F13">
            <w:pPr>
              <w:spacing w:before="40" w:after="40"/>
              <w:jc w:val="right"/>
              <w:rPr>
                <w:w w:val="80"/>
              </w:rPr>
            </w:pPr>
            <w:r w:rsidRPr="00ED398B">
              <w:rPr>
                <w:w w:val="80"/>
              </w:rPr>
              <w:t>0,0588</w:t>
            </w:r>
          </w:p>
        </w:tc>
      </w:tr>
      <w:tr w:rsidR="00475321" w:rsidRPr="00ED398B" w:rsidTr="00ED398B">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ED398B" w:rsidRDefault="00475321" w:rsidP="00EF7F13">
            <w:pPr>
              <w:spacing w:before="40" w:after="40"/>
              <w:jc w:val="center"/>
              <w:rPr>
                <w:bCs/>
                <w:w w:val="80"/>
              </w:rPr>
            </w:pPr>
            <w:r w:rsidRPr="00ED398B">
              <w:rPr>
                <w:bCs/>
                <w:w w:val="80"/>
              </w:rPr>
              <w:t>2</w:t>
            </w:r>
          </w:p>
        </w:tc>
        <w:tc>
          <w:tcPr>
            <w:tcW w:w="7876" w:type="dxa"/>
            <w:tcBorders>
              <w:top w:val="nil"/>
              <w:left w:val="nil"/>
              <w:bottom w:val="single" w:sz="4" w:space="0" w:color="auto"/>
              <w:right w:val="single" w:sz="4" w:space="0" w:color="auto"/>
            </w:tcBorders>
            <w:noWrap/>
            <w:vAlign w:val="center"/>
          </w:tcPr>
          <w:p w:rsidR="00475321" w:rsidRPr="00ED398B" w:rsidRDefault="00475321" w:rsidP="00EF7F13">
            <w:pPr>
              <w:spacing w:before="40" w:after="40"/>
              <w:rPr>
                <w:bCs/>
                <w:w w:val="80"/>
              </w:rPr>
            </w:pPr>
            <w:r w:rsidRPr="00ED398B">
              <w:rPr>
                <w:bCs/>
                <w:w w:val="80"/>
              </w:rPr>
              <w:t>Xây dựng siêu dữ liệu thống kê, kiểm kê đất đai</w:t>
            </w:r>
          </w:p>
        </w:tc>
        <w:tc>
          <w:tcPr>
            <w:tcW w:w="1100" w:type="dxa"/>
            <w:tcBorders>
              <w:top w:val="nil"/>
              <w:left w:val="nil"/>
              <w:bottom w:val="single" w:sz="4" w:space="0" w:color="auto"/>
              <w:right w:val="single" w:sz="4" w:space="0" w:color="auto"/>
            </w:tcBorders>
            <w:noWrap/>
            <w:vAlign w:val="center"/>
          </w:tcPr>
          <w:p w:rsidR="00475321" w:rsidRPr="00ED398B" w:rsidRDefault="00475321" w:rsidP="00EF7F13">
            <w:pPr>
              <w:spacing w:before="40" w:after="40"/>
              <w:jc w:val="right"/>
              <w:rPr>
                <w:w w:val="80"/>
              </w:rPr>
            </w:pPr>
            <w:r w:rsidRPr="00ED398B">
              <w:rPr>
                <w:w w:val="80"/>
              </w:rPr>
              <w:t> </w:t>
            </w:r>
          </w:p>
        </w:tc>
      </w:tr>
      <w:tr w:rsidR="00475321" w:rsidRPr="00ED398B" w:rsidTr="00ED398B">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ED398B" w:rsidRDefault="00475321" w:rsidP="00EF7F13">
            <w:pPr>
              <w:spacing w:before="40" w:after="40"/>
              <w:jc w:val="center"/>
              <w:rPr>
                <w:w w:val="80"/>
              </w:rPr>
            </w:pPr>
            <w:r w:rsidRPr="00ED398B">
              <w:rPr>
                <w:w w:val="80"/>
              </w:rPr>
              <w:t>2.1</w:t>
            </w:r>
          </w:p>
        </w:tc>
        <w:tc>
          <w:tcPr>
            <w:tcW w:w="7876" w:type="dxa"/>
            <w:tcBorders>
              <w:top w:val="nil"/>
              <w:left w:val="nil"/>
              <w:bottom w:val="single" w:sz="4" w:space="0" w:color="auto"/>
              <w:right w:val="single" w:sz="4" w:space="0" w:color="auto"/>
            </w:tcBorders>
            <w:vAlign w:val="center"/>
          </w:tcPr>
          <w:p w:rsidR="00475321" w:rsidRPr="00ED398B" w:rsidRDefault="00475321" w:rsidP="00EF7F13">
            <w:pPr>
              <w:spacing w:before="40" w:after="40"/>
              <w:rPr>
                <w:w w:val="80"/>
              </w:rPr>
            </w:pPr>
            <w:r w:rsidRPr="00ED398B">
              <w:rPr>
                <w:w w:val="80"/>
              </w:rPr>
              <w:t>Thu nhận các thông tin cần thiết để xây dựng siêu dữ liệu (thông tin mô tả dữ liệu) thống kê, kiểm kê đất đai</w:t>
            </w:r>
          </w:p>
        </w:tc>
        <w:tc>
          <w:tcPr>
            <w:tcW w:w="1100" w:type="dxa"/>
            <w:tcBorders>
              <w:top w:val="nil"/>
              <w:left w:val="nil"/>
              <w:bottom w:val="single" w:sz="4" w:space="0" w:color="auto"/>
              <w:right w:val="single" w:sz="4" w:space="0" w:color="auto"/>
            </w:tcBorders>
            <w:noWrap/>
            <w:vAlign w:val="center"/>
          </w:tcPr>
          <w:p w:rsidR="00475321" w:rsidRPr="00ED398B" w:rsidRDefault="00475321" w:rsidP="00EF7F13">
            <w:pPr>
              <w:spacing w:before="40" w:after="40"/>
              <w:jc w:val="right"/>
              <w:rPr>
                <w:w w:val="80"/>
              </w:rPr>
            </w:pPr>
            <w:r w:rsidRPr="00ED398B">
              <w:rPr>
                <w:w w:val="80"/>
              </w:rPr>
              <w:t>0,2941</w:t>
            </w:r>
          </w:p>
        </w:tc>
      </w:tr>
      <w:tr w:rsidR="00475321" w:rsidRPr="00ED398B" w:rsidTr="00ED398B">
        <w:trPr>
          <w:trHeight w:val="284"/>
          <w:jc w:val="center"/>
        </w:trPr>
        <w:tc>
          <w:tcPr>
            <w:tcW w:w="766" w:type="dxa"/>
            <w:tcBorders>
              <w:top w:val="single" w:sz="4" w:space="0" w:color="auto"/>
              <w:left w:val="single" w:sz="4" w:space="0" w:color="auto"/>
              <w:bottom w:val="single" w:sz="4" w:space="0" w:color="auto"/>
              <w:right w:val="single" w:sz="4" w:space="0" w:color="auto"/>
            </w:tcBorders>
            <w:noWrap/>
            <w:vAlign w:val="center"/>
          </w:tcPr>
          <w:p w:rsidR="00475321" w:rsidRPr="00ED398B" w:rsidRDefault="00475321" w:rsidP="00EF7F13">
            <w:pPr>
              <w:spacing w:before="40" w:after="40"/>
              <w:jc w:val="center"/>
              <w:rPr>
                <w:w w:val="80"/>
              </w:rPr>
            </w:pPr>
            <w:r w:rsidRPr="00ED398B">
              <w:rPr>
                <w:w w:val="80"/>
              </w:rPr>
              <w:t>2.2</w:t>
            </w:r>
          </w:p>
        </w:tc>
        <w:tc>
          <w:tcPr>
            <w:tcW w:w="7876" w:type="dxa"/>
            <w:tcBorders>
              <w:top w:val="single" w:sz="4" w:space="0" w:color="auto"/>
              <w:left w:val="nil"/>
              <w:bottom w:val="single" w:sz="4" w:space="0" w:color="auto"/>
              <w:right w:val="single" w:sz="4" w:space="0" w:color="auto"/>
            </w:tcBorders>
            <w:vAlign w:val="center"/>
          </w:tcPr>
          <w:p w:rsidR="00475321" w:rsidRPr="00ED398B" w:rsidRDefault="00475321" w:rsidP="00EF7F13">
            <w:pPr>
              <w:spacing w:before="40" w:after="40"/>
              <w:rPr>
                <w:w w:val="80"/>
              </w:rPr>
            </w:pPr>
            <w:r w:rsidRPr="00ED398B">
              <w:rPr>
                <w:w w:val="80"/>
              </w:rPr>
              <w:t>Nhập thông tin siêu dữ liệu kiểm kê đất đai</w:t>
            </w:r>
          </w:p>
        </w:tc>
        <w:tc>
          <w:tcPr>
            <w:tcW w:w="1100" w:type="dxa"/>
            <w:tcBorders>
              <w:top w:val="single" w:sz="4" w:space="0" w:color="auto"/>
              <w:left w:val="nil"/>
              <w:bottom w:val="single" w:sz="4" w:space="0" w:color="auto"/>
              <w:right w:val="single" w:sz="4" w:space="0" w:color="auto"/>
            </w:tcBorders>
            <w:noWrap/>
            <w:vAlign w:val="center"/>
          </w:tcPr>
          <w:p w:rsidR="00475321" w:rsidRPr="00ED398B" w:rsidRDefault="00475321" w:rsidP="00EF7F13">
            <w:pPr>
              <w:spacing w:before="40" w:after="40"/>
              <w:jc w:val="right"/>
              <w:rPr>
                <w:w w:val="80"/>
              </w:rPr>
            </w:pPr>
            <w:r w:rsidRPr="00ED398B">
              <w:rPr>
                <w:w w:val="80"/>
              </w:rPr>
              <w:t>0,1471</w:t>
            </w:r>
          </w:p>
        </w:tc>
      </w:tr>
      <w:tr w:rsidR="00475321" w:rsidRPr="00ED398B" w:rsidTr="00ED398B">
        <w:trPr>
          <w:trHeight w:val="284"/>
          <w:jc w:val="center"/>
        </w:trPr>
        <w:tc>
          <w:tcPr>
            <w:tcW w:w="766" w:type="dxa"/>
            <w:tcBorders>
              <w:top w:val="single" w:sz="4" w:space="0" w:color="auto"/>
              <w:left w:val="single" w:sz="4" w:space="0" w:color="auto"/>
              <w:bottom w:val="single" w:sz="4" w:space="0" w:color="auto"/>
              <w:right w:val="single" w:sz="4" w:space="0" w:color="auto"/>
            </w:tcBorders>
            <w:noWrap/>
            <w:vAlign w:val="center"/>
          </w:tcPr>
          <w:p w:rsidR="00475321" w:rsidRPr="00ED398B" w:rsidRDefault="00475321" w:rsidP="00EF7F13">
            <w:pPr>
              <w:spacing w:before="40" w:after="40"/>
              <w:jc w:val="center"/>
              <w:rPr>
                <w:w w:val="80"/>
              </w:rPr>
            </w:pPr>
            <w:r w:rsidRPr="00ED398B">
              <w:rPr>
                <w:w w:val="80"/>
              </w:rPr>
              <w:t>3</w:t>
            </w:r>
          </w:p>
        </w:tc>
        <w:tc>
          <w:tcPr>
            <w:tcW w:w="7876" w:type="dxa"/>
            <w:tcBorders>
              <w:top w:val="single" w:sz="4" w:space="0" w:color="auto"/>
              <w:left w:val="nil"/>
              <w:bottom w:val="single" w:sz="4" w:space="0" w:color="auto"/>
              <w:right w:val="single" w:sz="4" w:space="0" w:color="auto"/>
            </w:tcBorders>
            <w:vAlign w:val="center"/>
          </w:tcPr>
          <w:p w:rsidR="00475321" w:rsidRPr="00ED398B" w:rsidRDefault="00475321" w:rsidP="00EF7F13">
            <w:pPr>
              <w:spacing w:before="40" w:after="40"/>
              <w:rPr>
                <w:w w:val="80"/>
              </w:rPr>
            </w:pPr>
            <w:r w:rsidRPr="00ED398B">
              <w:rPr>
                <w:w w:val="80"/>
              </w:rPr>
              <w:t>Tích hợp dữ liệu vào hệ thống</w:t>
            </w:r>
          </w:p>
        </w:tc>
        <w:tc>
          <w:tcPr>
            <w:tcW w:w="1100" w:type="dxa"/>
            <w:tcBorders>
              <w:top w:val="single" w:sz="4" w:space="0" w:color="auto"/>
              <w:left w:val="nil"/>
              <w:bottom w:val="single" w:sz="4" w:space="0" w:color="auto"/>
              <w:right w:val="single" w:sz="4" w:space="0" w:color="auto"/>
            </w:tcBorders>
            <w:noWrap/>
            <w:vAlign w:val="center"/>
          </w:tcPr>
          <w:p w:rsidR="00475321" w:rsidRPr="00ED398B" w:rsidRDefault="00475321" w:rsidP="00EF7F13">
            <w:pPr>
              <w:spacing w:before="40" w:after="40"/>
              <w:jc w:val="right"/>
              <w:rPr>
                <w:w w:val="80"/>
              </w:rPr>
            </w:pPr>
            <w:r w:rsidRPr="00ED398B">
              <w:rPr>
                <w:w w:val="80"/>
              </w:rPr>
              <w:t>0,2941</w:t>
            </w:r>
          </w:p>
        </w:tc>
      </w:tr>
    </w:tbl>
    <w:p w:rsidR="00475321" w:rsidRPr="008B6211" w:rsidRDefault="00475321" w:rsidP="00475321">
      <w:pPr>
        <w:spacing w:before="120" w:line="320" w:lineRule="atLeast"/>
        <w:ind w:firstLine="720"/>
        <w:outlineLvl w:val="3"/>
      </w:pPr>
      <w:r w:rsidRPr="008B6211">
        <w:t xml:space="preserve">b) Thu thập tài liệu, dữ liệu; rà soát, đánh giá, phân loại và sắp xếp tài liệu, dữ liệu; </w:t>
      </w:r>
      <w:r w:rsidRPr="008B6211">
        <w:rPr>
          <w:bCs/>
        </w:rPr>
        <w:t>xây dựng dữ liệu đất đai phi cấu trúc về thống kê, kiểm kê đất đai</w:t>
      </w:r>
      <w:r w:rsidRPr="008B6211">
        <w:t>; xây dựng dữ liệu thuộc tính thống kê, kiểm kê đất đai; đối soát hoàn thiện dữ liệu thống kê, kiểm kê đất đai</w:t>
      </w:r>
    </w:p>
    <w:p w:rsidR="00475321" w:rsidRPr="008B6211" w:rsidRDefault="00475321" w:rsidP="00475321">
      <w:pPr>
        <w:spacing w:before="120" w:line="320" w:lineRule="atLeast"/>
        <w:ind w:firstLine="720"/>
        <w:jc w:val="right"/>
        <w:outlineLvl w:val="4"/>
      </w:pPr>
      <w:r w:rsidRPr="008B6211">
        <w:t>Bảng số 46</w:t>
      </w:r>
    </w:p>
    <w:tbl>
      <w:tblPr>
        <w:tblW w:w="9763" w:type="dxa"/>
        <w:jc w:val="center"/>
        <w:tblLook w:val="04A0" w:firstRow="1" w:lastRow="0" w:firstColumn="1" w:lastColumn="0" w:noHBand="0" w:noVBand="1"/>
      </w:tblPr>
      <w:tblGrid>
        <w:gridCol w:w="802"/>
        <w:gridCol w:w="4013"/>
        <w:gridCol w:w="1100"/>
        <w:gridCol w:w="1280"/>
        <w:gridCol w:w="2568"/>
      </w:tblGrid>
      <w:tr w:rsidR="00475321" w:rsidRPr="007D30F8" w:rsidTr="007D30F8">
        <w:trPr>
          <w:trHeight w:val="284"/>
          <w:tblHeader/>
          <w:jc w:val="center"/>
        </w:trPr>
        <w:tc>
          <w:tcPr>
            <w:tcW w:w="802" w:type="dxa"/>
            <w:tcBorders>
              <w:top w:val="single" w:sz="4" w:space="0" w:color="auto"/>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STT</w:t>
            </w:r>
          </w:p>
        </w:tc>
        <w:tc>
          <w:tcPr>
            <w:tcW w:w="4013" w:type="dxa"/>
            <w:tcBorders>
              <w:top w:val="single" w:sz="4" w:space="0" w:color="auto"/>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Danh mục dụng cụ</w:t>
            </w:r>
          </w:p>
        </w:tc>
        <w:tc>
          <w:tcPr>
            <w:tcW w:w="1100" w:type="dxa"/>
            <w:tcBorders>
              <w:top w:val="single" w:sz="4" w:space="0" w:color="auto"/>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ĐVT</w:t>
            </w:r>
          </w:p>
        </w:tc>
        <w:tc>
          <w:tcPr>
            <w:tcW w:w="1280" w:type="dxa"/>
            <w:tcBorders>
              <w:top w:val="single" w:sz="4" w:space="0" w:color="auto"/>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Thời hạn</w:t>
            </w:r>
            <w:r w:rsidRPr="007D30F8">
              <w:rPr>
                <w:b/>
                <w:bCs/>
                <w:w w:val="80"/>
              </w:rPr>
              <w:br/>
            </w:r>
            <w:r w:rsidRPr="007D30F8">
              <w:rPr>
                <w:w w:val="80"/>
              </w:rPr>
              <w:t>(tháng)</w:t>
            </w:r>
          </w:p>
        </w:tc>
        <w:tc>
          <w:tcPr>
            <w:tcW w:w="2568" w:type="dxa"/>
            <w:tcBorders>
              <w:top w:val="single" w:sz="4" w:space="0" w:color="auto"/>
              <w:left w:val="nil"/>
              <w:bottom w:val="single" w:sz="4" w:space="0" w:color="auto"/>
              <w:right w:val="single" w:sz="4" w:space="0" w:color="auto"/>
            </w:tcBorders>
            <w:vAlign w:val="center"/>
          </w:tcPr>
          <w:p w:rsidR="00475321" w:rsidRPr="007D30F8" w:rsidRDefault="00475321" w:rsidP="007D30F8">
            <w:pPr>
              <w:spacing w:before="40" w:after="40" w:line="240" w:lineRule="auto"/>
              <w:ind w:left="-57" w:right="-57"/>
              <w:jc w:val="center"/>
              <w:rPr>
                <w:b/>
                <w:bCs/>
                <w:w w:val="80"/>
              </w:rPr>
            </w:pPr>
            <w:r w:rsidRPr="007D30F8">
              <w:rPr>
                <w:b/>
                <w:bCs/>
                <w:w w:val="80"/>
              </w:rPr>
              <w:t>Định mức</w:t>
            </w:r>
            <w:r w:rsidRPr="007D30F8">
              <w:rPr>
                <w:b/>
                <w:bCs/>
                <w:w w:val="80"/>
              </w:rPr>
              <w:br/>
            </w:r>
            <w:r w:rsidRPr="007D30F8">
              <w:rPr>
                <w:w w:val="80"/>
              </w:rPr>
              <w:t>(tính cho 01 kỳ kiểm kê hoặc 01 năm thống kê)</w:t>
            </w:r>
          </w:p>
        </w:tc>
      </w:tr>
      <w:tr w:rsidR="00475321" w:rsidRPr="007D30F8" w:rsidTr="007D30F8">
        <w:trPr>
          <w:trHeight w:val="284"/>
          <w:jc w:val="center"/>
        </w:trPr>
        <w:tc>
          <w:tcPr>
            <w:tcW w:w="802"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1</w:t>
            </w:r>
          </w:p>
        </w:tc>
        <w:tc>
          <w:tcPr>
            <w:tcW w:w="4013"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Dập ghim</w:t>
            </w:r>
          </w:p>
        </w:tc>
        <w:tc>
          <w:tcPr>
            <w:tcW w:w="1100"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80"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24</w:t>
            </w:r>
          </w:p>
        </w:tc>
        <w:tc>
          <w:tcPr>
            <w:tcW w:w="2568"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0,3600 </w:t>
            </w:r>
          </w:p>
        </w:tc>
      </w:tr>
      <w:tr w:rsidR="00475321" w:rsidRPr="007D30F8" w:rsidTr="007D30F8">
        <w:trPr>
          <w:trHeight w:val="284"/>
          <w:jc w:val="center"/>
        </w:trPr>
        <w:tc>
          <w:tcPr>
            <w:tcW w:w="802"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2</w:t>
            </w:r>
          </w:p>
        </w:tc>
        <w:tc>
          <w:tcPr>
            <w:tcW w:w="4013"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Ổ ghi đĩa DVD</w:t>
            </w:r>
          </w:p>
        </w:tc>
        <w:tc>
          <w:tcPr>
            <w:tcW w:w="1100"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80"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60</w:t>
            </w:r>
          </w:p>
        </w:tc>
        <w:tc>
          <w:tcPr>
            <w:tcW w:w="2568"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0,6000 </w:t>
            </w:r>
          </w:p>
        </w:tc>
      </w:tr>
      <w:tr w:rsidR="00475321" w:rsidRPr="007D30F8" w:rsidTr="007D30F8">
        <w:trPr>
          <w:trHeight w:val="284"/>
          <w:jc w:val="center"/>
        </w:trPr>
        <w:tc>
          <w:tcPr>
            <w:tcW w:w="802"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3</w:t>
            </w:r>
          </w:p>
        </w:tc>
        <w:tc>
          <w:tcPr>
            <w:tcW w:w="4013"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 xml:space="preserve">Ghế </w:t>
            </w:r>
          </w:p>
        </w:tc>
        <w:tc>
          <w:tcPr>
            <w:tcW w:w="1100"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80" w:type="dxa"/>
            <w:tcBorders>
              <w:top w:val="nil"/>
              <w:left w:val="nil"/>
              <w:bottom w:val="single" w:sz="4" w:space="0" w:color="auto"/>
              <w:right w:val="single" w:sz="4" w:space="0" w:color="auto"/>
            </w:tcBorders>
          </w:tcPr>
          <w:p w:rsidR="00475321" w:rsidRPr="007D30F8" w:rsidRDefault="00475321" w:rsidP="007D30F8">
            <w:pPr>
              <w:spacing w:before="40" w:after="40" w:line="240" w:lineRule="auto"/>
              <w:jc w:val="center"/>
              <w:rPr>
                <w:w w:val="80"/>
              </w:rPr>
            </w:pPr>
            <w:r w:rsidRPr="007D30F8">
              <w:rPr>
                <w:w w:val="80"/>
              </w:rPr>
              <w:t>96</w:t>
            </w:r>
          </w:p>
        </w:tc>
        <w:tc>
          <w:tcPr>
            <w:tcW w:w="2568"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       1.8000 </w:t>
            </w:r>
          </w:p>
        </w:tc>
      </w:tr>
      <w:tr w:rsidR="00475321" w:rsidRPr="007D30F8" w:rsidTr="007D30F8">
        <w:trPr>
          <w:trHeight w:val="284"/>
          <w:jc w:val="center"/>
        </w:trPr>
        <w:tc>
          <w:tcPr>
            <w:tcW w:w="802"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4</w:t>
            </w:r>
          </w:p>
        </w:tc>
        <w:tc>
          <w:tcPr>
            <w:tcW w:w="4013"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Bàn làm việc</w:t>
            </w:r>
          </w:p>
        </w:tc>
        <w:tc>
          <w:tcPr>
            <w:tcW w:w="1100"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80" w:type="dxa"/>
            <w:tcBorders>
              <w:top w:val="nil"/>
              <w:left w:val="nil"/>
              <w:bottom w:val="single" w:sz="4" w:space="0" w:color="auto"/>
              <w:right w:val="single" w:sz="4" w:space="0" w:color="auto"/>
            </w:tcBorders>
          </w:tcPr>
          <w:p w:rsidR="00475321" w:rsidRPr="007D30F8" w:rsidRDefault="00475321" w:rsidP="007D30F8">
            <w:pPr>
              <w:spacing w:before="40" w:after="40" w:line="240" w:lineRule="auto"/>
              <w:jc w:val="center"/>
              <w:rPr>
                <w:w w:val="80"/>
              </w:rPr>
            </w:pPr>
            <w:r w:rsidRPr="007D30F8">
              <w:rPr>
                <w:w w:val="80"/>
              </w:rPr>
              <w:t>96</w:t>
            </w:r>
          </w:p>
        </w:tc>
        <w:tc>
          <w:tcPr>
            <w:tcW w:w="2568"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       1.8000 </w:t>
            </w:r>
          </w:p>
        </w:tc>
      </w:tr>
      <w:tr w:rsidR="00475321" w:rsidRPr="007D30F8" w:rsidTr="007D30F8">
        <w:trPr>
          <w:trHeight w:val="284"/>
          <w:jc w:val="center"/>
        </w:trPr>
        <w:tc>
          <w:tcPr>
            <w:tcW w:w="802"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5</w:t>
            </w:r>
          </w:p>
        </w:tc>
        <w:tc>
          <w:tcPr>
            <w:tcW w:w="4013"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Quạt trần 0,1 KW</w:t>
            </w:r>
          </w:p>
        </w:tc>
        <w:tc>
          <w:tcPr>
            <w:tcW w:w="1100"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80" w:type="dxa"/>
            <w:tcBorders>
              <w:top w:val="nil"/>
              <w:left w:val="nil"/>
              <w:bottom w:val="single" w:sz="4" w:space="0" w:color="auto"/>
              <w:right w:val="single" w:sz="4" w:space="0" w:color="auto"/>
            </w:tcBorders>
          </w:tcPr>
          <w:p w:rsidR="00475321" w:rsidRPr="007D30F8" w:rsidRDefault="00475321" w:rsidP="007D30F8">
            <w:pPr>
              <w:spacing w:before="40" w:after="40" w:line="240" w:lineRule="auto"/>
              <w:jc w:val="center"/>
              <w:rPr>
                <w:w w:val="80"/>
              </w:rPr>
            </w:pPr>
            <w:r w:rsidRPr="007D30F8">
              <w:rPr>
                <w:w w:val="80"/>
              </w:rPr>
              <w:t>60</w:t>
            </w:r>
          </w:p>
        </w:tc>
        <w:tc>
          <w:tcPr>
            <w:tcW w:w="2568"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0,4500 </w:t>
            </w:r>
          </w:p>
        </w:tc>
      </w:tr>
      <w:tr w:rsidR="00475321" w:rsidRPr="007D30F8" w:rsidTr="007D30F8">
        <w:trPr>
          <w:trHeight w:val="284"/>
          <w:jc w:val="center"/>
        </w:trPr>
        <w:tc>
          <w:tcPr>
            <w:tcW w:w="802"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6</w:t>
            </w:r>
          </w:p>
        </w:tc>
        <w:tc>
          <w:tcPr>
            <w:tcW w:w="4013"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Đèn neon 0,04 KW</w:t>
            </w:r>
          </w:p>
        </w:tc>
        <w:tc>
          <w:tcPr>
            <w:tcW w:w="1100"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80"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30</w:t>
            </w:r>
          </w:p>
        </w:tc>
        <w:tc>
          <w:tcPr>
            <w:tcW w:w="2568"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       1.8000 </w:t>
            </w:r>
          </w:p>
        </w:tc>
      </w:tr>
      <w:tr w:rsidR="00475321" w:rsidRPr="007D30F8" w:rsidTr="007D30F8">
        <w:trPr>
          <w:trHeight w:val="284"/>
          <w:jc w:val="center"/>
        </w:trPr>
        <w:tc>
          <w:tcPr>
            <w:tcW w:w="802"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7</w:t>
            </w:r>
          </w:p>
        </w:tc>
        <w:tc>
          <w:tcPr>
            <w:tcW w:w="4013"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 xml:space="preserve">Điện năng </w:t>
            </w:r>
          </w:p>
        </w:tc>
        <w:tc>
          <w:tcPr>
            <w:tcW w:w="1100"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KW</w:t>
            </w:r>
          </w:p>
        </w:tc>
        <w:tc>
          <w:tcPr>
            <w:tcW w:w="1280"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 </w:t>
            </w:r>
          </w:p>
        </w:tc>
        <w:tc>
          <w:tcPr>
            <w:tcW w:w="2568"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0,9360 </w:t>
            </w:r>
          </w:p>
        </w:tc>
      </w:tr>
    </w:tbl>
    <w:p w:rsidR="00475321" w:rsidRPr="008B6211" w:rsidRDefault="00475321" w:rsidP="00475321">
      <w:pPr>
        <w:spacing w:before="120" w:line="340" w:lineRule="atLeast"/>
        <w:ind w:firstLine="720"/>
      </w:pPr>
      <w:r w:rsidRPr="007D30F8">
        <w:rPr>
          <w:b/>
          <w:bCs/>
          <w:iCs/>
        </w:rPr>
        <w:t>Ghi chú:</w:t>
      </w:r>
      <w:r w:rsidRPr="008B6211">
        <w:rPr>
          <w:i/>
        </w:rPr>
        <w:t xml:space="preserve"> </w:t>
      </w:r>
      <w:r w:rsidRPr="008B6211">
        <w:t>Phân bổ mức dụng cụ cho từng nội dung công việc tính theo hệ số tại Bảng số 47.</w:t>
      </w:r>
    </w:p>
    <w:p w:rsidR="00475321" w:rsidRPr="008B6211" w:rsidRDefault="00475321" w:rsidP="00475321">
      <w:pPr>
        <w:spacing w:before="120" w:line="340" w:lineRule="atLeast"/>
        <w:ind w:firstLine="720"/>
        <w:jc w:val="right"/>
        <w:outlineLvl w:val="4"/>
      </w:pPr>
      <w:r w:rsidRPr="008B6211">
        <w:t>Bảng số 47</w:t>
      </w:r>
    </w:p>
    <w:tbl>
      <w:tblPr>
        <w:tblW w:w="9742" w:type="dxa"/>
        <w:jc w:val="center"/>
        <w:tblLook w:val="04A0" w:firstRow="1" w:lastRow="0" w:firstColumn="1" w:lastColumn="0" w:noHBand="0" w:noVBand="1"/>
      </w:tblPr>
      <w:tblGrid>
        <w:gridCol w:w="766"/>
        <w:gridCol w:w="7876"/>
        <w:gridCol w:w="1100"/>
      </w:tblGrid>
      <w:tr w:rsidR="00475321" w:rsidRPr="007D30F8" w:rsidTr="007D30F8">
        <w:trPr>
          <w:trHeight w:val="284"/>
          <w:tblHeader/>
          <w:jc w:val="center"/>
        </w:trPr>
        <w:tc>
          <w:tcPr>
            <w:tcW w:w="766" w:type="dxa"/>
            <w:tcBorders>
              <w:top w:val="single" w:sz="4" w:space="0" w:color="auto"/>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STT</w:t>
            </w:r>
          </w:p>
        </w:tc>
        <w:tc>
          <w:tcPr>
            <w:tcW w:w="7876" w:type="dxa"/>
            <w:tcBorders>
              <w:top w:val="single" w:sz="4" w:space="0" w:color="auto"/>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Nội dung công việc</w:t>
            </w:r>
          </w:p>
        </w:tc>
        <w:tc>
          <w:tcPr>
            <w:tcW w:w="1100" w:type="dxa"/>
            <w:tcBorders>
              <w:top w:val="single" w:sz="4" w:space="0" w:color="auto"/>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center"/>
              <w:rPr>
                <w:b/>
                <w:bCs/>
                <w:w w:val="80"/>
              </w:rPr>
            </w:pPr>
            <w:r w:rsidRPr="007D30F8">
              <w:rPr>
                <w:b/>
                <w:bCs/>
                <w:w w:val="80"/>
              </w:rPr>
              <w:t>Hệ số</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bCs/>
                <w:w w:val="80"/>
              </w:rPr>
            </w:pPr>
            <w:r w:rsidRPr="007D30F8">
              <w:rPr>
                <w:bCs/>
                <w:w w:val="80"/>
              </w:rPr>
              <w:t>1</w:t>
            </w:r>
          </w:p>
        </w:tc>
        <w:tc>
          <w:tcPr>
            <w:tcW w:w="7876"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bCs/>
                <w:w w:val="80"/>
              </w:rPr>
            </w:pPr>
            <w:r w:rsidRPr="007D30F8">
              <w:rPr>
                <w:bCs/>
                <w:w w:val="80"/>
              </w:rPr>
              <w:t>Thu thập tài liệu, dữ liệu</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w w:val="80"/>
              </w:rPr>
            </w:pPr>
            <w:r w:rsidRPr="007D30F8">
              <w:rPr>
                <w:w w:val="80"/>
              </w:rPr>
              <w:t> </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1,1</w:t>
            </w:r>
          </w:p>
        </w:tc>
        <w:tc>
          <w:tcPr>
            <w:tcW w:w="7876"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w w:val="80"/>
              </w:rPr>
            </w:pPr>
            <w:r w:rsidRPr="007D30F8">
              <w:rPr>
                <w:w w:val="80"/>
              </w:rPr>
              <w:t>Thu thập tài liệu, dữ liệu thống kê</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0,0444</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1.2</w:t>
            </w:r>
          </w:p>
        </w:tc>
        <w:tc>
          <w:tcPr>
            <w:tcW w:w="7876"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w w:val="80"/>
              </w:rPr>
            </w:pPr>
            <w:r w:rsidRPr="007D30F8">
              <w:rPr>
                <w:w w:val="80"/>
              </w:rPr>
              <w:t>Thu thập tài liệu, dữ liệu kiểm kê</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0,1111</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bCs/>
                <w:w w:val="80"/>
              </w:rPr>
              <w:t>2</w:t>
            </w:r>
          </w:p>
        </w:tc>
        <w:tc>
          <w:tcPr>
            <w:tcW w:w="7876"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bCs/>
                <w:w w:val="80"/>
              </w:rPr>
              <w:t>Rà soát, đánh giá, phân loại và sắp xếp tài liệu, dữ liệu</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 </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2.1</w:t>
            </w:r>
          </w:p>
        </w:tc>
        <w:tc>
          <w:tcPr>
            <w:tcW w:w="7876"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Rà soát, đánh giá, phân loại và sắp xếp tài liệu, dữ liệu thống kê và lập báo cáo kết quả thực hiện theo khoản 1 Điều 60 Thông tư số 25/2024/TT-BTNMT</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0,0444</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b/>
                <w:bCs/>
                <w:w w:val="80"/>
              </w:rPr>
            </w:pPr>
            <w:r w:rsidRPr="007D30F8">
              <w:rPr>
                <w:w w:val="80"/>
              </w:rPr>
              <w:t>2.2</w:t>
            </w:r>
          </w:p>
        </w:tc>
        <w:tc>
          <w:tcPr>
            <w:tcW w:w="7876"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b/>
                <w:bCs/>
                <w:w w:val="80"/>
              </w:rPr>
            </w:pPr>
            <w:r w:rsidRPr="007D30F8">
              <w:rPr>
                <w:w w:val="80"/>
              </w:rPr>
              <w:t>Rà soát, đánh giá, phân loại và sắp xếp tài liệu, dữ liệu kiểm kê và lập báo cáo kết quả thực hiện theo khoản 1 Điều 60 Thông tư số 25/2024/TT-BTNMT</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0,0889</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bCs/>
                <w:w w:val="80"/>
              </w:rPr>
              <w:t>3</w:t>
            </w:r>
          </w:p>
        </w:tc>
        <w:tc>
          <w:tcPr>
            <w:tcW w:w="7876"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bCs/>
                <w:w w:val="80"/>
              </w:rPr>
              <w:t>Xây dựng dữ liệu đất đai phi cấu trúc về thống kê, kiểm kê đất đai</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 </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b/>
                <w:bCs/>
                <w:w w:val="80"/>
              </w:rPr>
            </w:pPr>
            <w:r w:rsidRPr="007D30F8">
              <w:rPr>
                <w:w w:val="80"/>
              </w:rPr>
              <w:t>3.1</w:t>
            </w:r>
          </w:p>
        </w:tc>
        <w:tc>
          <w:tcPr>
            <w:tcW w:w="7876"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b/>
                <w:bCs/>
                <w:w w:val="80"/>
              </w:rPr>
            </w:pPr>
            <w:r w:rsidRPr="007D30F8">
              <w:rPr>
                <w:w w:val="80"/>
              </w:rPr>
              <w:t>Nhập thông tin mô tả của dữ liệu phi cấu trúc và tạo liên kết giữa dữ liệu phi cấu trúc về thống kê, kiểm kê đất đai với các đối tượng không gian</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0,0889</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3.2</w:t>
            </w:r>
          </w:p>
        </w:tc>
        <w:tc>
          <w:tcPr>
            <w:tcW w:w="7876"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Đối với các tài liệu dạng số mà không liên kết với các đối tượng không gian thì tạo danh mục tra cứu dữ liệu phi cấu trúc trong cơ sở dữ liệu thống kê, kiểm kê đất đai</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0,0444</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bCs/>
                <w:w w:val="80"/>
              </w:rPr>
              <w:t>4</w:t>
            </w:r>
          </w:p>
        </w:tc>
        <w:tc>
          <w:tcPr>
            <w:tcW w:w="7876"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bCs/>
                <w:w w:val="80"/>
              </w:rPr>
              <w:t>Xây dựng dữ liệu thuộc tính thống kê, kiểm kê đất đai</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 </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4.1</w:t>
            </w:r>
          </w:p>
        </w:tc>
        <w:tc>
          <w:tcPr>
            <w:tcW w:w="7876" w:type="dxa"/>
            <w:tcBorders>
              <w:top w:val="nil"/>
              <w:left w:val="nil"/>
              <w:bottom w:val="single" w:sz="4" w:space="0" w:color="auto"/>
              <w:right w:val="single" w:sz="4" w:space="0" w:color="auto"/>
            </w:tcBorders>
          </w:tcPr>
          <w:p w:rsidR="00475321" w:rsidRPr="007D30F8" w:rsidRDefault="00475321" w:rsidP="007D30F8">
            <w:pPr>
              <w:spacing w:before="40" w:after="40" w:line="240" w:lineRule="auto"/>
              <w:rPr>
                <w:w w:val="80"/>
              </w:rPr>
            </w:pPr>
            <w:r w:rsidRPr="007D30F8">
              <w:rPr>
                <w:w w:val="80"/>
              </w:rPr>
              <w:t>Nhóm dữ liệu thống kê, kiểm kê đất đai cấp xã:</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0,0889</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b/>
                <w:bCs/>
                <w:w w:val="80"/>
              </w:rPr>
            </w:pPr>
            <w:r w:rsidRPr="007D30F8">
              <w:rPr>
                <w:w w:val="80"/>
              </w:rPr>
              <w:t>4.2</w:t>
            </w:r>
          </w:p>
        </w:tc>
        <w:tc>
          <w:tcPr>
            <w:tcW w:w="7876" w:type="dxa"/>
            <w:tcBorders>
              <w:top w:val="nil"/>
              <w:left w:val="nil"/>
              <w:bottom w:val="single" w:sz="4" w:space="0" w:color="auto"/>
              <w:right w:val="single" w:sz="4" w:space="0" w:color="auto"/>
            </w:tcBorders>
          </w:tcPr>
          <w:p w:rsidR="00475321" w:rsidRPr="007D30F8" w:rsidRDefault="00475321" w:rsidP="007D30F8">
            <w:pPr>
              <w:spacing w:before="40" w:after="40" w:line="240" w:lineRule="auto"/>
              <w:rPr>
                <w:b/>
                <w:bCs/>
                <w:w w:val="80"/>
              </w:rPr>
            </w:pPr>
            <w:r w:rsidRPr="007D30F8">
              <w:rPr>
                <w:w w:val="80"/>
              </w:rPr>
              <w:t>Nhóm dữ liệu kiểm kê đất đai chuyên đề</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0,0889</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bCs/>
                <w:w w:val="80"/>
              </w:rPr>
              <w:t>5</w:t>
            </w:r>
          </w:p>
        </w:tc>
        <w:tc>
          <w:tcPr>
            <w:tcW w:w="7876"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w w:val="80"/>
              </w:rPr>
            </w:pPr>
            <w:r w:rsidRPr="007D30F8">
              <w:rPr>
                <w:bCs/>
                <w:w w:val="80"/>
              </w:rPr>
              <w:t>Đối soát, hoàn thiện dữ liệu thống kê, kiểm kê đất đai</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 </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5.1</w:t>
            </w:r>
          </w:p>
        </w:tc>
        <w:tc>
          <w:tcPr>
            <w:tcW w:w="7876"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spacing w:val="-4"/>
                <w:w w:val="80"/>
              </w:rPr>
            </w:pPr>
            <w:r w:rsidRPr="007D30F8">
              <w:rPr>
                <w:spacing w:val="-4"/>
                <w:w w:val="80"/>
              </w:rPr>
              <w:t>Đối soát đảm bảo 100% thông tin trong cơ sở dữ liệu thống kê đất đai tuân thủ theo đúng quy định về nội dung, cấu trúc, kiểu thông tin của cơ sở dữ liệu quốc gia về đất đai</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0,1778</w:t>
            </w:r>
          </w:p>
        </w:tc>
      </w:tr>
      <w:tr w:rsidR="00475321" w:rsidRPr="007D30F8" w:rsidTr="007D30F8">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5.2</w:t>
            </w:r>
          </w:p>
        </w:tc>
        <w:tc>
          <w:tcPr>
            <w:tcW w:w="7876"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rPr>
                <w:spacing w:val="-4"/>
                <w:w w:val="80"/>
              </w:rPr>
            </w:pPr>
            <w:r w:rsidRPr="007D30F8">
              <w:rPr>
                <w:spacing w:val="-4"/>
                <w:w w:val="80"/>
              </w:rPr>
              <w:t>Đối soát đảm bảo 100% thông tin trong cơ sở dữ liệu kiểm kê đất đai tuân thủ theo đúng quy định về nội dung, cấu trúc, kiểu thông tin của cơ sở dữ liệu quốc gia về đất đai</w:t>
            </w:r>
          </w:p>
        </w:tc>
        <w:tc>
          <w:tcPr>
            <w:tcW w:w="1100" w:type="dxa"/>
            <w:tcBorders>
              <w:top w:val="nil"/>
              <w:left w:val="nil"/>
              <w:bottom w:val="single" w:sz="4" w:space="0" w:color="auto"/>
              <w:right w:val="single" w:sz="4" w:space="0" w:color="auto"/>
            </w:tcBorders>
            <w:noWrap/>
            <w:vAlign w:val="center"/>
          </w:tcPr>
          <w:p w:rsidR="00475321" w:rsidRPr="007D30F8" w:rsidRDefault="00475321" w:rsidP="007D30F8">
            <w:pPr>
              <w:spacing w:before="40" w:after="40" w:line="240" w:lineRule="auto"/>
              <w:jc w:val="right"/>
              <w:rPr>
                <w:w w:val="80"/>
              </w:rPr>
            </w:pPr>
            <w:r w:rsidRPr="007D30F8">
              <w:rPr>
                <w:w w:val="80"/>
              </w:rPr>
              <w:t>0,2222</w:t>
            </w:r>
          </w:p>
        </w:tc>
      </w:tr>
    </w:tbl>
    <w:p w:rsidR="00475321" w:rsidRPr="008B6211" w:rsidRDefault="00475321" w:rsidP="00475321">
      <w:pPr>
        <w:spacing w:before="120"/>
        <w:ind w:firstLine="720"/>
        <w:outlineLvl w:val="3"/>
      </w:pPr>
      <w:r w:rsidRPr="008B6211">
        <w:t>c) Xây dựng dữ liệu không gian kiểm kê đất đai</w:t>
      </w:r>
    </w:p>
    <w:p w:rsidR="00475321" w:rsidRPr="008B6211" w:rsidRDefault="00475321" w:rsidP="00475321">
      <w:pPr>
        <w:spacing w:before="120"/>
        <w:ind w:firstLine="720"/>
        <w:jc w:val="right"/>
        <w:outlineLvl w:val="4"/>
      </w:pPr>
      <w:r w:rsidRPr="008B6211">
        <w:t>Bảng số 48</w:t>
      </w:r>
    </w:p>
    <w:tbl>
      <w:tblPr>
        <w:tblW w:w="9634" w:type="dxa"/>
        <w:jc w:val="center"/>
        <w:tblLook w:val="04A0" w:firstRow="1" w:lastRow="0" w:firstColumn="1" w:lastColumn="0" w:noHBand="0" w:noVBand="1"/>
      </w:tblPr>
      <w:tblGrid>
        <w:gridCol w:w="746"/>
        <w:gridCol w:w="2935"/>
        <w:gridCol w:w="1098"/>
        <w:gridCol w:w="1278"/>
        <w:gridCol w:w="3577"/>
      </w:tblGrid>
      <w:tr w:rsidR="00475321" w:rsidRPr="007D30F8" w:rsidTr="006944F5">
        <w:trPr>
          <w:trHeight w:val="284"/>
          <w:tblHeader/>
          <w:jc w:val="center"/>
        </w:trPr>
        <w:tc>
          <w:tcPr>
            <w:tcW w:w="746" w:type="dxa"/>
            <w:tcBorders>
              <w:top w:val="single" w:sz="4" w:space="0" w:color="auto"/>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STT</w:t>
            </w:r>
          </w:p>
        </w:tc>
        <w:tc>
          <w:tcPr>
            <w:tcW w:w="2935" w:type="dxa"/>
            <w:tcBorders>
              <w:top w:val="single" w:sz="4" w:space="0" w:color="auto"/>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Danh mục dụng cụ</w:t>
            </w:r>
          </w:p>
        </w:tc>
        <w:tc>
          <w:tcPr>
            <w:tcW w:w="1098" w:type="dxa"/>
            <w:tcBorders>
              <w:top w:val="single" w:sz="4" w:space="0" w:color="auto"/>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ĐVT</w:t>
            </w:r>
          </w:p>
        </w:tc>
        <w:tc>
          <w:tcPr>
            <w:tcW w:w="1278" w:type="dxa"/>
            <w:tcBorders>
              <w:top w:val="single" w:sz="4" w:space="0" w:color="auto"/>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Thời hạn</w:t>
            </w:r>
            <w:r w:rsidRPr="007D30F8">
              <w:rPr>
                <w:b/>
                <w:bCs/>
                <w:w w:val="80"/>
              </w:rPr>
              <w:br/>
            </w:r>
            <w:r w:rsidRPr="007D30F8">
              <w:rPr>
                <w:w w:val="80"/>
              </w:rPr>
              <w:t>(tháng)</w:t>
            </w:r>
          </w:p>
        </w:tc>
        <w:tc>
          <w:tcPr>
            <w:tcW w:w="3577" w:type="dxa"/>
            <w:tcBorders>
              <w:top w:val="single" w:sz="4" w:space="0" w:color="auto"/>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b/>
                <w:bCs/>
                <w:w w:val="80"/>
              </w:rPr>
            </w:pPr>
            <w:r w:rsidRPr="007D30F8">
              <w:rPr>
                <w:b/>
                <w:bCs/>
                <w:w w:val="80"/>
              </w:rPr>
              <w:t>Định mức</w:t>
            </w:r>
            <w:r w:rsidRPr="007D30F8">
              <w:rPr>
                <w:b/>
                <w:bCs/>
                <w:w w:val="80"/>
              </w:rPr>
              <w:br/>
            </w:r>
            <w:r w:rsidRPr="007D30F8">
              <w:rPr>
                <w:w w:val="80"/>
              </w:rPr>
              <w:t>(tính cho 01 lớp dữ liệu)</w:t>
            </w:r>
          </w:p>
        </w:tc>
      </w:tr>
      <w:tr w:rsidR="00475321" w:rsidRPr="007D30F8"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1</w:t>
            </w:r>
          </w:p>
        </w:tc>
        <w:tc>
          <w:tcPr>
            <w:tcW w:w="2935"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Dập ghim</w:t>
            </w:r>
          </w:p>
        </w:tc>
        <w:tc>
          <w:tcPr>
            <w:tcW w:w="1098"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ind w:left="-108" w:firstLine="108"/>
              <w:jc w:val="center"/>
              <w:rPr>
                <w:b/>
                <w:bCs/>
                <w:w w:val="80"/>
              </w:rPr>
            </w:pPr>
            <w:r w:rsidRPr="007D30F8">
              <w:rPr>
                <w:w w:val="80"/>
              </w:rPr>
              <w:t>Cái</w:t>
            </w:r>
          </w:p>
        </w:tc>
        <w:tc>
          <w:tcPr>
            <w:tcW w:w="1278"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24</w:t>
            </w:r>
          </w:p>
        </w:tc>
        <w:tc>
          <w:tcPr>
            <w:tcW w:w="3577"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0,7360 </w:t>
            </w:r>
          </w:p>
        </w:tc>
      </w:tr>
      <w:tr w:rsidR="00475321" w:rsidRPr="007D30F8"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2</w:t>
            </w:r>
          </w:p>
        </w:tc>
        <w:tc>
          <w:tcPr>
            <w:tcW w:w="2935"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Ổ ghi đĩa DVD</w:t>
            </w:r>
          </w:p>
        </w:tc>
        <w:tc>
          <w:tcPr>
            <w:tcW w:w="1098"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78"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60</w:t>
            </w:r>
          </w:p>
        </w:tc>
        <w:tc>
          <w:tcPr>
            <w:tcW w:w="3577"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       1,2267 </w:t>
            </w:r>
          </w:p>
        </w:tc>
      </w:tr>
      <w:tr w:rsidR="00475321" w:rsidRPr="007D30F8"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3</w:t>
            </w:r>
          </w:p>
        </w:tc>
        <w:tc>
          <w:tcPr>
            <w:tcW w:w="2935"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 xml:space="preserve">Ghế </w:t>
            </w:r>
          </w:p>
        </w:tc>
        <w:tc>
          <w:tcPr>
            <w:tcW w:w="1098"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78"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96</w:t>
            </w:r>
          </w:p>
        </w:tc>
        <w:tc>
          <w:tcPr>
            <w:tcW w:w="3577"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       3,6800 </w:t>
            </w:r>
          </w:p>
        </w:tc>
      </w:tr>
      <w:tr w:rsidR="00475321" w:rsidRPr="007D30F8"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4</w:t>
            </w:r>
          </w:p>
        </w:tc>
        <w:tc>
          <w:tcPr>
            <w:tcW w:w="2935"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Bàn làm việc</w:t>
            </w:r>
          </w:p>
        </w:tc>
        <w:tc>
          <w:tcPr>
            <w:tcW w:w="1098"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78"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96</w:t>
            </w:r>
          </w:p>
        </w:tc>
        <w:tc>
          <w:tcPr>
            <w:tcW w:w="3577"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       3,6800 </w:t>
            </w:r>
          </w:p>
        </w:tc>
      </w:tr>
      <w:tr w:rsidR="00475321" w:rsidRPr="007D30F8"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5</w:t>
            </w:r>
          </w:p>
        </w:tc>
        <w:tc>
          <w:tcPr>
            <w:tcW w:w="2935"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Quạt trần 0,1 KW</w:t>
            </w:r>
          </w:p>
        </w:tc>
        <w:tc>
          <w:tcPr>
            <w:tcW w:w="1098"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78"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60</w:t>
            </w:r>
          </w:p>
        </w:tc>
        <w:tc>
          <w:tcPr>
            <w:tcW w:w="3577"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0,9200 </w:t>
            </w:r>
          </w:p>
        </w:tc>
      </w:tr>
      <w:tr w:rsidR="00475321" w:rsidRPr="007D30F8"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6</w:t>
            </w:r>
          </w:p>
        </w:tc>
        <w:tc>
          <w:tcPr>
            <w:tcW w:w="2935"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Đèn neon 0,04 KW</w:t>
            </w:r>
          </w:p>
        </w:tc>
        <w:tc>
          <w:tcPr>
            <w:tcW w:w="1098"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Cái</w:t>
            </w:r>
          </w:p>
        </w:tc>
        <w:tc>
          <w:tcPr>
            <w:tcW w:w="1278"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30</w:t>
            </w:r>
          </w:p>
        </w:tc>
        <w:tc>
          <w:tcPr>
            <w:tcW w:w="3577"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       3,6800 </w:t>
            </w:r>
          </w:p>
        </w:tc>
      </w:tr>
      <w:tr w:rsidR="00475321" w:rsidRPr="007D30F8"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30F8" w:rsidRDefault="00475321" w:rsidP="007D30F8">
            <w:pPr>
              <w:spacing w:before="40" w:after="40" w:line="240" w:lineRule="auto"/>
              <w:jc w:val="center"/>
              <w:rPr>
                <w:w w:val="80"/>
              </w:rPr>
            </w:pPr>
            <w:r w:rsidRPr="007D30F8">
              <w:rPr>
                <w:w w:val="80"/>
              </w:rPr>
              <w:t>7</w:t>
            </w:r>
          </w:p>
        </w:tc>
        <w:tc>
          <w:tcPr>
            <w:tcW w:w="2935"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rPr>
                <w:w w:val="80"/>
              </w:rPr>
            </w:pPr>
            <w:r w:rsidRPr="007D30F8">
              <w:rPr>
                <w:w w:val="80"/>
              </w:rPr>
              <w:t xml:space="preserve">Điện năng </w:t>
            </w:r>
          </w:p>
        </w:tc>
        <w:tc>
          <w:tcPr>
            <w:tcW w:w="1098" w:type="dxa"/>
            <w:tcBorders>
              <w:top w:val="nil"/>
              <w:left w:val="single" w:sz="4" w:space="0" w:color="auto"/>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r w:rsidRPr="007D30F8">
              <w:rPr>
                <w:w w:val="80"/>
              </w:rPr>
              <w:t>KW</w:t>
            </w:r>
          </w:p>
        </w:tc>
        <w:tc>
          <w:tcPr>
            <w:tcW w:w="1278" w:type="dxa"/>
            <w:tcBorders>
              <w:top w:val="nil"/>
              <w:left w:val="nil"/>
              <w:bottom w:val="single" w:sz="4" w:space="0" w:color="auto"/>
              <w:right w:val="single" w:sz="4" w:space="0" w:color="auto"/>
            </w:tcBorders>
            <w:vAlign w:val="center"/>
          </w:tcPr>
          <w:p w:rsidR="00475321" w:rsidRPr="007D30F8" w:rsidRDefault="00475321" w:rsidP="007D30F8">
            <w:pPr>
              <w:spacing w:before="40" w:after="40" w:line="240" w:lineRule="auto"/>
              <w:jc w:val="center"/>
              <w:rPr>
                <w:w w:val="80"/>
              </w:rPr>
            </w:pPr>
          </w:p>
        </w:tc>
        <w:tc>
          <w:tcPr>
            <w:tcW w:w="3577" w:type="dxa"/>
            <w:tcBorders>
              <w:top w:val="nil"/>
              <w:left w:val="nil"/>
              <w:bottom w:val="single" w:sz="4" w:space="0" w:color="auto"/>
              <w:right w:val="single" w:sz="4" w:space="0" w:color="auto"/>
            </w:tcBorders>
            <w:noWrap/>
            <w:vAlign w:val="bottom"/>
          </w:tcPr>
          <w:p w:rsidR="00475321" w:rsidRPr="007D30F8" w:rsidRDefault="00475321" w:rsidP="007D30F8">
            <w:pPr>
              <w:spacing w:before="40" w:after="40" w:line="240" w:lineRule="auto"/>
              <w:jc w:val="right"/>
              <w:rPr>
                <w:w w:val="80"/>
              </w:rPr>
            </w:pPr>
            <w:r w:rsidRPr="007D30F8">
              <w:rPr>
                <w:w w:val="80"/>
              </w:rPr>
              <w:t xml:space="preserve">       1,9136 </w:t>
            </w:r>
          </w:p>
        </w:tc>
      </w:tr>
    </w:tbl>
    <w:p w:rsidR="00475321" w:rsidRPr="008B6211" w:rsidRDefault="00475321" w:rsidP="00475321">
      <w:pPr>
        <w:spacing w:before="120" w:line="340" w:lineRule="atLeast"/>
        <w:ind w:firstLine="720"/>
      </w:pPr>
      <w:r w:rsidRPr="006944F5">
        <w:rPr>
          <w:b/>
          <w:bCs/>
          <w:iCs/>
        </w:rPr>
        <w:t>Ghi chú:</w:t>
      </w:r>
      <w:r w:rsidRPr="008B6211">
        <w:rPr>
          <w:i/>
        </w:rPr>
        <w:t xml:space="preserve"> </w:t>
      </w:r>
      <w:r w:rsidRPr="008B6211">
        <w:t>Phân bổ mức dụng cụ cho từng nội dung công việc tính theo hệ số tại Bảng số 49.</w:t>
      </w:r>
    </w:p>
    <w:p w:rsidR="00475321" w:rsidRPr="008B6211" w:rsidRDefault="00475321" w:rsidP="006944F5">
      <w:pPr>
        <w:spacing w:before="40" w:after="0" w:line="240" w:lineRule="auto"/>
        <w:ind w:firstLine="720"/>
        <w:jc w:val="right"/>
        <w:outlineLvl w:val="4"/>
      </w:pPr>
      <w:r w:rsidRPr="008B6211">
        <w:t>Bảng số 49</w:t>
      </w:r>
    </w:p>
    <w:tbl>
      <w:tblPr>
        <w:tblW w:w="9738" w:type="dxa"/>
        <w:jc w:val="center"/>
        <w:tblLook w:val="04A0" w:firstRow="1" w:lastRow="0" w:firstColumn="1" w:lastColumn="0" w:noHBand="0" w:noVBand="1"/>
      </w:tblPr>
      <w:tblGrid>
        <w:gridCol w:w="746"/>
        <w:gridCol w:w="7896"/>
        <w:gridCol w:w="1096"/>
      </w:tblGrid>
      <w:tr w:rsidR="00475321" w:rsidRPr="006944F5" w:rsidTr="006944F5">
        <w:trPr>
          <w:trHeight w:val="284"/>
          <w:tblHeader/>
          <w:jc w:val="center"/>
        </w:trPr>
        <w:tc>
          <w:tcPr>
            <w:tcW w:w="746" w:type="dxa"/>
            <w:tcBorders>
              <w:top w:val="single" w:sz="4" w:space="0" w:color="auto"/>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b/>
                <w:bCs/>
                <w:w w:val="80"/>
              </w:rPr>
            </w:pPr>
            <w:r w:rsidRPr="006944F5">
              <w:rPr>
                <w:b/>
                <w:bCs/>
                <w:w w:val="80"/>
              </w:rPr>
              <w:t>STT</w:t>
            </w:r>
          </w:p>
        </w:tc>
        <w:tc>
          <w:tcPr>
            <w:tcW w:w="7896" w:type="dxa"/>
            <w:tcBorders>
              <w:top w:val="single" w:sz="4" w:space="0" w:color="auto"/>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b/>
                <w:bCs/>
                <w:w w:val="80"/>
              </w:rPr>
            </w:pPr>
            <w:r w:rsidRPr="006944F5">
              <w:rPr>
                <w:b/>
                <w:bCs/>
                <w:w w:val="80"/>
              </w:rPr>
              <w:t>Nội dung công việc</w:t>
            </w:r>
          </w:p>
        </w:tc>
        <w:tc>
          <w:tcPr>
            <w:tcW w:w="1096" w:type="dxa"/>
            <w:tcBorders>
              <w:top w:val="single" w:sz="4" w:space="0" w:color="auto"/>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center"/>
              <w:rPr>
                <w:b/>
                <w:bCs/>
                <w:w w:val="80"/>
              </w:rPr>
            </w:pPr>
            <w:r w:rsidRPr="006944F5">
              <w:rPr>
                <w:b/>
                <w:bCs/>
                <w:w w:val="80"/>
              </w:rPr>
              <w:t>Hệ số</w:t>
            </w:r>
          </w:p>
        </w:tc>
      </w:tr>
      <w:tr w:rsidR="00475321" w:rsidRPr="006944F5"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6944F5" w:rsidRDefault="00475321" w:rsidP="006944F5">
            <w:pPr>
              <w:spacing w:before="40" w:after="40" w:line="240" w:lineRule="auto"/>
              <w:jc w:val="center"/>
              <w:rPr>
                <w:w w:val="80"/>
              </w:rPr>
            </w:pPr>
            <w:r w:rsidRPr="006944F5">
              <w:rPr>
                <w:w w:val="80"/>
              </w:rPr>
              <w:t>1</w:t>
            </w:r>
          </w:p>
        </w:tc>
        <w:tc>
          <w:tcPr>
            <w:tcW w:w="789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Chuẩn hóa các lớp đối tượng không gian kiểm kê đất đai</w:t>
            </w:r>
          </w:p>
        </w:tc>
        <w:tc>
          <w:tcPr>
            <w:tcW w:w="10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rPr>
                <w:w w:val="80"/>
              </w:rPr>
            </w:pPr>
            <w:r w:rsidRPr="006944F5">
              <w:rPr>
                <w:w w:val="80"/>
              </w:rPr>
              <w:t> </w:t>
            </w:r>
          </w:p>
        </w:tc>
      </w:tr>
      <w:tr w:rsidR="00475321" w:rsidRPr="006944F5"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6944F5" w:rsidRDefault="00475321" w:rsidP="006944F5">
            <w:pPr>
              <w:spacing w:before="40" w:after="40" w:line="240" w:lineRule="auto"/>
              <w:jc w:val="center"/>
              <w:rPr>
                <w:w w:val="80"/>
              </w:rPr>
            </w:pPr>
            <w:r w:rsidRPr="006944F5">
              <w:rPr>
                <w:w w:val="80"/>
              </w:rPr>
              <w:t>1.1</w:t>
            </w:r>
          </w:p>
        </w:tc>
        <w:tc>
          <w:tcPr>
            <w:tcW w:w="789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0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0,2174</w:t>
            </w:r>
          </w:p>
        </w:tc>
      </w:tr>
      <w:tr w:rsidR="00475321" w:rsidRPr="006944F5"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6944F5" w:rsidRDefault="00475321" w:rsidP="006944F5">
            <w:pPr>
              <w:spacing w:before="40" w:after="40" w:line="240" w:lineRule="auto"/>
              <w:jc w:val="center"/>
              <w:rPr>
                <w:w w:val="80"/>
              </w:rPr>
            </w:pPr>
            <w:r w:rsidRPr="006944F5">
              <w:rPr>
                <w:w w:val="80"/>
              </w:rPr>
              <w:t>1.2</w:t>
            </w:r>
          </w:p>
        </w:tc>
        <w:tc>
          <w:tcPr>
            <w:tcW w:w="789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Chuẩn hóa các lớp đối tượng không gian kiểm kê đất đai chưa phù hợp với quy định của cơ sở dữ liệu quốc gia về đất đai</w:t>
            </w:r>
          </w:p>
        </w:tc>
        <w:tc>
          <w:tcPr>
            <w:tcW w:w="10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0,3261</w:t>
            </w:r>
          </w:p>
        </w:tc>
      </w:tr>
      <w:tr w:rsidR="00475321" w:rsidRPr="006944F5"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6944F5" w:rsidRDefault="00475321" w:rsidP="006944F5">
            <w:pPr>
              <w:spacing w:before="40" w:after="40" w:line="240" w:lineRule="auto"/>
              <w:jc w:val="center"/>
              <w:rPr>
                <w:w w:val="80"/>
              </w:rPr>
            </w:pPr>
            <w:r w:rsidRPr="006944F5">
              <w:rPr>
                <w:w w:val="80"/>
              </w:rPr>
              <w:t>1.3</w:t>
            </w:r>
          </w:p>
        </w:tc>
        <w:tc>
          <w:tcPr>
            <w:tcW w:w="789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Nhập bổ sung các thông tin thuộc tính cho đối tượng không gian kiểm kê đất đai còn thiếu (nếu có)</w:t>
            </w:r>
          </w:p>
        </w:tc>
        <w:tc>
          <w:tcPr>
            <w:tcW w:w="10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0,0652</w:t>
            </w:r>
          </w:p>
        </w:tc>
      </w:tr>
      <w:tr w:rsidR="00475321" w:rsidRPr="006944F5"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6944F5" w:rsidRDefault="00475321" w:rsidP="006944F5">
            <w:pPr>
              <w:spacing w:before="40" w:after="40" w:line="240" w:lineRule="auto"/>
              <w:jc w:val="center"/>
              <w:rPr>
                <w:w w:val="80"/>
              </w:rPr>
            </w:pPr>
            <w:r w:rsidRPr="006944F5">
              <w:rPr>
                <w:w w:val="80"/>
              </w:rPr>
              <w:t>1.4</w:t>
            </w:r>
          </w:p>
        </w:tc>
        <w:tc>
          <w:tcPr>
            <w:tcW w:w="789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0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0,2174</w:t>
            </w:r>
          </w:p>
        </w:tc>
      </w:tr>
      <w:tr w:rsidR="00475321" w:rsidRPr="006944F5"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6944F5" w:rsidRDefault="00475321" w:rsidP="006944F5">
            <w:pPr>
              <w:spacing w:before="40" w:after="40" w:line="240" w:lineRule="auto"/>
              <w:jc w:val="center"/>
              <w:rPr>
                <w:w w:val="80"/>
              </w:rPr>
            </w:pPr>
            <w:r w:rsidRPr="006944F5">
              <w:rPr>
                <w:bCs/>
                <w:w w:val="80"/>
              </w:rPr>
              <w:t>2</w:t>
            </w:r>
          </w:p>
        </w:tc>
        <w:tc>
          <w:tcPr>
            <w:tcW w:w="78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rPr>
                <w:w w:val="80"/>
              </w:rPr>
            </w:pPr>
            <w:r w:rsidRPr="006944F5">
              <w:rPr>
                <w:bCs/>
                <w:w w:val="80"/>
              </w:rPr>
              <w:t>Chuyển đổi và tích hợp dữ liệu không gian kiểm kê đất đai</w:t>
            </w:r>
          </w:p>
        </w:tc>
        <w:tc>
          <w:tcPr>
            <w:tcW w:w="10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rPr>
                <w:w w:val="80"/>
              </w:rPr>
            </w:pPr>
            <w:r w:rsidRPr="006944F5">
              <w:rPr>
                <w:w w:val="80"/>
              </w:rPr>
              <w:t> </w:t>
            </w:r>
          </w:p>
        </w:tc>
      </w:tr>
      <w:tr w:rsidR="00475321" w:rsidRPr="006944F5"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6944F5" w:rsidRDefault="00475321" w:rsidP="006944F5">
            <w:pPr>
              <w:spacing w:before="40" w:after="40" w:line="240" w:lineRule="auto"/>
              <w:jc w:val="center"/>
              <w:rPr>
                <w:w w:val="80"/>
              </w:rPr>
            </w:pPr>
            <w:r w:rsidRPr="006944F5">
              <w:rPr>
                <w:w w:val="80"/>
              </w:rPr>
              <w:t>2.1</w:t>
            </w:r>
          </w:p>
        </w:tc>
        <w:tc>
          <w:tcPr>
            <w:tcW w:w="789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0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0,0652</w:t>
            </w:r>
          </w:p>
        </w:tc>
      </w:tr>
      <w:tr w:rsidR="00475321" w:rsidRPr="006944F5" w:rsidTr="006944F5">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6944F5" w:rsidRDefault="00475321" w:rsidP="006944F5">
            <w:pPr>
              <w:spacing w:before="40" w:after="40" w:line="240" w:lineRule="auto"/>
              <w:jc w:val="center"/>
              <w:rPr>
                <w:w w:val="80"/>
              </w:rPr>
            </w:pPr>
            <w:r w:rsidRPr="006944F5">
              <w:rPr>
                <w:w w:val="80"/>
              </w:rPr>
              <w:t>2.2</w:t>
            </w:r>
          </w:p>
        </w:tc>
        <w:tc>
          <w:tcPr>
            <w:tcW w:w="789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096"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0,1087</w:t>
            </w:r>
          </w:p>
        </w:tc>
      </w:tr>
    </w:tbl>
    <w:p w:rsidR="00475321" w:rsidRPr="008B6211" w:rsidRDefault="00475321" w:rsidP="00DB72C1">
      <w:pPr>
        <w:spacing w:before="60" w:after="0" w:line="240" w:lineRule="auto"/>
        <w:ind w:firstLine="720"/>
        <w:outlineLvl w:val="2"/>
      </w:pPr>
      <w:bookmarkStart w:id="21" w:name="_Toc494182258"/>
      <w:bookmarkStart w:id="22" w:name="_Toc191001680"/>
      <w:r w:rsidRPr="008B6211">
        <w:t>4. Định mức vật liệu</w:t>
      </w:r>
      <w:bookmarkEnd w:id="21"/>
      <w:bookmarkEnd w:id="22"/>
    </w:p>
    <w:p w:rsidR="00475321" w:rsidRPr="008B6211" w:rsidRDefault="00475321" w:rsidP="00DB72C1">
      <w:pPr>
        <w:spacing w:before="60" w:after="0" w:line="240" w:lineRule="auto"/>
        <w:ind w:firstLine="720"/>
        <w:outlineLvl w:val="3"/>
      </w:pPr>
      <w:r w:rsidRPr="008B6211">
        <w:t>a) Công tác chuẩn bị; xây dựng siêu dữ liệu thống kê, kiểm kê đất đai;tích hợp dữ liệu vào hệ thống</w:t>
      </w:r>
    </w:p>
    <w:p w:rsidR="00475321" w:rsidRPr="008B6211" w:rsidRDefault="00475321" w:rsidP="00DB72C1">
      <w:pPr>
        <w:spacing w:before="60" w:after="0" w:line="240" w:lineRule="auto"/>
        <w:ind w:firstLine="720"/>
        <w:jc w:val="right"/>
        <w:outlineLvl w:val="4"/>
      </w:pPr>
      <w:r w:rsidRPr="008B6211">
        <w:t>Bảng số 50</w:t>
      </w:r>
    </w:p>
    <w:tbl>
      <w:tblPr>
        <w:tblW w:w="9606" w:type="dxa"/>
        <w:jc w:val="center"/>
        <w:tblLook w:val="04A0" w:firstRow="1" w:lastRow="0" w:firstColumn="1" w:lastColumn="0" w:noHBand="0" w:noVBand="1"/>
      </w:tblPr>
      <w:tblGrid>
        <w:gridCol w:w="766"/>
        <w:gridCol w:w="3624"/>
        <w:gridCol w:w="2976"/>
        <w:gridCol w:w="2240"/>
      </w:tblGrid>
      <w:tr w:rsidR="00475321" w:rsidRPr="006944F5" w:rsidTr="006944F5">
        <w:trPr>
          <w:trHeight w:val="284"/>
          <w:tblHeader/>
          <w:jc w:val="center"/>
        </w:trPr>
        <w:tc>
          <w:tcPr>
            <w:tcW w:w="766" w:type="dxa"/>
            <w:tcBorders>
              <w:top w:val="single" w:sz="4" w:space="0" w:color="auto"/>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b/>
                <w:bCs/>
                <w:w w:val="80"/>
              </w:rPr>
            </w:pPr>
            <w:r w:rsidRPr="006944F5">
              <w:rPr>
                <w:b/>
                <w:bCs/>
                <w:w w:val="80"/>
              </w:rPr>
              <w:t>STT</w:t>
            </w:r>
          </w:p>
        </w:tc>
        <w:tc>
          <w:tcPr>
            <w:tcW w:w="3624" w:type="dxa"/>
            <w:tcBorders>
              <w:top w:val="single" w:sz="4" w:space="0" w:color="auto"/>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b/>
                <w:bCs/>
                <w:w w:val="80"/>
              </w:rPr>
            </w:pPr>
            <w:r w:rsidRPr="006944F5">
              <w:rPr>
                <w:b/>
                <w:bCs/>
                <w:w w:val="80"/>
              </w:rPr>
              <w:t>Danh mục vật liệu</w:t>
            </w:r>
          </w:p>
        </w:tc>
        <w:tc>
          <w:tcPr>
            <w:tcW w:w="2976" w:type="dxa"/>
            <w:tcBorders>
              <w:top w:val="single" w:sz="4" w:space="0" w:color="auto"/>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b/>
                <w:bCs/>
                <w:w w:val="80"/>
              </w:rPr>
            </w:pPr>
            <w:r w:rsidRPr="006944F5">
              <w:rPr>
                <w:b/>
                <w:bCs/>
                <w:w w:val="80"/>
              </w:rPr>
              <w:t>ĐVT</w:t>
            </w:r>
          </w:p>
        </w:tc>
        <w:tc>
          <w:tcPr>
            <w:tcW w:w="2240" w:type="dxa"/>
            <w:tcBorders>
              <w:top w:val="single" w:sz="4" w:space="0" w:color="auto"/>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b/>
                <w:bCs/>
                <w:w w:val="80"/>
              </w:rPr>
            </w:pPr>
            <w:r w:rsidRPr="006944F5">
              <w:rPr>
                <w:b/>
                <w:bCs/>
                <w:w w:val="80"/>
              </w:rPr>
              <w:t>Định mức</w:t>
            </w:r>
            <w:r w:rsidRPr="006944F5">
              <w:rPr>
                <w:b/>
                <w:bCs/>
                <w:w w:val="80"/>
              </w:rPr>
              <w:br/>
            </w:r>
            <w:r w:rsidRPr="006944F5">
              <w:rPr>
                <w:bCs/>
                <w:w w:val="80"/>
              </w:rPr>
              <w:t>(tính cho 01 xã)</w:t>
            </w:r>
          </w:p>
        </w:tc>
      </w:tr>
      <w:tr w:rsidR="00475321" w:rsidRPr="006944F5" w:rsidTr="006944F5">
        <w:trPr>
          <w:trHeight w:val="284"/>
          <w:jc w:val="center"/>
        </w:trPr>
        <w:tc>
          <w:tcPr>
            <w:tcW w:w="766" w:type="dxa"/>
            <w:tcBorders>
              <w:top w:val="nil"/>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1</w:t>
            </w:r>
          </w:p>
        </w:tc>
        <w:tc>
          <w:tcPr>
            <w:tcW w:w="3624"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Giấy in A4</w:t>
            </w:r>
          </w:p>
        </w:tc>
        <w:tc>
          <w:tcPr>
            <w:tcW w:w="297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Gram</w:t>
            </w:r>
          </w:p>
        </w:tc>
        <w:tc>
          <w:tcPr>
            <w:tcW w:w="2240"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0,110</w:t>
            </w:r>
          </w:p>
        </w:tc>
      </w:tr>
      <w:tr w:rsidR="00475321" w:rsidRPr="006944F5" w:rsidTr="006944F5">
        <w:trPr>
          <w:trHeight w:val="284"/>
          <w:jc w:val="center"/>
        </w:trPr>
        <w:tc>
          <w:tcPr>
            <w:tcW w:w="766" w:type="dxa"/>
            <w:tcBorders>
              <w:top w:val="nil"/>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2</w:t>
            </w:r>
          </w:p>
        </w:tc>
        <w:tc>
          <w:tcPr>
            <w:tcW w:w="3624"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Mực in laser</w:t>
            </w:r>
          </w:p>
        </w:tc>
        <w:tc>
          <w:tcPr>
            <w:tcW w:w="297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Hộp</w:t>
            </w:r>
          </w:p>
        </w:tc>
        <w:tc>
          <w:tcPr>
            <w:tcW w:w="2240"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0,011</w:t>
            </w:r>
          </w:p>
        </w:tc>
      </w:tr>
      <w:tr w:rsidR="00475321" w:rsidRPr="006944F5" w:rsidTr="006944F5">
        <w:trPr>
          <w:trHeight w:val="284"/>
          <w:jc w:val="center"/>
        </w:trPr>
        <w:tc>
          <w:tcPr>
            <w:tcW w:w="766" w:type="dxa"/>
            <w:tcBorders>
              <w:top w:val="nil"/>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3</w:t>
            </w:r>
          </w:p>
        </w:tc>
        <w:tc>
          <w:tcPr>
            <w:tcW w:w="3624"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 xml:space="preserve">Sổ </w:t>
            </w:r>
          </w:p>
        </w:tc>
        <w:tc>
          <w:tcPr>
            <w:tcW w:w="297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Quyển</w:t>
            </w:r>
          </w:p>
        </w:tc>
        <w:tc>
          <w:tcPr>
            <w:tcW w:w="2240"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0,219</w:t>
            </w:r>
          </w:p>
        </w:tc>
      </w:tr>
      <w:tr w:rsidR="00475321" w:rsidRPr="006944F5" w:rsidTr="006944F5">
        <w:trPr>
          <w:trHeight w:val="284"/>
          <w:jc w:val="center"/>
        </w:trPr>
        <w:tc>
          <w:tcPr>
            <w:tcW w:w="766" w:type="dxa"/>
            <w:tcBorders>
              <w:top w:val="nil"/>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4</w:t>
            </w:r>
          </w:p>
        </w:tc>
        <w:tc>
          <w:tcPr>
            <w:tcW w:w="3624"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Bút bi</w:t>
            </w:r>
          </w:p>
        </w:tc>
        <w:tc>
          <w:tcPr>
            <w:tcW w:w="297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Cái</w:t>
            </w:r>
          </w:p>
        </w:tc>
        <w:tc>
          <w:tcPr>
            <w:tcW w:w="2240"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0,876</w:t>
            </w:r>
          </w:p>
        </w:tc>
      </w:tr>
      <w:tr w:rsidR="00475321" w:rsidRPr="006944F5" w:rsidTr="006944F5">
        <w:trPr>
          <w:trHeight w:val="284"/>
          <w:jc w:val="center"/>
        </w:trPr>
        <w:tc>
          <w:tcPr>
            <w:tcW w:w="766" w:type="dxa"/>
            <w:tcBorders>
              <w:top w:val="nil"/>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5</w:t>
            </w:r>
          </w:p>
        </w:tc>
        <w:tc>
          <w:tcPr>
            <w:tcW w:w="3624"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 xml:space="preserve">Đĩa DVD </w:t>
            </w:r>
          </w:p>
        </w:tc>
        <w:tc>
          <w:tcPr>
            <w:tcW w:w="297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Cái</w:t>
            </w:r>
          </w:p>
        </w:tc>
        <w:tc>
          <w:tcPr>
            <w:tcW w:w="2240"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0,438</w:t>
            </w:r>
          </w:p>
        </w:tc>
      </w:tr>
      <w:tr w:rsidR="00475321" w:rsidRPr="006944F5" w:rsidTr="006944F5">
        <w:trPr>
          <w:trHeight w:val="284"/>
          <w:jc w:val="center"/>
        </w:trPr>
        <w:tc>
          <w:tcPr>
            <w:tcW w:w="766" w:type="dxa"/>
            <w:tcBorders>
              <w:top w:val="nil"/>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6</w:t>
            </w:r>
          </w:p>
        </w:tc>
        <w:tc>
          <w:tcPr>
            <w:tcW w:w="3624"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Hộp ghim kẹp</w:t>
            </w:r>
          </w:p>
        </w:tc>
        <w:tc>
          <w:tcPr>
            <w:tcW w:w="297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Hộp</w:t>
            </w:r>
          </w:p>
        </w:tc>
        <w:tc>
          <w:tcPr>
            <w:tcW w:w="2240"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0,110</w:t>
            </w:r>
          </w:p>
        </w:tc>
      </w:tr>
      <w:tr w:rsidR="00475321" w:rsidRPr="006944F5" w:rsidTr="006944F5">
        <w:trPr>
          <w:trHeight w:val="284"/>
          <w:jc w:val="center"/>
        </w:trPr>
        <w:tc>
          <w:tcPr>
            <w:tcW w:w="766" w:type="dxa"/>
            <w:tcBorders>
              <w:top w:val="nil"/>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7</w:t>
            </w:r>
          </w:p>
        </w:tc>
        <w:tc>
          <w:tcPr>
            <w:tcW w:w="3624"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Hộp ghim dập</w:t>
            </w:r>
          </w:p>
        </w:tc>
        <w:tc>
          <w:tcPr>
            <w:tcW w:w="297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Hộp</w:t>
            </w:r>
          </w:p>
        </w:tc>
        <w:tc>
          <w:tcPr>
            <w:tcW w:w="2240"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0,066</w:t>
            </w:r>
          </w:p>
        </w:tc>
      </w:tr>
      <w:tr w:rsidR="00475321" w:rsidRPr="006944F5" w:rsidTr="006944F5">
        <w:trPr>
          <w:trHeight w:val="284"/>
          <w:jc w:val="center"/>
        </w:trPr>
        <w:tc>
          <w:tcPr>
            <w:tcW w:w="766" w:type="dxa"/>
            <w:tcBorders>
              <w:top w:val="nil"/>
              <w:left w:val="single" w:sz="4" w:space="0" w:color="auto"/>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8</w:t>
            </w:r>
          </w:p>
        </w:tc>
        <w:tc>
          <w:tcPr>
            <w:tcW w:w="3624"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rPr>
                <w:w w:val="80"/>
              </w:rPr>
            </w:pPr>
            <w:r w:rsidRPr="006944F5">
              <w:rPr>
                <w:w w:val="80"/>
              </w:rPr>
              <w:t>Cặp để tài liệu</w:t>
            </w:r>
          </w:p>
        </w:tc>
        <w:tc>
          <w:tcPr>
            <w:tcW w:w="2976" w:type="dxa"/>
            <w:tcBorders>
              <w:top w:val="nil"/>
              <w:left w:val="nil"/>
              <w:bottom w:val="single" w:sz="4" w:space="0" w:color="auto"/>
              <w:right w:val="single" w:sz="4" w:space="0" w:color="auto"/>
            </w:tcBorders>
            <w:vAlign w:val="center"/>
          </w:tcPr>
          <w:p w:rsidR="00475321" w:rsidRPr="006944F5" w:rsidRDefault="00475321" w:rsidP="006944F5">
            <w:pPr>
              <w:spacing w:before="40" w:after="40" w:line="240" w:lineRule="auto"/>
              <w:jc w:val="center"/>
              <w:rPr>
                <w:w w:val="80"/>
              </w:rPr>
            </w:pPr>
            <w:r w:rsidRPr="006944F5">
              <w:rPr>
                <w:w w:val="80"/>
              </w:rPr>
              <w:t>Cái</w:t>
            </w:r>
          </w:p>
        </w:tc>
        <w:tc>
          <w:tcPr>
            <w:tcW w:w="2240" w:type="dxa"/>
            <w:tcBorders>
              <w:top w:val="nil"/>
              <w:left w:val="nil"/>
              <w:bottom w:val="single" w:sz="4" w:space="0" w:color="auto"/>
              <w:right w:val="single" w:sz="4" w:space="0" w:color="auto"/>
            </w:tcBorders>
            <w:noWrap/>
            <w:vAlign w:val="center"/>
          </w:tcPr>
          <w:p w:rsidR="00475321" w:rsidRPr="006944F5" w:rsidRDefault="00475321" w:rsidP="006944F5">
            <w:pPr>
              <w:spacing w:before="40" w:after="40" w:line="240" w:lineRule="auto"/>
              <w:jc w:val="right"/>
              <w:rPr>
                <w:w w:val="80"/>
              </w:rPr>
            </w:pPr>
            <w:r w:rsidRPr="006944F5">
              <w:rPr>
                <w:w w:val="80"/>
              </w:rPr>
              <w:t>0,438</w:t>
            </w:r>
          </w:p>
        </w:tc>
      </w:tr>
    </w:tbl>
    <w:p w:rsidR="00475321" w:rsidRPr="008B6211" w:rsidRDefault="00475321" w:rsidP="0045574F">
      <w:pPr>
        <w:spacing w:before="60" w:after="0" w:line="240" w:lineRule="auto"/>
        <w:ind w:firstLine="720"/>
      </w:pPr>
      <w:r w:rsidRPr="0045574F">
        <w:rPr>
          <w:b/>
          <w:bCs/>
          <w:iCs/>
        </w:rPr>
        <w:t>Ghi chú:</w:t>
      </w:r>
      <w:r w:rsidRPr="008B6211">
        <w:rPr>
          <w:i/>
        </w:rPr>
        <w:t xml:space="preserve"> </w:t>
      </w:r>
      <w:r w:rsidRPr="008B6211">
        <w:t>Phân bổ mức vật liệu cho từng nội dung công việc tính theo hệ số tại Bảng số 51.</w:t>
      </w:r>
    </w:p>
    <w:p w:rsidR="00475321" w:rsidRPr="008B6211" w:rsidRDefault="00475321" w:rsidP="0045574F">
      <w:pPr>
        <w:spacing w:before="60" w:after="0" w:line="240" w:lineRule="auto"/>
        <w:ind w:firstLine="720"/>
        <w:jc w:val="right"/>
        <w:outlineLvl w:val="4"/>
      </w:pPr>
      <w:r w:rsidRPr="008B6211">
        <w:t>Bảng số 51</w:t>
      </w:r>
    </w:p>
    <w:tbl>
      <w:tblPr>
        <w:tblW w:w="9634" w:type="dxa"/>
        <w:jc w:val="center"/>
        <w:tblLook w:val="04A0" w:firstRow="1" w:lastRow="0" w:firstColumn="1" w:lastColumn="0" w:noHBand="0" w:noVBand="1"/>
      </w:tblPr>
      <w:tblGrid>
        <w:gridCol w:w="766"/>
        <w:gridCol w:w="7593"/>
        <w:gridCol w:w="1275"/>
      </w:tblGrid>
      <w:tr w:rsidR="00475321" w:rsidRPr="0045574F" w:rsidTr="0045574F">
        <w:trPr>
          <w:trHeight w:val="284"/>
          <w:tblHeader/>
          <w:jc w:val="center"/>
        </w:trPr>
        <w:tc>
          <w:tcPr>
            <w:tcW w:w="766" w:type="dxa"/>
            <w:tcBorders>
              <w:top w:val="single" w:sz="4" w:space="0" w:color="auto"/>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b/>
                <w:bCs/>
                <w:w w:val="80"/>
              </w:rPr>
            </w:pPr>
            <w:r w:rsidRPr="0045574F">
              <w:rPr>
                <w:b/>
                <w:bCs/>
                <w:w w:val="80"/>
              </w:rPr>
              <w:t>STT</w:t>
            </w:r>
          </w:p>
        </w:tc>
        <w:tc>
          <w:tcPr>
            <w:tcW w:w="7593" w:type="dxa"/>
            <w:tcBorders>
              <w:top w:val="single" w:sz="4" w:space="0" w:color="auto"/>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b/>
                <w:bCs/>
                <w:w w:val="80"/>
              </w:rPr>
            </w:pPr>
            <w:r w:rsidRPr="0045574F">
              <w:rPr>
                <w:b/>
                <w:bCs/>
                <w:w w:val="80"/>
              </w:rPr>
              <w:t>Nội dung công việc</w:t>
            </w:r>
          </w:p>
        </w:tc>
        <w:tc>
          <w:tcPr>
            <w:tcW w:w="1275" w:type="dxa"/>
            <w:tcBorders>
              <w:top w:val="single" w:sz="4" w:space="0" w:color="auto"/>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center"/>
              <w:rPr>
                <w:b/>
                <w:bCs/>
                <w:w w:val="80"/>
              </w:rPr>
            </w:pPr>
            <w:r w:rsidRPr="0045574F">
              <w:rPr>
                <w:b/>
                <w:bCs/>
                <w:w w:val="80"/>
              </w:rPr>
              <w:t>Hệ số</w:t>
            </w:r>
          </w:p>
        </w:tc>
      </w:tr>
      <w:tr w:rsidR="00475321" w:rsidRPr="0045574F" w:rsidTr="0045574F">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bCs/>
                <w:w w:val="80"/>
              </w:rPr>
            </w:pPr>
            <w:r w:rsidRPr="0045574F">
              <w:rPr>
                <w:bCs/>
                <w:w w:val="80"/>
              </w:rPr>
              <w:t>1</w:t>
            </w:r>
          </w:p>
        </w:tc>
        <w:tc>
          <w:tcPr>
            <w:tcW w:w="7593"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bCs/>
                <w:w w:val="80"/>
              </w:rPr>
            </w:pPr>
            <w:r w:rsidRPr="0045574F">
              <w:rPr>
                <w:bCs/>
                <w:w w:val="80"/>
              </w:rPr>
              <w:t>Công tác chuẩn bị</w:t>
            </w:r>
          </w:p>
        </w:tc>
        <w:tc>
          <w:tcPr>
            <w:tcW w:w="1275"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w w:val="80"/>
              </w:rPr>
            </w:pPr>
            <w:r w:rsidRPr="0045574F">
              <w:rPr>
                <w:w w:val="80"/>
              </w:rPr>
              <w:t> </w:t>
            </w:r>
          </w:p>
        </w:tc>
      </w:tr>
      <w:tr w:rsidR="00475321" w:rsidRPr="0045574F" w:rsidTr="0045574F">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w w:val="80"/>
              </w:rPr>
            </w:pPr>
            <w:r w:rsidRPr="0045574F">
              <w:rPr>
                <w:w w:val="80"/>
              </w:rPr>
              <w:t>1.1</w:t>
            </w:r>
          </w:p>
        </w:tc>
        <w:tc>
          <w:tcPr>
            <w:tcW w:w="7593"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thống kê, kiểm kê đất đai trên địa bàn thi công</w:t>
            </w:r>
          </w:p>
        </w:tc>
        <w:tc>
          <w:tcPr>
            <w:tcW w:w="1275"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0,1471</w:t>
            </w:r>
          </w:p>
        </w:tc>
      </w:tr>
      <w:tr w:rsidR="00475321" w:rsidRPr="0045574F" w:rsidTr="0045574F">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w w:val="80"/>
              </w:rPr>
            </w:pPr>
            <w:r w:rsidRPr="0045574F">
              <w:rPr>
                <w:w w:val="80"/>
              </w:rPr>
              <w:t>1.2</w:t>
            </w:r>
          </w:p>
        </w:tc>
        <w:tc>
          <w:tcPr>
            <w:tcW w:w="7593"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Chuẩn bị nhân lực, địa điểm làm việc</w:t>
            </w:r>
          </w:p>
        </w:tc>
        <w:tc>
          <w:tcPr>
            <w:tcW w:w="1275"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0,0588</w:t>
            </w:r>
          </w:p>
        </w:tc>
      </w:tr>
      <w:tr w:rsidR="00475321" w:rsidRPr="0045574F" w:rsidTr="0045574F">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w w:val="80"/>
              </w:rPr>
            </w:pPr>
            <w:r w:rsidRPr="0045574F">
              <w:rPr>
                <w:w w:val="80"/>
              </w:rPr>
              <w:t>1.3</w:t>
            </w:r>
          </w:p>
        </w:tc>
        <w:tc>
          <w:tcPr>
            <w:tcW w:w="7593"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Chuẩn bị vật tư, thiết bị, dụng cụ, phần mềm phục vụ cho công tác xây dựng cơ sở dữ liệu thống kê, kiểm kê đất đai</w:t>
            </w:r>
          </w:p>
        </w:tc>
        <w:tc>
          <w:tcPr>
            <w:tcW w:w="1275"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0,0588</w:t>
            </w:r>
          </w:p>
        </w:tc>
      </w:tr>
      <w:tr w:rsidR="00475321" w:rsidRPr="0045574F" w:rsidTr="0045574F">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bCs/>
                <w:w w:val="80"/>
              </w:rPr>
            </w:pPr>
            <w:r w:rsidRPr="0045574F">
              <w:rPr>
                <w:bCs/>
                <w:w w:val="80"/>
              </w:rPr>
              <w:t>2</w:t>
            </w:r>
          </w:p>
        </w:tc>
        <w:tc>
          <w:tcPr>
            <w:tcW w:w="7593"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bCs/>
                <w:w w:val="80"/>
              </w:rPr>
            </w:pPr>
            <w:r w:rsidRPr="0045574F">
              <w:rPr>
                <w:bCs/>
                <w:w w:val="80"/>
              </w:rPr>
              <w:t>Xây dựng siêu dữ liệu thống kê, kiểm kê đất đai</w:t>
            </w:r>
          </w:p>
        </w:tc>
        <w:tc>
          <w:tcPr>
            <w:tcW w:w="1275"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 </w:t>
            </w:r>
          </w:p>
        </w:tc>
      </w:tr>
      <w:tr w:rsidR="00475321" w:rsidRPr="0045574F" w:rsidTr="0045574F">
        <w:trPr>
          <w:trHeight w:val="284"/>
          <w:jc w:val="center"/>
        </w:trPr>
        <w:tc>
          <w:tcPr>
            <w:tcW w:w="766"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w w:val="80"/>
              </w:rPr>
            </w:pPr>
            <w:r w:rsidRPr="0045574F">
              <w:rPr>
                <w:w w:val="80"/>
              </w:rPr>
              <w:t>2.1</w:t>
            </w:r>
          </w:p>
        </w:tc>
        <w:tc>
          <w:tcPr>
            <w:tcW w:w="7593"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Thu nhận các thông tin cần thiết để xây dựng siêu dữ liệu (thông tin mô tả dữ liệu) thống kê, kiểm kê đất đai</w:t>
            </w:r>
          </w:p>
        </w:tc>
        <w:tc>
          <w:tcPr>
            <w:tcW w:w="1275"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0,2941</w:t>
            </w:r>
          </w:p>
        </w:tc>
      </w:tr>
      <w:tr w:rsidR="00475321" w:rsidRPr="0045574F" w:rsidTr="0045574F">
        <w:trPr>
          <w:trHeight w:val="284"/>
          <w:jc w:val="center"/>
        </w:trPr>
        <w:tc>
          <w:tcPr>
            <w:tcW w:w="766" w:type="dxa"/>
            <w:tcBorders>
              <w:top w:val="single" w:sz="4" w:space="0" w:color="auto"/>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w w:val="80"/>
              </w:rPr>
            </w:pPr>
            <w:r w:rsidRPr="0045574F">
              <w:rPr>
                <w:w w:val="80"/>
              </w:rPr>
              <w:t>2.2</w:t>
            </w:r>
          </w:p>
        </w:tc>
        <w:tc>
          <w:tcPr>
            <w:tcW w:w="7593" w:type="dxa"/>
            <w:tcBorders>
              <w:top w:val="single" w:sz="4" w:space="0" w:color="auto"/>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Nhập thông tin siêu dữ liệu kiểm kê đất đai</w:t>
            </w:r>
          </w:p>
        </w:tc>
        <w:tc>
          <w:tcPr>
            <w:tcW w:w="1275" w:type="dxa"/>
            <w:tcBorders>
              <w:top w:val="single" w:sz="4" w:space="0" w:color="auto"/>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0,1471</w:t>
            </w:r>
          </w:p>
        </w:tc>
      </w:tr>
      <w:tr w:rsidR="00475321" w:rsidRPr="0045574F" w:rsidTr="0045574F">
        <w:trPr>
          <w:trHeight w:val="284"/>
          <w:jc w:val="center"/>
        </w:trPr>
        <w:tc>
          <w:tcPr>
            <w:tcW w:w="766" w:type="dxa"/>
            <w:tcBorders>
              <w:top w:val="single" w:sz="4" w:space="0" w:color="auto"/>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w w:val="80"/>
              </w:rPr>
            </w:pPr>
            <w:r w:rsidRPr="0045574F">
              <w:rPr>
                <w:w w:val="80"/>
              </w:rPr>
              <w:t>3</w:t>
            </w:r>
          </w:p>
        </w:tc>
        <w:tc>
          <w:tcPr>
            <w:tcW w:w="7593" w:type="dxa"/>
            <w:tcBorders>
              <w:top w:val="single" w:sz="4" w:space="0" w:color="auto"/>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Tích hợp dữ liệu vào hệ thống</w:t>
            </w:r>
          </w:p>
        </w:tc>
        <w:tc>
          <w:tcPr>
            <w:tcW w:w="1275" w:type="dxa"/>
            <w:tcBorders>
              <w:top w:val="single" w:sz="4" w:space="0" w:color="auto"/>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0,2941</w:t>
            </w:r>
          </w:p>
        </w:tc>
      </w:tr>
    </w:tbl>
    <w:p w:rsidR="00475321" w:rsidRPr="008B6211" w:rsidRDefault="00475321" w:rsidP="00DB72C1">
      <w:pPr>
        <w:spacing w:before="60" w:after="0" w:line="240" w:lineRule="auto"/>
        <w:ind w:firstLine="720"/>
        <w:outlineLvl w:val="3"/>
      </w:pPr>
      <w:r w:rsidRPr="008B6211">
        <w:t xml:space="preserve">b) Thu thập tài liệu, dữ liệu; rà soát, đánh giá, phân loại và sắp xếp tài liệu, dữ liệu; </w:t>
      </w:r>
      <w:r w:rsidRPr="008B6211">
        <w:rPr>
          <w:bCs/>
        </w:rPr>
        <w:t>xây dựng dữ liệu đất đai phi cấu trúc về thống kê, kiểm kê đất đai</w:t>
      </w:r>
      <w:r w:rsidRPr="008B6211">
        <w:t>; xây dựng dữ liệu thuộc tính thống kê, kiểm kê đất đai; đối soát hoàn thiện dữ liệu thống kê, kiểm kê đất đai</w:t>
      </w:r>
    </w:p>
    <w:p w:rsidR="00475321" w:rsidRPr="008B6211" w:rsidRDefault="00475321" w:rsidP="00DB72C1">
      <w:pPr>
        <w:spacing w:before="60" w:after="0" w:line="240" w:lineRule="auto"/>
        <w:ind w:firstLine="720"/>
        <w:jc w:val="right"/>
        <w:outlineLvl w:val="4"/>
      </w:pPr>
      <w:r w:rsidRPr="008B6211">
        <w:t>Bảng số 52</w:t>
      </w:r>
    </w:p>
    <w:tbl>
      <w:tblPr>
        <w:tblW w:w="9634" w:type="dxa"/>
        <w:jc w:val="center"/>
        <w:tblLook w:val="04A0" w:firstRow="1" w:lastRow="0" w:firstColumn="1" w:lastColumn="0" w:noHBand="0" w:noVBand="1"/>
      </w:tblPr>
      <w:tblGrid>
        <w:gridCol w:w="755"/>
        <w:gridCol w:w="2501"/>
        <w:gridCol w:w="1440"/>
        <w:gridCol w:w="4938"/>
      </w:tblGrid>
      <w:tr w:rsidR="00475321" w:rsidRPr="0045574F" w:rsidTr="00DB72C1">
        <w:trPr>
          <w:trHeight w:val="284"/>
          <w:tblHeader/>
          <w:jc w:val="center"/>
        </w:trPr>
        <w:tc>
          <w:tcPr>
            <w:tcW w:w="755" w:type="dxa"/>
            <w:tcBorders>
              <w:top w:val="single" w:sz="4" w:space="0" w:color="auto"/>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b/>
                <w:bCs/>
                <w:w w:val="80"/>
              </w:rPr>
            </w:pPr>
            <w:r w:rsidRPr="0045574F">
              <w:rPr>
                <w:b/>
                <w:bCs/>
                <w:w w:val="80"/>
              </w:rPr>
              <w:t>STT</w:t>
            </w:r>
          </w:p>
        </w:tc>
        <w:tc>
          <w:tcPr>
            <w:tcW w:w="2501" w:type="dxa"/>
            <w:tcBorders>
              <w:top w:val="single" w:sz="4" w:space="0" w:color="auto"/>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b/>
                <w:bCs/>
                <w:w w:val="80"/>
              </w:rPr>
            </w:pPr>
            <w:r w:rsidRPr="0045574F">
              <w:rPr>
                <w:b/>
                <w:bCs/>
                <w:w w:val="80"/>
              </w:rPr>
              <w:t>Danh mục vật liệu</w:t>
            </w:r>
          </w:p>
        </w:tc>
        <w:tc>
          <w:tcPr>
            <w:tcW w:w="1440" w:type="dxa"/>
            <w:tcBorders>
              <w:top w:val="single" w:sz="4" w:space="0" w:color="auto"/>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b/>
                <w:bCs/>
                <w:w w:val="80"/>
              </w:rPr>
            </w:pPr>
            <w:r w:rsidRPr="0045574F">
              <w:rPr>
                <w:b/>
                <w:bCs/>
                <w:w w:val="80"/>
              </w:rPr>
              <w:t>ĐVT</w:t>
            </w:r>
          </w:p>
        </w:tc>
        <w:tc>
          <w:tcPr>
            <w:tcW w:w="4938" w:type="dxa"/>
            <w:tcBorders>
              <w:top w:val="single" w:sz="4" w:space="0" w:color="auto"/>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b/>
                <w:bCs/>
                <w:w w:val="80"/>
              </w:rPr>
            </w:pPr>
            <w:r w:rsidRPr="0045574F">
              <w:rPr>
                <w:b/>
                <w:bCs/>
                <w:w w:val="80"/>
              </w:rPr>
              <w:t>Định mức</w:t>
            </w:r>
            <w:r w:rsidRPr="0045574F">
              <w:rPr>
                <w:b/>
                <w:bCs/>
                <w:w w:val="80"/>
              </w:rPr>
              <w:br/>
            </w:r>
            <w:r w:rsidRPr="0045574F">
              <w:rPr>
                <w:bCs/>
                <w:w w:val="80"/>
              </w:rPr>
              <w:t>(tính cho 01 kỳ kiểm kê hoặc 01 năm thống kê)</w:t>
            </w:r>
          </w:p>
        </w:tc>
      </w:tr>
      <w:tr w:rsidR="00475321" w:rsidRPr="0045574F" w:rsidTr="00DB72C1">
        <w:trPr>
          <w:trHeight w:val="284"/>
          <w:jc w:val="center"/>
        </w:trPr>
        <w:tc>
          <w:tcPr>
            <w:tcW w:w="755" w:type="dxa"/>
            <w:tcBorders>
              <w:top w:val="nil"/>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1</w:t>
            </w:r>
          </w:p>
        </w:tc>
        <w:tc>
          <w:tcPr>
            <w:tcW w:w="2501"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Giấy in A4</w:t>
            </w:r>
          </w:p>
        </w:tc>
        <w:tc>
          <w:tcPr>
            <w:tcW w:w="1440"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Gram</w:t>
            </w:r>
          </w:p>
        </w:tc>
        <w:tc>
          <w:tcPr>
            <w:tcW w:w="4938"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0,132</w:t>
            </w:r>
          </w:p>
        </w:tc>
      </w:tr>
      <w:tr w:rsidR="00475321" w:rsidRPr="0045574F" w:rsidTr="00DB72C1">
        <w:trPr>
          <w:trHeight w:val="284"/>
          <w:jc w:val="center"/>
        </w:trPr>
        <w:tc>
          <w:tcPr>
            <w:tcW w:w="755" w:type="dxa"/>
            <w:tcBorders>
              <w:top w:val="nil"/>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2</w:t>
            </w:r>
          </w:p>
        </w:tc>
        <w:tc>
          <w:tcPr>
            <w:tcW w:w="2501"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Mực in laser</w:t>
            </w:r>
          </w:p>
        </w:tc>
        <w:tc>
          <w:tcPr>
            <w:tcW w:w="1440"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Hộp</w:t>
            </w:r>
          </w:p>
        </w:tc>
        <w:tc>
          <w:tcPr>
            <w:tcW w:w="4938"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0,013</w:t>
            </w:r>
          </w:p>
        </w:tc>
      </w:tr>
      <w:tr w:rsidR="00475321" w:rsidRPr="0045574F" w:rsidTr="00DB72C1">
        <w:trPr>
          <w:trHeight w:val="284"/>
          <w:jc w:val="center"/>
        </w:trPr>
        <w:tc>
          <w:tcPr>
            <w:tcW w:w="755" w:type="dxa"/>
            <w:tcBorders>
              <w:top w:val="nil"/>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3</w:t>
            </w:r>
          </w:p>
        </w:tc>
        <w:tc>
          <w:tcPr>
            <w:tcW w:w="2501"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 xml:space="preserve">Sổ </w:t>
            </w:r>
          </w:p>
        </w:tc>
        <w:tc>
          <w:tcPr>
            <w:tcW w:w="1440"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Quyển</w:t>
            </w:r>
          </w:p>
        </w:tc>
        <w:tc>
          <w:tcPr>
            <w:tcW w:w="4938"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0,264</w:t>
            </w:r>
          </w:p>
        </w:tc>
      </w:tr>
      <w:tr w:rsidR="00475321" w:rsidRPr="0045574F" w:rsidTr="00DB72C1">
        <w:trPr>
          <w:trHeight w:val="284"/>
          <w:jc w:val="center"/>
        </w:trPr>
        <w:tc>
          <w:tcPr>
            <w:tcW w:w="755" w:type="dxa"/>
            <w:tcBorders>
              <w:top w:val="nil"/>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4</w:t>
            </w:r>
          </w:p>
        </w:tc>
        <w:tc>
          <w:tcPr>
            <w:tcW w:w="2501"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Bút bi</w:t>
            </w:r>
          </w:p>
        </w:tc>
        <w:tc>
          <w:tcPr>
            <w:tcW w:w="1440"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Cái</w:t>
            </w:r>
          </w:p>
        </w:tc>
        <w:tc>
          <w:tcPr>
            <w:tcW w:w="4938"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1,056</w:t>
            </w:r>
          </w:p>
        </w:tc>
      </w:tr>
      <w:tr w:rsidR="00475321" w:rsidRPr="0045574F" w:rsidTr="00DB72C1">
        <w:trPr>
          <w:trHeight w:val="284"/>
          <w:jc w:val="center"/>
        </w:trPr>
        <w:tc>
          <w:tcPr>
            <w:tcW w:w="755" w:type="dxa"/>
            <w:tcBorders>
              <w:top w:val="nil"/>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5</w:t>
            </w:r>
          </w:p>
        </w:tc>
        <w:tc>
          <w:tcPr>
            <w:tcW w:w="2501"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 xml:space="preserve">Đĩa DVD </w:t>
            </w:r>
          </w:p>
        </w:tc>
        <w:tc>
          <w:tcPr>
            <w:tcW w:w="1440"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Cái</w:t>
            </w:r>
          </w:p>
        </w:tc>
        <w:tc>
          <w:tcPr>
            <w:tcW w:w="4938"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0,528</w:t>
            </w:r>
          </w:p>
        </w:tc>
      </w:tr>
      <w:tr w:rsidR="00475321" w:rsidRPr="0045574F" w:rsidTr="00DB72C1">
        <w:trPr>
          <w:trHeight w:val="284"/>
          <w:jc w:val="center"/>
        </w:trPr>
        <w:tc>
          <w:tcPr>
            <w:tcW w:w="755" w:type="dxa"/>
            <w:tcBorders>
              <w:top w:val="nil"/>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6</w:t>
            </w:r>
          </w:p>
        </w:tc>
        <w:tc>
          <w:tcPr>
            <w:tcW w:w="2501"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Hộp ghim kẹp</w:t>
            </w:r>
          </w:p>
        </w:tc>
        <w:tc>
          <w:tcPr>
            <w:tcW w:w="1440"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Hộp</w:t>
            </w:r>
          </w:p>
        </w:tc>
        <w:tc>
          <w:tcPr>
            <w:tcW w:w="4938"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0,132</w:t>
            </w:r>
          </w:p>
        </w:tc>
      </w:tr>
      <w:tr w:rsidR="00475321" w:rsidRPr="0045574F" w:rsidTr="00DB72C1">
        <w:trPr>
          <w:trHeight w:val="284"/>
          <w:jc w:val="center"/>
        </w:trPr>
        <w:tc>
          <w:tcPr>
            <w:tcW w:w="755" w:type="dxa"/>
            <w:tcBorders>
              <w:top w:val="nil"/>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7</w:t>
            </w:r>
          </w:p>
        </w:tc>
        <w:tc>
          <w:tcPr>
            <w:tcW w:w="2501"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Hộp ghim dập</w:t>
            </w:r>
          </w:p>
        </w:tc>
        <w:tc>
          <w:tcPr>
            <w:tcW w:w="1440"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Hộp</w:t>
            </w:r>
          </w:p>
        </w:tc>
        <w:tc>
          <w:tcPr>
            <w:tcW w:w="4938"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0,079</w:t>
            </w:r>
          </w:p>
        </w:tc>
      </w:tr>
      <w:tr w:rsidR="00475321" w:rsidRPr="0045574F" w:rsidTr="00DB72C1">
        <w:trPr>
          <w:trHeight w:val="284"/>
          <w:jc w:val="center"/>
        </w:trPr>
        <w:tc>
          <w:tcPr>
            <w:tcW w:w="755" w:type="dxa"/>
            <w:tcBorders>
              <w:top w:val="nil"/>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8</w:t>
            </w:r>
          </w:p>
        </w:tc>
        <w:tc>
          <w:tcPr>
            <w:tcW w:w="2501"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w w:val="80"/>
              </w:rPr>
            </w:pPr>
            <w:r w:rsidRPr="0045574F">
              <w:rPr>
                <w:w w:val="80"/>
              </w:rPr>
              <w:t>Cặp để tài liệu</w:t>
            </w:r>
          </w:p>
        </w:tc>
        <w:tc>
          <w:tcPr>
            <w:tcW w:w="1440"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w w:val="80"/>
              </w:rPr>
            </w:pPr>
            <w:r w:rsidRPr="0045574F">
              <w:rPr>
                <w:w w:val="80"/>
              </w:rPr>
              <w:t>Cái</w:t>
            </w:r>
          </w:p>
        </w:tc>
        <w:tc>
          <w:tcPr>
            <w:tcW w:w="4938"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w w:val="80"/>
              </w:rPr>
            </w:pPr>
            <w:r w:rsidRPr="0045574F">
              <w:rPr>
                <w:w w:val="80"/>
              </w:rPr>
              <w:t>0,528</w:t>
            </w:r>
          </w:p>
        </w:tc>
      </w:tr>
    </w:tbl>
    <w:p w:rsidR="00475321" w:rsidRPr="008B6211" w:rsidRDefault="00475321" w:rsidP="00DB72C1">
      <w:pPr>
        <w:spacing w:before="60" w:after="0" w:line="240" w:lineRule="auto"/>
        <w:ind w:firstLine="720"/>
      </w:pPr>
      <w:r w:rsidRPr="0045574F">
        <w:rPr>
          <w:b/>
          <w:bCs/>
          <w:iCs/>
        </w:rPr>
        <w:t>Ghi chú:</w:t>
      </w:r>
      <w:r w:rsidRPr="008B6211">
        <w:t xml:space="preserve"> Phân bổ mức vật liệu cho từng nội dung công việc tính theo hệ số tại Bảng số 53.</w:t>
      </w:r>
    </w:p>
    <w:p w:rsidR="00475321" w:rsidRPr="008B6211" w:rsidRDefault="00475321" w:rsidP="00DB72C1">
      <w:pPr>
        <w:spacing w:before="60" w:after="0" w:line="240" w:lineRule="auto"/>
        <w:ind w:firstLine="720"/>
        <w:jc w:val="right"/>
        <w:outlineLvl w:val="4"/>
      </w:pPr>
      <w:r w:rsidRPr="008B6211">
        <w:t>Bảng số 53</w:t>
      </w:r>
    </w:p>
    <w:tbl>
      <w:tblPr>
        <w:tblW w:w="9742" w:type="dxa"/>
        <w:jc w:val="center"/>
        <w:tblLook w:val="04A0" w:firstRow="1" w:lastRow="0" w:firstColumn="1" w:lastColumn="0" w:noHBand="0" w:noVBand="1"/>
      </w:tblPr>
      <w:tblGrid>
        <w:gridCol w:w="640"/>
        <w:gridCol w:w="8002"/>
        <w:gridCol w:w="1100"/>
      </w:tblGrid>
      <w:tr w:rsidR="00475321" w:rsidRPr="0045574F" w:rsidTr="007D7A96">
        <w:trPr>
          <w:trHeight w:val="284"/>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rsidR="00475321" w:rsidRPr="0045574F" w:rsidRDefault="00475321" w:rsidP="0045574F">
            <w:pPr>
              <w:spacing w:before="40" w:after="40" w:line="240" w:lineRule="auto"/>
              <w:jc w:val="center"/>
              <w:rPr>
                <w:rFonts w:asciiTheme="majorHAnsi" w:hAnsiTheme="majorHAnsi" w:cstheme="majorHAnsi"/>
                <w:b/>
                <w:bCs/>
                <w:w w:val="80"/>
                <w:szCs w:val="28"/>
              </w:rPr>
            </w:pPr>
            <w:r w:rsidRPr="0045574F">
              <w:rPr>
                <w:rFonts w:asciiTheme="majorHAnsi" w:hAnsiTheme="majorHAnsi" w:cstheme="majorHAnsi"/>
                <w:b/>
                <w:bCs/>
                <w:w w:val="80"/>
                <w:szCs w:val="28"/>
              </w:rPr>
              <w:t>STT</w:t>
            </w:r>
          </w:p>
        </w:tc>
        <w:tc>
          <w:tcPr>
            <w:tcW w:w="8002" w:type="dxa"/>
            <w:tcBorders>
              <w:top w:val="single" w:sz="4" w:space="0" w:color="auto"/>
              <w:left w:val="nil"/>
              <w:bottom w:val="single" w:sz="4" w:space="0" w:color="auto"/>
              <w:right w:val="single" w:sz="4" w:space="0" w:color="auto"/>
            </w:tcBorders>
            <w:vAlign w:val="center"/>
          </w:tcPr>
          <w:p w:rsidR="00475321" w:rsidRPr="0045574F" w:rsidRDefault="00475321" w:rsidP="0045574F">
            <w:pPr>
              <w:spacing w:before="40" w:after="40" w:line="240" w:lineRule="auto"/>
              <w:jc w:val="center"/>
              <w:rPr>
                <w:rFonts w:asciiTheme="majorHAnsi" w:hAnsiTheme="majorHAnsi" w:cstheme="majorHAnsi"/>
                <w:b/>
                <w:bCs/>
                <w:w w:val="80"/>
                <w:szCs w:val="28"/>
              </w:rPr>
            </w:pPr>
            <w:r w:rsidRPr="0045574F">
              <w:rPr>
                <w:rFonts w:asciiTheme="majorHAnsi" w:hAnsiTheme="majorHAnsi" w:cstheme="majorHAnsi"/>
                <w:b/>
                <w:bCs/>
                <w:w w:val="80"/>
                <w:szCs w:val="28"/>
              </w:rPr>
              <w:t>Nội dung công việc</w:t>
            </w:r>
          </w:p>
        </w:tc>
        <w:tc>
          <w:tcPr>
            <w:tcW w:w="1100" w:type="dxa"/>
            <w:tcBorders>
              <w:top w:val="single" w:sz="4" w:space="0" w:color="auto"/>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b/>
                <w:bCs/>
                <w:w w:val="80"/>
                <w:szCs w:val="28"/>
              </w:rPr>
            </w:pPr>
            <w:r w:rsidRPr="0045574F">
              <w:rPr>
                <w:rFonts w:asciiTheme="majorHAnsi" w:hAnsiTheme="majorHAnsi" w:cstheme="majorHAnsi"/>
                <w:b/>
                <w:bCs/>
                <w:w w:val="80"/>
                <w:szCs w:val="28"/>
              </w:rPr>
              <w:t>Hệ số</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bCs/>
                <w:w w:val="80"/>
                <w:szCs w:val="28"/>
              </w:rPr>
            </w:pPr>
            <w:r w:rsidRPr="0045574F">
              <w:rPr>
                <w:rFonts w:asciiTheme="majorHAnsi" w:hAnsiTheme="majorHAnsi" w:cstheme="majorHAnsi"/>
                <w:bCs/>
                <w:w w:val="80"/>
                <w:szCs w:val="28"/>
              </w:rPr>
              <w:t>1</w:t>
            </w:r>
          </w:p>
        </w:tc>
        <w:tc>
          <w:tcPr>
            <w:tcW w:w="8002"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rFonts w:asciiTheme="majorHAnsi" w:hAnsiTheme="majorHAnsi" w:cstheme="majorHAnsi"/>
                <w:bCs/>
                <w:w w:val="80"/>
                <w:szCs w:val="28"/>
              </w:rPr>
            </w:pPr>
            <w:r w:rsidRPr="0045574F">
              <w:rPr>
                <w:rFonts w:asciiTheme="majorHAnsi" w:hAnsiTheme="majorHAnsi" w:cstheme="majorHAnsi"/>
                <w:bCs/>
                <w:w w:val="80"/>
                <w:szCs w:val="28"/>
              </w:rPr>
              <w:t>Thu thập tài liệu, dữ liệu</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w w:val="80"/>
                <w:szCs w:val="28"/>
              </w:rPr>
              <w:t> </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w w:val="80"/>
                <w:szCs w:val="28"/>
              </w:rPr>
              <w:t>1.1</w:t>
            </w:r>
          </w:p>
        </w:tc>
        <w:tc>
          <w:tcPr>
            <w:tcW w:w="8002"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w w:val="80"/>
                <w:szCs w:val="28"/>
              </w:rPr>
              <w:t>Thu thập tài liệu, dữ liệu thống kê</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0,0444</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w w:val="80"/>
                <w:szCs w:val="28"/>
              </w:rPr>
              <w:t>1.2</w:t>
            </w:r>
          </w:p>
        </w:tc>
        <w:tc>
          <w:tcPr>
            <w:tcW w:w="8002"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w w:val="80"/>
                <w:szCs w:val="28"/>
              </w:rPr>
              <w:t>Thu thập tài liệu, dữ liệu kiểm kê</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0,1111</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bCs/>
                <w:w w:val="80"/>
                <w:szCs w:val="28"/>
              </w:rPr>
              <w:t>2</w:t>
            </w:r>
          </w:p>
        </w:tc>
        <w:tc>
          <w:tcPr>
            <w:tcW w:w="8002"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bCs/>
                <w:w w:val="80"/>
                <w:szCs w:val="28"/>
              </w:rPr>
              <w:t>Rà soát, đánh giá, phân loại và sắp xếp tài liệu, dữ liệu</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 </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w w:val="80"/>
                <w:szCs w:val="28"/>
              </w:rPr>
              <w:t>2.1</w:t>
            </w:r>
          </w:p>
        </w:tc>
        <w:tc>
          <w:tcPr>
            <w:tcW w:w="8002"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w w:val="80"/>
                <w:szCs w:val="28"/>
              </w:rPr>
              <w:t>Rà soát, đánh giá, phân loại và sắp xếp tài liệu, dữ liệu thống kê và lập báo cáo kết quả thực hiện theo khoản 1 Điều 60 Thông tư số 25/2024/TT-BTNMT</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0,0444</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b/>
                <w:bCs/>
                <w:w w:val="80"/>
                <w:szCs w:val="28"/>
              </w:rPr>
            </w:pPr>
            <w:r w:rsidRPr="0045574F">
              <w:rPr>
                <w:rFonts w:asciiTheme="majorHAnsi" w:hAnsiTheme="majorHAnsi" w:cstheme="majorHAnsi"/>
                <w:w w:val="80"/>
                <w:szCs w:val="28"/>
              </w:rPr>
              <w:t>2.2</w:t>
            </w:r>
          </w:p>
        </w:tc>
        <w:tc>
          <w:tcPr>
            <w:tcW w:w="8002"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rFonts w:asciiTheme="majorHAnsi" w:hAnsiTheme="majorHAnsi" w:cstheme="majorHAnsi"/>
                <w:b/>
                <w:bCs/>
                <w:w w:val="80"/>
                <w:szCs w:val="28"/>
              </w:rPr>
            </w:pPr>
            <w:r w:rsidRPr="0045574F">
              <w:rPr>
                <w:rFonts w:asciiTheme="majorHAnsi" w:hAnsiTheme="majorHAnsi" w:cstheme="majorHAnsi"/>
                <w:w w:val="80"/>
                <w:szCs w:val="28"/>
              </w:rPr>
              <w:t>Rà soát, đánh giá, phân loại và sắp xếp tài liệu, dữ liệu kiểm kê và lập báo cáo kết quả thực hiện theo khoản 1 Điều 60 Thông tư số 25/2024/TT-BTNMT</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0,0889</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bCs/>
                <w:w w:val="80"/>
                <w:szCs w:val="28"/>
              </w:rPr>
              <w:t>3</w:t>
            </w:r>
          </w:p>
        </w:tc>
        <w:tc>
          <w:tcPr>
            <w:tcW w:w="8002"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bCs/>
                <w:w w:val="80"/>
                <w:szCs w:val="28"/>
              </w:rPr>
              <w:t>Xây dựng dữ liệu đất đai phi cấu trúc về thống kê, kiểm kê đất đai</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 </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b/>
                <w:bCs/>
                <w:w w:val="80"/>
                <w:szCs w:val="28"/>
              </w:rPr>
            </w:pPr>
            <w:r w:rsidRPr="0045574F">
              <w:rPr>
                <w:rFonts w:asciiTheme="majorHAnsi" w:hAnsiTheme="majorHAnsi" w:cstheme="majorHAnsi"/>
                <w:w w:val="80"/>
                <w:szCs w:val="28"/>
              </w:rPr>
              <w:t>3.1</w:t>
            </w:r>
          </w:p>
        </w:tc>
        <w:tc>
          <w:tcPr>
            <w:tcW w:w="8002"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rFonts w:asciiTheme="majorHAnsi" w:hAnsiTheme="majorHAnsi" w:cstheme="majorHAnsi"/>
                <w:b/>
                <w:bCs/>
                <w:w w:val="80"/>
                <w:szCs w:val="28"/>
              </w:rPr>
            </w:pPr>
            <w:r w:rsidRPr="0045574F">
              <w:rPr>
                <w:rFonts w:asciiTheme="majorHAnsi" w:hAnsiTheme="majorHAnsi" w:cstheme="majorHAnsi"/>
                <w:w w:val="80"/>
                <w:szCs w:val="28"/>
              </w:rPr>
              <w:t>Nhập thông tin mô tả của dữ liệu phi cấu trúc và tạo liên kết giữa dữ liệu phi cấu trúc về thống kê, kiểm kê đất đai với các đối tượng không gian</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0,0889</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w w:val="80"/>
                <w:szCs w:val="28"/>
              </w:rPr>
              <w:t>3.2</w:t>
            </w:r>
          </w:p>
        </w:tc>
        <w:tc>
          <w:tcPr>
            <w:tcW w:w="8002"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w w:val="80"/>
                <w:szCs w:val="28"/>
              </w:rPr>
              <w:t>Đối với các tài liệu dạng số mà không liên kết với các đối tượng không gian thì tạo danh mục tra cứu dữ liệu phi cấu trúc trong cơ sở dữ liệu thống kê, kiểm kê đất đai</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0,0444</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bCs/>
                <w:w w:val="80"/>
                <w:szCs w:val="28"/>
              </w:rPr>
              <w:t>4</w:t>
            </w:r>
          </w:p>
        </w:tc>
        <w:tc>
          <w:tcPr>
            <w:tcW w:w="8002" w:type="dxa"/>
            <w:tcBorders>
              <w:top w:val="nil"/>
              <w:left w:val="nil"/>
              <w:bottom w:val="single" w:sz="4" w:space="0" w:color="auto"/>
              <w:right w:val="single" w:sz="4" w:space="0" w:color="auto"/>
            </w:tcBorders>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bCs/>
                <w:w w:val="80"/>
                <w:szCs w:val="28"/>
              </w:rPr>
              <w:t>Xây dựng dữ liệu thuộc tính thống kê, kiểm kê đất đai</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 </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w w:val="80"/>
                <w:szCs w:val="28"/>
              </w:rPr>
              <w:t>4.1</w:t>
            </w:r>
          </w:p>
        </w:tc>
        <w:tc>
          <w:tcPr>
            <w:tcW w:w="8002" w:type="dxa"/>
            <w:tcBorders>
              <w:top w:val="nil"/>
              <w:left w:val="nil"/>
              <w:bottom w:val="single" w:sz="4" w:space="0" w:color="auto"/>
              <w:right w:val="single" w:sz="4" w:space="0" w:color="auto"/>
            </w:tcBorders>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w w:val="80"/>
                <w:szCs w:val="28"/>
              </w:rPr>
              <w:t>Nhóm dữ liệu thống kê, kiểm kê đất đai cấp xã:</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0,0889</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b/>
                <w:bCs/>
                <w:w w:val="80"/>
                <w:szCs w:val="28"/>
              </w:rPr>
            </w:pPr>
            <w:r w:rsidRPr="0045574F">
              <w:rPr>
                <w:rFonts w:asciiTheme="majorHAnsi" w:hAnsiTheme="majorHAnsi" w:cstheme="majorHAnsi"/>
                <w:w w:val="80"/>
                <w:szCs w:val="28"/>
              </w:rPr>
              <w:t>4.2</w:t>
            </w:r>
          </w:p>
        </w:tc>
        <w:tc>
          <w:tcPr>
            <w:tcW w:w="8002" w:type="dxa"/>
            <w:tcBorders>
              <w:top w:val="nil"/>
              <w:left w:val="nil"/>
              <w:bottom w:val="single" w:sz="4" w:space="0" w:color="auto"/>
              <w:right w:val="single" w:sz="4" w:space="0" w:color="auto"/>
            </w:tcBorders>
          </w:tcPr>
          <w:p w:rsidR="00475321" w:rsidRPr="0045574F" w:rsidRDefault="00475321" w:rsidP="0045574F">
            <w:pPr>
              <w:spacing w:before="40" w:after="40" w:line="240" w:lineRule="auto"/>
              <w:rPr>
                <w:rFonts w:asciiTheme="majorHAnsi" w:hAnsiTheme="majorHAnsi" w:cstheme="majorHAnsi"/>
                <w:b/>
                <w:bCs/>
                <w:w w:val="80"/>
                <w:szCs w:val="28"/>
              </w:rPr>
            </w:pPr>
            <w:r w:rsidRPr="0045574F">
              <w:rPr>
                <w:rFonts w:asciiTheme="majorHAnsi" w:hAnsiTheme="majorHAnsi" w:cstheme="majorHAnsi"/>
                <w:w w:val="80"/>
                <w:szCs w:val="28"/>
              </w:rPr>
              <w:t>Nhóm dữ liệu kiểm kê đất đai chuyên đề</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0,0889</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bCs/>
                <w:w w:val="80"/>
                <w:szCs w:val="28"/>
              </w:rPr>
              <w:t>5</w:t>
            </w:r>
          </w:p>
        </w:tc>
        <w:tc>
          <w:tcPr>
            <w:tcW w:w="8002"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bCs/>
                <w:w w:val="80"/>
                <w:szCs w:val="28"/>
              </w:rPr>
              <w:t>Đối soát, hoàn thiện dữ liệu thống kê, kiểm kê đất đai</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 </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w w:val="80"/>
                <w:szCs w:val="28"/>
              </w:rPr>
              <w:t>5.1</w:t>
            </w:r>
          </w:p>
        </w:tc>
        <w:tc>
          <w:tcPr>
            <w:tcW w:w="8002" w:type="dxa"/>
            <w:tcBorders>
              <w:top w:val="nil"/>
              <w:left w:val="nil"/>
              <w:bottom w:val="single" w:sz="4" w:space="0" w:color="auto"/>
              <w:right w:val="single" w:sz="4" w:space="0" w:color="auto"/>
            </w:tcBorders>
            <w:noWrap/>
            <w:vAlign w:val="center"/>
          </w:tcPr>
          <w:p w:rsidR="00475321" w:rsidRPr="007D7A96" w:rsidRDefault="00475321" w:rsidP="0045574F">
            <w:pPr>
              <w:spacing w:before="40" w:after="40" w:line="240" w:lineRule="auto"/>
              <w:rPr>
                <w:rFonts w:asciiTheme="majorHAnsi" w:hAnsiTheme="majorHAnsi" w:cstheme="majorHAnsi"/>
                <w:spacing w:val="-4"/>
                <w:w w:val="80"/>
                <w:szCs w:val="28"/>
              </w:rPr>
            </w:pPr>
            <w:r w:rsidRPr="007D7A96">
              <w:rPr>
                <w:rFonts w:asciiTheme="majorHAnsi" w:hAnsiTheme="majorHAnsi" w:cstheme="majorHAnsi"/>
                <w:spacing w:val="-4"/>
                <w:w w:val="80"/>
                <w:szCs w:val="28"/>
              </w:rPr>
              <w:t>Đối soát đảm bảo 100% thông tin trong cơ sở dữ liệu thống kê đất đai tuân thủ theo đúng quy định về nội dung, cấu trúc, kiểu thông tin của cơ sở dữ liệu quốc gia về đất đai</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0,1778</w:t>
            </w:r>
          </w:p>
        </w:tc>
      </w:tr>
      <w:tr w:rsidR="00475321" w:rsidRPr="0045574F" w:rsidTr="007D7A96">
        <w:trPr>
          <w:trHeight w:val="284"/>
          <w:jc w:val="center"/>
        </w:trPr>
        <w:tc>
          <w:tcPr>
            <w:tcW w:w="640" w:type="dxa"/>
            <w:tcBorders>
              <w:top w:val="nil"/>
              <w:left w:val="single" w:sz="4" w:space="0" w:color="auto"/>
              <w:bottom w:val="single" w:sz="4" w:space="0" w:color="auto"/>
              <w:right w:val="single" w:sz="4" w:space="0" w:color="auto"/>
            </w:tcBorders>
            <w:noWrap/>
            <w:vAlign w:val="center"/>
          </w:tcPr>
          <w:p w:rsidR="00475321" w:rsidRPr="0045574F" w:rsidRDefault="00475321" w:rsidP="0045574F">
            <w:pPr>
              <w:spacing w:before="40" w:after="40" w:line="240" w:lineRule="auto"/>
              <w:jc w:val="center"/>
              <w:rPr>
                <w:rFonts w:asciiTheme="majorHAnsi" w:hAnsiTheme="majorHAnsi" w:cstheme="majorHAnsi"/>
                <w:w w:val="80"/>
                <w:szCs w:val="28"/>
              </w:rPr>
            </w:pPr>
            <w:r w:rsidRPr="0045574F">
              <w:rPr>
                <w:rFonts w:asciiTheme="majorHAnsi" w:hAnsiTheme="majorHAnsi" w:cstheme="majorHAnsi"/>
                <w:w w:val="80"/>
                <w:szCs w:val="28"/>
              </w:rPr>
              <w:t>5.2</w:t>
            </w:r>
          </w:p>
        </w:tc>
        <w:tc>
          <w:tcPr>
            <w:tcW w:w="8002"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rPr>
                <w:rFonts w:asciiTheme="majorHAnsi" w:hAnsiTheme="majorHAnsi" w:cstheme="majorHAnsi"/>
                <w:w w:val="80"/>
                <w:szCs w:val="28"/>
              </w:rPr>
            </w:pPr>
            <w:r w:rsidRPr="0045574F">
              <w:rPr>
                <w:rFonts w:asciiTheme="majorHAnsi" w:hAnsiTheme="majorHAnsi" w:cstheme="majorHAnsi"/>
                <w:w w:val="80"/>
                <w:szCs w:val="28"/>
              </w:rPr>
              <w:t>Đối soát đảm bảo 100% thông tin trong cơ sở dữ liệu kiểm kê đất đai tuân thủ theo đúng quy định về nội dung, cấu trúc, kiểu thông tin của cơ sở dữ liệu quốc gia về đất đai</w:t>
            </w:r>
          </w:p>
        </w:tc>
        <w:tc>
          <w:tcPr>
            <w:tcW w:w="1100" w:type="dxa"/>
            <w:tcBorders>
              <w:top w:val="nil"/>
              <w:left w:val="nil"/>
              <w:bottom w:val="single" w:sz="4" w:space="0" w:color="auto"/>
              <w:right w:val="single" w:sz="4" w:space="0" w:color="auto"/>
            </w:tcBorders>
            <w:noWrap/>
            <w:vAlign w:val="center"/>
          </w:tcPr>
          <w:p w:rsidR="00475321" w:rsidRPr="0045574F" w:rsidRDefault="00475321" w:rsidP="0045574F">
            <w:pPr>
              <w:spacing w:before="40" w:after="40" w:line="240" w:lineRule="auto"/>
              <w:jc w:val="right"/>
              <w:rPr>
                <w:rFonts w:asciiTheme="majorHAnsi" w:hAnsiTheme="majorHAnsi" w:cstheme="majorHAnsi"/>
                <w:w w:val="80"/>
                <w:szCs w:val="28"/>
              </w:rPr>
            </w:pPr>
            <w:r w:rsidRPr="0045574F">
              <w:rPr>
                <w:rFonts w:asciiTheme="majorHAnsi" w:hAnsiTheme="majorHAnsi" w:cstheme="majorHAnsi"/>
                <w:w w:val="80"/>
                <w:szCs w:val="28"/>
              </w:rPr>
              <w:t>0,2222</w:t>
            </w:r>
          </w:p>
        </w:tc>
      </w:tr>
    </w:tbl>
    <w:p w:rsidR="00475321" w:rsidRPr="008B6211" w:rsidRDefault="00475321" w:rsidP="00DB72C1">
      <w:pPr>
        <w:spacing w:before="60" w:after="0" w:line="240" w:lineRule="auto"/>
        <w:ind w:firstLine="720"/>
      </w:pPr>
      <w:r w:rsidRPr="008B6211">
        <w:t>c) Xây dựng dữ liệu không gian kiểm kê đất đai</w:t>
      </w:r>
    </w:p>
    <w:p w:rsidR="00475321" w:rsidRPr="008B6211" w:rsidRDefault="00475321" w:rsidP="00DB72C1">
      <w:pPr>
        <w:spacing w:before="60" w:after="0" w:line="240" w:lineRule="auto"/>
        <w:ind w:firstLine="720"/>
        <w:jc w:val="right"/>
        <w:outlineLvl w:val="4"/>
      </w:pPr>
      <w:r w:rsidRPr="008B6211">
        <w:t>Bảng số 54</w:t>
      </w:r>
    </w:p>
    <w:tbl>
      <w:tblPr>
        <w:tblW w:w="9634" w:type="dxa"/>
        <w:jc w:val="center"/>
        <w:tblLook w:val="04A0" w:firstRow="1" w:lastRow="0" w:firstColumn="1" w:lastColumn="0" w:noHBand="0" w:noVBand="1"/>
      </w:tblPr>
      <w:tblGrid>
        <w:gridCol w:w="776"/>
        <w:gridCol w:w="4222"/>
        <w:gridCol w:w="1440"/>
        <w:gridCol w:w="3196"/>
      </w:tblGrid>
      <w:tr w:rsidR="00475321" w:rsidRPr="007D7A96" w:rsidTr="007D7A96">
        <w:trPr>
          <w:trHeight w:val="284"/>
          <w:tblHeader/>
          <w:jc w:val="center"/>
        </w:trPr>
        <w:tc>
          <w:tcPr>
            <w:tcW w:w="776" w:type="dxa"/>
            <w:tcBorders>
              <w:top w:val="single" w:sz="4" w:space="0" w:color="auto"/>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b/>
                <w:bCs/>
                <w:w w:val="80"/>
              </w:rPr>
            </w:pPr>
            <w:r w:rsidRPr="007D7A96">
              <w:rPr>
                <w:b/>
                <w:bCs/>
                <w:w w:val="80"/>
              </w:rPr>
              <w:t>STT</w:t>
            </w:r>
          </w:p>
        </w:tc>
        <w:tc>
          <w:tcPr>
            <w:tcW w:w="4222" w:type="dxa"/>
            <w:tcBorders>
              <w:top w:val="single" w:sz="4" w:space="0" w:color="auto"/>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b/>
                <w:bCs/>
                <w:w w:val="80"/>
              </w:rPr>
            </w:pPr>
            <w:r w:rsidRPr="007D7A96">
              <w:rPr>
                <w:b/>
                <w:bCs/>
                <w:w w:val="80"/>
              </w:rPr>
              <w:t>Danh mục dụng cụ</w:t>
            </w:r>
          </w:p>
        </w:tc>
        <w:tc>
          <w:tcPr>
            <w:tcW w:w="1440" w:type="dxa"/>
            <w:tcBorders>
              <w:top w:val="single" w:sz="4" w:space="0" w:color="auto"/>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b/>
                <w:bCs/>
                <w:w w:val="80"/>
              </w:rPr>
            </w:pPr>
            <w:r w:rsidRPr="007D7A96">
              <w:rPr>
                <w:b/>
                <w:bCs/>
                <w:w w:val="80"/>
              </w:rPr>
              <w:t>ĐVT</w:t>
            </w:r>
          </w:p>
        </w:tc>
        <w:tc>
          <w:tcPr>
            <w:tcW w:w="3196" w:type="dxa"/>
            <w:tcBorders>
              <w:top w:val="single" w:sz="4" w:space="0" w:color="auto"/>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b/>
                <w:bCs/>
                <w:w w:val="80"/>
              </w:rPr>
            </w:pPr>
            <w:r w:rsidRPr="007D7A96">
              <w:rPr>
                <w:b/>
                <w:bCs/>
                <w:w w:val="80"/>
              </w:rPr>
              <w:t>Định mức</w:t>
            </w:r>
            <w:r w:rsidRPr="007D7A96">
              <w:rPr>
                <w:b/>
                <w:bCs/>
                <w:w w:val="80"/>
              </w:rPr>
              <w:br/>
            </w:r>
            <w:r w:rsidRPr="007D7A96">
              <w:rPr>
                <w:bCs/>
                <w:w w:val="80"/>
              </w:rPr>
              <w:t>(tính cho 01 lớp dữ liệu)</w:t>
            </w:r>
          </w:p>
        </w:tc>
      </w:tr>
      <w:tr w:rsidR="00475321" w:rsidRPr="007D7A96" w:rsidTr="007D7A96">
        <w:trPr>
          <w:trHeight w:val="284"/>
          <w:jc w:val="center"/>
        </w:trPr>
        <w:tc>
          <w:tcPr>
            <w:tcW w:w="776" w:type="dxa"/>
            <w:tcBorders>
              <w:top w:val="nil"/>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1</w:t>
            </w:r>
          </w:p>
        </w:tc>
        <w:tc>
          <w:tcPr>
            <w:tcW w:w="4222"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rPr>
                <w:w w:val="80"/>
              </w:rPr>
            </w:pPr>
            <w:r w:rsidRPr="007D7A96">
              <w:rPr>
                <w:w w:val="80"/>
              </w:rPr>
              <w:t>Giấy in A4</w:t>
            </w:r>
          </w:p>
        </w:tc>
        <w:tc>
          <w:tcPr>
            <w:tcW w:w="1440"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Gram</w:t>
            </w:r>
          </w:p>
        </w:tc>
        <w:tc>
          <w:tcPr>
            <w:tcW w:w="3196" w:type="dxa"/>
            <w:tcBorders>
              <w:top w:val="nil"/>
              <w:left w:val="nil"/>
              <w:bottom w:val="single" w:sz="4" w:space="0" w:color="auto"/>
              <w:right w:val="single" w:sz="4" w:space="0" w:color="auto"/>
            </w:tcBorders>
            <w:noWrap/>
            <w:vAlign w:val="center"/>
          </w:tcPr>
          <w:p w:rsidR="00475321" w:rsidRPr="007D7A96" w:rsidRDefault="00475321" w:rsidP="007D7A96">
            <w:pPr>
              <w:spacing w:before="40" w:after="40" w:line="240" w:lineRule="auto"/>
              <w:jc w:val="right"/>
              <w:rPr>
                <w:w w:val="80"/>
              </w:rPr>
            </w:pPr>
            <w:r w:rsidRPr="007D7A96">
              <w:rPr>
                <w:w w:val="80"/>
              </w:rPr>
              <w:t>0,258</w:t>
            </w:r>
          </w:p>
        </w:tc>
      </w:tr>
      <w:tr w:rsidR="00475321" w:rsidRPr="007D7A96" w:rsidTr="007D7A96">
        <w:trPr>
          <w:trHeight w:val="284"/>
          <w:jc w:val="center"/>
        </w:trPr>
        <w:tc>
          <w:tcPr>
            <w:tcW w:w="776" w:type="dxa"/>
            <w:tcBorders>
              <w:top w:val="nil"/>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2</w:t>
            </w:r>
          </w:p>
        </w:tc>
        <w:tc>
          <w:tcPr>
            <w:tcW w:w="4222"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rPr>
                <w:w w:val="80"/>
              </w:rPr>
            </w:pPr>
            <w:r w:rsidRPr="007D7A96">
              <w:rPr>
                <w:w w:val="80"/>
              </w:rPr>
              <w:t>Mực in laser</w:t>
            </w:r>
          </w:p>
        </w:tc>
        <w:tc>
          <w:tcPr>
            <w:tcW w:w="1440"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Hộp</w:t>
            </w:r>
          </w:p>
        </w:tc>
        <w:tc>
          <w:tcPr>
            <w:tcW w:w="3196" w:type="dxa"/>
            <w:tcBorders>
              <w:top w:val="nil"/>
              <w:left w:val="nil"/>
              <w:bottom w:val="single" w:sz="4" w:space="0" w:color="auto"/>
              <w:right w:val="single" w:sz="4" w:space="0" w:color="auto"/>
            </w:tcBorders>
            <w:noWrap/>
            <w:vAlign w:val="center"/>
          </w:tcPr>
          <w:p w:rsidR="00475321" w:rsidRPr="007D7A96" w:rsidRDefault="00475321" w:rsidP="007D7A96">
            <w:pPr>
              <w:spacing w:before="40" w:after="40" w:line="240" w:lineRule="auto"/>
              <w:jc w:val="right"/>
              <w:rPr>
                <w:w w:val="80"/>
              </w:rPr>
            </w:pPr>
            <w:r w:rsidRPr="007D7A96">
              <w:rPr>
                <w:w w:val="80"/>
              </w:rPr>
              <w:t>0,026</w:t>
            </w:r>
          </w:p>
        </w:tc>
      </w:tr>
      <w:tr w:rsidR="00475321" w:rsidRPr="007D7A96" w:rsidTr="007D7A96">
        <w:trPr>
          <w:trHeight w:val="284"/>
          <w:jc w:val="center"/>
        </w:trPr>
        <w:tc>
          <w:tcPr>
            <w:tcW w:w="776" w:type="dxa"/>
            <w:tcBorders>
              <w:top w:val="nil"/>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3</w:t>
            </w:r>
          </w:p>
        </w:tc>
        <w:tc>
          <w:tcPr>
            <w:tcW w:w="4222"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rPr>
                <w:w w:val="80"/>
              </w:rPr>
            </w:pPr>
            <w:r w:rsidRPr="007D7A96">
              <w:rPr>
                <w:w w:val="80"/>
              </w:rPr>
              <w:t xml:space="preserve">Sổ </w:t>
            </w:r>
          </w:p>
        </w:tc>
        <w:tc>
          <w:tcPr>
            <w:tcW w:w="1440"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Quyển</w:t>
            </w:r>
          </w:p>
        </w:tc>
        <w:tc>
          <w:tcPr>
            <w:tcW w:w="3196" w:type="dxa"/>
            <w:tcBorders>
              <w:top w:val="nil"/>
              <w:left w:val="nil"/>
              <w:bottom w:val="single" w:sz="4" w:space="0" w:color="auto"/>
              <w:right w:val="single" w:sz="4" w:space="0" w:color="auto"/>
            </w:tcBorders>
            <w:noWrap/>
            <w:vAlign w:val="center"/>
          </w:tcPr>
          <w:p w:rsidR="00475321" w:rsidRPr="007D7A96" w:rsidRDefault="00475321" w:rsidP="007D7A96">
            <w:pPr>
              <w:spacing w:before="40" w:after="40" w:line="240" w:lineRule="auto"/>
              <w:jc w:val="right"/>
              <w:rPr>
                <w:w w:val="80"/>
              </w:rPr>
            </w:pPr>
            <w:r w:rsidRPr="007D7A96">
              <w:rPr>
                <w:w w:val="80"/>
              </w:rPr>
              <w:t>0,517</w:t>
            </w:r>
          </w:p>
        </w:tc>
      </w:tr>
      <w:tr w:rsidR="00475321" w:rsidRPr="007D7A96" w:rsidTr="007D7A96">
        <w:trPr>
          <w:trHeight w:val="284"/>
          <w:jc w:val="center"/>
        </w:trPr>
        <w:tc>
          <w:tcPr>
            <w:tcW w:w="776" w:type="dxa"/>
            <w:tcBorders>
              <w:top w:val="nil"/>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4</w:t>
            </w:r>
          </w:p>
        </w:tc>
        <w:tc>
          <w:tcPr>
            <w:tcW w:w="4222"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rPr>
                <w:w w:val="80"/>
              </w:rPr>
            </w:pPr>
            <w:r w:rsidRPr="007D7A96">
              <w:rPr>
                <w:w w:val="80"/>
              </w:rPr>
              <w:t>Bút bi</w:t>
            </w:r>
          </w:p>
        </w:tc>
        <w:tc>
          <w:tcPr>
            <w:tcW w:w="1440"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Cái</w:t>
            </w:r>
          </w:p>
        </w:tc>
        <w:tc>
          <w:tcPr>
            <w:tcW w:w="3196" w:type="dxa"/>
            <w:tcBorders>
              <w:top w:val="nil"/>
              <w:left w:val="nil"/>
              <w:bottom w:val="single" w:sz="4" w:space="0" w:color="auto"/>
              <w:right w:val="single" w:sz="4" w:space="0" w:color="auto"/>
            </w:tcBorders>
            <w:noWrap/>
            <w:vAlign w:val="center"/>
          </w:tcPr>
          <w:p w:rsidR="00475321" w:rsidRPr="007D7A96" w:rsidRDefault="00475321" w:rsidP="007D7A96">
            <w:pPr>
              <w:spacing w:before="40" w:after="40" w:line="240" w:lineRule="auto"/>
              <w:jc w:val="right"/>
              <w:rPr>
                <w:w w:val="80"/>
              </w:rPr>
            </w:pPr>
            <w:r w:rsidRPr="007D7A96">
              <w:rPr>
                <w:w w:val="80"/>
              </w:rPr>
              <w:t>2,067</w:t>
            </w:r>
          </w:p>
        </w:tc>
      </w:tr>
      <w:tr w:rsidR="00475321" w:rsidRPr="007D7A96" w:rsidTr="007D7A96">
        <w:trPr>
          <w:trHeight w:val="284"/>
          <w:jc w:val="center"/>
        </w:trPr>
        <w:tc>
          <w:tcPr>
            <w:tcW w:w="776" w:type="dxa"/>
            <w:tcBorders>
              <w:top w:val="nil"/>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5</w:t>
            </w:r>
          </w:p>
        </w:tc>
        <w:tc>
          <w:tcPr>
            <w:tcW w:w="4222"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rPr>
                <w:w w:val="80"/>
              </w:rPr>
            </w:pPr>
            <w:r w:rsidRPr="007D7A96">
              <w:rPr>
                <w:w w:val="80"/>
              </w:rPr>
              <w:t xml:space="preserve">Đĩa DVD </w:t>
            </w:r>
          </w:p>
        </w:tc>
        <w:tc>
          <w:tcPr>
            <w:tcW w:w="1440"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Cái</w:t>
            </w:r>
          </w:p>
        </w:tc>
        <w:tc>
          <w:tcPr>
            <w:tcW w:w="3196" w:type="dxa"/>
            <w:tcBorders>
              <w:top w:val="nil"/>
              <w:left w:val="nil"/>
              <w:bottom w:val="single" w:sz="4" w:space="0" w:color="auto"/>
              <w:right w:val="single" w:sz="4" w:space="0" w:color="auto"/>
            </w:tcBorders>
            <w:noWrap/>
            <w:vAlign w:val="center"/>
          </w:tcPr>
          <w:p w:rsidR="00475321" w:rsidRPr="007D7A96" w:rsidRDefault="00475321" w:rsidP="007D7A96">
            <w:pPr>
              <w:spacing w:before="40" w:after="40" w:line="240" w:lineRule="auto"/>
              <w:jc w:val="right"/>
              <w:rPr>
                <w:w w:val="80"/>
              </w:rPr>
            </w:pPr>
            <w:r w:rsidRPr="007D7A96">
              <w:rPr>
                <w:w w:val="80"/>
              </w:rPr>
              <w:t>1,034</w:t>
            </w:r>
          </w:p>
        </w:tc>
      </w:tr>
      <w:tr w:rsidR="00475321" w:rsidRPr="007D7A96" w:rsidTr="007D7A96">
        <w:trPr>
          <w:trHeight w:val="284"/>
          <w:jc w:val="center"/>
        </w:trPr>
        <w:tc>
          <w:tcPr>
            <w:tcW w:w="776" w:type="dxa"/>
            <w:tcBorders>
              <w:top w:val="nil"/>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6</w:t>
            </w:r>
          </w:p>
        </w:tc>
        <w:tc>
          <w:tcPr>
            <w:tcW w:w="4222"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rPr>
                <w:w w:val="80"/>
              </w:rPr>
            </w:pPr>
            <w:r w:rsidRPr="007D7A96">
              <w:rPr>
                <w:w w:val="80"/>
              </w:rPr>
              <w:t>Hộp ghim kẹp</w:t>
            </w:r>
          </w:p>
        </w:tc>
        <w:tc>
          <w:tcPr>
            <w:tcW w:w="1440"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Hộp</w:t>
            </w:r>
          </w:p>
        </w:tc>
        <w:tc>
          <w:tcPr>
            <w:tcW w:w="3196" w:type="dxa"/>
            <w:tcBorders>
              <w:top w:val="nil"/>
              <w:left w:val="nil"/>
              <w:bottom w:val="single" w:sz="4" w:space="0" w:color="auto"/>
              <w:right w:val="single" w:sz="4" w:space="0" w:color="auto"/>
            </w:tcBorders>
            <w:noWrap/>
            <w:vAlign w:val="center"/>
          </w:tcPr>
          <w:p w:rsidR="00475321" w:rsidRPr="007D7A96" w:rsidRDefault="00475321" w:rsidP="007D7A96">
            <w:pPr>
              <w:spacing w:before="40" w:after="40" w:line="240" w:lineRule="auto"/>
              <w:jc w:val="right"/>
              <w:rPr>
                <w:w w:val="80"/>
              </w:rPr>
            </w:pPr>
            <w:r w:rsidRPr="007D7A96">
              <w:rPr>
                <w:w w:val="80"/>
              </w:rPr>
              <w:t>0,258</w:t>
            </w:r>
          </w:p>
        </w:tc>
      </w:tr>
      <w:tr w:rsidR="00475321" w:rsidRPr="007D7A96" w:rsidTr="007D7A96">
        <w:trPr>
          <w:trHeight w:val="284"/>
          <w:jc w:val="center"/>
        </w:trPr>
        <w:tc>
          <w:tcPr>
            <w:tcW w:w="776" w:type="dxa"/>
            <w:tcBorders>
              <w:top w:val="nil"/>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7</w:t>
            </w:r>
          </w:p>
        </w:tc>
        <w:tc>
          <w:tcPr>
            <w:tcW w:w="4222"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rPr>
                <w:w w:val="80"/>
              </w:rPr>
            </w:pPr>
            <w:r w:rsidRPr="007D7A96">
              <w:rPr>
                <w:w w:val="80"/>
              </w:rPr>
              <w:t>Hộp ghim dập</w:t>
            </w:r>
          </w:p>
        </w:tc>
        <w:tc>
          <w:tcPr>
            <w:tcW w:w="1440"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Hộp</w:t>
            </w:r>
          </w:p>
        </w:tc>
        <w:tc>
          <w:tcPr>
            <w:tcW w:w="3196" w:type="dxa"/>
            <w:tcBorders>
              <w:top w:val="nil"/>
              <w:left w:val="nil"/>
              <w:bottom w:val="single" w:sz="4" w:space="0" w:color="auto"/>
              <w:right w:val="single" w:sz="4" w:space="0" w:color="auto"/>
            </w:tcBorders>
            <w:noWrap/>
            <w:vAlign w:val="center"/>
          </w:tcPr>
          <w:p w:rsidR="00475321" w:rsidRPr="007D7A96" w:rsidRDefault="00475321" w:rsidP="007D7A96">
            <w:pPr>
              <w:spacing w:before="40" w:after="40" w:line="240" w:lineRule="auto"/>
              <w:jc w:val="right"/>
              <w:rPr>
                <w:w w:val="80"/>
              </w:rPr>
            </w:pPr>
            <w:r w:rsidRPr="007D7A96">
              <w:rPr>
                <w:w w:val="80"/>
              </w:rPr>
              <w:t>0,155</w:t>
            </w:r>
          </w:p>
        </w:tc>
      </w:tr>
      <w:tr w:rsidR="00475321" w:rsidRPr="007D7A96" w:rsidTr="007D7A96">
        <w:trPr>
          <w:trHeight w:val="284"/>
          <w:jc w:val="center"/>
        </w:trPr>
        <w:tc>
          <w:tcPr>
            <w:tcW w:w="776" w:type="dxa"/>
            <w:tcBorders>
              <w:top w:val="nil"/>
              <w:left w:val="single" w:sz="4" w:space="0" w:color="auto"/>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8</w:t>
            </w:r>
          </w:p>
        </w:tc>
        <w:tc>
          <w:tcPr>
            <w:tcW w:w="4222"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rPr>
                <w:w w:val="80"/>
              </w:rPr>
            </w:pPr>
            <w:r w:rsidRPr="007D7A96">
              <w:rPr>
                <w:w w:val="80"/>
              </w:rPr>
              <w:t>Cặp để tài liệu</w:t>
            </w:r>
          </w:p>
        </w:tc>
        <w:tc>
          <w:tcPr>
            <w:tcW w:w="1440" w:type="dxa"/>
            <w:tcBorders>
              <w:top w:val="nil"/>
              <w:left w:val="nil"/>
              <w:bottom w:val="single" w:sz="4" w:space="0" w:color="auto"/>
              <w:right w:val="single" w:sz="4" w:space="0" w:color="auto"/>
            </w:tcBorders>
            <w:vAlign w:val="center"/>
          </w:tcPr>
          <w:p w:rsidR="00475321" w:rsidRPr="007D7A96" w:rsidRDefault="00475321" w:rsidP="007D7A96">
            <w:pPr>
              <w:spacing w:before="40" w:after="40" w:line="240" w:lineRule="auto"/>
              <w:jc w:val="center"/>
              <w:rPr>
                <w:w w:val="80"/>
              </w:rPr>
            </w:pPr>
            <w:r w:rsidRPr="007D7A96">
              <w:rPr>
                <w:w w:val="80"/>
              </w:rPr>
              <w:t>Cái</w:t>
            </w:r>
          </w:p>
        </w:tc>
        <w:tc>
          <w:tcPr>
            <w:tcW w:w="3196" w:type="dxa"/>
            <w:tcBorders>
              <w:top w:val="nil"/>
              <w:left w:val="nil"/>
              <w:bottom w:val="single" w:sz="4" w:space="0" w:color="auto"/>
              <w:right w:val="single" w:sz="4" w:space="0" w:color="auto"/>
            </w:tcBorders>
            <w:noWrap/>
            <w:vAlign w:val="center"/>
          </w:tcPr>
          <w:p w:rsidR="00475321" w:rsidRPr="007D7A96" w:rsidRDefault="00475321" w:rsidP="007D7A96">
            <w:pPr>
              <w:spacing w:before="40" w:after="40" w:line="240" w:lineRule="auto"/>
              <w:jc w:val="right"/>
              <w:rPr>
                <w:w w:val="80"/>
              </w:rPr>
            </w:pPr>
            <w:r w:rsidRPr="007D7A96">
              <w:rPr>
                <w:w w:val="80"/>
              </w:rPr>
              <w:t>1,034</w:t>
            </w:r>
          </w:p>
        </w:tc>
      </w:tr>
    </w:tbl>
    <w:p w:rsidR="00475321" w:rsidRPr="008B6211" w:rsidRDefault="00475321" w:rsidP="00DB72C1">
      <w:pPr>
        <w:spacing w:before="60" w:after="0" w:line="240" w:lineRule="auto"/>
        <w:ind w:firstLine="720"/>
      </w:pPr>
      <w:r w:rsidRPr="007D7A96">
        <w:rPr>
          <w:b/>
          <w:bCs/>
          <w:iCs/>
        </w:rPr>
        <w:t>Ghi chú:</w:t>
      </w:r>
      <w:r w:rsidRPr="008B6211">
        <w:t xml:space="preserve"> Phân bổ mức vật liệu cho từng nội dung công việc tính theo hệ số tại Bảng số 55.</w:t>
      </w:r>
    </w:p>
    <w:p w:rsidR="00475321" w:rsidRPr="008B6211" w:rsidRDefault="00475321" w:rsidP="00DB72C1">
      <w:pPr>
        <w:spacing w:before="60" w:after="0" w:line="240" w:lineRule="auto"/>
        <w:ind w:firstLine="720"/>
        <w:jc w:val="right"/>
        <w:outlineLvl w:val="4"/>
      </w:pPr>
      <w:r w:rsidRPr="008B6211">
        <w:t>Bảng số 55</w:t>
      </w:r>
    </w:p>
    <w:tbl>
      <w:tblPr>
        <w:tblW w:w="9657" w:type="dxa"/>
        <w:jc w:val="center"/>
        <w:tblLook w:val="04A0" w:firstRow="1" w:lastRow="0" w:firstColumn="1" w:lastColumn="0" w:noHBand="0" w:noVBand="1"/>
      </w:tblPr>
      <w:tblGrid>
        <w:gridCol w:w="746"/>
        <w:gridCol w:w="7471"/>
        <w:gridCol w:w="1440"/>
      </w:tblGrid>
      <w:tr w:rsidR="00475321" w:rsidRPr="007D7A96" w:rsidTr="007D7A96">
        <w:trPr>
          <w:trHeight w:val="284"/>
          <w:tblHeader/>
          <w:jc w:val="center"/>
        </w:trPr>
        <w:tc>
          <w:tcPr>
            <w:tcW w:w="746" w:type="dxa"/>
            <w:tcBorders>
              <w:top w:val="single" w:sz="4" w:space="0" w:color="auto"/>
              <w:left w:val="single" w:sz="4" w:space="0" w:color="auto"/>
              <w:bottom w:val="single" w:sz="4" w:space="0" w:color="auto"/>
              <w:right w:val="single" w:sz="4" w:space="0" w:color="auto"/>
            </w:tcBorders>
            <w:vAlign w:val="center"/>
          </w:tcPr>
          <w:p w:rsidR="00475321" w:rsidRPr="007D7A96" w:rsidRDefault="00475321" w:rsidP="00EF7F13">
            <w:pPr>
              <w:spacing w:before="40" w:after="40"/>
              <w:jc w:val="center"/>
              <w:rPr>
                <w:b/>
                <w:bCs/>
                <w:w w:val="80"/>
              </w:rPr>
            </w:pPr>
            <w:r w:rsidRPr="007D7A96">
              <w:rPr>
                <w:b/>
                <w:bCs/>
                <w:w w:val="80"/>
              </w:rPr>
              <w:t>STT</w:t>
            </w:r>
          </w:p>
        </w:tc>
        <w:tc>
          <w:tcPr>
            <w:tcW w:w="7471" w:type="dxa"/>
            <w:tcBorders>
              <w:top w:val="single" w:sz="4" w:space="0" w:color="auto"/>
              <w:left w:val="nil"/>
              <w:bottom w:val="single" w:sz="4" w:space="0" w:color="auto"/>
              <w:right w:val="single" w:sz="4" w:space="0" w:color="auto"/>
            </w:tcBorders>
            <w:vAlign w:val="center"/>
          </w:tcPr>
          <w:p w:rsidR="00475321" w:rsidRPr="007D7A96" w:rsidRDefault="00475321" w:rsidP="00EF7F13">
            <w:pPr>
              <w:spacing w:before="40" w:after="40"/>
              <w:jc w:val="center"/>
              <w:rPr>
                <w:b/>
                <w:bCs/>
                <w:w w:val="80"/>
              </w:rPr>
            </w:pPr>
            <w:r w:rsidRPr="007D7A96">
              <w:rPr>
                <w:b/>
                <w:bCs/>
                <w:w w:val="80"/>
              </w:rPr>
              <w:t>Nội dung công việc</w:t>
            </w:r>
          </w:p>
        </w:tc>
        <w:tc>
          <w:tcPr>
            <w:tcW w:w="1440" w:type="dxa"/>
            <w:tcBorders>
              <w:top w:val="single" w:sz="4" w:space="0" w:color="auto"/>
              <w:left w:val="nil"/>
              <w:bottom w:val="single" w:sz="4" w:space="0" w:color="auto"/>
              <w:right w:val="single" w:sz="4" w:space="0" w:color="auto"/>
            </w:tcBorders>
            <w:vAlign w:val="center"/>
          </w:tcPr>
          <w:p w:rsidR="00475321" w:rsidRPr="007D7A96" w:rsidRDefault="00475321" w:rsidP="00EF7F13">
            <w:pPr>
              <w:spacing w:before="40" w:after="40"/>
              <w:jc w:val="center"/>
              <w:rPr>
                <w:b/>
                <w:bCs/>
                <w:w w:val="80"/>
              </w:rPr>
            </w:pPr>
            <w:r w:rsidRPr="007D7A96">
              <w:rPr>
                <w:b/>
                <w:bCs/>
                <w:w w:val="80"/>
              </w:rPr>
              <w:t>Hệ số</w:t>
            </w:r>
          </w:p>
        </w:tc>
      </w:tr>
      <w:tr w:rsidR="00475321" w:rsidRPr="007D7A96" w:rsidTr="007D7A96">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7A96" w:rsidRDefault="00475321" w:rsidP="00EF7F13">
            <w:pPr>
              <w:spacing w:before="40" w:after="40"/>
              <w:jc w:val="center"/>
              <w:rPr>
                <w:w w:val="80"/>
              </w:rPr>
            </w:pPr>
            <w:r w:rsidRPr="007D7A96">
              <w:rPr>
                <w:w w:val="80"/>
              </w:rPr>
              <w:t>1</w:t>
            </w:r>
          </w:p>
        </w:tc>
        <w:tc>
          <w:tcPr>
            <w:tcW w:w="7471"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w w:val="80"/>
              </w:rPr>
            </w:pPr>
            <w:r w:rsidRPr="007D7A96">
              <w:rPr>
                <w:w w:val="80"/>
              </w:rPr>
              <w:t>Chuẩn hóa các lớp đối tượng không gian kiểm kê đất đai</w:t>
            </w:r>
          </w:p>
        </w:tc>
        <w:tc>
          <w:tcPr>
            <w:tcW w:w="1440"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rPr>
                <w:w w:val="80"/>
              </w:rPr>
            </w:pPr>
            <w:r w:rsidRPr="007D7A96">
              <w:rPr>
                <w:w w:val="80"/>
              </w:rPr>
              <w:t> </w:t>
            </w:r>
          </w:p>
        </w:tc>
      </w:tr>
      <w:tr w:rsidR="00475321" w:rsidRPr="007D7A96" w:rsidTr="007D7A96">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7A96" w:rsidRDefault="00475321" w:rsidP="00EF7F13">
            <w:pPr>
              <w:spacing w:before="40" w:after="40"/>
              <w:jc w:val="center"/>
              <w:rPr>
                <w:w w:val="80"/>
              </w:rPr>
            </w:pPr>
            <w:r w:rsidRPr="007D7A96">
              <w:rPr>
                <w:w w:val="80"/>
              </w:rPr>
              <w:t>1.1</w:t>
            </w:r>
          </w:p>
        </w:tc>
        <w:tc>
          <w:tcPr>
            <w:tcW w:w="7471"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w w:val="80"/>
              </w:rPr>
            </w:pPr>
            <w:r w:rsidRPr="007D7A96">
              <w:rPr>
                <w:w w:val="80"/>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440"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jc w:val="right"/>
              <w:rPr>
                <w:w w:val="80"/>
              </w:rPr>
            </w:pPr>
            <w:r w:rsidRPr="007D7A96">
              <w:rPr>
                <w:w w:val="80"/>
              </w:rPr>
              <w:t>0,2174</w:t>
            </w:r>
          </w:p>
        </w:tc>
      </w:tr>
      <w:tr w:rsidR="00475321" w:rsidRPr="007D7A96" w:rsidTr="007D7A96">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7A96" w:rsidRDefault="00475321" w:rsidP="00EF7F13">
            <w:pPr>
              <w:spacing w:before="40" w:after="40"/>
              <w:jc w:val="center"/>
              <w:rPr>
                <w:w w:val="80"/>
              </w:rPr>
            </w:pPr>
            <w:r w:rsidRPr="007D7A96">
              <w:rPr>
                <w:w w:val="80"/>
              </w:rPr>
              <w:t>1.2</w:t>
            </w:r>
          </w:p>
        </w:tc>
        <w:tc>
          <w:tcPr>
            <w:tcW w:w="7471"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w w:val="80"/>
              </w:rPr>
            </w:pPr>
            <w:r w:rsidRPr="007D7A96">
              <w:rPr>
                <w:w w:val="80"/>
              </w:rPr>
              <w:t>Chuẩn hóa các lớp đối tượng không gian kiểm kê đất đai chưa phù hợp với quy định của cơ sở dữ liệu quốc gia về đất đai</w:t>
            </w:r>
          </w:p>
        </w:tc>
        <w:tc>
          <w:tcPr>
            <w:tcW w:w="1440"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jc w:val="right"/>
              <w:rPr>
                <w:w w:val="80"/>
              </w:rPr>
            </w:pPr>
            <w:r w:rsidRPr="007D7A96">
              <w:rPr>
                <w:w w:val="80"/>
              </w:rPr>
              <w:t>0,3261</w:t>
            </w:r>
          </w:p>
        </w:tc>
      </w:tr>
      <w:tr w:rsidR="00475321" w:rsidRPr="007D7A96" w:rsidTr="007D7A96">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7A96" w:rsidRDefault="00475321" w:rsidP="00EF7F13">
            <w:pPr>
              <w:spacing w:before="40" w:after="40"/>
              <w:jc w:val="center"/>
              <w:rPr>
                <w:w w:val="80"/>
              </w:rPr>
            </w:pPr>
            <w:r w:rsidRPr="007D7A96">
              <w:rPr>
                <w:w w:val="80"/>
              </w:rPr>
              <w:t>1.3</w:t>
            </w:r>
          </w:p>
        </w:tc>
        <w:tc>
          <w:tcPr>
            <w:tcW w:w="7471"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w w:val="80"/>
              </w:rPr>
            </w:pPr>
            <w:r w:rsidRPr="007D7A96">
              <w:rPr>
                <w:w w:val="80"/>
              </w:rPr>
              <w:t>Nhập bổ sung các thông tin thuộc tính cho đối tượng không gian kiểm kê đất đai còn thiếu (nếu có)</w:t>
            </w:r>
          </w:p>
        </w:tc>
        <w:tc>
          <w:tcPr>
            <w:tcW w:w="1440"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jc w:val="right"/>
              <w:rPr>
                <w:w w:val="80"/>
              </w:rPr>
            </w:pPr>
            <w:r w:rsidRPr="007D7A96">
              <w:rPr>
                <w:w w:val="80"/>
              </w:rPr>
              <w:t>0,0652</w:t>
            </w:r>
          </w:p>
        </w:tc>
      </w:tr>
      <w:tr w:rsidR="00475321" w:rsidRPr="007D7A96" w:rsidTr="007D7A96">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7A96" w:rsidRDefault="00475321" w:rsidP="00EF7F13">
            <w:pPr>
              <w:spacing w:before="40" w:after="40"/>
              <w:jc w:val="center"/>
              <w:rPr>
                <w:w w:val="80"/>
              </w:rPr>
            </w:pPr>
            <w:r w:rsidRPr="007D7A96">
              <w:rPr>
                <w:w w:val="80"/>
              </w:rPr>
              <w:t>1.4</w:t>
            </w:r>
          </w:p>
        </w:tc>
        <w:tc>
          <w:tcPr>
            <w:tcW w:w="7471"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w w:val="80"/>
              </w:rPr>
            </w:pPr>
            <w:r w:rsidRPr="007D7A96">
              <w:rPr>
                <w:w w:val="80"/>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440"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jc w:val="right"/>
              <w:rPr>
                <w:w w:val="80"/>
              </w:rPr>
            </w:pPr>
            <w:r w:rsidRPr="007D7A96">
              <w:rPr>
                <w:w w:val="80"/>
              </w:rPr>
              <w:t>0,2174</w:t>
            </w:r>
          </w:p>
        </w:tc>
      </w:tr>
      <w:tr w:rsidR="00475321" w:rsidRPr="007D7A96" w:rsidTr="007D7A96">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7A96" w:rsidRDefault="00475321" w:rsidP="00EF7F13">
            <w:pPr>
              <w:spacing w:before="40" w:after="40"/>
              <w:jc w:val="center"/>
              <w:rPr>
                <w:w w:val="80"/>
              </w:rPr>
            </w:pPr>
            <w:r w:rsidRPr="007D7A96">
              <w:rPr>
                <w:w w:val="80"/>
              </w:rPr>
              <w:t>2</w:t>
            </w:r>
          </w:p>
        </w:tc>
        <w:tc>
          <w:tcPr>
            <w:tcW w:w="7471"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rPr>
                <w:w w:val="80"/>
              </w:rPr>
            </w:pPr>
            <w:r w:rsidRPr="007D7A96">
              <w:rPr>
                <w:bCs/>
                <w:w w:val="80"/>
              </w:rPr>
              <w:t>Chuyển đổi và tích hợp dữ liệu không gian kiểm kê đất đai</w:t>
            </w:r>
          </w:p>
        </w:tc>
        <w:tc>
          <w:tcPr>
            <w:tcW w:w="1440"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rPr>
                <w:w w:val="80"/>
              </w:rPr>
            </w:pPr>
            <w:r w:rsidRPr="007D7A96">
              <w:rPr>
                <w:w w:val="80"/>
              </w:rPr>
              <w:t> </w:t>
            </w:r>
          </w:p>
        </w:tc>
      </w:tr>
      <w:tr w:rsidR="00475321" w:rsidRPr="007D7A96" w:rsidTr="007D7A96">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7A96" w:rsidRDefault="00475321" w:rsidP="00EF7F13">
            <w:pPr>
              <w:spacing w:before="40" w:after="40"/>
              <w:jc w:val="center"/>
              <w:rPr>
                <w:w w:val="80"/>
              </w:rPr>
            </w:pPr>
            <w:r w:rsidRPr="007D7A96">
              <w:rPr>
                <w:w w:val="80"/>
              </w:rPr>
              <w:t>2.1</w:t>
            </w:r>
          </w:p>
        </w:tc>
        <w:tc>
          <w:tcPr>
            <w:tcW w:w="7471"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w w:val="80"/>
              </w:rPr>
            </w:pPr>
            <w:r w:rsidRPr="007D7A96">
              <w:rPr>
                <w:w w:val="80"/>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440"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jc w:val="right"/>
              <w:rPr>
                <w:w w:val="80"/>
              </w:rPr>
            </w:pPr>
            <w:r w:rsidRPr="007D7A96">
              <w:rPr>
                <w:w w:val="80"/>
              </w:rPr>
              <w:t>0,0652</w:t>
            </w:r>
          </w:p>
        </w:tc>
      </w:tr>
      <w:tr w:rsidR="00475321" w:rsidRPr="007D7A96" w:rsidTr="007D7A96">
        <w:trPr>
          <w:trHeight w:val="284"/>
          <w:jc w:val="center"/>
        </w:trPr>
        <w:tc>
          <w:tcPr>
            <w:tcW w:w="746" w:type="dxa"/>
            <w:tcBorders>
              <w:top w:val="nil"/>
              <w:left w:val="single" w:sz="4" w:space="0" w:color="auto"/>
              <w:bottom w:val="single" w:sz="4" w:space="0" w:color="auto"/>
              <w:right w:val="single" w:sz="4" w:space="0" w:color="auto"/>
            </w:tcBorders>
            <w:noWrap/>
            <w:vAlign w:val="center"/>
          </w:tcPr>
          <w:p w:rsidR="00475321" w:rsidRPr="007D7A96" w:rsidRDefault="00475321" w:rsidP="00EF7F13">
            <w:pPr>
              <w:spacing w:before="40" w:after="40"/>
              <w:jc w:val="center"/>
              <w:rPr>
                <w:w w:val="80"/>
              </w:rPr>
            </w:pPr>
            <w:r w:rsidRPr="007D7A96">
              <w:rPr>
                <w:w w:val="80"/>
              </w:rPr>
              <w:t>2.2</w:t>
            </w:r>
          </w:p>
        </w:tc>
        <w:tc>
          <w:tcPr>
            <w:tcW w:w="7471"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w w:val="80"/>
              </w:rPr>
            </w:pPr>
            <w:r w:rsidRPr="007D7A96">
              <w:rPr>
                <w:w w:val="80"/>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440" w:type="dxa"/>
            <w:tcBorders>
              <w:top w:val="nil"/>
              <w:left w:val="nil"/>
              <w:bottom w:val="single" w:sz="4" w:space="0" w:color="auto"/>
              <w:right w:val="single" w:sz="4" w:space="0" w:color="auto"/>
            </w:tcBorders>
            <w:noWrap/>
            <w:vAlign w:val="center"/>
          </w:tcPr>
          <w:p w:rsidR="00475321" w:rsidRPr="007D7A96" w:rsidRDefault="00475321" w:rsidP="00EF7F13">
            <w:pPr>
              <w:spacing w:before="40" w:after="40"/>
              <w:jc w:val="right"/>
              <w:rPr>
                <w:w w:val="80"/>
              </w:rPr>
            </w:pPr>
            <w:r w:rsidRPr="007D7A96">
              <w:rPr>
                <w:w w:val="80"/>
              </w:rPr>
              <w:t>0,1087</w:t>
            </w:r>
          </w:p>
        </w:tc>
      </w:tr>
    </w:tbl>
    <w:p w:rsidR="00475321" w:rsidRPr="008B6211" w:rsidRDefault="00475321" w:rsidP="00DB72C1">
      <w:pPr>
        <w:spacing w:before="60" w:after="0" w:line="240" w:lineRule="auto"/>
        <w:ind w:firstLine="720"/>
        <w:rPr>
          <w:b/>
          <w:bCs/>
        </w:rPr>
      </w:pPr>
      <w:r w:rsidRPr="008B6211">
        <w:rPr>
          <w:b/>
          <w:bCs/>
        </w:rPr>
        <w:t>II. XÂY DỰNG CSDL THỐNG KÊ, KIỂM KÊ ĐẤT ĐAI CẤP TỈNH</w:t>
      </w:r>
    </w:p>
    <w:p w:rsidR="00475321" w:rsidRPr="008B6211" w:rsidRDefault="00475321" w:rsidP="00DB72C1">
      <w:pPr>
        <w:spacing w:before="60" w:after="0" w:line="240" w:lineRule="auto"/>
        <w:ind w:firstLine="720"/>
        <w:outlineLvl w:val="3"/>
      </w:pPr>
      <w:r w:rsidRPr="008B6211">
        <w:rPr>
          <w:bCs/>
        </w:rPr>
        <w:t xml:space="preserve">1. </w:t>
      </w:r>
      <w:r w:rsidRPr="008B6211">
        <w:t xml:space="preserve">Định mức lao động </w:t>
      </w:r>
    </w:p>
    <w:p w:rsidR="00475321" w:rsidRPr="008B6211" w:rsidRDefault="00475321" w:rsidP="00DB72C1">
      <w:pPr>
        <w:spacing w:before="60" w:after="0" w:line="240" w:lineRule="auto"/>
        <w:ind w:firstLine="720"/>
        <w:outlineLvl w:val="3"/>
        <w:rPr>
          <w:bCs/>
        </w:rPr>
      </w:pPr>
      <w:r w:rsidRPr="008B6211">
        <w:rPr>
          <w:bCs/>
        </w:rPr>
        <w:t>a) Công tác chuẩn bị; xây dựng siêu dữ liệu thống kê, kiểm kê đất đai; tích hợp dữ liệu vào hệ thống</w:t>
      </w:r>
    </w:p>
    <w:p w:rsidR="00475321" w:rsidRPr="008B6211" w:rsidRDefault="00475321" w:rsidP="00DB72C1">
      <w:pPr>
        <w:tabs>
          <w:tab w:val="left" w:pos="2627"/>
        </w:tabs>
        <w:spacing w:before="60" w:after="0" w:line="240" w:lineRule="auto"/>
        <w:ind w:firstLine="720"/>
        <w:jc w:val="right"/>
        <w:outlineLvl w:val="4"/>
      </w:pPr>
      <w:r w:rsidRPr="008B6211">
        <w:t xml:space="preserve">Bảng số 56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061"/>
        <w:gridCol w:w="1843"/>
        <w:gridCol w:w="1984"/>
      </w:tblGrid>
      <w:tr w:rsidR="00475321" w:rsidRPr="007D7A96" w:rsidTr="00DB72C1">
        <w:trPr>
          <w:trHeight w:val="284"/>
          <w:tblHeader/>
          <w:jc w:val="center"/>
        </w:trPr>
        <w:tc>
          <w:tcPr>
            <w:tcW w:w="746" w:type="dxa"/>
            <w:vAlign w:val="center"/>
          </w:tcPr>
          <w:p w:rsidR="00475321" w:rsidRPr="007D7A96" w:rsidRDefault="00475321" w:rsidP="007D7A96">
            <w:pPr>
              <w:spacing w:before="40" w:after="40" w:line="240" w:lineRule="auto"/>
              <w:jc w:val="center"/>
              <w:rPr>
                <w:b/>
                <w:bCs/>
                <w:w w:val="80"/>
              </w:rPr>
            </w:pPr>
            <w:r w:rsidRPr="007D7A96">
              <w:rPr>
                <w:b/>
                <w:bCs/>
                <w:w w:val="80"/>
              </w:rPr>
              <w:t>STT</w:t>
            </w:r>
          </w:p>
        </w:tc>
        <w:tc>
          <w:tcPr>
            <w:tcW w:w="5061" w:type="dxa"/>
            <w:vAlign w:val="center"/>
          </w:tcPr>
          <w:p w:rsidR="00475321" w:rsidRPr="007D7A96" w:rsidRDefault="00475321" w:rsidP="007D7A96">
            <w:pPr>
              <w:spacing w:before="40" w:after="40" w:line="240" w:lineRule="auto"/>
              <w:jc w:val="center"/>
              <w:rPr>
                <w:b/>
                <w:bCs/>
                <w:w w:val="80"/>
              </w:rPr>
            </w:pPr>
            <w:r w:rsidRPr="007D7A96">
              <w:rPr>
                <w:b/>
                <w:bCs/>
                <w:w w:val="80"/>
              </w:rPr>
              <w:t>Nội dung công việc</w:t>
            </w:r>
          </w:p>
        </w:tc>
        <w:tc>
          <w:tcPr>
            <w:tcW w:w="1843" w:type="dxa"/>
            <w:vAlign w:val="center"/>
          </w:tcPr>
          <w:p w:rsidR="00475321" w:rsidRPr="007D7A96" w:rsidRDefault="00475321" w:rsidP="007D7A96">
            <w:pPr>
              <w:spacing w:before="40" w:after="40" w:line="240" w:lineRule="auto"/>
              <w:ind w:left="-57" w:right="-57"/>
              <w:jc w:val="center"/>
              <w:rPr>
                <w:b/>
                <w:bCs/>
                <w:w w:val="80"/>
              </w:rPr>
            </w:pPr>
            <w:r w:rsidRPr="007D7A96">
              <w:rPr>
                <w:b/>
                <w:bCs/>
                <w:w w:val="80"/>
              </w:rPr>
              <w:t>Định biên</w:t>
            </w:r>
          </w:p>
        </w:tc>
        <w:tc>
          <w:tcPr>
            <w:tcW w:w="1984" w:type="dxa"/>
            <w:vAlign w:val="center"/>
          </w:tcPr>
          <w:p w:rsidR="00475321" w:rsidRPr="007D7A96" w:rsidRDefault="00475321" w:rsidP="007D7A96">
            <w:pPr>
              <w:spacing w:before="40" w:after="40" w:line="240" w:lineRule="auto"/>
              <w:jc w:val="center"/>
              <w:rPr>
                <w:b/>
                <w:bCs/>
                <w:w w:val="80"/>
              </w:rPr>
            </w:pPr>
            <w:r w:rsidRPr="007D7A96">
              <w:rPr>
                <w:b/>
                <w:bCs/>
                <w:w w:val="80"/>
              </w:rPr>
              <w:t xml:space="preserve">Định mức </w:t>
            </w:r>
            <w:r w:rsidRPr="007D7A96">
              <w:rPr>
                <w:bCs/>
                <w:w w:val="80"/>
              </w:rPr>
              <w:t>(Công nhóm/tỉnh)</w:t>
            </w:r>
          </w:p>
        </w:tc>
      </w:tr>
      <w:tr w:rsidR="00475321" w:rsidRPr="007D7A96" w:rsidTr="00DB72C1">
        <w:trPr>
          <w:trHeight w:val="284"/>
          <w:jc w:val="center"/>
        </w:trPr>
        <w:tc>
          <w:tcPr>
            <w:tcW w:w="746" w:type="dxa"/>
            <w:vAlign w:val="center"/>
          </w:tcPr>
          <w:p w:rsidR="00475321" w:rsidRPr="007D7A96" w:rsidRDefault="00475321" w:rsidP="007D7A96">
            <w:pPr>
              <w:spacing w:before="40" w:after="40" w:line="240" w:lineRule="auto"/>
              <w:jc w:val="center"/>
              <w:rPr>
                <w:bCs/>
                <w:w w:val="80"/>
              </w:rPr>
            </w:pPr>
            <w:r w:rsidRPr="007D7A96">
              <w:rPr>
                <w:bCs/>
                <w:w w:val="80"/>
              </w:rPr>
              <w:t>1</w:t>
            </w:r>
          </w:p>
        </w:tc>
        <w:tc>
          <w:tcPr>
            <w:tcW w:w="5061" w:type="dxa"/>
            <w:vAlign w:val="center"/>
          </w:tcPr>
          <w:p w:rsidR="00475321" w:rsidRPr="007D7A96" w:rsidRDefault="00475321" w:rsidP="007D7A96">
            <w:pPr>
              <w:spacing w:before="40" w:after="40" w:line="240" w:lineRule="auto"/>
              <w:rPr>
                <w:bCs/>
                <w:w w:val="80"/>
              </w:rPr>
            </w:pPr>
            <w:r w:rsidRPr="007D7A96">
              <w:rPr>
                <w:bCs/>
                <w:w w:val="80"/>
              </w:rPr>
              <w:t>Công tác chuẩn bị</w:t>
            </w:r>
          </w:p>
        </w:tc>
        <w:tc>
          <w:tcPr>
            <w:tcW w:w="1843" w:type="dxa"/>
            <w:vAlign w:val="center"/>
          </w:tcPr>
          <w:p w:rsidR="00475321" w:rsidRPr="007D7A96" w:rsidRDefault="00475321" w:rsidP="007D7A96">
            <w:pPr>
              <w:spacing w:before="40" w:after="40" w:line="240" w:lineRule="auto"/>
              <w:ind w:left="-57" w:right="-57"/>
              <w:jc w:val="center"/>
              <w:rPr>
                <w:bCs/>
                <w:w w:val="80"/>
              </w:rPr>
            </w:pPr>
            <w:r w:rsidRPr="007D7A96">
              <w:rPr>
                <w:w w:val="80"/>
              </w:rPr>
              <w:t> </w:t>
            </w:r>
          </w:p>
        </w:tc>
        <w:tc>
          <w:tcPr>
            <w:tcW w:w="1984" w:type="dxa"/>
            <w:vAlign w:val="center"/>
          </w:tcPr>
          <w:p w:rsidR="00475321" w:rsidRPr="007D7A96" w:rsidRDefault="00475321" w:rsidP="007D7A96">
            <w:pPr>
              <w:spacing w:before="40" w:after="40" w:line="240" w:lineRule="auto"/>
              <w:jc w:val="right"/>
              <w:rPr>
                <w:bCs/>
                <w:w w:val="80"/>
              </w:rPr>
            </w:pPr>
            <w:r w:rsidRPr="007D7A96">
              <w:rPr>
                <w:bCs/>
                <w:w w:val="80"/>
              </w:rPr>
              <w:t> </w:t>
            </w:r>
          </w:p>
        </w:tc>
      </w:tr>
      <w:tr w:rsidR="00475321" w:rsidRPr="007D7A96" w:rsidTr="00DB72C1">
        <w:trPr>
          <w:trHeight w:val="284"/>
          <w:jc w:val="center"/>
        </w:trPr>
        <w:tc>
          <w:tcPr>
            <w:tcW w:w="746" w:type="dxa"/>
            <w:vAlign w:val="center"/>
          </w:tcPr>
          <w:p w:rsidR="00475321" w:rsidRPr="007D7A96" w:rsidRDefault="00475321" w:rsidP="007D7A96">
            <w:pPr>
              <w:spacing w:before="40" w:after="40" w:line="240" w:lineRule="auto"/>
              <w:jc w:val="center"/>
              <w:rPr>
                <w:w w:val="80"/>
              </w:rPr>
            </w:pPr>
            <w:r w:rsidRPr="007D7A96">
              <w:rPr>
                <w:w w:val="80"/>
              </w:rPr>
              <w:t>1.1</w:t>
            </w:r>
          </w:p>
        </w:tc>
        <w:tc>
          <w:tcPr>
            <w:tcW w:w="5061" w:type="dxa"/>
            <w:vAlign w:val="center"/>
          </w:tcPr>
          <w:p w:rsidR="00475321" w:rsidRPr="007D7A96" w:rsidRDefault="00475321" w:rsidP="007D7A96">
            <w:pPr>
              <w:spacing w:before="40" w:after="40" w:line="240" w:lineRule="auto"/>
              <w:rPr>
                <w:spacing w:val="-4"/>
                <w:w w:val="80"/>
              </w:rPr>
            </w:pPr>
            <w:r w:rsidRPr="007D7A96">
              <w:rPr>
                <w:spacing w:val="-4"/>
                <w:w w:val="80"/>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843" w:type="dxa"/>
            <w:vAlign w:val="center"/>
          </w:tcPr>
          <w:p w:rsidR="00475321" w:rsidRPr="007D7A96" w:rsidRDefault="00475321" w:rsidP="007D7A96">
            <w:pPr>
              <w:spacing w:before="40" w:after="40" w:line="240" w:lineRule="auto"/>
              <w:ind w:left="-57" w:right="-57"/>
              <w:jc w:val="center"/>
              <w:rPr>
                <w:w w:val="80"/>
              </w:rPr>
            </w:pPr>
            <w:r w:rsidRPr="007D7A96">
              <w:rPr>
                <w:w w:val="80"/>
              </w:rPr>
              <w:t xml:space="preserve">Nhóm 2 </w:t>
            </w:r>
          </w:p>
          <w:p w:rsidR="00475321" w:rsidRPr="007D7A96" w:rsidRDefault="00475321" w:rsidP="007D7A96">
            <w:pPr>
              <w:spacing w:before="40" w:after="40" w:line="240" w:lineRule="auto"/>
              <w:ind w:left="-57" w:right="-57"/>
              <w:jc w:val="center"/>
              <w:rPr>
                <w:b/>
                <w:bCs/>
                <w:w w:val="80"/>
              </w:rPr>
            </w:pPr>
            <w:r w:rsidRPr="007D7A96">
              <w:rPr>
                <w:w w:val="80"/>
              </w:rPr>
              <w:t>(1 KTV2 + 1KS4)</w:t>
            </w:r>
          </w:p>
        </w:tc>
        <w:tc>
          <w:tcPr>
            <w:tcW w:w="1984" w:type="dxa"/>
            <w:vAlign w:val="center"/>
          </w:tcPr>
          <w:p w:rsidR="00475321" w:rsidRPr="007D7A96" w:rsidRDefault="00475321" w:rsidP="007D7A96">
            <w:pPr>
              <w:spacing w:before="40" w:after="40" w:line="240" w:lineRule="auto"/>
              <w:jc w:val="right"/>
              <w:rPr>
                <w:w w:val="80"/>
              </w:rPr>
            </w:pPr>
            <w:r w:rsidRPr="007D7A96">
              <w:rPr>
                <w:w w:val="80"/>
              </w:rPr>
              <w:t>2,000</w:t>
            </w:r>
          </w:p>
        </w:tc>
      </w:tr>
      <w:tr w:rsidR="00475321" w:rsidRPr="007D7A96" w:rsidTr="00DB72C1">
        <w:trPr>
          <w:trHeight w:val="284"/>
          <w:jc w:val="center"/>
        </w:trPr>
        <w:tc>
          <w:tcPr>
            <w:tcW w:w="746" w:type="dxa"/>
            <w:vAlign w:val="center"/>
          </w:tcPr>
          <w:p w:rsidR="00475321" w:rsidRPr="007D7A96" w:rsidRDefault="00475321" w:rsidP="007D7A96">
            <w:pPr>
              <w:spacing w:before="40" w:after="40" w:line="240" w:lineRule="auto"/>
              <w:jc w:val="center"/>
              <w:rPr>
                <w:w w:val="80"/>
              </w:rPr>
            </w:pPr>
            <w:r w:rsidRPr="007D7A96">
              <w:rPr>
                <w:w w:val="80"/>
              </w:rPr>
              <w:t>1.2</w:t>
            </w:r>
          </w:p>
        </w:tc>
        <w:tc>
          <w:tcPr>
            <w:tcW w:w="5061" w:type="dxa"/>
            <w:vAlign w:val="center"/>
          </w:tcPr>
          <w:p w:rsidR="00475321" w:rsidRPr="007D7A96" w:rsidRDefault="00475321" w:rsidP="007D7A96">
            <w:pPr>
              <w:spacing w:before="40" w:after="40" w:line="240" w:lineRule="auto"/>
              <w:rPr>
                <w:w w:val="80"/>
              </w:rPr>
            </w:pPr>
            <w:r w:rsidRPr="007D7A96">
              <w:rPr>
                <w:w w:val="80"/>
              </w:rPr>
              <w:t xml:space="preserve">Chuẩn bị nhân lực, địa điểm làm việc; </w:t>
            </w:r>
          </w:p>
        </w:tc>
        <w:tc>
          <w:tcPr>
            <w:tcW w:w="1843" w:type="dxa"/>
            <w:vAlign w:val="center"/>
          </w:tcPr>
          <w:p w:rsidR="00475321" w:rsidRPr="007D7A96" w:rsidRDefault="00475321" w:rsidP="007D7A96">
            <w:pPr>
              <w:spacing w:before="40" w:after="40" w:line="240" w:lineRule="auto"/>
              <w:ind w:left="-57" w:right="-57"/>
              <w:jc w:val="center"/>
              <w:rPr>
                <w:b/>
                <w:bCs/>
                <w:w w:val="80"/>
              </w:rPr>
            </w:pPr>
            <w:r w:rsidRPr="007D7A96">
              <w:rPr>
                <w:w w:val="80"/>
              </w:rPr>
              <w:t xml:space="preserve">Nhóm 2 </w:t>
            </w:r>
          </w:p>
          <w:p w:rsidR="00475321" w:rsidRPr="007D7A96" w:rsidRDefault="00475321" w:rsidP="007D7A96">
            <w:pPr>
              <w:spacing w:before="40" w:after="40" w:line="240" w:lineRule="auto"/>
              <w:ind w:left="-57" w:right="-57"/>
              <w:jc w:val="center"/>
              <w:rPr>
                <w:b/>
                <w:bCs/>
                <w:w w:val="80"/>
              </w:rPr>
            </w:pPr>
            <w:r w:rsidRPr="007D7A96">
              <w:rPr>
                <w:w w:val="80"/>
              </w:rPr>
              <w:t>(1 KTV4 + 1KS2)</w:t>
            </w:r>
          </w:p>
        </w:tc>
        <w:tc>
          <w:tcPr>
            <w:tcW w:w="1984" w:type="dxa"/>
            <w:vAlign w:val="center"/>
          </w:tcPr>
          <w:p w:rsidR="00475321" w:rsidRPr="007D7A96" w:rsidRDefault="00475321" w:rsidP="007D7A96">
            <w:pPr>
              <w:spacing w:before="40" w:after="40" w:line="240" w:lineRule="auto"/>
              <w:jc w:val="right"/>
              <w:rPr>
                <w:w w:val="80"/>
              </w:rPr>
            </w:pPr>
            <w:r w:rsidRPr="007D7A96">
              <w:rPr>
                <w:w w:val="80"/>
              </w:rPr>
              <w:t>1,000</w:t>
            </w:r>
          </w:p>
        </w:tc>
      </w:tr>
      <w:tr w:rsidR="00475321" w:rsidRPr="007D7A96" w:rsidTr="00DB72C1">
        <w:trPr>
          <w:trHeight w:val="284"/>
          <w:jc w:val="center"/>
        </w:trPr>
        <w:tc>
          <w:tcPr>
            <w:tcW w:w="746" w:type="dxa"/>
            <w:vAlign w:val="center"/>
          </w:tcPr>
          <w:p w:rsidR="00475321" w:rsidRPr="007D7A96" w:rsidRDefault="00475321" w:rsidP="007D7A96">
            <w:pPr>
              <w:spacing w:before="40" w:after="40" w:line="240" w:lineRule="auto"/>
              <w:jc w:val="center"/>
              <w:rPr>
                <w:w w:val="80"/>
              </w:rPr>
            </w:pPr>
            <w:r w:rsidRPr="007D7A96">
              <w:rPr>
                <w:w w:val="80"/>
              </w:rPr>
              <w:t>1.3</w:t>
            </w:r>
          </w:p>
        </w:tc>
        <w:tc>
          <w:tcPr>
            <w:tcW w:w="5061" w:type="dxa"/>
            <w:vAlign w:val="center"/>
          </w:tcPr>
          <w:p w:rsidR="00475321" w:rsidRPr="007D7A96" w:rsidRDefault="00475321" w:rsidP="007D7A96">
            <w:pPr>
              <w:spacing w:before="40" w:after="40" w:line="240" w:lineRule="auto"/>
              <w:rPr>
                <w:w w:val="80"/>
              </w:rPr>
            </w:pPr>
            <w:r w:rsidRPr="007D7A96">
              <w:rPr>
                <w:w w:val="80"/>
              </w:rPr>
              <w:t>Chuẩn bị vật tư, thiết bị, dụng cụ, phần mềm phục vụ cho công tác xây dựng CSDL thống kê, kiểm kê đất đai</w:t>
            </w:r>
          </w:p>
        </w:tc>
        <w:tc>
          <w:tcPr>
            <w:tcW w:w="1843" w:type="dxa"/>
            <w:vAlign w:val="center"/>
          </w:tcPr>
          <w:p w:rsidR="00475321" w:rsidRPr="007D7A96" w:rsidRDefault="00475321" w:rsidP="007D7A96">
            <w:pPr>
              <w:spacing w:before="40" w:after="40" w:line="240" w:lineRule="auto"/>
              <w:ind w:left="-57" w:right="-57"/>
              <w:jc w:val="center"/>
              <w:rPr>
                <w:b/>
                <w:bCs/>
                <w:w w:val="80"/>
              </w:rPr>
            </w:pPr>
            <w:r w:rsidRPr="007D7A96">
              <w:rPr>
                <w:w w:val="80"/>
              </w:rPr>
              <w:t xml:space="preserve">Nhóm 2 </w:t>
            </w:r>
          </w:p>
          <w:p w:rsidR="00475321" w:rsidRPr="007D7A96" w:rsidRDefault="00475321" w:rsidP="007D7A96">
            <w:pPr>
              <w:spacing w:before="40" w:after="40" w:line="240" w:lineRule="auto"/>
              <w:ind w:left="-57" w:right="-57"/>
              <w:jc w:val="center"/>
              <w:rPr>
                <w:w w:val="80"/>
              </w:rPr>
            </w:pPr>
            <w:r w:rsidRPr="007D7A96">
              <w:rPr>
                <w:w w:val="80"/>
              </w:rPr>
              <w:t>(1 KTV4 + 1KS2)</w:t>
            </w:r>
          </w:p>
        </w:tc>
        <w:tc>
          <w:tcPr>
            <w:tcW w:w="1984" w:type="dxa"/>
            <w:vAlign w:val="center"/>
          </w:tcPr>
          <w:p w:rsidR="00475321" w:rsidRPr="007D7A96" w:rsidRDefault="00475321" w:rsidP="007D7A96">
            <w:pPr>
              <w:spacing w:before="40" w:after="40" w:line="240" w:lineRule="auto"/>
              <w:jc w:val="right"/>
              <w:rPr>
                <w:w w:val="80"/>
              </w:rPr>
            </w:pPr>
            <w:r w:rsidRPr="007D7A96">
              <w:rPr>
                <w:w w:val="80"/>
              </w:rPr>
              <w:t>1,000</w:t>
            </w:r>
          </w:p>
        </w:tc>
      </w:tr>
      <w:tr w:rsidR="00475321" w:rsidRPr="007D7A96" w:rsidTr="00DB72C1">
        <w:trPr>
          <w:trHeight w:val="284"/>
          <w:jc w:val="center"/>
        </w:trPr>
        <w:tc>
          <w:tcPr>
            <w:tcW w:w="746" w:type="dxa"/>
            <w:vAlign w:val="center"/>
          </w:tcPr>
          <w:p w:rsidR="00475321" w:rsidRPr="007D7A96" w:rsidRDefault="00475321" w:rsidP="007D7A96">
            <w:pPr>
              <w:spacing w:before="40" w:after="40" w:line="240" w:lineRule="auto"/>
              <w:jc w:val="center"/>
              <w:rPr>
                <w:bCs/>
                <w:w w:val="80"/>
              </w:rPr>
            </w:pPr>
            <w:r w:rsidRPr="007D7A96">
              <w:rPr>
                <w:bCs/>
                <w:w w:val="80"/>
              </w:rPr>
              <w:t>2</w:t>
            </w:r>
          </w:p>
        </w:tc>
        <w:tc>
          <w:tcPr>
            <w:tcW w:w="5061" w:type="dxa"/>
            <w:vAlign w:val="center"/>
          </w:tcPr>
          <w:p w:rsidR="00475321" w:rsidRPr="007D7A96" w:rsidRDefault="00475321" w:rsidP="007D7A96">
            <w:pPr>
              <w:spacing w:before="40" w:after="40" w:line="240" w:lineRule="auto"/>
              <w:rPr>
                <w:bCs/>
                <w:w w:val="80"/>
              </w:rPr>
            </w:pPr>
            <w:r w:rsidRPr="007D7A96">
              <w:rPr>
                <w:bCs/>
                <w:w w:val="80"/>
              </w:rPr>
              <w:t>Xây dựng siêu dữ liệu thống kê, kiểm kê đất đai</w:t>
            </w:r>
          </w:p>
        </w:tc>
        <w:tc>
          <w:tcPr>
            <w:tcW w:w="1843" w:type="dxa"/>
            <w:vAlign w:val="center"/>
          </w:tcPr>
          <w:p w:rsidR="00475321" w:rsidRPr="007D7A96" w:rsidRDefault="00475321" w:rsidP="007D7A96">
            <w:pPr>
              <w:spacing w:before="40" w:after="40" w:line="240" w:lineRule="auto"/>
              <w:ind w:left="-57" w:right="-57"/>
              <w:jc w:val="center"/>
              <w:rPr>
                <w:bCs/>
                <w:w w:val="80"/>
              </w:rPr>
            </w:pPr>
            <w:r w:rsidRPr="007D7A96">
              <w:rPr>
                <w:bCs/>
                <w:w w:val="80"/>
              </w:rPr>
              <w:t> </w:t>
            </w:r>
          </w:p>
        </w:tc>
        <w:tc>
          <w:tcPr>
            <w:tcW w:w="1984" w:type="dxa"/>
            <w:vAlign w:val="center"/>
          </w:tcPr>
          <w:p w:rsidR="00475321" w:rsidRPr="007D7A96" w:rsidRDefault="00475321" w:rsidP="007D7A96">
            <w:pPr>
              <w:spacing w:before="40" w:after="40" w:line="240" w:lineRule="auto"/>
              <w:jc w:val="right"/>
              <w:rPr>
                <w:bCs/>
                <w:w w:val="80"/>
              </w:rPr>
            </w:pPr>
            <w:r w:rsidRPr="007D7A96">
              <w:rPr>
                <w:bCs/>
                <w:w w:val="80"/>
              </w:rPr>
              <w:t> </w:t>
            </w:r>
          </w:p>
        </w:tc>
      </w:tr>
      <w:tr w:rsidR="00475321" w:rsidRPr="007D7A96" w:rsidTr="00DB72C1">
        <w:trPr>
          <w:trHeight w:val="284"/>
          <w:jc w:val="center"/>
        </w:trPr>
        <w:tc>
          <w:tcPr>
            <w:tcW w:w="746" w:type="dxa"/>
            <w:vAlign w:val="center"/>
          </w:tcPr>
          <w:p w:rsidR="00475321" w:rsidRPr="007D7A96" w:rsidRDefault="00475321" w:rsidP="007D7A96">
            <w:pPr>
              <w:spacing w:before="40" w:after="40" w:line="240" w:lineRule="auto"/>
              <w:jc w:val="center"/>
              <w:rPr>
                <w:w w:val="80"/>
              </w:rPr>
            </w:pPr>
            <w:r w:rsidRPr="007D7A96">
              <w:rPr>
                <w:w w:val="80"/>
              </w:rPr>
              <w:t>2.1</w:t>
            </w:r>
          </w:p>
        </w:tc>
        <w:tc>
          <w:tcPr>
            <w:tcW w:w="5061" w:type="dxa"/>
            <w:vAlign w:val="center"/>
          </w:tcPr>
          <w:p w:rsidR="00475321" w:rsidRPr="007D7A96" w:rsidRDefault="00475321" w:rsidP="007D7A96">
            <w:pPr>
              <w:spacing w:before="40" w:after="40" w:line="240" w:lineRule="auto"/>
              <w:rPr>
                <w:w w:val="80"/>
              </w:rPr>
            </w:pPr>
            <w:r w:rsidRPr="007D7A96">
              <w:rPr>
                <w:w w:val="80"/>
              </w:rPr>
              <w:t>Thu nhận các thông tin cần thiết để xây dựng siêu dữ liệu (thông tin mô tả dữ liệu) thống kê, kiểm kê đất đai</w:t>
            </w:r>
          </w:p>
        </w:tc>
        <w:tc>
          <w:tcPr>
            <w:tcW w:w="1843" w:type="dxa"/>
            <w:vAlign w:val="center"/>
          </w:tcPr>
          <w:p w:rsidR="00475321" w:rsidRPr="007D7A96" w:rsidRDefault="00475321" w:rsidP="007D7A96">
            <w:pPr>
              <w:spacing w:before="40" w:after="40" w:line="240" w:lineRule="auto"/>
              <w:ind w:left="-57" w:right="-57"/>
              <w:jc w:val="center"/>
              <w:rPr>
                <w:b/>
                <w:bCs/>
                <w:w w:val="80"/>
              </w:rPr>
            </w:pPr>
            <w:r w:rsidRPr="007D7A96">
              <w:rPr>
                <w:w w:val="80"/>
              </w:rPr>
              <w:t>1KS1</w:t>
            </w:r>
          </w:p>
        </w:tc>
        <w:tc>
          <w:tcPr>
            <w:tcW w:w="1984" w:type="dxa"/>
            <w:vAlign w:val="center"/>
          </w:tcPr>
          <w:p w:rsidR="00475321" w:rsidRPr="007D7A96" w:rsidRDefault="00475321" w:rsidP="007D7A96">
            <w:pPr>
              <w:spacing w:before="40" w:after="40" w:line="240" w:lineRule="auto"/>
              <w:jc w:val="right"/>
              <w:rPr>
                <w:w w:val="80"/>
              </w:rPr>
            </w:pPr>
            <w:r w:rsidRPr="007D7A96">
              <w:rPr>
                <w:w w:val="80"/>
              </w:rPr>
              <w:t>1,000</w:t>
            </w:r>
          </w:p>
        </w:tc>
      </w:tr>
      <w:tr w:rsidR="00475321" w:rsidRPr="007D7A96" w:rsidTr="00DB72C1">
        <w:trPr>
          <w:trHeight w:val="284"/>
          <w:jc w:val="center"/>
        </w:trPr>
        <w:tc>
          <w:tcPr>
            <w:tcW w:w="746" w:type="dxa"/>
            <w:vAlign w:val="center"/>
          </w:tcPr>
          <w:p w:rsidR="00475321" w:rsidRPr="007D7A96" w:rsidRDefault="00475321" w:rsidP="007D7A96">
            <w:pPr>
              <w:spacing w:before="40" w:after="40" w:line="240" w:lineRule="auto"/>
              <w:jc w:val="center"/>
              <w:rPr>
                <w:w w:val="80"/>
              </w:rPr>
            </w:pPr>
            <w:r w:rsidRPr="007D7A96">
              <w:rPr>
                <w:w w:val="80"/>
              </w:rPr>
              <w:t>2.2</w:t>
            </w:r>
          </w:p>
        </w:tc>
        <w:tc>
          <w:tcPr>
            <w:tcW w:w="5061" w:type="dxa"/>
            <w:vAlign w:val="center"/>
          </w:tcPr>
          <w:p w:rsidR="00475321" w:rsidRPr="007D7A96" w:rsidRDefault="00475321" w:rsidP="007D7A96">
            <w:pPr>
              <w:spacing w:before="40" w:after="40" w:line="240" w:lineRule="auto"/>
              <w:rPr>
                <w:w w:val="80"/>
              </w:rPr>
            </w:pPr>
            <w:r w:rsidRPr="007D7A96">
              <w:rPr>
                <w:w w:val="80"/>
              </w:rPr>
              <w:t>Nhập thông tin siêu dữ liệu kiểm kê đất đai</w:t>
            </w:r>
          </w:p>
        </w:tc>
        <w:tc>
          <w:tcPr>
            <w:tcW w:w="1843" w:type="dxa"/>
            <w:vAlign w:val="center"/>
          </w:tcPr>
          <w:p w:rsidR="00475321" w:rsidRPr="007D7A96" w:rsidRDefault="00475321" w:rsidP="007D7A96">
            <w:pPr>
              <w:spacing w:before="40" w:after="40" w:line="240" w:lineRule="auto"/>
              <w:ind w:left="-57" w:right="-57"/>
              <w:jc w:val="center"/>
              <w:rPr>
                <w:b/>
                <w:bCs/>
                <w:w w:val="80"/>
              </w:rPr>
            </w:pPr>
            <w:r w:rsidRPr="007D7A96">
              <w:rPr>
                <w:w w:val="80"/>
              </w:rPr>
              <w:t>1KS1</w:t>
            </w:r>
          </w:p>
        </w:tc>
        <w:tc>
          <w:tcPr>
            <w:tcW w:w="1984" w:type="dxa"/>
            <w:vAlign w:val="center"/>
          </w:tcPr>
          <w:p w:rsidR="00475321" w:rsidRPr="007D7A96" w:rsidRDefault="00475321" w:rsidP="007D7A96">
            <w:pPr>
              <w:spacing w:before="40" w:after="40" w:line="240" w:lineRule="auto"/>
              <w:jc w:val="right"/>
              <w:rPr>
                <w:w w:val="80"/>
              </w:rPr>
            </w:pPr>
            <w:r w:rsidRPr="007D7A96">
              <w:rPr>
                <w:w w:val="80"/>
              </w:rPr>
              <w:t>0,500</w:t>
            </w:r>
          </w:p>
        </w:tc>
      </w:tr>
      <w:tr w:rsidR="00475321" w:rsidRPr="007D7A96" w:rsidTr="00DB72C1">
        <w:trPr>
          <w:trHeight w:val="284"/>
          <w:jc w:val="center"/>
        </w:trPr>
        <w:tc>
          <w:tcPr>
            <w:tcW w:w="746" w:type="dxa"/>
            <w:vAlign w:val="center"/>
          </w:tcPr>
          <w:p w:rsidR="00475321" w:rsidRPr="007D7A96" w:rsidRDefault="00475321" w:rsidP="007D7A96">
            <w:pPr>
              <w:spacing w:before="40" w:after="40" w:line="240" w:lineRule="auto"/>
              <w:jc w:val="center"/>
              <w:rPr>
                <w:w w:val="80"/>
              </w:rPr>
            </w:pPr>
            <w:r w:rsidRPr="007D7A96">
              <w:rPr>
                <w:bCs/>
                <w:w w:val="80"/>
              </w:rPr>
              <w:t>3</w:t>
            </w:r>
          </w:p>
        </w:tc>
        <w:tc>
          <w:tcPr>
            <w:tcW w:w="5061" w:type="dxa"/>
            <w:vAlign w:val="center"/>
          </w:tcPr>
          <w:p w:rsidR="00475321" w:rsidRPr="007D7A96" w:rsidRDefault="00475321" w:rsidP="007D7A96">
            <w:pPr>
              <w:spacing w:before="40" w:after="40" w:line="240" w:lineRule="auto"/>
              <w:rPr>
                <w:w w:val="80"/>
              </w:rPr>
            </w:pPr>
            <w:r w:rsidRPr="007D7A96">
              <w:rPr>
                <w:bCs/>
                <w:w w:val="80"/>
              </w:rPr>
              <w:t>Tích hợp dữ liệu vào hệ thống</w:t>
            </w:r>
          </w:p>
        </w:tc>
        <w:tc>
          <w:tcPr>
            <w:tcW w:w="1843" w:type="dxa"/>
            <w:vAlign w:val="center"/>
          </w:tcPr>
          <w:p w:rsidR="00475321" w:rsidRPr="007D7A96" w:rsidRDefault="00475321" w:rsidP="007D7A96">
            <w:pPr>
              <w:spacing w:before="40" w:after="40" w:line="240" w:lineRule="auto"/>
              <w:ind w:left="-57" w:right="-57"/>
              <w:jc w:val="center"/>
              <w:rPr>
                <w:w w:val="80"/>
              </w:rPr>
            </w:pPr>
            <w:r w:rsidRPr="007D7A96">
              <w:rPr>
                <w:w w:val="80"/>
              </w:rPr>
              <w:t>1KS3</w:t>
            </w:r>
          </w:p>
        </w:tc>
        <w:tc>
          <w:tcPr>
            <w:tcW w:w="1984" w:type="dxa"/>
            <w:vAlign w:val="center"/>
          </w:tcPr>
          <w:p w:rsidR="00475321" w:rsidRPr="007D7A96" w:rsidRDefault="00475321" w:rsidP="007D7A96">
            <w:pPr>
              <w:spacing w:before="40" w:after="40" w:line="240" w:lineRule="auto"/>
              <w:jc w:val="right"/>
              <w:rPr>
                <w:w w:val="80"/>
              </w:rPr>
            </w:pPr>
            <w:r w:rsidRPr="007D7A96">
              <w:rPr>
                <w:w w:val="80"/>
              </w:rPr>
              <w:t>3,000</w:t>
            </w:r>
          </w:p>
        </w:tc>
      </w:tr>
    </w:tbl>
    <w:p w:rsidR="00475321" w:rsidRPr="008B6211" w:rsidRDefault="00475321" w:rsidP="00DB72C1">
      <w:pPr>
        <w:spacing w:before="60" w:after="0" w:line="240" w:lineRule="auto"/>
        <w:ind w:firstLine="720"/>
        <w:outlineLvl w:val="3"/>
      </w:pPr>
      <w:r w:rsidRPr="008B6211">
        <w:t xml:space="preserve">b) Thu thập tài liệu, dữ liệu; rà soát, đánh giá, phân loại và sắp xếp tài liệu, dữ liệu; </w:t>
      </w:r>
      <w:r w:rsidRPr="008B6211">
        <w:rPr>
          <w:bCs/>
        </w:rPr>
        <w:t>xây dựng dữ liệu đất đai phi cấu trúc về thống kê, kiểm kê đất đai</w:t>
      </w:r>
      <w:r w:rsidRPr="008B6211">
        <w:t>; xây dựng dữ liệu thuộc tính thống kê, kiểm kê đất đai; đối soát hoàn thiện dữ liệu thống kê, kiểm kê đất đai</w:t>
      </w:r>
    </w:p>
    <w:p w:rsidR="00475321" w:rsidRPr="008B6211" w:rsidRDefault="00475321" w:rsidP="00DB72C1">
      <w:pPr>
        <w:spacing w:before="60" w:after="0" w:line="240" w:lineRule="auto"/>
        <w:ind w:firstLine="720"/>
        <w:jc w:val="right"/>
        <w:outlineLvl w:val="4"/>
      </w:pPr>
      <w:r w:rsidRPr="008B6211">
        <w:t xml:space="preserve">Bảng số 57 </w:t>
      </w:r>
    </w:p>
    <w:tbl>
      <w:tblPr>
        <w:tblW w:w="9673" w:type="dxa"/>
        <w:tblInd w:w="103" w:type="dxa"/>
        <w:tblLook w:val="04A0" w:firstRow="1" w:lastRow="0" w:firstColumn="1" w:lastColumn="0" w:noHBand="0" w:noVBand="1"/>
      </w:tblPr>
      <w:tblGrid>
        <w:gridCol w:w="746"/>
        <w:gridCol w:w="3682"/>
        <w:gridCol w:w="1997"/>
        <w:gridCol w:w="3248"/>
      </w:tblGrid>
      <w:tr w:rsidR="00475321" w:rsidRPr="007D7A96" w:rsidTr="004C77D5">
        <w:trPr>
          <w:trHeight w:val="284"/>
          <w:tblHeader/>
        </w:trPr>
        <w:tc>
          <w:tcPr>
            <w:tcW w:w="746" w:type="dxa"/>
            <w:tcBorders>
              <w:top w:val="single" w:sz="4" w:space="0" w:color="auto"/>
              <w:left w:val="single" w:sz="4" w:space="0" w:color="auto"/>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b/>
                <w:bCs/>
                <w:w w:val="80"/>
                <w:szCs w:val="28"/>
              </w:rPr>
            </w:pPr>
            <w:r w:rsidRPr="007D7A96">
              <w:rPr>
                <w:rFonts w:asciiTheme="majorHAnsi" w:hAnsiTheme="majorHAnsi" w:cstheme="majorHAnsi"/>
                <w:b/>
                <w:bCs/>
                <w:w w:val="80"/>
                <w:szCs w:val="28"/>
              </w:rPr>
              <w:t>STT</w:t>
            </w:r>
          </w:p>
        </w:tc>
        <w:tc>
          <w:tcPr>
            <w:tcW w:w="3682" w:type="dxa"/>
            <w:tcBorders>
              <w:top w:val="single" w:sz="4" w:space="0" w:color="auto"/>
              <w:left w:val="nil"/>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b/>
                <w:bCs/>
                <w:w w:val="80"/>
                <w:szCs w:val="28"/>
              </w:rPr>
            </w:pPr>
            <w:r w:rsidRPr="007D7A96">
              <w:rPr>
                <w:rFonts w:asciiTheme="majorHAnsi" w:hAnsiTheme="majorHAnsi" w:cstheme="majorHAnsi"/>
                <w:b/>
                <w:bCs/>
                <w:w w:val="80"/>
                <w:szCs w:val="28"/>
              </w:rPr>
              <w:t>Nội dung công việc</w:t>
            </w:r>
          </w:p>
        </w:tc>
        <w:tc>
          <w:tcPr>
            <w:tcW w:w="1997" w:type="dxa"/>
            <w:tcBorders>
              <w:top w:val="single" w:sz="4" w:space="0" w:color="auto"/>
              <w:left w:val="nil"/>
              <w:bottom w:val="single" w:sz="4" w:space="0" w:color="auto"/>
              <w:right w:val="single" w:sz="4" w:space="0" w:color="auto"/>
            </w:tcBorders>
            <w:vAlign w:val="center"/>
          </w:tcPr>
          <w:p w:rsidR="00475321" w:rsidRPr="007D7A96" w:rsidRDefault="00475321" w:rsidP="00EF7F13">
            <w:pPr>
              <w:spacing w:before="40" w:after="40"/>
              <w:ind w:left="-57" w:right="-57"/>
              <w:jc w:val="center"/>
              <w:rPr>
                <w:rFonts w:asciiTheme="majorHAnsi" w:hAnsiTheme="majorHAnsi" w:cstheme="majorHAnsi"/>
                <w:b/>
                <w:bCs/>
                <w:w w:val="80"/>
                <w:szCs w:val="28"/>
              </w:rPr>
            </w:pPr>
            <w:r w:rsidRPr="007D7A96">
              <w:rPr>
                <w:rFonts w:asciiTheme="majorHAnsi" w:hAnsiTheme="majorHAnsi" w:cstheme="majorHAnsi"/>
                <w:b/>
                <w:bCs/>
                <w:w w:val="80"/>
                <w:szCs w:val="28"/>
              </w:rPr>
              <w:t>Định biên</w:t>
            </w:r>
          </w:p>
        </w:tc>
        <w:tc>
          <w:tcPr>
            <w:tcW w:w="3248" w:type="dxa"/>
            <w:tcBorders>
              <w:top w:val="single" w:sz="4" w:space="0" w:color="auto"/>
              <w:left w:val="nil"/>
              <w:bottom w:val="single" w:sz="4" w:space="0" w:color="auto"/>
              <w:right w:val="single" w:sz="4" w:space="0" w:color="auto"/>
            </w:tcBorders>
            <w:vAlign w:val="center"/>
          </w:tcPr>
          <w:p w:rsidR="00475321" w:rsidRPr="007D7A96" w:rsidRDefault="00475321" w:rsidP="00EF7F13">
            <w:pPr>
              <w:spacing w:before="40" w:after="40"/>
              <w:ind w:left="-57" w:right="-57"/>
              <w:jc w:val="center"/>
              <w:rPr>
                <w:rFonts w:asciiTheme="majorHAnsi" w:hAnsiTheme="majorHAnsi" w:cstheme="majorHAnsi"/>
                <w:b/>
                <w:bCs/>
                <w:w w:val="80"/>
                <w:szCs w:val="28"/>
              </w:rPr>
            </w:pPr>
            <w:r w:rsidRPr="007D7A96">
              <w:rPr>
                <w:rFonts w:asciiTheme="majorHAnsi" w:hAnsiTheme="majorHAnsi" w:cstheme="majorHAnsi"/>
                <w:b/>
                <w:bCs/>
                <w:w w:val="80"/>
                <w:szCs w:val="28"/>
              </w:rPr>
              <w:t xml:space="preserve">Định mức </w:t>
            </w:r>
            <w:r w:rsidRPr="007D7A96">
              <w:rPr>
                <w:rFonts w:asciiTheme="majorHAnsi" w:hAnsiTheme="majorHAnsi" w:cstheme="majorHAnsi"/>
                <w:bCs/>
                <w:w w:val="80"/>
                <w:szCs w:val="28"/>
              </w:rPr>
              <w:t>(Công nhóm/01 năm thống kê hoặc 01 kỳ kiểm kê)</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bCs/>
                <w:w w:val="80"/>
                <w:szCs w:val="28"/>
              </w:rPr>
            </w:pPr>
            <w:r w:rsidRPr="007D7A96">
              <w:rPr>
                <w:rFonts w:asciiTheme="majorHAnsi" w:hAnsiTheme="majorHAnsi" w:cstheme="majorHAnsi"/>
                <w:bCs/>
                <w:w w:val="80"/>
                <w:szCs w:val="28"/>
              </w:rPr>
              <w:t>1</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rFonts w:asciiTheme="majorHAnsi" w:hAnsiTheme="majorHAnsi" w:cstheme="majorHAnsi"/>
                <w:bCs/>
                <w:w w:val="80"/>
                <w:szCs w:val="28"/>
              </w:rPr>
            </w:pPr>
            <w:r w:rsidRPr="007D7A96">
              <w:rPr>
                <w:rFonts w:asciiTheme="majorHAnsi" w:hAnsiTheme="majorHAnsi" w:cstheme="majorHAnsi"/>
                <w:bCs/>
                <w:w w:val="80"/>
                <w:szCs w:val="28"/>
              </w:rPr>
              <w:t>Thu thập tài liệu, dữ liệu</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40" w:after="40"/>
              <w:ind w:left="-57" w:right="-57"/>
              <w:jc w:val="center"/>
              <w:rPr>
                <w:rFonts w:asciiTheme="majorHAnsi" w:hAnsiTheme="majorHAnsi" w:cstheme="majorHAnsi"/>
                <w:bCs/>
                <w:w w:val="80"/>
                <w:szCs w:val="28"/>
              </w:rPr>
            </w:pPr>
            <w:r w:rsidRPr="007D7A96">
              <w:rPr>
                <w:rFonts w:asciiTheme="majorHAnsi" w:hAnsiTheme="majorHAnsi" w:cstheme="majorHAnsi"/>
                <w:w w:val="80"/>
                <w:szCs w:val="28"/>
              </w:rPr>
              <w:t> </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w w:val="80"/>
                <w:szCs w:val="28"/>
              </w:rPr>
            </w:pPr>
            <w:r w:rsidRPr="007D7A96">
              <w:rPr>
                <w:rFonts w:asciiTheme="majorHAnsi" w:hAnsiTheme="majorHAnsi" w:cstheme="majorHAnsi"/>
                <w:w w:val="80"/>
                <w:szCs w:val="28"/>
              </w:rPr>
              <w:t> </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w w:val="80"/>
                <w:szCs w:val="28"/>
              </w:rPr>
            </w:pPr>
            <w:r w:rsidRPr="007D7A96">
              <w:rPr>
                <w:rFonts w:asciiTheme="majorHAnsi" w:hAnsiTheme="majorHAnsi" w:cstheme="majorHAnsi"/>
                <w:w w:val="80"/>
                <w:szCs w:val="28"/>
              </w:rPr>
              <w:t>1.1</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rFonts w:asciiTheme="majorHAnsi" w:hAnsiTheme="majorHAnsi" w:cstheme="majorHAnsi"/>
                <w:w w:val="80"/>
                <w:szCs w:val="28"/>
              </w:rPr>
            </w:pPr>
            <w:r w:rsidRPr="007D7A96">
              <w:rPr>
                <w:rFonts w:asciiTheme="majorHAnsi" w:hAnsiTheme="majorHAnsi" w:cstheme="majorHAnsi"/>
                <w:w w:val="80"/>
                <w:szCs w:val="28"/>
              </w:rPr>
              <w:t>Thu thập tài liệu, dữ liệu thống kê</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40" w:after="4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1KS3</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40" w:after="40"/>
              <w:jc w:val="right"/>
              <w:rPr>
                <w:rFonts w:asciiTheme="majorHAnsi" w:hAnsiTheme="majorHAnsi" w:cstheme="majorHAnsi"/>
                <w:w w:val="80"/>
                <w:szCs w:val="28"/>
              </w:rPr>
            </w:pPr>
            <w:r w:rsidRPr="007D7A96">
              <w:rPr>
                <w:rFonts w:asciiTheme="majorHAnsi" w:hAnsiTheme="majorHAnsi" w:cstheme="majorHAnsi"/>
                <w:w w:val="80"/>
                <w:szCs w:val="28"/>
              </w:rPr>
              <w:t>2,000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w w:val="80"/>
                <w:szCs w:val="28"/>
              </w:rPr>
            </w:pPr>
            <w:r w:rsidRPr="007D7A96">
              <w:rPr>
                <w:rFonts w:asciiTheme="majorHAnsi" w:hAnsiTheme="majorHAnsi" w:cstheme="majorHAnsi"/>
                <w:w w:val="80"/>
                <w:szCs w:val="28"/>
              </w:rPr>
              <w:t>1.2</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rFonts w:asciiTheme="majorHAnsi" w:hAnsiTheme="majorHAnsi" w:cstheme="majorHAnsi"/>
                <w:w w:val="80"/>
                <w:szCs w:val="28"/>
              </w:rPr>
            </w:pPr>
            <w:r w:rsidRPr="007D7A96">
              <w:rPr>
                <w:rFonts w:asciiTheme="majorHAnsi" w:hAnsiTheme="majorHAnsi" w:cstheme="majorHAnsi"/>
                <w:w w:val="80"/>
                <w:szCs w:val="28"/>
              </w:rPr>
              <w:t>Thu thập tài liệu, dữ liệu kiểm kê</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40" w:after="4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 xml:space="preserve">Nhóm 2 </w:t>
            </w:r>
          </w:p>
          <w:p w:rsidR="00475321" w:rsidRPr="007D7A96" w:rsidRDefault="00475321" w:rsidP="00EF7F13">
            <w:pPr>
              <w:spacing w:before="40" w:after="4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(1KTV4 + 1KS3)</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40" w:after="40"/>
              <w:jc w:val="right"/>
              <w:rPr>
                <w:rFonts w:asciiTheme="majorHAnsi" w:hAnsiTheme="majorHAnsi" w:cstheme="majorHAnsi"/>
                <w:w w:val="80"/>
                <w:szCs w:val="28"/>
              </w:rPr>
            </w:pPr>
            <w:r w:rsidRPr="007D7A96">
              <w:rPr>
                <w:rFonts w:asciiTheme="majorHAnsi" w:hAnsiTheme="majorHAnsi" w:cstheme="majorHAnsi"/>
                <w:w w:val="80"/>
                <w:szCs w:val="28"/>
              </w:rPr>
              <w:t>3,000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w w:val="80"/>
                <w:szCs w:val="28"/>
              </w:rPr>
            </w:pPr>
            <w:r w:rsidRPr="007D7A96">
              <w:rPr>
                <w:rFonts w:asciiTheme="majorHAnsi" w:hAnsiTheme="majorHAnsi" w:cstheme="majorHAnsi"/>
                <w:w w:val="80"/>
                <w:szCs w:val="28"/>
              </w:rPr>
              <w:t>1.3</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rFonts w:asciiTheme="majorHAnsi" w:hAnsiTheme="majorHAnsi" w:cstheme="majorHAnsi"/>
                <w:w w:val="80"/>
                <w:szCs w:val="28"/>
              </w:rPr>
            </w:pPr>
            <w:r w:rsidRPr="007D7A96">
              <w:rPr>
                <w:rFonts w:asciiTheme="majorHAnsi" w:hAnsiTheme="majorHAnsi" w:cstheme="majorHAnsi"/>
                <w:w w:val="80"/>
                <w:szCs w:val="28"/>
              </w:rPr>
              <w:t>Vận chuyển tài liệu thu thập đến địa điểm thực hiện số hóa</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40" w:after="4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 xml:space="preserve">Nhóm 2 </w:t>
            </w:r>
          </w:p>
          <w:p w:rsidR="00475321" w:rsidRPr="007D7A96" w:rsidRDefault="00475321" w:rsidP="00EF7F13">
            <w:pPr>
              <w:spacing w:before="40" w:after="40"/>
              <w:ind w:left="-57" w:right="-57"/>
              <w:jc w:val="center"/>
              <w:rPr>
                <w:rFonts w:asciiTheme="majorHAnsi" w:hAnsiTheme="majorHAnsi" w:cstheme="majorHAnsi"/>
                <w:w w:val="80"/>
                <w:szCs w:val="28"/>
              </w:rPr>
            </w:pPr>
            <w:r w:rsidRPr="007D7A96">
              <w:rPr>
                <w:rFonts w:asciiTheme="majorHAnsi" w:hAnsiTheme="majorHAnsi" w:cstheme="majorHAnsi"/>
                <w:w w:val="80"/>
                <w:szCs w:val="28"/>
              </w:rPr>
              <w:t>(1KTV4 + 1KS3)</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40" w:after="40"/>
              <w:jc w:val="right"/>
              <w:rPr>
                <w:rFonts w:asciiTheme="majorHAnsi" w:hAnsiTheme="majorHAnsi" w:cstheme="majorHAnsi"/>
                <w:w w:val="80"/>
                <w:szCs w:val="28"/>
              </w:rPr>
            </w:pPr>
            <w:r w:rsidRPr="007D7A96">
              <w:rPr>
                <w:rFonts w:asciiTheme="majorHAnsi" w:hAnsiTheme="majorHAnsi" w:cstheme="majorHAnsi"/>
                <w:w w:val="80"/>
                <w:szCs w:val="28"/>
              </w:rPr>
              <w:t>0,250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bCs/>
                <w:w w:val="80"/>
                <w:szCs w:val="28"/>
              </w:rPr>
            </w:pPr>
            <w:r w:rsidRPr="007D7A96">
              <w:rPr>
                <w:rFonts w:asciiTheme="majorHAnsi" w:hAnsiTheme="majorHAnsi" w:cstheme="majorHAnsi"/>
                <w:bCs/>
                <w:w w:val="80"/>
                <w:szCs w:val="28"/>
              </w:rPr>
              <w:t>2</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rFonts w:asciiTheme="majorHAnsi" w:hAnsiTheme="majorHAnsi" w:cstheme="majorHAnsi"/>
                <w:bCs/>
                <w:w w:val="80"/>
                <w:szCs w:val="28"/>
              </w:rPr>
            </w:pPr>
            <w:r w:rsidRPr="007D7A96">
              <w:rPr>
                <w:rFonts w:asciiTheme="majorHAnsi" w:hAnsiTheme="majorHAnsi" w:cstheme="majorHAnsi"/>
                <w:bCs/>
                <w:w w:val="80"/>
                <w:szCs w:val="28"/>
              </w:rPr>
              <w:t>Rà soát, đánh giá, phân loại và sắp xếp tài liệu, dữ liệu</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40" w:after="40"/>
              <w:ind w:left="-57" w:right="-57"/>
              <w:jc w:val="center"/>
              <w:rPr>
                <w:rFonts w:asciiTheme="majorHAnsi" w:hAnsiTheme="majorHAnsi" w:cstheme="majorHAnsi"/>
                <w:bCs/>
                <w:w w:val="80"/>
                <w:szCs w:val="28"/>
              </w:rPr>
            </w:pPr>
            <w:r w:rsidRPr="007D7A96">
              <w:rPr>
                <w:rFonts w:asciiTheme="majorHAnsi" w:hAnsiTheme="majorHAnsi" w:cstheme="majorHAnsi"/>
                <w:w w:val="80"/>
                <w:szCs w:val="28"/>
              </w:rPr>
              <w:t> </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40" w:after="40"/>
              <w:jc w:val="right"/>
              <w:rPr>
                <w:rFonts w:asciiTheme="majorHAnsi" w:hAnsiTheme="majorHAnsi" w:cstheme="majorHAnsi"/>
                <w:w w:val="80"/>
                <w:szCs w:val="28"/>
              </w:rPr>
            </w:pPr>
            <w:r w:rsidRPr="007D7A96">
              <w:rPr>
                <w:rFonts w:asciiTheme="majorHAnsi" w:hAnsiTheme="majorHAnsi" w:cstheme="majorHAnsi"/>
                <w:w w:val="80"/>
                <w:szCs w:val="28"/>
              </w:rPr>
              <w:t> </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60" w:after="60"/>
              <w:jc w:val="center"/>
              <w:rPr>
                <w:rFonts w:asciiTheme="majorHAnsi" w:hAnsiTheme="majorHAnsi" w:cstheme="majorHAnsi"/>
                <w:w w:val="80"/>
                <w:szCs w:val="28"/>
              </w:rPr>
            </w:pPr>
            <w:r w:rsidRPr="007D7A96">
              <w:rPr>
                <w:rFonts w:asciiTheme="majorHAnsi" w:hAnsiTheme="majorHAnsi" w:cstheme="majorHAnsi"/>
                <w:w w:val="80"/>
                <w:szCs w:val="28"/>
              </w:rPr>
              <w:t>2.1</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60" w:after="60"/>
              <w:rPr>
                <w:rFonts w:asciiTheme="majorHAnsi" w:hAnsiTheme="majorHAnsi" w:cstheme="majorHAnsi"/>
                <w:w w:val="80"/>
                <w:szCs w:val="28"/>
              </w:rPr>
            </w:pPr>
            <w:r w:rsidRPr="007D7A96">
              <w:rPr>
                <w:rFonts w:asciiTheme="majorHAnsi" w:hAnsiTheme="majorHAnsi" w:cstheme="majorHAnsi"/>
                <w:w w:val="80"/>
                <w:szCs w:val="28"/>
              </w:rPr>
              <w:t>Rà soát, đánh giá, phân loại và sắp xếp tài liệu, dữ liệu thống kê và lập báo cáo kết quả thực hiện theo khoản 1 Điều 60 Thông tư số 25/2024/TT-BTNMT</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60" w:after="6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1KS3</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60" w:after="60"/>
              <w:jc w:val="right"/>
              <w:rPr>
                <w:rFonts w:asciiTheme="majorHAnsi" w:hAnsiTheme="majorHAnsi" w:cstheme="majorHAnsi"/>
                <w:w w:val="80"/>
                <w:szCs w:val="28"/>
              </w:rPr>
            </w:pPr>
            <w:r w:rsidRPr="007D7A96">
              <w:rPr>
                <w:rFonts w:asciiTheme="majorHAnsi" w:hAnsiTheme="majorHAnsi" w:cstheme="majorHAnsi"/>
                <w:w w:val="80"/>
                <w:szCs w:val="28"/>
              </w:rPr>
              <w:t>2,000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60" w:after="60"/>
              <w:jc w:val="center"/>
              <w:rPr>
                <w:rFonts w:asciiTheme="majorHAnsi" w:hAnsiTheme="majorHAnsi" w:cstheme="majorHAnsi"/>
                <w:w w:val="80"/>
                <w:szCs w:val="28"/>
              </w:rPr>
            </w:pPr>
            <w:r w:rsidRPr="007D7A96">
              <w:rPr>
                <w:rFonts w:asciiTheme="majorHAnsi" w:hAnsiTheme="majorHAnsi" w:cstheme="majorHAnsi"/>
                <w:w w:val="80"/>
                <w:szCs w:val="28"/>
              </w:rPr>
              <w:t>2.2</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60" w:after="60"/>
              <w:rPr>
                <w:rFonts w:asciiTheme="majorHAnsi" w:hAnsiTheme="majorHAnsi" w:cstheme="majorHAnsi"/>
                <w:w w:val="80"/>
                <w:szCs w:val="28"/>
              </w:rPr>
            </w:pPr>
            <w:r w:rsidRPr="007D7A96">
              <w:rPr>
                <w:rFonts w:asciiTheme="majorHAnsi" w:hAnsiTheme="majorHAnsi" w:cstheme="majorHAnsi"/>
                <w:w w:val="80"/>
                <w:szCs w:val="28"/>
              </w:rPr>
              <w:t>Rà soát, đánh giá, phân loại và sắp xếp tài liệu, dữ liệu kiểm kê và lập báo cáo kết quả thực hiện theo khoản 1 Điều 60 Thông tư số 25/2024/TT-BTNMT</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60" w:after="6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 xml:space="preserve">Nhóm 2 </w:t>
            </w:r>
          </w:p>
          <w:p w:rsidR="00475321" w:rsidRPr="007D7A96" w:rsidRDefault="00475321" w:rsidP="00EF7F13">
            <w:pPr>
              <w:spacing w:before="60" w:after="6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(1KTV4 + 1KS3)</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60" w:after="60"/>
              <w:jc w:val="right"/>
              <w:rPr>
                <w:rFonts w:asciiTheme="majorHAnsi" w:hAnsiTheme="majorHAnsi" w:cstheme="majorHAnsi"/>
                <w:w w:val="80"/>
                <w:szCs w:val="28"/>
              </w:rPr>
            </w:pPr>
            <w:r w:rsidRPr="007D7A96">
              <w:rPr>
                <w:rFonts w:asciiTheme="majorHAnsi" w:hAnsiTheme="majorHAnsi" w:cstheme="majorHAnsi"/>
                <w:w w:val="80"/>
                <w:szCs w:val="28"/>
              </w:rPr>
              <w:t>5,000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60" w:after="60"/>
              <w:jc w:val="center"/>
              <w:rPr>
                <w:rFonts w:asciiTheme="majorHAnsi" w:hAnsiTheme="majorHAnsi" w:cstheme="majorHAnsi"/>
                <w:bCs/>
                <w:w w:val="80"/>
                <w:szCs w:val="28"/>
              </w:rPr>
            </w:pPr>
            <w:r w:rsidRPr="007D7A96">
              <w:rPr>
                <w:rFonts w:asciiTheme="majorHAnsi" w:hAnsiTheme="majorHAnsi" w:cstheme="majorHAnsi"/>
                <w:bCs/>
                <w:w w:val="80"/>
                <w:szCs w:val="28"/>
              </w:rPr>
              <w:t>3</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60" w:after="60"/>
              <w:rPr>
                <w:rFonts w:asciiTheme="majorHAnsi" w:hAnsiTheme="majorHAnsi" w:cstheme="majorHAnsi"/>
                <w:bCs/>
                <w:w w:val="80"/>
                <w:szCs w:val="28"/>
              </w:rPr>
            </w:pPr>
            <w:r w:rsidRPr="007D7A96">
              <w:rPr>
                <w:rFonts w:asciiTheme="majorHAnsi" w:hAnsiTheme="majorHAnsi" w:cstheme="majorHAnsi"/>
                <w:bCs/>
                <w:w w:val="80"/>
                <w:szCs w:val="28"/>
              </w:rPr>
              <w:t>Xây dựng dữ liệu đất đai phi cấu trúc về thống kê, kiểm kê đất đai</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60" w:after="60"/>
              <w:ind w:left="-57" w:right="-57"/>
              <w:jc w:val="center"/>
              <w:rPr>
                <w:rFonts w:asciiTheme="majorHAnsi" w:hAnsiTheme="majorHAnsi" w:cstheme="majorHAnsi"/>
                <w:bCs/>
                <w:w w:val="80"/>
                <w:szCs w:val="28"/>
              </w:rPr>
            </w:pPr>
            <w:r w:rsidRPr="007D7A96">
              <w:rPr>
                <w:rFonts w:asciiTheme="majorHAnsi" w:hAnsiTheme="majorHAnsi" w:cstheme="majorHAnsi"/>
                <w:bCs/>
                <w:w w:val="80"/>
                <w:szCs w:val="28"/>
              </w:rPr>
              <w:t> </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60" w:after="60"/>
              <w:jc w:val="right"/>
              <w:rPr>
                <w:rFonts w:asciiTheme="majorHAnsi" w:hAnsiTheme="majorHAnsi" w:cstheme="majorHAnsi"/>
                <w:bCs/>
                <w:w w:val="80"/>
                <w:szCs w:val="28"/>
              </w:rPr>
            </w:pPr>
            <w:r w:rsidRPr="007D7A96">
              <w:rPr>
                <w:rFonts w:asciiTheme="majorHAnsi" w:hAnsiTheme="majorHAnsi" w:cstheme="majorHAnsi"/>
                <w:bCs/>
                <w:w w:val="80"/>
                <w:szCs w:val="28"/>
              </w:rPr>
              <w:t> </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60" w:after="60"/>
              <w:jc w:val="center"/>
              <w:rPr>
                <w:rFonts w:asciiTheme="majorHAnsi" w:hAnsiTheme="majorHAnsi" w:cstheme="majorHAnsi"/>
                <w:w w:val="80"/>
                <w:szCs w:val="28"/>
              </w:rPr>
            </w:pPr>
            <w:r w:rsidRPr="007D7A96">
              <w:rPr>
                <w:rFonts w:asciiTheme="majorHAnsi" w:hAnsiTheme="majorHAnsi" w:cstheme="majorHAnsi"/>
                <w:w w:val="80"/>
                <w:szCs w:val="28"/>
              </w:rPr>
              <w:t>3.1</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60" w:after="60"/>
              <w:rPr>
                <w:rFonts w:asciiTheme="majorHAnsi" w:hAnsiTheme="majorHAnsi" w:cstheme="majorHAnsi"/>
                <w:w w:val="80"/>
                <w:szCs w:val="28"/>
              </w:rPr>
            </w:pPr>
            <w:r w:rsidRPr="007D7A96">
              <w:rPr>
                <w:rFonts w:asciiTheme="majorHAnsi" w:hAnsiTheme="majorHAnsi" w:cstheme="majorHAnsi"/>
                <w:w w:val="80"/>
                <w:szCs w:val="28"/>
              </w:rPr>
              <w:t>Nhập thông tin mô tả của dữ liệu phi cấu trúc và tạo liên kết giữa dữ liệu phi cấu trúc về thống kê, kiểm kê đất đai với các đối tượng không gian</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60" w:after="60"/>
              <w:ind w:left="-57" w:right="-57"/>
              <w:jc w:val="center"/>
              <w:rPr>
                <w:rFonts w:asciiTheme="majorHAnsi" w:hAnsiTheme="majorHAnsi" w:cstheme="majorHAnsi"/>
                <w:w w:val="80"/>
                <w:szCs w:val="28"/>
              </w:rPr>
            </w:pPr>
            <w:r w:rsidRPr="007D7A96">
              <w:rPr>
                <w:rFonts w:asciiTheme="majorHAnsi" w:hAnsiTheme="majorHAnsi" w:cstheme="majorHAnsi"/>
                <w:w w:val="80"/>
                <w:szCs w:val="28"/>
              </w:rPr>
              <w:t>1KS1</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60" w:after="60"/>
              <w:jc w:val="right"/>
              <w:rPr>
                <w:rFonts w:asciiTheme="majorHAnsi" w:hAnsiTheme="majorHAnsi" w:cstheme="majorHAnsi"/>
                <w:w w:val="80"/>
                <w:szCs w:val="28"/>
              </w:rPr>
            </w:pPr>
            <w:r w:rsidRPr="007D7A96">
              <w:rPr>
                <w:rFonts w:asciiTheme="majorHAnsi" w:hAnsiTheme="majorHAnsi" w:cstheme="majorHAnsi"/>
                <w:w w:val="80"/>
                <w:szCs w:val="28"/>
              </w:rPr>
              <w:t>0,200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60" w:after="60"/>
              <w:jc w:val="center"/>
              <w:rPr>
                <w:rFonts w:asciiTheme="majorHAnsi" w:hAnsiTheme="majorHAnsi" w:cstheme="majorHAnsi"/>
                <w:w w:val="80"/>
                <w:szCs w:val="28"/>
              </w:rPr>
            </w:pPr>
            <w:r w:rsidRPr="007D7A96">
              <w:rPr>
                <w:rFonts w:asciiTheme="majorHAnsi" w:hAnsiTheme="majorHAnsi" w:cstheme="majorHAnsi"/>
                <w:w w:val="80"/>
                <w:szCs w:val="28"/>
              </w:rPr>
              <w:t>3.2</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60" w:after="60"/>
              <w:rPr>
                <w:rFonts w:asciiTheme="majorHAnsi" w:hAnsiTheme="majorHAnsi" w:cstheme="majorHAnsi"/>
                <w:w w:val="80"/>
                <w:szCs w:val="28"/>
              </w:rPr>
            </w:pPr>
            <w:r w:rsidRPr="007D7A96">
              <w:rPr>
                <w:rFonts w:asciiTheme="majorHAnsi" w:hAnsiTheme="majorHAnsi" w:cstheme="majorHAnsi"/>
                <w:w w:val="80"/>
                <w:szCs w:val="28"/>
              </w:rPr>
              <w:t>Đối với các tài liệu dạng số mà không liên kết với các đối tượng không gian thì tạo danh mục tra cứu dữ liệu phi cấu trúc trong cơ sở dữ liệu thống kê, kiểm kê đất đai</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60" w:after="60"/>
              <w:ind w:left="-57" w:right="-57"/>
              <w:jc w:val="center"/>
              <w:rPr>
                <w:rFonts w:asciiTheme="majorHAnsi" w:hAnsiTheme="majorHAnsi" w:cstheme="majorHAnsi"/>
                <w:w w:val="80"/>
                <w:szCs w:val="28"/>
              </w:rPr>
            </w:pPr>
            <w:r w:rsidRPr="007D7A96">
              <w:rPr>
                <w:rFonts w:asciiTheme="majorHAnsi" w:hAnsiTheme="majorHAnsi" w:cstheme="majorHAnsi"/>
                <w:w w:val="80"/>
                <w:szCs w:val="28"/>
              </w:rPr>
              <w:t>1KS1</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60" w:after="60"/>
              <w:jc w:val="right"/>
              <w:rPr>
                <w:rFonts w:asciiTheme="majorHAnsi" w:hAnsiTheme="majorHAnsi" w:cstheme="majorHAnsi"/>
                <w:w w:val="80"/>
                <w:szCs w:val="28"/>
              </w:rPr>
            </w:pPr>
            <w:r w:rsidRPr="007D7A96">
              <w:rPr>
                <w:rFonts w:asciiTheme="majorHAnsi" w:hAnsiTheme="majorHAnsi" w:cstheme="majorHAnsi"/>
                <w:w w:val="80"/>
                <w:szCs w:val="28"/>
              </w:rPr>
              <w:t xml:space="preserve">  1,000 </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80" w:after="60"/>
              <w:jc w:val="center"/>
              <w:rPr>
                <w:rFonts w:asciiTheme="majorHAnsi" w:hAnsiTheme="majorHAnsi" w:cstheme="majorHAnsi"/>
                <w:w w:val="80"/>
                <w:szCs w:val="28"/>
              </w:rPr>
            </w:pPr>
            <w:r w:rsidRPr="007D7A96">
              <w:rPr>
                <w:rFonts w:asciiTheme="majorHAnsi" w:hAnsiTheme="majorHAnsi" w:cstheme="majorHAnsi"/>
                <w:w w:val="80"/>
                <w:szCs w:val="28"/>
              </w:rPr>
              <w:t>3.3</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80" w:after="60"/>
              <w:rPr>
                <w:rFonts w:asciiTheme="majorHAnsi" w:hAnsiTheme="majorHAnsi" w:cstheme="majorHAnsi"/>
                <w:w w:val="80"/>
                <w:szCs w:val="28"/>
              </w:rPr>
            </w:pPr>
            <w:r w:rsidRPr="007D7A96">
              <w:rPr>
                <w:rFonts w:asciiTheme="majorHAnsi" w:hAnsiTheme="majorHAnsi" w:cstheme="majorHAnsi"/>
                <w:w w:val="80"/>
                <w:szCs w:val="28"/>
              </w:rPr>
              <w:t>Vận chuyển, bàn giao tài liệu cho đơn vị quản lý hồ sơ, tài liệu</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80" w:after="60"/>
              <w:ind w:left="-57" w:right="-57"/>
              <w:jc w:val="center"/>
              <w:rPr>
                <w:rFonts w:asciiTheme="majorHAnsi" w:hAnsiTheme="majorHAnsi" w:cstheme="majorHAnsi"/>
                <w:w w:val="80"/>
                <w:szCs w:val="28"/>
              </w:rPr>
            </w:pPr>
            <w:r w:rsidRPr="007D7A96">
              <w:rPr>
                <w:rFonts w:asciiTheme="majorHAnsi" w:hAnsiTheme="majorHAnsi" w:cstheme="majorHAnsi"/>
                <w:w w:val="80"/>
                <w:szCs w:val="28"/>
              </w:rPr>
              <w:t>Nhóm 2</w:t>
            </w:r>
            <w:r w:rsidR="004C77D5">
              <w:rPr>
                <w:rFonts w:asciiTheme="majorHAnsi" w:hAnsiTheme="majorHAnsi" w:cstheme="majorHAnsi"/>
                <w:w w:val="80"/>
                <w:szCs w:val="28"/>
                <w:lang w:val="en-US"/>
              </w:rPr>
              <w:t xml:space="preserve">                </w:t>
            </w:r>
            <w:r w:rsidRPr="007D7A96">
              <w:rPr>
                <w:rFonts w:asciiTheme="majorHAnsi" w:hAnsiTheme="majorHAnsi" w:cstheme="majorHAnsi"/>
                <w:w w:val="80"/>
                <w:szCs w:val="28"/>
              </w:rPr>
              <w:t xml:space="preserve"> (1KTV4 + 1KS3)</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80" w:after="60"/>
              <w:jc w:val="right"/>
              <w:rPr>
                <w:rFonts w:asciiTheme="majorHAnsi" w:hAnsiTheme="majorHAnsi" w:cstheme="majorHAnsi"/>
                <w:w w:val="80"/>
                <w:szCs w:val="28"/>
              </w:rPr>
            </w:pPr>
            <w:r w:rsidRPr="007D7A96">
              <w:rPr>
                <w:rFonts w:asciiTheme="majorHAnsi" w:hAnsiTheme="majorHAnsi" w:cstheme="majorHAnsi"/>
                <w:w w:val="80"/>
                <w:szCs w:val="28"/>
              </w:rPr>
              <w:t>0,500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80" w:after="60"/>
              <w:jc w:val="center"/>
              <w:rPr>
                <w:rFonts w:asciiTheme="majorHAnsi" w:hAnsiTheme="majorHAnsi" w:cstheme="majorHAnsi"/>
                <w:bCs/>
                <w:w w:val="80"/>
                <w:szCs w:val="28"/>
              </w:rPr>
            </w:pPr>
            <w:r w:rsidRPr="007D7A96">
              <w:rPr>
                <w:rFonts w:asciiTheme="majorHAnsi" w:hAnsiTheme="majorHAnsi" w:cstheme="majorHAnsi"/>
                <w:bCs/>
                <w:w w:val="80"/>
                <w:szCs w:val="28"/>
              </w:rPr>
              <w:t>4</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80" w:after="60"/>
              <w:rPr>
                <w:rFonts w:asciiTheme="majorHAnsi" w:hAnsiTheme="majorHAnsi" w:cstheme="majorHAnsi"/>
                <w:bCs/>
                <w:w w:val="80"/>
                <w:szCs w:val="28"/>
              </w:rPr>
            </w:pPr>
            <w:r w:rsidRPr="007D7A96">
              <w:rPr>
                <w:rFonts w:asciiTheme="majorHAnsi" w:hAnsiTheme="majorHAnsi" w:cstheme="majorHAnsi"/>
                <w:bCs/>
                <w:w w:val="80"/>
                <w:szCs w:val="28"/>
              </w:rPr>
              <w:t>Xây dựng dữ liệu thuộc tính thống kê, kiểm kê đất đai</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80" w:after="60"/>
              <w:ind w:left="-57" w:right="-57"/>
              <w:jc w:val="center"/>
              <w:rPr>
                <w:rFonts w:asciiTheme="majorHAnsi" w:hAnsiTheme="majorHAnsi" w:cstheme="majorHAnsi"/>
                <w:bCs/>
                <w:w w:val="80"/>
                <w:szCs w:val="28"/>
              </w:rPr>
            </w:pPr>
            <w:r w:rsidRPr="007D7A96">
              <w:rPr>
                <w:rFonts w:asciiTheme="majorHAnsi" w:hAnsiTheme="majorHAnsi" w:cstheme="majorHAnsi"/>
                <w:w w:val="80"/>
                <w:szCs w:val="28"/>
              </w:rPr>
              <w:t> </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80" w:after="60"/>
              <w:jc w:val="right"/>
              <w:rPr>
                <w:rFonts w:asciiTheme="majorHAnsi" w:hAnsiTheme="majorHAnsi" w:cstheme="majorHAnsi"/>
                <w:bCs/>
                <w:w w:val="80"/>
                <w:szCs w:val="28"/>
              </w:rPr>
            </w:pPr>
            <w:r w:rsidRPr="007D7A96">
              <w:rPr>
                <w:rFonts w:asciiTheme="majorHAnsi" w:hAnsiTheme="majorHAnsi" w:cstheme="majorHAnsi"/>
                <w:bCs/>
                <w:w w:val="80"/>
                <w:szCs w:val="28"/>
              </w:rPr>
              <w:t> </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80" w:after="60"/>
              <w:jc w:val="center"/>
              <w:rPr>
                <w:rFonts w:asciiTheme="majorHAnsi" w:hAnsiTheme="majorHAnsi" w:cstheme="majorHAnsi"/>
                <w:w w:val="80"/>
                <w:szCs w:val="28"/>
              </w:rPr>
            </w:pPr>
            <w:r w:rsidRPr="007D7A96">
              <w:rPr>
                <w:rFonts w:asciiTheme="majorHAnsi" w:hAnsiTheme="majorHAnsi" w:cstheme="majorHAnsi"/>
                <w:w w:val="80"/>
                <w:szCs w:val="28"/>
              </w:rPr>
              <w:t>4.1</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80" w:after="60"/>
              <w:rPr>
                <w:rFonts w:asciiTheme="majorHAnsi" w:hAnsiTheme="majorHAnsi" w:cstheme="majorHAnsi"/>
                <w:w w:val="80"/>
                <w:szCs w:val="28"/>
              </w:rPr>
            </w:pPr>
            <w:r w:rsidRPr="007D7A96">
              <w:rPr>
                <w:rFonts w:asciiTheme="majorHAnsi" w:hAnsiTheme="majorHAnsi" w:cstheme="majorHAnsi"/>
                <w:w w:val="80"/>
                <w:szCs w:val="28"/>
              </w:rPr>
              <w:t>Nhóm dữ liệu thống kê, kiểm kê đất đai cấp tỉnh</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80" w:after="6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1KS2 </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80" w:after="60"/>
              <w:jc w:val="right"/>
              <w:rPr>
                <w:rFonts w:asciiTheme="majorHAnsi" w:hAnsiTheme="majorHAnsi" w:cstheme="majorHAnsi"/>
                <w:w w:val="80"/>
                <w:szCs w:val="28"/>
              </w:rPr>
            </w:pPr>
            <w:r w:rsidRPr="007D7A96">
              <w:rPr>
                <w:rFonts w:asciiTheme="majorHAnsi" w:hAnsiTheme="majorHAnsi" w:cstheme="majorHAnsi"/>
                <w:w w:val="80"/>
                <w:szCs w:val="28"/>
              </w:rPr>
              <w:t>0,200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80" w:after="60"/>
              <w:jc w:val="center"/>
              <w:rPr>
                <w:rFonts w:asciiTheme="majorHAnsi" w:hAnsiTheme="majorHAnsi" w:cstheme="majorHAnsi"/>
                <w:w w:val="80"/>
                <w:szCs w:val="28"/>
              </w:rPr>
            </w:pPr>
            <w:r w:rsidRPr="007D7A96">
              <w:rPr>
                <w:rFonts w:asciiTheme="majorHAnsi" w:hAnsiTheme="majorHAnsi" w:cstheme="majorHAnsi"/>
                <w:w w:val="80"/>
                <w:szCs w:val="28"/>
              </w:rPr>
              <w:t>4.2</w:t>
            </w:r>
          </w:p>
        </w:tc>
        <w:tc>
          <w:tcPr>
            <w:tcW w:w="3682" w:type="dxa"/>
            <w:tcBorders>
              <w:top w:val="nil"/>
              <w:left w:val="nil"/>
              <w:bottom w:val="single" w:sz="4" w:space="0" w:color="auto"/>
              <w:right w:val="single" w:sz="4" w:space="0" w:color="auto"/>
            </w:tcBorders>
            <w:vAlign w:val="center"/>
          </w:tcPr>
          <w:p w:rsidR="00475321" w:rsidRPr="004C77D5" w:rsidRDefault="00475321" w:rsidP="00EF7F13">
            <w:pPr>
              <w:spacing w:before="80" w:after="60"/>
              <w:rPr>
                <w:rFonts w:asciiTheme="majorHAnsi" w:hAnsiTheme="majorHAnsi" w:cstheme="majorHAnsi"/>
                <w:spacing w:val="-4"/>
                <w:w w:val="80"/>
                <w:szCs w:val="28"/>
              </w:rPr>
            </w:pPr>
            <w:r w:rsidRPr="004C77D5">
              <w:rPr>
                <w:rFonts w:asciiTheme="majorHAnsi" w:hAnsiTheme="majorHAnsi" w:cstheme="majorHAnsi"/>
                <w:spacing w:val="-4"/>
                <w:w w:val="80"/>
                <w:szCs w:val="28"/>
              </w:rPr>
              <w:t>Nhóm dữ liệu kiểm kê đất đai chuyên đề</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80" w:after="6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1KS2</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80" w:after="60"/>
              <w:jc w:val="right"/>
              <w:rPr>
                <w:rFonts w:asciiTheme="majorHAnsi" w:hAnsiTheme="majorHAnsi" w:cstheme="majorHAnsi"/>
                <w:w w:val="80"/>
                <w:szCs w:val="28"/>
              </w:rPr>
            </w:pPr>
            <w:r w:rsidRPr="007D7A96">
              <w:rPr>
                <w:rFonts w:asciiTheme="majorHAnsi" w:hAnsiTheme="majorHAnsi" w:cstheme="majorHAnsi"/>
                <w:w w:val="80"/>
                <w:szCs w:val="28"/>
              </w:rPr>
              <w:t>0,200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80" w:after="60"/>
              <w:jc w:val="center"/>
              <w:rPr>
                <w:rFonts w:asciiTheme="majorHAnsi" w:hAnsiTheme="majorHAnsi" w:cstheme="majorHAnsi"/>
                <w:bCs/>
                <w:w w:val="80"/>
                <w:szCs w:val="28"/>
              </w:rPr>
            </w:pPr>
            <w:r w:rsidRPr="007D7A96">
              <w:rPr>
                <w:rFonts w:asciiTheme="majorHAnsi" w:hAnsiTheme="majorHAnsi" w:cstheme="majorHAnsi"/>
                <w:bCs/>
                <w:w w:val="80"/>
                <w:szCs w:val="28"/>
              </w:rPr>
              <w:t>5</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80" w:after="60"/>
              <w:rPr>
                <w:rFonts w:asciiTheme="majorHAnsi" w:hAnsiTheme="majorHAnsi" w:cstheme="majorHAnsi"/>
                <w:bCs/>
                <w:w w:val="80"/>
                <w:szCs w:val="28"/>
              </w:rPr>
            </w:pPr>
            <w:r w:rsidRPr="007D7A96">
              <w:rPr>
                <w:rFonts w:asciiTheme="majorHAnsi" w:hAnsiTheme="majorHAnsi" w:cstheme="majorHAnsi"/>
                <w:bCs/>
                <w:w w:val="80"/>
                <w:szCs w:val="28"/>
              </w:rPr>
              <w:t>Đối soát, hoàn thiện dữ liệu thống kê, kiểm kê đất đai</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80" w:after="60"/>
              <w:ind w:left="-57" w:right="-57"/>
              <w:jc w:val="center"/>
              <w:rPr>
                <w:rFonts w:asciiTheme="majorHAnsi" w:hAnsiTheme="majorHAnsi" w:cstheme="majorHAnsi"/>
                <w:bCs/>
                <w:w w:val="80"/>
                <w:szCs w:val="28"/>
              </w:rPr>
            </w:pPr>
            <w:r w:rsidRPr="007D7A96">
              <w:rPr>
                <w:rFonts w:asciiTheme="majorHAnsi" w:hAnsiTheme="majorHAnsi" w:cstheme="majorHAnsi"/>
                <w:w w:val="80"/>
                <w:szCs w:val="28"/>
              </w:rPr>
              <w:t> </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80" w:after="60"/>
              <w:jc w:val="right"/>
              <w:rPr>
                <w:rFonts w:asciiTheme="majorHAnsi" w:hAnsiTheme="majorHAnsi" w:cstheme="majorHAnsi"/>
                <w:w w:val="80"/>
                <w:szCs w:val="28"/>
              </w:rPr>
            </w:pPr>
            <w:r w:rsidRPr="007D7A96">
              <w:rPr>
                <w:rFonts w:asciiTheme="majorHAnsi" w:hAnsiTheme="majorHAnsi" w:cstheme="majorHAnsi"/>
                <w:w w:val="80"/>
                <w:szCs w:val="28"/>
              </w:rPr>
              <w:t> </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80" w:after="60"/>
              <w:jc w:val="center"/>
              <w:rPr>
                <w:rFonts w:asciiTheme="majorHAnsi" w:hAnsiTheme="majorHAnsi" w:cstheme="majorHAnsi"/>
                <w:w w:val="80"/>
                <w:szCs w:val="28"/>
              </w:rPr>
            </w:pPr>
            <w:r w:rsidRPr="007D7A96">
              <w:rPr>
                <w:rFonts w:asciiTheme="majorHAnsi" w:hAnsiTheme="majorHAnsi" w:cstheme="majorHAnsi"/>
                <w:w w:val="80"/>
                <w:szCs w:val="28"/>
              </w:rPr>
              <w:t>5.1</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80" w:after="60"/>
              <w:rPr>
                <w:rFonts w:asciiTheme="majorHAnsi" w:hAnsiTheme="majorHAnsi" w:cstheme="majorHAnsi"/>
                <w:w w:val="80"/>
                <w:szCs w:val="28"/>
              </w:rPr>
            </w:pPr>
            <w:r w:rsidRPr="007D7A96">
              <w:rPr>
                <w:rFonts w:asciiTheme="majorHAnsi" w:hAnsiTheme="majorHAnsi" w:cstheme="majorHAnsi"/>
                <w:w w:val="80"/>
                <w:szCs w:val="28"/>
              </w:rPr>
              <w:t>Đối soát đảm bảo 100% thông tin trong cơ sở dữ liệu thống kê đất đai tuân thủ theo đúng quy định về nội dung, cấu trúc, kiểu thông tin của cơ sở dữ liệu quốc gia về đất đai</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80" w:after="6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1KS3</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80" w:after="60"/>
              <w:jc w:val="right"/>
              <w:rPr>
                <w:rFonts w:asciiTheme="majorHAnsi" w:hAnsiTheme="majorHAnsi" w:cstheme="majorHAnsi"/>
                <w:w w:val="80"/>
                <w:szCs w:val="28"/>
              </w:rPr>
            </w:pPr>
            <w:r w:rsidRPr="007D7A96">
              <w:rPr>
                <w:rFonts w:asciiTheme="majorHAnsi" w:hAnsiTheme="majorHAnsi" w:cstheme="majorHAnsi"/>
                <w:w w:val="80"/>
                <w:szCs w:val="28"/>
              </w:rPr>
              <w:t>1,000</w:t>
            </w:r>
          </w:p>
        </w:tc>
      </w:tr>
      <w:tr w:rsidR="00475321" w:rsidRPr="007D7A96" w:rsidTr="004C77D5">
        <w:trPr>
          <w:trHeight w:val="284"/>
        </w:trPr>
        <w:tc>
          <w:tcPr>
            <w:tcW w:w="746" w:type="dxa"/>
            <w:tcBorders>
              <w:top w:val="nil"/>
              <w:left w:val="single" w:sz="4" w:space="0" w:color="auto"/>
              <w:bottom w:val="single" w:sz="4" w:space="0" w:color="auto"/>
              <w:right w:val="single" w:sz="4" w:space="0" w:color="auto"/>
            </w:tcBorders>
            <w:vAlign w:val="center"/>
          </w:tcPr>
          <w:p w:rsidR="00475321" w:rsidRPr="007D7A96" w:rsidRDefault="00475321" w:rsidP="00EF7F13">
            <w:pPr>
              <w:spacing w:before="40" w:after="40"/>
              <w:jc w:val="center"/>
              <w:rPr>
                <w:rFonts w:asciiTheme="majorHAnsi" w:hAnsiTheme="majorHAnsi" w:cstheme="majorHAnsi"/>
                <w:w w:val="80"/>
                <w:szCs w:val="28"/>
              </w:rPr>
            </w:pPr>
            <w:r w:rsidRPr="007D7A96">
              <w:rPr>
                <w:rFonts w:asciiTheme="majorHAnsi" w:hAnsiTheme="majorHAnsi" w:cstheme="majorHAnsi"/>
                <w:w w:val="80"/>
                <w:szCs w:val="28"/>
              </w:rPr>
              <w:t>5.2</w:t>
            </w:r>
          </w:p>
        </w:tc>
        <w:tc>
          <w:tcPr>
            <w:tcW w:w="3682" w:type="dxa"/>
            <w:tcBorders>
              <w:top w:val="nil"/>
              <w:left w:val="nil"/>
              <w:bottom w:val="single" w:sz="4" w:space="0" w:color="auto"/>
              <w:right w:val="single" w:sz="4" w:space="0" w:color="auto"/>
            </w:tcBorders>
            <w:vAlign w:val="center"/>
          </w:tcPr>
          <w:p w:rsidR="00475321" w:rsidRPr="007D7A96" w:rsidRDefault="00475321" w:rsidP="00EF7F13">
            <w:pPr>
              <w:spacing w:before="40" w:after="40"/>
              <w:rPr>
                <w:rFonts w:asciiTheme="majorHAnsi" w:hAnsiTheme="majorHAnsi" w:cstheme="majorHAnsi"/>
                <w:w w:val="80"/>
                <w:szCs w:val="28"/>
              </w:rPr>
            </w:pPr>
            <w:r w:rsidRPr="007D7A96">
              <w:rPr>
                <w:rFonts w:asciiTheme="majorHAnsi" w:hAnsiTheme="majorHAnsi" w:cstheme="majorHAnsi"/>
                <w:w w:val="80"/>
                <w:szCs w:val="28"/>
              </w:rPr>
              <w:t>Đối soát đảm bảo 100% thông tin trong cơ sở dữ liệu kiểm kê đất đai tuân thủ theo đúng quy định về nội dung, cấu trúc, kiểu thông tin của cơ sở dữ liệu quốc gia về đất đai</w:t>
            </w:r>
          </w:p>
        </w:tc>
        <w:tc>
          <w:tcPr>
            <w:tcW w:w="1997" w:type="dxa"/>
            <w:tcBorders>
              <w:top w:val="nil"/>
              <w:left w:val="nil"/>
              <w:bottom w:val="single" w:sz="4" w:space="0" w:color="auto"/>
              <w:right w:val="single" w:sz="4" w:space="0" w:color="auto"/>
            </w:tcBorders>
            <w:vAlign w:val="center"/>
          </w:tcPr>
          <w:p w:rsidR="00475321" w:rsidRPr="007D7A96" w:rsidRDefault="00475321" w:rsidP="00EF7F13">
            <w:pPr>
              <w:spacing w:before="40" w:after="40"/>
              <w:ind w:left="-57" w:right="-57"/>
              <w:jc w:val="center"/>
              <w:rPr>
                <w:rFonts w:asciiTheme="majorHAnsi" w:hAnsiTheme="majorHAnsi" w:cstheme="majorHAnsi"/>
                <w:b/>
                <w:bCs/>
                <w:w w:val="80"/>
                <w:szCs w:val="28"/>
              </w:rPr>
            </w:pPr>
            <w:r w:rsidRPr="007D7A96">
              <w:rPr>
                <w:rFonts w:asciiTheme="majorHAnsi" w:hAnsiTheme="majorHAnsi" w:cstheme="majorHAnsi"/>
                <w:w w:val="80"/>
                <w:szCs w:val="28"/>
              </w:rPr>
              <w:t>Nhóm 2 (1KTV4+1KS3)</w:t>
            </w:r>
          </w:p>
        </w:tc>
        <w:tc>
          <w:tcPr>
            <w:tcW w:w="3248" w:type="dxa"/>
            <w:tcBorders>
              <w:top w:val="nil"/>
              <w:left w:val="nil"/>
              <w:bottom w:val="single" w:sz="4" w:space="0" w:color="auto"/>
              <w:right w:val="single" w:sz="4" w:space="0" w:color="auto"/>
            </w:tcBorders>
            <w:vAlign w:val="center"/>
          </w:tcPr>
          <w:p w:rsidR="00475321" w:rsidRPr="007D7A96" w:rsidRDefault="00475321" w:rsidP="00EF7F13">
            <w:pPr>
              <w:spacing w:before="40" w:after="40"/>
              <w:jc w:val="right"/>
              <w:rPr>
                <w:rFonts w:asciiTheme="majorHAnsi" w:hAnsiTheme="majorHAnsi" w:cstheme="majorHAnsi"/>
                <w:w w:val="80"/>
                <w:szCs w:val="28"/>
              </w:rPr>
            </w:pPr>
            <w:r w:rsidRPr="007D7A96">
              <w:rPr>
                <w:rFonts w:asciiTheme="majorHAnsi" w:hAnsiTheme="majorHAnsi" w:cstheme="majorHAnsi"/>
                <w:w w:val="80"/>
                <w:szCs w:val="28"/>
              </w:rPr>
              <w:t>2,500</w:t>
            </w:r>
          </w:p>
        </w:tc>
      </w:tr>
    </w:tbl>
    <w:p w:rsidR="00475321" w:rsidRPr="008B6211" w:rsidRDefault="00475321" w:rsidP="00BF3128">
      <w:pPr>
        <w:spacing w:before="60" w:after="0" w:line="240" w:lineRule="auto"/>
        <w:ind w:firstLine="720"/>
        <w:outlineLvl w:val="3"/>
        <w:rPr>
          <w:bCs/>
        </w:rPr>
      </w:pPr>
      <w:r w:rsidRPr="008B6211">
        <w:rPr>
          <w:bCs/>
        </w:rPr>
        <w:t>c) Xây dựng dữ liệu không gian kiểm kê đất đai</w:t>
      </w:r>
    </w:p>
    <w:p w:rsidR="00475321" w:rsidRPr="008B6211" w:rsidRDefault="00475321" w:rsidP="00BF3128">
      <w:pPr>
        <w:tabs>
          <w:tab w:val="left" w:pos="2342"/>
        </w:tabs>
        <w:spacing w:before="60" w:after="0" w:line="240" w:lineRule="auto"/>
        <w:ind w:firstLine="720"/>
        <w:jc w:val="right"/>
        <w:outlineLvl w:val="4"/>
        <w:rPr>
          <w:strike/>
        </w:rPr>
      </w:pPr>
      <w:r w:rsidRPr="008B6211">
        <w:t xml:space="preserve">Bảng số 58 </w:t>
      </w:r>
    </w:p>
    <w:tbl>
      <w:tblPr>
        <w:tblW w:w="9776" w:type="dxa"/>
        <w:jc w:val="center"/>
        <w:tblLook w:val="04A0" w:firstRow="1" w:lastRow="0" w:firstColumn="1" w:lastColumn="0" w:noHBand="0" w:noVBand="1"/>
      </w:tblPr>
      <w:tblGrid>
        <w:gridCol w:w="746"/>
        <w:gridCol w:w="5770"/>
        <w:gridCol w:w="854"/>
        <w:gridCol w:w="2406"/>
      </w:tblGrid>
      <w:tr w:rsidR="00475321" w:rsidRPr="00BF3128" w:rsidTr="00BF3128">
        <w:trPr>
          <w:trHeight w:val="284"/>
          <w:tblHeader/>
          <w:jc w:val="center"/>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b/>
                <w:bCs/>
                <w:w w:val="80"/>
              </w:rPr>
            </w:pPr>
            <w:r w:rsidRPr="00BF3128">
              <w:rPr>
                <w:b/>
                <w:bCs/>
                <w:w w:val="80"/>
              </w:rPr>
              <w:t>STT</w:t>
            </w:r>
          </w:p>
        </w:tc>
        <w:tc>
          <w:tcPr>
            <w:tcW w:w="5770"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b/>
                <w:bCs/>
                <w:w w:val="80"/>
              </w:rPr>
            </w:pPr>
            <w:r w:rsidRPr="00BF3128">
              <w:rPr>
                <w:b/>
                <w:bCs/>
                <w:w w:val="80"/>
              </w:rPr>
              <w:t>Nội dung công việc</w:t>
            </w:r>
          </w:p>
        </w:tc>
        <w:tc>
          <w:tcPr>
            <w:tcW w:w="854"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b/>
                <w:bCs/>
                <w:w w:val="80"/>
              </w:rPr>
            </w:pPr>
            <w:r w:rsidRPr="00BF3128">
              <w:rPr>
                <w:b/>
                <w:bCs/>
                <w:w w:val="80"/>
              </w:rPr>
              <w:t>Định biên</w:t>
            </w:r>
          </w:p>
        </w:tc>
        <w:tc>
          <w:tcPr>
            <w:tcW w:w="2406"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b/>
                <w:bCs/>
                <w:w w:val="80"/>
              </w:rPr>
            </w:pPr>
            <w:r w:rsidRPr="00BF3128">
              <w:rPr>
                <w:b/>
                <w:bCs/>
                <w:w w:val="80"/>
              </w:rPr>
              <w:t xml:space="preserve">Định mức </w:t>
            </w:r>
            <w:r w:rsidR="00BF3128">
              <w:rPr>
                <w:b/>
                <w:bCs/>
                <w:w w:val="80"/>
                <w:lang w:val="en-US"/>
              </w:rPr>
              <w:t xml:space="preserve">                </w:t>
            </w:r>
            <w:r w:rsidRPr="00BF3128">
              <w:rPr>
                <w:b/>
                <w:bCs/>
                <w:w w:val="80"/>
              </w:rPr>
              <w:t>(</w:t>
            </w:r>
            <w:r w:rsidRPr="00BF3128">
              <w:rPr>
                <w:bCs/>
                <w:w w:val="80"/>
              </w:rPr>
              <w:t>Công/lớp dữ liệu</w:t>
            </w:r>
            <w:r w:rsidRPr="00BF3128">
              <w:rPr>
                <w:b/>
                <w:bCs/>
                <w:w w:val="80"/>
              </w:rPr>
              <w:t>)</w:t>
            </w:r>
          </w:p>
        </w:tc>
      </w:tr>
      <w:tr w:rsidR="00475321" w:rsidRPr="00BF3128" w:rsidTr="00BF3128">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22783B" w:rsidRDefault="00475321" w:rsidP="00BF3128">
            <w:pPr>
              <w:spacing w:before="40" w:after="40" w:line="240" w:lineRule="auto"/>
              <w:jc w:val="center"/>
              <w:rPr>
                <w:w w:val="80"/>
              </w:rPr>
            </w:pPr>
            <w:r w:rsidRPr="0022783B">
              <w:rPr>
                <w:w w:val="80"/>
              </w:rPr>
              <w:t>1</w:t>
            </w:r>
          </w:p>
        </w:tc>
        <w:tc>
          <w:tcPr>
            <w:tcW w:w="5770" w:type="dxa"/>
            <w:tcBorders>
              <w:top w:val="nil"/>
              <w:left w:val="nil"/>
              <w:bottom w:val="single" w:sz="4" w:space="0" w:color="auto"/>
              <w:right w:val="single" w:sz="4" w:space="0" w:color="auto"/>
            </w:tcBorders>
            <w:vAlign w:val="center"/>
          </w:tcPr>
          <w:p w:rsidR="00475321" w:rsidRPr="0022783B" w:rsidRDefault="00475321" w:rsidP="00BF3128">
            <w:pPr>
              <w:spacing w:before="40" w:after="40" w:line="240" w:lineRule="auto"/>
              <w:rPr>
                <w:w w:val="80"/>
              </w:rPr>
            </w:pPr>
            <w:r w:rsidRPr="0022783B">
              <w:rPr>
                <w:w w:val="80"/>
              </w:rPr>
              <w:t>Chuẩn hóa các lớp đối tượng không gian kiểm kê đất đai</w:t>
            </w:r>
          </w:p>
        </w:tc>
        <w:tc>
          <w:tcPr>
            <w:tcW w:w="854" w:type="dxa"/>
            <w:tcBorders>
              <w:top w:val="nil"/>
              <w:left w:val="nil"/>
              <w:bottom w:val="single" w:sz="4" w:space="0" w:color="auto"/>
              <w:right w:val="single" w:sz="4" w:space="0" w:color="auto"/>
            </w:tcBorders>
            <w:vAlign w:val="center"/>
          </w:tcPr>
          <w:p w:rsidR="00475321" w:rsidRPr="0022783B" w:rsidRDefault="00475321" w:rsidP="00BF3128">
            <w:pPr>
              <w:spacing w:before="40" w:after="40" w:line="240" w:lineRule="auto"/>
              <w:rPr>
                <w:w w:val="80"/>
              </w:rPr>
            </w:pPr>
            <w:r w:rsidRPr="0022783B">
              <w:rPr>
                <w:w w:val="80"/>
              </w:rPr>
              <w:t> </w:t>
            </w:r>
          </w:p>
        </w:tc>
        <w:tc>
          <w:tcPr>
            <w:tcW w:w="2406" w:type="dxa"/>
            <w:tcBorders>
              <w:top w:val="nil"/>
              <w:left w:val="nil"/>
              <w:bottom w:val="single" w:sz="4" w:space="0" w:color="auto"/>
              <w:right w:val="single" w:sz="4" w:space="0" w:color="auto"/>
            </w:tcBorders>
            <w:vAlign w:val="center"/>
          </w:tcPr>
          <w:p w:rsidR="00475321" w:rsidRPr="0022783B" w:rsidRDefault="00475321" w:rsidP="00BF3128">
            <w:pPr>
              <w:spacing w:before="40" w:after="40" w:line="240" w:lineRule="auto"/>
              <w:rPr>
                <w:w w:val="80"/>
              </w:rPr>
            </w:pPr>
            <w:r w:rsidRPr="0022783B">
              <w:rPr>
                <w:w w:val="80"/>
              </w:rPr>
              <w:t> </w:t>
            </w:r>
          </w:p>
        </w:tc>
      </w:tr>
      <w:tr w:rsidR="00475321" w:rsidRPr="00BF3128" w:rsidTr="00BF3128">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1.1</w:t>
            </w:r>
          </w:p>
        </w:tc>
        <w:tc>
          <w:tcPr>
            <w:tcW w:w="577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85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1KS3</w:t>
            </w:r>
          </w:p>
        </w:tc>
        <w:tc>
          <w:tcPr>
            <w:tcW w:w="240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w w:val="80"/>
              </w:rPr>
            </w:pPr>
            <w:r w:rsidRPr="00BF3128">
              <w:rPr>
                <w:w w:val="80"/>
              </w:rPr>
              <w:t>5,000</w:t>
            </w:r>
          </w:p>
        </w:tc>
      </w:tr>
      <w:tr w:rsidR="00475321" w:rsidRPr="00BF3128" w:rsidTr="00BF3128">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1.2</w:t>
            </w:r>
          </w:p>
        </w:tc>
        <w:tc>
          <w:tcPr>
            <w:tcW w:w="577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Chuẩn hóa các lớp đối tượng không gian kiểm kê đất đai chưa phù hợp với quy định của cơ sở dữ liệu quốc gia về đất đai</w:t>
            </w:r>
          </w:p>
        </w:tc>
        <w:tc>
          <w:tcPr>
            <w:tcW w:w="85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1KS3</w:t>
            </w:r>
          </w:p>
        </w:tc>
        <w:tc>
          <w:tcPr>
            <w:tcW w:w="240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w w:val="80"/>
              </w:rPr>
            </w:pPr>
            <w:r w:rsidRPr="00BF3128">
              <w:rPr>
                <w:w w:val="80"/>
              </w:rPr>
              <w:t>7,000</w:t>
            </w:r>
          </w:p>
        </w:tc>
      </w:tr>
      <w:tr w:rsidR="00475321" w:rsidRPr="00BF3128" w:rsidTr="00BF3128">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1.3</w:t>
            </w:r>
          </w:p>
        </w:tc>
        <w:tc>
          <w:tcPr>
            <w:tcW w:w="577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Nhập bổ sung các thông tin thuộc tính cho đối tượng không gian kiểm kê đất đai còn thiếu (nếu có)</w:t>
            </w:r>
          </w:p>
        </w:tc>
        <w:tc>
          <w:tcPr>
            <w:tcW w:w="85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1KS3</w:t>
            </w:r>
          </w:p>
        </w:tc>
        <w:tc>
          <w:tcPr>
            <w:tcW w:w="240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w w:val="80"/>
              </w:rPr>
            </w:pPr>
            <w:r w:rsidRPr="00BF3128">
              <w:rPr>
                <w:w w:val="80"/>
              </w:rPr>
              <w:t>1,000</w:t>
            </w:r>
          </w:p>
        </w:tc>
      </w:tr>
      <w:tr w:rsidR="00475321" w:rsidRPr="00BF3128" w:rsidTr="00BF3128">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1.4</w:t>
            </w:r>
          </w:p>
        </w:tc>
        <w:tc>
          <w:tcPr>
            <w:tcW w:w="577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85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1KS3</w:t>
            </w:r>
          </w:p>
        </w:tc>
        <w:tc>
          <w:tcPr>
            <w:tcW w:w="240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w w:val="80"/>
              </w:rPr>
            </w:pPr>
            <w:r w:rsidRPr="00BF3128">
              <w:rPr>
                <w:w w:val="80"/>
              </w:rPr>
              <w:t>7,000</w:t>
            </w:r>
          </w:p>
        </w:tc>
      </w:tr>
      <w:tr w:rsidR="00475321" w:rsidRPr="00BF3128" w:rsidTr="00BF3128">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2</w:t>
            </w:r>
          </w:p>
        </w:tc>
        <w:tc>
          <w:tcPr>
            <w:tcW w:w="577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Chuyển đổi và tích hợp không gian kiểm kê đất đai</w:t>
            </w:r>
          </w:p>
        </w:tc>
        <w:tc>
          <w:tcPr>
            <w:tcW w:w="85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 </w:t>
            </w:r>
          </w:p>
        </w:tc>
        <w:tc>
          <w:tcPr>
            <w:tcW w:w="240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 </w:t>
            </w:r>
          </w:p>
        </w:tc>
      </w:tr>
      <w:tr w:rsidR="00475321" w:rsidRPr="00BF3128" w:rsidTr="00BF3128">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2.1</w:t>
            </w:r>
          </w:p>
        </w:tc>
        <w:tc>
          <w:tcPr>
            <w:tcW w:w="577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85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1KS3</w:t>
            </w:r>
          </w:p>
        </w:tc>
        <w:tc>
          <w:tcPr>
            <w:tcW w:w="240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w w:val="80"/>
              </w:rPr>
            </w:pPr>
            <w:r w:rsidRPr="00BF3128">
              <w:rPr>
                <w:w w:val="80"/>
              </w:rPr>
              <w:t>2,000</w:t>
            </w:r>
          </w:p>
        </w:tc>
      </w:tr>
      <w:tr w:rsidR="00475321" w:rsidRPr="00BF3128" w:rsidTr="00BF3128">
        <w:trPr>
          <w:trHeight w:val="284"/>
          <w:jc w:val="center"/>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2.2</w:t>
            </w:r>
          </w:p>
        </w:tc>
        <w:tc>
          <w:tcPr>
            <w:tcW w:w="577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85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1KS3</w:t>
            </w:r>
          </w:p>
        </w:tc>
        <w:tc>
          <w:tcPr>
            <w:tcW w:w="240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w w:val="80"/>
              </w:rPr>
            </w:pPr>
            <w:r w:rsidRPr="00BF3128">
              <w:rPr>
                <w:w w:val="80"/>
              </w:rPr>
              <w:t>3,000</w:t>
            </w:r>
          </w:p>
        </w:tc>
      </w:tr>
    </w:tbl>
    <w:p w:rsidR="00475321" w:rsidRPr="00C059B7" w:rsidRDefault="00475321" w:rsidP="00BF3128">
      <w:pPr>
        <w:spacing w:before="60" w:after="0" w:line="240" w:lineRule="auto"/>
        <w:ind w:firstLine="720"/>
        <w:rPr>
          <w:b/>
          <w:bCs/>
          <w:iCs/>
          <w:w w:val="80"/>
          <w:szCs w:val="26"/>
        </w:rPr>
      </w:pPr>
      <w:r w:rsidRPr="00C059B7">
        <w:rPr>
          <w:b/>
          <w:bCs/>
          <w:iCs/>
          <w:w w:val="80"/>
          <w:szCs w:val="26"/>
        </w:rPr>
        <w:t>Ghi chú:</w:t>
      </w:r>
    </w:p>
    <w:p w:rsidR="00475321" w:rsidRPr="00C059B7" w:rsidRDefault="00475321" w:rsidP="00BF3128">
      <w:pPr>
        <w:spacing w:before="60" w:after="0" w:line="240" w:lineRule="auto"/>
        <w:ind w:firstLine="720"/>
        <w:rPr>
          <w:w w:val="80"/>
          <w:szCs w:val="26"/>
        </w:rPr>
      </w:pPr>
      <w:r w:rsidRPr="00C059B7">
        <w:rPr>
          <w:w w:val="80"/>
          <w:szCs w:val="26"/>
        </w:rPr>
        <w:t>(1) Trường hợp xây dựng CSDL thống kê, kiểm kê được thực hiện đồng thời với công tác thống kê, kiểm kê đất đai được quy định như sau:</w:t>
      </w:r>
    </w:p>
    <w:p w:rsidR="00475321" w:rsidRPr="00C059B7" w:rsidRDefault="00475321" w:rsidP="00BF3128">
      <w:pPr>
        <w:spacing w:before="60" w:after="0" w:line="240" w:lineRule="auto"/>
        <w:ind w:firstLine="720"/>
        <w:rPr>
          <w:w w:val="80"/>
          <w:szCs w:val="26"/>
        </w:rPr>
      </w:pPr>
      <w:r w:rsidRPr="00C059B7">
        <w:rPr>
          <w:w w:val="80"/>
          <w:szCs w:val="26"/>
        </w:rPr>
        <w:t xml:space="preserve">- Các nội dung thực hiện thống kê, kiểm kê đất đai áp dụng theo quy định về định mức kinh tế - kỹ thuật thống kê, kiểm kê đất đai và lập bản đồ hiện trạng sử dụng đất. </w:t>
      </w:r>
    </w:p>
    <w:p w:rsidR="00475321" w:rsidRPr="00C059B7" w:rsidRDefault="00475321" w:rsidP="00BF3128">
      <w:pPr>
        <w:spacing w:before="60" w:after="0" w:line="240" w:lineRule="auto"/>
        <w:ind w:firstLine="720"/>
        <w:rPr>
          <w:w w:val="80"/>
          <w:szCs w:val="26"/>
        </w:rPr>
      </w:pPr>
      <w:r w:rsidRPr="00C059B7">
        <w:rPr>
          <w:w w:val="80"/>
          <w:szCs w:val="26"/>
        </w:rPr>
        <w:t>- Đối với việc xây dựng CSDL thống kê, kiểm kê đất đất đai của các kỳ trước thì thực hiện theo các bước và định mức tại Bảng số 56, Bảng số 57, Bảng số 58.</w:t>
      </w:r>
    </w:p>
    <w:p w:rsidR="00475321" w:rsidRPr="00C059B7" w:rsidRDefault="00475321" w:rsidP="00BF3128">
      <w:pPr>
        <w:spacing w:before="60" w:after="0" w:line="240" w:lineRule="auto"/>
        <w:ind w:firstLine="720"/>
        <w:rPr>
          <w:w w:val="80"/>
          <w:szCs w:val="26"/>
        </w:rPr>
      </w:pPr>
      <w:r w:rsidRPr="00C059B7">
        <w:rPr>
          <w:w w:val="80"/>
          <w:szCs w:val="26"/>
        </w:rPr>
        <w:t>- Đối với việc xây dựng CSDL thống kê, kiểm kê đất đất đai của các kỳ hiện tại thì thực hiện cập nhật CSDL thống kê, kiểm kê theo các bước công việc như sau:</w:t>
      </w:r>
    </w:p>
    <w:p w:rsidR="00475321" w:rsidRPr="00C059B7" w:rsidRDefault="00475321" w:rsidP="00BF3128">
      <w:pPr>
        <w:spacing w:before="60" w:after="0" w:line="240" w:lineRule="auto"/>
        <w:ind w:firstLine="720"/>
        <w:rPr>
          <w:w w:val="80"/>
          <w:szCs w:val="26"/>
        </w:rPr>
      </w:pPr>
      <w:r w:rsidRPr="00C059B7">
        <w:rPr>
          <w:w w:val="80"/>
          <w:szCs w:val="26"/>
        </w:rPr>
        <w:t>+ Đối với CSDL thống kê: Áp dụng bước công việc và định mức tại Mục 2 và Mục 3 Bảng số 56; Mục 3, Mục 4 và Mục 5 Bảng số 57;</w:t>
      </w:r>
    </w:p>
    <w:p w:rsidR="00475321" w:rsidRPr="00C059B7" w:rsidRDefault="00475321" w:rsidP="00BF3128">
      <w:pPr>
        <w:spacing w:before="60" w:after="0" w:line="240" w:lineRule="auto"/>
        <w:ind w:firstLine="720"/>
        <w:rPr>
          <w:w w:val="80"/>
          <w:szCs w:val="26"/>
        </w:rPr>
      </w:pPr>
      <w:r w:rsidRPr="00C059B7">
        <w:rPr>
          <w:w w:val="80"/>
          <w:szCs w:val="26"/>
        </w:rPr>
        <w:t>+ Đối với CSDL kiểm kê: Áp dụng bước công việc và định mức tại Mục 2 và Mục 3 Bảng số 56; Mục 3, Mục 4 và Mục 5 Bảng số 57; Mục 2 Bảng số 58;</w:t>
      </w:r>
    </w:p>
    <w:p w:rsidR="00475321" w:rsidRPr="00C059B7" w:rsidRDefault="00475321" w:rsidP="00BF3128">
      <w:pPr>
        <w:spacing w:before="60" w:after="0" w:line="240" w:lineRule="auto"/>
        <w:ind w:firstLine="720"/>
        <w:rPr>
          <w:w w:val="80"/>
        </w:rPr>
      </w:pPr>
      <w:r w:rsidRPr="00C059B7">
        <w:rPr>
          <w:w w:val="80"/>
        </w:rPr>
        <w:t xml:space="preserve">(2) Công việc tại Mục 3 Bảng </w:t>
      </w:r>
      <w:r w:rsidRPr="00C059B7">
        <w:rPr>
          <w:w w:val="80"/>
          <w:szCs w:val="26"/>
        </w:rPr>
        <w:t>số</w:t>
      </w:r>
      <w:r w:rsidRPr="00C059B7">
        <w:rPr>
          <w:w w:val="80"/>
        </w:rPr>
        <w:t xml:space="preserve"> 56 do Văn phòng Đăng ký đất đai thực hiện.</w:t>
      </w:r>
    </w:p>
    <w:p w:rsidR="00475321" w:rsidRPr="00C059B7" w:rsidRDefault="00475321" w:rsidP="00BF3128">
      <w:pPr>
        <w:spacing w:before="60" w:after="0" w:line="240" w:lineRule="auto"/>
        <w:ind w:firstLine="720"/>
        <w:rPr>
          <w:w w:val="80"/>
        </w:rPr>
      </w:pPr>
      <w:r w:rsidRPr="00C059B7">
        <w:rPr>
          <w:w w:val="80"/>
        </w:rPr>
        <w:t xml:space="preserve">(3) Nội dung công việc “Xây dựng dữ liệu đất đai phi cấu trúc về thống kê, kiểm kê đất đai” tại Mục 3 Bảng </w:t>
      </w:r>
      <w:r w:rsidRPr="00C059B7">
        <w:rPr>
          <w:w w:val="80"/>
          <w:szCs w:val="26"/>
        </w:rPr>
        <w:t>số</w:t>
      </w:r>
      <w:r w:rsidRPr="00C059B7">
        <w:rPr>
          <w:w w:val="80"/>
        </w:rPr>
        <w:t xml:space="preserve"> 57 phải bổ sung thêm công việc và định mức tại các Mục 1 và Mục 2 Bảng </w:t>
      </w:r>
      <w:r w:rsidRPr="00C059B7">
        <w:rPr>
          <w:w w:val="80"/>
          <w:szCs w:val="26"/>
        </w:rPr>
        <w:t>số</w:t>
      </w:r>
      <w:r w:rsidRPr="00C059B7">
        <w:rPr>
          <w:w w:val="80"/>
        </w:rPr>
        <w:t xml:space="preserve"> 03.</w:t>
      </w:r>
    </w:p>
    <w:p w:rsidR="00475321" w:rsidRPr="00C059B7" w:rsidRDefault="00475321" w:rsidP="00BF3128">
      <w:pPr>
        <w:spacing w:before="60" w:after="0" w:line="240" w:lineRule="auto"/>
        <w:ind w:firstLine="720"/>
        <w:rPr>
          <w:w w:val="80"/>
        </w:rPr>
      </w:pPr>
      <w:r w:rsidRPr="00C059B7">
        <w:rPr>
          <w:w w:val="80"/>
        </w:rPr>
        <w:t>(4) Khi tính định mức tại Mục 4.1 Bảng số 57 cho từng loại dữ liệu thống kê, kiểm kê đất đai cấp tỉnhđược điều chỉnh theo các hệ số như sau:</w:t>
      </w:r>
    </w:p>
    <w:p w:rsidR="00475321" w:rsidRPr="00C059B7" w:rsidRDefault="00475321" w:rsidP="00BF3128">
      <w:pPr>
        <w:spacing w:before="60" w:after="0" w:line="240" w:lineRule="auto"/>
        <w:ind w:firstLine="720"/>
        <w:rPr>
          <w:w w:val="80"/>
        </w:rPr>
      </w:pPr>
      <w:r w:rsidRPr="00C059B7">
        <w:rPr>
          <w:w w:val="80"/>
        </w:rPr>
        <w:t>+ Loại I: Dữ liệu về quản lý bộ số liệu cấp tỉnh, hệ số K= 1</w:t>
      </w:r>
    </w:p>
    <w:p w:rsidR="00475321" w:rsidRPr="00C059B7" w:rsidRDefault="00475321" w:rsidP="00BF3128">
      <w:pPr>
        <w:spacing w:before="60" w:after="0" w:line="240" w:lineRule="auto"/>
        <w:ind w:firstLine="720"/>
        <w:rPr>
          <w:w w:val="80"/>
        </w:rPr>
      </w:pPr>
      <w:r w:rsidRPr="00C059B7">
        <w:rPr>
          <w:w w:val="80"/>
        </w:rPr>
        <w:t>+ Loại II: Dữ liệu về tài liệu thống kê, kiểm kê cấp tỉnh, hệ số K= 0,5</w:t>
      </w:r>
    </w:p>
    <w:p w:rsidR="00475321" w:rsidRPr="00C059B7" w:rsidRDefault="00475321" w:rsidP="00BF3128">
      <w:pPr>
        <w:spacing w:before="60" w:after="0" w:line="240" w:lineRule="auto"/>
        <w:ind w:firstLine="720"/>
        <w:rPr>
          <w:w w:val="80"/>
        </w:rPr>
      </w:pPr>
      <w:r w:rsidRPr="00C059B7">
        <w:rPr>
          <w:w w:val="80"/>
        </w:rPr>
        <w:t>+ Loại III: Dữ liệu về số liệu thống kê, kiểm kê cấp tỉnh, hệ số K= 0,5</w:t>
      </w:r>
    </w:p>
    <w:p w:rsidR="00475321" w:rsidRPr="00C059B7" w:rsidRDefault="00475321" w:rsidP="00BF3128">
      <w:pPr>
        <w:spacing w:before="60" w:after="0" w:line="240" w:lineRule="auto"/>
        <w:ind w:firstLine="720"/>
        <w:rPr>
          <w:w w:val="80"/>
        </w:rPr>
      </w:pPr>
      <w:r w:rsidRPr="00C059B7">
        <w:rPr>
          <w:w w:val="80"/>
        </w:rPr>
        <w:t xml:space="preserve">(5) Đơn vị tính “Lớp dữ liệu” tại Bảng </w:t>
      </w:r>
      <w:r w:rsidRPr="00C059B7">
        <w:rPr>
          <w:w w:val="80"/>
          <w:szCs w:val="26"/>
        </w:rPr>
        <w:t>số</w:t>
      </w:r>
      <w:r w:rsidRPr="00C059B7">
        <w:rPr>
          <w:w w:val="80"/>
        </w:rPr>
        <w:t xml:space="preserve"> 58 là một lớp dữ liệu không gian hiện trạng sử dụng đất của một tỉnh theo Quy định kỹ thuật về CSDL đất đai.</w:t>
      </w:r>
    </w:p>
    <w:p w:rsidR="00475321" w:rsidRPr="00C059B7" w:rsidRDefault="00475321" w:rsidP="00BF3128">
      <w:pPr>
        <w:spacing w:before="60" w:after="0" w:line="240" w:lineRule="auto"/>
        <w:ind w:firstLine="720"/>
        <w:rPr>
          <w:w w:val="80"/>
        </w:rPr>
      </w:pPr>
      <w:r w:rsidRPr="00C059B7">
        <w:rPr>
          <w:w w:val="80"/>
        </w:rPr>
        <w:t xml:space="preserve">(6) Định mức tại Mục 1 Bảng </w:t>
      </w:r>
      <w:r w:rsidRPr="00C059B7">
        <w:rPr>
          <w:w w:val="80"/>
          <w:szCs w:val="26"/>
        </w:rPr>
        <w:t>số</w:t>
      </w:r>
      <w:r w:rsidRPr="00C059B7">
        <w:rPr>
          <w:w w:val="80"/>
        </w:rPr>
        <w:t xml:space="preserve"> 58 nêu trên tính cho một tỉnh trung bình có bản đồ hiện trạng sử dụng đất tỷ lệ 1:50,000, Khi tính mức cho từng tỉnh cụ thể thì căn cứ vào tỷ lệ bản đồ hiện trạng sử dụng đất của tỉnh đó để tính theo công thức sau:</w:t>
      </w:r>
    </w:p>
    <w:p w:rsidR="00475321" w:rsidRPr="00C059B7" w:rsidRDefault="00475321" w:rsidP="00BF3128">
      <w:pPr>
        <w:spacing w:before="60" w:after="0" w:line="240" w:lineRule="auto"/>
        <w:ind w:firstLine="720"/>
        <w:rPr>
          <w:w w:val="80"/>
        </w:rPr>
      </w:pPr>
      <w:r w:rsidRPr="00C059B7">
        <w:rPr>
          <w:w w:val="80"/>
        </w:rPr>
        <w:t>Mt = M x K</w:t>
      </w:r>
    </w:p>
    <w:p w:rsidR="00475321" w:rsidRPr="00C059B7" w:rsidRDefault="00475321" w:rsidP="00BF3128">
      <w:pPr>
        <w:spacing w:before="60" w:after="0" w:line="240" w:lineRule="auto"/>
        <w:ind w:firstLine="720"/>
        <w:rPr>
          <w:w w:val="80"/>
        </w:rPr>
      </w:pPr>
      <w:r w:rsidRPr="00C059B7">
        <w:rPr>
          <w:w w:val="80"/>
        </w:rPr>
        <w:t>Trong đó:</w:t>
      </w:r>
    </w:p>
    <w:p w:rsidR="00475321" w:rsidRPr="00C059B7" w:rsidRDefault="00475321" w:rsidP="00BF3128">
      <w:pPr>
        <w:spacing w:before="60" w:after="0" w:line="240" w:lineRule="auto"/>
        <w:ind w:firstLine="720"/>
        <w:rPr>
          <w:w w:val="80"/>
        </w:rPr>
      </w:pPr>
      <w:r w:rsidRPr="00C059B7">
        <w:rPr>
          <w:w w:val="80"/>
        </w:rPr>
        <w:t>- Mt: Là mức lao động cần tính;</w:t>
      </w:r>
    </w:p>
    <w:p w:rsidR="00475321" w:rsidRPr="00C059B7" w:rsidRDefault="00475321" w:rsidP="00BF3128">
      <w:pPr>
        <w:spacing w:before="60" w:after="0" w:line="240" w:lineRule="auto"/>
        <w:ind w:firstLine="720"/>
        <w:rPr>
          <w:w w:val="80"/>
        </w:rPr>
      </w:pPr>
      <w:r w:rsidRPr="00C059B7">
        <w:rPr>
          <w:w w:val="80"/>
        </w:rPr>
        <w:t>- M: Là mức Chuẩn hóa các lớp đối tượng không gian kiểm kê đất đai tại Mục 1 Bảng số 58;</w:t>
      </w:r>
    </w:p>
    <w:p w:rsidR="00475321" w:rsidRPr="00C059B7" w:rsidRDefault="00475321" w:rsidP="00BF3128">
      <w:pPr>
        <w:spacing w:before="60" w:after="0" w:line="240" w:lineRule="auto"/>
        <w:ind w:firstLine="720"/>
        <w:rPr>
          <w:w w:val="80"/>
        </w:rPr>
      </w:pPr>
      <w:r w:rsidRPr="00C059B7">
        <w:rPr>
          <w:w w:val="80"/>
        </w:rPr>
        <w:t xml:space="preserve">- K: Là hệ số điều chỉnh định mức chuẩn hóa các lớp đối tượng không gian kiểm kê đất đai (được xác định theo Bảng </w:t>
      </w:r>
      <w:r w:rsidRPr="00C059B7">
        <w:rPr>
          <w:w w:val="80"/>
          <w:szCs w:val="26"/>
        </w:rPr>
        <w:t>số</w:t>
      </w:r>
      <w:r w:rsidRPr="00C059B7">
        <w:rPr>
          <w:w w:val="80"/>
        </w:rPr>
        <w:t xml:space="preserve"> 59).</w:t>
      </w:r>
    </w:p>
    <w:p w:rsidR="00C059B7" w:rsidRDefault="00C059B7" w:rsidP="00BF3128">
      <w:pPr>
        <w:spacing w:before="60" w:after="0" w:line="240" w:lineRule="auto"/>
        <w:ind w:firstLine="720"/>
        <w:jc w:val="right"/>
        <w:outlineLvl w:val="4"/>
        <w:rPr>
          <w:w w:val="80"/>
          <w:lang w:val="en-US"/>
        </w:rPr>
      </w:pPr>
    </w:p>
    <w:p w:rsidR="00C059B7" w:rsidRDefault="00C059B7" w:rsidP="00BF3128">
      <w:pPr>
        <w:spacing w:before="60" w:after="0" w:line="240" w:lineRule="auto"/>
        <w:ind w:firstLine="720"/>
        <w:jc w:val="right"/>
        <w:outlineLvl w:val="4"/>
        <w:rPr>
          <w:w w:val="80"/>
          <w:lang w:val="en-US"/>
        </w:rPr>
      </w:pPr>
    </w:p>
    <w:p w:rsidR="00C059B7" w:rsidRDefault="00C059B7" w:rsidP="00BF3128">
      <w:pPr>
        <w:spacing w:before="60" w:after="0" w:line="240" w:lineRule="auto"/>
        <w:ind w:firstLine="720"/>
        <w:jc w:val="right"/>
        <w:outlineLvl w:val="4"/>
        <w:rPr>
          <w:w w:val="80"/>
          <w:lang w:val="en-US"/>
        </w:rPr>
      </w:pPr>
    </w:p>
    <w:p w:rsidR="00C059B7" w:rsidRDefault="00C059B7" w:rsidP="00BF3128">
      <w:pPr>
        <w:spacing w:before="60" w:after="0" w:line="240" w:lineRule="auto"/>
        <w:ind w:firstLine="720"/>
        <w:jc w:val="right"/>
        <w:outlineLvl w:val="4"/>
        <w:rPr>
          <w:w w:val="80"/>
          <w:lang w:val="en-US"/>
        </w:rPr>
      </w:pPr>
    </w:p>
    <w:p w:rsidR="00475321" w:rsidRDefault="00475321" w:rsidP="00BF3128">
      <w:pPr>
        <w:spacing w:before="60" w:after="0" w:line="240" w:lineRule="auto"/>
        <w:ind w:firstLine="720"/>
        <w:jc w:val="right"/>
        <w:outlineLvl w:val="4"/>
        <w:rPr>
          <w:w w:val="80"/>
          <w:lang w:val="en-US"/>
        </w:rPr>
      </w:pPr>
      <w:r w:rsidRPr="00C059B7">
        <w:rPr>
          <w:w w:val="80"/>
        </w:rPr>
        <w:t xml:space="preserve">Bảng số 59 </w:t>
      </w:r>
    </w:p>
    <w:tbl>
      <w:tblPr>
        <w:tblW w:w="9560" w:type="dxa"/>
        <w:tblInd w:w="103" w:type="dxa"/>
        <w:tblLayout w:type="fixed"/>
        <w:tblLook w:val="04A0" w:firstRow="1" w:lastRow="0" w:firstColumn="1" w:lastColumn="0" w:noHBand="0" w:noVBand="1"/>
      </w:tblPr>
      <w:tblGrid>
        <w:gridCol w:w="714"/>
        <w:gridCol w:w="5699"/>
        <w:gridCol w:w="1021"/>
        <w:gridCol w:w="992"/>
        <w:gridCol w:w="1134"/>
      </w:tblGrid>
      <w:tr w:rsidR="00475321" w:rsidRPr="00BF3128" w:rsidTr="00BF3128">
        <w:trPr>
          <w:trHeight w:val="284"/>
          <w:tblHeader/>
        </w:trPr>
        <w:tc>
          <w:tcPr>
            <w:tcW w:w="714" w:type="dxa"/>
            <w:vMerge w:val="restart"/>
            <w:tcBorders>
              <w:top w:val="single" w:sz="4" w:space="0" w:color="auto"/>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b/>
                <w:w w:val="80"/>
              </w:rPr>
            </w:pPr>
            <w:r w:rsidRPr="00BF3128">
              <w:rPr>
                <w:b/>
                <w:w w:val="80"/>
              </w:rPr>
              <w:t>STT</w:t>
            </w:r>
          </w:p>
        </w:tc>
        <w:tc>
          <w:tcPr>
            <w:tcW w:w="5699" w:type="dxa"/>
            <w:vMerge w:val="restart"/>
            <w:tcBorders>
              <w:top w:val="single" w:sz="4" w:space="0" w:color="auto"/>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b/>
                <w:w w:val="80"/>
              </w:rPr>
            </w:pPr>
            <w:r w:rsidRPr="00BF3128">
              <w:rPr>
                <w:b/>
                <w:w w:val="80"/>
              </w:rPr>
              <w:t>Nội dung công việc</w:t>
            </w:r>
          </w:p>
        </w:tc>
        <w:tc>
          <w:tcPr>
            <w:tcW w:w="3147" w:type="dxa"/>
            <w:gridSpan w:val="3"/>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b/>
                <w:w w:val="80"/>
              </w:rPr>
            </w:pPr>
            <w:r w:rsidRPr="00BF3128">
              <w:rPr>
                <w:b/>
                <w:w w:val="80"/>
              </w:rPr>
              <w:t>Hệ số K điều chỉnh định mức</w:t>
            </w:r>
          </w:p>
        </w:tc>
      </w:tr>
      <w:tr w:rsidR="00475321" w:rsidRPr="00BF3128" w:rsidTr="00BF3128">
        <w:trPr>
          <w:trHeight w:val="284"/>
          <w:tblHeader/>
        </w:trPr>
        <w:tc>
          <w:tcPr>
            <w:tcW w:w="714" w:type="dxa"/>
            <w:vMerge/>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rPr>
                <w:b/>
                <w:w w:val="80"/>
              </w:rPr>
            </w:pPr>
          </w:p>
        </w:tc>
        <w:tc>
          <w:tcPr>
            <w:tcW w:w="5699" w:type="dxa"/>
            <w:vMerge/>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rPr>
                <w:b/>
                <w:w w:val="80"/>
              </w:rPr>
            </w:pPr>
          </w:p>
        </w:tc>
        <w:tc>
          <w:tcPr>
            <w:tcW w:w="102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b/>
                <w:bCs/>
                <w:w w:val="80"/>
              </w:rPr>
            </w:pPr>
            <w:r w:rsidRPr="00BF3128">
              <w:rPr>
                <w:b/>
                <w:w w:val="80"/>
              </w:rPr>
              <w:t>Tỷ lệ 1:25.000</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b/>
                <w:bCs/>
                <w:w w:val="80"/>
              </w:rPr>
            </w:pPr>
            <w:r w:rsidRPr="00BF3128">
              <w:rPr>
                <w:b/>
                <w:w w:val="80"/>
              </w:rPr>
              <w:t>Tỷ lệ 1:50.000</w:t>
            </w:r>
          </w:p>
        </w:tc>
        <w:tc>
          <w:tcPr>
            <w:tcW w:w="113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b/>
                <w:bCs/>
                <w:w w:val="80"/>
              </w:rPr>
            </w:pPr>
            <w:r w:rsidRPr="00BF3128">
              <w:rPr>
                <w:b/>
                <w:w w:val="80"/>
              </w:rPr>
              <w:t>Tỷ lệ 1:100.000</w:t>
            </w:r>
          </w:p>
        </w:tc>
      </w:tr>
      <w:tr w:rsidR="00475321" w:rsidRPr="00BF3128" w:rsidTr="00BF3128">
        <w:trPr>
          <w:trHeight w:val="284"/>
        </w:trPr>
        <w:tc>
          <w:tcPr>
            <w:tcW w:w="71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w w:val="80"/>
              </w:rPr>
            </w:pPr>
          </w:p>
        </w:tc>
        <w:tc>
          <w:tcPr>
            <w:tcW w:w="569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Chuẩn hóa các lớp đối tượng không gian kiểm kê đất đai</w:t>
            </w:r>
          </w:p>
        </w:tc>
        <w:tc>
          <w:tcPr>
            <w:tcW w:w="102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p>
        </w:tc>
        <w:tc>
          <w:tcPr>
            <w:tcW w:w="113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p>
        </w:tc>
      </w:tr>
      <w:tr w:rsidR="00475321" w:rsidRPr="00BF3128" w:rsidTr="00BF3128">
        <w:trPr>
          <w:trHeight w:val="284"/>
        </w:trPr>
        <w:tc>
          <w:tcPr>
            <w:tcW w:w="71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w w:val="80"/>
              </w:rPr>
            </w:pPr>
            <w:r w:rsidRPr="00BF3128">
              <w:rPr>
                <w:w w:val="80"/>
              </w:rPr>
              <w:t>1</w:t>
            </w:r>
          </w:p>
        </w:tc>
        <w:tc>
          <w:tcPr>
            <w:tcW w:w="569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02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0,9</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w:t>
            </w:r>
          </w:p>
        </w:tc>
        <w:tc>
          <w:tcPr>
            <w:tcW w:w="113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1,1</w:t>
            </w:r>
          </w:p>
        </w:tc>
      </w:tr>
      <w:tr w:rsidR="00475321" w:rsidRPr="00BF3128" w:rsidTr="00BF3128">
        <w:trPr>
          <w:trHeight w:val="284"/>
        </w:trPr>
        <w:tc>
          <w:tcPr>
            <w:tcW w:w="71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w w:val="80"/>
              </w:rPr>
            </w:pPr>
            <w:r w:rsidRPr="00BF3128">
              <w:rPr>
                <w:w w:val="80"/>
              </w:rPr>
              <w:t>2</w:t>
            </w:r>
          </w:p>
        </w:tc>
        <w:tc>
          <w:tcPr>
            <w:tcW w:w="569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Chuẩn hóa các lớp đối tượng không gian kiểm kê đất đai chưa phù hợp với quy định của cơ sở dữ liệu quốc gia về đất đai</w:t>
            </w:r>
          </w:p>
        </w:tc>
        <w:tc>
          <w:tcPr>
            <w:tcW w:w="102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0,9</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w:t>
            </w:r>
          </w:p>
        </w:tc>
        <w:tc>
          <w:tcPr>
            <w:tcW w:w="113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1,1</w:t>
            </w:r>
          </w:p>
        </w:tc>
      </w:tr>
      <w:tr w:rsidR="00475321" w:rsidRPr="00BF3128" w:rsidTr="00BF3128">
        <w:trPr>
          <w:trHeight w:val="284"/>
        </w:trPr>
        <w:tc>
          <w:tcPr>
            <w:tcW w:w="71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w w:val="80"/>
              </w:rPr>
            </w:pPr>
            <w:r w:rsidRPr="00BF3128">
              <w:rPr>
                <w:w w:val="80"/>
              </w:rPr>
              <w:t>3</w:t>
            </w:r>
          </w:p>
        </w:tc>
        <w:tc>
          <w:tcPr>
            <w:tcW w:w="569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Nhập bổ sung các thông tin thuộc tính cho đối tượng không gian kiểm kê đất đai còn thiếu (nếu có)</w:t>
            </w:r>
          </w:p>
        </w:tc>
        <w:tc>
          <w:tcPr>
            <w:tcW w:w="102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0,9</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w:t>
            </w:r>
          </w:p>
        </w:tc>
        <w:tc>
          <w:tcPr>
            <w:tcW w:w="113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1,1</w:t>
            </w:r>
          </w:p>
        </w:tc>
      </w:tr>
      <w:tr w:rsidR="00475321" w:rsidRPr="00BF3128" w:rsidTr="00BF3128">
        <w:trPr>
          <w:trHeight w:val="284"/>
        </w:trPr>
        <w:tc>
          <w:tcPr>
            <w:tcW w:w="71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w w:val="80"/>
              </w:rPr>
            </w:pPr>
            <w:r w:rsidRPr="00BF3128">
              <w:rPr>
                <w:w w:val="80"/>
              </w:rPr>
              <w:t>4</w:t>
            </w:r>
          </w:p>
        </w:tc>
        <w:tc>
          <w:tcPr>
            <w:tcW w:w="569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w w:val="80"/>
              </w:rPr>
            </w:pPr>
            <w:r w:rsidRPr="00BF3128">
              <w:rPr>
                <w:w w:val="80"/>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02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0,9</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w:t>
            </w:r>
          </w:p>
        </w:tc>
        <w:tc>
          <w:tcPr>
            <w:tcW w:w="113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w w:val="80"/>
              </w:rPr>
            </w:pPr>
            <w:r w:rsidRPr="00BF3128">
              <w:rPr>
                <w:w w:val="80"/>
              </w:rPr>
              <w:t>1,1</w:t>
            </w:r>
          </w:p>
        </w:tc>
      </w:tr>
    </w:tbl>
    <w:p w:rsidR="00475321" w:rsidRPr="008B6211" w:rsidRDefault="00475321" w:rsidP="00BF3128">
      <w:pPr>
        <w:spacing w:before="60" w:after="0" w:line="240" w:lineRule="auto"/>
        <w:ind w:firstLine="720"/>
        <w:outlineLvl w:val="2"/>
      </w:pPr>
      <w:bookmarkStart w:id="23" w:name="_Toc494182266"/>
      <w:bookmarkStart w:id="24" w:name="_Toc191001688"/>
      <w:r w:rsidRPr="008B6211">
        <w:t>2. Định mức thiết bị</w:t>
      </w:r>
      <w:bookmarkEnd w:id="23"/>
      <w:bookmarkEnd w:id="24"/>
    </w:p>
    <w:p w:rsidR="00475321" w:rsidRPr="008B6211" w:rsidRDefault="00475321" w:rsidP="00BF3128">
      <w:pPr>
        <w:spacing w:before="60" w:after="0" w:line="240" w:lineRule="auto"/>
        <w:ind w:firstLine="720"/>
        <w:outlineLvl w:val="3"/>
      </w:pPr>
      <w:r w:rsidRPr="008B6211">
        <w:t>a) Công tác chuẩn bị; xây dựng siêu dữ liệu thống kê, kiểm kê đất đai</w:t>
      </w:r>
      <w:r w:rsidRPr="008B6211">
        <w:rPr>
          <w:bCs/>
        </w:rPr>
        <w:t>; Tích hợp dữ liệu vào hệ thống</w:t>
      </w:r>
    </w:p>
    <w:p w:rsidR="00475321" w:rsidRPr="008B6211" w:rsidRDefault="00475321" w:rsidP="00BF3128">
      <w:pPr>
        <w:spacing w:before="60" w:after="0" w:line="240" w:lineRule="auto"/>
        <w:ind w:firstLine="720"/>
        <w:jc w:val="right"/>
        <w:outlineLvl w:val="4"/>
        <w:rPr>
          <w:strike/>
        </w:rPr>
      </w:pPr>
      <w:r w:rsidRPr="008B6211">
        <w:t xml:space="preserve">Bảng số 60 </w:t>
      </w:r>
    </w:p>
    <w:tbl>
      <w:tblPr>
        <w:tblW w:w="9611" w:type="dxa"/>
        <w:tblInd w:w="108" w:type="dxa"/>
        <w:tblLook w:val="04A0" w:firstRow="1" w:lastRow="0" w:firstColumn="1" w:lastColumn="0" w:noHBand="0" w:noVBand="1"/>
      </w:tblPr>
      <w:tblGrid>
        <w:gridCol w:w="746"/>
        <w:gridCol w:w="5945"/>
        <w:gridCol w:w="807"/>
        <w:gridCol w:w="912"/>
        <w:gridCol w:w="1201"/>
      </w:tblGrid>
      <w:tr w:rsidR="00475321" w:rsidRPr="00BF3128" w:rsidTr="006932FE">
        <w:trPr>
          <w:trHeight w:val="397"/>
          <w:tblHeader/>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TT</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thiết bị</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Công suất</w:t>
            </w:r>
            <w:r w:rsidRPr="00BF3128">
              <w:rPr>
                <w:rFonts w:asciiTheme="majorHAnsi" w:hAnsiTheme="majorHAnsi" w:cstheme="majorHAnsi"/>
                <w:b/>
                <w:bCs/>
                <w:w w:val="80"/>
                <w:szCs w:val="28"/>
              </w:rPr>
              <w:br/>
            </w:r>
            <w:r w:rsidRPr="00BF3128">
              <w:rPr>
                <w:rFonts w:asciiTheme="majorHAnsi" w:hAnsiTheme="majorHAnsi" w:cstheme="majorHAnsi"/>
                <w:bCs/>
                <w:w w:val="80"/>
                <w:szCs w:val="28"/>
              </w:rPr>
              <w:t>(KW/h)</w:t>
            </w:r>
          </w:p>
        </w:tc>
        <w:tc>
          <w:tcPr>
            <w:tcW w:w="1201"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 Định mức</w:t>
            </w:r>
            <w:r w:rsidR="006932FE">
              <w:rPr>
                <w:rFonts w:asciiTheme="majorHAnsi" w:hAnsiTheme="majorHAnsi" w:cstheme="majorHAnsi"/>
                <w:b/>
                <w:bCs/>
                <w:w w:val="80"/>
                <w:szCs w:val="28"/>
                <w:lang w:val="en-US"/>
              </w:rPr>
              <w:t xml:space="preserve">  </w:t>
            </w:r>
            <w:r w:rsidRPr="00BF3128">
              <w:rPr>
                <w:rFonts w:asciiTheme="majorHAnsi" w:hAnsiTheme="majorHAnsi" w:cstheme="majorHAnsi"/>
                <w:b/>
                <w:bCs/>
                <w:w w:val="80"/>
                <w:szCs w:val="28"/>
              </w:rPr>
              <w:t xml:space="preserve"> </w:t>
            </w:r>
            <w:r w:rsidRPr="00BF3128">
              <w:rPr>
                <w:rFonts w:asciiTheme="majorHAnsi" w:hAnsiTheme="majorHAnsi" w:cstheme="majorHAnsi"/>
                <w:bCs/>
                <w:w w:val="80"/>
                <w:szCs w:val="28"/>
              </w:rPr>
              <w:t>(tính cho</w:t>
            </w:r>
            <w:r w:rsidR="006932FE">
              <w:rPr>
                <w:rFonts w:asciiTheme="majorHAnsi" w:hAnsiTheme="majorHAnsi" w:cstheme="majorHAnsi"/>
                <w:bCs/>
                <w:w w:val="80"/>
                <w:szCs w:val="28"/>
                <w:lang w:val="en-US"/>
              </w:rPr>
              <w:t xml:space="preserve">               </w:t>
            </w:r>
            <w:r w:rsidRPr="00BF3128">
              <w:rPr>
                <w:rFonts w:asciiTheme="majorHAnsi" w:hAnsiTheme="majorHAnsi" w:cstheme="majorHAnsi"/>
                <w:bCs/>
                <w:w w:val="80"/>
                <w:szCs w:val="28"/>
              </w:rPr>
              <w:t xml:space="preserve"> 01 tỉnh)</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Công tác chuẩn bị</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c>
          <w:tcPr>
            <w:tcW w:w="120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 </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
                <w:bCs/>
                <w:w w:val="80"/>
                <w:szCs w:val="28"/>
              </w:rPr>
            </w:pPr>
            <w:r w:rsidRPr="00BF3128">
              <w:rPr>
                <w:rFonts w:asciiTheme="majorHAnsi" w:hAnsiTheme="majorHAnsi" w:cstheme="majorHAnsi"/>
                <w:b/>
                <w:bCs/>
                <w:w w:val="80"/>
                <w:szCs w:val="28"/>
              </w:rPr>
              <w:t> </w:t>
            </w:r>
          </w:p>
        </w:tc>
        <w:tc>
          <w:tcPr>
            <w:tcW w:w="120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b/>
                <w:bCs/>
                <w:w w:val="80"/>
                <w:szCs w:val="28"/>
              </w:rPr>
            </w:pP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7,4667</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bị nhân lực, địa điểm làm việc</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3,7333</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1.3</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Chuẩn bị vật tư, thiết bị, dụng cụ, phần mềm phục vụ cho công tác xây dựng cơ sở dữ liệu thống kê, kiểm kê đất đai</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3,7333</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siêu dữ liệu thống kê, kiểm kê đất đai</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nhận các thông tin cần thiết để xây dựng siêu dữ liệu (thông tin mô tả dữ liệu) thống kê, kiểm kê đất đai</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
                <w:bCs/>
                <w:w w:val="80"/>
                <w:szCs w:val="28"/>
              </w:rPr>
            </w:pPr>
            <w:r w:rsidRPr="00BF3128">
              <w:rPr>
                <w:rFonts w:asciiTheme="majorHAnsi" w:hAnsiTheme="majorHAnsi" w:cstheme="majorHAnsi"/>
                <w:b/>
                <w:bCs/>
                <w:w w:val="80"/>
                <w:szCs w:val="28"/>
              </w:rPr>
              <w:t> </w:t>
            </w:r>
          </w:p>
        </w:tc>
        <w:tc>
          <w:tcPr>
            <w:tcW w:w="120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b/>
                <w:bCs/>
                <w:w w:val="80"/>
                <w:szCs w:val="28"/>
              </w:rPr>
            </w:pP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3,7333</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thông tin siêu dữ liệu kiểm kê đất đai</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6932FE">
        <w:trPr>
          <w:trHeight w:val="397"/>
        </w:trPr>
        <w:tc>
          <w:tcPr>
            <w:tcW w:w="74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0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201"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0,0333</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1,8667</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Tích hợp dữ liệu vào hệ thống</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 </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 </w:t>
            </w:r>
          </w:p>
        </w:tc>
        <w:tc>
          <w:tcPr>
            <w:tcW w:w="1201"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bCs/>
                <w:w w:val="80"/>
                <w:szCs w:val="28"/>
              </w:rPr>
              <w:t> </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Cs/>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bCs/>
                <w:w w:val="80"/>
                <w:szCs w:val="28"/>
              </w:rPr>
              <w:t>Máy tính để bàn</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Cs/>
                <w:w w:val="80"/>
                <w:szCs w:val="28"/>
              </w:rPr>
              <w:t>Cái</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Cs/>
                <w:w w:val="80"/>
                <w:szCs w:val="28"/>
              </w:rPr>
              <w:t>0,4</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Máy in laser</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Cái</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0,6</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0,1600</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Điều hoà nhiệt độ</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Cái</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2,2</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Máy chủ</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Cái</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Hệ quản trị dữ liệu không gian</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Bộ</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0,6000</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Hệ quản trị CSDL thuộc tính</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Bộ</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0,6000</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Thiết bị mạng</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Bộ</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0,1</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6932FE">
        <w:trPr>
          <w:trHeight w:val="397"/>
        </w:trPr>
        <w:tc>
          <w:tcPr>
            <w:tcW w:w="74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4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Điện năng</w:t>
            </w:r>
          </w:p>
        </w:tc>
        <w:tc>
          <w:tcPr>
            <w:tcW w:w="80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KW</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201" w:type="dxa"/>
            <w:tcBorders>
              <w:top w:val="single" w:sz="4" w:space="0" w:color="auto"/>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33,088</w:t>
            </w:r>
          </w:p>
        </w:tc>
      </w:tr>
    </w:tbl>
    <w:p w:rsidR="00475321" w:rsidRPr="006932FE" w:rsidRDefault="00475321" w:rsidP="00BF3128">
      <w:pPr>
        <w:spacing w:before="40" w:after="40" w:line="240" w:lineRule="auto"/>
        <w:ind w:firstLine="720"/>
        <w:rPr>
          <w:rFonts w:asciiTheme="majorHAnsi" w:hAnsiTheme="majorHAnsi" w:cstheme="majorHAnsi"/>
          <w:szCs w:val="28"/>
        </w:rPr>
      </w:pPr>
      <w:r w:rsidRPr="006932FE">
        <w:rPr>
          <w:rFonts w:asciiTheme="majorHAnsi" w:hAnsiTheme="majorHAnsi" w:cstheme="majorHAnsi"/>
          <w:szCs w:val="28"/>
        </w:rPr>
        <w:t xml:space="preserve">b) Thu thập tài liệu, dữ liệu; rà soát, đánh giá, phân loại và sắp xếp tài liệu, dữ liệu; </w:t>
      </w:r>
      <w:r w:rsidRPr="006932FE">
        <w:rPr>
          <w:rFonts w:asciiTheme="majorHAnsi" w:hAnsiTheme="majorHAnsi" w:cstheme="majorHAnsi"/>
          <w:bCs/>
          <w:szCs w:val="28"/>
        </w:rPr>
        <w:t>xây dựng dữ liệu đất đai phi cấu trúc về thống kê, kiểm kê đất đai</w:t>
      </w:r>
      <w:r w:rsidRPr="006932FE">
        <w:rPr>
          <w:rFonts w:asciiTheme="majorHAnsi" w:hAnsiTheme="majorHAnsi" w:cstheme="majorHAnsi"/>
          <w:szCs w:val="28"/>
        </w:rPr>
        <w:t>; xây dựng dữ liệu thuộc tính thống kê, kiểm kê đất đai; đối soát hoàn thiện dữ liệu thống kê, kiểm kê đất đai</w:t>
      </w:r>
    </w:p>
    <w:p w:rsidR="00475321" w:rsidRPr="006932FE" w:rsidRDefault="00475321" w:rsidP="00BF3128">
      <w:pPr>
        <w:spacing w:before="40" w:after="40" w:line="240" w:lineRule="auto"/>
        <w:ind w:firstLine="720"/>
        <w:jc w:val="right"/>
        <w:outlineLvl w:val="4"/>
        <w:rPr>
          <w:rFonts w:asciiTheme="majorHAnsi" w:hAnsiTheme="majorHAnsi" w:cstheme="majorHAnsi"/>
          <w:szCs w:val="28"/>
        </w:rPr>
      </w:pPr>
      <w:r w:rsidRPr="006932FE">
        <w:rPr>
          <w:rFonts w:asciiTheme="majorHAnsi" w:hAnsiTheme="majorHAnsi" w:cstheme="majorHAnsi"/>
          <w:szCs w:val="28"/>
        </w:rPr>
        <w:t xml:space="preserve">Bảng số 61 </w:t>
      </w:r>
    </w:p>
    <w:tbl>
      <w:tblPr>
        <w:tblW w:w="9578" w:type="dxa"/>
        <w:tblInd w:w="108" w:type="dxa"/>
        <w:tblLook w:val="04A0" w:firstRow="1" w:lastRow="0" w:firstColumn="1" w:lastColumn="0" w:noHBand="0" w:noVBand="1"/>
      </w:tblPr>
      <w:tblGrid>
        <w:gridCol w:w="734"/>
        <w:gridCol w:w="4965"/>
        <w:gridCol w:w="841"/>
        <w:gridCol w:w="912"/>
        <w:gridCol w:w="2126"/>
      </w:tblGrid>
      <w:tr w:rsidR="00475321" w:rsidRPr="00BF3128" w:rsidTr="006932FE">
        <w:trPr>
          <w:trHeight w:val="312"/>
          <w:tblHeader/>
        </w:trPr>
        <w:tc>
          <w:tcPr>
            <w:tcW w:w="734"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496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thiết bị</w:t>
            </w:r>
          </w:p>
        </w:tc>
        <w:tc>
          <w:tcPr>
            <w:tcW w:w="841"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91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Công suất</w:t>
            </w:r>
            <w:r w:rsidRPr="00BF3128">
              <w:rPr>
                <w:rFonts w:asciiTheme="majorHAnsi" w:hAnsiTheme="majorHAnsi" w:cstheme="majorHAnsi"/>
                <w:b/>
                <w:bCs/>
                <w:w w:val="80"/>
                <w:szCs w:val="28"/>
              </w:rPr>
              <w:br/>
            </w:r>
            <w:r w:rsidRPr="00BF3128">
              <w:rPr>
                <w:rFonts w:asciiTheme="majorHAnsi" w:hAnsiTheme="majorHAnsi" w:cstheme="majorHAnsi"/>
                <w:bCs/>
                <w:w w:val="80"/>
                <w:szCs w:val="28"/>
              </w:rPr>
              <w:t>(KW/h)</w:t>
            </w:r>
          </w:p>
        </w:tc>
        <w:tc>
          <w:tcPr>
            <w:tcW w:w="2126"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 Định mức </w:t>
            </w:r>
            <w:r w:rsidRPr="00BF3128">
              <w:rPr>
                <w:rFonts w:asciiTheme="majorHAnsi" w:hAnsiTheme="majorHAnsi" w:cstheme="majorHAnsi"/>
                <w:bCs/>
                <w:w w:val="80"/>
                <w:szCs w:val="28"/>
              </w:rPr>
              <w:t>(tính cho 01 kỳ kiểm kê hoặc 01 năm thống kê)</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Thu thập tài liệu, dữ liệu</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c>
          <w:tcPr>
            <w:tcW w:w="2126"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thập tài liệu, dữ liệu thống kê</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
                <w:bCs/>
                <w:w w:val="80"/>
                <w:szCs w:val="28"/>
              </w:rPr>
            </w:pPr>
            <w:r w:rsidRPr="00BF3128">
              <w:rPr>
                <w:rFonts w:asciiTheme="majorHAnsi" w:hAnsiTheme="majorHAnsi" w:cstheme="majorHAnsi"/>
                <w:b/>
                <w:bCs/>
                <w:w w:val="80"/>
                <w:szCs w:val="28"/>
              </w:rPr>
              <w:t> </w:t>
            </w:r>
          </w:p>
        </w:tc>
        <w:tc>
          <w:tcPr>
            <w:tcW w:w="2126"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b/>
                <w:bCs/>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7,4667</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thập tài liệu, dữ liệu kiểm kê</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11,2000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Rà soát, đánh giá, phân loại và sắp xếp tài liệu, dữ liệu</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c>
          <w:tcPr>
            <w:tcW w:w="2126"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p>
        </w:tc>
      </w:tr>
      <w:tr w:rsidR="00E94888" w:rsidRPr="00BF3128" w:rsidTr="0083047B">
        <w:trPr>
          <w:trHeight w:val="312"/>
        </w:trPr>
        <w:tc>
          <w:tcPr>
            <w:tcW w:w="734"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8844"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Rà soát, đánh giá, phân loại và sắp xếp tài liệu, dữ liệu thống kê và lập báo cáo kết quả thực hiện</w:t>
            </w:r>
            <w:r w:rsidRPr="00BF3128">
              <w:rPr>
                <w:rFonts w:asciiTheme="majorHAnsi" w:hAnsiTheme="majorHAnsi" w:cstheme="majorHAnsi"/>
                <w:b/>
                <w:bCs/>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7,4667</w:t>
            </w:r>
          </w:p>
        </w:tc>
      </w:tr>
      <w:tr w:rsidR="00E94888" w:rsidRPr="00BF3128" w:rsidTr="002E4032">
        <w:trPr>
          <w:trHeight w:val="312"/>
        </w:trPr>
        <w:tc>
          <w:tcPr>
            <w:tcW w:w="734"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8844"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đánh giá, phân loại và sắp xếp tài liệu, dữ liệu kiểm kê và lập báo cáo kết quả thực hiện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0,3333</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18,6667</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3</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đất đai phi cấu trúc về thống kê, kiểm kê đất đai</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212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w w:val="80"/>
                <w:szCs w:val="28"/>
              </w:rPr>
              <w:t> </w:t>
            </w:r>
          </w:p>
        </w:tc>
      </w:tr>
      <w:tr w:rsidR="00E94888" w:rsidRPr="00BF3128" w:rsidTr="00407AF9">
        <w:trPr>
          <w:trHeight w:val="312"/>
        </w:trPr>
        <w:tc>
          <w:tcPr>
            <w:tcW w:w="734"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3.1</w:t>
            </w:r>
          </w:p>
        </w:tc>
        <w:tc>
          <w:tcPr>
            <w:tcW w:w="8844"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Nhập thông tin mô tả của dữ liệu phi cấu trúc và tạo liên kết giữa dữ liệu phi cấu trúc về thống kê, kiểm kê đất đai với các đối tượng không gian</w:t>
            </w:r>
            <w:r w:rsidRPr="00BF3128">
              <w:rPr>
                <w:rFonts w:asciiTheme="majorHAnsi" w:hAnsiTheme="majorHAnsi" w:cstheme="majorHAnsi"/>
                <w:b/>
                <w:bCs/>
                <w:i/>
                <w:iCs/>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0,0400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0,0400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0,0133</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1,1947</w:t>
            </w:r>
          </w:p>
        </w:tc>
      </w:tr>
      <w:tr w:rsidR="00E94888" w:rsidRPr="00BF3128" w:rsidTr="00176379">
        <w:trPr>
          <w:trHeight w:val="312"/>
        </w:trPr>
        <w:tc>
          <w:tcPr>
            <w:tcW w:w="734"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3.2</w:t>
            </w:r>
          </w:p>
        </w:tc>
        <w:tc>
          <w:tcPr>
            <w:tcW w:w="8844"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b/>
                <w:bCs/>
                <w:w w:val="80"/>
                <w:szCs w:val="28"/>
              </w:rPr>
            </w:pPr>
            <w:r w:rsidRPr="00BF3128">
              <w:rPr>
                <w:rFonts w:asciiTheme="majorHAnsi" w:hAnsiTheme="majorHAnsi" w:cstheme="majorHAnsi"/>
                <w:bCs/>
                <w:w w:val="80"/>
                <w:szCs w:val="28"/>
              </w:rPr>
              <w:t>Đối với các tài liệu dạng số mà không liên kết với các đối tượng không gian thì tạo danh mục tra cứu dữ liệu phi cấu trúc trong cơ sở dữ liệu thống kê, kiểm kê đất đai</w:t>
            </w:r>
            <w:r w:rsidRPr="00BF3128">
              <w:rPr>
                <w:rFonts w:asciiTheme="majorHAnsi" w:hAnsiTheme="majorHAnsi" w:cstheme="majorHAnsi"/>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b/>
                <w:bCs/>
                <w:w w:val="80"/>
                <w:szCs w:val="28"/>
              </w:rPr>
            </w:pPr>
            <w:r w:rsidRPr="00BF3128">
              <w:rPr>
                <w:rFonts w:asciiTheme="majorHAnsi" w:hAnsiTheme="majorHAnsi" w:cstheme="majorHAnsi"/>
                <w:w w:val="80"/>
                <w:szCs w:val="28"/>
              </w:rPr>
              <w:t>0,8000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5,9733</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4</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dữ liệu thuộc tính thống kê, kiểm kê đất đai</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 </w:t>
            </w:r>
          </w:p>
        </w:tc>
        <w:tc>
          <w:tcPr>
            <w:tcW w:w="212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4.1</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Nhóm dữ liệu thống kê, kiểm kê đất đai cấp tỉnh</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
                <w:bCs/>
                <w:i/>
                <w:i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
                <w:bCs/>
                <w:i/>
                <w:iCs/>
                <w:w w:val="80"/>
                <w:szCs w:val="28"/>
              </w:rPr>
              <w:t> </w:t>
            </w:r>
          </w:p>
        </w:tc>
        <w:tc>
          <w:tcPr>
            <w:tcW w:w="212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b/>
                <w:bCs/>
                <w:i/>
                <w:iCs/>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126"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0,0400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0,0400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2126"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0,0133</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1,1947</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4.2</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Nhóm dữ liệu kiểm kê đất đai chuyên đề</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i/>
                <w:i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
                <w:bCs/>
                <w:w w:val="80"/>
                <w:szCs w:val="28"/>
              </w:rPr>
            </w:pPr>
            <w:r w:rsidRPr="00BF3128">
              <w:rPr>
                <w:rFonts w:asciiTheme="majorHAnsi" w:hAnsiTheme="majorHAnsi" w:cstheme="majorHAnsi"/>
                <w:b/>
                <w:bCs/>
                <w:i/>
                <w:iCs/>
                <w:w w:val="80"/>
                <w:szCs w:val="28"/>
              </w:rPr>
              <w:t> </w:t>
            </w:r>
          </w:p>
        </w:tc>
        <w:tc>
          <w:tcPr>
            <w:tcW w:w="2126"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b/>
                <w:bCs/>
                <w:w w:val="80"/>
                <w:szCs w:val="28"/>
              </w:rPr>
            </w:pPr>
            <w:r w:rsidRPr="00BF3128">
              <w:rPr>
                <w:rFonts w:asciiTheme="majorHAnsi" w:hAnsiTheme="majorHAnsi" w:cstheme="majorHAnsi"/>
                <w:b/>
                <w:bCs/>
                <w:i/>
                <w:iCs/>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b/>
                <w:bCs/>
                <w:w w:val="80"/>
                <w:szCs w:val="28"/>
              </w:rPr>
            </w:pPr>
            <w:r w:rsidRPr="00BF3128">
              <w:rPr>
                <w:rFonts w:asciiTheme="majorHAnsi" w:hAnsiTheme="majorHAnsi" w:cstheme="majorHAnsi"/>
                <w:w w:val="80"/>
                <w:szCs w:val="28"/>
              </w:rPr>
              <w:t>0,1600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0,0400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0,0400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0,0133</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1,1947</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5</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hoàn thiện dữ liệu thống kê, kiểm kê đất đai</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 </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 </w:t>
            </w:r>
          </w:p>
        </w:tc>
        <w:tc>
          <w:tcPr>
            <w:tcW w:w="212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E94888" w:rsidRPr="00BF3128" w:rsidTr="008342AF">
        <w:trPr>
          <w:trHeight w:val="312"/>
        </w:trPr>
        <w:tc>
          <w:tcPr>
            <w:tcW w:w="734"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5.1</w:t>
            </w:r>
          </w:p>
        </w:tc>
        <w:tc>
          <w:tcPr>
            <w:tcW w:w="8844"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đảm bảo 100% thông tin trong cơ sở dữ liệu thống kê đất đai tuân thủ theo đúng quy định về nội dung, cấu trúc, kiểu thông tin của cơ sở dữ liệu quốc gia về đất đai</w:t>
            </w:r>
            <w:r w:rsidRPr="00BF3128">
              <w:rPr>
                <w:rFonts w:asciiTheme="majorHAnsi" w:hAnsiTheme="majorHAnsi" w:cstheme="majorHAnsi"/>
                <w:b/>
                <w:bCs/>
                <w:i/>
                <w:iCs/>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i/>
                <w:iCs/>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i/>
                <w:iCs/>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b/>
                <w:bCs/>
                <w:i/>
                <w:iCs/>
                <w:w w:val="80"/>
                <w:szCs w:val="28"/>
              </w:rPr>
            </w:pPr>
            <w:r w:rsidRPr="00BF3128">
              <w:rPr>
                <w:rFonts w:asciiTheme="majorHAnsi" w:hAnsiTheme="majorHAnsi" w:cstheme="majorHAnsi"/>
                <w:w w:val="80"/>
                <w:szCs w:val="28"/>
              </w:rPr>
              <w:t>0,8000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3,7333</w:t>
            </w:r>
          </w:p>
        </w:tc>
      </w:tr>
      <w:tr w:rsidR="00E94888" w:rsidRPr="00BF3128" w:rsidTr="0014622F">
        <w:trPr>
          <w:trHeight w:val="312"/>
        </w:trPr>
        <w:tc>
          <w:tcPr>
            <w:tcW w:w="734"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5.2</w:t>
            </w:r>
          </w:p>
        </w:tc>
        <w:tc>
          <w:tcPr>
            <w:tcW w:w="8844"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đảm bảo 100% thông tin trong cơ sở dữ liệu kiểm kê đất đai tuân thủ theo đúng quy định về nội dung, cấu trúc, kiểu thông tin của cơ sở dữ liệu quốc gia về đất đai</w:t>
            </w:r>
            <w:r w:rsidRPr="00BF3128">
              <w:rPr>
                <w:rFonts w:asciiTheme="majorHAnsi" w:hAnsiTheme="majorHAnsi" w:cstheme="majorHAnsi"/>
                <w:b/>
                <w:bCs/>
                <w:i/>
                <w:iCs/>
                <w:w w:val="80"/>
                <w:szCs w:val="28"/>
              </w:rPr>
              <w:t> </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Máy tính để bàn</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i/>
                <w:iCs/>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i/>
                <w:iCs/>
                <w:w w:val="80"/>
                <w:szCs w:val="28"/>
              </w:rPr>
            </w:pPr>
            <w:r w:rsidRPr="00BF3128">
              <w:rPr>
                <w:rFonts w:asciiTheme="majorHAnsi" w:hAnsiTheme="majorHAnsi" w:cstheme="majorHAnsi"/>
                <w:w w:val="80"/>
                <w:szCs w:val="28"/>
              </w:rPr>
              <w:t>0,4</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b/>
                <w:bCs/>
                <w:i/>
                <w:iCs/>
                <w:w w:val="80"/>
                <w:szCs w:val="28"/>
              </w:rPr>
            </w:pPr>
            <w:r w:rsidRPr="00BF3128">
              <w:rPr>
                <w:rFonts w:asciiTheme="majorHAnsi" w:hAnsiTheme="majorHAnsi" w:cstheme="majorHAnsi"/>
                <w:w w:val="80"/>
                <w:szCs w:val="28"/>
              </w:rPr>
              <w:t>2,0000</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0,1667</w:t>
            </w:r>
          </w:p>
        </w:tc>
      </w:tr>
      <w:tr w:rsidR="00475321" w:rsidRPr="00BF3128" w:rsidTr="006932FE">
        <w:trPr>
          <w:trHeight w:val="312"/>
        </w:trPr>
        <w:tc>
          <w:tcPr>
            <w:tcW w:w="734"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49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4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91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126"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9,3333</w:t>
            </w:r>
          </w:p>
        </w:tc>
      </w:tr>
    </w:tbl>
    <w:p w:rsidR="00475321" w:rsidRPr="00E94888" w:rsidRDefault="00475321" w:rsidP="00BF3128">
      <w:pPr>
        <w:spacing w:before="40" w:after="40" w:line="240" w:lineRule="auto"/>
        <w:ind w:firstLine="720"/>
        <w:outlineLvl w:val="3"/>
        <w:rPr>
          <w:rFonts w:asciiTheme="majorHAnsi" w:hAnsiTheme="majorHAnsi" w:cstheme="majorHAnsi"/>
          <w:szCs w:val="28"/>
        </w:rPr>
      </w:pPr>
      <w:r w:rsidRPr="00E94888">
        <w:rPr>
          <w:rFonts w:asciiTheme="majorHAnsi" w:hAnsiTheme="majorHAnsi" w:cstheme="majorHAnsi"/>
          <w:szCs w:val="28"/>
        </w:rPr>
        <w:t>c) Xây dựng dữ liệu không gian kiểm kê đất đai</w:t>
      </w:r>
    </w:p>
    <w:p w:rsidR="00475321" w:rsidRPr="00E94888" w:rsidRDefault="00475321" w:rsidP="00BF3128">
      <w:pPr>
        <w:spacing w:before="40" w:after="40" w:line="240" w:lineRule="auto"/>
        <w:ind w:firstLine="709"/>
        <w:jc w:val="right"/>
        <w:outlineLvl w:val="4"/>
        <w:rPr>
          <w:rFonts w:asciiTheme="majorHAnsi" w:hAnsiTheme="majorHAnsi" w:cstheme="majorHAnsi"/>
          <w:szCs w:val="28"/>
        </w:rPr>
      </w:pPr>
      <w:r w:rsidRPr="00E94888">
        <w:rPr>
          <w:rFonts w:asciiTheme="majorHAnsi" w:hAnsiTheme="majorHAnsi" w:cstheme="majorHAnsi"/>
          <w:szCs w:val="28"/>
        </w:rPr>
        <w:t xml:space="preserve">Bảng số 62 </w:t>
      </w:r>
      <w:r w:rsidRPr="00E94888">
        <w:rPr>
          <w:rFonts w:asciiTheme="majorHAnsi" w:hAnsiTheme="majorHAnsi" w:cstheme="majorHAnsi"/>
          <w:strike/>
          <w:szCs w:val="28"/>
        </w:rPr>
        <w:t xml:space="preserve"> </w:t>
      </w:r>
    </w:p>
    <w:tbl>
      <w:tblPr>
        <w:tblW w:w="9694" w:type="dxa"/>
        <w:jc w:val="center"/>
        <w:tblLook w:val="04A0" w:firstRow="1" w:lastRow="0" w:firstColumn="1" w:lastColumn="0" w:noHBand="0" w:noVBand="1"/>
      </w:tblPr>
      <w:tblGrid>
        <w:gridCol w:w="708"/>
        <w:gridCol w:w="5666"/>
        <w:gridCol w:w="857"/>
        <w:gridCol w:w="1040"/>
        <w:gridCol w:w="1414"/>
        <w:gridCol w:w="9"/>
      </w:tblGrid>
      <w:tr w:rsidR="00475321" w:rsidRPr="00BF3128" w:rsidTr="00E94888">
        <w:trPr>
          <w:gridAfter w:val="1"/>
          <w:wAfter w:w="9" w:type="dxa"/>
          <w:trHeight w:val="284"/>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5666"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thiết bị</w:t>
            </w:r>
          </w:p>
        </w:tc>
        <w:tc>
          <w:tcPr>
            <w:tcW w:w="85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040"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Công suất</w:t>
            </w:r>
            <w:r w:rsidRPr="00BF3128">
              <w:rPr>
                <w:rFonts w:asciiTheme="majorHAnsi" w:hAnsiTheme="majorHAnsi" w:cstheme="majorHAnsi"/>
                <w:b/>
                <w:bCs/>
                <w:w w:val="80"/>
                <w:szCs w:val="28"/>
              </w:rPr>
              <w:br/>
            </w:r>
            <w:r w:rsidRPr="00BF3128">
              <w:rPr>
                <w:rFonts w:asciiTheme="majorHAnsi" w:hAnsiTheme="majorHAnsi" w:cstheme="majorHAnsi"/>
                <w:bCs/>
                <w:w w:val="80"/>
                <w:szCs w:val="28"/>
              </w:rPr>
              <w:t>(KW/h)</w:t>
            </w:r>
          </w:p>
        </w:tc>
        <w:tc>
          <w:tcPr>
            <w:tcW w:w="1414"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 Định mức </w:t>
            </w:r>
            <w:r w:rsidRPr="00BF3128">
              <w:rPr>
                <w:rFonts w:asciiTheme="majorHAnsi" w:hAnsiTheme="majorHAnsi" w:cstheme="majorHAnsi"/>
                <w:bCs/>
                <w:w w:val="80"/>
                <w:szCs w:val="28"/>
              </w:rPr>
              <w:t>(tính cho 01 lớp dữ liệu)</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kiểm kê đất đai</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E94888" w:rsidRPr="00BF3128" w:rsidTr="00E94888">
        <w:trPr>
          <w:trHeight w:val="284"/>
          <w:jc w:val="center"/>
        </w:trPr>
        <w:tc>
          <w:tcPr>
            <w:tcW w:w="708"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1.1</w:t>
            </w:r>
          </w:p>
        </w:tc>
        <w:tc>
          <w:tcPr>
            <w:tcW w:w="8986" w:type="dxa"/>
            <w:gridSpan w:val="5"/>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b/>
                <w:bCs/>
                <w:w w:val="80"/>
                <w:szCs w:val="28"/>
              </w:rPr>
            </w:pPr>
            <w:r w:rsidRPr="00BF3128">
              <w:rPr>
                <w:rFonts w:asciiTheme="majorHAnsi" w:hAnsiTheme="majorHAnsi" w:cstheme="majorHAnsi"/>
                <w:bCs/>
                <w:w w:val="80"/>
                <w:szCs w:val="28"/>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r w:rsidRPr="00BF3128">
              <w:rPr>
                <w:rFonts w:asciiTheme="majorHAnsi" w:hAnsiTheme="majorHAnsi" w:cstheme="majorHAnsi"/>
                <w:b/>
                <w:bCs/>
                <w:i/>
                <w:iCs/>
                <w:w w:val="80"/>
                <w:szCs w:val="28"/>
              </w:rPr>
              <w:t> </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0,3333</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31,4667</w:t>
            </w:r>
          </w:p>
        </w:tc>
      </w:tr>
      <w:tr w:rsidR="00E94888" w:rsidRPr="00BF3128" w:rsidTr="00807CB5">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1.2</w:t>
            </w:r>
          </w:p>
        </w:tc>
        <w:tc>
          <w:tcPr>
            <w:tcW w:w="8977"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b/>
                <w:bCs/>
                <w:w w:val="80"/>
                <w:szCs w:val="28"/>
              </w:rPr>
            </w:pPr>
            <w:r w:rsidRPr="00BF3128">
              <w:rPr>
                <w:rFonts w:asciiTheme="majorHAnsi" w:hAnsiTheme="majorHAnsi" w:cstheme="majorHAnsi"/>
                <w:bCs/>
                <w:w w:val="80"/>
                <w:szCs w:val="28"/>
              </w:rPr>
              <w:t>Chuẩn hóa các lớp đối tượng không gian kiểm kê đất đai chưa phù hợp với quy định của cơ sở dữ liệu quốc gia về đất đai</w:t>
            </w:r>
            <w:r w:rsidRPr="00BF3128">
              <w:rPr>
                <w:rFonts w:asciiTheme="majorHAnsi" w:hAnsiTheme="majorHAnsi" w:cstheme="majorHAnsi"/>
                <w:b/>
                <w:bCs/>
                <w:i/>
                <w:iCs/>
                <w:w w:val="80"/>
                <w:szCs w:val="28"/>
              </w:rPr>
              <w:t>  </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5,6000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5,6000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0,4667</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44,0533</w:t>
            </w:r>
          </w:p>
        </w:tc>
      </w:tr>
      <w:tr w:rsidR="00E94888" w:rsidRPr="00BF3128" w:rsidTr="00DF1782">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1.3</w:t>
            </w:r>
          </w:p>
        </w:tc>
        <w:tc>
          <w:tcPr>
            <w:tcW w:w="8977"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ind w:left="45" w:right="-57"/>
              <w:rPr>
                <w:rFonts w:asciiTheme="majorHAnsi" w:hAnsiTheme="majorHAnsi" w:cstheme="majorHAnsi"/>
                <w:w w:val="80"/>
                <w:szCs w:val="28"/>
              </w:rPr>
            </w:pPr>
            <w:r w:rsidRPr="00BF3128">
              <w:rPr>
                <w:rFonts w:asciiTheme="majorHAnsi" w:hAnsiTheme="majorHAnsi" w:cstheme="majorHAnsi"/>
                <w:bCs/>
                <w:w w:val="80"/>
                <w:szCs w:val="28"/>
              </w:rPr>
              <w:t>Nhập bổ sung các thông tin thuộc tính cho đối tượng không gian kiểm kê đất đai còn thiếu (nếu có)</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6,2933</w:t>
            </w:r>
          </w:p>
        </w:tc>
      </w:tr>
      <w:tr w:rsidR="00E94888" w:rsidRPr="00BF3128" w:rsidTr="00A972F4">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1.4</w:t>
            </w:r>
          </w:p>
        </w:tc>
        <w:tc>
          <w:tcPr>
            <w:tcW w:w="8977"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r w:rsidRPr="00BF3128">
              <w:rPr>
                <w:rFonts w:asciiTheme="majorHAnsi" w:hAnsiTheme="majorHAnsi" w:cstheme="majorHAnsi"/>
                <w:b/>
                <w:bCs/>
                <w:i/>
                <w:iCs/>
                <w:w w:val="80"/>
                <w:szCs w:val="28"/>
              </w:rPr>
              <w:t> </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5,6000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5,6000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0,4667</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44,0533</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Chuyển đổi và tích hợp không gian kiểm kê đất đai</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E94888" w:rsidRPr="00BF3128" w:rsidTr="006D2E9E">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2.1</w:t>
            </w:r>
          </w:p>
        </w:tc>
        <w:tc>
          <w:tcPr>
            <w:tcW w:w="8977"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Chuyển đổi các lớp đối tượng không gian kiểm kê đất đai từ tệp (file) bản đồ số của bản đồ kiểm kê đất đai và bản đồ hiện trạng sử dụng đất vào cơ sở dữ liệu theo đơn vị hành chính</w:t>
            </w:r>
            <w:r w:rsidRPr="00BF3128">
              <w:rPr>
                <w:rFonts w:asciiTheme="majorHAnsi" w:hAnsiTheme="majorHAnsi" w:cstheme="majorHAnsi"/>
                <w:b/>
                <w:bCs/>
                <w:i/>
                <w:iCs/>
                <w:w w:val="80"/>
                <w:szCs w:val="28"/>
              </w:rPr>
              <w:t> </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dữ liệu không gian</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11,9467</w:t>
            </w:r>
          </w:p>
        </w:tc>
      </w:tr>
      <w:tr w:rsidR="00E94888" w:rsidRPr="00BF3128" w:rsidTr="0028547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E94888" w:rsidRPr="00BF3128" w:rsidRDefault="00E94888"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2.2</w:t>
            </w:r>
          </w:p>
        </w:tc>
        <w:tc>
          <w:tcPr>
            <w:tcW w:w="8977" w:type="dxa"/>
            <w:gridSpan w:val="4"/>
            <w:tcBorders>
              <w:top w:val="nil"/>
              <w:left w:val="nil"/>
              <w:bottom w:val="single" w:sz="4" w:space="0" w:color="auto"/>
              <w:right w:val="single" w:sz="4" w:space="0" w:color="auto"/>
            </w:tcBorders>
            <w:vAlign w:val="center"/>
          </w:tcPr>
          <w:p w:rsidR="00E94888" w:rsidRPr="00BF3128" w:rsidRDefault="00E94888" w:rsidP="00E9488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r w:rsidRPr="00BF3128">
              <w:rPr>
                <w:rFonts w:asciiTheme="majorHAnsi" w:hAnsiTheme="majorHAnsi" w:cstheme="majorHAnsi"/>
                <w:b/>
                <w:bCs/>
                <w:i/>
                <w:iCs/>
                <w:w w:val="80"/>
                <w:szCs w:val="28"/>
              </w:rPr>
              <w:t>  </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0,6000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dữ liệu không gian</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0,1500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E94888">
        <w:trPr>
          <w:gridAfter w:val="1"/>
          <w:wAfter w:w="9" w:type="dxa"/>
          <w:trHeight w:val="284"/>
          <w:jc w:val="center"/>
        </w:trPr>
        <w:tc>
          <w:tcPr>
            <w:tcW w:w="70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w:t>
            </w:r>
          </w:p>
        </w:tc>
        <w:tc>
          <w:tcPr>
            <w:tcW w:w="566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85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414"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17,9200</w:t>
            </w:r>
          </w:p>
        </w:tc>
      </w:tr>
    </w:tbl>
    <w:p w:rsidR="00475321" w:rsidRPr="00E94888" w:rsidRDefault="00475321" w:rsidP="00BF3128">
      <w:pPr>
        <w:spacing w:before="40" w:after="40" w:line="240" w:lineRule="auto"/>
        <w:ind w:firstLine="720"/>
        <w:outlineLvl w:val="2"/>
        <w:rPr>
          <w:rFonts w:asciiTheme="majorHAnsi" w:hAnsiTheme="majorHAnsi" w:cstheme="majorHAnsi"/>
          <w:szCs w:val="28"/>
        </w:rPr>
      </w:pPr>
      <w:bookmarkStart w:id="25" w:name="_Toc494182267"/>
      <w:bookmarkStart w:id="26" w:name="_Toc191001689"/>
      <w:r w:rsidRPr="00E94888">
        <w:rPr>
          <w:rFonts w:asciiTheme="majorHAnsi" w:hAnsiTheme="majorHAnsi" w:cstheme="majorHAnsi"/>
          <w:szCs w:val="28"/>
        </w:rPr>
        <w:t>3. Định mức dụng cụ</w:t>
      </w:r>
      <w:bookmarkEnd w:id="25"/>
      <w:bookmarkEnd w:id="26"/>
    </w:p>
    <w:p w:rsidR="00475321" w:rsidRPr="00E94888" w:rsidRDefault="00475321" w:rsidP="00BF3128">
      <w:pPr>
        <w:spacing w:before="40" w:after="40" w:line="240" w:lineRule="auto"/>
        <w:ind w:firstLine="720"/>
        <w:outlineLvl w:val="3"/>
        <w:rPr>
          <w:rFonts w:asciiTheme="majorHAnsi" w:hAnsiTheme="majorHAnsi" w:cstheme="majorHAnsi"/>
          <w:szCs w:val="28"/>
        </w:rPr>
      </w:pPr>
      <w:r w:rsidRPr="00E94888">
        <w:rPr>
          <w:rFonts w:asciiTheme="majorHAnsi" w:hAnsiTheme="majorHAnsi" w:cstheme="majorHAnsi"/>
          <w:szCs w:val="28"/>
        </w:rPr>
        <w:t>a) Công tác chuẩn bị; xây dựng siêu dữ liệu thống kê, kiểm kê đất đai</w:t>
      </w:r>
      <w:r w:rsidRPr="00E94888">
        <w:rPr>
          <w:rFonts w:asciiTheme="majorHAnsi" w:hAnsiTheme="majorHAnsi" w:cstheme="majorHAnsi"/>
          <w:bCs/>
          <w:szCs w:val="28"/>
        </w:rPr>
        <w:t>; tích hợp dữ liệu vào hệ thống</w:t>
      </w:r>
    </w:p>
    <w:p w:rsidR="00475321" w:rsidRPr="00E94888" w:rsidRDefault="00475321" w:rsidP="00BF3128">
      <w:pPr>
        <w:spacing w:before="40" w:after="40" w:line="240" w:lineRule="auto"/>
        <w:ind w:firstLine="709"/>
        <w:jc w:val="right"/>
        <w:outlineLvl w:val="4"/>
        <w:rPr>
          <w:rFonts w:asciiTheme="majorHAnsi" w:hAnsiTheme="majorHAnsi" w:cstheme="majorHAnsi"/>
          <w:szCs w:val="28"/>
        </w:rPr>
      </w:pPr>
      <w:r w:rsidRPr="00E94888">
        <w:rPr>
          <w:rFonts w:asciiTheme="majorHAnsi" w:hAnsiTheme="majorHAnsi" w:cstheme="majorHAnsi"/>
          <w:szCs w:val="28"/>
        </w:rPr>
        <w:t xml:space="preserve">Bảng số 63 </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3891"/>
        <w:gridCol w:w="1705"/>
        <w:gridCol w:w="1260"/>
        <w:gridCol w:w="1836"/>
      </w:tblGrid>
      <w:tr w:rsidR="00475321" w:rsidRPr="00BF3128" w:rsidTr="00E94888">
        <w:trPr>
          <w:trHeight w:val="284"/>
          <w:tblHeader/>
          <w:jc w:val="center"/>
        </w:trPr>
        <w:tc>
          <w:tcPr>
            <w:tcW w:w="92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3891"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dụng cụ</w:t>
            </w:r>
          </w:p>
        </w:tc>
        <w:tc>
          <w:tcPr>
            <w:tcW w:w="1705"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26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Thời hạn (</w:t>
            </w:r>
            <w:r w:rsidRPr="00BF3128">
              <w:rPr>
                <w:rFonts w:asciiTheme="majorHAnsi" w:hAnsiTheme="majorHAnsi" w:cstheme="majorHAnsi"/>
                <w:bCs/>
                <w:w w:val="80"/>
                <w:szCs w:val="28"/>
              </w:rPr>
              <w:t>tháng</w:t>
            </w:r>
            <w:r w:rsidRPr="00BF3128">
              <w:rPr>
                <w:rFonts w:asciiTheme="majorHAnsi" w:hAnsiTheme="majorHAnsi" w:cstheme="majorHAnsi"/>
                <w:b/>
                <w:bCs/>
                <w:w w:val="80"/>
                <w:szCs w:val="28"/>
              </w:rPr>
              <w:t>)</w:t>
            </w:r>
          </w:p>
        </w:tc>
        <w:tc>
          <w:tcPr>
            <w:tcW w:w="1836"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Định mức</w:t>
            </w:r>
            <w:r w:rsidR="00E94888">
              <w:rPr>
                <w:rFonts w:asciiTheme="majorHAnsi" w:hAnsiTheme="majorHAnsi" w:cstheme="majorHAnsi"/>
                <w:b/>
                <w:bCs/>
                <w:w w:val="80"/>
                <w:szCs w:val="28"/>
                <w:lang w:val="en-US"/>
              </w:rPr>
              <w:t xml:space="preserve">                 </w:t>
            </w:r>
            <w:r w:rsidRPr="00BF3128">
              <w:rPr>
                <w:rFonts w:asciiTheme="majorHAnsi" w:hAnsiTheme="majorHAnsi" w:cstheme="majorHAnsi"/>
                <w:bCs/>
                <w:w w:val="80"/>
                <w:szCs w:val="28"/>
              </w:rPr>
              <w:t>(tính cho 01 tỉnh)</w:t>
            </w:r>
          </w:p>
        </w:tc>
      </w:tr>
      <w:tr w:rsidR="00475321" w:rsidRPr="00BF3128" w:rsidTr="00E94888">
        <w:trPr>
          <w:trHeight w:val="397"/>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3891"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Dập ghim</w:t>
            </w:r>
          </w:p>
        </w:tc>
        <w:tc>
          <w:tcPr>
            <w:tcW w:w="170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24</w:t>
            </w:r>
          </w:p>
        </w:tc>
        <w:tc>
          <w:tcPr>
            <w:tcW w:w="1836"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2,000 </w:t>
            </w:r>
          </w:p>
        </w:tc>
      </w:tr>
      <w:tr w:rsidR="00475321" w:rsidRPr="00BF3128" w:rsidTr="00E94888">
        <w:trPr>
          <w:trHeight w:val="397"/>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3891"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Ổ ghi đĩa DVD</w:t>
            </w:r>
          </w:p>
        </w:tc>
        <w:tc>
          <w:tcPr>
            <w:tcW w:w="170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1836"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3,333 </w:t>
            </w:r>
          </w:p>
        </w:tc>
      </w:tr>
      <w:tr w:rsidR="00475321" w:rsidRPr="00BF3128" w:rsidTr="00E94888">
        <w:trPr>
          <w:trHeight w:val="397"/>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3891"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Ghế </w:t>
            </w:r>
          </w:p>
        </w:tc>
        <w:tc>
          <w:tcPr>
            <w:tcW w:w="170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1836"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10,000 </w:t>
            </w:r>
          </w:p>
        </w:tc>
      </w:tr>
      <w:tr w:rsidR="00475321" w:rsidRPr="00BF3128" w:rsidTr="00E94888">
        <w:trPr>
          <w:trHeight w:val="397"/>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3891"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Bàn làm việc</w:t>
            </w:r>
          </w:p>
        </w:tc>
        <w:tc>
          <w:tcPr>
            <w:tcW w:w="170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1836"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10,000 </w:t>
            </w:r>
          </w:p>
        </w:tc>
      </w:tr>
      <w:tr w:rsidR="00475321" w:rsidRPr="00BF3128" w:rsidTr="00E94888">
        <w:trPr>
          <w:trHeight w:val="397"/>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3891"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Quạt trần 0,1 KW</w:t>
            </w:r>
          </w:p>
        </w:tc>
        <w:tc>
          <w:tcPr>
            <w:tcW w:w="170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1836"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2,125 </w:t>
            </w:r>
          </w:p>
        </w:tc>
      </w:tr>
      <w:tr w:rsidR="00475321" w:rsidRPr="00BF3128" w:rsidTr="00E94888">
        <w:trPr>
          <w:trHeight w:val="397"/>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3891"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Đèn neon 0,04 KW</w:t>
            </w:r>
          </w:p>
        </w:tc>
        <w:tc>
          <w:tcPr>
            <w:tcW w:w="170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30</w:t>
            </w:r>
          </w:p>
        </w:tc>
        <w:tc>
          <w:tcPr>
            <w:tcW w:w="1836"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10,000 </w:t>
            </w:r>
          </w:p>
        </w:tc>
      </w:tr>
      <w:tr w:rsidR="00475321" w:rsidRPr="00BF3128" w:rsidTr="00E94888">
        <w:trPr>
          <w:trHeight w:val="397"/>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3891"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Điện năng </w:t>
            </w:r>
          </w:p>
        </w:tc>
        <w:tc>
          <w:tcPr>
            <w:tcW w:w="170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2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p>
        </w:tc>
        <w:tc>
          <w:tcPr>
            <w:tcW w:w="1836"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4,9000 </w:t>
            </w:r>
          </w:p>
        </w:tc>
      </w:tr>
    </w:tbl>
    <w:p w:rsidR="00475321" w:rsidRPr="00E94888" w:rsidRDefault="00475321" w:rsidP="00BF3128">
      <w:pPr>
        <w:spacing w:before="40" w:after="40" w:line="240" w:lineRule="auto"/>
        <w:ind w:firstLine="720"/>
        <w:rPr>
          <w:rFonts w:asciiTheme="majorHAnsi" w:hAnsiTheme="majorHAnsi" w:cstheme="majorHAnsi"/>
          <w:szCs w:val="28"/>
        </w:rPr>
      </w:pPr>
      <w:r w:rsidRPr="00E94888">
        <w:rPr>
          <w:rFonts w:asciiTheme="majorHAnsi" w:hAnsiTheme="majorHAnsi" w:cstheme="majorHAnsi"/>
          <w:i/>
          <w:szCs w:val="28"/>
        </w:rPr>
        <w:t>Ghi chú:</w:t>
      </w:r>
      <w:r w:rsidRPr="00E94888">
        <w:rPr>
          <w:rFonts w:asciiTheme="majorHAnsi" w:hAnsiTheme="majorHAnsi" w:cstheme="majorHAnsi"/>
          <w:szCs w:val="28"/>
        </w:rPr>
        <w:t xml:space="preserve"> Phân bổ mức dụng cụ cho từng nội dung công việc tính theo hệ số tại Bảng số 64.</w:t>
      </w:r>
    </w:p>
    <w:p w:rsidR="00475321" w:rsidRPr="00E94888" w:rsidRDefault="00475321" w:rsidP="00E94888">
      <w:pPr>
        <w:spacing w:before="40" w:after="40" w:line="240" w:lineRule="auto"/>
        <w:jc w:val="right"/>
        <w:rPr>
          <w:rFonts w:asciiTheme="majorHAnsi" w:hAnsiTheme="majorHAnsi" w:cstheme="majorHAnsi"/>
          <w:szCs w:val="28"/>
        </w:rPr>
      </w:pPr>
      <w:r w:rsidRPr="00E94888">
        <w:rPr>
          <w:rFonts w:asciiTheme="majorHAnsi" w:hAnsiTheme="majorHAnsi" w:cstheme="majorHAnsi"/>
          <w:i/>
          <w:szCs w:val="28"/>
        </w:rPr>
        <w:tab/>
      </w:r>
      <w:r w:rsidRPr="00E94888">
        <w:rPr>
          <w:rFonts w:asciiTheme="majorHAnsi" w:hAnsiTheme="majorHAnsi" w:cstheme="majorHAnsi"/>
          <w:szCs w:val="28"/>
        </w:rPr>
        <w:t xml:space="preserve">Bảng số 64 </w:t>
      </w:r>
    </w:p>
    <w:tbl>
      <w:tblPr>
        <w:tblW w:w="9657" w:type="dxa"/>
        <w:jc w:val="center"/>
        <w:tblLook w:val="04A0" w:firstRow="1" w:lastRow="0" w:firstColumn="1" w:lastColumn="0" w:noHBand="0" w:noVBand="1"/>
      </w:tblPr>
      <w:tblGrid>
        <w:gridCol w:w="817"/>
        <w:gridCol w:w="7683"/>
        <w:gridCol w:w="1157"/>
      </w:tblGrid>
      <w:tr w:rsidR="00475321" w:rsidRPr="00BF3128" w:rsidTr="00E94888">
        <w:trPr>
          <w:trHeight w:val="284"/>
          <w:tblHeader/>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768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15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E94888">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76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Công tác chuẩn bị</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E94888">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76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0,2353</w:t>
            </w:r>
          </w:p>
        </w:tc>
      </w:tr>
      <w:tr w:rsidR="00475321" w:rsidRPr="00BF3128" w:rsidTr="00E94888">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76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bị nhân lực, địa điểm làm việc.</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0,1176</w:t>
            </w:r>
          </w:p>
        </w:tc>
      </w:tr>
      <w:tr w:rsidR="00475321" w:rsidRPr="00BF3128" w:rsidTr="00E94888">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1,3</w:t>
            </w:r>
          </w:p>
        </w:tc>
        <w:tc>
          <w:tcPr>
            <w:tcW w:w="76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Chuẩn bị vật tư, thiết bị, dụng cụ, phần mềm phục vụ cho công tác xây dựng cơ sở dữ liệu thống kê, kiểm kê đất đai</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0,1176</w:t>
            </w:r>
          </w:p>
        </w:tc>
      </w:tr>
      <w:tr w:rsidR="00475321" w:rsidRPr="00BF3128" w:rsidTr="00E94888">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76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siêu dữ liệu thống kê, kiểm kê đất đai</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E94888">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76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nhận các thông tin cần thiết để xây dựng siêu dữ liệu (thông tin mô tả dữ liệu) thống kê, kiểm kê đất đai</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0,1176</w:t>
            </w:r>
          </w:p>
        </w:tc>
      </w:tr>
      <w:tr w:rsidR="00475321" w:rsidRPr="00BF3128" w:rsidTr="00E94888">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76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thông tin siêu dữ liệu kiểm kê đất đai</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0,0588</w:t>
            </w:r>
          </w:p>
        </w:tc>
      </w:tr>
      <w:tr w:rsidR="00475321" w:rsidRPr="00BF3128" w:rsidTr="00E94888">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w:t>
            </w:r>
          </w:p>
        </w:tc>
        <w:tc>
          <w:tcPr>
            <w:tcW w:w="76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Tích hợp dữ liệu vào hệ thống</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0,3529</w:t>
            </w:r>
          </w:p>
        </w:tc>
      </w:tr>
    </w:tbl>
    <w:p w:rsidR="00475321" w:rsidRPr="00E94888" w:rsidRDefault="00475321" w:rsidP="00BF3128">
      <w:pPr>
        <w:spacing w:before="40" w:after="40" w:line="240" w:lineRule="auto"/>
        <w:ind w:firstLine="720"/>
        <w:outlineLvl w:val="3"/>
        <w:rPr>
          <w:rFonts w:asciiTheme="majorHAnsi" w:hAnsiTheme="majorHAnsi" w:cstheme="majorHAnsi"/>
          <w:szCs w:val="28"/>
        </w:rPr>
      </w:pPr>
      <w:r w:rsidRPr="00E94888">
        <w:rPr>
          <w:rFonts w:asciiTheme="majorHAnsi" w:hAnsiTheme="majorHAnsi" w:cstheme="majorHAnsi"/>
          <w:szCs w:val="28"/>
        </w:rPr>
        <w:t xml:space="preserve">b) Thu thập tài liệu, dữ liệu; rà soát, đánh giá, phân loại và sắp xếp tài liệu, dữ liệu; </w:t>
      </w:r>
      <w:r w:rsidRPr="00E94888">
        <w:rPr>
          <w:rFonts w:asciiTheme="majorHAnsi" w:hAnsiTheme="majorHAnsi" w:cstheme="majorHAnsi"/>
          <w:bCs/>
          <w:szCs w:val="28"/>
        </w:rPr>
        <w:t>xây dựng dữ liệu đất đai phi cấu trúc về thống kê, kiểm kê đất đai</w:t>
      </w:r>
      <w:r w:rsidRPr="00E94888">
        <w:rPr>
          <w:rFonts w:asciiTheme="majorHAnsi" w:hAnsiTheme="majorHAnsi" w:cstheme="majorHAnsi"/>
          <w:szCs w:val="28"/>
        </w:rPr>
        <w:t>; xây dựng dữ liệu thuộc tính thống kê, kiểm kê đất đai; đối soát hoàn thiện dữ liệu thống kê, kiểm kê đất đai</w:t>
      </w:r>
    </w:p>
    <w:p w:rsidR="00475321" w:rsidRPr="00E94888" w:rsidRDefault="00475321" w:rsidP="00BF3128">
      <w:pPr>
        <w:spacing w:before="40" w:after="40" w:line="240" w:lineRule="auto"/>
        <w:ind w:firstLine="720"/>
        <w:jc w:val="right"/>
        <w:outlineLvl w:val="4"/>
        <w:rPr>
          <w:rFonts w:asciiTheme="majorHAnsi" w:hAnsiTheme="majorHAnsi" w:cstheme="majorHAnsi"/>
          <w:szCs w:val="28"/>
        </w:rPr>
      </w:pPr>
      <w:r w:rsidRPr="00E94888">
        <w:rPr>
          <w:rFonts w:asciiTheme="majorHAnsi" w:hAnsiTheme="majorHAnsi" w:cstheme="majorHAnsi"/>
          <w:szCs w:val="28"/>
        </w:rPr>
        <w:t xml:space="preserve">Bảng số 65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903"/>
        <w:gridCol w:w="1160"/>
        <w:gridCol w:w="1160"/>
        <w:gridCol w:w="3633"/>
      </w:tblGrid>
      <w:tr w:rsidR="00475321" w:rsidRPr="00BF3128" w:rsidTr="008B04AE">
        <w:trPr>
          <w:trHeight w:val="284"/>
          <w:tblHeader/>
          <w:jc w:val="center"/>
        </w:trPr>
        <w:tc>
          <w:tcPr>
            <w:tcW w:w="92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2903"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dụng cụ</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Thời hạn</w:t>
            </w:r>
            <w:r w:rsidRPr="00BF3128">
              <w:rPr>
                <w:rFonts w:asciiTheme="majorHAnsi" w:hAnsiTheme="majorHAnsi" w:cstheme="majorHAnsi"/>
                <w:b/>
                <w:bCs/>
                <w:w w:val="80"/>
                <w:szCs w:val="28"/>
              </w:rPr>
              <w:br/>
            </w:r>
            <w:r w:rsidRPr="00BF3128">
              <w:rPr>
                <w:rFonts w:asciiTheme="majorHAnsi" w:hAnsiTheme="majorHAnsi" w:cstheme="majorHAnsi"/>
                <w:w w:val="80"/>
                <w:szCs w:val="28"/>
              </w:rPr>
              <w:t>(tháng)</w:t>
            </w:r>
          </w:p>
        </w:tc>
        <w:tc>
          <w:tcPr>
            <w:tcW w:w="3633"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Định mức</w:t>
            </w:r>
            <w:r w:rsidR="008B04AE">
              <w:rPr>
                <w:rFonts w:asciiTheme="majorHAnsi" w:hAnsiTheme="majorHAnsi" w:cstheme="majorHAnsi"/>
                <w:b/>
                <w:bCs/>
                <w:w w:val="80"/>
                <w:szCs w:val="28"/>
                <w:lang w:val="en-US"/>
              </w:rPr>
              <w:t xml:space="preserve"> </w:t>
            </w:r>
            <w:r w:rsidRPr="00BF3128">
              <w:rPr>
                <w:rFonts w:asciiTheme="majorHAnsi" w:hAnsiTheme="majorHAnsi" w:cstheme="majorHAnsi"/>
                <w:w w:val="80"/>
                <w:szCs w:val="28"/>
              </w:rPr>
              <w:t>(tính cho 01 kỳ kiểm kê hoặc 01 năm thống kê)</w:t>
            </w:r>
          </w:p>
        </w:tc>
      </w:tr>
      <w:tr w:rsidR="00475321" w:rsidRPr="00BF3128" w:rsidTr="008B04AE">
        <w:trPr>
          <w:trHeight w:val="284"/>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90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Dập ghim</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24</w:t>
            </w:r>
          </w:p>
        </w:tc>
        <w:tc>
          <w:tcPr>
            <w:tcW w:w="3633"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2,736 </w:t>
            </w:r>
          </w:p>
        </w:tc>
      </w:tr>
      <w:tr w:rsidR="00475321" w:rsidRPr="00BF3128" w:rsidTr="008B04AE">
        <w:trPr>
          <w:trHeight w:val="284"/>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290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Ổ ghi đĩa DVD</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3633"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4,560 </w:t>
            </w:r>
          </w:p>
        </w:tc>
      </w:tr>
      <w:tr w:rsidR="00475321" w:rsidRPr="00BF3128" w:rsidTr="008B04AE">
        <w:trPr>
          <w:trHeight w:val="284"/>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290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Ghế </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3633"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13,680 </w:t>
            </w:r>
          </w:p>
        </w:tc>
      </w:tr>
      <w:tr w:rsidR="00475321" w:rsidRPr="00BF3128" w:rsidTr="008B04AE">
        <w:trPr>
          <w:trHeight w:val="284"/>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290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Bàn làm việc</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3633"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13,680 </w:t>
            </w:r>
          </w:p>
        </w:tc>
      </w:tr>
      <w:tr w:rsidR="00475321" w:rsidRPr="00BF3128" w:rsidTr="008B04AE">
        <w:trPr>
          <w:trHeight w:val="284"/>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290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Quạt trần 0,1 KW</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3633"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4,275 </w:t>
            </w:r>
          </w:p>
        </w:tc>
      </w:tr>
      <w:tr w:rsidR="00475321" w:rsidRPr="00BF3128" w:rsidTr="008B04AE">
        <w:trPr>
          <w:trHeight w:val="284"/>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290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Đèn neon 0,04 KW</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30</w:t>
            </w:r>
          </w:p>
        </w:tc>
        <w:tc>
          <w:tcPr>
            <w:tcW w:w="3633"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13,680 </w:t>
            </w:r>
          </w:p>
        </w:tc>
      </w:tr>
      <w:tr w:rsidR="00475321" w:rsidRPr="00BF3128" w:rsidTr="008B04AE">
        <w:trPr>
          <w:trHeight w:val="284"/>
          <w:jc w:val="center"/>
        </w:trPr>
        <w:tc>
          <w:tcPr>
            <w:tcW w:w="920"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290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Điện năng </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6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3633" w:type="dxa"/>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7,7976 </w:t>
            </w:r>
          </w:p>
        </w:tc>
      </w:tr>
    </w:tbl>
    <w:p w:rsidR="00475321" w:rsidRPr="008B04AE" w:rsidRDefault="00475321" w:rsidP="00BF3128">
      <w:pPr>
        <w:spacing w:before="40" w:after="40" w:line="240" w:lineRule="auto"/>
        <w:ind w:firstLine="720"/>
        <w:rPr>
          <w:rFonts w:asciiTheme="majorHAnsi" w:hAnsiTheme="majorHAnsi" w:cstheme="majorHAnsi"/>
          <w:szCs w:val="28"/>
        </w:rPr>
      </w:pPr>
      <w:r w:rsidRPr="008B04AE">
        <w:rPr>
          <w:rFonts w:asciiTheme="majorHAnsi" w:hAnsiTheme="majorHAnsi" w:cstheme="majorHAnsi"/>
          <w:b/>
          <w:bCs/>
          <w:iCs/>
          <w:szCs w:val="28"/>
        </w:rPr>
        <w:t>Ghi chú:</w:t>
      </w:r>
      <w:r w:rsidRPr="008B04AE">
        <w:rPr>
          <w:rFonts w:asciiTheme="majorHAnsi" w:hAnsiTheme="majorHAnsi" w:cstheme="majorHAnsi"/>
          <w:szCs w:val="28"/>
        </w:rPr>
        <w:t xml:space="preserve"> Phân bổ mức dụng cụ cho từng nội dung công việc tính theo hệ số tại Bảng số 66.</w:t>
      </w:r>
    </w:p>
    <w:p w:rsidR="00475321" w:rsidRPr="008B04AE" w:rsidRDefault="00475321" w:rsidP="00BF3128">
      <w:pPr>
        <w:spacing w:before="40" w:after="40" w:line="240" w:lineRule="auto"/>
        <w:ind w:firstLine="720"/>
        <w:jc w:val="right"/>
        <w:outlineLvl w:val="4"/>
        <w:rPr>
          <w:rFonts w:asciiTheme="majorHAnsi" w:hAnsiTheme="majorHAnsi" w:cstheme="majorHAnsi"/>
          <w:strike/>
          <w:szCs w:val="28"/>
        </w:rPr>
      </w:pPr>
      <w:r w:rsidRPr="008B04AE">
        <w:rPr>
          <w:rFonts w:asciiTheme="majorHAnsi" w:hAnsiTheme="majorHAnsi" w:cstheme="majorHAnsi"/>
          <w:szCs w:val="28"/>
        </w:rPr>
        <w:t xml:space="preserve">Bảng số 66 </w:t>
      </w:r>
    </w:p>
    <w:tbl>
      <w:tblPr>
        <w:tblW w:w="9751" w:type="dxa"/>
        <w:jc w:val="center"/>
        <w:tblLook w:val="04A0" w:firstRow="1" w:lastRow="0" w:firstColumn="1" w:lastColumn="0" w:noHBand="0" w:noVBand="1"/>
      </w:tblPr>
      <w:tblGrid>
        <w:gridCol w:w="736"/>
        <w:gridCol w:w="7623"/>
        <w:gridCol w:w="1392"/>
      </w:tblGrid>
      <w:tr w:rsidR="00475321" w:rsidRPr="00BF3128" w:rsidTr="008B04AE">
        <w:trPr>
          <w:trHeight w:val="284"/>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762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39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Thu thập tài liệu, dữ liệu</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thập tài liệu, dữ liệu thống kê</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0,1170</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thập tài liệu, dữ liệu kiểm kê</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0,1754</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Rà soát, đánh giá, phân loại và sắp xếp tài liệu, dữ liệu</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đánh giá, phân loại và sắp xếp tài liệu, dữ liệu thống kê và lập báo cáo kết quả thực hiện theo khoản 1 Điều 60 Thông tư số 25/2024/TT-BTNMT</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0,1170</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2.2</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Rà soát, đánh giá, phân loại và sắp xếp tài liệu, dữ liệu kiểm kê và lập báo cáo kết quả thực hiện theo khoản 1 Điều 60 Thông tư số 25/2024/TT-BTNMT</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0,2924</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w:t>
            </w:r>
          </w:p>
        </w:tc>
        <w:tc>
          <w:tcPr>
            <w:tcW w:w="76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dữ liệu đất đai phi cấu trúc về thống kê, kiểm kê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3.1</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Nhập thông tin mô tả của dữ liệu phi cấu trúc và tạo liên kết giữa dữ liệu phi cấu trúc về thống kê, kiểm kê đất đai với các đối tượng không gian</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0,0117</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3.2</w:t>
            </w:r>
          </w:p>
        </w:tc>
        <w:tc>
          <w:tcPr>
            <w:tcW w:w="76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Đối với các tài liệu dạng số mà không liên kết với các đối tượng không gian thì tạo danh mục tra cứu dữ liệu phi cấu trúc trong cơ sở dữ liệu thống kê, kiểm kê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0,0585</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4</w:t>
            </w:r>
          </w:p>
        </w:tc>
        <w:tc>
          <w:tcPr>
            <w:tcW w:w="76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thuộc tính thống kê, kiểm kê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4.1</w:t>
            </w:r>
          </w:p>
        </w:tc>
        <w:tc>
          <w:tcPr>
            <w:tcW w:w="7623" w:type="dxa"/>
            <w:tcBorders>
              <w:top w:val="nil"/>
              <w:left w:val="nil"/>
              <w:bottom w:val="single" w:sz="4" w:space="0" w:color="auto"/>
              <w:right w:val="single" w:sz="4" w:space="0" w:color="auto"/>
            </w:tcBorders>
            <w:noWrap/>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Nhóm dữ liệu thống kê, kiểm kê đất đai cấp tỉnh</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0,0117</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4.2</w:t>
            </w:r>
          </w:p>
        </w:tc>
        <w:tc>
          <w:tcPr>
            <w:tcW w:w="7623" w:type="dxa"/>
            <w:tcBorders>
              <w:top w:val="nil"/>
              <w:left w:val="nil"/>
              <w:bottom w:val="single" w:sz="4" w:space="0" w:color="auto"/>
              <w:right w:val="single" w:sz="4" w:space="0" w:color="auto"/>
            </w:tcBorders>
            <w:noWrap/>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Nhóm dữ liệu kiểm kê đất đai chuyên đề</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0,0117</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5</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hoàn thiện dữ liệu thống kê, kiểm kê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5.1</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Đối soát đảm bảo 100% thông tin trong cơ sở dữ liệu thống kê đất đai tuân thủ theo đúng quy định về nội dung, cấu trúc, kiểu thông tin của cơ sở dữ liệu quốc gia về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0,0585</w:t>
            </w:r>
          </w:p>
        </w:tc>
      </w:tr>
      <w:tr w:rsidR="00475321" w:rsidRPr="00BF3128" w:rsidTr="008B04AE">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5.2</w:t>
            </w:r>
          </w:p>
        </w:tc>
        <w:tc>
          <w:tcPr>
            <w:tcW w:w="762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Đối soát đảm bảo 100% thông tin trong cơ sở dữ liệu kiểm kê đất đai tuân thủ theo đúng quy định về nội dung, cấu trúc, kiểu thông tin của cơ sở dữ liệu quốc gia về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0,1462</w:t>
            </w:r>
          </w:p>
        </w:tc>
      </w:tr>
    </w:tbl>
    <w:p w:rsidR="00475321" w:rsidRPr="008B04AE" w:rsidRDefault="00475321" w:rsidP="00BF3128">
      <w:pPr>
        <w:spacing w:before="40" w:after="40" w:line="240" w:lineRule="auto"/>
        <w:ind w:firstLine="720"/>
        <w:rPr>
          <w:rFonts w:asciiTheme="majorHAnsi" w:hAnsiTheme="majorHAnsi" w:cstheme="majorHAnsi"/>
          <w:szCs w:val="28"/>
        </w:rPr>
      </w:pPr>
      <w:r w:rsidRPr="008B04AE">
        <w:rPr>
          <w:rFonts w:asciiTheme="majorHAnsi" w:hAnsiTheme="majorHAnsi" w:cstheme="majorHAnsi"/>
          <w:szCs w:val="28"/>
        </w:rPr>
        <w:t>c) Xây dựng dữ liệu không gian kiểm kê đất đai</w:t>
      </w:r>
    </w:p>
    <w:p w:rsidR="00475321" w:rsidRPr="008B04AE" w:rsidRDefault="00475321" w:rsidP="00BF3128">
      <w:pPr>
        <w:spacing w:before="40" w:after="40" w:line="240" w:lineRule="auto"/>
        <w:ind w:firstLine="720"/>
        <w:jc w:val="right"/>
        <w:outlineLvl w:val="4"/>
        <w:rPr>
          <w:rFonts w:asciiTheme="majorHAnsi" w:hAnsiTheme="majorHAnsi" w:cstheme="majorHAnsi"/>
          <w:strike/>
          <w:szCs w:val="28"/>
        </w:rPr>
      </w:pPr>
      <w:r w:rsidRPr="008B04AE">
        <w:rPr>
          <w:rFonts w:asciiTheme="majorHAnsi" w:hAnsiTheme="majorHAnsi" w:cstheme="majorHAnsi"/>
          <w:szCs w:val="28"/>
        </w:rPr>
        <w:t xml:space="preserve">Bảng số 67  </w:t>
      </w:r>
    </w:p>
    <w:tbl>
      <w:tblPr>
        <w:tblW w:w="9776" w:type="dxa"/>
        <w:jc w:val="center"/>
        <w:tblLook w:val="04A0" w:firstRow="1" w:lastRow="0" w:firstColumn="1" w:lastColumn="0" w:noHBand="0" w:noVBand="1"/>
      </w:tblPr>
      <w:tblGrid>
        <w:gridCol w:w="763"/>
        <w:gridCol w:w="2209"/>
        <w:gridCol w:w="1160"/>
        <w:gridCol w:w="1817"/>
        <w:gridCol w:w="3827"/>
      </w:tblGrid>
      <w:tr w:rsidR="00475321" w:rsidRPr="00BF3128" w:rsidTr="008B04AE">
        <w:trPr>
          <w:trHeight w:val="284"/>
          <w:tblHeader/>
          <w:jc w:val="center"/>
        </w:trPr>
        <w:tc>
          <w:tcPr>
            <w:tcW w:w="763"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2209"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dụng cụ</w:t>
            </w:r>
          </w:p>
        </w:tc>
        <w:tc>
          <w:tcPr>
            <w:tcW w:w="1160"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81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Thời hạn</w:t>
            </w:r>
            <w:r w:rsidRPr="00BF3128">
              <w:rPr>
                <w:rFonts w:asciiTheme="majorHAnsi" w:hAnsiTheme="majorHAnsi" w:cstheme="majorHAnsi"/>
                <w:w w:val="80"/>
                <w:szCs w:val="28"/>
              </w:rPr>
              <w:t>(tháng)</w:t>
            </w:r>
          </w:p>
        </w:tc>
        <w:tc>
          <w:tcPr>
            <w:tcW w:w="382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Định mức</w:t>
            </w:r>
            <w:r w:rsidR="008B04AE">
              <w:rPr>
                <w:rFonts w:asciiTheme="majorHAnsi" w:hAnsiTheme="majorHAnsi" w:cstheme="majorHAnsi"/>
                <w:b/>
                <w:bCs/>
                <w:w w:val="80"/>
                <w:szCs w:val="28"/>
                <w:lang w:val="en-US"/>
              </w:rPr>
              <w:t xml:space="preserve"> </w:t>
            </w:r>
            <w:r w:rsidRPr="00BF3128">
              <w:rPr>
                <w:rFonts w:asciiTheme="majorHAnsi" w:hAnsiTheme="majorHAnsi" w:cstheme="majorHAnsi"/>
                <w:w w:val="80"/>
                <w:szCs w:val="28"/>
              </w:rPr>
              <w:t>(tính cho 01 lớp dữ liệu)</w:t>
            </w:r>
          </w:p>
        </w:tc>
      </w:tr>
      <w:tr w:rsidR="00475321" w:rsidRPr="00BF3128" w:rsidTr="008B04AE">
        <w:trPr>
          <w:trHeight w:val="284"/>
          <w:jc w:val="center"/>
        </w:trPr>
        <w:tc>
          <w:tcPr>
            <w:tcW w:w="763"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20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Dập ghim</w:t>
            </w:r>
          </w:p>
        </w:tc>
        <w:tc>
          <w:tcPr>
            <w:tcW w:w="11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8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24</w:t>
            </w:r>
          </w:p>
        </w:tc>
        <w:tc>
          <w:tcPr>
            <w:tcW w:w="38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4,000 </w:t>
            </w:r>
          </w:p>
        </w:tc>
      </w:tr>
      <w:tr w:rsidR="00475321" w:rsidRPr="00BF3128" w:rsidTr="008B04AE">
        <w:trPr>
          <w:trHeight w:val="284"/>
          <w:jc w:val="center"/>
        </w:trPr>
        <w:tc>
          <w:tcPr>
            <w:tcW w:w="763"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220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Ổ ghi đĩa DVD</w:t>
            </w:r>
          </w:p>
        </w:tc>
        <w:tc>
          <w:tcPr>
            <w:tcW w:w="11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8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38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6,667 </w:t>
            </w:r>
          </w:p>
        </w:tc>
      </w:tr>
      <w:tr w:rsidR="00475321" w:rsidRPr="00BF3128" w:rsidTr="008B04AE">
        <w:trPr>
          <w:trHeight w:val="284"/>
          <w:jc w:val="center"/>
        </w:trPr>
        <w:tc>
          <w:tcPr>
            <w:tcW w:w="763"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220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Ghế </w:t>
            </w:r>
          </w:p>
        </w:tc>
        <w:tc>
          <w:tcPr>
            <w:tcW w:w="11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8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38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20,000 </w:t>
            </w:r>
          </w:p>
        </w:tc>
      </w:tr>
      <w:tr w:rsidR="00475321" w:rsidRPr="00BF3128" w:rsidTr="008B04AE">
        <w:trPr>
          <w:trHeight w:val="284"/>
          <w:jc w:val="center"/>
        </w:trPr>
        <w:tc>
          <w:tcPr>
            <w:tcW w:w="763"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220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Bàn làm việc</w:t>
            </w:r>
          </w:p>
        </w:tc>
        <w:tc>
          <w:tcPr>
            <w:tcW w:w="11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8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38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20,000 </w:t>
            </w:r>
          </w:p>
        </w:tc>
      </w:tr>
      <w:tr w:rsidR="00475321" w:rsidRPr="00BF3128" w:rsidTr="008B04AE">
        <w:trPr>
          <w:trHeight w:val="284"/>
          <w:jc w:val="center"/>
        </w:trPr>
        <w:tc>
          <w:tcPr>
            <w:tcW w:w="763"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220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Quạt trần 0,1 KW</w:t>
            </w:r>
          </w:p>
        </w:tc>
        <w:tc>
          <w:tcPr>
            <w:tcW w:w="11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8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38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5,000 </w:t>
            </w:r>
          </w:p>
        </w:tc>
      </w:tr>
      <w:tr w:rsidR="00475321" w:rsidRPr="00BF3128" w:rsidTr="008B04AE">
        <w:trPr>
          <w:trHeight w:val="284"/>
          <w:jc w:val="center"/>
        </w:trPr>
        <w:tc>
          <w:tcPr>
            <w:tcW w:w="763"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220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Đèn neon 0,04 KW</w:t>
            </w:r>
          </w:p>
        </w:tc>
        <w:tc>
          <w:tcPr>
            <w:tcW w:w="11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8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30</w:t>
            </w:r>
          </w:p>
        </w:tc>
        <w:tc>
          <w:tcPr>
            <w:tcW w:w="38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20,000 </w:t>
            </w:r>
          </w:p>
        </w:tc>
      </w:tr>
      <w:tr w:rsidR="00475321" w:rsidRPr="00BF3128" w:rsidTr="008B04AE">
        <w:trPr>
          <w:trHeight w:val="284"/>
          <w:jc w:val="center"/>
        </w:trPr>
        <w:tc>
          <w:tcPr>
            <w:tcW w:w="763"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220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Điện năng </w:t>
            </w:r>
          </w:p>
        </w:tc>
        <w:tc>
          <w:tcPr>
            <w:tcW w:w="11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8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38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10,4000 </w:t>
            </w:r>
          </w:p>
        </w:tc>
      </w:tr>
    </w:tbl>
    <w:p w:rsidR="00475321" w:rsidRPr="008B04AE" w:rsidRDefault="00475321" w:rsidP="00BF3128">
      <w:pPr>
        <w:spacing w:before="40" w:after="40" w:line="240" w:lineRule="auto"/>
        <w:ind w:firstLine="720"/>
        <w:rPr>
          <w:rFonts w:asciiTheme="majorHAnsi" w:hAnsiTheme="majorHAnsi" w:cstheme="majorHAnsi"/>
          <w:iCs/>
          <w:szCs w:val="28"/>
        </w:rPr>
      </w:pPr>
      <w:r w:rsidRPr="008B04AE">
        <w:rPr>
          <w:rFonts w:asciiTheme="majorHAnsi" w:hAnsiTheme="majorHAnsi" w:cstheme="majorHAnsi"/>
          <w:b/>
          <w:bCs/>
          <w:iCs/>
          <w:szCs w:val="28"/>
        </w:rPr>
        <w:t>Ghi chú:</w:t>
      </w:r>
      <w:r w:rsidRPr="008B04AE">
        <w:rPr>
          <w:rFonts w:asciiTheme="majorHAnsi" w:hAnsiTheme="majorHAnsi" w:cstheme="majorHAnsi"/>
          <w:iCs/>
          <w:szCs w:val="28"/>
        </w:rPr>
        <w:t xml:space="preserve"> Phân bổ mức dụng cụ cho từng nội dung công việc tính theo hệ số tại Bảng số 68.</w:t>
      </w:r>
    </w:p>
    <w:p w:rsidR="00475321" w:rsidRPr="008B04AE" w:rsidRDefault="00475321" w:rsidP="00BF3128">
      <w:pPr>
        <w:spacing w:before="40" w:after="40" w:line="240" w:lineRule="auto"/>
        <w:ind w:firstLine="720"/>
        <w:jc w:val="right"/>
        <w:outlineLvl w:val="4"/>
        <w:rPr>
          <w:rFonts w:asciiTheme="majorHAnsi" w:hAnsiTheme="majorHAnsi" w:cstheme="majorHAnsi"/>
          <w:iCs/>
          <w:strike/>
          <w:szCs w:val="28"/>
        </w:rPr>
      </w:pPr>
      <w:r w:rsidRPr="008B04AE">
        <w:rPr>
          <w:rFonts w:asciiTheme="majorHAnsi" w:hAnsiTheme="majorHAnsi" w:cstheme="majorHAnsi"/>
          <w:iCs/>
          <w:szCs w:val="28"/>
        </w:rPr>
        <w:t xml:space="preserve">Bảng số 68 </w:t>
      </w:r>
    </w:p>
    <w:tbl>
      <w:tblPr>
        <w:tblW w:w="9802" w:type="dxa"/>
        <w:jc w:val="center"/>
        <w:tblLook w:val="04A0" w:firstRow="1" w:lastRow="0" w:firstColumn="1" w:lastColumn="0" w:noHBand="0" w:noVBand="1"/>
      </w:tblPr>
      <w:tblGrid>
        <w:gridCol w:w="725"/>
        <w:gridCol w:w="7917"/>
        <w:gridCol w:w="1160"/>
      </w:tblGrid>
      <w:tr w:rsidR="00475321" w:rsidRPr="00BF3128" w:rsidTr="008B04AE">
        <w:trPr>
          <w:trHeight w:val="284"/>
          <w:tblHeader/>
          <w:jc w:val="center"/>
        </w:trPr>
        <w:tc>
          <w:tcPr>
            <w:tcW w:w="725"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791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160"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8B04AE">
        <w:trPr>
          <w:trHeight w:val="284"/>
          <w:jc w:val="center"/>
        </w:trPr>
        <w:tc>
          <w:tcPr>
            <w:tcW w:w="725"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79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kiểm kê đất đai</w:t>
            </w:r>
          </w:p>
        </w:tc>
        <w:tc>
          <w:tcPr>
            <w:tcW w:w="1160"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8B04AE">
        <w:trPr>
          <w:trHeight w:val="284"/>
          <w:jc w:val="center"/>
        </w:trPr>
        <w:tc>
          <w:tcPr>
            <w:tcW w:w="725"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79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160" w:type="dxa"/>
            <w:tcBorders>
              <w:top w:val="nil"/>
              <w:left w:val="nil"/>
              <w:bottom w:val="single" w:sz="4" w:space="0" w:color="auto"/>
              <w:right w:val="single" w:sz="4" w:space="0" w:color="auto"/>
            </w:tcBorders>
            <w:noWrap/>
            <w:vAlign w:val="center"/>
          </w:tcPr>
          <w:p w:rsidR="00475321" w:rsidRPr="00BF3128" w:rsidRDefault="00475321" w:rsidP="008B04AE">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8B04AE">
        <w:trPr>
          <w:trHeight w:val="284"/>
          <w:jc w:val="center"/>
        </w:trPr>
        <w:tc>
          <w:tcPr>
            <w:tcW w:w="725"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79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kiểm kê đất đai chưa phù hợp với quy định của cơ sở dữ liệu quốc gia về đất đai</w:t>
            </w:r>
          </w:p>
        </w:tc>
        <w:tc>
          <w:tcPr>
            <w:tcW w:w="1160" w:type="dxa"/>
            <w:tcBorders>
              <w:top w:val="nil"/>
              <w:left w:val="nil"/>
              <w:bottom w:val="single" w:sz="4" w:space="0" w:color="auto"/>
              <w:right w:val="single" w:sz="4" w:space="0" w:color="auto"/>
            </w:tcBorders>
            <w:noWrap/>
            <w:vAlign w:val="center"/>
          </w:tcPr>
          <w:p w:rsidR="00475321" w:rsidRPr="00BF3128" w:rsidRDefault="00475321" w:rsidP="008B04AE">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0,2800</w:t>
            </w:r>
          </w:p>
        </w:tc>
      </w:tr>
      <w:tr w:rsidR="00475321" w:rsidRPr="00BF3128" w:rsidTr="008B04AE">
        <w:trPr>
          <w:trHeight w:val="284"/>
          <w:jc w:val="center"/>
        </w:trPr>
        <w:tc>
          <w:tcPr>
            <w:tcW w:w="725"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1.3</w:t>
            </w:r>
          </w:p>
        </w:tc>
        <w:tc>
          <w:tcPr>
            <w:tcW w:w="79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bổ sung các thông tin thuộc tính cho đối tượng không gian kiểm kê đất đai còn thiếu (nếu có)</w:t>
            </w:r>
          </w:p>
        </w:tc>
        <w:tc>
          <w:tcPr>
            <w:tcW w:w="1160" w:type="dxa"/>
            <w:tcBorders>
              <w:top w:val="nil"/>
              <w:left w:val="nil"/>
              <w:bottom w:val="single" w:sz="4" w:space="0" w:color="auto"/>
              <w:right w:val="single" w:sz="4" w:space="0" w:color="auto"/>
            </w:tcBorders>
            <w:noWrap/>
            <w:vAlign w:val="center"/>
          </w:tcPr>
          <w:p w:rsidR="00475321" w:rsidRPr="00BF3128" w:rsidRDefault="00475321" w:rsidP="008B04AE">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0,0400</w:t>
            </w:r>
          </w:p>
        </w:tc>
      </w:tr>
      <w:tr w:rsidR="00475321" w:rsidRPr="00BF3128" w:rsidTr="008B04AE">
        <w:trPr>
          <w:trHeight w:val="284"/>
          <w:jc w:val="center"/>
        </w:trPr>
        <w:tc>
          <w:tcPr>
            <w:tcW w:w="725"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1.4</w:t>
            </w:r>
          </w:p>
        </w:tc>
        <w:tc>
          <w:tcPr>
            <w:tcW w:w="79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160" w:type="dxa"/>
            <w:tcBorders>
              <w:top w:val="nil"/>
              <w:left w:val="nil"/>
              <w:bottom w:val="single" w:sz="4" w:space="0" w:color="auto"/>
              <w:right w:val="single" w:sz="4" w:space="0" w:color="auto"/>
            </w:tcBorders>
            <w:noWrap/>
            <w:vAlign w:val="center"/>
          </w:tcPr>
          <w:p w:rsidR="00475321" w:rsidRPr="00BF3128" w:rsidRDefault="00475321" w:rsidP="008B04AE">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0,2800</w:t>
            </w:r>
          </w:p>
        </w:tc>
      </w:tr>
      <w:tr w:rsidR="00475321" w:rsidRPr="00BF3128" w:rsidTr="008B04AE">
        <w:trPr>
          <w:trHeight w:val="284"/>
          <w:jc w:val="center"/>
        </w:trPr>
        <w:tc>
          <w:tcPr>
            <w:tcW w:w="725"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791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Chuyển đổi và tích hợp không gian kiểm kê đất đai</w:t>
            </w:r>
          </w:p>
        </w:tc>
        <w:tc>
          <w:tcPr>
            <w:tcW w:w="1160" w:type="dxa"/>
            <w:tcBorders>
              <w:top w:val="nil"/>
              <w:left w:val="nil"/>
              <w:bottom w:val="single" w:sz="4" w:space="0" w:color="auto"/>
              <w:right w:val="single" w:sz="4" w:space="0" w:color="auto"/>
            </w:tcBorders>
            <w:noWrap/>
            <w:vAlign w:val="center"/>
          </w:tcPr>
          <w:p w:rsidR="00475321" w:rsidRPr="00BF3128" w:rsidRDefault="00475321" w:rsidP="008B04AE">
            <w:pPr>
              <w:spacing w:before="40" w:after="40" w:line="240" w:lineRule="auto"/>
              <w:jc w:val="center"/>
              <w:rPr>
                <w:rFonts w:asciiTheme="majorHAnsi" w:hAnsiTheme="majorHAnsi" w:cstheme="majorHAnsi"/>
                <w:w w:val="80"/>
                <w:szCs w:val="28"/>
              </w:rPr>
            </w:pPr>
          </w:p>
        </w:tc>
      </w:tr>
      <w:tr w:rsidR="00475321" w:rsidRPr="00BF3128" w:rsidTr="008B04AE">
        <w:trPr>
          <w:trHeight w:val="284"/>
          <w:jc w:val="center"/>
        </w:trPr>
        <w:tc>
          <w:tcPr>
            <w:tcW w:w="725"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79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160" w:type="dxa"/>
            <w:tcBorders>
              <w:top w:val="nil"/>
              <w:left w:val="nil"/>
              <w:bottom w:val="single" w:sz="4" w:space="0" w:color="auto"/>
              <w:right w:val="single" w:sz="4" w:space="0" w:color="auto"/>
            </w:tcBorders>
            <w:noWrap/>
            <w:vAlign w:val="center"/>
          </w:tcPr>
          <w:p w:rsidR="00475321" w:rsidRPr="00BF3128" w:rsidRDefault="00475321" w:rsidP="008B04AE">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0,0800</w:t>
            </w:r>
          </w:p>
        </w:tc>
      </w:tr>
      <w:tr w:rsidR="00475321" w:rsidRPr="00BF3128" w:rsidTr="008B04AE">
        <w:trPr>
          <w:trHeight w:val="284"/>
          <w:jc w:val="center"/>
        </w:trPr>
        <w:tc>
          <w:tcPr>
            <w:tcW w:w="725"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791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160" w:type="dxa"/>
            <w:tcBorders>
              <w:top w:val="nil"/>
              <w:left w:val="nil"/>
              <w:bottom w:val="single" w:sz="4" w:space="0" w:color="auto"/>
              <w:right w:val="single" w:sz="4" w:space="0" w:color="auto"/>
            </w:tcBorders>
            <w:noWrap/>
            <w:vAlign w:val="center"/>
          </w:tcPr>
          <w:p w:rsidR="00475321" w:rsidRPr="00BF3128" w:rsidRDefault="00475321" w:rsidP="008B04AE">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0,1200</w:t>
            </w:r>
          </w:p>
        </w:tc>
      </w:tr>
    </w:tbl>
    <w:p w:rsidR="00475321" w:rsidRPr="008B04AE" w:rsidRDefault="00475321" w:rsidP="00BF3128">
      <w:pPr>
        <w:spacing w:before="40" w:after="40" w:line="240" w:lineRule="auto"/>
        <w:ind w:firstLine="720"/>
        <w:outlineLvl w:val="2"/>
        <w:rPr>
          <w:rFonts w:asciiTheme="majorHAnsi" w:hAnsiTheme="majorHAnsi" w:cstheme="majorHAnsi"/>
          <w:szCs w:val="28"/>
        </w:rPr>
      </w:pPr>
      <w:bookmarkStart w:id="27" w:name="_Toc494182268"/>
      <w:bookmarkStart w:id="28" w:name="_Toc191001690"/>
      <w:r w:rsidRPr="008B04AE">
        <w:rPr>
          <w:rFonts w:asciiTheme="majorHAnsi" w:hAnsiTheme="majorHAnsi" w:cstheme="majorHAnsi"/>
          <w:szCs w:val="28"/>
        </w:rPr>
        <w:t>4. Định mức vật liệu</w:t>
      </w:r>
      <w:bookmarkEnd w:id="27"/>
      <w:bookmarkEnd w:id="28"/>
    </w:p>
    <w:p w:rsidR="00475321" w:rsidRPr="008B04AE" w:rsidRDefault="00475321" w:rsidP="00BF3128">
      <w:pPr>
        <w:spacing w:before="40" w:after="40" w:line="240" w:lineRule="auto"/>
        <w:ind w:firstLine="720"/>
        <w:outlineLvl w:val="3"/>
        <w:rPr>
          <w:rFonts w:asciiTheme="majorHAnsi" w:hAnsiTheme="majorHAnsi" w:cstheme="majorHAnsi"/>
          <w:szCs w:val="28"/>
        </w:rPr>
      </w:pPr>
      <w:r w:rsidRPr="008B04AE">
        <w:rPr>
          <w:rFonts w:asciiTheme="majorHAnsi" w:hAnsiTheme="majorHAnsi" w:cstheme="majorHAnsi"/>
          <w:szCs w:val="28"/>
        </w:rPr>
        <w:t>a) Công tác chuẩn bị; xây dựng siêu dữ liệu thống kê, kiểm kê đất đai; t</w:t>
      </w:r>
      <w:r w:rsidRPr="008B04AE">
        <w:rPr>
          <w:rFonts w:asciiTheme="majorHAnsi" w:hAnsiTheme="majorHAnsi" w:cstheme="majorHAnsi"/>
          <w:bCs/>
          <w:szCs w:val="28"/>
        </w:rPr>
        <w:t>ích hợp dữ liệu vào hệ thống</w:t>
      </w:r>
    </w:p>
    <w:p w:rsidR="00475321" w:rsidRPr="008B04AE" w:rsidRDefault="00475321" w:rsidP="00BF3128">
      <w:pPr>
        <w:spacing w:before="40" w:after="40" w:line="240" w:lineRule="auto"/>
        <w:ind w:firstLine="720"/>
        <w:jc w:val="right"/>
        <w:outlineLvl w:val="4"/>
        <w:rPr>
          <w:rFonts w:asciiTheme="majorHAnsi" w:hAnsiTheme="majorHAnsi" w:cstheme="majorHAnsi"/>
          <w:strike/>
          <w:szCs w:val="28"/>
        </w:rPr>
      </w:pPr>
      <w:r w:rsidRPr="008B04AE">
        <w:rPr>
          <w:rFonts w:asciiTheme="majorHAnsi" w:hAnsiTheme="majorHAnsi" w:cstheme="majorHAnsi"/>
          <w:szCs w:val="28"/>
        </w:rPr>
        <w:t xml:space="preserve">Bảng số 69 </w:t>
      </w:r>
    </w:p>
    <w:tbl>
      <w:tblPr>
        <w:tblW w:w="9776" w:type="dxa"/>
        <w:jc w:val="center"/>
        <w:tblLook w:val="04A0" w:firstRow="1" w:lastRow="0" w:firstColumn="1" w:lastColumn="0" w:noHBand="0" w:noVBand="1"/>
      </w:tblPr>
      <w:tblGrid>
        <w:gridCol w:w="925"/>
        <w:gridCol w:w="3323"/>
        <w:gridCol w:w="992"/>
        <w:gridCol w:w="4536"/>
      </w:tblGrid>
      <w:tr w:rsidR="00475321" w:rsidRPr="00BF3128" w:rsidTr="008B04AE">
        <w:trPr>
          <w:trHeight w:val="284"/>
          <w:tblHeader/>
          <w:jc w:val="center"/>
        </w:trPr>
        <w:tc>
          <w:tcPr>
            <w:tcW w:w="925"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332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vật liệu</w:t>
            </w:r>
          </w:p>
        </w:tc>
        <w:tc>
          <w:tcPr>
            <w:tcW w:w="99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4536" w:type="dxa"/>
            <w:tcBorders>
              <w:top w:val="single" w:sz="4" w:space="0" w:color="auto"/>
              <w:left w:val="nil"/>
              <w:bottom w:val="single" w:sz="4" w:space="0" w:color="auto"/>
              <w:right w:val="single" w:sz="4" w:space="0" w:color="auto"/>
            </w:tcBorders>
            <w:vAlign w:val="center"/>
          </w:tcPr>
          <w:p w:rsidR="00475321" w:rsidRPr="00BF3128" w:rsidRDefault="00475321" w:rsidP="008B04AE">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Định mức</w:t>
            </w:r>
            <w:r w:rsidR="008B04AE">
              <w:rPr>
                <w:rFonts w:asciiTheme="majorHAnsi" w:hAnsiTheme="majorHAnsi" w:cstheme="majorHAnsi"/>
                <w:b/>
                <w:bCs/>
                <w:w w:val="80"/>
                <w:szCs w:val="28"/>
                <w:lang w:val="en-US"/>
              </w:rPr>
              <w:t xml:space="preserve"> </w:t>
            </w:r>
            <w:r w:rsidRPr="00BF3128">
              <w:rPr>
                <w:rFonts w:asciiTheme="majorHAnsi" w:hAnsiTheme="majorHAnsi" w:cstheme="majorHAnsi"/>
                <w:bCs/>
                <w:w w:val="80"/>
                <w:szCs w:val="28"/>
              </w:rPr>
              <w:t>(tính cho 01 tỉnh)</w:t>
            </w:r>
          </w:p>
        </w:tc>
      </w:tr>
      <w:tr w:rsidR="00475321" w:rsidRPr="00BF3128" w:rsidTr="008B04AE">
        <w:trPr>
          <w:trHeight w:val="284"/>
          <w:jc w:val="center"/>
        </w:trPr>
        <w:tc>
          <w:tcPr>
            <w:tcW w:w="92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33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Giấy in A4</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Gram</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0,764</w:t>
            </w:r>
          </w:p>
        </w:tc>
      </w:tr>
      <w:tr w:rsidR="00475321" w:rsidRPr="00BF3128" w:rsidTr="008B04AE">
        <w:trPr>
          <w:trHeight w:val="284"/>
          <w:jc w:val="center"/>
        </w:trPr>
        <w:tc>
          <w:tcPr>
            <w:tcW w:w="92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33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Mực in laser</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0,095</w:t>
            </w:r>
          </w:p>
        </w:tc>
      </w:tr>
      <w:tr w:rsidR="00475321" w:rsidRPr="00BF3128" w:rsidTr="008B04AE">
        <w:trPr>
          <w:trHeight w:val="284"/>
          <w:jc w:val="center"/>
        </w:trPr>
        <w:tc>
          <w:tcPr>
            <w:tcW w:w="92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33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Sổ </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Quyển</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1,528</w:t>
            </w:r>
          </w:p>
        </w:tc>
      </w:tr>
      <w:tr w:rsidR="00475321" w:rsidRPr="00BF3128" w:rsidTr="008B04AE">
        <w:trPr>
          <w:trHeight w:val="284"/>
          <w:jc w:val="center"/>
        </w:trPr>
        <w:tc>
          <w:tcPr>
            <w:tcW w:w="92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33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Bút bi</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3,819</w:t>
            </w:r>
          </w:p>
        </w:tc>
      </w:tr>
      <w:tr w:rsidR="00475321" w:rsidRPr="00BF3128" w:rsidTr="008B04AE">
        <w:trPr>
          <w:trHeight w:val="284"/>
          <w:jc w:val="center"/>
        </w:trPr>
        <w:tc>
          <w:tcPr>
            <w:tcW w:w="92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33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Đĩa DVD </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1,909</w:t>
            </w:r>
          </w:p>
        </w:tc>
      </w:tr>
      <w:tr w:rsidR="00475321" w:rsidRPr="00BF3128" w:rsidTr="008B04AE">
        <w:trPr>
          <w:trHeight w:val="284"/>
          <w:jc w:val="center"/>
        </w:trPr>
        <w:tc>
          <w:tcPr>
            <w:tcW w:w="92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33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Hộp ghim kẹp</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0,764</w:t>
            </w:r>
          </w:p>
        </w:tc>
      </w:tr>
      <w:tr w:rsidR="00475321" w:rsidRPr="00BF3128" w:rsidTr="008B04AE">
        <w:trPr>
          <w:trHeight w:val="284"/>
          <w:jc w:val="center"/>
        </w:trPr>
        <w:tc>
          <w:tcPr>
            <w:tcW w:w="92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33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Hộp ghim dập</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0,382</w:t>
            </w:r>
          </w:p>
        </w:tc>
      </w:tr>
      <w:tr w:rsidR="00475321" w:rsidRPr="00BF3128" w:rsidTr="008B04AE">
        <w:trPr>
          <w:trHeight w:val="284"/>
          <w:jc w:val="center"/>
        </w:trPr>
        <w:tc>
          <w:tcPr>
            <w:tcW w:w="92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8</w:t>
            </w:r>
          </w:p>
        </w:tc>
        <w:tc>
          <w:tcPr>
            <w:tcW w:w="332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Cặp để tài liệu</w:t>
            </w:r>
          </w:p>
        </w:tc>
        <w:tc>
          <w:tcPr>
            <w:tcW w:w="99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1,909</w:t>
            </w:r>
          </w:p>
        </w:tc>
      </w:tr>
    </w:tbl>
    <w:p w:rsidR="00475321" w:rsidRPr="008B04AE" w:rsidRDefault="00475321" w:rsidP="00BF3128">
      <w:pPr>
        <w:spacing w:before="40" w:after="40" w:line="240" w:lineRule="auto"/>
        <w:ind w:firstLine="720"/>
        <w:rPr>
          <w:rFonts w:asciiTheme="majorHAnsi" w:hAnsiTheme="majorHAnsi" w:cstheme="majorHAnsi"/>
          <w:szCs w:val="28"/>
        </w:rPr>
      </w:pPr>
      <w:r w:rsidRPr="008B04AE">
        <w:rPr>
          <w:rFonts w:asciiTheme="majorHAnsi" w:hAnsiTheme="majorHAnsi" w:cstheme="majorHAnsi"/>
          <w:b/>
          <w:bCs/>
          <w:iCs/>
          <w:szCs w:val="28"/>
        </w:rPr>
        <w:t>Ghi chú:</w:t>
      </w:r>
      <w:r w:rsidRPr="008B04AE">
        <w:rPr>
          <w:rFonts w:asciiTheme="majorHAnsi" w:hAnsiTheme="majorHAnsi" w:cstheme="majorHAnsi"/>
          <w:szCs w:val="28"/>
        </w:rPr>
        <w:t xml:space="preserve"> Phân bổ mức vật liệu cho từng nội dung công việc tính theo hệ số tại Bảng số 70.</w:t>
      </w:r>
    </w:p>
    <w:p w:rsidR="00475321" w:rsidRPr="008B04AE" w:rsidRDefault="00475321" w:rsidP="00BF3128">
      <w:pPr>
        <w:spacing w:before="40" w:after="40" w:line="240" w:lineRule="auto"/>
        <w:ind w:firstLine="720"/>
        <w:jc w:val="right"/>
        <w:outlineLvl w:val="4"/>
        <w:rPr>
          <w:rFonts w:asciiTheme="majorHAnsi" w:hAnsiTheme="majorHAnsi" w:cstheme="majorHAnsi"/>
          <w:strike/>
          <w:szCs w:val="28"/>
        </w:rPr>
      </w:pPr>
      <w:r w:rsidRPr="008B04AE">
        <w:rPr>
          <w:rFonts w:asciiTheme="majorHAnsi" w:hAnsiTheme="majorHAnsi" w:cstheme="majorHAnsi"/>
          <w:szCs w:val="28"/>
        </w:rPr>
        <w:t xml:space="preserve">Bảng số 70 </w:t>
      </w:r>
    </w:p>
    <w:tbl>
      <w:tblPr>
        <w:tblW w:w="9799" w:type="dxa"/>
        <w:jc w:val="center"/>
        <w:tblLook w:val="04A0" w:firstRow="1" w:lastRow="0" w:firstColumn="1" w:lastColumn="0" w:noHBand="0" w:noVBand="1"/>
      </w:tblPr>
      <w:tblGrid>
        <w:gridCol w:w="817"/>
        <w:gridCol w:w="7825"/>
        <w:gridCol w:w="1157"/>
      </w:tblGrid>
      <w:tr w:rsidR="00475321" w:rsidRPr="00BF3128" w:rsidTr="00AA23BD">
        <w:trPr>
          <w:trHeight w:val="284"/>
          <w:tblHeader/>
          <w:jc w:val="center"/>
        </w:trPr>
        <w:tc>
          <w:tcPr>
            <w:tcW w:w="817"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782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15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AA23BD">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7825"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Công tác chuẩn bị</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AA23BD">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7825" w:type="dxa"/>
            <w:tcBorders>
              <w:top w:val="nil"/>
              <w:left w:val="nil"/>
              <w:bottom w:val="single" w:sz="4" w:space="0" w:color="auto"/>
              <w:right w:val="single" w:sz="4" w:space="0" w:color="auto"/>
            </w:tcBorders>
            <w:vAlign w:val="center"/>
          </w:tcPr>
          <w:p w:rsidR="00475321" w:rsidRPr="009E03DA" w:rsidRDefault="00475321" w:rsidP="00BF3128">
            <w:pPr>
              <w:spacing w:before="40" w:after="40" w:line="240" w:lineRule="auto"/>
              <w:rPr>
                <w:rFonts w:asciiTheme="majorHAnsi" w:hAnsiTheme="majorHAnsi" w:cstheme="majorHAnsi"/>
                <w:spacing w:val="-4"/>
                <w:w w:val="80"/>
                <w:szCs w:val="28"/>
              </w:rPr>
            </w:pPr>
            <w:r w:rsidRPr="009E03DA">
              <w:rPr>
                <w:rFonts w:asciiTheme="majorHAnsi" w:hAnsiTheme="majorHAnsi" w:cstheme="majorHAnsi"/>
                <w:spacing w:val="-4"/>
                <w:w w:val="80"/>
                <w:szCs w:val="2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0,2353</w:t>
            </w:r>
          </w:p>
        </w:tc>
      </w:tr>
      <w:tr w:rsidR="00475321" w:rsidRPr="00BF3128" w:rsidTr="00AA23BD">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78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bị nhân lực, địa điểm làm việc.</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0,1176</w:t>
            </w:r>
          </w:p>
        </w:tc>
      </w:tr>
      <w:tr w:rsidR="00475321" w:rsidRPr="00BF3128" w:rsidTr="00AA23BD">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1,3</w:t>
            </w:r>
          </w:p>
        </w:tc>
        <w:tc>
          <w:tcPr>
            <w:tcW w:w="7825"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Chuẩn bị vật tư, thiết bị, dụng cụ, phần mềm phục vụ cho công tác xây dựng cơ sở dữ liệu thống kê, kiểm kê đất đai</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0,1176</w:t>
            </w:r>
          </w:p>
        </w:tc>
      </w:tr>
      <w:tr w:rsidR="00475321" w:rsidRPr="00BF3128" w:rsidTr="00AA23BD">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78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siêu dữ liệu thống kê, kiểm kê đất đai</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AA23BD">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78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nhận các thông tin cần thiết để xây dựng siêu dữ liệu (thông tin mô tả dữ liệu) thống kê, kiểm kê đất đai</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0,1176</w:t>
            </w:r>
          </w:p>
        </w:tc>
      </w:tr>
      <w:tr w:rsidR="00475321" w:rsidRPr="00BF3128" w:rsidTr="00AA23BD">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78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thông tin siêu dữ liệu kiểm kê đất đai</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0,0588</w:t>
            </w:r>
          </w:p>
        </w:tc>
      </w:tr>
      <w:tr w:rsidR="00475321" w:rsidRPr="00BF3128" w:rsidTr="00AA23BD">
        <w:trPr>
          <w:trHeight w:val="284"/>
          <w:jc w:val="center"/>
        </w:trPr>
        <w:tc>
          <w:tcPr>
            <w:tcW w:w="817"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w:t>
            </w:r>
          </w:p>
        </w:tc>
        <w:tc>
          <w:tcPr>
            <w:tcW w:w="78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Tích hợp dữ liệu vào hệ thống</w:t>
            </w:r>
          </w:p>
        </w:tc>
        <w:tc>
          <w:tcPr>
            <w:tcW w:w="1157"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0,3529</w:t>
            </w:r>
          </w:p>
        </w:tc>
      </w:tr>
    </w:tbl>
    <w:p w:rsidR="00475321" w:rsidRPr="009E03DA" w:rsidRDefault="00475321" w:rsidP="00BF3128">
      <w:pPr>
        <w:spacing w:before="40" w:after="40" w:line="240" w:lineRule="auto"/>
        <w:ind w:firstLine="720"/>
        <w:outlineLvl w:val="3"/>
        <w:rPr>
          <w:rFonts w:asciiTheme="majorHAnsi" w:hAnsiTheme="majorHAnsi" w:cstheme="majorHAnsi"/>
          <w:szCs w:val="28"/>
        </w:rPr>
      </w:pPr>
      <w:r w:rsidRPr="009E03DA">
        <w:rPr>
          <w:rFonts w:asciiTheme="majorHAnsi" w:hAnsiTheme="majorHAnsi" w:cstheme="majorHAnsi"/>
          <w:szCs w:val="28"/>
        </w:rPr>
        <w:t xml:space="preserve">b) Thu thập tài liệu, dữ liệu; rà soát, đánh giá, phân loại và sắp xếp tài liệu, dữ liệu; </w:t>
      </w:r>
      <w:r w:rsidRPr="009E03DA">
        <w:rPr>
          <w:rFonts w:asciiTheme="majorHAnsi" w:hAnsiTheme="majorHAnsi" w:cstheme="majorHAnsi"/>
          <w:bCs/>
          <w:szCs w:val="28"/>
        </w:rPr>
        <w:t>xây dựng dữ liệu đất đai phi cấu trúc về thống kê, kiểm kê đất đai</w:t>
      </w:r>
      <w:r w:rsidRPr="009E03DA">
        <w:rPr>
          <w:rFonts w:asciiTheme="majorHAnsi" w:hAnsiTheme="majorHAnsi" w:cstheme="majorHAnsi"/>
          <w:szCs w:val="28"/>
        </w:rPr>
        <w:t>; xây dựng dữ liệu thuộc tính thống kê, kiểm kê đất đai; đối soát hoàn thiện dữ liệu thống kê, kiểm kê đất đai</w:t>
      </w:r>
    </w:p>
    <w:p w:rsidR="00475321" w:rsidRPr="009E03DA" w:rsidRDefault="00475321" w:rsidP="00BF3128">
      <w:pPr>
        <w:spacing w:before="40" w:after="40" w:line="240" w:lineRule="auto"/>
        <w:ind w:firstLine="720"/>
        <w:jc w:val="right"/>
        <w:outlineLvl w:val="4"/>
        <w:rPr>
          <w:rFonts w:asciiTheme="majorHAnsi" w:hAnsiTheme="majorHAnsi" w:cstheme="majorHAnsi"/>
          <w:strike/>
          <w:szCs w:val="28"/>
        </w:rPr>
      </w:pPr>
      <w:r w:rsidRPr="009E03DA">
        <w:rPr>
          <w:rFonts w:asciiTheme="majorHAnsi" w:hAnsiTheme="majorHAnsi" w:cstheme="majorHAnsi"/>
          <w:szCs w:val="28"/>
        </w:rPr>
        <w:t xml:space="preserve">Bảng số 71 </w:t>
      </w:r>
    </w:p>
    <w:tbl>
      <w:tblPr>
        <w:tblW w:w="9776" w:type="dxa"/>
        <w:jc w:val="center"/>
        <w:tblLook w:val="04A0" w:firstRow="1" w:lastRow="0" w:firstColumn="1" w:lastColumn="0" w:noHBand="0" w:noVBand="1"/>
      </w:tblPr>
      <w:tblGrid>
        <w:gridCol w:w="923"/>
        <w:gridCol w:w="2333"/>
        <w:gridCol w:w="1984"/>
        <w:gridCol w:w="4536"/>
      </w:tblGrid>
      <w:tr w:rsidR="00475321" w:rsidRPr="00BF3128" w:rsidTr="009E03DA">
        <w:trPr>
          <w:trHeight w:val="277"/>
          <w:tblHeader/>
          <w:jc w:val="center"/>
        </w:trPr>
        <w:tc>
          <w:tcPr>
            <w:tcW w:w="923"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233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vật liệu</w:t>
            </w:r>
          </w:p>
        </w:tc>
        <w:tc>
          <w:tcPr>
            <w:tcW w:w="1984"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4536"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Định mức</w:t>
            </w:r>
            <w:r w:rsidRPr="00BF3128">
              <w:rPr>
                <w:rFonts w:asciiTheme="majorHAnsi" w:hAnsiTheme="majorHAnsi" w:cstheme="majorHAnsi"/>
                <w:b/>
                <w:bCs/>
                <w:w w:val="80"/>
                <w:szCs w:val="28"/>
              </w:rPr>
              <w:br/>
            </w:r>
            <w:r w:rsidRPr="00BF3128">
              <w:rPr>
                <w:rFonts w:asciiTheme="majorHAnsi" w:hAnsiTheme="majorHAnsi" w:cstheme="majorHAnsi"/>
                <w:bCs/>
                <w:w w:val="80"/>
                <w:szCs w:val="28"/>
              </w:rPr>
              <w:t>(tính cho 01 kỳ kiểm kê hoặc 01 năm thống kê)</w:t>
            </w:r>
          </w:p>
        </w:tc>
      </w:tr>
      <w:tr w:rsidR="00475321" w:rsidRPr="00BF3128" w:rsidTr="009E03DA">
        <w:trPr>
          <w:trHeight w:val="277"/>
          <w:jc w:val="center"/>
        </w:trPr>
        <w:tc>
          <w:tcPr>
            <w:tcW w:w="92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3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Giấy in A4</w:t>
            </w:r>
          </w:p>
        </w:tc>
        <w:tc>
          <w:tcPr>
            <w:tcW w:w="198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Gram</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1,418</w:t>
            </w:r>
          </w:p>
        </w:tc>
      </w:tr>
      <w:tr w:rsidR="00475321" w:rsidRPr="00BF3128" w:rsidTr="009E03DA">
        <w:trPr>
          <w:trHeight w:val="277"/>
          <w:jc w:val="center"/>
        </w:trPr>
        <w:tc>
          <w:tcPr>
            <w:tcW w:w="92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23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Mực in laser</w:t>
            </w:r>
          </w:p>
        </w:tc>
        <w:tc>
          <w:tcPr>
            <w:tcW w:w="198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0,177</w:t>
            </w:r>
          </w:p>
        </w:tc>
      </w:tr>
      <w:tr w:rsidR="00475321" w:rsidRPr="00BF3128" w:rsidTr="009E03DA">
        <w:trPr>
          <w:trHeight w:val="277"/>
          <w:jc w:val="center"/>
        </w:trPr>
        <w:tc>
          <w:tcPr>
            <w:tcW w:w="92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23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Sổ </w:t>
            </w:r>
          </w:p>
        </w:tc>
        <w:tc>
          <w:tcPr>
            <w:tcW w:w="198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Quyển</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2,837</w:t>
            </w:r>
          </w:p>
        </w:tc>
      </w:tr>
      <w:tr w:rsidR="00475321" w:rsidRPr="00BF3128" w:rsidTr="009E03DA">
        <w:trPr>
          <w:trHeight w:val="277"/>
          <w:jc w:val="center"/>
        </w:trPr>
        <w:tc>
          <w:tcPr>
            <w:tcW w:w="92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23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Bút bi</w:t>
            </w:r>
          </w:p>
        </w:tc>
        <w:tc>
          <w:tcPr>
            <w:tcW w:w="198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7,092</w:t>
            </w:r>
          </w:p>
        </w:tc>
      </w:tr>
      <w:tr w:rsidR="00475321" w:rsidRPr="00BF3128" w:rsidTr="009E03DA">
        <w:trPr>
          <w:trHeight w:val="277"/>
          <w:jc w:val="center"/>
        </w:trPr>
        <w:tc>
          <w:tcPr>
            <w:tcW w:w="92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23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Đĩa DVD </w:t>
            </w:r>
          </w:p>
        </w:tc>
        <w:tc>
          <w:tcPr>
            <w:tcW w:w="198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3,546</w:t>
            </w:r>
          </w:p>
        </w:tc>
      </w:tr>
      <w:tr w:rsidR="00475321" w:rsidRPr="00BF3128" w:rsidTr="009E03DA">
        <w:trPr>
          <w:trHeight w:val="277"/>
          <w:jc w:val="center"/>
        </w:trPr>
        <w:tc>
          <w:tcPr>
            <w:tcW w:w="92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23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Hộp ghim kẹp</w:t>
            </w:r>
          </w:p>
        </w:tc>
        <w:tc>
          <w:tcPr>
            <w:tcW w:w="198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1,418</w:t>
            </w:r>
          </w:p>
        </w:tc>
      </w:tr>
      <w:tr w:rsidR="00475321" w:rsidRPr="00BF3128" w:rsidTr="009E03DA">
        <w:trPr>
          <w:trHeight w:val="277"/>
          <w:jc w:val="center"/>
        </w:trPr>
        <w:tc>
          <w:tcPr>
            <w:tcW w:w="92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23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Hộp ghim dập</w:t>
            </w:r>
          </w:p>
        </w:tc>
        <w:tc>
          <w:tcPr>
            <w:tcW w:w="198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0,709</w:t>
            </w:r>
          </w:p>
        </w:tc>
      </w:tr>
      <w:tr w:rsidR="00475321" w:rsidRPr="00BF3128" w:rsidTr="009E03DA">
        <w:trPr>
          <w:trHeight w:val="277"/>
          <w:jc w:val="center"/>
        </w:trPr>
        <w:tc>
          <w:tcPr>
            <w:tcW w:w="92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8</w:t>
            </w:r>
          </w:p>
        </w:tc>
        <w:tc>
          <w:tcPr>
            <w:tcW w:w="23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Cặp để tài liệu</w:t>
            </w:r>
          </w:p>
        </w:tc>
        <w:tc>
          <w:tcPr>
            <w:tcW w:w="198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4536"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3,546</w:t>
            </w:r>
          </w:p>
        </w:tc>
      </w:tr>
    </w:tbl>
    <w:p w:rsidR="00475321" w:rsidRPr="009E03DA" w:rsidRDefault="00475321" w:rsidP="00BF3128">
      <w:pPr>
        <w:spacing w:before="40" w:after="40" w:line="240" w:lineRule="auto"/>
        <w:ind w:firstLine="720"/>
        <w:rPr>
          <w:rFonts w:asciiTheme="majorHAnsi" w:hAnsiTheme="majorHAnsi" w:cstheme="majorHAnsi"/>
          <w:szCs w:val="28"/>
        </w:rPr>
      </w:pPr>
      <w:r w:rsidRPr="009E03DA">
        <w:rPr>
          <w:rFonts w:asciiTheme="majorHAnsi" w:hAnsiTheme="majorHAnsi" w:cstheme="majorHAnsi"/>
          <w:b/>
          <w:bCs/>
          <w:iCs/>
          <w:szCs w:val="28"/>
        </w:rPr>
        <w:t>Ghi chú:</w:t>
      </w:r>
      <w:r w:rsidRPr="009E03DA">
        <w:rPr>
          <w:rFonts w:asciiTheme="majorHAnsi" w:hAnsiTheme="majorHAnsi" w:cstheme="majorHAnsi"/>
          <w:szCs w:val="28"/>
        </w:rPr>
        <w:t xml:space="preserve"> Phân bổ mức vật liệu cho từng nội dung công việc tính theo hệ số tại Bảng số 72.</w:t>
      </w:r>
    </w:p>
    <w:p w:rsidR="00475321" w:rsidRPr="009E03DA" w:rsidRDefault="00475321" w:rsidP="00BF3128">
      <w:pPr>
        <w:spacing w:before="40" w:after="40" w:line="240" w:lineRule="auto"/>
        <w:ind w:firstLine="720"/>
        <w:jc w:val="right"/>
        <w:outlineLvl w:val="4"/>
        <w:rPr>
          <w:rFonts w:asciiTheme="majorHAnsi" w:hAnsiTheme="majorHAnsi" w:cstheme="majorHAnsi"/>
          <w:strike/>
          <w:szCs w:val="28"/>
        </w:rPr>
      </w:pPr>
      <w:r w:rsidRPr="009E03DA">
        <w:rPr>
          <w:rFonts w:asciiTheme="majorHAnsi" w:hAnsiTheme="majorHAnsi" w:cstheme="majorHAnsi"/>
          <w:szCs w:val="28"/>
        </w:rPr>
        <w:t>Bảng số 72</w:t>
      </w:r>
    </w:p>
    <w:tbl>
      <w:tblPr>
        <w:tblW w:w="9609" w:type="dxa"/>
        <w:jc w:val="center"/>
        <w:tblLook w:val="04A0" w:firstRow="1" w:lastRow="0" w:firstColumn="1" w:lastColumn="0" w:noHBand="0" w:noVBand="1"/>
      </w:tblPr>
      <w:tblGrid>
        <w:gridCol w:w="736"/>
        <w:gridCol w:w="7481"/>
        <w:gridCol w:w="1392"/>
      </w:tblGrid>
      <w:tr w:rsidR="00475321" w:rsidRPr="00BF3128" w:rsidTr="007E490A">
        <w:trPr>
          <w:trHeight w:val="284"/>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7481"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39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Thu thập tài liệu, dữ liệu</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thập tài liệu, dữ liệu thống kê</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0,1170</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thập tài liệu, dữ liệu kiểm kê</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0,1754</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Rà soát, đánh giá, phân loại và sắp xếp tài liệu, dữ liệu</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đánh giá, phân loại và sắp xếp tài liệu, dữ liệu thống kê và lập báo cáo kết quả thực hiện theo khoản 1 Điều 60 Thông tư số 25/2024/TT-BTNMT</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0,1170</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2.2</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Rà soát, đánh giá, phân loại và sắp xếp tài liệu, dữ liệu kiểm kê và lập báo cáo kết quả thực hiện theo khoản 1 Điều 60 Thông tư số 25/2024/TT-BTNMT</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0,2924</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w:t>
            </w:r>
          </w:p>
        </w:tc>
        <w:tc>
          <w:tcPr>
            <w:tcW w:w="748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dữ liệu đất đai phi cấu trúc về thống kê, kiểm kê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3.1</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Nhập thông tin mô tả của dữ liệu phi cấu trúc và tạo liên kết giữa dữ liệu phi cấu trúc về thống kê, kiểm kê đất đai với các đối tượng không gian</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0,0117</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3.2</w:t>
            </w:r>
          </w:p>
        </w:tc>
        <w:tc>
          <w:tcPr>
            <w:tcW w:w="7481" w:type="dxa"/>
            <w:tcBorders>
              <w:top w:val="nil"/>
              <w:left w:val="nil"/>
              <w:bottom w:val="single" w:sz="4" w:space="0" w:color="auto"/>
              <w:right w:val="single" w:sz="4" w:space="0" w:color="auto"/>
            </w:tcBorders>
            <w:vAlign w:val="center"/>
          </w:tcPr>
          <w:p w:rsidR="00475321" w:rsidRPr="00F74DD6" w:rsidRDefault="00475321" w:rsidP="00BF3128">
            <w:pPr>
              <w:spacing w:before="40" w:after="40" w:line="240" w:lineRule="auto"/>
              <w:rPr>
                <w:rFonts w:asciiTheme="majorHAnsi" w:hAnsiTheme="majorHAnsi" w:cstheme="majorHAnsi"/>
                <w:spacing w:val="-4"/>
                <w:w w:val="80"/>
                <w:szCs w:val="28"/>
              </w:rPr>
            </w:pPr>
            <w:r w:rsidRPr="00F74DD6">
              <w:rPr>
                <w:rFonts w:asciiTheme="majorHAnsi" w:hAnsiTheme="majorHAnsi" w:cstheme="majorHAnsi"/>
                <w:spacing w:val="-4"/>
                <w:w w:val="80"/>
                <w:szCs w:val="28"/>
              </w:rPr>
              <w:t>Đối với các tài liệu dạng số mà không liên kết với các đối tượng không gian thì tạo danh mục tra cứu dữ liệu phi cấu trúc trong cơ sở dữ liệu thống kê, kiểm kê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0,0585</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4</w:t>
            </w:r>
          </w:p>
        </w:tc>
        <w:tc>
          <w:tcPr>
            <w:tcW w:w="748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thuộc tính thống kê, kiểm kê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4.1</w:t>
            </w:r>
          </w:p>
        </w:tc>
        <w:tc>
          <w:tcPr>
            <w:tcW w:w="7481" w:type="dxa"/>
            <w:tcBorders>
              <w:top w:val="nil"/>
              <w:left w:val="nil"/>
              <w:bottom w:val="single" w:sz="4" w:space="0" w:color="auto"/>
              <w:right w:val="single" w:sz="4" w:space="0" w:color="auto"/>
            </w:tcBorders>
            <w:noWrap/>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Nhóm dữ liệu thống kê, kiểm kê đất đai cấp tỉnh</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0,0117</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4.2</w:t>
            </w:r>
          </w:p>
        </w:tc>
        <w:tc>
          <w:tcPr>
            <w:tcW w:w="7481" w:type="dxa"/>
            <w:tcBorders>
              <w:top w:val="nil"/>
              <w:left w:val="nil"/>
              <w:bottom w:val="single" w:sz="4" w:space="0" w:color="auto"/>
              <w:right w:val="single" w:sz="4" w:space="0" w:color="auto"/>
            </w:tcBorders>
            <w:noWrap/>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Nhóm dữ liệu kiểm kê đất đai chuyên đề</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0,0117</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5</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hoàn thiện dữ liệu thống kê, kiểm kê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5.1</w:t>
            </w:r>
          </w:p>
        </w:tc>
        <w:tc>
          <w:tcPr>
            <w:tcW w:w="748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Đối soát đảm bảo 100% thông tin trong cơ sở dữ liệu thống kê đất đai tuân thủ theo đúng quy định về nội dung, cấu trúc, kiểu thông tin của cơ sở dữ liệu quốc gia về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0,0585</w:t>
            </w:r>
          </w:p>
        </w:tc>
      </w:tr>
      <w:tr w:rsidR="00475321" w:rsidRPr="00BF3128" w:rsidTr="007E490A">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5.2</w:t>
            </w:r>
          </w:p>
        </w:tc>
        <w:tc>
          <w:tcPr>
            <w:tcW w:w="7481" w:type="dxa"/>
            <w:tcBorders>
              <w:top w:val="nil"/>
              <w:left w:val="nil"/>
              <w:bottom w:val="single" w:sz="4" w:space="0" w:color="auto"/>
              <w:right w:val="single" w:sz="4" w:space="0" w:color="auto"/>
            </w:tcBorders>
            <w:noWrap/>
            <w:vAlign w:val="center"/>
          </w:tcPr>
          <w:p w:rsidR="00475321" w:rsidRPr="00F74DD6" w:rsidRDefault="00475321" w:rsidP="00BF3128">
            <w:pPr>
              <w:spacing w:before="40" w:after="40" w:line="240" w:lineRule="auto"/>
              <w:rPr>
                <w:rFonts w:asciiTheme="majorHAnsi" w:hAnsiTheme="majorHAnsi" w:cstheme="majorHAnsi"/>
                <w:spacing w:val="-6"/>
                <w:w w:val="80"/>
                <w:szCs w:val="28"/>
              </w:rPr>
            </w:pPr>
            <w:r w:rsidRPr="00F74DD6">
              <w:rPr>
                <w:rFonts w:asciiTheme="majorHAnsi" w:hAnsiTheme="majorHAnsi" w:cstheme="majorHAnsi"/>
                <w:spacing w:val="-6"/>
                <w:w w:val="80"/>
                <w:szCs w:val="28"/>
              </w:rPr>
              <w:t>Đối soát đảm bảo 100% thông tin trong cơ sở dữ liệu kiểm kê đất đai tuân thủ theo đúng quy định về nội dung, cấu trúc, kiểu thông tin của cơ sở dữ liệu quốc gia về đất đai</w:t>
            </w:r>
          </w:p>
        </w:tc>
        <w:tc>
          <w:tcPr>
            <w:tcW w:w="139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0,1462</w:t>
            </w:r>
          </w:p>
        </w:tc>
      </w:tr>
    </w:tbl>
    <w:p w:rsidR="00475321" w:rsidRPr="005B60BF" w:rsidRDefault="00475321" w:rsidP="00BF3128">
      <w:pPr>
        <w:spacing w:before="40" w:after="40" w:line="240" w:lineRule="auto"/>
        <w:ind w:firstLine="720"/>
        <w:outlineLvl w:val="3"/>
        <w:rPr>
          <w:rFonts w:asciiTheme="majorHAnsi" w:hAnsiTheme="majorHAnsi" w:cstheme="majorHAnsi"/>
          <w:szCs w:val="28"/>
        </w:rPr>
      </w:pPr>
      <w:r w:rsidRPr="005B60BF">
        <w:rPr>
          <w:rFonts w:asciiTheme="majorHAnsi" w:hAnsiTheme="majorHAnsi" w:cstheme="majorHAnsi"/>
          <w:szCs w:val="28"/>
        </w:rPr>
        <w:t>c) Xây dựng dữ liệu không gian kiểm kê đất đai</w:t>
      </w:r>
    </w:p>
    <w:p w:rsidR="00475321" w:rsidRPr="005B60BF" w:rsidRDefault="00475321" w:rsidP="00BF3128">
      <w:pPr>
        <w:spacing w:before="40" w:after="40" w:line="240" w:lineRule="auto"/>
        <w:ind w:firstLine="709"/>
        <w:jc w:val="right"/>
        <w:outlineLvl w:val="4"/>
        <w:rPr>
          <w:rFonts w:asciiTheme="majorHAnsi" w:hAnsiTheme="majorHAnsi" w:cstheme="majorHAnsi"/>
          <w:strike/>
          <w:szCs w:val="28"/>
        </w:rPr>
      </w:pPr>
      <w:r w:rsidRPr="005B60BF">
        <w:rPr>
          <w:rFonts w:asciiTheme="majorHAnsi" w:hAnsiTheme="majorHAnsi" w:cstheme="majorHAnsi"/>
          <w:szCs w:val="28"/>
        </w:rPr>
        <w:t xml:space="preserve">Bảng số 73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88"/>
        <w:gridCol w:w="1450"/>
        <w:gridCol w:w="3192"/>
      </w:tblGrid>
      <w:tr w:rsidR="00475321" w:rsidRPr="00BF3128" w:rsidTr="005B60BF">
        <w:trPr>
          <w:trHeight w:val="284"/>
          <w:tblHeader/>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4288"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vật liệu</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3192"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Định mức</w:t>
            </w:r>
            <w:r w:rsidRPr="00BF3128">
              <w:rPr>
                <w:rFonts w:asciiTheme="majorHAnsi" w:hAnsiTheme="majorHAnsi" w:cstheme="majorHAnsi"/>
                <w:b/>
                <w:bCs/>
                <w:w w:val="80"/>
                <w:szCs w:val="28"/>
              </w:rPr>
              <w:br/>
            </w:r>
            <w:r w:rsidRPr="00BF3128">
              <w:rPr>
                <w:rFonts w:asciiTheme="majorHAnsi" w:hAnsiTheme="majorHAnsi" w:cstheme="majorHAnsi"/>
                <w:bCs/>
                <w:w w:val="80"/>
                <w:szCs w:val="28"/>
              </w:rPr>
              <w:t>(tính cho 01 lớp dữ liệu)</w:t>
            </w:r>
          </w:p>
        </w:tc>
      </w:tr>
      <w:tr w:rsidR="00475321" w:rsidRPr="00BF3128" w:rsidTr="005B60BF">
        <w:trPr>
          <w:trHeight w:val="284"/>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428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Giấy in A4</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Gram</w:t>
            </w:r>
          </w:p>
        </w:tc>
        <w:tc>
          <w:tcPr>
            <w:tcW w:w="3192" w:type="dxa"/>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1,818</w:t>
            </w:r>
          </w:p>
        </w:tc>
      </w:tr>
      <w:tr w:rsidR="00475321" w:rsidRPr="00BF3128" w:rsidTr="005B60BF">
        <w:trPr>
          <w:trHeight w:val="284"/>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428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Mực in laser</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3192" w:type="dxa"/>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0,227</w:t>
            </w:r>
          </w:p>
        </w:tc>
      </w:tr>
      <w:tr w:rsidR="00475321" w:rsidRPr="00BF3128" w:rsidTr="005B60BF">
        <w:trPr>
          <w:trHeight w:val="284"/>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428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Sổ </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Quyển</w:t>
            </w:r>
          </w:p>
        </w:tc>
        <w:tc>
          <w:tcPr>
            <w:tcW w:w="3192" w:type="dxa"/>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3,636</w:t>
            </w:r>
          </w:p>
        </w:tc>
      </w:tr>
      <w:tr w:rsidR="00475321" w:rsidRPr="00BF3128" w:rsidTr="005B60BF">
        <w:trPr>
          <w:trHeight w:val="284"/>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428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Bút bi</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3192" w:type="dxa"/>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9,089</w:t>
            </w:r>
          </w:p>
        </w:tc>
      </w:tr>
      <w:tr w:rsidR="00475321" w:rsidRPr="00BF3128" w:rsidTr="005B60BF">
        <w:trPr>
          <w:trHeight w:val="284"/>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428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Đĩa DVD </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3192" w:type="dxa"/>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4,545</w:t>
            </w:r>
          </w:p>
        </w:tc>
      </w:tr>
      <w:tr w:rsidR="00475321" w:rsidRPr="00BF3128" w:rsidTr="005B60BF">
        <w:trPr>
          <w:trHeight w:val="284"/>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428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Hộp ghim kẹp</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3192" w:type="dxa"/>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1,818</w:t>
            </w:r>
          </w:p>
        </w:tc>
      </w:tr>
      <w:tr w:rsidR="00475321" w:rsidRPr="00BF3128" w:rsidTr="005B60BF">
        <w:trPr>
          <w:trHeight w:val="284"/>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428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Hộp ghim dập</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3192" w:type="dxa"/>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0,909</w:t>
            </w:r>
          </w:p>
        </w:tc>
      </w:tr>
      <w:tr w:rsidR="00475321" w:rsidRPr="00BF3128" w:rsidTr="005B60BF">
        <w:trPr>
          <w:trHeight w:val="284"/>
          <w:jc w:val="center"/>
        </w:trPr>
        <w:tc>
          <w:tcPr>
            <w:tcW w:w="704"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8</w:t>
            </w:r>
          </w:p>
        </w:tc>
        <w:tc>
          <w:tcPr>
            <w:tcW w:w="428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Cặp để tài liệu</w:t>
            </w:r>
          </w:p>
        </w:tc>
        <w:tc>
          <w:tcPr>
            <w:tcW w:w="145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3192" w:type="dxa"/>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4,545</w:t>
            </w:r>
          </w:p>
        </w:tc>
      </w:tr>
    </w:tbl>
    <w:p w:rsidR="00475321" w:rsidRPr="005B60BF" w:rsidRDefault="00475321" w:rsidP="00BF3128">
      <w:pPr>
        <w:spacing w:before="40" w:after="40" w:line="240" w:lineRule="auto"/>
        <w:ind w:firstLine="720"/>
        <w:rPr>
          <w:rFonts w:asciiTheme="majorHAnsi" w:hAnsiTheme="majorHAnsi" w:cstheme="majorHAnsi"/>
          <w:szCs w:val="28"/>
        </w:rPr>
      </w:pPr>
      <w:r w:rsidRPr="005B60BF">
        <w:rPr>
          <w:rFonts w:asciiTheme="majorHAnsi" w:hAnsiTheme="majorHAnsi" w:cstheme="majorHAnsi"/>
          <w:b/>
          <w:bCs/>
          <w:iCs/>
          <w:szCs w:val="28"/>
        </w:rPr>
        <w:t>Ghi chú:</w:t>
      </w:r>
      <w:r w:rsidRPr="005B60BF">
        <w:rPr>
          <w:rFonts w:asciiTheme="majorHAnsi" w:hAnsiTheme="majorHAnsi" w:cstheme="majorHAnsi"/>
          <w:szCs w:val="28"/>
        </w:rPr>
        <w:t xml:space="preserve"> Phân bổ mức vật liệu cho từng nội dung công việc tính theo hệ số tại Bảng số 74.</w:t>
      </w:r>
    </w:p>
    <w:p w:rsidR="00475321" w:rsidRPr="005B60BF" w:rsidRDefault="00475321" w:rsidP="00BF3128">
      <w:pPr>
        <w:spacing w:before="40" w:after="40" w:line="240" w:lineRule="auto"/>
        <w:ind w:firstLine="720"/>
        <w:jc w:val="right"/>
        <w:outlineLvl w:val="4"/>
        <w:rPr>
          <w:rFonts w:asciiTheme="majorHAnsi" w:hAnsiTheme="majorHAnsi" w:cstheme="majorHAnsi"/>
          <w:strike/>
          <w:szCs w:val="28"/>
        </w:rPr>
      </w:pPr>
      <w:r w:rsidRPr="005B60BF">
        <w:rPr>
          <w:rFonts w:asciiTheme="majorHAnsi" w:hAnsiTheme="majorHAnsi" w:cstheme="majorHAnsi"/>
          <w:szCs w:val="28"/>
        </w:rPr>
        <w:t xml:space="preserve">Bảng số 74 </w:t>
      </w:r>
    </w:p>
    <w:tbl>
      <w:tblPr>
        <w:tblW w:w="9786" w:type="dxa"/>
        <w:jc w:val="center"/>
        <w:tblLook w:val="04A0" w:firstRow="1" w:lastRow="0" w:firstColumn="1" w:lastColumn="0" w:noHBand="0" w:noVBand="1"/>
      </w:tblPr>
      <w:tblGrid>
        <w:gridCol w:w="920"/>
        <w:gridCol w:w="7864"/>
        <w:gridCol w:w="1002"/>
      </w:tblGrid>
      <w:tr w:rsidR="00475321" w:rsidRPr="00BF3128" w:rsidTr="005B60BF">
        <w:trPr>
          <w:trHeight w:val="284"/>
          <w:tblHeader/>
          <w:jc w:val="center"/>
        </w:trPr>
        <w:tc>
          <w:tcPr>
            <w:tcW w:w="920"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7864"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00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5B60BF">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786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kiểm kê đất đai</w:t>
            </w:r>
          </w:p>
        </w:tc>
        <w:tc>
          <w:tcPr>
            <w:tcW w:w="100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5B60BF">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786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00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5B60BF">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786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kiểm kê đất đai chưa phù hợp với quy định của cơ sở dữ liệu quốc gia về đất đai</w:t>
            </w:r>
          </w:p>
        </w:tc>
        <w:tc>
          <w:tcPr>
            <w:tcW w:w="100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0,2800</w:t>
            </w:r>
          </w:p>
        </w:tc>
      </w:tr>
      <w:tr w:rsidR="00475321" w:rsidRPr="00BF3128" w:rsidTr="005B60BF">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1.3</w:t>
            </w:r>
          </w:p>
        </w:tc>
        <w:tc>
          <w:tcPr>
            <w:tcW w:w="786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bổ sung các thông tin thuộc tính cho đối tượng không gian kiểm kê đất đai còn thiếu (nếu có)</w:t>
            </w:r>
          </w:p>
        </w:tc>
        <w:tc>
          <w:tcPr>
            <w:tcW w:w="100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0,0400</w:t>
            </w:r>
          </w:p>
        </w:tc>
      </w:tr>
      <w:tr w:rsidR="00475321" w:rsidRPr="00BF3128" w:rsidTr="005B60BF">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1.4</w:t>
            </w:r>
          </w:p>
        </w:tc>
        <w:tc>
          <w:tcPr>
            <w:tcW w:w="786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00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0,2800</w:t>
            </w:r>
          </w:p>
        </w:tc>
      </w:tr>
      <w:tr w:rsidR="00475321" w:rsidRPr="00BF3128" w:rsidTr="005B60BF">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7864"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Chuyển đổi và tích hợp không gian kiểm kê đất đai</w:t>
            </w:r>
          </w:p>
        </w:tc>
        <w:tc>
          <w:tcPr>
            <w:tcW w:w="100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5B60BF">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786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Chuyển đổi các lớp đối tượng không gian kiểm kê đất đai từ tệp (File) bản đồ số vào CSDL theo đơn vị hành chính</w:t>
            </w:r>
          </w:p>
        </w:tc>
        <w:tc>
          <w:tcPr>
            <w:tcW w:w="100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0,0800</w:t>
            </w:r>
          </w:p>
        </w:tc>
      </w:tr>
      <w:tr w:rsidR="00475321" w:rsidRPr="00BF3128" w:rsidTr="005B60BF">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7864"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dữ liệu không gian để xử lý các lỗi dọc biên giữa các đơn vị hành chính tiếp giáp nhau</w:t>
            </w:r>
          </w:p>
        </w:tc>
        <w:tc>
          <w:tcPr>
            <w:tcW w:w="1002"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0,1200</w:t>
            </w:r>
          </w:p>
        </w:tc>
      </w:tr>
    </w:tbl>
    <w:p w:rsidR="00475321" w:rsidRPr="005B60BF" w:rsidRDefault="00475321" w:rsidP="005B60BF">
      <w:pPr>
        <w:spacing w:before="60" w:after="0" w:line="240" w:lineRule="auto"/>
        <w:ind w:firstLine="720"/>
        <w:rPr>
          <w:rFonts w:asciiTheme="majorHAnsi" w:hAnsiTheme="majorHAnsi" w:cstheme="majorHAnsi"/>
          <w:szCs w:val="28"/>
        </w:rPr>
      </w:pPr>
      <w:r w:rsidRPr="00BF3128">
        <w:rPr>
          <w:rFonts w:asciiTheme="majorHAnsi" w:hAnsiTheme="majorHAnsi" w:cstheme="majorHAnsi"/>
          <w:b/>
          <w:bCs/>
          <w:w w:val="80"/>
          <w:szCs w:val="28"/>
        </w:rPr>
        <w:t>C</w:t>
      </w:r>
      <w:r w:rsidRPr="005B60BF">
        <w:rPr>
          <w:rFonts w:asciiTheme="majorHAnsi" w:hAnsiTheme="majorHAnsi" w:cstheme="majorHAnsi"/>
          <w:b/>
          <w:bCs/>
          <w:szCs w:val="28"/>
        </w:rPr>
        <w:t>. CƠ SỞ DỮ LIỆU QUY HOẠCH, KẾ HOẠCH SỬ DỤNG ĐẤT</w:t>
      </w:r>
    </w:p>
    <w:p w:rsidR="00475321" w:rsidRPr="005B60BF" w:rsidRDefault="00475321" w:rsidP="005B60BF">
      <w:pPr>
        <w:spacing w:before="60" w:after="0" w:line="240" w:lineRule="auto"/>
        <w:ind w:firstLine="720"/>
        <w:outlineLvl w:val="1"/>
        <w:rPr>
          <w:rFonts w:asciiTheme="majorHAnsi" w:hAnsiTheme="majorHAnsi" w:cstheme="majorHAnsi"/>
          <w:b/>
          <w:szCs w:val="28"/>
        </w:rPr>
      </w:pPr>
      <w:r w:rsidRPr="005B60BF">
        <w:rPr>
          <w:rFonts w:asciiTheme="majorHAnsi" w:hAnsiTheme="majorHAnsi" w:cstheme="majorHAnsi"/>
          <w:b/>
          <w:szCs w:val="28"/>
        </w:rPr>
        <w:t>I. XÂY DỰNG CƠ SỞ DỮ LIỆU QUY HOẠCH, KẾ HOẠCH SỬ DỤNG ĐẤT CẤP XÃ</w:t>
      </w:r>
    </w:p>
    <w:p w:rsidR="00475321" w:rsidRPr="005B60BF" w:rsidRDefault="00475321" w:rsidP="005B60BF">
      <w:pPr>
        <w:spacing w:before="60" w:after="0" w:line="240" w:lineRule="auto"/>
        <w:ind w:firstLine="720"/>
        <w:outlineLvl w:val="3"/>
        <w:rPr>
          <w:rFonts w:asciiTheme="majorHAnsi" w:hAnsiTheme="majorHAnsi" w:cstheme="majorHAnsi"/>
          <w:szCs w:val="28"/>
        </w:rPr>
      </w:pPr>
      <w:r w:rsidRPr="005B60BF">
        <w:rPr>
          <w:rFonts w:asciiTheme="majorHAnsi" w:hAnsiTheme="majorHAnsi" w:cstheme="majorHAnsi"/>
          <w:szCs w:val="28"/>
        </w:rPr>
        <w:t xml:space="preserve">1. Định mức lao động </w:t>
      </w:r>
    </w:p>
    <w:p w:rsidR="00475321" w:rsidRPr="005B60BF" w:rsidRDefault="00475321" w:rsidP="005B60BF">
      <w:pPr>
        <w:spacing w:before="60" w:after="0" w:line="240" w:lineRule="auto"/>
        <w:ind w:firstLine="720"/>
        <w:outlineLvl w:val="3"/>
        <w:rPr>
          <w:rFonts w:asciiTheme="majorHAnsi" w:hAnsiTheme="majorHAnsi" w:cstheme="majorHAnsi"/>
          <w:bCs/>
          <w:szCs w:val="28"/>
        </w:rPr>
      </w:pPr>
      <w:r w:rsidRPr="005B60BF">
        <w:rPr>
          <w:rFonts w:asciiTheme="majorHAnsi" w:hAnsiTheme="majorHAnsi" w:cstheme="majorHAnsi"/>
          <w:bCs/>
          <w:szCs w:val="28"/>
        </w:rPr>
        <w:t>a) Công tác chuẩn bị; xây dựng siêu dữ liệu quy hoạch, kế hoạch sử dụng đất; tích hợp dữ liệu vào hệ thống</w:t>
      </w:r>
    </w:p>
    <w:p w:rsidR="00475321" w:rsidRDefault="00475321" w:rsidP="005B60BF">
      <w:pPr>
        <w:spacing w:before="60" w:after="0" w:line="240" w:lineRule="auto"/>
        <w:ind w:firstLine="720"/>
        <w:jc w:val="right"/>
        <w:outlineLvl w:val="4"/>
        <w:rPr>
          <w:rFonts w:asciiTheme="majorHAnsi" w:hAnsiTheme="majorHAnsi" w:cstheme="majorHAnsi"/>
          <w:szCs w:val="28"/>
          <w:lang w:val="en-US"/>
        </w:rPr>
      </w:pPr>
      <w:r w:rsidRPr="005B60BF">
        <w:rPr>
          <w:rFonts w:asciiTheme="majorHAnsi" w:hAnsiTheme="majorHAnsi" w:cstheme="majorHAnsi"/>
          <w:szCs w:val="28"/>
        </w:rPr>
        <w:t xml:space="preserve">Bảng số 75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383"/>
        <w:gridCol w:w="1860"/>
        <w:gridCol w:w="1825"/>
      </w:tblGrid>
      <w:tr w:rsidR="00475321" w:rsidRPr="00BF3128" w:rsidTr="00F74DD6">
        <w:trPr>
          <w:trHeight w:val="284"/>
          <w:tblHeader/>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5383"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Định biên</w:t>
            </w:r>
          </w:p>
        </w:tc>
        <w:tc>
          <w:tcPr>
            <w:tcW w:w="1825" w:type="dxa"/>
            <w:vAlign w:val="center"/>
          </w:tcPr>
          <w:p w:rsidR="00475321" w:rsidRPr="00BF3128" w:rsidRDefault="00475321" w:rsidP="005B60BF">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Định mức </w:t>
            </w:r>
            <w:r w:rsidRPr="00BF3128">
              <w:rPr>
                <w:rFonts w:asciiTheme="majorHAnsi" w:hAnsiTheme="majorHAnsi" w:cstheme="majorHAnsi"/>
                <w:b/>
                <w:bCs/>
                <w:w w:val="80"/>
                <w:szCs w:val="28"/>
              </w:rPr>
              <w:br/>
            </w:r>
            <w:r w:rsidRPr="00BF3128">
              <w:rPr>
                <w:rFonts w:asciiTheme="majorHAnsi" w:hAnsiTheme="majorHAnsi" w:cstheme="majorHAnsi"/>
                <w:w w:val="80"/>
                <w:szCs w:val="28"/>
              </w:rPr>
              <w:t>(Công nhóm/xã)</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5383"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Công tác chuẩn bị</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bCs/>
                <w:w w:val="80"/>
                <w:szCs w:val="28"/>
              </w:rPr>
            </w:pPr>
            <w:r w:rsidRPr="00BF3128">
              <w:rPr>
                <w:rFonts w:asciiTheme="majorHAnsi" w:hAnsiTheme="majorHAnsi" w:cstheme="majorHAnsi"/>
                <w:w w:val="80"/>
                <w:szCs w:val="28"/>
              </w:rPr>
              <w:t> </w:t>
            </w:r>
          </w:p>
        </w:tc>
        <w:tc>
          <w:tcPr>
            <w:tcW w:w="1825"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538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Nhóm 2</w:t>
            </w:r>
            <w:r w:rsidRPr="00BF3128">
              <w:rPr>
                <w:rFonts w:asciiTheme="majorHAnsi" w:hAnsiTheme="majorHAnsi" w:cstheme="majorHAnsi"/>
                <w:w w:val="80"/>
                <w:szCs w:val="28"/>
              </w:rPr>
              <w:br/>
              <w:t>(1 KTV2 + 1KS4)</w:t>
            </w:r>
          </w:p>
        </w:tc>
        <w:tc>
          <w:tcPr>
            <w:tcW w:w="1825"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538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bị nhân lực, địa điểm làm việc</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Nhóm 2</w:t>
            </w:r>
            <w:r w:rsidRPr="00BF3128">
              <w:rPr>
                <w:rFonts w:asciiTheme="majorHAnsi" w:hAnsiTheme="majorHAnsi" w:cstheme="majorHAnsi"/>
                <w:w w:val="80"/>
                <w:szCs w:val="28"/>
              </w:rPr>
              <w:br/>
              <w:t>(1 KTV4 + 1KS2)</w:t>
            </w:r>
          </w:p>
        </w:tc>
        <w:tc>
          <w:tcPr>
            <w:tcW w:w="1825"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1.3</w:t>
            </w:r>
          </w:p>
        </w:tc>
        <w:tc>
          <w:tcPr>
            <w:tcW w:w="538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bị vật tư, thiết bị, dụng cụ, phần mềm cho công tác xây dựng cơ sở dữ liệu quy hoạch, kế hoạch sử dụng đất</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w w:val="80"/>
                <w:szCs w:val="28"/>
              </w:rPr>
            </w:pPr>
            <w:r w:rsidRPr="00BF3128">
              <w:rPr>
                <w:rFonts w:asciiTheme="majorHAnsi" w:hAnsiTheme="majorHAnsi" w:cstheme="majorHAnsi"/>
                <w:w w:val="80"/>
                <w:szCs w:val="28"/>
              </w:rPr>
              <w:t>Nhóm 2</w:t>
            </w:r>
            <w:r w:rsidRPr="00BF3128">
              <w:rPr>
                <w:rFonts w:asciiTheme="majorHAnsi" w:hAnsiTheme="majorHAnsi" w:cstheme="majorHAnsi"/>
                <w:w w:val="80"/>
                <w:szCs w:val="28"/>
              </w:rPr>
              <w:br/>
              <w:t>(1 KTV4 + 1KS2)</w:t>
            </w:r>
          </w:p>
        </w:tc>
        <w:tc>
          <w:tcPr>
            <w:tcW w:w="1825"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w:t>
            </w:r>
          </w:p>
        </w:tc>
      </w:tr>
      <w:tr w:rsidR="00475321" w:rsidRPr="00BF3128" w:rsidTr="00F74DD6">
        <w:trPr>
          <w:trHeight w:val="284"/>
          <w:jc w:val="center"/>
        </w:trPr>
        <w:tc>
          <w:tcPr>
            <w:tcW w:w="708" w:type="dxa"/>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w:t>
            </w:r>
          </w:p>
        </w:tc>
        <w:tc>
          <w:tcPr>
            <w:tcW w:w="5383"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siêu dữ liệu quy hoạch, kế hoạch sử dụng đất</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825" w:type="dxa"/>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r>
      <w:tr w:rsidR="00475321" w:rsidRPr="00BF3128" w:rsidTr="00F74DD6">
        <w:trPr>
          <w:trHeight w:val="284"/>
          <w:jc w:val="center"/>
        </w:trPr>
        <w:tc>
          <w:tcPr>
            <w:tcW w:w="708"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538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nhận các thông tin cần thiết để xây dựng siêu dữ liệu (thông tin mô tả dữ liệu) quy hoạch, kế hoạch sử dụng đất</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1KS1</w:t>
            </w:r>
          </w:p>
        </w:tc>
        <w:tc>
          <w:tcPr>
            <w:tcW w:w="1825"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3,000</w:t>
            </w:r>
          </w:p>
        </w:tc>
      </w:tr>
      <w:tr w:rsidR="00475321" w:rsidRPr="00BF3128" w:rsidTr="00F74DD6">
        <w:trPr>
          <w:trHeight w:val="284"/>
          <w:jc w:val="center"/>
        </w:trPr>
        <w:tc>
          <w:tcPr>
            <w:tcW w:w="708"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5383" w:type="dxa"/>
            <w:vAlign w:val="center"/>
          </w:tcPr>
          <w:p w:rsidR="00475321" w:rsidRPr="00AA23BD" w:rsidRDefault="00475321" w:rsidP="00BF3128">
            <w:pPr>
              <w:spacing w:before="40" w:after="40" w:line="240" w:lineRule="auto"/>
              <w:rPr>
                <w:rFonts w:asciiTheme="majorHAnsi" w:hAnsiTheme="majorHAnsi" w:cstheme="majorHAnsi"/>
                <w:spacing w:val="-4"/>
                <w:w w:val="80"/>
                <w:szCs w:val="28"/>
              </w:rPr>
            </w:pPr>
            <w:r w:rsidRPr="00AA23BD">
              <w:rPr>
                <w:rFonts w:asciiTheme="majorHAnsi" w:hAnsiTheme="majorHAnsi" w:cstheme="majorHAnsi"/>
                <w:spacing w:val="-4"/>
                <w:w w:val="80"/>
                <w:szCs w:val="28"/>
              </w:rPr>
              <w:t>Nhập thông tin siêu dữ liệu quy hoạch, kế hoạch sử dụng đất</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1KS1</w:t>
            </w:r>
          </w:p>
        </w:tc>
        <w:tc>
          <w:tcPr>
            <w:tcW w:w="1825"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w:t>
            </w:r>
          </w:p>
        </w:tc>
      </w:tr>
      <w:tr w:rsidR="00475321" w:rsidRPr="00BF3128" w:rsidTr="00F74DD6">
        <w:trPr>
          <w:trHeight w:val="284"/>
          <w:jc w:val="center"/>
        </w:trPr>
        <w:tc>
          <w:tcPr>
            <w:tcW w:w="708"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w:t>
            </w:r>
          </w:p>
        </w:tc>
        <w:tc>
          <w:tcPr>
            <w:tcW w:w="5383"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Tích hợp dữ liệu vào hệ thống</w:t>
            </w:r>
          </w:p>
        </w:tc>
        <w:tc>
          <w:tcPr>
            <w:tcW w:w="1860" w:type="dxa"/>
            <w:vAlign w:val="center"/>
          </w:tcPr>
          <w:p w:rsidR="00475321" w:rsidRPr="00BF3128" w:rsidRDefault="00475321" w:rsidP="00BF3128">
            <w:pPr>
              <w:spacing w:before="40" w:after="40" w:line="240" w:lineRule="auto"/>
              <w:ind w:left="-57" w:right="-57"/>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825"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5,000</w:t>
            </w:r>
          </w:p>
        </w:tc>
      </w:tr>
    </w:tbl>
    <w:p w:rsidR="00475321" w:rsidRPr="005B60BF" w:rsidRDefault="00475321" w:rsidP="00BF3128">
      <w:pPr>
        <w:spacing w:before="40" w:after="40" w:line="240" w:lineRule="auto"/>
        <w:ind w:firstLine="720"/>
        <w:outlineLvl w:val="3"/>
        <w:rPr>
          <w:rFonts w:asciiTheme="majorHAnsi" w:hAnsiTheme="majorHAnsi" w:cstheme="majorHAnsi"/>
          <w:bCs/>
          <w:szCs w:val="28"/>
        </w:rPr>
      </w:pPr>
      <w:r w:rsidRPr="005B60BF">
        <w:rPr>
          <w:rFonts w:asciiTheme="majorHAnsi" w:hAnsiTheme="majorHAnsi" w:cstheme="majorHAnsi"/>
          <w:bCs/>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rsidR="00475321" w:rsidRPr="00BF3128" w:rsidRDefault="00475321" w:rsidP="00BF3128">
      <w:pPr>
        <w:spacing w:before="40" w:after="40" w:line="240" w:lineRule="auto"/>
        <w:ind w:firstLine="720"/>
        <w:jc w:val="right"/>
        <w:outlineLvl w:val="4"/>
        <w:rPr>
          <w:rFonts w:asciiTheme="majorHAnsi" w:hAnsiTheme="majorHAnsi" w:cstheme="majorHAnsi"/>
          <w:w w:val="80"/>
          <w:szCs w:val="28"/>
        </w:rPr>
      </w:pPr>
      <w:r w:rsidRPr="005B60BF">
        <w:rPr>
          <w:rFonts w:asciiTheme="majorHAnsi" w:hAnsiTheme="majorHAnsi" w:cstheme="majorHAnsi"/>
          <w:szCs w:val="28"/>
        </w:rPr>
        <w:t>Bảng số 76</w:t>
      </w:r>
      <w:r w:rsidRPr="00BF3128">
        <w:rPr>
          <w:rFonts w:asciiTheme="majorHAnsi" w:hAnsiTheme="majorHAnsi" w:cstheme="majorHAnsi"/>
          <w:w w:val="80"/>
          <w:szCs w:val="28"/>
        </w:rPr>
        <w:t xml:space="preserve">  </w:t>
      </w:r>
    </w:p>
    <w:tbl>
      <w:tblPr>
        <w:tblW w:w="9918" w:type="dxa"/>
        <w:jc w:val="center"/>
        <w:tblLook w:val="04A0" w:firstRow="1" w:lastRow="0" w:firstColumn="1" w:lastColumn="0" w:noHBand="0" w:noVBand="1"/>
      </w:tblPr>
      <w:tblGrid>
        <w:gridCol w:w="738"/>
        <w:gridCol w:w="4937"/>
        <w:gridCol w:w="1833"/>
        <w:gridCol w:w="2410"/>
      </w:tblGrid>
      <w:tr w:rsidR="00475321" w:rsidRPr="00BF3128" w:rsidTr="00F74DD6">
        <w:trPr>
          <w:trHeight w:val="284"/>
          <w:tblHeader/>
          <w:jc w:val="center"/>
        </w:trPr>
        <w:tc>
          <w:tcPr>
            <w:tcW w:w="738"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493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83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Định biên</w:t>
            </w:r>
          </w:p>
        </w:tc>
        <w:tc>
          <w:tcPr>
            <w:tcW w:w="2410"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Định mức</w:t>
            </w:r>
            <w:r w:rsidR="00F74DD6">
              <w:rPr>
                <w:rFonts w:asciiTheme="majorHAnsi" w:hAnsiTheme="majorHAnsi" w:cstheme="majorHAnsi"/>
                <w:b/>
                <w:bCs/>
                <w:w w:val="80"/>
                <w:szCs w:val="28"/>
                <w:lang w:val="en-US"/>
              </w:rPr>
              <w:t xml:space="preserve"> </w:t>
            </w:r>
            <w:r w:rsidRPr="00BF3128">
              <w:rPr>
                <w:rFonts w:asciiTheme="majorHAnsi" w:hAnsiTheme="majorHAnsi" w:cstheme="majorHAnsi"/>
                <w:w w:val="80"/>
                <w:szCs w:val="28"/>
              </w:rPr>
              <w:t>(Công nhóm/01 kỳ quy hoạch hoặc 01 năm kế hoạch)</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Thu thập tài liệu, dữ liệu</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Cs/>
                <w:w w:val="80"/>
                <w:szCs w:val="28"/>
              </w:rPr>
            </w:pP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Tài liệu, dữ liệu được thu thập cho việc xây dựng cơ sở dữ liệu quy hoạch, kế hoạch sử dụng đất cấp xã 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cấp xã và bản đồ kế hoạch sử dụng đất cấp xã; bản đồ quy hoạch chung hoặc quy hoạch phân khu (nếu có)</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w w:val="80"/>
                <w:szCs w:val="28"/>
              </w:rPr>
            </w:pPr>
            <w:r w:rsidRPr="00BF3128">
              <w:rPr>
                <w:rFonts w:asciiTheme="majorHAnsi" w:hAnsiTheme="majorHAnsi" w:cstheme="majorHAnsi"/>
                <w:w w:val="80"/>
                <w:szCs w:val="28"/>
              </w:rPr>
              <w:t>Nhóm 2</w:t>
            </w:r>
            <w:r w:rsidRPr="00BF3128">
              <w:rPr>
                <w:rFonts w:asciiTheme="majorHAnsi" w:hAnsiTheme="majorHAnsi" w:cstheme="majorHAnsi"/>
                <w:w w:val="80"/>
                <w:szCs w:val="28"/>
              </w:rPr>
              <w:br/>
              <w:t>(1KTV4 + 1KS3)</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4,000</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Vận chuyển tài liệu thu thập đến địa điểm thực hiện số hóa</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w w:val="80"/>
                <w:szCs w:val="28"/>
              </w:rPr>
            </w:pPr>
            <w:r w:rsidRPr="00BF3128">
              <w:rPr>
                <w:rFonts w:asciiTheme="majorHAnsi" w:hAnsiTheme="majorHAnsi" w:cstheme="majorHAnsi"/>
                <w:w w:val="80"/>
                <w:szCs w:val="28"/>
              </w:rPr>
              <w:t>Nhóm 2</w:t>
            </w:r>
            <w:r w:rsidRPr="00BF3128">
              <w:rPr>
                <w:rFonts w:asciiTheme="majorHAnsi" w:hAnsiTheme="majorHAnsi" w:cstheme="majorHAnsi"/>
                <w:w w:val="80"/>
                <w:szCs w:val="28"/>
              </w:rPr>
              <w:br/>
              <w:t>(1KTV4 + 1KS3)</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0,250</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w w:val="80"/>
                <w:szCs w:val="28"/>
              </w:rPr>
              <w:t>Rà soát, đánh giá, phân loại tài liệu, dữ liệu</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rPr>
                <w:rFonts w:asciiTheme="majorHAnsi" w:hAnsiTheme="majorHAnsi" w:cstheme="majorHAnsi"/>
                <w:bCs/>
                <w:w w:val="80"/>
                <w:szCs w:val="28"/>
              </w:rPr>
            </w:pPr>
            <w:r w:rsidRPr="00BF3128">
              <w:rPr>
                <w:rFonts w:asciiTheme="majorHAnsi" w:hAnsiTheme="majorHAnsi" w:cstheme="majorHAnsi"/>
                <w:bCs/>
                <w:w w:val="80"/>
                <w:szCs w:val="28"/>
              </w:rPr>
              <w:t> </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strike/>
                <w:w w:val="80"/>
                <w:szCs w:val="28"/>
              </w:rPr>
            </w:pPr>
            <w:r w:rsidRPr="00BF3128">
              <w:rPr>
                <w:rFonts w:asciiTheme="majorHAnsi" w:hAnsiTheme="majorHAnsi" w:cstheme="majorHAnsi"/>
                <w:w w:val="80"/>
                <w:szCs w:val="28"/>
              </w:rPr>
              <w:t>2.1</w:t>
            </w:r>
          </w:p>
        </w:tc>
        <w:tc>
          <w:tcPr>
            <w:tcW w:w="4937" w:type="dxa"/>
            <w:tcBorders>
              <w:top w:val="nil"/>
              <w:left w:val="nil"/>
              <w:bottom w:val="single" w:sz="4" w:space="0" w:color="auto"/>
              <w:right w:val="single" w:sz="4" w:space="0" w:color="auto"/>
            </w:tcBorders>
            <w:vAlign w:val="bottom"/>
          </w:tcPr>
          <w:p w:rsidR="00475321" w:rsidRPr="00BF3128" w:rsidRDefault="00475321" w:rsidP="00BF3128">
            <w:pPr>
              <w:spacing w:before="40" w:after="40" w:line="240" w:lineRule="auto"/>
              <w:rPr>
                <w:rFonts w:asciiTheme="majorHAnsi" w:hAnsiTheme="majorHAnsi" w:cstheme="majorHAnsi"/>
                <w:strike/>
                <w:w w:val="80"/>
                <w:szCs w:val="28"/>
              </w:rPr>
            </w:pPr>
            <w:r w:rsidRPr="00BF3128">
              <w:rPr>
                <w:rFonts w:asciiTheme="majorHAnsi" w:hAnsiTheme="majorHAnsi" w:cstheme="majorHAnsi"/>
                <w:w w:val="80"/>
                <w:szCs w:val="2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strike/>
                <w:w w:val="80"/>
                <w:szCs w:val="28"/>
              </w:rPr>
            </w:pPr>
            <w:r w:rsidRPr="00BF3128">
              <w:rPr>
                <w:rFonts w:asciiTheme="majorHAnsi" w:hAnsiTheme="majorHAnsi" w:cstheme="majorHAnsi"/>
                <w:w w:val="80"/>
                <w:szCs w:val="28"/>
              </w:rPr>
              <w:t> 1KS3</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strike/>
                <w:w w:val="80"/>
                <w:szCs w:val="28"/>
              </w:rPr>
            </w:pPr>
            <w:r w:rsidRPr="00BF3128">
              <w:rPr>
                <w:rFonts w:asciiTheme="majorHAnsi" w:hAnsiTheme="majorHAnsi" w:cstheme="majorHAnsi"/>
                <w:w w:val="80"/>
                <w:szCs w:val="28"/>
              </w:rPr>
              <w:t>18,00 </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báo cáo kết quả thực hiện tại khoản 1 Điều 42, Thông tư số 25/2024/TT-BTNMT và lựa chọn tài liệu, dữ liệu nguồn</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1KS2</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3,000</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3</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đất đai phi cấu trúc về quy hoạch, kế hoạch sử dụng đất</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3.1</w:t>
            </w:r>
          </w:p>
        </w:tc>
        <w:tc>
          <w:tcPr>
            <w:tcW w:w="4937"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Đối với tài liệu dạng số mà không liên kết với các đối tượng không gian thì tạo danh mục tra cứu dữ liệu phi cấu trúc trong cơ sở dữ liệu quy hoạch, kế hoạch sử dụng đất</w:t>
            </w:r>
          </w:p>
        </w:tc>
        <w:tc>
          <w:tcPr>
            <w:tcW w:w="1833"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ind w:left="-57" w:right="-57"/>
              <w:jc w:val="center"/>
              <w:rPr>
                <w:rFonts w:asciiTheme="majorHAnsi" w:hAnsiTheme="majorHAnsi" w:cstheme="majorHAnsi"/>
                <w:w w:val="80"/>
                <w:szCs w:val="28"/>
              </w:rPr>
            </w:pPr>
            <w:r w:rsidRPr="00BF3128">
              <w:rPr>
                <w:rFonts w:asciiTheme="majorHAnsi" w:hAnsiTheme="majorHAnsi" w:cstheme="majorHAnsi"/>
                <w:w w:val="80"/>
                <w:szCs w:val="28"/>
              </w:rPr>
              <w:t>1KS1</w:t>
            </w:r>
          </w:p>
        </w:tc>
        <w:tc>
          <w:tcPr>
            <w:tcW w:w="2410"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0,500 </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3.2</w:t>
            </w:r>
          </w:p>
        </w:tc>
        <w:tc>
          <w:tcPr>
            <w:tcW w:w="4937"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thông tin mô tả của dữ liệu phi cấu trúc và tạo liên kết giữa dữ liệu phi cấu trúc về quy hoạch, kế hoạch sử dụng đất với các đối tượng không gian</w:t>
            </w:r>
          </w:p>
        </w:tc>
        <w:tc>
          <w:tcPr>
            <w:tcW w:w="1833"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ind w:left="-57" w:right="-57"/>
              <w:jc w:val="center"/>
              <w:rPr>
                <w:rFonts w:asciiTheme="majorHAnsi" w:hAnsiTheme="majorHAnsi" w:cstheme="majorHAnsi"/>
                <w:w w:val="80"/>
                <w:szCs w:val="28"/>
              </w:rPr>
            </w:pPr>
            <w:r w:rsidRPr="00BF3128">
              <w:rPr>
                <w:rFonts w:asciiTheme="majorHAnsi" w:hAnsiTheme="majorHAnsi" w:cstheme="majorHAnsi"/>
                <w:w w:val="80"/>
                <w:szCs w:val="28"/>
              </w:rPr>
              <w:t>1KS2</w:t>
            </w:r>
          </w:p>
        </w:tc>
        <w:tc>
          <w:tcPr>
            <w:tcW w:w="2410"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1,000 </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3.3</w:t>
            </w:r>
          </w:p>
        </w:tc>
        <w:tc>
          <w:tcPr>
            <w:tcW w:w="4937"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Vận chuyển, bàn giao tài liệu cho đơn vị quản lý hồ sơ, tài liệu</w:t>
            </w:r>
          </w:p>
        </w:tc>
        <w:tc>
          <w:tcPr>
            <w:tcW w:w="1833"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ind w:left="-57" w:right="-57"/>
              <w:jc w:val="center"/>
              <w:rPr>
                <w:rFonts w:asciiTheme="majorHAnsi" w:hAnsiTheme="majorHAnsi" w:cstheme="majorHAnsi"/>
                <w:w w:val="80"/>
                <w:szCs w:val="28"/>
              </w:rPr>
            </w:pPr>
            <w:r w:rsidRPr="00BF3128">
              <w:rPr>
                <w:rFonts w:asciiTheme="majorHAnsi" w:hAnsiTheme="majorHAnsi" w:cstheme="majorHAnsi"/>
                <w:w w:val="80"/>
                <w:szCs w:val="28"/>
              </w:rPr>
              <w:t>Nhóm 2</w:t>
            </w:r>
            <w:r w:rsidR="00F74DD6">
              <w:rPr>
                <w:rFonts w:asciiTheme="majorHAnsi" w:hAnsiTheme="majorHAnsi" w:cstheme="majorHAnsi"/>
                <w:w w:val="80"/>
                <w:szCs w:val="28"/>
                <w:lang w:val="en-US"/>
              </w:rPr>
              <w:t xml:space="preserve">               </w:t>
            </w:r>
            <w:r w:rsidRPr="00BF3128">
              <w:rPr>
                <w:rFonts w:asciiTheme="majorHAnsi" w:hAnsiTheme="majorHAnsi" w:cstheme="majorHAnsi"/>
                <w:w w:val="80"/>
                <w:szCs w:val="28"/>
              </w:rPr>
              <w:t>(1KTV4 + 1KS3)</w:t>
            </w:r>
          </w:p>
        </w:tc>
        <w:tc>
          <w:tcPr>
            <w:tcW w:w="2410" w:type="dxa"/>
            <w:tcBorders>
              <w:top w:val="nil"/>
              <w:left w:val="nil"/>
              <w:bottom w:val="single" w:sz="4" w:space="0" w:color="auto"/>
              <w:right w:val="single" w:sz="4" w:space="0" w:color="auto"/>
            </w:tcBorders>
            <w:vAlign w:val="center"/>
          </w:tcPr>
          <w:p w:rsidR="00475321" w:rsidRPr="00BF3128" w:rsidDel="00D9154F"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xml:space="preserve">        0,250 </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4</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thuộc tính quy hoạch, kế hoạch sử dụng đất</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Cs/>
                <w:w w:val="80"/>
                <w:szCs w:val="28"/>
              </w:rPr>
            </w:pPr>
            <w:r w:rsidRPr="00BF3128">
              <w:rPr>
                <w:rFonts w:asciiTheme="majorHAnsi" w:hAnsiTheme="majorHAnsi" w:cstheme="majorHAnsi"/>
                <w:w w:val="80"/>
                <w:szCs w:val="28"/>
              </w:rPr>
              <w:t> </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4.1</w:t>
            </w:r>
          </w:p>
        </w:tc>
        <w:tc>
          <w:tcPr>
            <w:tcW w:w="4937" w:type="dxa"/>
            <w:tcBorders>
              <w:top w:val="nil"/>
              <w:left w:val="nil"/>
              <w:bottom w:val="single" w:sz="4" w:space="0" w:color="auto"/>
              <w:right w:val="single" w:sz="4" w:space="0" w:color="auto"/>
            </w:tcBorders>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Dữ liệu về quy hoạch sử dụng đất cấp xã</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1KS2</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4.2</w:t>
            </w:r>
          </w:p>
        </w:tc>
        <w:tc>
          <w:tcPr>
            <w:tcW w:w="4937" w:type="dxa"/>
            <w:tcBorders>
              <w:top w:val="nil"/>
              <w:left w:val="nil"/>
              <w:bottom w:val="single" w:sz="4" w:space="0" w:color="auto"/>
              <w:right w:val="single" w:sz="4" w:space="0" w:color="auto"/>
            </w:tcBorders>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Dữ liệu về kế hoạch sử dụng đất cấp xã</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1KS1</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5</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Đối soát, hoàn thiện dữ liệu quy hoạch, kế hoạch sử dụng đất</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 </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5.1</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Đối soát đảm bảo 100% thông tin trong cơ sở dữ liệu quy hoạch sử dụng đất tuân thủ theo đúng quy định về nội dung, cấu trúc, kiểu thông tin của cơ sở dữ liệu quốc gia về đất đai</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Nhóm 2</w:t>
            </w:r>
            <w:r w:rsidRPr="00BF3128">
              <w:rPr>
                <w:rFonts w:asciiTheme="majorHAnsi" w:hAnsiTheme="majorHAnsi" w:cstheme="majorHAnsi"/>
                <w:w w:val="80"/>
                <w:szCs w:val="28"/>
              </w:rPr>
              <w:br/>
              <w:t>(1KTV4+1KS2)</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5,000</w:t>
            </w:r>
          </w:p>
        </w:tc>
      </w:tr>
      <w:tr w:rsidR="00475321" w:rsidRPr="00BF3128" w:rsidTr="00F74DD6">
        <w:trPr>
          <w:trHeight w:val="284"/>
          <w:jc w:val="center"/>
        </w:trPr>
        <w:tc>
          <w:tcPr>
            <w:tcW w:w="73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5.2</w:t>
            </w:r>
          </w:p>
        </w:tc>
        <w:tc>
          <w:tcPr>
            <w:tcW w:w="4937"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Đối soát đảm bảo 100% thông tin trong cơ sở dữ liệu kế hoạch sử dụng đất tuân thủ theo đúng quy định về nội dung, cấu trúc, kiểu thông tin của cơ sở dữ liệu quốc gia về đất đai</w:t>
            </w:r>
          </w:p>
        </w:tc>
        <w:tc>
          <w:tcPr>
            <w:tcW w:w="18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w w:val="80"/>
                <w:szCs w:val="28"/>
              </w:rPr>
              <w:t>Nhóm 2</w:t>
            </w:r>
            <w:r w:rsidRPr="00BF3128">
              <w:rPr>
                <w:rFonts w:asciiTheme="majorHAnsi" w:hAnsiTheme="majorHAnsi" w:cstheme="majorHAnsi"/>
                <w:w w:val="80"/>
                <w:szCs w:val="28"/>
              </w:rPr>
              <w:br/>
              <w:t>(1KTV4+1KS2)</w:t>
            </w:r>
          </w:p>
        </w:tc>
        <w:tc>
          <w:tcPr>
            <w:tcW w:w="241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w:t>
            </w:r>
          </w:p>
        </w:tc>
      </w:tr>
    </w:tbl>
    <w:p w:rsidR="00475321" w:rsidRPr="00BF3128" w:rsidRDefault="00475321" w:rsidP="00BF3128">
      <w:pPr>
        <w:spacing w:before="40" w:after="40" w:line="240" w:lineRule="auto"/>
        <w:ind w:firstLine="720"/>
        <w:outlineLvl w:val="3"/>
        <w:rPr>
          <w:rFonts w:asciiTheme="majorHAnsi" w:hAnsiTheme="majorHAnsi" w:cstheme="majorHAnsi"/>
          <w:bCs/>
          <w:w w:val="80"/>
          <w:szCs w:val="28"/>
        </w:rPr>
      </w:pPr>
      <w:r w:rsidRPr="00BF3128">
        <w:rPr>
          <w:rFonts w:asciiTheme="majorHAnsi" w:hAnsiTheme="majorHAnsi" w:cstheme="majorHAnsi"/>
          <w:bCs/>
          <w:w w:val="80"/>
          <w:szCs w:val="28"/>
        </w:rPr>
        <w:t>c) Xây dựng dữ liệu không gian quy hoạch, kế hoạch sử dụng đất</w:t>
      </w:r>
    </w:p>
    <w:p w:rsidR="00475321" w:rsidRPr="00BF3128" w:rsidRDefault="00475321" w:rsidP="00BF3128">
      <w:pPr>
        <w:spacing w:before="40" w:after="40" w:line="240" w:lineRule="auto"/>
        <w:ind w:firstLine="720"/>
        <w:jc w:val="right"/>
        <w:outlineLvl w:val="4"/>
        <w:rPr>
          <w:rFonts w:asciiTheme="majorHAnsi" w:hAnsiTheme="majorHAnsi" w:cstheme="majorHAnsi"/>
          <w:strike/>
          <w:w w:val="80"/>
          <w:szCs w:val="28"/>
        </w:rPr>
      </w:pPr>
      <w:r w:rsidRPr="00BF3128">
        <w:rPr>
          <w:rFonts w:asciiTheme="majorHAnsi" w:hAnsiTheme="majorHAnsi" w:cstheme="majorHAnsi"/>
          <w:w w:val="80"/>
          <w:szCs w:val="28"/>
        </w:rPr>
        <w:t xml:space="preserve">Bảng số 77 </w:t>
      </w:r>
    </w:p>
    <w:tbl>
      <w:tblPr>
        <w:tblW w:w="9977" w:type="dxa"/>
        <w:jc w:val="center"/>
        <w:tblLook w:val="04A0" w:firstRow="1" w:lastRow="0" w:firstColumn="1" w:lastColumn="0" w:noHBand="0" w:noVBand="1"/>
      </w:tblPr>
      <w:tblGrid>
        <w:gridCol w:w="736"/>
        <w:gridCol w:w="5922"/>
        <w:gridCol w:w="1346"/>
        <w:gridCol w:w="1973"/>
      </w:tblGrid>
      <w:tr w:rsidR="00475321" w:rsidRPr="00BF3128" w:rsidTr="00AA23BD">
        <w:trPr>
          <w:trHeight w:val="284"/>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5922"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346"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Định biên</w:t>
            </w:r>
          </w:p>
        </w:tc>
        <w:tc>
          <w:tcPr>
            <w:tcW w:w="197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Định mức </w:t>
            </w:r>
            <w:r w:rsidRPr="00BF3128">
              <w:rPr>
                <w:rFonts w:asciiTheme="majorHAnsi" w:hAnsiTheme="majorHAnsi" w:cstheme="majorHAnsi"/>
                <w:b/>
                <w:bCs/>
                <w:w w:val="80"/>
                <w:szCs w:val="28"/>
              </w:rPr>
              <w:br/>
            </w:r>
            <w:r w:rsidRPr="00BF3128">
              <w:rPr>
                <w:rFonts w:asciiTheme="majorHAnsi" w:hAnsiTheme="majorHAnsi" w:cstheme="majorHAnsi"/>
                <w:w w:val="80"/>
                <w:szCs w:val="28"/>
              </w:rPr>
              <w:t>(Công/lớp dữ liệu)</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không gian quy hoạch</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5922" w:type="dxa"/>
            <w:tcBorders>
              <w:top w:val="nil"/>
              <w:left w:val="nil"/>
              <w:bottom w:val="single" w:sz="4" w:space="0" w:color="auto"/>
              <w:right w:val="single" w:sz="4" w:space="0" w:color="auto"/>
            </w:tcBorders>
            <w:vAlign w:val="center"/>
          </w:tcPr>
          <w:p w:rsidR="00475321" w:rsidRPr="00F74DD6" w:rsidRDefault="00475321" w:rsidP="00BF3128">
            <w:pPr>
              <w:spacing w:before="40" w:after="40" w:line="240" w:lineRule="auto"/>
              <w:rPr>
                <w:rFonts w:asciiTheme="majorHAnsi" w:hAnsiTheme="majorHAnsi" w:cstheme="majorHAnsi"/>
                <w:spacing w:val="-4"/>
                <w:w w:val="80"/>
                <w:szCs w:val="28"/>
              </w:rPr>
            </w:pPr>
            <w:r w:rsidRPr="00F74DD6">
              <w:rPr>
                <w:rFonts w:asciiTheme="majorHAnsi" w:hAnsiTheme="majorHAnsi" w:cstheme="majorHAnsi"/>
                <w:spacing w:val="-4"/>
                <w:w w:val="80"/>
                <w:szCs w:val="28"/>
              </w:rPr>
              <w:t>Chuẩn hóa các lớp đối tượng không gian quy hoạch sử dụng đất</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i/>
                <w:iCs/>
                <w:w w:val="80"/>
                <w:szCs w:val="28"/>
              </w:rPr>
            </w:pPr>
            <w:r w:rsidRPr="00BF3128">
              <w:rPr>
                <w:rFonts w:asciiTheme="majorHAnsi" w:hAnsiTheme="majorHAnsi" w:cstheme="majorHAnsi"/>
                <w:i/>
                <w:iCs/>
                <w:w w:val="80"/>
                <w:szCs w:val="28"/>
              </w:rPr>
              <w:t> </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i/>
                <w:iCs/>
                <w:w w:val="80"/>
                <w:szCs w:val="28"/>
              </w:rPr>
            </w:pPr>
            <w:r w:rsidRPr="00BF3128">
              <w:rPr>
                <w:rFonts w:asciiTheme="majorHAnsi" w:hAnsiTheme="majorHAnsi" w:cstheme="majorHAnsi"/>
                <w:i/>
                <w:iCs/>
                <w:w w:val="80"/>
                <w:szCs w:val="28"/>
              </w:rPr>
              <w:t> </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1.1.1</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3,000</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1.1.2</w:t>
            </w:r>
          </w:p>
        </w:tc>
        <w:tc>
          <w:tcPr>
            <w:tcW w:w="5922" w:type="dxa"/>
            <w:tcBorders>
              <w:top w:val="nil"/>
              <w:left w:val="nil"/>
              <w:bottom w:val="single" w:sz="4" w:space="0" w:color="auto"/>
              <w:right w:val="single" w:sz="4" w:space="0" w:color="auto"/>
            </w:tcBorders>
            <w:vAlign w:val="center"/>
          </w:tcPr>
          <w:p w:rsidR="00475321" w:rsidRPr="00F74DD6" w:rsidRDefault="00475321" w:rsidP="00BF3128">
            <w:pPr>
              <w:spacing w:before="40" w:after="40" w:line="240" w:lineRule="auto"/>
              <w:rPr>
                <w:rFonts w:asciiTheme="majorHAnsi" w:hAnsiTheme="majorHAnsi" w:cstheme="majorHAnsi"/>
                <w:spacing w:val="-4"/>
                <w:w w:val="80"/>
                <w:szCs w:val="28"/>
              </w:rPr>
            </w:pPr>
            <w:r w:rsidRPr="00F74DD6">
              <w:rPr>
                <w:rFonts w:asciiTheme="majorHAnsi" w:hAnsiTheme="majorHAnsi" w:cstheme="majorHAnsi"/>
                <w:spacing w:val="-4"/>
                <w:w w:val="80"/>
                <w:szCs w:val="28"/>
              </w:rPr>
              <w:t>Chuẩn hóa các lớp đối tượng không gian quy hoạch, kế hoạch sử dụng đất theo quy định về cơ sở dữ liệu quốc gia về đất đai</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10,000</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1.1.3</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chuẩn hóa thông tin thuộc tính cho từng đối tượng không gian quy hoạch, kế hoạch sử dụng đất theo quy định về cơ sở dữ liệu quốc gia về đất đai</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8,500</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Chuyển đổi và tích hợp không gian quy hoạch sử dụng đất</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i/>
                <w:iCs/>
                <w:w w:val="80"/>
                <w:szCs w:val="28"/>
              </w:rPr>
            </w:pPr>
            <w:r w:rsidRPr="00BF3128">
              <w:rPr>
                <w:rFonts w:asciiTheme="majorHAnsi" w:hAnsiTheme="majorHAnsi" w:cstheme="majorHAnsi"/>
                <w:i/>
                <w:iCs/>
                <w:w w:val="80"/>
                <w:szCs w:val="28"/>
              </w:rPr>
              <w:t> </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1.2.1</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Chuyển đổi các lớp đối tượng không gian quy hoạch sử dụng đất của bản đồ vào CSDL đất đai theo đơn vị hành chính</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2,500</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1.2.2</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bổ sung các trường thông tin thuộc tính cho từng đối tượng không gian quy hoạch, kế hoạch sử dụng đất theo quy định về cơ sở dữ liệu quốc gia về đất đai</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1.2.3</w:t>
            </w:r>
          </w:p>
        </w:tc>
        <w:tc>
          <w:tcPr>
            <w:tcW w:w="5922" w:type="dxa"/>
            <w:tcBorders>
              <w:top w:val="nil"/>
              <w:left w:val="nil"/>
              <w:bottom w:val="single" w:sz="4" w:space="0" w:color="auto"/>
              <w:right w:val="single" w:sz="4" w:space="0" w:color="auto"/>
            </w:tcBorders>
            <w:vAlign w:val="center"/>
          </w:tcPr>
          <w:p w:rsidR="00475321" w:rsidRPr="00F74DD6" w:rsidRDefault="00475321" w:rsidP="00BF3128">
            <w:pPr>
              <w:spacing w:before="40" w:after="40" w:line="240" w:lineRule="auto"/>
              <w:rPr>
                <w:rFonts w:asciiTheme="majorHAnsi" w:hAnsiTheme="majorHAnsi" w:cstheme="majorHAnsi"/>
                <w:spacing w:val="-4"/>
                <w:w w:val="80"/>
                <w:szCs w:val="28"/>
              </w:rPr>
            </w:pPr>
            <w:r w:rsidRPr="00F74DD6">
              <w:rPr>
                <w:rFonts w:asciiTheme="majorHAnsi" w:hAnsiTheme="majorHAnsi" w:cstheme="majorHAnsi"/>
                <w:spacing w:val="-4"/>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4,700</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không gian kế hoạch</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kế hoạch sử dụng đất chưa phù hợp</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2,500</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chuẩn hóa thông tin thuộc tính cho từng đối tượng không gian kế hoạch sử dụng đất</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2,125</w:t>
            </w:r>
          </w:p>
        </w:tc>
      </w:tr>
      <w:tr w:rsidR="00475321" w:rsidRPr="00BF3128" w:rsidTr="00AA23B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2.3</w:t>
            </w:r>
          </w:p>
        </w:tc>
        <w:tc>
          <w:tcPr>
            <w:tcW w:w="5922"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Chuyển đổi các lớp đối tượng không gian kế hoạch sử dụng đất của bản đồ, bản vẽ vị trí công trình, dự án vào CSDL đất đai theo đơn vị hành chính</w:t>
            </w:r>
          </w:p>
        </w:tc>
        <w:tc>
          <w:tcPr>
            <w:tcW w:w="134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1KS3</w:t>
            </w:r>
          </w:p>
        </w:tc>
        <w:tc>
          <w:tcPr>
            <w:tcW w:w="197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0,625</w:t>
            </w:r>
          </w:p>
        </w:tc>
      </w:tr>
    </w:tbl>
    <w:p w:rsidR="00F74DD6" w:rsidRDefault="00475321" w:rsidP="00BF3128">
      <w:pPr>
        <w:spacing w:before="40" w:after="40" w:line="240" w:lineRule="auto"/>
        <w:ind w:firstLine="720"/>
        <w:rPr>
          <w:rFonts w:asciiTheme="majorHAnsi" w:hAnsiTheme="majorHAnsi" w:cstheme="majorHAnsi"/>
          <w:b/>
          <w:bCs/>
          <w:iCs/>
          <w:w w:val="80"/>
          <w:szCs w:val="28"/>
          <w:lang w:val="en-US"/>
        </w:rPr>
      </w:pPr>
      <w:r w:rsidRPr="00F74DD6">
        <w:rPr>
          <w:rFonts w:asciiTheme="majorHAnsi" w:hAnsiTheme="majorHAnsi" w:cstheme="majorHAnsi"/>
          <w:b/>
          <w:bCs/>
          <w:iCs/>
          <w:w w:val="80"/>
          <w:szCs w:val="28"/>
        </w:rPr>
        <w:t>Ghi chú:</w:t>
      </w:r>
    </w:p>
    <w:p w:rsidR="00475321" w:rsidRPr="00BF3128" w:rsidRDefault="00475321" w:rsidP="00BF3128">
      <w:pPr>
        <w:spacing w:before="40" w:after="40" w:line="240" w:lineRule="auto"/>
        <w:ind w:firstLine="720"/>
        <w:rPr>
          <w:rFonts w:asciiTheme="majorHAnsi" w:hAnsiTheme="majorHAnsi" w:cstheme="majorHAnsi"/>
          <w:bCs/>
          <w:w w:val="80"/>
          <w:szCs w:val="28"/>
        </w:rPr>
      </w:pPr>
      <w:r w:rsidRPr="00BF3128">
        <w:rPr>
          <w:rFonts w:asciiTheme="majorHAnsi" w:hAnsiTheme="majorHAnsi" w:cstheme="majorHAnsi"/>
          <w:bCs/>
          <w:w w:val="80"/>
          <w:szCs w:val="28"/>
        </w:rPr>
        <w:t>(1) Trường hợp xây dựng CSDL quy hoạch, kế hoạch sử dụng đất được thực hiện đồng thời với công tác lập quy hoạch, kế hoạch sử dụng đất được quy định như sau:</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 xml:space="preserve">- Các nội dung thực hiện lập quy hoạch, kế hoạch sử dụng đất đai áp dụng theo quy định về định mức kinh tế - kỹ thuật lập quy hoạch, kế hoạch sử dụng đất. </w:t>
      </w:r>
    </w:p>
    <w:p w:rsidR="00475321" w:rsidRPr="00BF3128" w:rsidRDefault="00475321" w:rsidP="00BF3128">
      <w:pPr>
        <w:spacing w:before="40" w:after="40" w:line="240" w:lineRule="auto"/>
        <w:ind w:firstLine="720"/>
        <w:rPr>
          <w:rFonts w:asciiTheme="majorHAnsi" w:hAnsiTheme="majorHAnsi" w:cstheme="majorHAnsi"/>
          <w:bCs/>
          <w:w w:val="80"/>
          <w:szCs w:val="28"/>
        </w:rPr>
      </w:pPr>
      <w:r w:rsidRPr="00BF3128">
        <w:rPr>
          <w:rFonts w:asciiTheme="majorHAnsi" w:hAnsiTheme="majorHAnsi" w:cstheme="majorHAnsi"/>
          <w:bCs/>
          <w:w w:val="80"/>
          <w:szCs w:val="28"/>
        </w:rPr>
        <w:t>- Đối với việc xây dựng CSDL quy hoạch, kế hoạch sử dụng đất của kỳ hiện tại thì thực hiện cập nhật CSDL quy hoạch, kế hoạch sử dụng đất theo các bước công việc như sau:</w:t>
      </w:r>
    </w:p>
    <w:p w:rsidR="00475321" w:rsidRPr="00BF3128" w:rsidRDefault="00475321" w:rsidP="00BF3128">
      <w:pPr>
        <w:spacing w:before="40" w:after="40" w:line="240" w:lineRule="auto"/>
        <w:ind w:firstLine="720"/>
        <w:rPr>
          <w:rFonts w:asciiTheme="majorHAnsi" w:hAnsiTheme="majorHAnsi" w:cstheme="majorHAnsi"/>
          <w:bCs/>
          <w:w w:val="80"/>
          <w:szCs w:val="28"/>
        </w:rPr>
      </w:pPr>
      <w:r w:rsidRPr="00BF3128">
        <w:rPr>
          <w:rFonts w:asciiTheme="majorHAnsi" w:hAnsiTheme="majorHAnsi" w:cstheme="majorHAnsi"/>
          <w:bCs/>
          <w:w w:val="80"/>
          <w:szCs w:val="28"/>
        </w:rPr>
        <w:t xml:space="preserve">+ Đối với CSDL quy hoạch sử dụng đất: Áp dụng bước công việc và định mức tại Mục 2 và Mục 3 Bảng </w:t>
      </w:r>
      <w:r w:rsidRPr="00BF3128">
        <w:rPr>
          <w:rFonts w:asciiTheme="majorHAnsi" w:hAnsiTheme="majorHAnsi" w:cstheme="majorHAnsi"/>
          <w:w w:val="80"/>
          <w:szCs w:val="28"/>
        </w:rPr>
        <w:t>số</w:t>
      </w:r>
      <w:r w:rsidRPr="00BF3128">
        <w:rPr>
          <w:rFonts w:asciiTheme="majorHAnsi" w:hAnsiTheme="majorHAnsi" w:cstheme="majorHAnsi"/>
          <w:bCs/>
          <w:w w:val="80"/>
          <w:szCs w:val="28"/>
        </w:rPr>
        <w:t xml:space="preserve"> 75; Mục 3 và Mục 4 Bảng </w:t>
      </w:r>
      <w:r w:rsidRPr="00BF3128">
        <w:rPr>
          <w:rFonts w:asciiTheme="majorHAnsi" w:hAnsiTheme="majorHAnsi" w:cstheme="majorHAnsi"/>
          <w:w w:val="80"/>
          <w:szCs w:val="28"/>
        </w:rPr>
        <w:t>số</w:t>
      </w:r>
      <w:r w:rsidRPr="00BF3128">
        <w:rPr>
          <w:rFonts w:asciiTheme="majorHAnsi" w:hAnsiTheme="majorHAnsi" w:cstheme="majorHAnsi"/>
          <w:bCs/>
          <w:w w:val="80"/>
          <w:szCs w:val="28"/>
        </w:rPr>
        <w:t xml:space="preserve"> 76; Mục 1.2  Bảng </w:t>
      </w:r>
      <w:r w:rsidRPr="00BF3128">
        <w:rPr>
          <w:rFonts w:asciiTheme="majorHAnsi" w:hAnsiTheme="majorHAnsi" w:cstheme="majorHAnsi"/>
          <w:w w:val="80"/>
          <w:szCs w:val="28"/>
        </w:rPr>
        <w:t>số</w:t>
      </w:r>
      <w:r w:rsidRPr="00BF3128">
        <w:rPr>
          <w:rFonts w:asciiTheme="majorHAnsi" w:hAnsiTheme="majorHAnsi" w:cstheme="majorHAnsi"/>
          <w:bCs/>
          <w:w w:val="80"/>
          <w:szCs w:val="28"/>
        </w:rPr>
        <w:t xml:space="preserve"> 77;</w:t>
      </w:r>
    </w:p>
    <w:p w:rsidR="00475321" w:rsidRPr="00BF3128" w:rsidRDefault="00475321" w:rsidP="00BF3128">
      <w:pPr>
        <w:spacing w:before="40" w:after="40" w:line="240" w:lineRule="auto"/>
        <w:ind w:firstLine="720"/>
        <w:rPr>
          <w:rFonts w:asciiTheme="majorHAnsi" w:hAnsiTheme="majorHAnsi" w:cstheme="majorHAnsi"/>
          <w:bCs/>
          <w:w w:val="80"/>
          <w:szCs w:val="28"/>
        </w:rPr>
      </w:pPr>
      <w:r w:rsidRPr="00BF3128">
        <w:rPr>
          <w:rFonts w:asciiTheme="majorHAnsi" w:hAnsiTheme="majorHAnsi" w:cstheme="majorHAnsi"/>
          <w:bCs/>
          <w:w w:val="80"/>
          <w:szCs w:val="28"/>
        </w:rPr>
        <w:t xml:space="preserve">+ Đối với dữ liệu kế hoạch sử dụng đất: Áp dụng bước công việc và định mức tại Mục 2 và Mục 3 Bảng </w:t>
      </w:r>
      <w:r w:rsidRPr="00BF3128">
        <w:rPr>
          <w:rFonts w:asciiTheme="majorHAnsi" w:hAnsiTheme="majorHAnsi" w:cstheme="majorHAnsi"/>
          <w:w w:val="80"/>
          <w:szCs w:val="28"/>
        </w:rPr>
        <w:t>số</w:t>
      </w:r>
      <w:r w:rsidRPr="00BF3128">
        <w:rPr>
          <w:rFonts w:asciiTheme="majorHAnsi" w:hAnsiTheme="majorHAnsi" w:cstheme="majorHAnsi"/>
          <w:bCs/>
          <w:w w:val="80"/>
          <w:szCs w:val="28"/>
        </w:rPr>
        <w:t xml:space="preserve"> 75; Mục 3 và Mục 4 Bảng </w:t>
      </w:r>
      <w:r w:rsidRPr="00BF3128">
        <w:rPr>
          <w:rFonts w:asciiTheme="majorHAnsi" w:hAnsiTheme="majorHAnsi" w:cstheme="majorHAnsi"/>
          <w:w w:val="80"/>
          <w:szCs w:val="28"/>
        </w:rPr>
        <w:t>số</w:t>
      </w:r>
      <w:r w:rsidRPr="00BF3128">
        <w:rPr>
          <w:rFonts w:asciiTheme="majorHAnsi" w:hAnsiTheme="majorHAnsi" w:cstheme="majorHAnsi"/>
          <w:bCs/>
          <w:w w:val="80"/>
          <w:szCs w:val="28"/>
        </w:rPr>
        <w:t xml:space="preserve"> 76; Mục 2.3 Bảng </w:t>
      </w:r>
      <w:r w:rsidRPr="00BF3128">
        <w:rPr>
          <w:rFonts w:asciiTheme="majorHAnsi" w:hAnsiTheme="majorHAnsi" w:cstheme="majorHAnsi"/>
          <w:w w:val="80"/>
          <w:szCs w:val="28"/>
        </w:rPr>
        <w:t>số</w:t>
      </w:r>
      <w:r w:rsidRPr="00BF3128">
        <w:rPr>
          <w:rFonts w:asciiTheme="majorHAnsi" w:hAnsiTheme="majorHAnsi" w:cstheme="majorHAnsi"/>
          <w:bCs/>
          <w:w w:val="80"/>
          <w:szCs w:val="28"/>
        </w:rPr>
        <w:t xml:space="preserve"> 77;</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(2) Công việc tại Mục 3, Bảng số 75 do Văn phòng Đăng ký đất đai thực hiện</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(3) Nội dung công việc “Xây dựng dữ liệu đất đai phi cấu trúc về quy hoạch, kế hoạch” tại Mục 3 Bảng số 76 phải bổ sung thêm công việc và định mức tại các Mục 1 và Mục 2 Bảng số 03</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(4) Đơn vị tính “Lớp dữ liệu” tại Bảng số 77 là một lớp dữ liệu không gian quy hoạch sử dụng đất hoặc kế hoạch sử dụng đất của một xã theo Quy định kỹ thuật về CSDL đất đai.</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(5) Định mức tại Mục 1.1 Bảng số 77 tính cho một xã trung bình có bản đồ quy hoạch sử dụng đất tỷ lệ 1:10.000. Khi tính mức cho từng xã cụ thể thì căn cứ vào tỷ lệ bản đồ quy hoạch sử dụng đất của xã đó để tính theo công thức sau:</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Mt = M x K</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Trong đó:</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 Mt: Là mức lao động cần tính;</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 M: Là mức Chuẩn hóa các lớp đối tượng không gian quy hoạch sử dụng đất đai tại Mục 1.1 Bảng số 77;</w:t>
      </w:r>
    </w:p>
    <w:p w:rsidR="00475321" w:rsidRPr="00BF3128" w:rsidRDefault="00475321" w:rsidP="00BF3128">
      <w:pPr>
        <w:spacing w:before="40" w:after="40" w:line="240" w:lineRule="auto"/>
        <w:ind w:firstLine="720"/>
        <w:rPr>
          <w:rFonts w:asciiTheme="majorHAnsi" w:hAnsiTheme="majorHAnsi" w:cstheme="majorHAnsi"/>
          <w:w w:val="80"/>
          <w:szCs w:val="28"/>
        </w:rPr>
      </w:pPr>
      <w:r w:rsidRPr="00BF3128">
        <w:rPr>
          <w:rFonts w:asciiTheme="majorHAnsi" w:hAnsiTheme="majorHAnsi" w:cstheme="majorHAnsi"/>
          <w:w w:val="80"/>
          <w:szCs w:val="28"/>
        </w:rPr>
        <w:t>- K: Là hệ số điều chỉnh định mức chuẩn hóa các lớp đối tượng không gian quy hoạch sử dụng đất (được xác định theo Bảng số 78).</w:t>
      </w:r>
    </w:p>
    <w:p w:rsidR="00475321" w:rsidRPr="00BF3128" w:rsidRDefault="00475321" w:rsidP="00BF3128">
      <w:pPr>
        <w:spacing w:before="40" w:after="40" w:line="240" w:lineRule="auto"/>
        <w:ind w:firstLine="720"/>
        <w:rPr>
          <w:rFonts w:asciiTheme="majorHAnsi" w:hAnsiTheme="majorHAnsi" w:cstheme="majorHAnsi"/>
          <w:bCs/>
          <w:w w:val="80"/>
          <w:szCs w:val="28"/>
        </w:rPr>
      </w:pPr>
      <w:r w:rsidRPr="00BF3128">
        <w:rPr>
          <w:rFonts w:asciiTheme="majorHAnsi" w:hAnsiTheme="majorHAnsi" w:cstheme="majorHAnsi"/>
          <w:bCs/>
          <w:w w:val="80"/>
          <w:szCs w:val="28"/>
        </w:rPr>
        <w:t xml:space="preserve">(6) Đối với việc xây dựng CSDL quy hoạch, kế hoạch sử dụng đất cấp huyện của các kỳ trước (áp dụng đối với tài liệu, dữ liệu cấp huyện trước ngày 01 tháng 7 năm 2025) thì áp dụng định mức được quy định tại Bảng </w:t>
      </w:r>
      <w:r w:rsidRPr="00BF3128">
        <w:rPr>
          <w:rFonts w:asciiTheme="majorHAnsi" w:hAnsiTheme="majorHAnsi" w:cstheme="majorHAnsi"/>
          <w:w w:val="80"/>
          <w:szCs w:val="28"/>
        </w:rPr>
        <w:t>số</w:t>
      </w:r>
      <w:r w:rsidRPr="00BF3128">
        <w:rPr>
          <w:rFonts w:asciiTheme="majorHAnsi" w:hAnsiTheme="majorHAnsi" w:cstheme="majorHAnsi"/>
          <w:bCs/>
          <w:w w:val="80"/>
          <w:szCs w:val="28"/>
        </w:rPr>
        <w:t xml:space="preserve"> 75, Bảng </w:t>
      </w:r>
      <w:r w:rsidRPr="00BF3128">
        <w:rPr>
          <w:rFonts w:asciiTheme="majorHAnsi" w:hAnsiTheme="majorHAnsi" w:cstheme="majorHAnsi"/>
          <w:w w:val="80"/>
          <w:szCs w:val="28"/>
        </w:rPr>
        <w:t>số</w:t>
      </w:r>
      <w:r w:rsidRPr="00BF3128">
        <w:rPr>
          <w:rFonts w:asciiTheme="majorHAnsi" w:hAnsiTheme="majorHAnsi" w:cstheme="majorHAnsi"/>
          <w:bCs/>
          <w:w w:val="80"/>
          <w:szCs w:val="28"/>
        </w:rPr>
        <w:t xml:space="preserve"> 76 và Bảng</w:t>
      </w:r>
      <w:r w:rsidRPr="00BF3128">
        <w:rPr>
          <w:rFonts w:asciiTheme="majorHAnsi" w:hAnsiTheme="majorHAnsi" w:cstheme="majorHAnsi"/>
          <w:w w:val="80"/>
          <w:szCs w:val="28"/>
        </w:rPr>
        <w:t xml:space="preserve"> số</w:t>
      </w:r>
      <w:r w:rsidRPr="00BF3128">
        <w:rPr>
          <w:rFonts w:asciiTheme="majorHAnsi" w:hAnsiTheme="majorHAnsi" w:cstheme="majorHAnsi"/>
          <w:bCs/>
          <w:w w:val="80"/>
          <w:szCs w:val="28"/>
        </w:rPr>
        <w:t xml:space="preserve"> 77.</w:t>
      </w:r>
    </w:p>
    <w:p w:rsidR="00475321" w:rsidRPr="00BF3128" w:rsidRDefault="00475321" w:rsidP="00BF3128">
      <w:pPr>
        <w:spacing w:before="40" w:after="40" w:line="240" w:lineRule="auto"/>
        <w:ind w:firstLine="720"/>
        <w:jc w:val="right"/>
        <w:outlineLvl w:val="4"/>
        <w:rPr>
          <w:rFonts w:asciiTheme="majorHAnsi" w:hAnsiTheme="majorHAnsi" w:cstheme="majorHAnsi"/>
          <w:strike/>
          <w:w w:val="80"/>
          <w:szCs w:val="28"/>
        </w:rPr>
      </w:pPr>
      <w:r w:rsidRPr="00BF3128">
        <w:rPr>
          <w:rFonts w:asciiTheme="majorHAnsi" w:hAnsiTheme="majorHAnsi" w:cstheme="majorHAnsi"/>
          <w:w w:val="80"/>
          <w:szCs w:val="28"/>
        </w:rPr>
        <w:t xml:space="preserve">Bảng số 78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528"/>
        <w:gridCol w:w="935"/>
        <w:gridCol w:w="935"/>
        <w:gridCol w:w="965"/>
        <w:gridCol w:w="993"/>
      </w:tblGrid>
      <w:tr w:rsidR="00475321" w:rsidRPr="00BF3128" w:rsidTr="00F74DD6">
        <w:trPr>
          <w:trHeight w:val="284"/>
          <w:tblHeader/>
          <w:jc w:val="center"/>
        </w:trPr>
        <w:tc>
          <w:tcPr>
            <w:tcW w:w="704" w:type="dxa"/>
            <w:vMerge w:val="restart"/>
            <w:noWrap/>
            <w:vAlign w:val="center"/>
          </w:tcPr>
          <w:p w:rsidR="00475321" w:rsidRPr="00BF3128" w:rsidRDefault="00475321" w:rsidP="00BF3128">
            <w:pPr>
              <w:spacing w:before="40" w:after="40" w:line="240" w:lineRule="auto"/>
              <w:jc w:val="center"/>
              <w:rPr>
                <w:rFonts w:asciiTheme="majorHAnsi" w:hAnsiTheme="majorHAnsi" w:cstheme="majorHAnsi"/>
                <w:b/>
                <w:w w:val="80"/>
                <w:szCs w:val="28"/>
              </w:rPr>
            </w:pPr>
            <w:r w:rsidRPr="00BF3128">
              <w:rPr>
                <w:rFonts w:asciiTheme="majorHAnsi" w:hAnsiTheme="majorHAnsi" w:cstheme="majorHAnsi"/>
                <w:b/>
                <w:w w:val="80"/>
                <w:szCs w:val="28"/>
              </w:rPr>
              <w:t>STT</w:t>
            </w:r>
          </w:p>
        </w:tc>
        <w:tc>
          <w:tcPr>
            <w:tcW w:w="5528" w:type="dxa"/>
            <w:vMerge w:val="restart"/>
            <w:noWrap/>
            <w:vAlign w:val="center"/>
          </w:tcPr>
          <w:p w:rsidR="00475321" w:rsidRPr="00BF3128" w:rsidRDefault="00475321" w:rsidP="00BF3128">
            <w:pPr>
              <w:spacing w:before="40" w:after="40" w:line="240" w:lineRule="auto"/>
              <w:jc w:val="center"/>
              <w:rPr>
                <w:rFonts w:asciiTheme="majorHAnsi" w:hAnsiTheme="majorHAnsi" w:cstheme="majorHAnsi"/>
                <w:b/>
                <w:w w:val="80"/>
                <w:szCs w:val="28"/>
              </w:rPr>
            </w:pPr>
            <w:r w:rsidRPr="00BF3128">
              <w:rPr>
                <w:rFonts w:asciiTheme="majorHAnsi" w:hAnsiTheme="majorHAnsi" w:cstheme="majorHAnsi"/>
                <w:b/>
                <w:w w:val="80"/>
                <w:szCs w:val="28"/>
              </w:rPr>
              <w:t>Nội dung công việc</w:t>
            </w:r>
          </w:p>
        </w:tc>
        <w:tc>
          <w:tcPr>
            <w:tcW w:w="3828" w:type="dxa"/>
            <w:gridSpan w:val="4"/>
          </w:tcPr>
          <w:p w:rsidR="00475321" w:rsidRPr="00BF3128" w:rsidRDefault="00475321" w:rsidP="00BF3128">
            <w:pPr>
              <w:spacing w:before="40" w:after="40" w:line="240" w:lineRule="auto"/>
              <w:jc w:val="center"/>
              <w:rPr>
                <w:rFonts w:asciiTheme="majorHAnsi" w:hAnsiTheme="majorHAnsi" w:cstheme="majorHAnsi"/>
                <w:b/>
                <w:w w:val="80"/>
                <w:szCs w:val="28"/>
              </w:rPr>
            </w:pPr>
            <w:r w:rsidRPr="00BF3128">
              <w:rPr>
                <w:rFonts w:asciiTheme="majorHAnsi" w:hAnsiTheme="majorHAnsi" w:cstheme="majorHAnsi"/>
                <w:b/>
                <w:w w:val="80"/>
                <w:szCs w:val="28"/>
              </w:rPr>
              <w:t>Hệ số K điều chỉnh định mức</w:t>
            </w:r>
          </w:p>
        </w:tc>
      </w:tr>
      <w:tr w:rsidR="00475321" w:rsidRPr="00BF3128" w:rsidTr="00F74DD6">
        <w:trPr>
          <w:trHeight w:val="284"/>
          <w:tblHeader/>
          <w:jc w:val="center"/>
        </w:trPr>
        <w:tc>
          <w:tcPr>
            <w:tcW w:w="704" w:type="dxa"/>
            <w:vMerge/>
            <w:vAlign w:val="center"/>
          </w:tcPr>
          <w:p w:rsidR="00475321" w:rsidRPr="00BF3128" w:rsidRDefault="00475321" w:rsidP="00BF3128">
            <w:pPr>
              <w:spacing w:before="40" w:after="40" w:line="240" w:lineRule="auto"/>
              <w:rPr>
                <w:rFonts w:asciiTheme="majorHAnsi" w:hAnsiTheme="majorHAnsi" w:cstheme="majorHAnsi"/>
                <w:b/>
                <w:w w:val="80"/>
                <w:szCs w:val="28"/>
              </w:rPr>
            </w:pPr>
          </w:p>
        </w:tc>
        <w:tc>
          <w:tcPr>
            <w:tcW w:w="5528" w:type="dxa"/>
            <w:vMerge/>
            <w:vAlign w:val="center"/>
          </w:tcPr>
          <w:p w:rsidR="00475321" w:rsidRPr="00BF3128" w:rsidRDefault="00475321" w:rsidP="00BF3128">
            <w:pPr>
              <w:spacing w:before="40" w:after="40" w:line="240" w:lineRule="auto"/>
              <w:rPr>
                <w:rFonts w:asciiTheme="majorHAnsi" w:hAnsiTheme="majorHAnsi" w:cstheme="majorHAnsi"/>
                <w:b/>
                <w:w w:val="80"/>
                <w:szCs w:val="28"/>
              </w:rPr>
            </w:pPr>
          </w:p>
        </w:tc>
        <w:tc>
          <w:tcPr>
            <w:tcW w:w="935" w:type="dxa"/>
          </w:tcPr>
          <w:p w:rsidR="00475321" w:rsidRPr="00BF3128" w:rsidRDefault="00475321" w:rsidP="00BF3128">
            <w:pPr>
              <w:spacing w:before="40" w:after="40" w:line="240" w:lineRule="auto"/>
              <w:ind w:left="-57" w:right="-57"/>
              <w:jc w:val="center"/>
              <w:rPr>
                <w:rFonts w:asciiTheme="majorHAnsi" w:hAnsiTheme="majorHAnsi" w:cstheme="majorHAnsi"/>
                <w:b/>
                <w:w w:val="80"/>
                <w:szCs w:val="28"/>
              </w:rPr>
            </w:pPr>
            <w:r w:rsidRPr="00BF3128">
              <w:rPr>
                <w:rFonts w:asciiTheme="majorHAnsi" w:hAnsiTheme="majorHAnsi" w:cstheme="majorHAnsi"/>
                <w:b/>
                <w:w w:val="80"/>
                <w:szCs w:val="28"/>
              </w:rPr>
              <w:t>Tỷ lệ 1:2.000</w:t>
            </w:r>
          </w:p>
        </w:tc>
        <w:tc>
          <w:tcPr>
            <w:tcW w:w="935" w:type="dxa"/>
            <w:vAlign w:val="center"/>
          </w:tcPr>
          <w:p w:rsidR="00475321" w:rsidRPr="00BF3128" w:rsidRDefault="00475321" w:rsidP="00BF3128">
            <w:pPr>
              <w:spacing w:before="40" w:after="40" w:line="240" w:lineRule="auto"/>
              <w:ind w:left="-57" w:right="-57"/>
              <w:jc w:val="center"/>
              <w:rPr>
                <w:rFonts w:asciiTheme="majorHAnsi" w:hAnsiTheme="majorHAnsi" w:cstheme="majorHAnsi"/>
                <w:b/>
                <w:w w:val="80"/>
                <w:szCs w:val="28"/>
              </w:rPr>
            </w:pPr>
            <w:r w:rsidRPr="00BF3128">
              <w:rPr>
                <w:rFonts w:asciiTheme="majorHAnsi" w:hAnsiTheme="majorHAnsi" w:cstheme="majorHAnsi"/>
                <w:b/>
                <w:w w:val="80"/>
                <w:szCs w:val="28"/>
              </w:rPr>
              <w:t>Tỷ lệ 1:5.000</w:t>
            </w:r>
          </w:p>
        </w:tc>
        <w:tc>
          <w:tcPr>
            <w:tcW w:w="965" w:type="dxa"/>
            <w:vAlign w:val="center"/>
          </w:tcPr>
          <w:p w:rsidR="00475321" w:rsidRPr="00BF3128" w:rsidRDefault="00475321" w:rsidP="00BF3128">
            <w:pPr>
              <w:spacing w:before="40" w:after="40" w:line="240" w:lineRule="auto"/>
              <w:ind w:left="-57" w:right="-57"/>
              <w:jc w:val="center"/>
              <w:rPr>
                <w:rFonts w:asciiTheme="majorHAnsi" w:hAnsiTheme="majorHAnsi" w:cstheme="majorHAnsi"/>
                <w:b/>
                <w:w w:val="80"/>
                <w:szCs w:val="28"/>
              </w:rPr>
            </w:pPr>
            <w:r w:rsidRPr="00BF3128">
              <w:rPr>
                <w:rFonts w:asciiTheme="majorHAnsi" w:hAnsiTheme="majorHAnsi" w:cstheme="majorHAnsi"/>
                <w:b/>
                <w:w w:val="80"/>
                <w:szCs w:val="28"/>
              </w:rPr>
              <w:t>Tỷ lệ 1:10.000</w:t>
            </w:r>
          </w:p>
        </w:tc>
        <w:tc>
          <w:tcPr>
            <w:tcW w:w="993" w:type="dxa"/>
            <w:vAlign w:val="center"/>
          </w:tcPr>
          <w:p w:rsidR="00475321" w:rsidRPr="00BF3128" w:rsidRDefault="00475321" w:rsidP="00BF3128">
            <w:pPr>
              <w:spacing w:before="40" w:after="40" w:line="240" w:lineRule="auto"/>
              <w:ind w:left="-57" w:right="-57"/>
              <w:jc w:val="center"/>
              <w:rPr>
                <w:rFonts w:asciiTheme="majorHAnsi" w:hAnsiTheme="majorHAnsi" w:cstheme="majorHAnsi"/>
                <w:b/>
                <w:w w:val="80"/>
                <w:szCs w:val="28"/>
              </w:rPr>
            </w:pPr>
            <w:r w:rsidRPr="00BF3128">
              <w:rPr>
                <w:rFonts w:asciiTheme="majorHAnsi" w:hAnsiTheme="majorHAnsi" w:cstheme="majorHAnsi"/>
                <w:b/>
                <w:w w:val="80"/>
                <w:szCs w:val="28"/>
              </w:rPr>
              <w:t>Tỷ lệ 1:25.000</w:t>
            </w:r>
          </w:p>
        </w:tc>
      </w:tr>
      <w:tr w:rsidR="00475321" w:rsidRPr="00BF3128" w:rsidTr="00F74DD6">
        <w:trPr>
          <w:trHeight w:val="284"/>
          <w:jc w:val="center"/>
        </w:trPr>
        <w:tc>
          <w:tcPr>
            <w:tcW w:w="704"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p>
        </w:tc>
        <w:tc>
          <w:tcPr>
            <w:tcW w:w="5528" w:type="dxa"/>
            <w:vAlign w:val="center"/>
          </w:tcPr>
          <w:p w:rsidR="00475321" w:rsidRPr="00F74DD6" w:rsidRDefault="00475321" w:rsidP="00BF3128">
            <w:pPr>
              <w:spacing w:before="40" w:after="40" w:line="240" w:lineRule="auto"/>
              <w:rPr>
                <w:rFonts w:asciiTheme="majorHAnsi" w:hAnsiTheme="majorHAnsi" w:cstheme="majorHAnsi"/>
                <w:spacing w:val="-6"/>
                <w:w w:val="80"/>
                <w:szCs w:val="28"/>
              </w:rPr>
            </w:pPr>
            <w:r w:rsidRPr="00F74DD6">
              <w:rPr>
                <w:rFonts w:asciiTheme="majorHAnsi" w:hAnsiTheme="majorHAnsi" w:cstheme="majorHAnsi"/>
                <w:spacing w:val="-6"/>
                <w:w w:val="80"/>
                <w:szCs w:val="28"/>
              </w:rPr>
              <w:t>Chuẩn hóa các lớp đối tượng không gian quy hoạch sử dụng đất</w:t>
            </w:r>
          </w:p>
        </w:tc>
        <w:tc>
          <w:tcPr>
            <w:tcW w:w="935" w:type="dxa"/>
          </w:tcPr>
          <w:p w:rsidR="00475321" w:rsidRPr="00BF3128" w:rsidRDefault="00475321" w:rsidP="00BF3128">
            <w:pPr>
              <w:spacing w:before="40" w:after="40" w:line="240" w:lineRule="auto"/>
              <w:jc w:val="center"/>
              <w:rPr>
                <w:rFonts w:asciiTheme="majorHAnsi" w:hAnsiTheme="majorHAnsi" w:cstheme="majorHAnsi"/>
                <w:w w:val="80"/>
                <w:szCs w:val="28"/>
              </w:rPr>
            </w:pPr>
          </w:p>
        </w:tc>
        <w:tc>
          <w:tcPr>
            <w:tcW w:w="93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p>
        </w:tc>
        <w:tc>
          <w:tcPr>
            <w:tcW w:w="9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p>
        </w:tc>
        <w:tc>
          <w:tcPr>
            <w:tcW w:w="993"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p>
        </w:tc>
      </w:tr>
      <w:tr w:rsidR="00475321" w:rsidRPr="00BF3128" w:rsidTr="00F74DD6">
        <w:trPr>
          <w:trHeight w:val="284"/>
          <w:jc w:val="center"/>
        </w:trPr>
        <w:tc>
          <w:tcPr>
            <w:tcW w:w="704"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552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93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0,8</w:t>
            </w:r>
          </w:p>
        </w:tc>
        <w:tc>
          <w:tcPr>
            <w:tcW w:w="93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0,9</w:t>
            </w:r>
          </w:p>
        </w:tc>
        <w:tc>
          <w:tcPr>
            <w:tcW w:w="9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993"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r>
      <w:tr w:rsidR="00475321" w:rsidRPr="00BF3128" w:rsidTr="00F74DD6">
        <w:trPr>
          <w:trHeight w:val="284"/>
          <w:jc w:val="center"/>
        </w:trPr>
        <w:tc>
          <w:tcPr>
            <w:tcW w:w="704"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552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quy hoạch, kế hoạch sử dụng đất theo quy định về cơ sở dữ liệu quốc gia về đất đai</w:t>
            </w:r>
          </w:p>
        </w:tc>
        <w:tc>
          <w:tcPr>
            <w:tcW w:w="93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0,8</w:t>
            </w:r>
          </w:p>
        </w:tc>
        <w:tc>
          <w:tcPr>
            <w:tcW w:w="93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0,9</w:t>
            </w:r>
          </w:p>
        </w:tc>
        <w:tc>
          <w:tcPr>
            <w:tcW w:w="9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993"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r>
      <w:tr w:rsidR="00475321" w:rsidRPr="00BF3128" w:rsidTr="00F74DD6">
        <w:trPr>
          <w:trHeight w:val="284"/>
          <w:jc w:val="center"/>
        </w:trPr>
        <w:tc>
          <w:tcPr>
            <w:tcW w:w="704"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5528"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chuẩn hóa thông tin thuộc tính cho từng đối tượng không gian quy hoạch, kế hoạch sử dụng đất theo quy định về cơ sở dữ liệu quốc gia về đất đai</w:t>
            </w:r>
          </w:p>
        </w:tc>
        <w:tc>
          <w:tcPr>
            <w:tcW w:w="93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0,8</w:t>
            </w:r>
          </w:p>
        </w:tc>
        <w:tc>
          <w:tcPr>
            <w:tcW w:w="93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0,9</w:t>
            </w:r>
          </w:p>
        </w:tc>
        <w:tc>
          <w:tcPr>
            <w:tcW w:w="9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993"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r>
    </w:tbl>
    <w:p w:rsidR="00475321" w:rsidRPr="00BF3128" w:rsidRDefault="00475321" w:rsidP="00BF3128">
      <w:pPr>
        <w:spacing w:before="40" w:after="40" w:line="240" w:lineRule="auto"/>
        <w:ind w:firstLine="720"/>
        <w:outlineLvl w:val="2"/>
        <w:rPr>
          <w:rFonts w:asciiTheme="majorHAnsi" w:hAnsiTheme="majorHAnsi" w:cstheme="majorHAnsi"/>
          <w:w w:val="80"/>
          <w:szCs w:val="28"/>
        </w:rPr>
      </w:pPr>
      <w:bookmarkStart w:id="29" w:name="_Toc494182277"/>
      <w:bookmarkStart w:id="30" w:name="_Toc191001694"/>
      <w:r w:rsidRPr="00BF3128">
        <w:rPr>
          <w:rFonts w:asciiTheme="majorHAnsi" w:hAnsiTheme="majorHAnsi" w:cstheme="majorHAnsi"/>
          <w:w w:val="80"/>
          <w:szCs w:val="28"/>
        </w:rPr>
        <w:t>2. Định mức thiết bị</w:t>
      </w:r>
      <w:bookmarkEnd w:id="29"/>
      <w:bookmarkEnd w:id="30"/>
    </w:p>
    <w:p w:rsidR="00475321" w:rsidRPr="00BF3128" w:rsidRDefault="00475321" w:rsidP="00BF3128">
      <w:pPr>
        <w:spacing w:before="40" w:after="40" w:line="240" w:lineRule="auto"/>
        <w:ind w:firstLine="720"/>
        <w:outlineLvl w:val="3"/>
        <w:rPr>
          <w:rFonts w:asciiTheme="majorHAnsi" w:hAnsiTheme="majorHAnsi" w:cstheme="majorHAnsi"/>
          <w:w w:val="80"/>
          <w:szCs w:val="28"/>
        </w:rPr>
      </w:pPr>
      <w:r w:rsidRPr="00BF3128">
        <w:rPr>
          <w:rFonts w:asciiTheme="majorHAnsi" w:hAnsiTheme="majorHAnsi" w:cstheme="majorHAnsi"/>
          <w:w w:val="80"/>
          <w:szCs w:val="28"/>
        </w:rPr>
        <w:t>a) Công tác chuẩn bị; xây dựng siêu dữ liệu quy hoạch, kế hoạch sử dụng đất; tích hợp dữ liệu vào hệ thống</w:t>
      </w:r>
    </w:p>
    <w:p w:rsidR="00475321" w:rsidRPr="00BF3128" w:rsidRDefault="00475321" w:rsidP="00BF3128">
      <w:pPr>
        <w:spacing w:before="40" w:after="40" w:line="240" w:lineRule="auto"/>
        <w:ind w:firstLine="720"/>
        <w:jc w:val="right"/>
        <w:outlineLvl w:val="4"/>
        <w:rPr>
          <w:rFonts w:asciiTheme="majorHAnsi" w:hAnsiTheme="majorHAnsi" w:cstheme="majorHAnsi"/>
          <w:strike/>
          <w:w w:val="80"/>
          <w:szCs w:val="28"/>
        </w:rPr>
      </w:pPr>
      <w:r w:rsidRPr="00BF3128">
        <w:rPr>
          <w:rFonts w:asciiTheme="majorHAnsi" w:hAnsiTheme="majorHAnsi" w:cstheme="majorHAnsi"/>
          <w:w w:val="80"/>
          <w:szCs w:val="28"/>
        </w:rPr>
        <w:t xml:space="preserve">Bảng số 79 </w:t>
      </w: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950"/>
        <w:gridCol w:w="765"/>
        <w:gridCol w:w="1040"/>
        <w:gridCol w:w="1181"/>
      </w:tblGrid>
      <w:tr w:rsidR="00475321" w:rsidRPr="00BF3128" w:rsidTr="00F74DD6">
        <w:trPr>
          <w:trHeight w:val="284"/>
          <w:tblHeader/>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595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thiết bị</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Công suất</w:t>
            </w:r>
            <w:r w:rsidRPr="00BF3128">
              <w:rPr>
                <w:rFonts w:asciiTheme="majorHAnsi" w:hAnsiTheme="majorHAnsi" w:cstheme="majorHAnsi"/>
                <w:b/>
                <w:bCs/>
                <w:w w:val="80"/>
                <w:szCs w:val="28"/>
              </w:rPr>
              <w:br/>
            </w:r>
            <w:r w:rsidRPr="00BF3128">
              <w:rPr>
                <w:rFonts w:asciiTheme="majorHAnsi" w:hAnsiTheme="majorHAnsi" w:cstheme="majorHAnsi"/>
                <w:w w:val="80"/>
                <w:szCs w:val="28"/>
              </w:rPr>
              <w:t>(KW/h)</w:t>
            </w:r>
          </w:p>
        </w:tc>
        <w:tc>
          <w:tcPr>
            <w:tcW w:w="1181" w:type="dxa"/>
            <w:vAlign w:val="center"/>
          </w:tcPr>
          <w:p w:rsidR="00475321" w:rsidRPr="00BF3128" w:rsidRDefault="00475321" w:rsidP="00F74DD6">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 Định mức </w:t>
            </w:r>
            <w:r w:rsidRPr="00BF3128">
              <w:rPr>
                <w:rFonts w:asciiTheme="majorHAnsi" w:hAnsiTheme="majorHAnsi" w:cstheme="majorHAnsi"/>
                <w:b/>
                <w:bCs/>
                <w:w w:val="80"/>
                <w:szCs w:val="28"/>
              </w:rPr>
              <w:br/>
            </w:r>
            <w:r w:rsidRPr="00BF3128">
              <w:rPr>
                <w:rFonts w:asciiTheme="majorHAnsi" w:hAnsiTheme="majorHAnsi" w:cstheme="majorHAnsi"/>
                <w:bCs/>
                <w:w w:val="80"/>
                <w:szCs w:val="28"/>
              </w:rPr>
              <w:t>(tính cho 01 xã)</w:t>
            </w:r>
          </w:p>
        </w:tc>
      </w:tr>
      <w:tr w:rsidR="00475321" w:rsidRPr="00BF3128" w:rsidTr="00F74DD6">
        <w:trPr>
          <w:trHeight w:val="284"/>
          <w:jc w:val="center"/>
        </w:trPr>
        <w:tc>
          <w:tcPr>
            <w:tcW w:w="708" w:type="dxa"/>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Công tác chuẩn bị</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040" w:type="dxa"/>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c>
          <w:tcPr>
            <w:tcW w:w="1181" w:type="dxa"/>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 </w:t>
            </w:r>
          </w:p>
        </w:tc>
      </w:tr>
      <w:tr w:rsidR="00F74DD6" w:rsidRPr="00BF3128" w:rsidTr="00051C20">
        <w:trPr>
          <w:trHeight w:val="284"/>
          <w:jc w:val="center"/>
        </w:trPr>
        <w:tc>
          <w:tcPr>
            <w:tcW w:w="708" w:type="dxa"/>
            <w:noWrap/>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8936" w:type="dxa"/>
            <w:gridSpan w:val="4"/>
            <w:vAlign w:val="center"/>
          </w:tcPr>
          <w:p w:rsidR="00F74DD6" w:rsidRPr="00BF3128" w:rsidRDefault="00F74DD6" w:rsidP="00F74DD6">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r w:rsidRPr="00BF3128">
              <w:rPr>
                <w:rFonts w:asciiTheme="majorHAnsi" w:hAnsiTheme="majorHAnsi" w:cstheme="majorHAnsi"/>
                <w:b/>
                <w:bCs/>
                <w:w w:val="80"/>
                <w:szCs w:val="28"/>
              </w:rPr>
              <w:t> </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7,4667</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bị nhân lực, địa điểm làm việc</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3,7333</w:t>
            </w:r>
          </w:p>
        </w:tc>
      </w:tr>
      <w:tr w:rsidR="00F74DD6" w:rsidRPr="00BF3128" w:rsidTr="00C8642E">
        <w:trPr>
          <w:trHeight w:val="284"/>
          <w:jc w:val="center"/>
        </w:trPr>
        <w:tc>
          <w:tcPr>
            <w:tcW w:w="708" w:type="dxa"/>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1.3</w:t>
            </w:r>
          </w:p>
        </w:tc>
        <w:tc>
          <w:tcPr>
            <w:tcW w:w="8936" w:type="dxa"/>
            <w:gridSpan w:val="4"/>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Chuẩn bị vật tư, thiết bị, dụng cụ, phần mềm cho công tác xây dựng cơ sở dữ liệu quy hoạch, kế hoạch sử dụng đất</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3,7333</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siêu dữ liệu quy hoạch, kế hoạch sử dụng đất</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p>
        </w:tc>
      </w:tr>
      <w:tr w:rsidR="00F74DD6" w:rsidRPr="00BF3128" w:rsidTr="001E17DA">
        <w:trPr>
          <w:trHeight w:val="284"/>
          <w:jc w:val="center"/>
        </w:trPr>
        <w:tc>
          <w:tcPr>
            <w:tcW w:w="708" w:type="dxa"/>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8936" w:type="dxa"/>
            <w:gridSpan w:val="4"/>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nhận các thông tin cần thiết để xây dựng siêu dữ liệu (thông tin mô tả dữ liệu) quy hoạch, kế hoạch sử dụng đất </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181"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181"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11,2000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thông tin siêu dữ liệu quy hoạch, kế hoạch sử dụng đất</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b/>
                <w:bCs/>
                <w:i/>
                <w:iCs/>
                <w:w w:val="80"/>
                <w:szCs w:val="28"/>
              </w:rPr>
              <w:t> </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5,9733</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w:t>
            </w:r>
          </w:p>
        </w:tc>
        <w:tc>
          <w:tcPr>
            <w:tcW w:w="5950"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Tích hợp dữ liệu vào hệ thống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 </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 </w:t>
            </w:r>
          </w:p>
        </w:tc>
        <w:tc>
          <w:tcPr>
            <w:tcW w:w="1181" w:type="dxa"/>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bCs/>
                <w:w w:val="80"/>
                <w:szCs w:val="28"/>
              </w:rPr>
              <w:t> </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Cs/>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bCs/>
                <w:w w:val="80"/>
                <w:szCs w:val="28"/>
              </w:rPr>
              <w:t>Máy tính để bàn</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Cs/>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Cs/>
                <w:w w:val="80"/>
                <w:szCs w:val="28"/>
              </w:rPr>
              <w:t>0,4</w:t>
            </w:r>
          </w:p>
        </w:tc>
        <w:tc>
          <w:tcPr>
            <w:tcW w:w="1181" w:type="dxa"/>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Máy in laser</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0,6</w:t>
            </w:r>
          </w:p>
        </w:tc>
        <w:tc>
          <w:tcPr>
            <w:tcW w:w="1181" w:type="dxa"/>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0,2667</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Điều hoà nhiệt độ</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2,2</w:t>
            </w:r>
          </w:p>
        </w:tc>
        <w:tc>
          <w:tcPr>
            <w:tcW w:w="1181" w:type="dxa"/>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0,3333</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Máy chủ</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Cái</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1181" w:type="dxa"/>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Hệ quản trị dữ liệu không gian</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Bộ</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181" w:type="dxa"/>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Hệ quản trị CSDL thuộc tính</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Bộ</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181" w:type="dxa"/>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0,2500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Thiết bị mạng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Bộ</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0,1</w:t>
            </w:r>
          </w:p>
        </w:tc>
        <w:tc>
          <w:tcPr>
            <w:tcW w:w="1181" w:type="dxa"/>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4,0000</w:t>
            </w:r>
          </w:p>
        </w:tc>
      </w:tr>
      <w:tr w:rsidR="00475321" w:rsidRPr="00BF3128" w:rsidTr="00F74DD6">
        <w:trPr>
          <w:trHeight w:val="284"/>
          <w:jc w:val="center"/>
        </w:trPr>
        <w:tc>
          <w:tcPr>
            <w:tcW w:w="708"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5950" w:type="dxa"/>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Điện năng</w:t>
            </w:r>
          </w:p>
        </w:tc>
        <w:tc>
          <w:tcPr>
            <w:tcW w:w="765"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KW</w:t>
            </w:r>
          </w:p>
        </w:tc>
        <w:tc>
          <w:tcPr>
            <w:tcW w:w="1040" w:type="dxa"/>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181" w:type="dxa"/>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31,1467</w:t>
            </w:r>
          </w:p>
        </w:tc>
      </w:tr>
    </w:tbl>
    <w:p w:rsidR="00475321" w:rsidRPr="00F74DD6" w:rsidRDefault="00475321" w:rsidP="00F74DD6">
      <w:pPr>
        <w:spacing w:before="40" w:after="0" w:line="240" w:lineRule="auto"/>
        <w:ind w:firstLine="720"/>
        <w:outlineLvl w:val="3"/>
        <w:rPr>
          <w:rFonts w:asciiTheme="majorHAnsi" w:hAnsiTheme="majorHAnsi" w:cstheme="majorHAnsi"/>
          <w:szCs w:val="28"/>
        </w:rPr>
      </w:pPr>
      <w:r w:rsidRPr="00F74DD6">
        <w:rPr>
          <w:rFonts w:asciiTheme="majorHAnsi" w:hAnsiTheme="majorHAnsi" w:cstheme="majorHAnsi"/>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rsidR="00475321" w:rsidRPr="00F74DD6" w:rsidRDefault="00475321" w:rsidP="00F74DD6">
      <w:pPr>
        <w:spacing w:before="40" w:after="0" w:line="240" w:lineRule="auto"/>
        <w:ind w:firstLine="720"/>
        <w:jc w:val="right"/>
        <w:outlineLvl w:val="4"/>
        <w:rPr>
          <w:rFonts w:asciiTheme="majorHAnsi" w:hAnsiTheme="majorHAnsi" w:cstheme="majorHAnsi"/>
          <w:strike/>
          <w:szCs w:val="28"/>
        </w:rPr>
      </w:pPr>
      <w:r w:rsidRPr="00F74DD6">
        <w:rPr>
          <w:rFonts w:asciiTheme="majorHAnsi" w:hAnsiTheme="majorHAnsi" w:cstheme="majorHAnsi"/>
          <w:szCs w:val="28"/>
        </w:rPr>
        <w:t xml:space="preserve">Bảng số 80  </w:t>
      </w:r>
    </w:p>
    <w:tbl>
      <w:tblPr>
        <w:tblW w:w="9730" w:type="dxa"/>
        <w:jc w:val="center"/>
        <w:tblLook w:val="04A0" w:firstRow="1" w:lastRow="0" w:firstColumn="1" w:lastColumn="0" w:noHBand="0" w:noVBand="1"/>
      </w:tblPr>
      <w:tblGrid>
        <w:gridCol w:w="736"/>
        <w:gridCol w:w="5213"/>
        <w:gridCol w:w="765"/>
        <w:gridCol w:w="1180"/>
        <w:gridCol w:w="1828"/>
        <w:gridCol w:w="8"/>
      </w:tblGrid>
      <w:tr w:rsidR="00475321" w:rsidRPr="00BF3128" w:rsidTr="00F74DD6">
        <w:trPr>
          <w:gridAfter w:val="1"/>
          <w:wAfter w:w="8" w:type="dxa"/>
          <w:trHeight w:val="397"/>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521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thiết bị</w:t>
            </w:r>
          </w:p>
        </w:tc>
        <w:tc>
          <w:tcPr>
            <w:tcW w:w="76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180" w:type="dxa"/>
            <w:tcBorders>
              <w:top w:val="single" w:sz="4" w:space="0" w:color="auto"/>
              <w:left w:val="nil"/>
              <w:bottom w:val="single" w:sz="4" w:space="0" w:color="auto"/>
              <w:right w:val="single" w:sz="4" w:space="0" w:color="auto"/>
            </w:tcBorders>
            <w:vAlign w:val="center"/>
          </w:tcPr>
          <w:p w:rsidR="00475321" w:rsidRPr="00BF3128" w:rsidRDefault="00475321" w:rsidP="00F74DD6">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Công suất</w:t>
            </w:r>
            <w:r w:rsidRPr="00BF3128">
              <w:rPr>
                <w:rFonts w:asciiTheme="majorHAnsi" w:hAnsiTheme="majorHAnsi" w:cstheme="majorHAnsi"/>
                <w:b/>
                <w:bCs/>
                <w:w w:val="80"/>
                <w:szCs w:val="28"/>
              </w:rPr>
              <w:br/>
            </w:r>
            <w:r w:rsidRPr="00BF3128">
              <w:rPr>
                <w:rFonts w:asciiTheme="majorHAnsi" w:hAnsiTheme="majorHAnsi" w:cstheme="majorHAnsi"/>
                <w:w w:val="80"/>
                <w:szCs w:val="28"/>
              </w:rPr>
              <w:t>(KW/h)</w:t>
            </w:r>
          </w:p>
        </w:tc>
        <w:tc>
          <w:tcPr>
            <w:tcW w:w="1828"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ind w:left="-57" w:right="-57"/>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 Định mức </w:t>
            </w:r>
            <w:r w:rsidRPr="00BF3128">
              <w:rPr>
                <w:rFonts w:asciiTheme="majorHAnsi" w:hAnsiTheme="majorHAnsi" w:cstheme="majorHAnsi"/>
                <w:b/>
                <w:bCs/>
                <w:w w:val="80"/>
                <w:szCs w:val="28"/>
              </w:rPr>
              <w:br/>
            </w:r>
            <w:r w:rsidRPr="00BF3128">
              <w:rPr>
                <w:rFonts w:asciiTheme="majorHAnsi" w:hAnsiTheme="majorHAnsi" w:cstheme="majorHAnsi"/>
                <w:bCs/>
                <w:w w:val="80"/>
                <w:szCs w:val="28"/>
              </w:rPr>
              <w:t>(tính cho 01 kỳ quy hoạch hoặc 01 năm kế hoạch)</w:t>
            </w:r>
          </w:p>
        </w:tc>
      </w:tr>
      <w:tr w:rsidR="00475321" w:rsidRPr="00BF3128" w:rsidTr="00F74DD6">
        <w:trPr>
          <w:gridAfter w:val="1"/>
          <w:wAfter w:w="8" w:type="dxa"/>
          <w:trHeight w:val="397"/>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Thu thập tài liệu, dữ liệu</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c>
          <w:tcPr>
            <w:tcW w:w="1828"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 </w:t>
            </w:r>
          </w:p>
        </w:tc>
      </w:tr>
      <w:tr w:rsidR="00475321" w:rsidRPr="00BF3128" w:rsidTr="00F74DD6">
        <w:trPr>
          <w:gridAfter w:val="1"/>
          <w:wAfter w:w="8" w:type="dxa"/>
          <w:trHeight w:val="397"/>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3,2000</w:t>
            </w:r>
          </w:p>
        </w:tc>
      </w:tr>
      <w:tr w:rsidR="00475321" w:rsidRPr="00BF3128" w:rsidTr="00F74DD6">
        <w:trPr>
          <w:gridAfter w:val="1"/>
          <w:wAfter w:w="8" w:type="dxa"/>
          <w:trHeight w:val="397"/>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0,2667</w:t>
            </w:r>
          </w:p>
        </w:tc>
      </w:tr>
      <w:tr w:rsidR="00475321" w:rsidRPr="00BF3128" w:rsidTr="00F74DD6">
        <w:trPr>
          <w:gridAfter w:val="1"/>
          <w:wAfter w:w="8" w:type="dxa"/>
          <w:trHeight w:val="397"/>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14,9333</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w w:val="80"/>
                <w:szCs w:val="28"/>
              </w:rPr>
              <w:t>Rà soát, đánh giá, phân loại tài liệu, dữ liệu</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 </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r w:rsidRPr="00BF3128">
              <w:rPr>
                <w:rFonts w:asciiTheme="majorHAnsi" w:hAnsiTheme="majorHAnsi" w:cstheme="majorHAnsi"/>
                <w:bCs/>
                <w:w w:val="80"/>
                <w:szCs w:val="28"/>
              </w:rPr>
              <w:t> </w:t>
            </w:r>
          </w:p>
        </w:tc>
        <w:tc>
          <w:tcPr>
            <w:tcW w:w="1828"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bCs/>
                <w:w w:val="80"/>
                <w:szCs w:val="28"/>
              </w:rPr>
            </w:pPr>
          </w:p>
        </w:tc>
      </w:tr>
      <w:tr w:rsidR="00F74DD6" w:rsidRPr="00BF3128" w:rsidTr="00F74DD6">
        <w:trPr>
          <w:trHeight w:val="340"/>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8994" w:type="dxa"/>
            <w:gridSpan w:val="5"/>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r w:rsidRPr="00BF3128">
              <w:rPr>
                <w:rFonts w:asciiTheme="majorHAnsi" w:hAnsiTheme="majorHAnsi" w:cstheme="majorHAnsi"/>
                <w:b/>
                <w:bCs/>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strike/>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strike/>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strike/>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
                <w:bCs/>
                <w:strike/>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b/>
                <w:bCs/>
                <w:strike/>
                <w:w w:val="80"/>
                <w:szCs w:val="28"/>
              </w:rPr>
            </w:pPr>
            <w:r w:rsidRPr="00BF3128">
              <w:rPr>
                <w:rFonts w:asciiTheme="majorHAnsi" w:hAnsiTheme="majorHAnsi" w:cstheme="majorHAnsi"/>
                <w:w w:val="80"/>
                <w:szCs w:val="28"/>
              </w:rPr>
              <w:t>14,4000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strike/>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strike/>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strike/>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strike/>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strike/>
                <w:w w:val="80"/>
                <w:szCs w:val="28"/>
              </w:rPr>
            </w:pPr>
            <w:r w:rsidRPr="00BF3128">
              <w:rPr>
                <w:rFonts w:asciiTheme="majorHAnsi" w:hAnsiTheme="majorHAnsi" w:cstheme="majorHAnsi"/>
                <w:w w:val="80"/>
                <w:szCs w:val="28"/>
              </w:rPr>
              <w:t>1,2000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strike/>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strike/>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strike/>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strike/>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strike/>
                <w:w w:val="80"/>
                <w:szCs w:val="28"/>
              </w:rPr>
            </w:pPr>
            <w:r w:rsidRPr="00BF3128">
              <w:rPr>
                <w:rFonts w:asciiTheme="majorHAnsi" w:hAnsiTheme="majorHAnsi" w:cstheme="majorHAnsi"/>
                <w:w w:val="80"/>
                <w:szCs w:val="28"/>
              </w:rPr>
              <w:t>67,2000</w:t>
            </w:r>
          </w:p>
        </w:tc>
      </w:tr>
      <w:tr w:rsidR="00F74DD6" w:rsidRPr="00BF3128" w:rsidTr="00F74DD6">
        <w:trPr>
          <w:trHeight w:val="479"/>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2.2</w:t>
            </w:r>
          </w:p>
        </w:tc>
        <w:tc>
          <w:tcPr>
            <w:tcW w:w="8994" w:type="dxa"/>
            <w:gridSpan w:val="5"/>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Lập báo cáo kết quả thực hiện tại khoản 1 Điều 42, Thông tư số 25/2024/TT-BTNMT và lựa chọn tài liệu, dữ liệu nguồn</w:t>
            </w:r>
            <w:r w:rsidRPr="00BF3128">
              <w:rPr>
                <w:rFonts w:asciiTheme="majorHAnsi" w:hAnsiTheme="majorHAnsi" w:cstheme="majorHAnsi"/>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11,2000</w:t>
            </w:r>
          </w:p>
        </w:tc>
      </w:tr>
      <w:tr w:rsidR="00F74DD6" w:rsidRPr="00BF3128" w:rsidTr="00F74DD6">
        <w:trPr>
          <w:trHeight w:val="340"/>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8994" w:type="dxa"/>
            <w:gridSpan w:val="5"/>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dữ liệu đất đai phi cấu trúc về quy hoạch, kế hoạch sử dụng đất</w:t>
            </w:r>
          </w:p>
        </w:tc>
      </w:tr>
      <w:tr w:rsidR="00F74DD6" w:rsidRPr="00BF3128" w:rsidTr="00F74DD6">
        <w:trPr>
          <w:trHeight w:val="340"/>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3.1</w:t>
            </w:r>
          </w:p>
        </w:tc>
        <w:tc>
          <w:tcPr>
            <w:tcW w:w="8994" w:type="dxa"/>
            <w:gridSpan w:val="5"/>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với tài liệu dạng số mà không liên kết với các đối tượng không gian thì tạo danh mục tra cứu dữ liệu phi cấu trúc trong cơ sở dữ liệu quy hoạch, kế hoạch sử dụng đất</w:t>
            </w:r>
            <w:r w:rsidRPr="00BF3128">
              <w:rPr>
                <w:rFonts w:asciiTheme="majorHAnsi" w:hAnsiTheme="majorHAnsi" w:cstheme="majorHAnsi"/>
                <w:b/>
                <w:bCs/>
                <w:i/>
                <w:iCs/>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lưu trữ hồ sơ quét</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0,0333</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3,3067</w:t>
            </w:r>
          </w:p>
        </w:tc>
      </w:tr>
      <w:tr w:rsidR="00F74DD6" w:rsidRPr="00BF3128" w:rsidTr="00655EB3">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3.2</w:t>
            </w:r>
          </w:p>
        </w:tc>
        <w:tc>
          <w:tcPr>
            <w:tcW w:w="8986" w:type="dxa"/>
            <w:gridSpan w:val="4"/>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Nhập thông tin mô tả của dữ liệu phi cấu trúc và tạo liên kết giữa dữ liệu phi cấu trúc về quy hoạch, kế hoạch sử dụng đất với các đối tượng không gian</w:t>
            </w:r>
            <w:r w:rsidRPr="00BF3128">
              <w:rPr>
                <w:rFonts w:asciiTheme="majorHAnsi" w:hAnsiTheme="majorHAnsi" w:cstheme="majorHAnsi"/>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Máy chủ</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lưu trữ hồ sơ quét</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0,8000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0,0667</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6,6133</w:t>
            </w:r>
          </w:p>
        </w:tc>
      </w:tr>
      <w:tr w:rsidR="00F74DD6" w:rsidRPr="00BF3128" w:rsidTr="005D1237">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4</w:t>
            </w:r>
          </w:p>
        </w:tc>
        <w:tc>
          <w:tcPr>
            <w:tcW w:w="7158" w:type="dxa"/>
            <w:gridSpan w:val="3"/>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dữ liệu thuộc tính quy hoạch, kế hoạch sử dụng đất</w:t>
            </w:r>
          </w:p>
        </w:tc>
        <w:tc>
          <w:tcPr>
            <w:tcW w:w="1828" w:type="dxa"/>
            <w:tcBorders>
              <w:top w:val="nil"/>
              <w:left w:val="nil"/>
              <w:bottom w:val="single" w:sz="4" w:space="0" w:color="auto"/>
              <w:right w:val="single" w:sz="4" w:space="0" w:color="auto"/>
            </w:tcBorders>
            <w:vAlign w:val="center"/>
          </w:tcPr>
          <w:p w:rsidR="00F74DD6" w:rsidRPr="00BF3128" w:rsidRDefault="00F74DD6"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4.1</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Dữ liệu về quy hoạch sử dụng đất cấp xã</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
                <w:bCs/>
                <w:i/>
                <w:iCs/>
                <w:w w:val="80"/>
                <w:szCs w:val="28"/>
              </w:rPr>
              <w:t> </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
                <w:bCs/>
                <w:i/>
                <w:iCs/>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b/>
                <w:bCs/>
                <w:i/>
                <w:iCs/>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11,9467</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4.2</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Nhập dữ liệu thuộc tính quy hoạch, kế hoạch sử dụng đất</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
                <w:bCs/>
                <w:i/>
                <w:iCs/>
                <w:w w:val="80"/>
                <w:szCs w:val="28"/>
              </w:rPr>
              <w:t> </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
                <w:bCs/>
                <w:i/>
                <w:iCs/>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b/>
                <w:bCs/>
                <w:i/>
                <w:iCs/>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11,9467</w:t>
            </w:r>
          </w:p>
        </w:tc>
      </w:tr>
      <w:tr w:rsidR="00F74DD6" w:rsidRPr="00BF3128" w:rsidTr="00C64793">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5</w:t>
            </w:r>
          </w:p>
        </w:tc>
        <w:tc>
          <w:tcPr>
            <w:tcW w:w="5978" w:type="dxa"/>
            <w:gridSpan w:val="2"/>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hoàn thiện dữ liệu quy hoạch, kế hoạch sử dụng đất</w:t>
            </w:r>
            <w:r w:rsidRPr="00BF3128">
              <w:rPr>
                <w:rFonts w:asciiTheme="majorHAnsi" w:hAnsiTheme="majorHAnsi" w:cstheme="majorHAnsi"/>
                <w:w w:val="80"/>
                <w:szCs w:val="28"/>
              </w:rPr>
              <w:t> </w:t>
            </w:r>
          </w:p>
        </w:tc>
        <w:tc>
          <w:tcPr>
            <w:tcW w:w="1180" w:type="dxa"/>
            <w:tcBorders>
              <w:top w:val="nil"/>
              <w:left w:val="nil"/>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F74DD6" w:rsidRPr="00BF3128" w:rsidRDefault="00F74DD6"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F74DD6" w:rsidRPr="00BF3128" w:rsidTr="00C742EB">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5.1</w:t>
            </w:r>
          </w:p>
        </w:tc>
        <w:tc>
          <w:tcPr>
            <w:tcW w:w="8986" w:type="dxa"/>
            <w:gridSpan w:val="4"/>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đảm bảo 100% thông tin trong cơ sở dữ liệu quy hoạch sử dụng đất tuân thủ theo đúng quy định về nội dung, cấu trúc, kiểu thông tin của cơ sở dữ liệu quốc gia về đất đai</w:t>
            </w:r>
            <w:r w:rsidRPr="00BF3128">
              <w:rPr>
                <w:rFonts w:asciiTheme="majorHAnsi" w:hAnsiTheme="majorHAnsi" w:cstheme="majorHAnsi"/>
                <w:b/>
                <w:bCs/>
                <w:i/>
                <w:iCs/>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i/>
                <w:iCs/>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i/>
                <w:iCs/>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
                <w:bCs/>
                <w:i/>
                <w:iCs/>
                <w:w w:val="80"/>
                <w:szCs w:val="28"/>
              </w:rPr>
            </w:pPr>
            <w:r w:rsidRPr="00BF3128">
              <w:rPr>
                <w:rFonts w:asciiTheme="majorHAnsi" w:hAnsiTheme="majorHAnsi" w:cstheme="majorHAnsi"/>
                <w:w w:val="80"/>
                <w:szCs w:val="28"/>
              </w:rPr>
              <w:t>4,0000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dữ liệu không gian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0,2500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0,3333</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42,6667</w:t>
            </w:r>
          </w:p>
        </w:tc>
      </w:tr>
      <w:tr w:rsidR="00F74DD6" w:rsidRPr="00BF3128" w:rsidTr="003F3D22">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F74DD6" w:rsidRPr="00BF3128" w:rsidRDefault="00F74DD6"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5.2</w:t>
            </w:r>
          </w:p>
        </w:tc>
        <w:tc>
          <w:tcPr>
            <w:tcW w:w="8986" w:type="dxa"/>
            <w:gridSpan w:val="4"/>
            <w:tcBorders>
              <w:top w:val="nil"/>
              <w:left w:val="nil"/>
              <w:bottom w:val="single" w:sz="4" w:space="0" w:color="auto"/>
              <w:right w:val="single" w:sz="4" w:space="0" w:color="auto"/>
            </w:tcBorders>
            <w:vAlign w:val="center"/>
          </w:tcPr>
          <w:p w:rsidR="00F74DD6" w:rsidRPr="00BF3128" w:rsidRDefault="00F74DD6" w:rsidP="00F74DD6">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đảm bảo 100% thông tin trong cơ sở dữ liệu kế hoạch sử dụng đất tuân thủ theo đúng quy định về nội dung, cấu trúc, kiểu thông tin của cơ sở dữ liệu quốc gia về đất đai</w:t>
            </w:r>
            <w:r w:rsidRPr="00BF3128">
              <w:rPr>
                <w:rFonts w:asciiTheme="majorHAnsi" w:hAnsiTheme="majorHAnsi" w:cstheme="majorHAnsi"/>
                <w:b/>
                <w:bCs/>
                <w:i/>
                <w:iCs/>
                <w:w w:val="80"/>
                <w:szCs w:val="28"/>
              </w:rPr>
              <w:t> </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Máy tính để bàn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i/>
                <w:iCs/>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i/>
                <w:iCs/>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b/>
                <w:bCs/>
                <w:i/>
                <w:iCs/>
                <w:w w:val="80"/>
                <w:szCs w:val="28"/>
              </w:rPr>
            </w:pPr>
            <w:r w:rsidRPr="00BF3128">
              <w:rPr>
                <w:rFonts w:asciiTheme="majorHAnsi" w:hAnsiTheme="majorHAnsi" w:cstheme="majorHAnsi"/>
                <w:w w:val="80"/>
                <w:szCs w:val="28"/>
              </w:rPr>
              <w:t>1,6000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dữ liệu không gian</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F74DD6">
        <w:trPr>
          <w:gridAfter w:val="1"/>
          <w:wAfter w:w="8" w:type="dxa"/>
          <w:trHeight w:val="340"/>
          <w:jc w:val="center"/>
        </w:trPr>
        <w:tc>
          <w:tcPr>
            <w:tcW w:w="736"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521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18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82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17,0667</w:t>
            </w:r>
          </w:p>
        </w:tc>
      </w:tr>
    </w:tbl>
    <w:p w:rsidR="00475321" w:rsidRPr="00BF3128" w:rsidRDefault="00475321" w:rsidP="00BF3128">
      <w:pPr>
        <w:spacing w:before="40" w:after="40" w:line="240" w:lineRule="auto"/>
        <w:ind w:firstLine="720"/>
        <w:outlineLvl w:val="3"/>
        <w:rPr>
          <w:rFonts w:asciiTheme="majorHAnsi" w:hAnsiTheme="majorHAnsi" w:cstheme="majorHAnsi"/>
          <w:w w:val="80"/>
          <w:szCs w:val="28"/>
        </w:rPr>
      </w:pPr>
      <w:r w:rsidRPr="00BF3128">
        <w:rPr>
          <w:rFonts w:asciiTheme="majorHAnsi" w:hAnsiTheme="majorHAnsi" w:cstheme="majorHAnsi"/>
          <w:w w:val="80"/>
          <w:szCs w:val="28"/>
        </w:rPr>
        <w:t>c) Xây dựng dữ liệu không gian quy hoạch, kế hoạch sử dụng đất</w:t>
      </w:r>
    </w:p>
    <w:p w:rsidR="00475321" w:rsidRPr="00BF3128" w:rsidRDefault="00475321" w:rsidP="00BF3128">
      <w:pPr>
        <w:spacing w:before="40" w:after="40" w:line="240" w:lineRule="auto"/>
        <w:ind w:firstLine="720"/>
        <w:jc w:val="right"/>
        <w:outlineLvl w:val="4"/>
        <w:rPr>
          <w:rFonts w:asciiTheme="majorHAnsi" w:hAnsiTheme="majorHAnsi" w:cstheme="majorHAnsi"/>
          <w:strike/>
          <w:w w:val="80"/>
          <w:szCs w:val="28"/>
        </w:rPr>
      </w:pPr>
      <w:r w:rsidRPr="00BF3128">
        <w:rPr>
          <w:rFonts w:asciiTheme="majorHAnsi" w:hAnsiTheme="majorHAnsi" w:cstheme="majorHAnsi"/>
          <w:w w:val="80"/>
          <w:szCs w:val="28"/>
        </w:rPr>
        <w:t xml:space="preserve">Bảng số 81 </w:t>
      </w:r>
    </w:p>
    <w:p w:rsidR="00475321" w:rsidRPr="00BF3128" w:rsidRDefault="00475321" w:rsidP="00BF3128">
      <w:pPr>
        <w:spacing w:before="40" w:after="40" w:line="240" w:lineRule="auto"/>
        <w:ind w:firstLine="720"/>
        <w:outlineLvl w:val="4"/>
        <w:rPr>
          <w:rFonts w:asciiTheme="majorHAnsi" w:hAnsiTheme="majorHAnsi" w:cstheme="majorHAnsi"/>
          <w:w w:val="80"/>
          <w:szCs w:val="28"/>
        </w:rPr>
      </w:pPr>
    </w:p>
    <w:tbl>
      <w:tblPr>
        <w:tblW w:w="9776" w:type="dxa"/>
        <w:jc w:val="center"/>
        <w:tblLook w:val="04A0" w:firstRow="1" w:lastRow="0" w:firstColumn="1" w:lastColumn="0" w:noHBand="0" w:noVBand="1"/>
      </w:tblPr>
      <w:tblGrid>
        <w:gridCol w:w="758"/>
        <w:gridCol w:w="4379"/>
        <w:gridCol w:w="1083"/>
        <w:gridCol w:w="1531"/>
        <w:gridCol w:w="2025"/>
      </w:tblGrid>
      <w:tr w:rsidR="00475321" w:rsidRPr="00BF3128" w:rsidTr="00DE471A">
        <w:trPr>
          <w:trHeight w:val="312"/>
          <w:tblHeader/>
          <w:jc w:val="center"/>
        </w:trPr>
        <w:tc>
          <w:tcPr>
            <w:tcW w:w="758"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4379"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thiết bị</w:t>
            </w:r>
          </w:p>
        </w:tc>
        <w:tc>
          <w:tcPr>
            <w:tcW w:w="108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531"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Công suất</w:t>
            </w:r>
            <w:r w:rsidRPr="00BF3128">
              <w:rPr>
                <w:rFonts w:asciiTheme="majorHAnsi" w:hAnsiTheme="majorHAnsi" w:cstheme="majorHAnsi"/>
                <w:b/>
                <w:bCs/>
                <w:w w:val="80"/>
                <w:szCs w:val="28"/>
              </w:rPr>
              <w:br/>
              <w:t>(KW/h)</w:t>
            </w:r>
          </w:p>
        </w:tc>
        <w:tc>
          <w:tcPr>
            <w:tcW w:w="202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 Định mức</w:t>
            </w:r>
            <w:r w:rsidR="00DE471A">
              <w:rPr>
                <w:rFonts w:asciiTheme="majorHAnsi" w:hAnsiTheme="majorHAnsi" w:cstheme="majorHAnsi"/>
                <w:b/>
                <w:bCs/>
                <w:w w:val="80"/>
                <w:szCs w:val="28"/>
                <w:lang w:val="en-US"/>
              </w:rPr>
              <w:t xml:space="preserve"> </w:t>
            </w:r>
            <w:r w:rsidRPr="00BF3128">
              <w:rPr>
                <w:rFonts w:asciiTheme="majorHAnsi" w:hAnsiTheme="majorHAnsi" w:cstheme="majorHAnsi"/>
                <w:bCs/>
                <w:w w:val="80"/>
                <w:szCs w:val="28"/>
              </w:rPr>
              <w:t>(tính cho 01 lớp dữ liệu)</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không gian quy hoạch</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DE471A" w:rsidRPr="00BF3128" w:rsidTr="006353DA">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6993" w:type="dxa"/>
            <w:gridSpan w:val="3"/>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quy hoạch sử dụng đất</w:t>
            </w:r>
          </w:p>
        </w:tc>
        <w:tc>
          <w:tcPr>
            <w:tcW w:w="2025" w:type="dxa"/>
            <w:tcBorders>
              <w:top w:val="nil"/>
              <w:left w:val="nil"/>
              <w:bottom w:val="single" w:sz="4" w:space="0" w:color="auto"/>
              <w:right w:val="single" w:sz="4" w:space="0" w:color="auto"/>
            </w:tcBorders>
            <w:vAlign w:val="center"/>
          </w:tcPr>
          <w:p w:rsidR="00DE471A" w:rsidRPr="00BF3128" w:rsidRDefault="00DE471A"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DE471A" w:rsidRPr="00BF3128" w:rsidTr="005201A1">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1.1.1</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2,4000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18,8800</w:t>
            </w:r>
          </w:p>
        </w:tc>
      </w:tr>
      <w:tr w:rsidR="00DE471A" w:rsidRPr="00BF3128" w:rsidTr="00D02C53">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1.1.2</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hóa các lớp đối tượng không gian quy hoạch, kế hoạch sử dụng đất theo quy định về cơ sở dữ liệu quốc gia về đất đai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8,0000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8,0000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0,6667</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62,9333</w:t>
            </w:r>
          </w:p>
        </w:tc>
      </w:tr>
      <w:tr w:rsidR="00DE471A" w:rsidRPr="00BF3128" w:rsidTr="008639C9">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1.1.3</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chuẩn hóa thông tin thuộc tính cho từng đối tượng không gian quy hoạch, kế hoạch sử dụng đất theo quy định về cơ sở dữ liệu quốc gia về đất đai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6,8000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6,8000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0,5667</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53,4933</w:t>
            </w:r>
          </w:p>
        </w:tc>
      </w:tr>
      <w:tr w:rsidR="00DE471A" w:rsidRPr="00BF3128" w:rsidTr="0071034D">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Chuyển đổi và tích hợp không gian quy hoạch sử dụng đất </w:t>
            </w:r>
          </w:p>
        </w:tc>
      </w:tr>
      <w:tr w:rsidR="00DE471A" w:rsidRPr="00BF3128" w:rsidTr="00811B5A">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1.2.1</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Chuyển đổi các lớp đối tượng không gian quy hoạch sử dụng đất của bản đồ vào CSDL đất đai theo đơn vị hành chính</w:t>
            </w:r>
            <w:r w:rsidRPr="00BF3128">
              <w:rPr>
                <w:rFonts w:asciiTheme="majorHAnsi" w:hAnsiTheme="majorHAnsi" w:cstheme="majorHAnsi"/>
                <w:b/>
                <w:bCs/>
                <w:w w:val="80"/>
                <w:szCs w:val="28"/>
              </w:rPr>
              <w:t>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0,5000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dữ liệu không gian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0,1250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0,1667</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21,3333</w:t>
            </w:r>
          </w:p>
        </w:tc>
      </w:tr>
      <w:tr w:rsidR="00DE471A" w:rsidRPr="00BF3128" w:rsidTr="00081142">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1.2.2</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Nhập bổ sung các trường thông tin thuộc tính cho từng đối tượng không gian quy hoạch, kế hoạch sử dụng đất theo quy định về cơ sở dữ liệu quốc gia về đất đai</w:t>
            </w:r>
            <w:r w:rsidRPr="00BF3128">
              <w:rPr>
                <w:rFonts w:asciiTheme="majorHAnsi" w:hAnsiTheme="majorHAnsi" w:cstheme="majorHAnsi"/>
                <w:w w:val="80"/>
                <w:szCs w:val="28"/>
              </w:rPr>
              <w:t>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dữ liệu không gian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1,6000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0,1333</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17,0667</w:t>
            </w:r>
          </w:p>
        </w:tc>
      </w:tr>
      <w:tr w:rsidR="00DE471A" w:rsidRPr="00BF3128" w:rsidTr="00B36A74">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1.2.3</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r w:rsidRPr="00BF3128">
              <w:rPr>
                <w:rFonts w:asciiTheme="majorHAnsi" w:hAnsiTheme="majorHAnsi" w:cstheme="majorHAnsi"/>
                <w:i/>
                <w:iCs/>
                <w:w w:val="80"/>
                <w:szCs w:val="28"/>
              </w:rPr>
              <w:t>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3,7600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3,7600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0,9400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dữ liệu không gian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0,2350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3,7600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0,3133</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40,1067</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dữ liệu không gian kế hoạch</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DE471A" w:rsidRPr="00BF3128" w:rsidTr="00825852">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2.1</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Chuẩn hóa các lớp đối tượng không gian kế hoạch sử dụng đất chưa phù hợp</w:t>
            </w:r>
            <w:r w:rsidRPr="00BF3128">
              <w:rPr>
                <w:rFonts w:asciiTheme="majorHAnsi" w:hAnsiTheme="majorHAnsi" w:cstheme="majorHAnsi"/>
                <w:i/>
                <w:iCs/>
                <w:w w:val="80"/>
                <w:szCs w:val="28"/>
              </w:rPr>
              <w:t>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0,1667</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15,7333</w:t>
            </w:r>
          </w:p>
        </w:tc>
      </w:tr>
      <w:tr w:rsidR="00DE471A" w:rsidRPr="00BF3128" w:rsidTr="008E7686">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2.2</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Rà soát chuẩn hóa thông tin thuộc tính cho từng đối tượng không gian kế hoạch sử dụng đất</w:t>
            </w:r>
            <w:r w:rsidRPr="00BF3128">
              <w:rPr>
                <w:rFonts w:asciiTheme="majorHAnsi" w:hAnsiTheme="majorHAnsi" w:cstheme="majorHAnsi"/>
                <w:i/>
                <w:iCs/>
                <w:w w:val="80"/>
                <w:szCs w:val="28"/>
              </w:rPr>
              <w:t>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1,7000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1,7000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0,1417</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13,3733</w:t>
            </w:r>
          </w:p>
        </w:tc>
      </w:tr>
      <w:tr w:rsidR="00DE471A" w:rsidRPr="00BF3128" w:rsidTr="00E3387C">
        <w:trPr>
          <w:trHeight w:val="312"/>
          <w:jc w:val="center"/>
        </w:trPr>
        <w:tc>
          <w:tcPr>
            <w:tcW w:w="758" w:type="dxa"/>
            <w:tcBorders>
              <w:top w:val="nil"/>
              <w:left w:val="single" w:sz="4" w:space="0" w:color="auto"/>
              <w:bottom w:val="single" w:sz="4" w:space="0" w:color="auto"/>
              <w:right w:val="single" w:sz="4" w:space="0" w:color="auto"/>
            </w:tcBorders>
            <w:vAlign w:val="center"/>
          </w:tcPr>
          <w:p w:rsidR="00DE471A" w:rsidRPr="00BF3128" w:rsidRDefault="00DE471A"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2.3</w:t>
            </w:r>
          </w:p>
        </w:tc>
        <w:tc>
          <w:tcPr>
            <w:tcW w:w="9018" w:type="dxa"/>
            <w:gridSpan w:val="4"/>
            <w:tcBorders>
              <w:top w:val="nil"/>
              <w:left w:val="nil"/>
              <w:bottom w:val="single" w:sz="4" w:space="0" w:color="auto"/>
              <w:right w:val="single" w:sz="4" w:space="0" w:color="auto"/>
            </w:tcBorders>
            <w:vAlign w:val="center"/>
          </w:tcPr>
          <w:p w:rsidR="00DE471A" w:rsidRPr="00BF3128" w:rsidRDefault="00DE471A" w:rsidP="00DE471A">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Chuyển đổi các lớp đối tượng không gian kế hoạch sử dụng đất của bản đồ, bản vẽ vị trí công trình, dự án vào CSDL đất đai theo đơn vị hành chính</w:t>
            </w:r>
            <w:r w:rsidRPr="00BF3128">
              <w:rPr>
                <w:rFonts w:asciiTheme="majorHAnsi" w:hAnsiTheme="majorHAnsi" w:cstheme="majorHAnsi"/>
                <w:w w:val="80"/>
                <w:szCs w:val="28"/>
              </w:rPr>
              <w:t> </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Máy tính để bàn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0,5000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0,4</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0,5000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Máy chủ</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0,1250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Hệ quản trị dữ liệu không gian</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0,0313</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Thiết bị mạng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Bộ</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0,1</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0,5000</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Điều hoà nhiệt độ</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0,0417</w:t>
            </w:r>
          </w:p>
        </w:tc>
      </w:tr>
      <w:tr w:rsidR="00475321" w:rsidRPr="00BF3128" w:rsidTr="00DE471A">
        <w:trPr>
          <w:trHeight w:val="312"/>
          <w:jc w:val="center"/>
        </w:trPr>
        <w:tc>
          <w:tcPr>
            <w:tcW w:w="758"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4379"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Điện năng</w:t>
            </w:r>
          </w:p>
        </w:tc>
        <w:tc>
          <w:tcPr>
            <w:tcW w:w="108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531"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02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5,3333</w:t>
            </w:r>
          </w:p>
        </w:tc>
      </w:tr>
    </w:tbl>
    <w:p w:rsidR="00475321" w:rsidRPr="00DE471A" w:rsidRDefault="00475321" w:rsidP="00BF3128">
      <w:pPr>
        <w:spacing w:before="40" w:after="40" w:line="240" w:lineRule="auto"/>
        <w:ind w:firstLine="720"/>
        <w:rPr>
          <w:rFonts w:asciiTheme="majorHAnsi" w:hAnsiTheme="majorHAnsi" w:cstheme="majorHAnsi"/>
          <w:szCs w:val="28"/>
        </w:rPr>
      </w:pPr>
      <w:r w:rsidRPr="00DE471A">
        <w:rPr>
          <w:rFonts w:asciiTheme="majorHAnsi" w:hAnsiTheme="majorHAnsi" w:cstheme="majorHAnsi"/>
          <w:szCs w:val="28"/>
        </w:rPr>
        <w:t>3. Định mức dụng cụ</w:t>
      </w:r>
    </w:p>
    <w:p w:rsidR="00475321" w:rsidRPr="00DE471A" w:rsidRDefault="00475321" w:rsidP="00BF3128">
      <w:pPr>
        <w:spacing w:before="40" w:after="40" w:line="240" w:lineRule="auto"/>
        <w:ind w:firstLine="720"/>
        <w:outlineLvl w:val="3"/>
        <w:rPr>
          <w:rFonts w:asciiTheme="majorHAnsi" w:hAnsiTheme="majorHAnsi" w:cstheme="majorHAnsi"/>
          <w:szCs w:val="28"/>
        </w:rPr>
      </w:pPr>
      <w:r w:rsidRPr="00DE471A">
        <w:rPr>
          <w:rFonts w:asciiTheme="majorHAnsi" w:hAnsiTheme="majorHAnsi" w:cstheme="majorHAnsi"/>
          <w:szCs w:val="28"/>
        </w:rPr>
        <w:t>a) Công tác chuẩn bị; xây dựng siêu dữ liệu quy hoạch, kế hoạch sử dụng đất</w:t>
      </w:r>
      <w:r w:rsidRPr="00DE471A">
        <w:rPr>
          <w:rFonts w:asciiTheme="majorHAnsi" w:hAnsiTheme="majorHAnsi" w:cstheme="majorHAnsi"/>
          <w:bCs/>
          <w:szCs w:val="28"/>
        </w:rPr>
        <w:t>; tích hợp dữ liệu vào hệ thống</w:t>
      </w:r>
    </w:p>
    <w:p w:rsidR="00DE471A" w:rsidRDefault="00DE471A" w:rsidP="00BF3128">
      <w:pPr>
        <w:spacing w:before="40" w:after="40" w:line="240" w:lineRule="auto"/>
        <w:ind w:firstLine="720"/>
        <w:jc w:val="right"/>
        <w:outlineLvl w:val="4"/>
        <w:rPr>
          <w:rFonts w:asciiTheme="majorHAnsi" w:hAnsiTheme="majorHAnsi" w:cstheme="majorHAnsi"/>
          <w:w w:val="80"/>
          <w:szCs w:val="28"/>
          <w:lang w:val="en-US"/>
        </w:rPr>
      </w:pPr>
    </w:p>
    <w:p w:rsidR="00475321" w:rsidRPr="00DE471A" w:rsidRDefault="00475321" w:rsidP="00BF3128">
      <w:pPr>
        <w:spacing w:before="40" w:after="40" w:line="240" w:lineRule="auto"/>
        <w:ind w:firstLine="720"/>
        <w:jc w:val="right"/>
        <w:outlineLvl w:val="4"/>
        <w:rPr>
          <w:rFonts w:asciiTheme="majorHAnsi" w:hAnsiTheme="majorHAnsi" w:cstheme="majorHAnsi"/>
          <w:strike/>
          <w:szCs w:val="28"/>
        </w:rPr>
      </w:pPr>
      <w:r w:rsidRPr="00DE471A">
        <w:rPr>
          <w:rFonts w:asciiTheme="majorHAnsi" w:hAnsiTheme="majorHAnsi" w:cstheme="majorHAnsi"/>
          <w:szCs w:val="28"/>
        </w:rPr>
        <w:t xml:space="preserve">Bảng số 82 </w:t>
      </w:r>
    </w:p>
    <w:tbl>
      <w:tblPr>
        <w:tblW w:w="9663" w:type="dxa"/>
        <w:jc w:val="center"/>
        <w:tblLook w:val="04A0" w:firstRow="1" w:lastRow="0" w:firstColumn="1" w:lastColumn="0" w:noHBand="0" w:noVBand="1"/>
      </w:tblPr>
      <w:tblGrid>
        <w:gridCol w:w="708"/>
        <w:gridCol w:w="3908"/>
        <w:gridCol w:w="1145"/>
        <w:gridCol w:w="1605"/>
        <w:gridCol w:w="2297"/>
      </w:tblGrid>
      <w:tr w:rsidR="00475321" w:rsidRPr="00BF3128" w:rsidTr="006D5931">
        <w:trPr>
          <w:trHeight w:val="284"/>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3908"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dụng cụ</w:t>
            </w:r>
          </w:p>
        </w:tc>
        <w:tc>
          <w:tcPr>
            <w:tcW w:w="1145"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60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Thời hạn</w:t>
            </w:r>
            <w:r w:rsidRPr="00BF3128">
              <w:rPr>
                <w:rFonts w:asciiTheme="majorHAnsi" w:hAnsiTheme="majorHAnsi" w:cstheme="majorHAnsi"/>
                <w:b/>
                <w:bCs/>
                <w:w w:val="80"/>
                <w:szCs w:val="28"/>
              </w:rPr>
              <w:br/>
            </w:r>
            <w:r w:rsidRPr="00BF3128">
              <w:rPr>
                <w:rFonts w:asciiTheme="majorHAnsi" w:hAnsiTheme="majorHAnsi" w:cstheme="majorHAnsi"/>
                <w:w w:val="80"/>
                <w:szCs w:val="28"/>
              </w:rPr>
              <w:t>(tháng)</w:t>
            </w:r>
          </w:p>
        </w:tc>
        <w:tc>
          <w:tcPr>
            <w:tcW w:w="229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Định mức </w:t>
            </w:r>
            <w:r w:rsidRPr="00BF3128">
              <w:rPr>
                <w:rFonts w:asciiTheme="majorHAnsi" w:hAnsiTheme="majorHAnsi" w:cstheme="majorHAnsi"/>
                <w:b/>
                <w:bCs/>
                <w:w w:val="80"/>
                <w:szCs w:val="28"/>
              </w:rPr>
              <w:br/>
            </w:r>
            <w:r w:rsidRPr="00BF3128">
              <w:rPr>
                <w:rFonts w:asciiTheme="majorHAnsi" w:hAnsiTheme="majorHAnsi" w:cstheme="majorHAnsi"/>
                <w:bCs/>
                <w:w w:val="80"/>
                <w:szCs w:val="28"/>
              </w:rPr>
              <w:t>(tính cho 01 xã)</w:t>
            </w:r>
          </w:p>
        </w:tc>
      </w:tr>
      <w:tr w:rsidR="00475321" w:rsidRPr="00BF3128" w:rsidTr="006D5931">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39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Dập ghim</w:t>
            </w:r>
          </w:p>
        </w:tc>
        <w:tc>
          <w:tcPr>
            <w:tcW w:w="114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60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24</w:t>
            </w:r>
          </w:p>
        </w:tc>
        <w:tc>
          <w:tcPr>
            <w:tcW w:w="229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2,0800</w:t>
            </w:r>
          </w:p>
        </w:tc>
      </w:tr>
      <w:tr w:rsidR="00475321" w:rsidRPr="00BF3128" w:rsidTr="006D5931">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39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Ổ ghi đĩa DVD</w:t>
            </w:r>
          </w:p>
        </w:tc>
        <w:tc>
          <w:tcPr>
            <w:tcW w:w="114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60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229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3,4667</w:t>
            </w:r>
          </w:p>
        </w:tc>
      </w:tr>
      <w:tr w:rsidR="00475321" w:rsidRPr="00BF3128" w:rsidTr="006D5931">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39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Ghế </w:t>
            </w:r>
          </w:p>
        </w:tc>
        <w:tc>
          <w:tcPr>
            <w:tcW w:w="114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605"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229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10,4000</w:t>
            </w:r>
          </w:p>
        </w:tc>
      </w:tr>
      <w:tr w:rsidR="00475321" w:rsidRPr="00BF3128" w:rsidTr="006D5931">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39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Bàn làm việc</w:t>
            </w:r>
          </w:p>
        </w:tc>
        <w:tc>
          <w:tcPr>
            <w:tcW w:w="114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605"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229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10,4000</w:t>
            </w:r>
          </w:p>
        </w:tc>
      </w:tr>
      <w:tr w:rsidR="00475321" w:rsidRPr="00BF3128" w:rsidTr="006D5931">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39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Quạt trần 0,1 KW</w:t>
            </w:r>
          </w:p>
        </w:tc>
        <w:tc>
          <w:tcPr>
            <w:tcW w:w="114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605" w:type="dxa"/>
            <w:tcBorders>
              <w:top w:val="nil"/>
              <w:left w:val="nil"/>
              <w:bottom w:val="single" w:sz="4" w:space="0" w:color="auto"/>
              <w:right w:val="single" w:sz="4" w:space="0" w:color="auto"/>
            </w:tcBorders>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229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3,2500</w:t>
            </w:r>
          </w:p>
        </w:tc>
      </w:tr>
      <w:tr w:rsidR="00475321" w:rsidRPr="00BF3128" w:rsidTr="006D5931">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39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Đèn neon 0,04 KW</w:t>
            </w:r>
          </w:p>
        </w:tc>
        <w:tc>
          <w:tcPr>
            <w:tcW w:w="114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60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30</w:t>
            </w:r>
          </w:p>
        </w:tc>
        <w:tc>
          <w:tcPr>
            <w:tcW w:w="229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10,4000</w:t>
            </w:r>
          </w:p>
        </w:tc>
      </w:tr>
      <w:tr w:rsidR="00475321" w:rsidRPr="00BF3128" w:rsidTr="006D5931">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39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Điện năng </w:t>
            </w:r>
          </w:p>
        </w:tc>
        <w:tc>
          <w:tcPr>
            <w:tcW w:w="1145"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60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29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5,9280</w:t>
            </w:r>
          </w:p>
        </w:tc>
      </w:tr>
    </w:tbl>
    <w:p w:rsidR="00475321" w:rsidRPr="006D5931" w:rsidRDefault="00475321" w:rsidP="00BF3128">
      <w:pPr>
        <w:spacing w:before="40" w:after="40" w:line="240" w:lineRule="auto"/>
        <w:ind w:firstLine="720"/>
        <w:rPr>
          <w:rFonts w:asciiTheme="majorHAnsi" w:hAnsiTheme="majorHAnsi" w:cstheme="majorHAnsi"/>
          <w:szCs w:val="28"/>
        </w:rPr>
      </w:pPr>
      <w:r w:rsidRPr="006D5931">
        <w:rPr>
          <w:rFonts w:asciiTheme="majorHAnsi" w:hAnsiTheme="majorHAnsi" w:cstheme="majorHAnsi"/>
          <w:b/>
          <w:bCs/>
          <w:iCs/>
          <w:szCs w:val="28"/>
        </w:rPr>
        <w:t>Ghi chú:</w:t>
      </w:r>
      <w:r w:rsidRPr="006D5931">
        <w:rPr>
          <w:rFonts w:asciiTheme="majorHAnsi" w:hAnsiTheme="majorHAnsi" w:cstheme="majorHAnsi"/>
          <w:szCs w:val="28"/>
        </w:rPr>
        <w:t xml:space="preserve"> Phân bổ mức dụng cụ cho từng nội dung công việc tính theo hệ số tại Bảng số 83.</w:t>
      </w:r>
    </w:p>
    <w:p w:rsidR="00475321" w:rsidRPr="006D5931" w:rsidRDefault="00475321" w:rsidP="00BF3128">
      <w:pPr>
        <w:spacing w:before="40" w:after="40" w:line="240" w:lineRule="auto"/>
        <w:ind w:firstLine="720"/>
        <w:jc w:val="right"/>
        <w:outlineLvl w:val="4"/>
        <w:rPr>
          <w:rFonts w:asciiTheme="majorHAnsi" w:hAnsiTheme="majorHAnsi" w:cstheme="majorHAnsi"/>
          <w:strike/>
          <w:szCs w:val="28"/>
        </w:rPr>
      </w:pPr>
      <w:r w:rsidRPr="006D5931">
        <w:rPr>
          <w:rFonts w:asciiTheme="majorHAnsi" w:hAnsiTheme="majorHAnsi" w:cstheme="majorHAnsi"/>
          <w:szCs w:val="28"/>
        </w:rPr>
        <w:t xml:space="preserve">Bảng số 83  </w:t>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7707"/>
        <w:gridCol w:w="1263"/>
      </w:tblGrid>
      <w:tr w:rsidR="00475321" w:rsidRPr="00BF3128" w:rsidTr="006D5931">
        <w:trPr>
          <w:trHeight w:val="284"/>
          <w:tblHeader/>
          <w:jc w:val="center"/>
        </w:trPr>
        <w:tc>
          <w:tcPr>
            <w:tcW w:w="793"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7707"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1263" w:type="dxa"/>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6D5931">
        <w:trPr>
          <w:trHeight w:val="284"/>
          <w:jc w:val="center"/>
        </w:trPr>
        <w:tc>
          <w:tcPr>
            <w:tcW w:w="793" w:type="dxa"/>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1</w:t>
            </w:r>
          </w:p>
        </w:tc>
        <w:tc>
          <w:tcPr>
            <w:tcW w:w="7707" w:type="dxa"/>
            <w:noWrap/>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Công tác chuẩn bị</w:t>
            </w:r>
          </w:p>
        </w:tc>
        <w:tc>
          <w:tcPr>
            <w:tcW w:w="1263" w:type="dxa"/>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D5931">
        <w:trPr>
          <w:trHeight w:val="284"/>
          <w:jc w:val="center"/>
        </w:trPr>
        <w:tc>
          <w:tcPr>
            <w:tcW w:w="793"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1.1</w:t>
            </w:r>
          </w:p>
        </w:tc>
        <w:tc>
          <w:tcPr>
            <w:tcW w:w="7707"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1263"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0,1538</w:t>
            </w:r>
          </w:p>
        </w:tc>
      </w:tr>
      <w:tr w:rsidR="00475321" w:rsidRPr="00BF3128" w:rsidTr="006D5931">
        <w:trPr>
          <w:trHeight w:val="284"/>
          <w:jc w:val="center"/>
        </w:trPr>
        <w:tc>
          <w:tcPr>
            <w:tcW w:w="793"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1.2</w:t>
            </w:r>
          </w:p>
        </w:tc>
        <w:tc>
          <w:tcPr>
            <w:tcW w:w="7707"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Chuẩn bị nhân lực, địa điểm làm việc</w:t>
            </w:r>
          </w:p>
        </w:tc>
        <w:tc>
          <w:tcPr>
            <w:tcW w:w="1263"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0,0769</w:t>
            </w:r>
          </w:p>
        </w:tc>
      </w:tr>
      <w:tr w:rsidR="00475321" w:rsidRPr="00BF3128" w:rsidTr="006D5931">
        <w:trPr>
          <w:trHeight w:val="284"/>
          <w:jc w:val="center"/>
        </w:trPr>
        <w:tc>
          <w:tcPr>
            <w:tcW w:w="793" w:type="dxa"/>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1.3</w:t>
            </w:r>
          </w:p>
        </w:tc>
        <w:tc>
          <w:tcPr>
            <w:tcW w:w="7707" w:type="dxa"/>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Chuẩn bị vật tư, thiết bị, dụng cụ, phần mềm cho công tác xây dựng cơ sở dữ liệu quy hoạch, kế hoạch sử dụng đất</w:t>
            </w:r>
          </w:p>
        </w:tc>
        <w:tc>
          <w:tcPr>
            <w:tcW w:w="1263"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0,0769</w:t>
            </w:r>
          </w:p>
        </w:tc>
      </w:tr>
      <w:tr w:rsidR="00475321" w:rsidRPr="00BF3128" w:rsidTr="006D5931">
        <w:trPr>
          <w:trHeight w:val="284"/>
          <w:jc w:val="center"/>
        </w:trPr>
        <w:tc>
          <w:tcPr>
            <w:tcW w:w="793"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7707"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siêu dữ liệu quy hoạch, kế hoạch sử dụng đất</w:t>
            </w:r>
          </w:p>
        </w:tc>
        <w:tc>
          <w:tcPr>
            <w:tcW w:w="1263"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D5931">
        <w:trPr>
          <w:trHeight w:val="284"/>
          <w:jc w:val="center"/>
        </w:trPr>
        <w:tc>
          <w:tcPr>
            <w:tcW w:w="793"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7707"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Thu nhận các thông tin cần thiết để xây dựng siêu dữ liệu</w:t>
            </w:r>
          </w:p>
        </w:tc>
        <w:tc>
          <w:tcPr>
            <w:tcW w:w="1263"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0,2308</w:t>
            </w:r>
          </w:p>
        </w:tc>
      </w:tr>
      <w:tr w:rsidR="00475321" w:rsidRPr="00BF3128" w:rsidTr="006D5931">
        <w:trPr>
          <w:trHeight w:val="284"/>
          <w:jc w:val="center"/>
        </w:trPr>
        <w:tc>
          <w:tcPr>
            <w:tcW w:w="793"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7707"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thông tin siêu dữ liệu quy hoạch, kế hoạch sử dụng đất</w:t>
            </w:r>
          </w:p>
        </w:tc>
        <w:tc>
          <w:tcPr>
            <w:tcW w:w="1263"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0,0769</w:t>
            </w:r>
          </w:p>
        </w:tc>
      </w:tr>
      <w:tr w:rsidR="00475321" w:rsidRPr="00BF3128" w:rsidTr="006D5931">
        <w:trPr>
          <w:trHeight w:val="284"/>
          <w:jc w:val="center"/>
        </w:trPr>
        <w:tc>
          <w:tcPr>
            <w:tcW w:w="793" w:type="dxa"/>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3</w:t>
            </w:r>
          </w:p>
        </w:tc>
        <w:tc>
          <w:tcPr>
            <w:tcW w:w="7707" w:type="dxa"/>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Tích hợp dữ liệu vào hệ thống</w:t>
            </w:r>
          </w:p>
        </w:tc>
        <w:tc>
          <w:tcPr>
            <w:tcW w:w="1263" w:type="dxa"/>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0,3846</w:t>
            </w:r>
          </w:p>
        </w:tc>
      </w:tr>
    </w:tbl>
    <w:p w:rsidR="00475321" w:rsidRPr="006D5931" w:rsidRDefault="00475321" w:rsidP="00BF3128">
      <w:pPr>
        <w:spacing w:before="40" w:after="40" w:line="240" w:lineRule="auto"/>
        <w:ind w:firstLine="720"/>
        <w:outlineLvl w:val="3"/>
        <w:rPr>
          <w:rFonts w:asciiTheme="majorHAnsi" w:hAnsiTheme="majorHAnsi" w:cstheme="majorHAnsi"/>
          <w:szCs w:val="28"/>
        </w:rPr>
      </w:pPr>
      <w:r w:rsidRPr="006D5931">
        <w:rPr>
          <w:rFonts w:asciiTheme="majorHAnsi" w:hAnsiTheme="majorHAnsi" w:cstheme="majorHAnsi"/>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rsidR="00475321" w:rsidRPr="006D5931" w:rsidRDefault="00475321" w:rsidP="00BF3128">
      <w:pPr>
        <w:spacing w:before="40" w:after="40" w:line="240" w:lineRule="auto"/>
        <w:ind w:firstLine="720"/>
        <w:jc w:val="right"/>
        <w:rPr>
          <w:rFonts w:asciiTheme="majorHAnsi" w:hAnsiTheme="majorHAnsi" w:cstheme="majorHAnsi"/>
          <w:szCs w:val="28"/>
        </w:rPr>
      </w:pPr>
      <w:r w:rsidRPr="006D5931">
        <w:rPr>
          <w:rFonts w:asciiTheme="majorHAnsi" w:hAnsiTheme="majorHAnsi" w:cstheme="majorHAnsi"/>
          <w:szCs w:val="28"/>
        </w:rPr>
        <w:t xml:space="preserve">Bảng số 84 </w:t>
      </w:r>
    </w:p>
    <w:tbl>
      <w:tblPr>
        <w:tblW w:w="9634" w:type="dxa"/>
        <w:jc w:val="center"/>
        <w:tblLook w:val="04A0" w:firstRow="1" w:lastRow="0" w:firstColumn="1" w:lastColumn="0" w:noHBand="0" w:noVBand="1"/>
      </w:tblPr>
      <w:tblGrid>
        <w:gridCol w:w="704"/>
        <w:gridCol w:w="3196"/>
        <w:gridCol w:w="1160"/>
        <w:gridCol w:w="1260"/>
        <w:gridCol w:w="3314"/>
      </w:tblGrid>
      <w:tr w:rsidR="00475321" w:rsidRPr="00BF3128" w:rsidTr="006D5931">
        <w:trPr>
          <w:trHeight w:val="340"/>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3196"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dụng cụ</w:t>
            </w:r>
          </w:p>
        </w:tc>
        <w:tc>
          <w:tcPr>
            <w:tcW w:w="1160"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260"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Thời hạn</w:t>
            </w:r>
            <w:r w:rsidRPr="00BF3128">
              <w:rPr>
                <w:rFonts w:asciiTheme="majorHAnsi" w:hAnsiTheme="majorHAnsi" w:cstheme="majorHAnsi"/>
                <w:b/>
                <w:bCs/>
                <w:w w:val="80"/>
                <w:szCs w:val="28"/>
              </w:rPr>
              <w:br/>
            </w:r>
            <w:r w:rsidRPr="00BF3128">
              <w:rPr>
                <w:rFonts w:asciiTheme="majorHAnsi" w:hAnsiTheme="majorHAnsi" w:cstheme="majorHAnsi"/>
                <w:bCs/>
                <w:w w:val="80"/>
                <w:szCs w:val="28"/>
              </w:rPr>
              <w:t>(tháng)</w:t>
            </w:r>
          </w:p>
        </w:tc>
        <w:tc>
          <w:tcPr>
            <w:tcW w:w="3314"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Định mức</w:t>
            </w:r>
            <w:r w:rsidR="006D5931">
              <w:rPr>
                <w:rFonts w:asciiTheme="majorHAnsi" w:hAnsiTheme="majorHAnsi" w:cstheme="majorHAnsi"/>
                <w:b/>
                <w:bCs/>
                <w:w w:val="80"/>
                <w:szCs w:val="28"/>
                <w:lang w:val="en-US"/>
              </w:rPr>
              <w:t xml:space="preserve"> </w:t>
            </w:r>
            <w:r w:rsidRPr="00BF3128">
              <w:rPr>
                <w:rFonts w:asciiTheme="majorHAnsi" w:hAnsiTheme="majorHAnsi" w:cstheme="majorHAnsi"/>
                <w:bCs/>
                <w:w w:val="80"/>
                <w:szCs w:val="28"/>
              </w:rPr>
              <w:t>(tính cho 01 kỳ quy hoạch hoặc 01 năm kế hoạch)</w:t>
            </w:r>
          </w:p>
        </w:tc>
      </w:tr>
      <w:tr w:rsidR="00475321" w:rsidRPr="00BF3128" w:rsidTr="006D5931">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319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Dập ghim</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24</w:t>
            </w:r>
          </w:p>
        </w:tc>
        <w:tc>
          <w:tcPr>
            <w:tcW w:w="3314"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6,000</w:t>
            </w:r>
          </w:p>
        </w:tc>
      </w:tr>
      <w:tr w:rsidR="00475321" w:rsidRPr="00BF3128" w:rsidTr="006D5931">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319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Ổ ghi đĩa DVD</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3314"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10,00</w:t>
            </w:r>
          </w:p>
        </w:tc>
      </w:tr>
      <w:tr w:rsidR="00475321" w:rsidRPr="00BF3128" w:rsidTr="006D5931">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319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Ghế </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3314"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30,00</w:t>
            </w:r>
          </w:p>
        </w:tc>
      </w:tr>
      <w:tr w:rsidR="00475321" w:rsidRPr="00BF3128" w:rsidTr="006D5931">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319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Bàn làm việc</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3314"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30,00</w:t>
            </w:r>
          </w:p>
        </w:tc>
      </w:tr>
      <w:tr w:rsidR="00475321" w:rsidRPr="00BF3128" w:rsidTr="006D5931">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319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Quạt trần 0,1 KW</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3314"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9,38</w:t>
            </w:r>
          </w:p>
        </w:tc>
      </w:tr>
      <w:tr w:rsidR="00475321" w:rsidRPr="00BF3128" w:rsidTr="006D5931">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319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Đèn neon 0,04 KW</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30</w:t>
            </w:r>
          </w:p>
        </w:tc>
        <w:tc>
          <w:tcPr>
            <w:tcW w:w="3314"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30,00</w:t>
            </w:r>
          </w:p>
        </w:tc>
      </w:tr>
      <w:tr w:rsidR="00475321" w:rsidRPr="00BF3128" w:rsidTr="006D5931">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3196"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Điện năng </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3314"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17,100</w:t>
            </w:r>
          </w:p>
        </w:tc>
      </w:tr>
    </w:tbl>
    <w:p w:rsidR="00475321" w:rsidRPr="006D5931" w:rsidRDefault="00475321" w:rsidP="00BF3128">
      <w:pPr>
        <w:spacing w:before="40" w:after="40" w:line="240" w:lineRule="auto"/>
        <w:ind w:firstLine="720"/>
        <w:rPr>
          <w:rFonts w:asciiTheme="majorHAnsi" w:hAnsiTheme="majorHAnsi" w:cstheme="majorHAnsi"/>
          <w:szCs w:val="28"/>
        </w:rPr>
      </w:pPr>
      <w:r w:rsidRPr="006D5931">
        <w:rPr>
          <w:rFonts w:asciiTheme="majorHAnsi" w:hAnsiTheme="majorHAnsi" w:cstheme="majorHAnsi"/>
          <w:b/>
          <w:bCs/>
          <w:iCs/>
          <w:szCs w:val="28"/>
        </w:rPr>
        <w:t>Ghi chú:</w:t>
      </w:r>
      <w:r w:rsidRPr="006D5931">
        <w:rPr>
          <w:rFonts w:asciiTheme="majorHAnsi" w:hAnsiTheme="majorHAnsi" w:cstheme="majorHAnsi"/>
          <w:i/>
          <w:szCs w:val="28"/>
        </w:rPr>
        <w:t xml:space="preserve"> </w:t>
      </w:r>
      <w:r w:rsidRPr="006D5931">
        <w:rPr>
          <w:rFonts w:asciiTheme="majorHAnsi" w:hAnsiTheme="majorHAnsi" w:cstheme="majorHAnsi"/>
          <w:szCs w:val="28"/>
        </w:rPr>
        <w:t>Phân bổ mức dụng cụ cho từng nội dung công việc tính theo hệ số tại Bảng số 85.</w:t>
      </w:r>
    </w:p>
    <w:p w:rsidR="00475321" w:rsidRPr="006D5931" w:rsidRDefault="00475321" w:rsidP="00BF3128">
      <w:pPr>
        <w:spacing w:before="40" w:after="40" w:line="240" w:lineRule="auto"/>
        <w:ind w:firstLine="720"/>
        <w:jc w:val="right"/>
        <w:outlineLvl w:val="4"/>
        <w:rPr>
          <w:rFonts w:asciiTheme="majorHAnsi" w:hAnsiTheme="majorHAnsi" w:cstheme="majorHAnsi"/>
          <w:strike/>
          <w:szCs w:val="28"/>
        </w:rPr>
      </w:pPr>
      <w:r w:rsidRPr="006D5931">
        <w:rPr>
          <w:rFonts w:asciiTheme="majorHAnsi" w:hAnsiTheme="majorHAnsi" w:cstheme="majorHAnsi"/>
          <w:szCs w:val="28"/>
        </w:rPr>
        <w:t xml:space="preserve">Bảng số 85  </w:t>
      </w:r>
    </w:p>
    <w:tbl>
      <w:tblPr>
        <w:tblW w:w="9809" w:type="dxa"/>
        <w:jc w:val="center"/>
        <w:tblLook w:val="04A0" w:firstRow="1" w:lastRow="0" w:firstColumn="1" w:lastColumn="0" w:noHBand="0" w:noVBand="1"/>
      </w:tblPr>
      <w:tblGrid>
        <w:gridCol w:w="736"/>
        <w:gridCol w:w="8190"/>
        <w:gridCol w:w="883"/>
      </w:tblGrid>
      <w:tr w:rsidR="00475321" w:rsidRPr="00BF3128" w:rsidTr="006D5931">
        <w:trPr>
          <w:trHeight w:val="284"/>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8190"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88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1</w:t>
            </w:r>
          </w:p>
        </w:tc>
        <w:tc>
          <w:tcPr>
            <w:tcW w:w="8190"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b/>
                <w:bCs/>
                <w:w w:val="80"/>
                <w:szCs w:val="28"/>
              </w:rPr>
              <w:t>Thu thập tài liệu, dữ liệu</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1.1</w:t>
            </w:r>
          </w:p>
        </w:tc>
        <w:tc>
          <w:tcPr>
            <w:tcW w:w="8190"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 xml:space="preserve">Tài liệu, dữ liệu được thu thập cho việc xây dựng cơ sở dữ liệu quy hoạch, kế hoạch sử dụng đất </w:t>
            </w:r>
            <w:r w:rsidRPr="00BF3128">
              <w:rPr>
                <w:rFonts w:asciiTheme="majorHAnsi" w:hAnsiTheme="majorHAnsi" w:cstheme="majorHAnsi"/>
                <w:bCs/>
                <w:w w:val="80"/>
                <w:szCs w:val="28"/>
              </w:rPr>
              <w:t>cấp xã</w:t>
            </w:r>
            <w:r w:rsidRPr="00BF3128">
              <w:rPr>
                <w:rFonts w:asciiTheme="majorHAnsi" w:hAnsiTheme="majorHAnsi" w:cstheme="majorHAnsi"/>
                <w:w w:val="80"/>
                <w:szCs w:val="28"/>
              </w:rPr>
              <w:t xml:space="preserve"> 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w:t>
            </w:r>
            <w:r w:rsidRPr="00BF3128">
              <w:rPr>
                <w:rFonts w:asciiTheme="majorHAnsi" w:hAnsiTheme="majorHAnsi" w:cstheme="majorHAnsi"/>
                <w:bCs/>
                <w:w w:val="80"/>
                <w:szCs w:val="28"/>
              </w:rPr>
              <w:t>cấp xã</w:t>
            </w:r>
            <w:r w:rsidRPr="00BF3128">
              <w:rPr>
                <w:rFonts w:asciiTheme="majorHAnsi" w:hAnsiTheme="majorHAnsi" w:cstheme="majorHAnsi"/>
                <w:w w:val="80"/>
                <w:szCs w:val="28"/>
              </w:rPr>
              <w:t xml:space="preserve"> và bản đồ kế hoạch sử dụng đất </w:t>
            </w:r>
            <w:r w:rsidRPr="00BF3128">
              <w:rPr>
                <w:rFonts w:asciiTheme="majorHAnsi" w:hAnsiTheme="majorHAnsi" w:cstheme="majorHAnsi"/>
                <w:bCs/>
                <w:w w:val="80"/>
                <w:szCs w:val="28"/>
              </w:rPr>
              <w:t>cấp xã</w:t>
            </w:r>
            <w:r w:rsidRPr="00BF3128">
              <w:rPr>
                <w:rFonts w:asciiTheme="majorHAnsi" w:hAnsiTheme="majorHAnsi" w:cstheme="majorHAnsi"/>
                <w:w w:val="80"/>
                <w:szCs w:val="28"/>
              </w:rPr>
              <w:t>; bản đồ quy hoạch chung hoặc quy hoạch phân khu (nếu có)</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0,1067</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2</w:t>
            </w:r>
          </w:p>
        </w:tc>
        <w:tc>
          <w:tcPr>
            <w:tcW w:w="819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đánh giá, phân loại tài liệu, dữ liệu</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2.1</w:t>
            </w:r>
          </w:p>
        </w:tc>
        <w:tc>
          <w:tcPr>
            <w:tcW w:w="819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0,4800</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2.2</w:t>
            </w:r>
          </w:p>
        </w:tc>
        <w:tc>
          <w:tcPr>
            <w:tcW w:w="819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Lập báo cáo kết quả thực hiện tại khoản 1 Điều 42, Thông tư số 25/2024/TT-BTNMT và lựa chọn tài liệu, dữ liệu nguồn</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0,080</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3</w:t>
            </w:r>
          </w:p>
        </w:tc>
        <w:tc>
          <w:tcPr>
            <w:tcW w:w="819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đất đai phi cấu trúc về quy hoạch, kế hoạch sử dụng đất</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3.1</w:t>
            </w:r>
          </w:p>
        </w:tc>
        <w:tc>
          <w:tcPr>
            <w:tcW w:w="819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Đối với tài liệu dạng số mà không liên kết với các đối tượng không gian thì tạo danh mục tra cứu dữ liệu phi cấu trúc trong cơ sở dữ liệu quy hoạch, kế hoạch sử dụng đất</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0,013</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3.2</w:t>
            </w:r>
          </w:p>
        </w:tc>
        <w:tc>
          <w:tcPr>
            <w:tcW w:w="8190"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Nhập thông tin mô tả của dữ liệu phi cấu trúc và tạo liên kết giữa dữ liệu phi cấu trúc về quy hoạch, kế hoạch sử dụng đất với các đối tượng không gian</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0,027</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4</w:t>
            </w:r>
          </w:p>
        </w:tc>
        <w:tc>
          <w:tcPr>
            <w:tcW w:w="8190"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Xây dựng dữ liệu thuộc tính quy hoạch, kế hoạch sử dụng đất</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4.1</w:t>
            </w:r>
          </w:p>
        </w:tc>
        <w:tc>
          <w:tcPr>
            <w:tcW w:w="8190" w:type="dxa"/>
            <w:tcBorders>
              <w:top w:val="nil"/>
              <w:left w:val="nil"/>
              <w:bottom w:val="single" w:sz="4" w:space="0" w:color="auto"/>
              <w:right w:val="single" w:sz="4" w:space="0" w:color="auto"/>
            </w:tcBorders>
            <w:noWrap/>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Dữ liệu về quy hoạch sử dụng đất </w:t>
            </w:r>
            <w:r w:rsidRPr="00BF3128">
              <w:rPr>
                <w:rFonts w:asciiTheme="majorHAnsi" w:hAnsiTheme="majorHAnsi" w:cstheme="majorHAnsi"/>
                <w:bCs/>
                <w:w w:val="80"/>
                <w:szCs w:val="28"/>
              </w:rPr>
              <w:t>cấp xã</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0,053</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4.2</w:t>
            </w:r>
          </w:p>
        </w:tc>
        <w:tc>
          <w:tcPr>
            <w:tcW w:w="8190" w:type="dxa"/>
            <w:tcBorders>
              <w:top w:val="nil"/>
              <w:left w:val="nil"/>
              <w:bottom w:val="single" w:sz="4" w:space="0" w:color="auto"/>
              <w:right w:val="single" w:sz="4" w:space="0" w:color="auto"/>
            </w:tcBorders>
            <w:noWrap/>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Dữ liệu về kế hoạch sử dụng đất </w:t>
            </w:r>
            <w:r w:rsidRPr="00BF3128">
              <w:rPr>
                <w:rFonts w:asciiTheme="majorHAnsi" w:hAnsiTheme="majorHAnsi" w:cstheme="majorHAnsi"/>
                <w:bCs/>
                <w:w w:val="80"/>
                <w:szCs w:val="28"/>
              </w:rPr>
              <w:t>cấp xã</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0,053</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bCs/>
                <w:w w:val="80"/>
                <w:szCs w:val="28"/>
              </w:rPr>
              <w:t>5</w:t>
            </w:r>
          </w:p>
        </w:tc>
        <w:tc>
          <w:tcPr>
            <w:tcW w:w="8190"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bCs/>
                <w:w w:val="80"/>
                <w:szCs w:val="28"/>
              </w:rPr>
              <w:t>Đối soát, hoàn thiện dữ liệu quy hoạch, kế hoạch sử dụng đất</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5.1</w:t>
            </w:r>
          </w:p>
        </w:tc>
        <w:tc>
          <w:tcPr>
            <w:tcW w:w="8190"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Đối soát đảm bảo 100% thông tin trong cơ sở dữ liệu quy hoạch sử dụng đất tuân thủ theo đúng quy định về nội dung, cấu trúc, kiểu thông tin của cơ sở dữ liệu quốc gia về đất đai</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0,133</w:t>
            </w:r>
          </w:p>
        </w:tc>
      </w:tr>
      <w:tr w:rsidR="00475321" w:rsidRPr="00BF3128" w:rsidTr="006D5931">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5.2</w:t>
            </w:r>
          </w:p>
        </w:tc>
        <w:tc>
          <w:tcPr>
            <w:tcW w:w="8190"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Đối soát đảm bảo 100% thông tin trong cơ sở dữ liệu kế hoạch sử dụng đất tuân thủ theo đúng quy định về nội dung, cấu trúc, kiểu thông tin của cơ sở dữ liệu quốc gia về đất đai</w:t>
            </w:r>
          </w:p>
        </w:tc>
        <w:tc>
          <w:tcPr>
            <w:tcW w:w="883"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0,053</w:t>
            </w:r>
          </w:p>
        </w:tc>
      </w:tr>
    </w:tbl>
    <w:p w:rsidR="00475321" w:rsidRPr="006D5931" w:rsidRDefault="00475321" w:rsidP="00BF3128">
      <w:pPr>
        <w:spacing w:before="40" w:after="40" w:line="240" w:lineRule="auto"/>
        <w:ind w:firstLine="720"/>
        <w:outlineLvl w:val="3"/>
        <w:rPr>
          <w:rFonts w:asciiTheme="majorHAnsi" w:hAnsiTheme="majorHAnsi" w:cstheme="majorHAnsi"/>
          <w:szCs w:val="28"/>
        </w:rPr>
      </w:pPr>
      <w:r w:rsidRPr="006D5931">
        <w:rPr>
          <w:rFonts w:asciiTheme="majorHAnsi" w:hAnsiTheme="majorHAnsi" w:cstheme="majorHAnsi"/>
          <w:szCs w:val="28"/>
        </w:rPr>
        <w:t>c) Xây dựng dữ liệu không gian quy hoạch, kế hoạch sử dụng đất</w:t>
      </w:r>
    </w:p>
    <w:p w:rsidR="00475321" w:rsidRPr="006D5931" w:rsidRDefault="00475321" w:rsidP="00BF3128">
      <w:pPr>
        <w:spacing w:before="40" w:after="40" w:line="240" w:lineRule="auto"/>
        <w:ind w:firstLine="720"/>
        <w:jc w:val="right"/>
        <w:outlineLvl w:val="4"/>
        <w:rPr>
          <w:rFonts w:asciiTheme="majorHAnsi" w:hAnsiTheme="majorHAnsi" w:cstheme="majorHAnsi"/>
          <w:strike/>
          <w:szCs w:val="28"/>
        </w:rPr>
      </w:pPr>
      <w:r w:rsidRPr="006D5931">
        <w:rPr>
          <w:rFonts w:asciiTheme="majorHAnsi" w:hAnsiTheme="majorHAnsi" w:cstheme="majorHAnsi"/>
          <w:szCs w:val="28"/>
        </w:rPr>
        <w:t xml:space="preserve">Bảng số 86  </w:t>
      </w:r>
    </w:p>
    <w:tbl>
      <w:tblPr>
        <w:tblW w:w="9720" w:type="dxa"/>
        <w:jc w:val="center"/>
        <w:tblLook w:val="04A0" w:firstRow="1" w:lastRow="0" w:firstColumn="1" w:lastColumn="0" w:noHBand="0" w:noVBand="1"/>
      </w:tblPr>
      <w:tblGrid>
        <w:gridCol w:w="640"/>
        <w:gridCol w:w="4033"/>
        <w:gridCol w:w="1160"/>
        <w:gridCol w:w="1260"/>
        <w:gridCol w:w="2627"/>
      </w:tblGrid>
      <w:tr w:rsidR="00475321" w:rsidRPr="00BF3128" w:rsidTr="006D5931">
        <w:trPr>
          <w:trHeight w:val="284"/>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4033"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dụng cụ</w:t>
            </w:r>
          </w:p>
        </w:tc>
        <w:tc>
          <w:tcPr>
            <w:tcW w:w="1160"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1260"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Thời hạn</w:t>
            </w:r>
            <w:r w:rsidRPr="00BF3128">
              <w:rPr>
                <w:rFonts w:asciiTheme="majorHAnsi" w:hAnsiTheme="majorHAnsi" w:cstheme="majorHAnsi"/>
                <w:b/>
                <w:bCs/>
                <w:w w:val="80"/>
                <w:szCs w:val="28"/>
              </w:rPr>
              <w:br/>
            </w:r>
            <w:r w:rsidRPr="00BF3128">
              <w:rPr>
                <w:rFonts w:asciiTheme="majorHAnsi" w:hAnsiTheme="majorHAnsi" w:cstheme="majorHAnsi"/>
                <w:w w:val="80"/>
                <w:szCs w:val="28"/>
              </w:rPr>
              <w:t>(tháng)</w:t>
            </w:r>
          </w:p>
        </w:tc>
        <w:tc>
          <w:tcPr>
            <w:tcW w:w="2627"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Định mức </w:t>
            </w:r>
            <w:r w:rsidRPr="00BF3128">
              <w:rPr>
                <w:rFonts w:asciiTheme="majorHAnsi" w:hAnsiTheme="majorHAnsi" w:cstheme="majorHAnsi"/>
                <w:b/>
                <w:bCs/>
                <w:w w:val="80"/>
                <w:szCs w:val="28"/>
              </w:rPr>
              <w:br/>
            </w:r>
            <w:r w:rsidRPr="00BF3128">
              <w:rPr>
                <w:rFonts w:asciiTheme="majorHAnsi" w:hAnsiTheme="majorHAnsi" w:cstheme="majorHAnsi"/>
                <w:bCs/>
                <w:w w:val="80"/>
                <w:szCs w:val="28"/>
              </w:rPr>
              <w:t>(tính cho 01 lớp dữ liệu)</w:t>
            </w:r>
          </w:p>
        </w:tc>
      </w:tr>
      <w:tr w:rsidR="00475321" w:rsidRPr="00BF3128" w:rsidTr="006D5931">
        <w:trPr>
          <w:trHeight w:val="340"/>
          <w:jc w:val="center"/>
        </w:trPr>
        <w:tc>
          <w:tcPr>
            <w:tcW w:w="64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40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Dập ghim</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24</w:t>
            </w:r>
          </w:p>
        </w:tc>
        <w:tc>
          <w:tcPr>
            <w:tcW w:w="26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5,752</w:t>
            </w:r>
          </w:p>
        </w:tc>
      </w:tr>
      <w:tr w:rsidR="00475321" w:rsidRPr="00BF3128" w:rsidTr="006D5931">
        <w:trPr>
          <w:trHeight w:val="340"/>
          <w:jc w:val="center"/>
        </w:trPr>
        <w:tc>
          <w:tcPr>
            <w:tcW w:w="64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40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Ổ ghi đĩa DVD</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26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9,587</w:t>
            </w:r>
          </w:p>
        </w:tc>
      </w:tr>
      <w:tr w:rsidR="00475321" w:rsidRPr="00BF3128" w:rsidTr="006D5931">
        <w:trPr>
          <w:trHeight w:val="340"/>
          <w:jc w:val="center"/>
        </w:trPr>
        <w:tc>
          <w:tcPr>
            <w:tcW w:w="64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40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Ghế </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26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28,76</w:t>
            </w:r>
          </w:p>
        </w:tc>
      </w:tr>
      <w:tr w:rsidR="00475321" w:rsidRPr="00BF3128" w:rsidTr="006D5931">
        <w:trPr>
          <w:trHeight w:val="340"/>
          <w:jc w:val="center"/>
        </w:trPr>
        <w:tc>
          <w:tcPr>
            <w:tcW w:w="64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40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Bàn làm việc</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96</w:t>
            </w:r>
          </w:p>
        </w:tc>
        <w:tc>
          <w:tcPr>
            <w:tcW w:w="26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28,76</w:t>
            </w:r>
          </w:p>
        </w:tc>
      </w:tr>
      <w:tr w:rsidR="00475321" w:rsidRPr="00BF3128" w:rsidTr="006D5931">
        <w:trPr>
          <w:trHeight w:val="340"/>
          <w:jc w:val="center"/>
        </w:trPr>
        <w:tc>
          <w:tcPr>
            <w:tcW w:w="64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40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Quạt trần 0,1 KW</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60</w:t>
            </w:r>
          </w:p>
        </w:tc>
        <w:tc>
          <w:tcPr>
            <w:tcW w:w="26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7,190</w:t>
            </w:r>
          </w:p>
        </w:tc>
      </w:tr>
      <w:tr w:rsidR="00475321" w:rsidRPr="00BF3128" w:rsidTr="006D5931">
        <w:trPr>
          <w:trHeight w:val="340"/>
          <w:jc w:val="center"/>
        </w:trPr>
        <w:tc>
          <w:tcPr>
            <w:tcW w:w="64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40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Đèn neon 0,04 KW</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30</w:t>
            </w:r>
          </w:p>
        </w:tc>
        <w:tc>
          <w:tcPr>
            <w:tcW w:w="26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28,76</w:t>
            </w:r>
          </w:p>
        </w:tc>
      </w:tr>
      <w:tr w:rsidR="00475321" w:rsidRPr="00BF3128" w:rsidTr="006D5931">
        <w:trPr>
          <w:trHeight w:val="340"/>
          <w:jc w:val="center"/>
        </w:trPr>
        <w:tc>
          <w:tcPr>
            <w:tcW w:w="640"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4033"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Điện năng </w:t>
            </w:r>
          </w:p>
        </w:tc>
        <w:tc>
          <w:tcPr>
            <w:tcW w:w="116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KW</w:t>
            </w:r>
          </w:p>
        </w:tc>
        <w:tc>
          <w:tcPr>
            <w:tcW w:w="1260"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 </w:t>
            </w:r>
          </w:p>
        </w:tc>
        <w:tc>
          <w:tcPr>
            <w:tcW w:w="2627" w:type="dxa"/>
            <w:tcBorders>
              <w:top w:val="nil"/>
              <w:left w:val="nil"/>
              <w:bottom w:val="single" w:sz="4" w:space="0" w:color="auto"/>
              <w:right w:val="single" w:sz="4" w:space="0" w:color="auto"/>
            </w:tcBorders>
            <w:noWrap/>
            <w:vAlign w:val="bottom"/>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14,955</w:t>
            </w:r>
          </w:p>
        </w:tc>
      </w:tr>
    </w:tbl>
    <w:p w:rsidR="00475321" w:rsidRPr="006D5931" w:rsidRDefault="00475321" w:rsidP="00BF3128">
      <w:pPr>
        <w:spacing w:before="40" w:after="40" w:line="240" w:lineRule="auto"/>
        <w:ind w:firstLine="720"/>
        <w:rPr>
          <w:rFonts w:asciiTheme="majorHAnsi" w:hAnsiTheme="majorHAnsi" w:cstheme="majorHAnsi"/>
          <w:szCs w:val="28"/>
        </w:rPr>
      </w:pPr>
      <w:r w:rsidRPr="006D5931">
        <w:rPr>
          <w:rFonts w:asciiTheme="majorHAnsi" w:hAnsiTheme="majorHAnsi" w:cstheme="majorHAnsi"/>
          <w:b/>
          <w:bCs/>
          <w:iCs/>
          <w:szCs w:val="28"/>
        </w:rPr>
        <w:t>Ghi chú:</w:t>
      </w:r>
      <w:r w:rsidRPr="006D5931">
        <w:rPr>
          <w:rFonts w:asciiTheme="majorHAnsi" w:hAnsiTheme="majorHAnsi" w:cstheme="majorHAnsi"/>
          <w:szCs w:val="28"/>
        </w:rPr>
        <w:t xml:space="preserve"> Phân bổ mức dụng cụ cho từng nội dung công việc tính theo hệ số tại Bảng số 87.</w:t>
      </w:r>
    </w:p>
    <w:p w:rsidR="00AA23BD" w:rsidRDefault="00AA23BD" w:rsidP="00BF3128">
      <w:pPr>
        <w:spacing w:before="40" w:after="40" w:line="240" w:lineRule="auto"/>
        <w:ind w:firstLine="720"/>
        <w:jc w:val="right"/>
        <w:outlineLvl w:val="4"/>
        <w:rPr>
          <w:rFonts w:asciiTheme="majorHAnsi" w:hAnsiTheme="majorHAnsi" w:cstheme="majorHAnsi"/>
          <w:szCs w:val="28"/>
          <w:lang w:val="en-US"/>
        </w:rPr>
      </w:pPr>
    </w:p>
    <w:p w:rsidR="00AA23BD" w:rsidRDefault="00AA23BD" w:rsidP="00BF3128">
      <w:pPr>
        <w:spacing w:before="40" w:after="40" w:line="240" w:lineRule="auto"/>
        <w:ind w:firstLine="720"/>
        <w:jc w:val="right"/>
        <w:outlineLvl w:val="4"/>
        <w:rPr>
          <w:rFonts w:asciiTheme="majorHAnsi" w:hAnsiTheme="majorHAnsi" w:cstheme="majorHAnsi"/>
          <w:szCs w:val="28"/>
          <w:lang w:val="en-US"/>
        </w:rPr>
      </w:pPr>
    </w:p>
    <w:p w:rsidR="00475321" w:rsidRPr="006D5931" w:rsidRDefault="00475321" w:rsidP="00BF3128">
      <w:pPr>
        <w:spacing w:before="40" w:after="40" w:line="240" w:lineRule="auto"/>
        <w:ind w:firstLine="720"/>
        <w:jc w:val="right"/>
        <w:outlineLvl w:val="4"/>
        <w:rPr>
          <w:rFonts w:asciiTheme="majorHAnsi" w:hAnsiTheme="majorHAnsi" w:cstheme="majorHAnsi"/>
          <w:strike/>
          <w:szCs w:val="28"/>
        </w:rPr>
      </w:pPr>
      <w:r w:rsidRPr="006D5931">
        <w:rPr>
          <w:rFonts w:asciiTheme="majorHAnsi" w:hAnsiTheme="majorHAnsi" w:cstheme="majorHAnsi"/>
          <w:szCs w:val="28"/>
        </w:rPr>
        <w:t xml:space="preserve">Bảng số 87 </w:t>
      </w:r>
    </w:p>
    <w:tbl>
      <w:tblPr>
        <w:tblW w:w="9715" w:type="dxa"/>
        <w:jc w:val="center"/>
        <w:tblLook w:val="04A0" w:firstRow="1" w:lastRow="0" w:firstColumn="1" w:lastColumn="0" w:noHBand="0" w:noVBand="1"/>
      </w:tblPr>
      <w:tblGrid>
        <w:gridCol w:w="736"/>
        <w:gridCol w:w="8048"/>
        <w:gridCol w:w="931"/>
      </w:tblGrid>
      <w:tr w:rsidR="00475321" w:rsidRPr="00BF3128" w:rsidTr="006D5931">
        <w:trPr>
          <w:trHeight w:val="227"/>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8048"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Nội dung công việc</w:t>
            </w:r>
          </w:p>
        </w:tc>
        <w:tc>
          <w:tcPr>
            <w:tcW w:w="931"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Hệ số</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Xây dựng dữ liệu không gian quy hoạch</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 </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1.1.1</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0,0834</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1.1.2</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Chuẩn hóa các lớp đối tượng không gian quy hoạch, kế hoạch sử dụng đất theo quy định về cơ sở dữ liệu quốc gia về đất đai</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0,2782</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1.1.3</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Rà soát, chuẩn hóa thông tin thuộc tính cho từng đối tượng không gian quy hoạch, kế hoạch sử dụng đất theo quy định về cơ sở dữ liệu quốc gia về đất đai</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0,2364</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1.2</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Chuyển đổi và tích hợp không gian quy hoạch, kế hoạch sử dụng đất</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1.2.1</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Chuyển đổi các lớp đối tượng không gian quy hoạch, kế hoạch sử dụng đất của bản đồ vào cơ sở dữ liệu đất đai theo đơn vị hành chính</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0,0695</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1.2.2</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Nhập bổ sung các trường thông tin thuộc tính cho từng đối tượng không gian quy hoạch, kế hoạch sử dụng đất theo quy định về cơ sở dữ liệu quốc gia về đất đai</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0,0556</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1.2.3</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0,1307</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Cs/>
                <w:w w:val="80"/>
                <w:szCs w:val="28"/>
              </w:rPr>
            </w:pPr>
            <w:r w:rsidRPr="00BF3128">
              <w:rPr>
                <w:rFonts w:asciiTheme="majorHAnsi" w:hAnsiTheme="majorHAnsi" w:cstheme="majorHAnsi"/>
                <w:bCs/>
                <w:w w:val="80"/>
                <w:szCs w:val="28"/>
              </w:rPr>
              <w:t>2</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Cs/>
                <w:w w:val="80"/>
                <w:szCs w:val="28"/>
              </w:rPr>
            </w:pPr>
            <w:r w:rsidRPr="00BF3128">
              <w:rPr>
                <w:rFonts w:asciiTheme="majorHAnsi" w:hAnsiTheme="majorHAnsi" w:cstheme="majorHAnsi"/>
                <w:bCs/>
                <w:w w:val="80"/>
                <w:szCs w:val="28"/>
              </w:rPr>
              <w:t>Xây dựng dữ liệu không gian kế hoạch</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 </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2.1</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Chuẩn hóa các lớp đối tượng không gian kế hoạch sử dụng đất chưa phù hợp</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0,0695</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2.2</w:t>
            </w:r>
          </w:p>
        </w:tc>
        <w:tc>
          <w:tcPr>
            <w:tcW w:w="8048" w:type="dxa"/>
            <w:tcBorders>
              <w:top w:val="nil"/>
              <w:left w:val="nil"/>
              <w:bottom w:val="single" w:sz="4" w:space="0" w:color="auto"/>
              <w:right w:val="single" w:sz="4" w:space="0" w:color="auto"/>
            </w:tcBorders>
            <w:vAlign w:val="center"/>
          </w:tcPr>
          <w:p w:rsidR="00475321" w:rsidRPr="006D5931" w:rsidRDefault="00475321" w:rsidP="00BF3128">
            <w:pPr>
              <w:spacing w:before="40" w:after="40" w:line="240" w:lineRule="auto"/>
              <w:rPr>
                <w:rFonts w:asciiTheme="majorHAnsi" w:hAnsiTheme="majorHAnsi" w:cstheme="majorHAnsi"/>
                <w:b/>
                <w:bCs/>
                <w:spacing w:val="-4"/>
                <w:w w:val="80"/>
                <w:szCs w:val="28"/>
              </w:rPr>
            </w:pPr>
            <w:r w:rsidRPr="006D5931">
              <w:rPr>
                <w:rFonts w:asciiTheme="majorHAnsi" w:hAnsiTheme="majorHAnsi" w:cstheme="majorHAnsi"/>
                <w:spacing w:val="-4"/>
                <w:w w:val="80"/>
                <w:szCs w:val="28"/>
              </w:rPr>
              <w:t>Rà soát chuẩn hóa thông tin thuộc tính cho từng đối tượng không gian kế hoạch sử dụng đất</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0,0591</w:t>
            </w:r>
          </w:p>
        </w:tc>
      </w:tr>
      <w:tr w:rsidR="00475321" w:rsidRPr="00BF3128" w:rsidTr="006D5931">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w w:val="80"/>
                <w:szCs w:val="28"/>
              </w:rPr>
              <w:t>2.3</w:t>
            </w:r>
          </w:p>
        </w:tc>
        <w:tc>
          <w:tcPr>
            <w:tcW w:w="804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b/>
                <w:bCs/>
                <w:w w:val="80"/>
                <w:szCs w:val="28"/>
              </w:rPr>
            </w:pPr>
            <w:r w:rsidRPr="00BF3128">
              <w:rPr>
                <w:rFonts w:asciiTheme="majorHAnsi" w:hAnsiTheme="majorHAnsi" w:cstheme="majorHAnsi"/>
                <w:w w:val="80"/>
                <w:szCs w:val="28"/>
              </w:rPr>
              <w:t>Chuyển đổi các lớp đối tượng không gian kế hoạch sử dụng đất của bản đồ, bản vẽ vị trí công trình, dự án vào CSDL đất đai theo đơn vị hành chính</w:t>
            </w:r>
          </w:p>
        </w:tc>
        <w:tc>
          <w:tcPr>
            <w:tcW w:w="931" w:type="dxa"/>
            <w:tcBorders>
              <w:top w:val="nil"/>
              <w:left w:val="nil"/>
              <w:bottom w:val="single" w:sz="4" w:space="0" w:color="auto"/>
              <w:right w:val="single" w:sz="4" w:space="0" w:color="auto"/>
            </w:tcBorders>
            <w:noWrap/>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0,0174</w:t>
            </w:r>
          </w:p>
        </w:tc>
      </w:tr>
    </w:tbl>
    <w:p w:rsidR="00475321" w:rsidRPr="006D5931" w:rsidRDefault="00475321" w:rsidP="00BF3128">
      <w:pPr>
        <w:spacing w:before="40" w:after="40" w:line="240" w:lineRule="auto"/>
        <w:ind w:firstLine="720"/>
        <w:outlineLvl w:val="2"/>
        <w:rPr>
          <w:rFonts w:asciiTheme="majorHAnsi" w:hAnsiTheme="majorHAnsi" w:cstheme="majorHAnsi"/>
          <w:szCs w:val="28"/>
        </w:rPr>
      </w:pPr>
      <w:bookmarkStart w:id="31" w:name="_Toc494182278"/>
      <w:bookmarkStart w:id="32" w:name="_Toc191001695"/>
      <w:r w:rsidRPr="006D5931">
        <w:rPr>
          <w:rFonts w:asciiTheme="majorHAnsi" w:hAnsiTheme="majorHAnsi" w:cstheme="majorHAnsi"/>
          <w:szCs w:val="28"/>
        </w:rPr>
        <w:t>4. Định mức vật liệu</w:t>
      </w:r>
      <w:bookmarkEnd w:id="31"/>
      <w:bookmarkEnd w:id="32"/>
    </w:p>
    <w:p w:rsidR="00475321" w:rsidRPr="006D5931" w:rsidRDefault="00475321" w:rsidP="00BF3128">
      <w:pPr>
        <w:spacing w:before="40" w:after="40" w:line="240" w:lineRule="auto"/>
        <w:ind w:firstLine="720"/>
        <w:outlineLvl w:val="3"/>
        <w:rPr>
          <w:rFonts w:asciiTheme="majorHAnsi" w:hAnsiTheme="majorHAnsi" w:cstheme="majorHAnsi"/>
          <w:szCs w:val="28"/>
        </w:rPr>
      </w:pPr>
      <w:r w:rsidRPr="006D5931">
        <w:rPr>
          <w:rFonts w:asciiTheme="majorHAnsi" w:hAnsiTheme="majorHAnsi" w:cstheme="majorHAnsi"/>
          <w:szCs w:val="28"/>
        </w:rPr>
        <w:t>a) Công tác chuẩn bị; xây dựng siêu dữ liệu quy hoạch, kế hoạch sử dụng đất</w:t>
      </w:r>
      <w:r w:rsidRPr="006D5931">
        <w:rPr>
          <w:rFonts w:asciiTheme="majorHAnsi" w:hAnsiTheme="majorHAnsi" w:cstheme="majorHAnsi"/>
          <w:bCs/>
          <w:szCs w:val="28"/>
        </w:rPr>
        <w:t>; tích hợp dữ liệu vào hệ thống</w:t>
      </w:r>
    </w:p>
    <w:p w:rsidR="00475321" w:rsidRPr="006D5931" w:rsidRDefault="00475321" w:rsidP="00BF3128">
      <w:pPr>
        <w:spacing w:before="40" w:after="40" w:line="240" w:lineRule="auto"/>
        <w:ind w:firstLine="720"/>
        <w:jc w:val="right"/>
        <w:outlineLvl w:val="4"/>
        <w:rPr>
          <w:rFonts w:asciiTheme="majorHAnsi" w:hAnsiTheme="majorHAnsi" w:cstheme="majorHAnsi"/>
          <w:strike/>
          <w:szCs w:val="28"/>
        </w:rPr>
      </w:pPr>
      <w:r w:rsidRPr="006D5931">
        <w:rPr>
          <w:rFonts w:asciiTheme="majorHAnsi" w:hAnsiTheme="majorHAnsi" w:cstheme="majorHAnsi"/>
          <w:szCs w:val="28"/>
        </w:rPr>
        <w:t xml:space="preserve">Bảng số 88 </w:t>
      </w:r>
    </w:p>
    <w:tbl>
      <w:tblPr>
        <w:tblW w:w="9776" w:type="dxa"/>
        <w:jc w:val="center"/>
        <w:tblLook w:val="04A0" w:firstRow="1" w:lastRow="0" w:firstColumn="1" w:lastColumn="0" w:noHBand="0" w:noVBand="1"/>
      </w:tblPr>
      <w:tblGrid>
        <w:gridCol w:w="640"/>
        <w:gridCol w:w="3708"/>
        <w:gridCol w:w="1663"/>
        <w:gridCol w:w="3765"/>
      </w:tblGrid>
      <w:tr w:rsidR="00475321" w:rsidRPr="00BF3128" w:rsidTr="006D5931">
        <w:trPr>
          <w:trHeight w:val="227"/>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STT</w:t>
            </w:r>
          </w:p>
        </w:tc>
        <w:tc>
          <w:tcPr>
            <w:tcW w:w="3708"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Danh mục dụng vật liệu</w:t>
            </w:r>
          </w:p>
        </w:tc>
        <w:tc>
          <w:tcPr>
            <w:tcW w:w="1663" w:type="dxa"/>
            <w:tcBorders>
              <w:top w:val="single" w:sz="4" w:space="0" w:color="auto"/>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ĐVT</w:t>
            </w:r>
          </w:p>
        </w:tc>
        <w:tc>
          <w:tcPr>
            <w:tcW w:w="3765" w:type="dxa"/>
            <w:tcBorders>
              <w:top w:val="single" w:sz="4" w:space="0" w:color="auto"/>
              <w:left w:val="nil"/>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b/>
                <w:bCs/>
                <w:w w:val="80"/>
                <w:szCs w:val="28"/>
              </w:rPr>
            </w:pPr>
            <w:r w:rsidRPr="00BF3128">
              <w:rPr>
                <w:rFonts w:asciiTheme="majorHAnsi" w:hAnsiTheme="majorHAnsi" w:cstheme="majorHAnsi"/>
                <w:b/>
                <w:bCs/>
                <w:w w:val="80"/>
                <w:szCs w:val="28"/>
              </w:rPr>
              <w:t xml:space="preserve">Định mức </w:t>
            </w:r>
            <w:r w:rsidRPr="00BF3128">
              <w:rPr>
                <w:rFonts w:asciiTheme="majorHAnsi" w:hAnsiTheme="majorHAnsi" w:cstheme="majorHAnsi"/>
                <w:bCs/>
                <w:w w:val="80"/>
                <w:szCs w:val="28"/>
              </w:rPr>
              <w:t>(tính cho 01 xã)</w:t>
            </w:r>
          </w:p>
        </w:tc>
      </w:tr>
      <w:tr w:rsidR="00475321" w:rsidRPr="00BF3128" w:rsidTr="006D5931">
        <w:trPr>
          <w:trHeight w:val="397"/>
          <w:jc w:val="center"/>
        </w:trPr>
        <w:tc>
          <w:tcPr>
            <w:tcW w:w="64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1</w:t>
            </w:r>
          </w:p>
        </w:tc>
        <w:tc>
          <w:tcPr>
            <w:tcW w:w="37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Giấy in A4</w:t>
            </w:r>
          </w:p>
        </w:tc>
        <w:tc>
          <w:tcPr>
            <w:tcW w:w="166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Gram</w:t>
            </w:r>
          </w:p>
        </w:tc>
        <w:tc>
          <w:tcPr>
            <w:tcW w:w="3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0,919</w:t>
            </w:r>
          </w:p>
        </w:tc>
      </w:tr>
      <w:tr w:rsidR="00475321" w:rsidRPr="00BF3128" w:rsidTr="006D5931">
        <w:trPr>
          <w:trHeight w:val="397"/>
          <w:jc w:val="center"/>
        </w:trPr>
        <w:tc>
          <w:tcPr>
            <w:tcW w:w="64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2</w:t>
            </w:r>
          </w:p>
        </w:tc>
        <w:tc>
          <w:tcPr>
            <w:tcW w:w="37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Mực in laser</w:t>
            </w:r>
          </w:p>
        </w:tc>
        <w:tc>
          <w:tcPr>
            <w:tcW w:w="166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3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0,092</w:t>
            </w:r>
          </w:p>
        </w:tc>
      </w:tr>
      <w:tr w:rsidR="00475321" w:rsidRPr="00BF3128" w:rsidTr="006D5931">
        <w:trPr>
          <w:trHeight w:val="397"/>
          <w:jc w:val="center"/>
        </w:trPr>
        <w:tc>
          <w:tcPr>
            <w:tcW w:w="64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3</w:t>
            </w:r>
          </w:p>
        </w:tc>
        <w:tc>
          <w:tcPr>
            <w:tcW w:w="37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Sổ </w:t>
            </w:r>
          </w:p>
        </w:tc>
        <w:tc>
          <w:tcPr>
            <w:tcW w:w="166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Quyển</w:t>
            </w:r>
          </w:p>
        </w:tc>
        <w:tc>
          <w:tcPr>
            <w:tcW w:w="3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1,839</w:t>
            </w:r>
          </w:p>
        </w:tc>
      </w:tr>
      <w:tr w:rsidR="00475321" w:rsidRPr="00BF3128" w:rsidTr="006D5931">
        <w:trPr>
          <w:trHeight w:val="397"/>
          <w:jc w:val="center"/>
        </w:trPr>
        <w:tc>
          <w:tcPr>
            <w:tcW w:w="64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4</w:t>
            </w:r>
          </w:p>
        </w:tc>
        <w:tc>
          <w:tcPr>
            <w:tcW w:w="37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Bút bi</w:t>
            </w:r>
          </w:p>
        </w:tc>
        <w:tc>
          <w:tcPr>
            <w:tcW w:w="166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3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1,839</w:t>
            </w:r>
          </w:p>
        </w:tc>
      </w:tr>
      <w:tr w:rsidR="00475321" w:rsidRPr="00BF3128" w:rsidTr="006D5931">
        <w:trPr>
          <w:trHeight w:val="397"/>
          <w:jc w:val="center"/>
        </w:trPr>
        <w:tc>
          <w:tcPr>
            <w:tcW w:w="64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5</w:t>
            </w:r>
          </w:p>
        </w:tc>
        <w:tc>
          <w:tcPr>
            <w:tcW w:w="37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 xml:space="preserve">Đĩa DVD </w:t>
            </w:r>
          </w:p>
        </w:tc>
        <w:tc>
          <w:tcPr>
            <w:tcW w:w="166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3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1,839</w:t>
            </w:r>
          </w:p>
        </w:tc>
      </w:tr>
      <w:tr w:rsidR="00475321" w:rsidRPr="00BF3128" w:rsidTr="006D5931">
        <w:trPr>
          <w:trHeight w:val="397"/>
          <w:jc w:val="center"/>
        </w:trPr>
        <w:tc>
          <w:tcPr>
            <w:tcW w:w="64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6</w:t>
            </w:r>
          </w:p>
        </w:tc>
        <w:tc>
          <w:tcPr>
            <w:tcW w:w="37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Hộp ghim kẹp</w:t>
            </w:r>
          </w:p>
        </w:tc>
        <w:tc>
          <w:tcPr>
            <w:tcW w:w="166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3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0,919</w:t>
            </w:r>
          </w:p>
        </w:tc>
      </w:tr>
      <w:tr w:rsidR="00475321" w:rsidRPr="00BF3128" w:rsidTr="006D5931">
        <w:trPr>
          <w:trHeight w:val="397"/>
          <w:jc w:val="center"/>
        </w:trPr>
        <w:tc>
          <w:tcPr>
            <w:tcW w:w="64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7</w:t>
            </w:r>
          </w:p>
        </w:tc>
        <w:tc>
          <w:tcPr>
            <w:tcW w:w="37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Hộp ghim dập</w:t>
            </w:r>
          </w:p>
        </w:tc>
        <w:tc>
          <w:tcPr>
            <w:tcW w:w="166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Hộp</w:t>
            </w:r>
          </w:p>
        </w:tc>
        <w:tc>
          <w:tcPr>
            <w:tcW w:w="3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0,919</w:t>
            </w:r>
          </w:p>
        </w:tc>
      </w:tr>
      <w:tr w:rsidR="00475321" w:rsidRPr="00BF3128" w:rsidTr="006D5931">
        <w:trPr>
          <w:trHeight w:val="397"/>
          <w:jc w:val="center"/>
        </w:trPr>
        <w:tc>
          <w:tcPr>
            <w:tcW w:w="640"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8</w:t>
            </w:r>
          </w:p>
        </w:tc>
        <w:tc>
          <w:tcPr>
            <w:tcW w:w="3708"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rPr>
                <w:rFonts w:asciiTheme="majorHAnsi" w:hAnsiTheme="majorHAnsi" w:cstheme="majorHAnsi"/>
                <w:w w:val="80"/>
                <w:szCs w:val="28"/>
              </w:rPr>
            </w:pPr>
            <w:r w:rsidRPr="00BF3128">
              <w:rPr>
                <w:rFonts w:asciiTheme="majorHAnsi" w:hAnsiTheme="majorHAnsi" w:cstheme="majorHAnsi"/>
                <w:w w:val="80"/>
                <w:szCs w:val="28"/>
              </w:rPr>
              <w:t>Cặp để tài liệu</w:t>
            </w:r>
          </w:p>
        </w:tc>
        <w:tc>
          <w:tcPr>
            <w:tcW w:w="1663" w:type="dxa"/>
            <w:tcBorders>
              <w:top w:val="nil"/>
              <w:left w:val="single" w:sz="4" w:space="0" w:color="auto"/>
              <w:bottom w:val="single" w:sz="4" w:space="0" w:color="auto"/>
              <w:right w:val="single" w:sz="4" w:space="0" w:color="auto"/>
            </w:tcBorders>
            <w:vAlign w:val="center"/>
          </w:tcPr>
          <w:p w:rsidR="00475321" w:rsidRPr="00BF3128" w:rsidRDefault="00475321" w:rsidP="00BF3128">
            <w:pPr>
              <w:spacing w:before="40" w:after="40" w:line="240" w:lineRule="auto"/>
              <w:jc w:val="center"/>
              <w:rPr>
                <w:rFonts w:asciiTheme="majorHAnsi" w:hAnsiTheme="majorHAnsi" w:cstheme="majorHAnsi"/>
                <w:w w:val="80"/>
                <w:szCs w:val="28"/>
              </w:rPr>
            </w:pPr>
            <w:r w:rsidRPr="00BF3128">
              <w:rPr>
                <w:rFonts w:asciiTheme="majorHAnsi" w:hAnsiTheme="majorHAnsi" w:cstheme="majorHAnsi"/>
                <w:w w:val="80"/>
                <w:szCs w:val="28"/>
              </w:rPr>
              <w:t>Cái</w:t>
            </w:r>
          </w:p>
        </w:tc>
        <w:tc>
          <w:tcPr>
            <w:tcW w:w="3765" w:type="dxa"/>
            <w:tcBorders>
              <w:top w:val="nil"/>
              <w:left w:val="nil"/>
              <w:bottom w:val="single" w:sz="4" w:space="0" w:color="auto"/>
              <w:right w:val="single" w:sz="4" w:space="0" w:color="auto"/>
            </w:tcBorders>
            <w:vAlign w:val="center"/>
          </w:tcPr>
          <w:p w:rsidR="00475321" w:rsidRPr="00BF3128" w:rsidRDefault="00475321" w:rsidP="00BF3128">
            <w:pPr>
              <w:spacing w:before="40" w:after="40" w:line="240" w:lineRule="auto"/>
              <w:jc w:val="right"/>
              <w:rPr>
                <w:rFonts w:asciiTheme="majorHAnsi" w:hAnsiTheme="majorHAnsi" w:cstheme="majorHAnsi"/>
                <w:w w:val="80"/>
                <w:szCs w:val="28"/>
              </w:rPr>
            </w:pPr>
            <w:r w:rsidRPr="00BF3128">
              <w:rPr>
                <w:rFonts w:asciiTheme="majorHAnsi" w:hAnsiTheme="majorHAnsi" w:cstheme="majorHAnsi"/>
                <w:w w:val="80"/>
                <w:szCs w:val="28"/>
              </w:rPr>
              <w:t>0,919</w:t>
            </w:r>
          </w:p>
        </w:tc>
      </w:tr>
    </w:tbl>
    <w:p w:rsidR="00475321" w:rsidRPr="006D5931" w:rsidRDefault="00475321" w:rsidP="00BF3128">
      <w:pPr>
        <w:spacing w:before="40" w:after="40" w:line="240" w:lineRule="auto"/>
        <w:ind w:firstLine="720"/>
        <w:rPr>
          <w:rFonts w:asciiTheme="majorHAnsi" w:hAnsiTheme="majorHAnsi" w:cstheme="majorHAnsi"/>
          <w:szCs w:val="28"/>
        </w:rPr>
      </w:pPr>
      <w:r w:rsidRPr="006D5931">
        <w:rPr>
          <w:rFonts w:asciiTheme="majorHAnsi" w:hAnsiTheme="majorHAnsi" w:cstheme="majorHAnsi"/>
          <w:b/>
          <w:bCs/>
          <w:iCs/>
          <w:szCs w:val="28"/>
        </w:rPr>
        <w:t>Ghi chú:</w:t>
      </w:r>
      <w:r w:rsidRPr="006D5931">
        <w:rPr>
          <w:rFonts w:asciiTheme="majorHAnsi" w:hAnsiTheme="majorHAnsi" w:cstheme="majorHAnsi"/>
          <w:szCs w:val="28"/>
        </w:rPr>
        <w:t xml:space="preserve"> Phân bổ mức vật liệu cho từng nội dung công việc tính theo hệ số tại Bảng số 89.</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89 </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7566"/>
        <w:gridCol w:w="1263"/>
      </w:tblGrid>
      <w:tr w:rsidR="008E5A44" w:rsidRPr="008E5A44" w:rsidTr="00A8528D">
        <w:trPr>
          <w:trHeight w:val="284"/>
          <w:tblHeader/>
          <w:jc w:val="center"/>
        </w:trPr>
        <w:tc>
          <w:tcPr>
            <w:tcW w:w="793" w:type="dxa"/>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566" w:type="dxa"/>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263" w:type="dxa"/>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284"/>
          <w:jc w:val="center"/>
        </w:trPr>
        <w:tc>
          <w:tcPr>
            <w:tcW w:w="793" w:type="dxa"/>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566" w:type="dxa"/>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1263" w:type="dxa"/>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93" w:type="dxa"/>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5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1263" w:type="dxa"/>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0,1538</w:t>
            </w:r>
          </w:p>
        </w:tc>
      </w:tr>
      <w:tr w:rsidR="008E5A44" w:rsidRPr="008E5A44" w:rsidTr="00A8528D">
        <w:trPr>
          <w:trHeight w:val="284"/>
          <w:jc w:val="center"/>
        </w:trPr>
        <w:tc>
          <w:tcPr>
            <w:tcW w:w="793" w:type="dxa"/>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5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nhân lực, địa điểm làm việc</w:t>
            </w:r>
          </w:p>
        </w:tc>
        <w:tc>
          <w:tcPr>
            <w:tcW w:w="1263" w:type="dxa"/>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0,0769</w:t>
            </w:r>
          </w:p>
        </w:tc>
      </w:tr>
      <w:tr w:rsidR="008E5A44" w:rsidRPr="008E5A44" w:rsidTr="00A8528D">
        <w:trPr>
          <w:trHeight w:val="284"/>
          <w:jc w:val="center"/>
        </w:trPr>
        <w:tc>
          <w:tcPr>
            <w:tcW w:w="793" w:type="dxa"/>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w:t>
            </w:r>
          </w:p>
        </w:tc>
        <w:tc>
          <w:tcPr>
            <w:tcW w:w="7566" w:type="dxa"/>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Chuẩn bị vật tư, thiết bị, dụng cụ, phần mềm cho công tác xây dựng cơ sở dữ liệu quy hoạch, kế hoạch sử dụng đất</w:t>
            </w:r>
          </w:p>
        </w:tc>
        <w:tc>
          <w:tcPr>
            <w:tcW w:w="1263" w:type="dxa"/>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0,0769</w:t>
            </w:r>
          </w:p>
        </w:tc>
      </w:tr>
      <w:tr w:rsidR="008E5A44" w:rsidRPr="008E5A44" w:rsidTr="00A8528D">
        <w:trPr>
          <w:trHeight w:val="284"/>
          <w:jc w:val="center"/>
        </w:trPr>
        <w:tc>
          <w:tcPr>
            <w:tcW w:w="793" w:type="dxa"/>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75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siêu dữ liệu quy hoạch, kế hoạch sử dụng đất</w:t>
            </w:r>
          </w:p>
        </w:tc>
        <w:tc>
          <w:tcPr>
            <w:tcW w:w="1263" w:type="dxa"/>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93" w:type="dxa"/>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5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nhận các thông tin cần thiết để xây dựng siêu dữ liệu</w:t>
            </w:r>
          </w:p>
        </w:tc>
        <w:tc>
          <w:tcPr>
            <w:tcW w:w="1263" w:type="dxa"/>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0,2308</w:t>
            </w:r>
          </w:p>
        </w:tc>
      </w:tr>
      <w:tr w:rsidR="008E5A44" w:rsidRPr="008E5A44" w:rsidTr="00A8528D">
        <w:trPr>
          <w:trHeight w:val="284"/>
          <w:jc w:val="center"/>
        </w:trPr>
        <w:tc>
          <w:tcPr>
            <w:tcW w:w="793" w:type="dxa"/>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75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siêu dữ liệu quy hoạch, kế hoạch sử dụng đất</w:t>
            </w:r>
          </w:p>
        </w:tc>
        <w:tc>
          <w:tcPr>
            <w:tcW w:w="1263" w:type="dxa"/>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0,0769</w:t>
            </w:r>
          </w:p>
        </w:tc>
      </w:tr>
      <w:tr w:rsidR="008E5A44" w:rsidRPr="008E5A44" w:rsidTr="00A8528D">
        <w:trPr>
          <w:trHeight w:val="284"/>
          <w:jc w:val="center"/>
        </w:trPr>
        <w:tc>
          <w:tcPr>
            <w:tcW w:w="793" w:type="dxa"/>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3</w:t>
            </w:r>
          </w:p>
        </w:tc>
        <w:tc>
          <w:tcPr>
            <w:tcW w:w="75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Tích hợp dữ liệu vào hệ thống</w:t>
            </w:r>
          </w:p>
        </w:tc>
        <w:tc>
          <w:tcPr>
            <w:tcW w:w="1263" w:type="dxa"/>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0,3846</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 xml:space="preserve">b) Thu thập tài liệu, dữ liệu; rà soát, đánh giá, phân loại và sắp xếp tài liệu, dữ liệu; </w:t>
      </w:r>
      <w:r w:rsidRPr="008E5A44">
        <w:rPr>
          <w:rFonts w:cs="Times New Roman"/>
          <w:bCs/>
          <w:w w:val="80"/>
          <w:szCs w:val="28"/>
        </w:rPr>
        <w:t>xây dựng dữ liệu đất đai phi cấu trúc về quy hoạch, kế hoạch sử dụng đất</w:t>
      </w:r>
      <w:r w:rsidRPr="008E5A44">
        <w:rPr>
          <w:rFonts w:cs="Times New Roman"/>
          <w:w w:val="80"/>
          <w:szCs w:val="28"/>
        </w:rPr>
        <w:t>; xây dựng dữ liệu thuộc tính quy hoạch, kế hoạch sử dụng đất; đối soát hoàn thiện dữ liệu quy hoạch, kế hoạch sử dụng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90 </w:t>
      </w:r>
    </w:p>
    <w:tbl>
      <w:tblPr>
        <w:tblW w:w="9776" w:type="dxa"/>
        <w:jc w:val="center"/>
        <w:tblLook w:val="04A0" w:firstRow="1" w:lastRow="0" w:firstColumn="1" w:lastColumn="0" w:noHBand="0" w:noVBand="1"/>
      </w:tblPr>
      <w:tblGrid>
        <w:gridCol w:w="854"/>
        <w:gridCol w:w="2543"/>
        <w:gridCol w:w="992"/>
        <w:gridCol w:w="5387"/>
      </w:tblGrid>
      <w:tr w:rsidR="008E5A44" w:rsidRPr="008E5A44" w:rsidTr="00A8528D">
        <w:trPr>
          <w:trHeight w:val="284"/>
          <w:tblHeader/>
          <w:jc w:val="center"/>
        </w:trPr>
        <w:tc>
          <w:tcPr>
            <w:tcW w:w="85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2543"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dụng vật liệu</w:t>
            </w:r>
          </w:p>
        </w:tc>
        <w:tc>
          <w:tcPr>
            <w:tcW w:w="992"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538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xml:space="preserve">Định mức </w:t>
            </w:r>
            <w:r w:rsidRPr="008E5A44">
              <w:rPr>
                <w:rFonts w:cs="Times New Roman"/>
                <w:b/>
                <w:bCs/>
                <w:w w:val="80"/>
                <w:szCs w:val="28"/>
              </w:rPr>
              <w:br/>
            </w:r>
            <w:r w:rsidRPr="008E5A44">
              <w:rPr>
                <w:rFonts w:cs="Times New Roman"/>
                <w:bCs/>
                <w:w w:val="80"/>
                <w:szCs w:val="28"/>
              </w:rPr>
              <w:t>(tính cho 01 kỳ quy hoạch hoặc 01 năm kế hoạch)</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54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Giấy in A4</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Gram</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2,354</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254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Mực in laser</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0,235</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254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Sổ </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Quyển</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4,709</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254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Bút bi</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4,709</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254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Đĩa DVD </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4,709</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254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kẹp</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2,354</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254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dập</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2,354</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8</w:t>
            </w:r>
          </w:p>
        </w:tc>
        <w:tc>
          <w:tcPr>
            <w:tcW w:w="254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Cặp để tài liệu</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2,354</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vật liệu cho từng nội dung công việc tính theo hệ số tại Bảng số 91.</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91 </w:t>
      </w:r>
    </w:p>
    <w:tbl>
      <w:tblPr>
        <w:tblW w:w="9818" w:type="dxa"/>
        <w:jc w:val="center"/>
        <w:tblLook w:val="04A0" w:firstRow="1" w:lastRow="0" w:firstColumn="1" w:lastColumn="0" w:noHBand="0" w:noVBand="1"/>
      </w:tblPr>
      <w:tblGrid>
        <w:gridCol w:w="736"/>
        <w:gridCol w:w="7764"/>
        <w:gridCol w:w="1318"/>
      </w:tblGrid>
      <w:tr w:rsidR="008E5A44" w:rsidRPr="008E5A44" w:rsidTr="00A8528D">
        <w:trPr>
          <w:trHeight w:val="284"/>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76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31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76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1.1</w:t>
            </w:r>
          </w:p>
        </w:tc>
        <w:tc>
          <w:tcPr>
            <w:tcW w:w="776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 xml:space="preserve">Tài liệu, dữ liệu được thu thập cho việc xây dựng cơ sở dữ liệu quy hoạch, kế hoạch sử dụng đất </w:t>
            </w:r>
            <w:r w:rsidRPr="008E5A44">
              <w:rPr>
                <w:rFonts w:cs="Times New Roman"/>
                <w:bCs/>
                <w:w w:val="80"/>
                <w:szCs w:val="28"/>
              </w:rPr>
              <w:t xml:space="preserve">cấp xã </w:t>
            </w:r>
            <w:r w:rsidRPr="008E5A44">
              <w:rPr>
                <w:rFonts w:cs="Times New Roman"/>
                <w:w w:val="80"/>
                <w:szCs w:val="28"/>
              </w:rPr>
              <w:t xml:space="preserve">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w:t>
            </w:r>
            <w:r w:rsidRPr="008E5A44">
              <w:rPr>
                <w:rFonts w:cs="Times New Roman"/>
                <w:bCs/>
                <w:w w:val="80"/>
                <w:szCs w:val="28"/>
              </w:rPr>
              <w:t xml:space="preserve">cấp xã </w:t>
            </w:r>
            <w:r w:rsidRPr="008E5A44">
              <w:rPr>
                <w:rFonts w:cs="Times New Roman"/>
                <w:w w:val="80"/>
                <w:szCs w:val="28"/>
              </w:rPr>
              <w:t xml:space="preserve">và bản đồ kế hoạch sử dụng đất </w:t>
            </w:r>
            <w:r w:rsidRPr="008E5A44">
              <w:rPr>
                <w:rFonts w:cs="Times New Roman"/>
                <w:bCs/>
                <w:w w:val="80"/>
                <w:szCs w:val="28"/>
              </w:rPr>
              <w:t>cấp xã</w:t>
            </w:r>
            <w:r w:rsidRPr="008E5A44">
              <w:rPr>
                <w:rFonts w:cs="Times New Roman"/>
                <w:w w:val="80"/>
                <w:szCs w:val="28"/>
              </w:rPr>
              <w:t>; bản đồ quy hoạch chung hoặc quy hoạch phân khu (nếu có)</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0,1067</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776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đánh giá, phân loại và sắp xếp tài liệu, dữ liệu</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2.1</w:t>
            </w:r>
          </w:p>
        </w:tc>
        <w:tc>
          <w:tcPr>
            <w:tcW w:w="776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trike/>
                <w:spacing w:val="-2"/>
                <w:w w:val="80"/>
                <w:szCs w:val="28"/>
              </w:rPr>
            </w:pPr>
            <w:r w:rsidRPr="008E5A44">
              <w:rPr>
                <w:rFonts w:cs="Times New Roman"/>
                <w:spacing w:val="-2"/>
                <w:w w:val="80"/>
                <w:szCs w:val="2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strike/>
                <w:w w:val="80"/>
                <w:szCs w:val="28"/>
              </w:rPr>
            </w:pPr>
            <w:r w:rsidRPr="008E5A44">
              <w:rPr>
                <w:rFonts w:cs="Times New Roman"/>
                <w:w w:val="80"/>
                <w:szCs w:val="28"/>
              </w:rPr>
              <w:t>0,4800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776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báo cáo kết quả thực hiện tại khoản 1 Điều 42, Thông tư số 25/2024/TT-BTNMT và lựa chọn tài liệu, dữ liệu nguồn</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0,080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3</w:t>
            </w:r>
          </w:p>
        </w:tc>
        <w:tc>
          <w:tcPr>
            <w:tcW w:w="776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đất đai phi cấu trúc về quy hoạch, kế hoạch sử dụng đất</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3.1</w:t>
            </w:r>
          </w:p>
        </w:tc>
        <w:tc>
          <w:tcPr>
            <w:tcW w:w="776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với tài liệu dạng số mà không liên kết với các đối tượng không gian thì tạo danh mục tra cứu dữ liệu phi cấu trúc trong cơ sở dữ liệu quy hoạch, kế hoạch sử dụng đất</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3.2</w:t>
            </w:r>
          </w:p>
        </w:tc>
        <w:tc>
          <w:tcPr>
            <w:tcW w:w="776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mô tả của dữ liệu phi cấu trúc và tạo liên kết giữa dữ liệu phi cấu trúc về quy hoạch, kế hoạch sử dụng đất với các đối tượng không gian</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0,027</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4</w:t>
            </w:r>
          </w:p>
        </w:tc>
        <w:tc>
          <w:tcPr>
            <w:tcW w:w="776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dữ liệu thuộc tính quy hoạch, kế hoạch sử dụng đất</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4.1</w:t>
            </w:r>
          </w:p>
        </w:tc>
        <w:tc>
          <w:tcPr>
            <w:tcW w:w="7764" w:type="dxa"/>
            <w:tcBorders>
              <w:top w:val="nil"/>
              <w:left w:val="nil"/>
              <w:bottom w:val="single" w:sz="4" w:space="0" w:color="auto"/>
              <w:right w:val="single" w:sz="4" w:space="0" w:color="auto"/>
            </w:tcBorders>
            <w:noWrap/>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Dữ liệu về quy hoạch sử dụng đất </w:t>
            </w:r>
            <w:r w:rsidRPr="008E5A44">
              <w:rPr>
                <w:rFonts w:cs="Times New Roman"/>
                <w:bCs/>
                <w:w w:val="80"/>
                <w:szCs w:val="28"/>
              </w:rPr>
              <w:t>cấp xã</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0,053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4.2</w:t>
            </w:r>
          </w:p>
        </w:tc>
        <w:tc>
          <w:tcPr>
            <w:tcW w:w="7764" w:type="dxa"/>
            <w:tcBorders>
              <w:top w:val="nil"/>
              <w:left w:val="nil"/>
              <w:bottom w:val="single" w:sz="4" w:space="0" w:color="auto"/>
              <w:right w:val="single" w:sz="4" w:space="0" w:color="auto"/>
            </w:tcBorders>
            <w:noWrap/>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Dữ liệu về kế hoạch sử dụng đất </w:t>
            </w:r>
            <w:r w:rsidRPr="008E5A44">
              <w:rPr>
                <w:rFonts w:cs="Times New Roman"/>
                <w:bCs/>
                <w:w w:val="80"/>
                <w:szCs w:val="28"/>
              </w:rPr>
              <w:t>cấp xã</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0,053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w:t>
            </w:r>
          </w:p>
        </w:tc>
        <w:tc>
          <w:tcPr>
            <w:tcW w:w="776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hoàn thiện dữ liệu quy hoạch, kế hoạch sử dụng đất</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5.1</w:t>
            </w:r>
          </w:p>
        </w:tc>
        <w:tc>
          <w:tcPr>
            <w:tcW w:w="776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Đối soát đảm bảo 100% thông tin trong cơ sở dữ liệu quy hoạch sử dụng đất tuân thủ theo đúng quy định về nội dung, cấu trúc, kiểu thông tin của cơ sở dữ liệu quốc gia về đất đai</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0,133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5.2</w:t>
            </w:r>
          </w:p>
        </w:tc>
        <w:tc>
          <w:tcPr>
            <w:tcW w:w="776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soát đảm bảo 100% thông tin trong cơ sở dữ liệu kế hoạch sử dụng đất tuân thủ theo đúng quy định về nội dung, cấu trúc, kiểu thông tin của cơ sở dữ liệu quốc gia về đất đai</w:t>
            </w:r>
          </w:p>
        </w:tc>
        <w:tc>
          <w:tcPr>
            <w:tcW w:w="131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0,053</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c) Xây dựng dữ liệu không gian quy hoạch, kế hoạch sử dụng đất</w:t>
      </w:r>
    </w:p>
    <w:p w:rsidR="00AA23BD" w:rsidRDefault="00AA23BD" w:rsidP="008E5A44">
      <w:pPr>
        <w:spacing w:before="40" w:after="40" w:line="240" w:lineRule="auto"/>
        <w:ind w:firstLine="720"/>
        <w:jc w:val="right"/>
        <w:outlineLvl w:val="4"/>
        <w:rPr>
          <w:rFonts w:cs="Times New Roman"/>
          <w:w w:val="80"/>
          <w:szCs w:val="28"/>
          <w:lang w:val="en-US"/>
        </w:rPr>
      </w:pPr>
    </w:p>
    <w:p w:rsidR="00AA23BD" w:rsidRDefault="00AA23BD" w:rsidP="008E5A44">
      <w:pPr>
        <w:spacing w:before="40" w:after="40" w:line="240" w:lineRule="auto"/>
        <w:ind w:firstLine="720"/>
        <w:jc w:val="right"/>
        <w:outlineLvl w:val="4"/>
        <w:rPr>
          <w:rFonts w:cs="Times New Roman"/>
          <w:w w:val="80"/>
          <w:szCs w:val="28"/>
          <w:lang w:val="en-US"/>
        </w:rPr>
      </w:pPr>
    </w:p>
    <w:p w:rsidR="00AA23BD" w:rsidRDefault="00AA23BD" w:rsidP="008E5A44">
      <w:pPr>
        <w:spacing w:before="40" w:after="40" w:line="240" w:lineRule="auto"/>
        <w:ind w:firstLine="720"/>
        <w:jc w:val="right"/>
        <w:outlineLvl w:val="4"/>
        <w:rPr>
          <w:rFonts w:cs="Times New Roman"/>
          <w:w w:val="80"/>
          <w:szCs w:val="28"/>
          <w:lang w:val="en-US"/>
        </w:rPr>
      </w:pPr>
    </w:p>
    <w:p w:rsidR="00AA23BD" w:rsidRDefault="00AA23BD" w:rsidP="008E5A44">
      <w:pPr>
        <w:spacing w:before="40" w:after="40" w:line="240" w:lineRule="auto"/>
        <w:ind w:firstLine="720"/>
        <w:jc w:val="right"/>
        <w:outlineLvl w:val="4"/>
        <w:rPr>
          <w:rFonts w:cs="Times New Roman"/>
          <w:w w:val="80"/>
          <w:szCs w:val="28"/>
          <w:lang w:val="en-US"/>
        </w:rPr>
      </w:pP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92 </w:t>
      </w:r>
    </w:p>
    <w:tbl>
      <w:tblPr>
        <w:tblW w:w="9872" w:type="dxa"/>
        <w:jc w:val="center"/>
        <w:tblLook w:val="04A0" w:firstRow="1" w:lastRow="0" w:firstColumn="1" w:lastColumn="0" w:noHBand="0" w:noVBand="1"/>
      </w:tblPr>
      <w:tblGrid>
        <w:gridCol w:w="785"/>
        <w:gridCol w:w="4597"/>
        <w:gridCol w:w="1680"/>
        <w:gridCol w:w="2810"/>
      </w:tblGrid>
      <w:tr w:rsidR="008E5A44" w:rsidRPr="008E5A44" w:rsidTr="00A8528D">
        <w:trPr>
          <w:trHeight w:val="284"/>
          <w:tblHeader/>
          <w:jc w:val="center"/>
        </w:trPr>
        <w:tc>
          <w:tcPr>
            <w:tcW w:w="785"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459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dụng vật liệu</w:t>
            </w:r>
          </w:p>
        </w:tc>
        <w:tc>
          <w:tcPr>
            <w:tcW w:w="168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281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xml:space="preserve">Định mức </w:t>
            </w:r>
            <w:r w:rsidRPr="008E5A44">
              <w:rPr>
                <w:rFonts w:cs="Times New Roman"/>
                <w:b/>
                <w:bCs/>
                <w:w w:val="80"/>
                <w:szCs w:val="28"/>
              </w:rPr>
              <w:br/>
            </w:r>
            <w:r w:rsidRPr="008E5A44">
              <w:rPr>
                <w:rFonts w:cs="Times New Roman"/>
                <w:bCs/>
                <w:w w:val="80"/>
                <w:szCs w:val="28"/>
              </w:rPr>
              <w:t>(tính cho 01 lớp dữ liệu)</w:t>
            </w:r>
          </w:p>
        </w:tc>
      </w:tr>
      <w:tr w:rsidR="008E5A44" w:rsidRPr="008E5A44" w:rsidTr="00A8528D">
        <w:trPr>
          <w:trHeight w:val="284"/>
          <w:jc w:val="center"/>
        </w:trPr>
        <w:tc>
          <w:tcPr>
            <w:tcW w:w="785"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45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Giấy in A4</w:t>
            </w:r>
          </w:p>
        </w:tc>
        <w:tc>
          <w:tcPr>
            <w:tcW w:w="168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Gram</w:t>
            </w:r>
          </w:p>
        </w:tc>
        <w:tc>
          <w:tcPr>
            <w:tcW w:w="281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1,834</w:t>
            </w:r>
          </w:p>
        </w:tc>
      </w:tr>
      <w:tr w:rsidR="008E5A44" w:rsidRPr="008E5A44" w:rsidTr="00A8528D">
        <w:trPr>
          <w:trHeight w:val="284"/>
          <w:jc w:val="center"/>
        </w:trPr>
        <w:tc>
          <w:tcPr>
            <w:tcW w:w="785"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45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Mực in laser</w:t>
            </w:r>
          </w:p>
        </w:tc>
        <w:tc>
          <w:tcPr>
            <w:tcW w:w="168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81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0,183</w:t>
            </w:r>
          </w:p>
        </w:tc>
      </w:tr>
      <w:tr w:rsidR="008E5A44" w:rsidRPr="008E5A44" w:rsidTr="00A8528D">
        <w:trPr>
          <w:trHeight w:val="284"/>
          <w:jc w:val="center"/>
        </w:trPr>
        <w:tc>
          <w:tcPr>
            <w:tcW w:w="785"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45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Sổ </w:t>
            </w:r>
          </w:p>
        </w:tc>
        <w:tc>
          <w:tcPr>
            <w:tcW w:w="168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Quyển</w:t>
            </w:r>
          </w:p>
        </w:tc>
        <w:tc>
          <w:tcPr>
            <w:tcW w:w="281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3,667</w:t>
            </w:r>
          </w:p>
        </w:tc>
      </w:tr>
      <w:tr w:rsidR="008E5A44" w:rsidRPr="008E5A44" w:rsidTr="00A8528D">
        <w:trPr>
          <w:trHeight w:val="284"/>
          <w:jc w:val="center"/>
        </w:trPr>
        <w:tc>
          <w:tcPr>
            <w:tcW w:w="785"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45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Bút bi</w:t>
            </w:r>
          </w:p>
        </w:tc>
        <w:tc>
          <w:tcPr>
            <w:tcW w:w="168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81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3,667</w:t>
            </w:r>
          </w:p>
        </w:tc>
      </w:tr>
      <w:tr w:rsidR="008E5A44" w:rsidRPr="008E5A44" w:rsidTr="00A8528D">
        <w:trPr>
          <w:trHeight w:val="284"/>
          <w:jc w:val="center"/>
        </w:trPr>
        <w:tc>
          <w:tcPr>
            <w:tcW w:w="785"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45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Đĩa DVD </w:t>
            </w:r>
          </w:p>
        </w:tc>
        <w:tc>
          <w:tcPr>
            <w:tcW w:w="168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81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3,667</w:t>
            </w:r>
          </w:p>
        </w:tc>
      </w:tr>
      <w:tr w:rsidR="008E5A44" w:rsidRPr="008E5A44" w:rsidTr="00A8528D">
        <w:trPr>
          <w:trHeight w:val="284"/>
          <w:jc w:val="center"/>
        </w:trPr>
        <w:tc>
          <w:tcPr>
            <w:tcW w:w="785"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45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kẹp</w:t>
            </w:r>
          </w:p>
        </w:tc>
        <w:tc>
          <w:tcPr>
            <w:tcW w:w="168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81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1,834</w:t>
            </w:r>
          </w:p>
        </w:tc>
      </w:tr>
      <w:tr w:rsidR="008E5A44" w:rsidRPr="008E5A44" w:rsidTr="00A8528D">
        <w:trPr>
          <w:trHeight w:val="284"/>
          <w:jc w:val="center"/>
        </w:trPr>
        <w:tc>
          <w:tcPr>
            <w:tcW w:w="785"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45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dập</w:t>
            </w:r>
          </w:p>
        </w:tc>
        <w:tc>
          <w:tcPr>
            <w:tcW w:w="168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81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1,834</w:t>
            </w:r>
          </w:p>
        </w:tc>
      </w:tr>
      <w:tr w:rsidR="008E5A44" w:rsidRPr="008E5A44" w:rsidTr="00A8528D">
        <w:trPr>
          <w:trHeight w:val="284"/>
          <w:jc w:val="center"/>
        </w:trPr>
        <w:tc>
          <w:tcPr>
            <w:tcW w:w="785"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8</w:t>
            </w:r>
          </w:p>
        </w:tc>
        <w:tc>
          <w:tcPr>
            <w:tcW w:w="45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Cặp để tài liệu</w:t>
            </w:r>
          </w:p>
        </w:tc>
        <w:tc>
          <w:tcPr>
            <w:tcW w:w="168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81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1,834</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vật liệu cho từng nội dung công việc tính theo hệ số tại Bảng số 93.</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93 </w:t>
      </w:r>
    </w:p>
    <w:tbl>
      <w:tblPr>
        <w:tblW w:w="9998" w:type="dxa"/>
        <w:jc w:val="center"/>
        <w:tblLook w:val="04A0" w:firstRow="1" w:lastRow="0" w:firstColumn="1" w:lastColumn="0" w:noHBand="0" w:noVBand="1"/>
      </w:tblPr>
      <w:tblGrid>
        <w:gridCol w:w="736"/>
        <w:gridCol w:w="8331"/>
        <w:gridCol w:w="931"/>
      </w:tblGrid>
      <w:tr w:rsidR="008E5A44" w:rsidRPr="008E5A44" w:rsidTr="00A8528D">
        <w:trPr>
          <w:trHeight w:val="227"/>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8331"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931"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w w:val="80"/>
                <w:szCs w:val="28"/>
              </w:rPr>
              <w:t>1</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w w:val="80"/>
                <w:szCs w:val="28"/>
              </w:rPr>
              <w:t>Xây dựng dữ liệu không gian quy hoạch</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w w:val="80"/>
                <w:szCs w:val="28"/>
              </w:rPr>
              <w:t> </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quy hoạch sử dụng đất</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1.1.1</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0,0834</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1.1.2</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Chuẩn hóa các lớp đối tượng không gian quy hoạch, kế hoạch sử dụng đất theo quy định về cơ sở dữ liệu quốc gia về đất đai</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0,2782</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1.1.3</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Rà soát, chuẩn hóa thông tin thuộc tính cho từng đối tượng không gian quy hoạch, kế hoạch sử dụng đất theo quy định về cơ sở dữ liệu quốc gia về đất đai</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0,2364</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1.2</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Chuyển đổi và tích hợp không gian quy hoạch, kế hoạch sử dụng đất</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1.2.1</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Chuyển đổi các lớp đối tượng không gian quy hoạch, kế hoạch sử dụng đất của bản đồ vào cơ sở dữ liệu đất đai theo đơn vị hành chính</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0,0695</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1.2.2</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Nhập bổ sung các trường thông tin thuộc tính cho từng đối tượng không gian quy hoạch, kế hoạch sử dụng đất theo quy định về CSDL quốc gia về đất đai</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0,0556</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1.2.3</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0,1307</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2</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không gian kế hoạch</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2.1</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Chuẩn hóa các lớp đối tượng không gian kế hoạch sử dụng đất chưa phù hợp</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0,0695</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2.2</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Rà soát chuẩn hóa thông tin thuộc tính cho từng đối tượng không gian kế hoạch sử dụng đất</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0,0591</w:t>
            </w:r>
          </w:p>
        </w:tc>
      </w:tr>
      <w:tr w:rsidR="008E5A44" w:rsidRPr="008E5A44" w:rsidTr="00A8528D">
        <w:trPr>
          <w:trHeight w:val="22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2.3</w:t>
            </w:r>
          </w:p>
        </w:tc>
        <w:tc>
          <w:tcPr>
            <w:tcW w:w="833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Chuyển đổi các lớp đối tượng không gian kế hoạch sử dụng đất của bản đồ, bản vẽ vị trí công trình, dự án vào CSDL đất đai theo đơn vị hành chính</w:t>
            </w:r>
          </w:p>
        </w:tc>
        <w:tc>
          <w:tcPr>
            <w:tcW w:w="93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0,0174</w:t>
            </w:r>
          </w:p>
        </w:tc>
      </w:tr>
    </w:tbl>
    <w:p w:rsidR="008E5A44" w:rsidRPr="008E5A44" w:rsidRDefault="008E5A44" w:rsidP="008E5A44">
      <w:pPr>
        <w:spacing w:before="40" w:after="40" w:line="240" w:lineRule="auto"/>
        <w:ind w:firstLine="720"/>
        <w:outlineLvl w:val="1"/>
        <w:rPr>
          <w:rFonts w:cs="Times New Roman"/>
          <w:b/>
          <w:w w:val="80"/>
          <w:szCs w:val="28"/>
        </w:rPr>
      </w:pPr>
      <w:bookmarkStart w:id="33" w:name="_Toc494182279"/>
      <w:bookmarkStart w:id="34" w:name="_Toc191001696"/>
      <w:r w:rsidRPr="008E5A44">
        <w:rPr>
          <w:rFonts w:cs="Times New Roman"/>
          <w:b/>
          <w:w w:val="80"/>
          <w:szCs w:val="28"/>
        </w:rPr>
        <w:t>II. XÂY DỰNG CƠ SỞ DỮ LIỆU QUY HOẠCH, KẾ HOẠCH SỬ DỤNG ĐẤT CẤP TỈNH</w:t>
      </w:r>
    </w:p>
    <w:bookmarkEnd w:id="33"/>
    <w:bookmarkEnd w:id="34"/>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1. Định mức lao động</w:t>
      </w:r>
    </w:p>
    <w:p w:rsidR="008E5A44" w:rsidRPr="008E5A44" w:rsidRDefault="008E5A44" w:rsidP="008E5A44">
      <w:pPr>
        <w:spacing w:before="40" w:after="40" w:line="240" w:lineRule="auto"/>
        <w:ind w:firstLine="720"/>
        <w:outlineLvl w:val="3"/>
        <w:rPr>
          <w:rFonts w:cs="Times New Roman"/>
          <w:bCs/>
          <w:w w:val="80"/>
          <w:szCs w:val="28"/>
        </w:rPr>
      </w:pPr>
      <w:r w:rsidRPr="008E5A44">
        <w:rPr>
          <w:rFonts w:cs="Times New Roman"/>
          <w:bCs/>
          <w:w w:val="80"/>
          <w:szCs w:val="28"/>
        </w:rPr>
        <w:t>a) Công tác chuẩn bị; xây dựng siêu dữ liệu quy hoạch, kế hoạch sử dụng đất; tích hợp dữ liệu vào hệ thống</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94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5560"/>
        <w:gridCol w:w="1819"/>
        <w:gridCol w:w="1832"/>
      </w:tblGrid>
      <w:tr w:rsidR="008E5A44" w:rsidRPr="008E5A44" w:rsidTr="00A8528D">
        <w:trPr>
          <w:trHeight w:val="284"/>
          <w:tblHeader/>
          <w:jc w:val="center"/>
        </w:trPr>
        <w:tc>
          <w:tcPr>
            <w:tcW w:w="708" w:type="dxa"/>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666" w:type="dxa"/>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843" w:type="dxa"/>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Định biên</w:t>
            </w:r>
          </w:p>
        </w:tc>
        <w:tc>
          <w:tcPr>
            <w:tcW w:w="1701" w:type="dxa"/>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w w:val="80"/>
                <w:szCs w:val="28"/>
              </w:rPr>
              <w:t>(Công</w:t>
            </w:r>
            <w:r w:rsidRPr="008E5A44">
              <w:rPr>
                <w:rFonts w:cs="Times New Roman"/>
                <w:w w:val="80"/>
                <w:szCs w:val="28"/>
                <w:lang w:val="en-US"/>
              </w:rPr>
              <w:t>/</w:t>
            </w:r>
            <w:r w:rsidRPr="008E5A44">
              <w:rPr>
                <w:rFonts w:cs="Times New Roman"/>
                <w:w w:val="80"/>
                <w:szCs w:val="28"/>
              </w:rPr>
              <w:t>nhóm/tỉnh)</w:t>
            </w:r>
          </w:p>
        </w:tc>
      </w:tr>
      <w:tr w:rsidR="008E5A44" w:rsidRPr="008E5A44" w:rsidTr="00A8528D">
        <w:trPr>
          <w:trHeight w:val="284"/>
          <w:jc w:val="center"/>
        </w:trPr>
        <w:tc>
          <w:tcPr>
            <w:tcW w:w="708" w:type="dxa"/>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666" w:type="dxa"/>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1843" w:type="dxa"/>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w w:val="80"/>
                <w:szCs w:val="28"/>
              </w:rPr>
              <w:t> </w:t>
            </w:r>
          </w:p>
        </w:tc>
        <w:tc>
          <w:tcPr>
            <w:tcW w:w="1701"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56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1843" w:type="dxa"/>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Nhóm 2</w:t>
            </w:r>
            <w:r w:rsidRPr="008E5A44">
              <w:rPr>
                <w:rFonts w:cs="Times New Roman"/>
                <w:w w:val="80"/>
                <w:szCs w:val="28"/>
              </w:rPr>
              <w:br/>
              <w:t>(1 KTV2 + 1KS4)</w:t>
            </w:r>
          </w:p>
        </w:tc>
        <w:tc>
          <w:tcPr>
            <w:tcW w:w="1701" w:type="dxa"/>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5,000</w:t>
            </w:r>
          </w:p>
        </w:tc>
      </w:tr>
      <w:tr w:rsidR="008E5A44" w:rsidRPr="008E5A44" w:rsidTr="00A8528D">
        <w:trPr>
          <w:trHeight w:val="541"/>
          <w:jc w:val="center"/>
        </w:trPr>
        <w:tc>
          <w:tcPr>
            <w:tcW w:w="708"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56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Chuẩn bị nhân lực, địa điểm làm việc; </w:t>
            </w:r>
          </w:p>
        </w:tc>
        <w:tc>
          <w:tcPr>
            <w:tcW w:w="1843" w:type="dxa"/>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Nhóm 2</w:t>
            </w:r>
            <w:r w:rsidRPr="008E5A44">
              <w:rPr>
                <w:rFonts w:cs="Times New Roman"/>
                <w:w w:val="80"/>
                <w:szCs w:val="28"/>
              </w:rPr>
              <w:br/>
              <w:t>(1 KTV4 + 1KS2)</w:t>
            </w:r>
          </w:p>
        </w:tc>
        <w:tc>
          <w:tcPr>
            <w:tcW w:w="1701" w:type="dxa"/>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2,000</w:t>
            </w:r>
          </w:p>
        </w:tc>
      </w:tr>
      <w:tr w:rsidR="008E5A44" w:rsidRPr="008E5A44" w:rsidTr="00A8528D">
        <w:trPr>
          <w:trHeight w:val="924"/>
          <w:jc w:val="center"/>
        </w:trPr>
        <w:tc>
          <w:tcPr>
            <w:tcW w:w="708"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w:t>
            </w:r>
          </w:p>
        </w:tc>
        <w:tc>
          <w:tcPr>
            <w:tcW w:w="56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vật tư, thiết bị, dụng cụ, phần mềm cho công tác xây dựng CSDL quy hoạch, kế hoạch sử dụng đất.</w:t>
            </w:r>
          </w:p>
        </w:tc>
        <w:tc>
          <w:tcPr>
            <w:tcW w:w="1843" w:type="dxa"/>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w:t>
            </w:r>
            <w:r w:rsidRPr="008E5A44">
              <w:rPr>
                <w:rFonts w:cs="Times New Roman"/>
                <w:w w:val="80"/>
                <w:szCs w:val="28"/>
              </w:rPr>
              <w:br/>
              <w:t>(1 KTV4 + 1KS2)</w:t>
            </w:r>
          </w:p>
        </w:tc>
        <w:tc>
          <w:tcPr>
            <w:tcW w:w="1701" w:type="dxa"/>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3,000</w:t>
            </w:r>
          </w:p>
        </w:tc>
      </w:tr>
      <w:tr w:rsidR="008E5A44" w:rsidRPr="008E5A44" w:rsidTr="00A8528D">
        <w:trPr>
          <w:trHeight w:val="284"/>
          <w:jc w:val="center"/>
        </w:trPr>
        <w:tc>
          <w:tcPr>
            <w:tcW w:w="708" w:type="dxa"/>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2</w:t>
            </w:r>
          </w:p>
        </w:tc>
        <w:tc>
          <w:tcPr>
            <w:tcW w:w="5666" w:type="dxa"/>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siêu dữ liệu quy hoạch, kế hoạch sử dụng đất</w:t>
            </w:r>
          </w:p>
        </w:tc>
        <w:tc>
          <w:tcPr>
            <w:tcW w:w="1843" w:type="dxa"/>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bCs/>
                <w:w w:val="80"/>
                <w:szCs w:val="28"/>
              </w:rPr>
              <w:t> </w:t>
            </w:r>
          </w:p>
        </w:tc>
        <w:tc>
          <w:tcPr>
            <w:tcW w:w="1701" w:type="dxa"/>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bCs/>
                <w:w w:val="80"/>
                <w:szCs w:val="28"/>
              </w:rPr>
              <w:t> </w:t>
            </w:r>
          </w:p>
        </w:tc>
      </w:tr>
      <w:tr w:rsidR="008E5A44" w:rsidRPr="008E5A44" w:rsidTr="00A8528D">
        <w:trPr>
          <w:trHeight w:val="284"/>
          <w:jc w:val="center"/>
        </w:trPr>
        <w:tc>
          <w:tcPr>
            <w:tcW w:w="708"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56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nhận các thông tin cần thiết để xây dựng siêu dữ liệu (thông tin mô tả dữ liệu) quy hoạch, kế hoạch sử dụng đất</w:t>
            </w:r>
          </w:p>
        </w:tc>
        <w:tc>
          <w:tcPr>
            <w:tcW w:w="1843" w:type="dxa"/>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1KS1</w:t>
            </w:r>
          </w:p>
        </w:tc>
        <w:tc>
          <w:tcPr>
            <w:tcW w:w="1701" w:type="dxa"/>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4,000</w:t>
            </w:r>
          </w:p>
        </w:tc>
      </w:tr>
      <w:tr w:rsidR="008E5A44" w:rsidRPr="008E5A44" w:rsidTr="00A8528D">
        <w:trPr>
          <w:trHeight w:val="284"/>
          <w:jc w:val="center"/>
        </w:trPr>
        <w:tc>
          <w:tcPr>
            <w:tcW w:w="708"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56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siêu dữ liệu quy hoạch, kế hoạch sử dụng đất</w:t>
            </w:r>
          </w:p>
        </w:tc>
        <w:tc>
          <w:tcPr>
            <w:tcW w:w="1843" w:type="dxa"/>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1KS1</w:t>
            </w:r>
          </w:p>
        </w:tc>
        <w:tc>
          <w:tcPr>
            <w:tcW w:w="1701" w:type="dxa"/>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1,500</w:t>
            </w:r>
          </w:p>
        </w:tc>
      </w:tr>
      <w:tr w:rsidR="008E5A44" w:rsidRPr="008E5A44" w:rsidTr="00A8528D">
        <w:trPr>
          <w:trHeight w:val="284"/>
          <w:jc w:val="center"/>
        </w:trPr>
        <w:tc>
          <w:tcPr>
            <w:tcW w:w="708"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3</w:t>
            </w:r>
          </w:p>
        </w:tc>
        <w:tc>
          <w:tcPr>
            <w:tcW w:w="5666"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Tích hợp dữ liệu vào hệ thống</w:t>
            </w:r>
          </w:p>
        </w:tc>
        <w:tc>
          <w:tcPr>
            <w:tcW w:w="1843" w:type="dxa"/>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1KS3</w:t>
            </w:r>
          </w:p>
        </w:tc>
        <w:tc>
          <w:tcPr>
            <w:tcW w:w="1701" w:type="dxa"/>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6,000</w:t>
            </w:r>
          </w:p>
        </w:tc>
      </w:tr>
    </w:tbl>
    <w:p w:rsidR="008E5A44" w:rsidRPr="008E5A44" w:rsidRDefault="008E5A44" w:rsidP="008E5A44">
      <w:pPr>
        <w:spacing w:before="40" w:after="40" w:line="240" w:lineRule="auto"/>
        <w:ind w:firstLine="720"/>
        <w:outlineLvl w:val="3"/>
        <w:rPr>
          <w:rFonts w:cs="Times New Roman"/>
          <w:bCs/>
          <w:w w:val="80"/>
          <w:szCs w:val="28"/>
        </w:rPr>
      </w:pPr>
      <w:r w:rsidRPr="008E5A44">
        <w:rPr>
          <w:rFonts w:cs="Times New Roman"/>
          <w:bCs/>
          <w:w w:val="80"/>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rsidR="00AA23BD" w:rsidRDefault="00AA23BD" w:rsidP="008E5A44">
      <w:pPr>
        <w:spacing w:before="40" w:after="40" w:line="240" w:lineRule="auto"/>
        <w:ind w:firstLine="720"/>
        <w:jc w:val="right"/>
        <w:outlineLvl w:val="4"/>
        <w:rPr>
          <w:rFonts w:cs="Times New Roman"/>
          <w:w w:val="80"/>
          <w:szCs w:val="28"/>
          <w:lang w:val="en-US"/>
        </w:rPr>
      </w:pPr>
    </w:p>
    <w:p w:rsidR="00AA23BD" w:rsidRDefault="00AA23BD" w:rsidP="008E5A44">
      <w:pPr>
        <w:spacing w:before="40" w:after="40" w:line="240" w:lineRule="auto"/>
        <w:ind w:firstLine="720"/>
        <w:jc w:val="right"/>
        <w:outlineLvl w:val="4"/>
        <w:rPr>
          <w:rFonts w:cs="Times New Roman"/>
          <w:w w:val="80"/>
          <w:szCs w:val="28"/>
          <w:lang w:val="en-US"/>
        </w:rPr>
      </w:pPr>
    </w:p>
    <w:p w:rsidR="00AA23BD" w:rsidRDefault="00AA23BD" w:rsidP="008E5A44">
      <w:pPr>
        <w:spacing w:before="40" w:after="40" w:line="240" w:lineRule="auto"/>
        <w:ind w:firstLine="720"/>
        <w:jc w:val="right"/>
        <w:outlineLvl w:val="4"/>
        <w:rPr>
          <w:rFonts w:cs="Times New Roman"/>
          <w:w w:val="80"/>
          <w:szCs w:val="28"/>
          <w:lang w:val="en-US"/>
        </w:rPr>
      </w:pPr>
    </w:p>
    <w:p w:rsidR="00AA23BD" w:rsidRDefault="00AA23BD" w:rsidP="008E5A44">
      <w:pPr>
        <w:spacing w:before="40" w:after="40" w:line="240" w:lineRule="auto"/>
        <w:ind w:firstLine="720"/>
        <w:jc w:val="right"/>
        <w:outlineLvl w:val="4"/>
        <w:rPr>
          <w:rFonts w:cs="Times New Roman"/>
          <w:w w:val="80"/>
          <w:szCs w:val="28"/>
          <w:lang w:val="en-US"/>
        </w:rPr>
      </w:pPr>
    </w:p>
    <w:p w:rsidR="00AA23BD" w:rsidRDefault="00AA23BD" w:rsidP="008E5A44">
      <w:pPr>
        <w:spacing w:before="40" w:after="40" w:line="240" w:lineRule="auto"/>
        <w:ind w:firstLine="720"/>
        <w:jc w:val="right"/>
        <w:outlineLvl w:val="4"/>
        <w:rPr>
          <w:rFonts w:cs="Times New Roman"/>
          <w:w w:val="80"/>
          <w:szCs w:val="28"/>
          <w:lang w:val="en-US"/>
        </w:rPr>
      </w:pP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95  </w:t>
      </w:r>
    </w:p>
    <w:tbl>
      <w:tblPr>
        <w:tblW w:w="9634" w:type="dxa"/>
        <w:jc w:val="center"/>
        <w:tblLook w:val="04A0" w:firstRow="1" w:lastRow="0" w:firstColumn="1" w:lastColumn="0" w:noHBand="0" w:noVBand="1"/>
      </w:tblPr>
      <w:tblGrid>
        <w:gridCol w:w="736"/>
        <w:gridCol w:w="5185"/>
        <w:gridCol w:w="1808"/>
        <w:gridCol w:w="1905"/>
      </w:tblGrid>
      <w:tr w:rsidR="008E5A44" w:rsidRPr="008E5A44" w:rsidTr="00A8528D">
        <w:trPr>
          <w:trHeight w:val="113"/>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18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80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Định biên</w:t>
            </w:r>
          </w:p>
        </w:tc>
        <w:tc>
          <w:tcPr>
            <w:tcW w:w="190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w w:val="80"/>
                <w:szCs w:val="28"/>
              </w:rPr>
              <w:t>(Công nhóm/01 kỳ quy hoạch hoặc 01 kỳ kế hoạch)</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hoạch sử dụng đất; bản đồ chuyên đề</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w:t>
            </w:r>
            <w:r w:rsidRPr="008E5A44">
              <w:rPr>
                <w:rFonts w:cs="Times New Roman"/>
                <w:w w:val="80"/>
                <w:szCs w:val="28"/>
              </w:rPr>
              <w:br/>
              <w:t>(1KTV4 + 1KS3)</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8,000</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pacing w:val="-4"/>
                <w:w w:val="80"/>
                <w:szCs w:val="28"/>
              </w:rPr>
            </w:pPr>
            <w:r w:rsidRPr="008E5A44">
              <w:rPr>
                <w:rFonts w:cs="Times New Roman"/>
                <w:spacing w:val="-4"/>
                <w:w w:val="80"/>
                <w:szCs w:val="28"/>
              </w:rPr>
              <w:t>Vận chuyển tài liệu thu thập đến địa điểm thực hiện số hóa</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w:t>
            </w:r>
            <w:r w:rsidRPr="008E5A44">
              <w:rPr>
                <w:rFonts w:cs="Times New Roman"/>
                <w:w w:val="80"/>
                <w:szCs w:val="28"/>
              </w:rPr>
              <w:br/>
              <w:t>(1KTV4 + 1KS3)</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0,250</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strike/>
                <w:w w:val="80"/>
                <w:szCs w:val="28"/>
              </w:rPr>
            </w:pPr>
            <w:r w:rsidRPr="008E5A44">
              <w:rPr>
                <w:rFonts w:cs="Times New Roman"/>
                <w:w w:val="80"/>
                <w:szCs w:val="28"/>
              </w:rPr>
              <w:t>2</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strike/>
                <w:w w:val="80"/>
                <w:szCs w:val="28"/>
              </w:rPr>
            </w:pPr>
            <w:r w:rsidRPr="008E5A44">
              <w:rPr>
                <w:rFonts w:cs="Times New Roman"/>
                <w:w w:val="80"/>
                <w:szCs w:val="28"/>
              </w:rPr>
              <w:t>Rà soát, đánh giá, phân loại tài liệu, dữ liệu</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rPr>
                <w:rFonts w:cs="Times New Roman"/>
                <w:bCs/>
                <w:strike/>
                <w:w w:val="80"/>
                <w:szCs w:val="28"/>
              </w:rPr>
            </w:pPr>
            <w:r w:rsidRPr="008E5A44">
              <w:rPr>
                <w:rFonts w:cs="Times New Roman"/>
                <w:w w:val="80"/>
                <w:szCs w:val="28"/>
              </w:rPr>
              <w:t> </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strike/>
                <w:w w:val="80"/>
                <w:szCs w:val="28"/>
              </w:rPr>
            </w:pPr>
            <w:r w:rsidRPr="008E5A44">
              <w:rPr>
                <w:rFonts w:cs="Times New Roman"/>
                <w:w w:val="80"/>
                <w:szCs w:val="28"/>
              </w:rPr>
              <w:t> </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2.1</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trike/>
                <w:w w:val="80"/>
                <w:szCs w:val="28"/>
              </w:rPr>
            </w:pPr>
            <w:r w:rsidRPr="008E5A44">
              <w:rPr>
                <w:rFonts w:cs="Times New Roman"/>
                <w:w w:val="80"/>
                <w:szCs w:val="2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strike/>
                <w:w w:val="80"/>
                <w:szCs w:val="28"/>
              </w:rPr>
            </w:pPr>
            <w:r w:rsidRPr="008E5A44">
              <w:rPr>
                <w:rFonts w:cs="Times New Roman"/>
                <w:w w:val="80"/>
                <w:szCs w:val="28"/>
              </w:rPr>
              <w:t> </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strike/>
                <w:w w:val="80"/>
                <w:szCs w:val="28"/>
              </w:rPr>
            </w:pPr>
            <w:r w:rsidRPr="008E5A44">
              <w:rPr>
                <w:rFonts w:cs="Times New Roman"/>
                <w:w w:val="80"/>
                <w:szCs w:val="28"/>
              </w:rPr>
              <w:t>36,000 </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báo cáo kết quả thực hiện tại khoản 1 Điều 42, Thông tư số 25/2024/TT-BTNMT và lựa chọn tài liệu, dữ liệu nguồn</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1KS2</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7,500</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3</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đất đai phi cấu trúc về quy hoạch, kế hoạch sử dụng đất</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bCs/>
                <w:w w:val="80"/>
                <w:szCs w:val="28"/>
              </w:rPr>
              <w:t> </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3.1</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pacing w:val="-4"/>
                <w:w w:val="80"/>
                <w:szCs w:val="28"/>
              </w:rPr>
            </w:pPr>
            <w:r w:rsidRPr="008E5A44">
              <w:rPr>
                <w:rFonts w:cs="Times New Roman"/>
                <w:spacing w:val="-4"/>
                <w:w w:val="80"/>
                <w:szCs w:val="28"/>
              </w:rPr>
              <w:t>Đối với tài liệu dạng số mà không liên kết với các đối tượng không gian thì tạo danh mục tra cứu dữ liệu phi cấu trúc trong cơ sở dữ liệu quy hoạch, kế hoạch sử dụng đất</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1KS1</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1,500 </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3.2</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mô tả của dữ liệu phi cấu trúc và tạo liên kết giữa dữ liệu phi cấu trúc về quy hoạch, kế hoạch sử dụng đất với các đối tượng không gian</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1KS1</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2,000 </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3.3</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Vận chuyển, bàn giao tài liệu cho đơn vị quản lý hồ sơ, tài liệu</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2(1KTV4 + 1KS3)</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0,250 </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4</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thuộc tính quy hoạch, kế hoạch sử dụng đất</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w w:val="80"/>
                <w:szCs w:val="28"/>
              </w:rPr>
              <w:t> </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bCs/>
                <w:w w:val="80"/>
                <w:szCs w:val="28"/>
              </w:rPr>
              <w:t> </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4.1</w:t>
            </w:r>
          </w:p>
        </w:tc>
        <w:tc>
          <w:tcPr>
            <w:tcW w:w="518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quy hoạch sử dụng đất cấp tỉnh</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1KS2</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7,000</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4.2</w:t>
            </w:r>
          </w:p>
        </w:tc>
        <w:tc>
          <w:tcPr>
            <w:tcW w:w="518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kế hoạch sử dụng đất cấp tỉnh</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1KS1</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7,000</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5</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Đối soát, hoàn thiện dữ liệu quy hoạch, kế hoạch sử dụng đất</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w w:val="80"/>
                <w:szCs w:val="28"/>
              </w:rPr>
              <w:t> </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5.1</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soát đảm bảo 100% thông tin trong cơ sở dữ liệu quy hoạch sử dụng đất tuân thủ theo đúng quy định về nội dung, cấu trúc, kiểu thông tin của cơ sở dữ liệu quốc gia về đất đai</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Nhóm 2</w:t>
            </w:r>
            <w:r w:rsidRPr="008E5A44">
              <w:rPr>
                <w:rFonts w:cs="Times New Roman"/>
                <w:w w:val="80"/>
                <w:szCs w:val="28"/>
              </w:rPr>
              <w:br/>
              <w:t>(1KTV4+1KS2)</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10,000</w:t>
            </w:r>
          </w:p>
        </w:tc>
      </w:tr>
      <w:tr w:rsidR="008E5A44" w:rsidRPr="008E5A44" w:rsidTr="00A8528D">
        <w:trPr>
          <w:trHeight w:val="113"/>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5.2</w:t>
            </w:r>
          </w:p>
        </w:tc>
        <w:tc>
          <w:tcPr>
            <w:tcW w:w="518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soát đảm bảo 100% thông tin trong cơ sở dữ liệu kế hoạch sử dụng đất tuân thủ theo đúng quy định về nội dung, cấu trúc, kiểu thông tin của cơ sở dữ liệu quốc gia về đất đai</w:t>
            </w:r>
          </w:p>
        </w:tc>
        <w:tc>
          <w:tcPr>
            <w:tcW w:w="180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w w:val="80"/>
                <w:szCs w:val="28"/>
              </w:rPr>
              <w:t>Nhóm 2</w:t>
            </w:r>
            <w:r w:rsidRPr="008E5A44">
              <w:rPr>
                <w:rFonts w:cs="Times New Roman"/>
                <w:w w:val="80"/>
                <w:szCs w:val="28"/>
              </w:rPr>
              <w:br/>
              <w:t>(1KTV4+1KS2)</w:t>
            </w:r>
          </w:p>
        </w:tc>
        <w:tc>
          <w:tcPr>
            <w:tcW w:w="19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5,000</w:t>
            </w:r>
          </w:p>
        </w:tc>
      </w:tr>
    </w:tbl>
    <w:p w:rsidR="008E5A44" w:rsidRPr="008E5A44" w:rsidRDefault="008E5A44" w:rsidP="008E5A44">
      <w:pPr>
        <w:spacing w:before="40" w:after="40" w:line="240" w:lineRule="auto"/>
        <w:ind w:firstLine="720"/>
        <w:outlineLvl w:val="3"/>
        <w:rPr>
          <w:rFonts w:cs="Times New Roman"/>
          <w:bCs/>
          <w:w w:val="80"/>
          <w:szCs w:val="28"/>
        </w:rPr>
      </w:pPr>
      <w:r w:rsidRPr="008E5A44">
        <w:rPr>
          <w:rFonts w:cs="Times New Roman"/>
          <w:bCs/>
          <w:w w:val="80"/>
          <w:szCs w:val="28"/>
        </w:rPr>
        <w:t>c) Xây dựng dữ liệu không gian quy hoạch, kế hoạch sử dụng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96  </w:t>
      </w:r>
    </w:p>
    <w:tbl>
      <w:tblPr>
        <w:tblW w:w="9699" w:type="dxa"/>
        <w:jc w:val="center"/>
        <w:tblLook w:val="04A0" w:firstRow="1" w:lastRow="0" w:firstColumn="1" w:lastColumn="0" w:noHBand="0" w:noVBand="1"/>
      </w:tblPr>
      <w:tblGrid>
        <w:gridCol w:w="800"/>
        <w:gridCol w:w="5574"/>
        <w:gridCol w:w="1323"/>
        <w:gridCol w:w="2002"/>
      </w:tblGrid>
      <w:tr w:rsidR="008E5A44" w:rsidRPr="008E5A44" w:rsidTr="00A8528D">
        <w:trPr>
          <w:trHeight w:val="284"/>
          <w:tblHeader/>
          <w:jc w:val="center"/>
        </w:trPr>
        <w:tc>
          <w:tcPr>
            <w:tcW w:w="80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57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323"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biên</w:t>
            </w:r>
          </w:p>
        </w:tc>
        <w:tc>
          <w:tcPr>
            <w:tcW w:w="200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w w:val="80"/>
                <w:szCs w:val="28"/>
              </w:rPr>
              <w:t>(Công/lớp dữ liệu)</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không gian quy hoạch</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pacing w:val="-6"/>
                <w:w w:val="80"/>
                <w:szCs w:val="28"/>
              </w:rPr>
            </w:pPr>
            <w:r w:rsidRPr="008E5A44">
              <w:rPr>
                <w:rFonts w:cs="Times New Roman"/>
                <w:spacing w:val="-6"/>
                <w:w w:val="80"/>
                <w:szCs w:val="28"/>
              </w:rPr>
              <w:t>Chuẩn hóa các lớp đối tượng không gian quy hoạch sử dụng đất</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i/>
                <w:iCs/>
                <w:w w:val="80"/>
                <w:szCs w:val="28"/>
              </w:rPr>
            </w:pPr>
            <w:r w:rsidRPr="008E5A44">
              <w:rPr>
                <w:rFonts w:cs="Times New Roman"/>
                <w:i/>
                <w:iCs/>
                <w:w w:val="80"/>
                <w:szCs w:val="28"/>
              </w:rPr>
              <w:t> </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i/>
                <w:iCs/>
                <w:w w:val="80"/>
                <w:szCs w:val="28"/>
              </w:rPr>
            </w:pPr>
            <w:r w:rsidRPr="008E5A44">
              <w:rPr>
                <w:rFonts w:cs="Times New Roman"/>
                <w:i/>
                <w:iCs/>
                <w:w w:val="80"/>
                <w:szCs w:val="28"/>
              </w:rPr>
              <w:t> </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1.1.1</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pacing w:val="-4"/>
                <w:w w:val="80"/>
                <w:szCs w:val="28"/>
              </w:rPr>
            </w:pPr>
            <w:r w:rsidRPr="008E5A44">
              <w:rPr>
                <w:rFonts w:cs="Times New Roman"/>
                <w:spacing w:val="-4"/>
                <w:w w:val="80"/>
                <w:szCs w:val="2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5,100</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1.1.2</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quy hoạch, kế hoạch sử dụng đất theo quy định về cơ sở dữ liệu quốc gia về đất đai</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17,000</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1.1.3</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quy hoạch, kế hoạch sử dụng đất theo quy định về cơ sở dữ liệu quốc gia về đất đai</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14,450</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và tích hợp không gian quy hoạch sử dụng đất</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1.2.1</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quy hoạch, kế hoạch sử dụng đất của bản đồ vào cơ sở dữ liệu đất đai theo đơn vị hành chính</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4,250 </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1.2.2</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bổ sung các trường thông tin thuộc tính cho từng đối tượng không gian quy hoạch, kế hoạch sử dụng đất theo quy định về cơ sở dữ liệu quốc gia về đất đai</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2,000</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1.2.3</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7,990 </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Xây dựng dữ liệu không gian kế hoạch</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kế hoạch sử dụng đất chưa phù hợp</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8,500</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kế hoạch sử dụng đất</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7,230</w:t>
            </w:r>
          </w:p>
        </w:tc>
      </w:tr>
      <w:tr w:rsidR="008E5A44" w:rsidRPr="008E5A44" w:rsidTr="00A8528D">
        <w:trPr>
          <w:trHeight w:val="284"/>
          <w:jc w:val="center"/>
        </w:trPr>
        <w:tc>
          <w:tcPr>
            <w:tcW w:w="80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2.3</w:t>
            </w:r>
          </w:p>
        </w:tc>
        <w:tc>
          <w:tcPr>
            <w:tcW w:w="55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kế hoạch sử dụng đất của bản đồ, bản vẽ vị trí công trình, dự án vào CSDL đất đai theo đơn vị hành chính</w:t>
            </w:r>
          </w:p>
        </w:tc>
        <w:tc>
          <w:tcPr>
            <w:tcW w:w="132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200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2,130</w:t>
            </w:r>
          </w:p>
        </w:tc>
      </w:tr>
    </w:tbl>
    <w:p w:rsidR="008E5A44" w:rsidRPr="008E5A44" w:rsidRDefault="008E5A44" w:rsidP="008E5A44">
      <w:pPr>
        <w:spacing w:before="40" w:after="40" w:line="240" w:lineRule="auto"/>
        <w:ind w:firstLine="720"/>
        <w:rPr>
          <w:rFonts w:cs="Times New Roman"/>
          <w:b/>
          <w:bCs/>
          <w:iCs/>
          <w:w w:val="80"/>
          <w:szCs w:val="28"/>
        </w:rPr>
      </w:pPr>
      <w:r w:rsidRPr="008E5A44">
        <w:rPr>
          <w:rFonts w:cs="Times New Roman"/>
          <w:b/>
          <w:bCs/>
          <w:iCs/>
          <w:w w:val="80"/>
          <w:szCs w:val="28"/>
        </w:rPr>
        <w:t>Ghi chú:</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(1) Trường hợp xây dựng CSDL quy hoạch, kế hoạch sử dụng đất được thực hiện đồng thời với công tác lập quy hoạch, kế hoạch sử dụng đất được quy định như sau:</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 xml:space="preserve">- Các nội dung thực hiện lập quy hoạch, kế hoạch sử dụng đất đai áp dụng theo quy định về định mức kinh tế - kỹ thuật lập quy hoạch, kế hoạch sử dụng đất. </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 Đối với việc xây dựng CSDL quy hoạch, kế hoạch sử dụng đất của các kỳ trước thì thực hiện theo các bước và định mức tại Bảng số 94, Bảng số 95 và Bảng số 96;</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 Đối với việc xây dựng CSDL quy hoạch, kế hoạch sử dụng đất của kỳ hiện tại thì thực hiện cập nhật CSDL quy hoạch, kế hoạch sử dụng đất theo các bước công việc như sau:</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 Đối với CSDL quy hoạch sử dụng đất: Áp dụng bước công việc và định mức tại Mục 2 và Mục 3 Bảng số 94; Mục 3 và Mục 4, Bảng số 95; Mục 1.2  Bảng số 96;</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 Đối với dữ liệu kế hoạch sử dụng đất: Áp dụng bước công việc và định mức tại Mục 2 và Mục 3 Bảng số 94; Mục 3 và Mục 4 Bảng số 95; Mục 2.3 Bảng số 96;</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(2) Công việc tại Mục 3 Bảng số 94 do Văn phòng Đăng ký đất đai thực hiện.</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(3) Nội dung công việc “</w:t>
      </w:r>
      <w:r w:rsidRPr="008E5A44">
        <w:rPr>
          <w:rFonts w:cs="Times New Roman"/>
          <w:bCs/>
          <w:w w:val="80"/>
          <w:szCs w:val="28"/>
        </w:rPr>
        <w:t xml:space="preserve">Xây dựng dữ liệu đất đai phi cấu trúc về </w:t>
      </w:r>
      <w:r w:rsidRPr="008E5A44">
        <w:rPr>
          <w:rFonts w:cs="Times New Roman"/>
          <w:w w:val="80"/>
          <w:szCs w:val="28"/>
        </w:rPr>
        <w:t>quy hoạch, kế hoạch” tại Mục 3 Bảng số 95 phải bổ sung thêm công việc và định mức tại các Mục 1 và Mục 2 Bảng số 03.</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(4) Đơn vị tính “Lớp dữ liệu” tại Bảng số 96 là một lớp dữ liệu không gian quy hoạch sử dụng đất hoặc kế hoạch sử dụng đất của một xã theo quy định kỹ thuật về CSDL đất đai.</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(5) Định mức tại Mục 1.1 Bảng số 96 tính cho một tỉnh trung bình có bản đồ quy hoạch sử dụng đất tỷ lệ 1:50.000. Khi tính mức cho từng tỉnh cụ thể thì căn cứ vào tỷ lệ bản đồ quy hoạch sử dụng đất của tỉnh đó để tính theo công thức sau:</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Mt = M x K</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Trong đó:</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 Mt: Là mức lao động cần tính;</w:t>
      </w:r>
    </w:p>
    <w:p w:rsidR="008E5A44" w:rsidRPr="008E5A44" w:rsidRDefault="008E5A44" w:rsidP="008E5A44">
      <w:pPr>
        <w:spacing w:before="40" w:after="40" w:line="240" w:lineRule="auto"/>
        <w:ind w:firstLine="720"/>
        <w:rPr>
          <w:rFonts w:cs="Times New Roman"/>
          <w:spacing w:val="-6"/>
          <w:w w:val="80"/>
          <w:szCs w:val="28"/>
        </w:rPr>
      </w:pPr>
      <w:r w:rsidRPr="008E5A44">
        <w:rPr>
          <w:rFonts w:cs="Times New Roman"/>
          <w:spacing w:val="-6"/>
          <w:w w:val="80"/>
          <w:szCs w:val="28"/>
        </w:rPr>
        <w:t>- M: Là mức Chuẩn hóa các lớp đối tượng không gian quy hoạch sử dụng đất đai tại Mục 1.1 Bảng số 96;</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 K: Là hệ số điều chỉnh định mức chuẩn hóa các lớp đối tượng không gian quy hoạch sử dụng đất (Được xác định theo Bảng số 97).</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97 </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5660"/>
        <w:gridCol w:w="1134"/>
        <w:gridCol w:w="1050"/>
        <w:gridCol w:w="1077"/>
      </w:tblGrid>
      <w:tr w:rsidR="008E5A44" w:rsidRPr="008E5A44" w:rsidTr="00A8528D">
        <w:trPr>
          <w:trHeight w:val="438"/>
          <w:tblHeader/>
          <w:jc w:val="center"/>
        </w:trPr>
        <w:tc>
          <w:tcPr>
            <w:tcW w:w="714" w:type="dxa"/>
            <w:vMerge w:val="restart"/>
            <w:noWrap/>
            <w:vAlign w:val="center"/>
          </w:tcPr>
          <w:p w:rsidR="008E5A44" w:rsidRPr="008E5A44" w:rsidRDefault="008E5A44" w:rsidP="008E5A44">
            <w:pPr>
              <w:spacing w:before="40" w:after="40" w:line="240" w:lineRule="auto"/>
              <w:jc w:val="center"/>
              <w:rPr>
                <w:rFonts w:cs="Times New Roman"/>
                <w:b/>
                <w:w w:val="80"/>
                <w:szCs w:val="28"/>
              </w:rPr>
            </w:pPr>
            <w:r w:rsidRPr="008E5A44">
              <w:rPr>
                <w:rFonts w:cs="Times New Roman"/>
                <w:b/>
                <w:w w:val="80"/>
                <w:szCs w:val="28"/>
              </w:rPr>
              <w:t>STT</w:t>
            </w:r>
          </w:p>
        </w:tc>
        <w:tc>
          <w:tcPr>
            <w:tcW w:w="5660" w:type="dxa"/>
            <w:vMerge w:val="restart"/>
            <w:noWrap/>
            <w:vAlign w:val="center"/>
          </w:tcPr>
          <w:p w:rsidR="008E5A44" w:rsidRPr="008E5A44" w:rsidRDefault="008E5A44" w:rsidP="008E5A44">
            <w:pPr>
              <w:spacing w:before="40" w:after="40" w:line="240" w:lineRule="auto"/>
              <w:jc w:val="center"/>
              <w:rPr>
                <w:rFonts w:cs="Times New Roman"/>
                <w:b/>
                <w:w w:val="80"/>
                <w:szCs w:val="28"/>
              </w:rPr>
            </w:pPr>
            <w:r w:rsidRPr="008E5A44">
              <w:rPr>
                <w:rFonts w:cs="Times New Roman"/>
                <w:b/>
                <w:w w:val="80"/>
                <w:szCs w:val="28"/>
              </w:rPr>
              <w:t>Nội dung công việc</w:t>
            </w:r>
          </w:p>
        </w:tc>
        <w:tc>
          <w:tcPr>
            <w:tcW w:w="3261" w:type="dxa"/>
            <w:gridSpan w:val="3"/>
            <w:vAlign w:val="center"/>
          </w:tcPr>
          <w:p w:rsidR="008E5A44" w:rsidRPr="008E5A44" w:rsidRDefault="008E5A44" w:rsidP="008E5A44">
            <w:pPr>
              <w:spacing w:before="40" w:after="40" w:line="240" w:lineRule="auto"/>
              <w:jc w:val="center"/>
              <w:rPr>
                <w:rFonts w:cs="Times New Roman"/>
                <w:b/>
                <w:w w:val="80"/>
                <w:szCs w:val="28"/>
              </w:rPr>
            </w:pPr>
            <w:r w:rsidRPr="008E5A44">
              <w:rPr>
                <w:rFonts w:cs="Times New Roman"/>
                <w:b/>
                <w:w w:val="80"/>
                <w:szCs w:val="28"/>
              </w:rPr>
              <w:t>Hệ số K điều chỉnh định mức</w:t>
            </w:r>
          </w:p>
        </w:tc>
      </w:tr>
      <w:tr w:rsidR="008E5A44" w:rsidRPr="008E5A44" w:rsidTr="00A8528D">
        <w:trPr>
          <w:trHeight w:val="284"/>
          <w:tblHeader/>
          <w:jc w:val="center"/>
        </w:trPr>
        <w:tc>
          <w:tcPr>
            <w:tcW w:w="714" w:type="dxa"/>
            <w:vMerge/>
            <w:vAlign w:val="center"/>
          </w:tcPr>
          <w:p w:rsidR="008E5A44" w:rsidRPr="008E5A44" w:rsidRDefault="008E5A44" w:rsidP="008E5A44">
            <w:pPr>
              <w:spacing w:before="40" w:after="40" w:line="240" w:lineRule="auto"/>
              <w:rPr>
                <w:rFonts w:cs="Times New Roman"/>
                <w:b/>
                <w:w w:val="80"/>
                <w:szCs w:val="28"/>
              </w:rPr>
            </w:pPr>
          </w:p>
        </w:tc>
        <w:tc>
          <w:tcPr>
            <w:tcW w:w="5660" w:type="dxa"/>
            <w:vMerge/>
            <w:vAlign w:val="center"/>
          </w:tcPr>
          <w:p w:rsidR="008E5A44" w:rsidRPr="008E5A44" w:rsidRDefault="008E5A44" w:rsidP="008E5A44">
            <w:pPr>
              <w:spacing w:before="40" w:after="40" w:line="240" w:lineRule="auto"/>
              <w:rPr>
                <w:rFonts w:cs="Times New Roman"/>
                <w:b/>
                <w:w w:val="80"/>
                <w:szCs w:val="28"/>
              </w:rPr>
            </w:pPr>
          </w:p>
        </w:tc>
        <w:tc>
          <w:tcPr>
            <w:tcW w:w="1134" w:type="dxa"/>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w w:val="80"/>
                <w:szCs w:val="28"/>
              </w:rPr>
              <w:t>Tỷ lệ 1:25.000</w:t>
            </w:r>
          </w:p>
        </w:tc>
        <w:tc>
          <w:tcPr>
            <w:tcW w:w="1050" w:type="dxa"/>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w w:val="80"/>
                <w:szCs w:val="28"/>
              </w:rPr>
              <w:t>Tỷ lệ 1:50.000</w:t>
            </w:r>
          </w:p>
        </w:tc>
        <w:tc>
          <w:tcPr>
            <w:tcW w:w="1077" w:type="dxa"/>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w w:val="80"/>
                <w:szCs w:val="28"/>
              </w:rPr>
              <w:t>Tỷ lệ 1:100.000</w:t>
            </w:r>
          </w:p>
        </w:tc>
      </w:tr>
      <w:tr w:rsidR="008E5A44" w:rsidRPr="008E5A44" w:rsidTr="00A8528D">
        <w:trPr>
          <w:trHeight w:val="284"/>
          <w:jc w:val="center"/>
        </w:trPr>
        <w:tc>
          <w:tcPr>
            <w:tcW w:w="714" w:type="dxa"/>
            <w:noWrap/>
            <w:vAlign w:val="center"/>
          </w:tcPr>
          <w:p w:rsidR="008E5A44" w:rsidRPr="008E5A44" w:rsidRDefault="008E5A44" w:rsidP="008E5A44">
            <w:pPr>
              <w:spacing w:before="40" w:after="40" w:line="240" w:lineRule="auto"/>
              <w:jc w:val="center"/>
              <w:rPr>
                <w:rFonts w:cs="Times New Roman"/>
                <w:w w:val="80"/>
                <w:szCs w:val="28"/>
              </w:rPr>
            </w:pPr>
          </w:p>
        </w:tc>
        <w:tc>
          <w:tcPr>
            <w:tcW w:w="5660" w:type="dxa"/>
            <w:vAlign w:val="center"/>
          </w:tcPr>
          <w:p w:rsidR="008E5A44" w:rsidRPr="008E5A44" w:rsidRDefault="008E5A44" w:rsidP="008E5A44">
            <w:pPr>
              <w:spacing w:before="40" w:after="40" w:line="240" w:lineRule="auto"/>
              <w:rPr>
                <w:rFonts w:cs="Times New Roman"/>
                <w:spacing w:val="-4"/>
                <w:w w:val="80"/>
                <w:szCs w:val="28"/>
              </w:rPr>
            </w:pPr>
            <w:r w:rsidRPr="008E5A44">
              <w:rPr>
                <w:rFonts w:cs="Times New Roman"/>
                <w:spacing w:val="-4"/>
                <w:w w:val="80"/>
                <w:szCs w:val="28"/>
              </w:rPr>
              <w:t>Chuẩn hóa các lớp đối tượng không gian quy hoạch sử dụng đất</w:t>
            </w:r>
          </w:p>
        </w:tc>
        <w:tc>
          <w:tcPr>
            <w:tcW w:w="1134" w:type="dxa"/>
            <w:vAlign w:val="center"/>
          </w:tcPr>
          <w:p w:rsidR="008E5A44" w:rsidRPr="008E5A44" w:rsidRDefault="008E5A44" w:rsidP="008E5A44">
            <w:pPr>
              <w:spacing w:before="40" w:after="40" w:line="240" w:lineRule="auto"/>
              <w:jc w:val="center"/>
              <w:rPr>
                <w:rFonts w:cs="Times New Roman"/>
                <w:w w:val="80"/>
                <w:szCs w:val="28"/>
              </w:rPr>
            </w:pPr>
          </w:p>
        </w:tc>
        <w:tc>
          <w:tcPr>
            <w:tcW w:w="1050" w:type="dxa"/>
            <w:vAlign w:val="center"/>
          </w:tcPr>
          <w:p w:rsidR="008E5A44" w:rsidRPr="008E5A44" w:rsidRDefault="008E5A44" w:rsidP="008E5A44">
            <w:pPr>
              <w:spacing w:before="40" w:after="40" w:line="240" w:lineRule="auto"/>
              <w:jc w:val="center"/>
              <w:rPr>
                <w:rFonts w:cs="Times New Roman"/>
                <w:w w:val="80"/>
                <w:szCs w:val="28"/>
              </w:rPr>
            </w:pPr>
          </w:p>
        </w:tc>
        <w:tc>
          <w:tcPr>
            <w:tcW w:w="1077" w:type="dxa"/>
            <w:vAlign w:val="center"/>
          </w:tcPr>
          <w:p w:rsidR="008E5A44" w:rsidRPr="008E5A44" w:rsidRDefault="008E5A44" w:rsidP="008E5A44">
            <w:pPr>
              <w:spacing w:before="40" w:after="40" w:line="240" w:lineRule="auto"/>
              <w:jc w:val="center"/>
              <w:rPr>
                <w:rFonts w:cs="Times New Roman"/>
                <w:w w:val="80"/>
                <w:szCs w:val="28"/>
              </w:rPr>
            </w:pPr>
          </w:p>
        </w:tc>
      </w:tr>
      <w:tr w:rsidR="008E5A44" w:rsidRPr="008E5A44" w:rsidTr="00A8528D">
        <w:trPr>
          <w:trHeight w:val="284"/>
          <w:jc w:val="center"/>
        </w:trPr>
        <w:tc>
          <w:tcPr>
            <w:tcW w:w="714" w:type="dxa"/>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w:t>
            </w:r>
          </w:p>
        </w:tc>
        <w:tc>
          <w:tcPr>
            <w:tcW w:w="5660"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1134"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0,9</w:t>
            </w:r>
          </w:p>
        </w:tc>
        <w:tc>
          <w:tcPr>
            <w:tcW w:w="1050"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077"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r>
      <w:tr w:rsidR="008E5A44" w:rsidRPr="008E5A44" w:rsidTr="00A8528D">
        <w:trPr>
          <w:trHeight w:val="284"/>
          <w:jc w:val="center"/>
        </w:trPr>
        <w:tc>
          <w:tcPr>
            <w:tcW w:w="714" w:type="dxa"/>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5660"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quy hoạch sử dụng đất chưa phù hợp</w:t>
            </w:r>
          </w:p>
        </w:tc>
        <w:tc>
          <w:tcPr>
            <w:tcW w:w="1134"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0,9</w:t>
            </w:r>
          </w:p>
        </w:tc>
        <w:tc>
          <w:tcPr>
            <w:tcW w:w="1050"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077"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r>
      <w:tr w:rsidR="008E5A44" w:rsidRPr="008E5A44" w:rsidTr="00A8528D">
        <w:trPr>
          <w:trHeight w:val="284"/>
          <w:jc w:val="center"/>
        </w:trPr>
        <w:tc>
          <w:tcPr>
            <w:tcW w:w="714" w:type="dxa"/>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5660" w:type="dxa"/>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quy hoạch sử dụng đất</w:t>
            </w:r>
          </w:p>
        </w:tc>
        <w:tc>
          <w:tcPr>
            <w:tcW w:w="1134"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0,9</w:t>
            </w:r>
          </w:p>
        </w:tc>
        <w:tc>
          <w:tcPr>
            <w:tcW w:w="1050"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077" w:type="dxa"/>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r>
    </w:tbl>
    <w:p w:rsidR="008E5A44" w:rsidRPr="008E5A44" w:rsidRDefault="008E5A44" w:rsidP="008E5A44">
      <w:pPr>
        <w:spacing w:before="40" w:after="40" w:line="240" w:lineRule="auto"/>
        <w:ind w:firstLine="720"/>
        <w:outlineLvl w:val="2"/>
        <w:rPr>
          <w:rFonts w:cs="Times New Roman"/>
          <w:w w:val="80"/>
          <w:szCs w:val="28"/>
        </w:rPr>
      </w:pPr>
      <w:bookmarkStart w:id="35" w:name="_Toc494182281"/>
      <w:bookmarkStart w:id="36" w:name="_Toc191001698"/>
      <w:r w:rsidRPr="008E5A44">
        <w:rPr>
          <w:rFonts w:cs="Times New Roman"/>
          <w:w w:val="80"/>
          <w:szCs w:val="28"/>
        </w:rPr>
        <w:t>2. Định mức thiết bị</w:t>
      </w:r>
      <w:bookmarkEnd w:id="35"/>
      <w:bookmarkEnd w:id="36"/>
    </w:p>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a) Công tác chuẩn bị; xây dựng siêu dữ liệu quy hoạch, kế hoạch sử dụng đất; tích hợp dữ liệu vào hệ thống</w:t>
      </w:r>
    </w:p>
    <w:p w:rsidR="008E5A44" w:rsidRPr="008E5A44" w:rsidRDefault="008E5A44" w:rsidP="008E5A44">
      <w:pPr>
        <w:spacing w:before="40" w:after="40" w:line="240" w:lineRule="auto"/>
        <w:ind w:firstLine="720"/>
        <w:jc w:val="right"/>
        <w:outlineLvl w:val="4"/>
        <w:rPr>
          <w:rFonts w:cs="Times New Roman"/>
          <w:w w:val="80"/>
          <w:szCs w:val="28"/>
        </w:rPr>
      </w:pPr>
      <w:r w:rsidRPr="008E5A44">
        <w:rPr>
          <w:rFonts w:cs="Times New Roman"/>
          <w:w w:val="80"/>
          <w:szCs w:val="28"/>
        </w:rPr>
        <w:t xml:space="preserve">Bảng số 98 </w:t>
      </w:r>
    </w:p>
    <w:tbl>
      <w:tblPr>
        <w:tblW w:w="9733" w:type="dxa"/>
        <w:jc w:val="center"/>
        <w:tblLook w:val="04A0" w:firstRow="1" w:lastRow="0" w:firstColumn="1" w:lastColumn="0" w:noHBand="0" w:noVBand="1"/>
      </w:tblPr>
      <w:tblGrid>
        <w:gridCol w:w="708"/>
        <w:gridCol w:w="5950"/>
        <w:gridCol w:w="765"/>
        <w:gridCol w:w="1040"/>
        <w:gridCol w:w="1270"/>
      </w:tblGrid>
      <w:tr w:rsidR="008E5A44" w:rsidRPr="008E5A44" w:rsidTr="00A8528D">
        <w:trPr>
          <w:trHeight w:val="284"/>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thiết bị</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Công suất</w:t>
            </w:r>
            <w:r w:rsidRPr="008E5A44">
              <w:rPr>
                <w:rFonts w:cs="Times New Roman"/>
                <w:b/>
                <w:bCs/>
                <w:w w:val="80"/>
                <w:szCs w:val="28"/>
              </w:rPr>
              <w:br/>
            </w:r>
            <w:r w:rsidRPr="008E5A44">
              <w:rPr>
                <w:rFonts w:cs="Times New Roman"/>
                <w:w w:val="80"/>
                <w:szCs w:val="28"/>
              </w:rPr>
              <w:t>(KW/h)</w:t>
            </w:r>
          </w:p>
        </w:tc>
        <w:tc>
          <w:tcPr>
            <w:tcW w:w="127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 xml:space="preserve"> Định mức</w:t>
            </w:r>
            <w:r w:rsidRPr="008E5A44">
              <w:rPr>
                <w:rFonts w:cs="Times New Roman"/>
                <w:b/>
                <w:bCs/>
                <w:w w:val="80"/>
                <w:szCs w:val="28"/>
              </w:rPr>
              <w:br/>
            </w:r>
            <w:r w:rsidRPr="008E5A44">
              <w:rPr>
                <w:rFonts w:cs="Times New Roman"/>
                <w:bCs/>
                <w:w w:val="80"/>
                <w:szCs w:val="28"/>
              </w:rPr>
              <w:t>(tính cho 01 tỉnh)</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bCs/>
                <w:w w:val="80"/>
                <w:szCs w:val="28"/>
              </w:rPr>
              <w:t> </w:t>
            </w:r>
          </w:p>
        </w:tc>
        <w:tc>
          <w:tcPr>
            <w:tcW w:w="127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9025"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r w:rsidRPr="008E5A44">
              <w:rPr>
                <w:rFonts w:cs="Times New Roman"/>
                <w:b/>
                <w:bCs/>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4,0000</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0,3333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18,6667</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nhân lực, địa điểm làm việc</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1,6000</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0,0941</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6,7765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1.3</w:t>
            </w:r>
          </w:p>
        </w:tc>
        <w:tc>
          <w:tcPr>
            <w:tcW w:w="9025"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Chuẩn bị vật tư, thiết bị, dụng cụ, phần mềm cho công tác xây dựng cơ sở dữ liệu quy hoạch, kế hoạch sử dụng đất</w:t>
            </w: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27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2,4000</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27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0,2000</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27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11,2000</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siêu dữ liệu quy hoạch, kế hoạch sử dụng đất</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2.1</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Thu nhận các thông tin cần thiết để xây dựng siêu dữ liệu</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i/>
                <w:iCs/>
                <w:w w:val="80"/>
                <w:szCs w:val="28"/>
              </w:rPr>
              <w:t> </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i/>
                <w:iCs/>
                <w:w w:val="80"/>
                <w:szCs w:val="28"/>
              </w:rPr>
              <w:t> </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b/>
                <w:bCs/>
                <w:i/>
                <w:iCs/>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3,2000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0,2667</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14,9333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2.2</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Nhập thông tin siêu dữ liệu quy hoạch, kế hoạch sử dụng đất</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i/>
                <w:iCs/>
                <w:w w:val="80"/>
                <w:szCs w:val="28"/>
              </w:rPr>
              <w:t> </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i/>
                <w:iCs/>
                <w:w w:val="80"/>
                <w:szCs w:val="28"/>
              </w:rPr>
              <w:t> </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b/>
                <w:bCs/>
                <w:i/>
                <w:iCs/>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1,2000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0,3000</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0,3000</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1,2000</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27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0,1000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27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8,9600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3</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Tích hợp dữ liệu vào hệ thống</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 </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 </w:t>
            </w:r>
          </w:p>
        </w:tc>
        <w:tc>
          <w:tcPr>
            <w:tcW w:w="127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bCs/>
                <w:w w:val="80"/>
                <w:szCs w:val="28"/>
              </w:rPr>
              <w:t> </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Máy tính để bàn</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Cái</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0,4</w:t>
            </w:r>
          </w:p>
        </w:tc>
        <w:tc>
          <w:tcPr>
            <w:tcW w:w="1270" w:type="dxa"/>
            <w:tcBorders>
              <w:top w:val="single" w:sz="4" w:space="0" w:color="auto"/>
              <w:left w:val="nil"/>
              <w:bottom w:val="single" w:sz="4" w:space="0" w:color="auto"/>
              <w:right w:val="single" w:sz="4" w:space="0" w:color="auto"/>
            </w:tcBorders>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4,8000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Máy in laser</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Cái</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0,6</w:t>
            </w:r>
          </w:p>
        </w:tc>
        <w:tc>
          <w:tcPr>
            <w:tcW w:w="1270" w:type="dxa"/>
            <w:tcBorders>
              <w:top w:val="single" w:sz="4" w:space="0" w:color="auto"/>
              <w:left w:val="nil"/>
              <w:bottom w:val="single" w:sz="4" w:space="0" w:color="auto"/>
              <w:right w:val="single" w:sz="4" w:space="0" w:color="auto"/>
            </w:tcBorders>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0,3200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Điều hoà nhiệt độ</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Cái</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2,2</w:t>
            </w:r>
          </w:p>
        </w:tc>
        <w:tc>
          <w:tcPr>
            <w:tcW w:w="1270" w:type="dxa"/>
            <w:tcBorders>
              <w:top w:val="single" w:sz="4" w:space="0" w:color="auto"/>
              <w:left w:val="nil"/>
              <w:bottom w:val="single" w:sz="4" w:space="0" w:color="auto"/>
              <w:right w:val="single" w:sz="4" w:space="0" w:color="auto"/>
            </w:tcBorders>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0,4000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Máy chủ</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Cái</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1270" w:type="dxa"/>
            <w:tcBorders>
              <w:top w:val="single" w:sz="4" w:space="0" w:color="auto"/>
              <w:left w:val="nil"/>
              <w:bottom w:val="single" w:sz="4" w:space="0" w:color="auto"/>
              <w:right w:val="single" w:sz="4" w:space="0" w:color="auto"/>
            </w:tcBorders>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4,8000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Hệ quản trị dữ liệu không gian</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Bộ</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270" w:type="dxa"/>
            <w:tcBorders>
              <w:top w:val="single" w:sz="4" w:space="0" w:color="auto"/>
              <w:left w:val="nil"/>
              <w:bottom w:val="single" w:sz="4" w:space="0" w:color="auto"/>
              <w:right w:val="single" w:sz="4" w:space="0" w:color="auto"/>
            </w:tcBorders>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1,2000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Hệ quản trị CSDL thuộc tính</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Bộ</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270" w:type="dxa"/>
            <w:tcBorders>
              <w:top w:val="single" w:sz="4" w:space="0" w:color="auto"/>
              <w:left w:val="nil"/>
              <w:bottom w:val="single" w:sz="4" w:space="0" w:color="auto"/>
              <w:right w:val="single" w:sz="4" w:space="0" w:color="auto"/>
            </w:tcBorders>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1,2000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Thiết bị mạng</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Bộ</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0,1</w:t>
            </w:r>
          </w:p>
        </w:tc>
        <w:tc>
          <w:tcPr>
            <w:tcW w:w="1270" w:type="dxa"/>
            <w:tcBorders>
              <w:top w:val="single" w:sz="4" w:space="0" w:color="auto"/>
              <w:left w:val="nil"/>
              <w:bottom w:val="single" w:sz="4" w:space="0" w:color="auto"/>
              <w:right w:val="single" w:sz="4" w:space="0" w:color="auto"/>
            </w:tcBorders>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4,8000</w:t>
            </w:r>
          </w:p>
        </w:tc>
      </w:tr>
      <w:tr w:rsidR="008E5A44" w:rsidRPr="008E5A44" w:rsidTr="00A8528D">
        <w:trPr>
          <w:trHeight w:val="284"/>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59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Điện năng</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KW</w:t>
            </w:r>
          </w:p>
        </w:tc>
        <w:tc>
          <w:tcPr>
            <w:tcW w:w="10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270" w:type="dxa"/>
            <w:tcBorders>
              <w:top w:val="single" w:sz="4" w:space="0" w:color="auto"/>
              <w:left w:val="nil"/>
              <w:bottom w:val="single" w:sz="4" w:space="0" w:color="auto"/>
              <w:right w:val="single" w:sz="4" w:space="0" w:color="auto"/>
            </w:tcBorders>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66,176</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rsidR="008E5A44" w:rsidRPr="008E5A44" w:rsidRDefault="008E5A44" w:rsidP="008E5A44">
      <w:pPr>
        <w:spacing w:before="40" w:after="40" w:line="240" w:lineRule="auto"/>
        <w:ind w:firstLine="720"/>
        <w:jc w:val="right"/>
        <w:outlineLvl w:val="4"/>
        <w:rPr>
          <w:rFonts w:cs="Times New Roman"/>
          <w:w w:val="80"/>
          <w:szCs w:val="28"/>
          <w:lang w:val="en-US"/>
        </w:rPr>
      </w:pP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99 </w:t>
      </w:r>
    </w:p>
    <w:tbl>
      <w:tblPr>
        <w:tblW w:w="9634" w:type="dxa"/>
        <w:jc w:val="center"/>
        <w:tblLook w:val="04A0" w:firstRow="1" w:lastRow="0" w:firstColumn="1" w:lastColumn="0" w:noHBand="0" w:noVBand="1"/>
      </w:tblPr>
      <w:tblGrid>
        <w:gridCol w:w="736"/>
        <w:gridCol w:w="4890"/>
        <w:gridCol w:w="765"/>
        <w:gridCol w:w="1038"/>
        <w:gridCol w:w="2205"/>
      </w:tblGrid>
      <w:tr w:rsidR="008E5A44" w:rsidRPr="008E5A44" w:rsidTr="00A8528D">
        <w:trPr>
          <w:trHeight w:val="284"/>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489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thiết bị</w:t>
            </w:r>
          </w:p>
        </w:tc>
        <w:tc>
          <w:tcPr>
            <w:tcW w:w="7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03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Công suất</w:t>
            </w:r>
            <w:r w:rsidRPr="008E5A44">
              <w:rPr>
                <w:rFonts w:cs="Times New Roman"/>
                <w:b/>
                <w:bCs/>
                <w:w w:val="80"/>
                <w:szCs w:val="28"/>
              </w:rPr>
              <w:br/>
            </w:r>
            <w:r w:rsidRPr="008E5A44">
              <w:rPr>
                <w:rFonts w:cs="Times New Roman"/>
                <w:w w:val="80"/>
                <w:szCs w:val="28"/>
              </w:rPr>
              <w:t>(KW/h)</w:t>
            </w:r>
          </w:p>
        </w:tc>
        <w:tc>
          <w:tcPr>
            <w:tcW w:w="220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 xml:space="preserve"> Định mức</w:t>
            </w:r>
            <w:r w:rsidRPr="008E5A44">
              <w:rPr>
                <w:rFonts w:cs="Times New Roman"/>
                <w:b/>
                <w:bCs/>
                <w:w w:val="80"/>
                <w:szCs w:val="28"/>
                <w:lang w:val="en-US"/>
              </w:rPr>
              <w:t xml:space="preserve"> </w:t>
            </w:r>
            <w:r w:rsidRPr="008E5A44">
              <w:rPr>
                <w:rFonts w:cs="Times New Roman"/>
                <w:bCs/>
                <w:w w:val="80"/>
                <w:szCs w:val="28"/>
              </w:rPr>
              <w:t>(tính cho 01 kỳ quy hoạch hoặc 01 kỳ kế hoạch)</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bCs/>
                <w:w w:val="80"/>
                <w:szCs w:val="28"/>
              </w:rPr>
              <w:t> </w:t>
            </w:r>
          </w:p>
        </w:tc>
        <w:tc>
          <w:tcPr>
            <w:tcW w:w="220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6,4000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0,5333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29,8667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w w:val="80"/>
                <w:szCs w:val="28"/>
              </w:rPr>
              <w:t>2</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w w:val="80"/>
                <w:szCs w:val="28"/>
              </w:rPr>
              <w:t>Rà soát, đánh giá, phân loại tài liệu, dữ liệu</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w w:val="80"/>
                <w:szCs w:val="28"/>
              </w:rPr>
              <w:t> </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bCs/>
                <w:w w:val="80"/>
                <w:szCs w:val="28"/>
              </w:rPr>
            </w:pP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2.1</w:t>
            </w:r>
          </w:p>
        </w:tc>
        <w:tc>
          <w:tcPr>
            <w:tcW w:w="8898"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strike/>
                <w:w w:val="80"/>
                <w:szCs w:val="28"/>
              </w:rPr>
            </w:pPr>
            <w:r w:rsidRPr="008E5A44">
              <w:rPr>
                <w:rFonts w:cs="Times New Roman"/>
                <w:w w:val="80"/>
                <w:szCs w:val="2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r w:rsidRPr="008E5A44">
              <w:rPr>
                <w:rFonts w:cs="Times New Roman"/>
                <w:b/>
                <w:bCs/>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trike/>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strike/>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
                <w:bCs/>
                <w:strike/>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b/>
                <w:bCs/>
                <w:strike/>
                <w:w w:val="80"/>
                <w:szCs w:val="28"/>
              </w:rPr>
            </w:pPr>
            <w:r w:rsidRPr="008E5A44">
              <w:rPr>
                <w:rFonts w:cs="Times New Roman"/>
                <w:w w:val="80"/>
                <w:szCs w:val="28"/>
              </w:rPr>
              <w:t xml:space="preserve">    28,8000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trike/>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strike/>
                <w:w w:val="80"/>
                <w:szCs w:val="28"/>
              </w:rPr>
            </w:pPr>
            <w:r w:rsidRPr="008E5A44">
              <w:rPr>
                <w:rFonts w:cs="Times New Roman"/>
                <w:w w:val="80"/>
                <w:szCs w:val="28"/>
              </w:rPr>
              <w:t xml:space="preserve">      2,4000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trike/>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strike/>
                <w:w w:val="80"/>
                <w:szCs w:val="28"/>
              </w:rPr>
            </w:pPr>
            <w:r w:rsidRPr="008E5A44">
              <w:rPr>
                <w:rFonts w:cs="Times New Roman"/>
                <w:w w:val="80"/>
                <w:szCs w:val="28"/>
              </w:rPr>
              <w:t xml:space="preserve">  134,4000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2.2</w:t>
            </w:r>
          </w:p>
        </w:tc>
        <w:tc>
          <w:tcPr>
            <w:tcW w:w="8898"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Lập báo cáo kết quả thực hiện tại khoản 1 Điều 42, Thông tư số 25/2024/TT-BTNMT và lựa chọn tài liệu, dữ liệu nguồn</w:t>
            </w:r>
            <w:r w:rsidRPr="008E5A44">
              <w:rPr>
                <w:rFonts w:cs="Times New Roman"/>
                <w:bCs/>
                <w:i/>
                <w:iCs/>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6,0000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0,5000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28,0000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3</w:t>
            </w:r>
          </w:p>
        </w:tc>
        <w:tc>
          <w:tcPr>
            <w:tcW w:w="8898"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dữ liệu đất đai phi cấu trúc về quy hoạch, kế hoạch sử dụng đất</w:t>
            </w:r>
            <w:r w:rsidRPr="008E5A44">
              <w:rPr>
                <w:rFonts w:cs="Times New Roman"/>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3.1</w:t>
            </w:r>
          </w:p>
        </w:tc>
        <w:tc>
          <w:tcPr>
            <w:tcW w:w="8898"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với tài liệu dạng số mà không liên kết với các đối tượng không gian thì tạo danh mục tra cứu dữ liệu phi cấu trúc trong cơ sở dữ liệu quy hoạch, kế hoạch sử dụng đất</w:t>
            </w:r>
            <w:r w:rsidRPr="008E5A44">
              <w:rPr>
                <w:rFonts w:cs="Times New Roman"/>
                <w:b/>
                <w:bCs/>
                <w:i/>
                <w:iCs/>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1,2000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lưu trữ hồ sơ quét</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1,2000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9,9200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3.2</w:t>
            </w:r>
          </w:p>
        </w:tc>
        <w:tc>
          <w:tcPr>
            <w:tcW w:w="8898"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bCs/>
                <w:w w:val="80"/>
                <w:szCs w:val="28"/>
              </w:rPr>
              <w:t>Nhập thông tin mô tả của dữ liệu phi cấu trúc và tạo liên kết giữa dữ liệu phi cấu trúc về quy hoạch, kế hoạch sử dụng đất với các đối tượng không gian</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0,8000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lưu trữ hồ sơ quét</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0,8000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0,0667</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6,6133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4</w:t>
            </w:r>
          </w:p>
        </w:tc>
        <w:tc>
          <w:tcPr>
            <w:tcW w:w="5655" w:type="dxa"/>
            <w:gridSpan w:val="2"/>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dữ liệu thuộc quy hoạch, kế hoạch sử dụng đất </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4.1</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Dữ liệu về quy hoạch sử dụng đất cấp tỉnh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i/>
                <w:iCs/>
                <w:w w:val="80"/>
                <w:szCs w:val="28"/>
              </w:rPr>
              <w:t> </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i/>
                <w:iCs/>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b/>
                <w:bCs/>
                <w:i/>
                <w:iCs/>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5,6000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1,4000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1,4000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5,6000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0,4667</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41,8133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4.2</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Dữ liệu về kế hoạch sử dụng đất cấp tỉnh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i/>
                <w:iCs/>
                <w:w w:val="80"/>
                <w:szCs w:val="28"/>
              </w:rPr>
              <w:t> </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i/>
                <w:iCs/>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b/>
                <w:bCs/>
                <w:i/>
                <w:iCs/>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5,6000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1,4000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1,4000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5,6000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0,4667</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41,8133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w:t>
            </w:r>
          </w:p>
        </w:tc>
        <w:tc>
          <w:tcPr>
            <w:tcW w:w="6693" w:type="dxa"/>
            <w:gridSpan w:val="3"/>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hoàn thiện dữ liệu quy hoạch, kế hoạch sử dụng đất</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5.1</w:t>
            </w:r>
          </w:p>
        </w:tc>
        <w:tc>
          <w:tcPr>
            <w:tcW w:w="8898"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đảm bảo 100% thông tin trong cơ sở dữ liệu quy hoạch sử dụng đất tuân thủ theo đúng quy định về nội dung, cấu trúc, kiểu thông tin của cơ sở dữ liệu quốc gia về đất đai</w:t>
            </w:r>
            <w:r w:rsidRPr="008E5A44">
              <w:rPr>
                <w:rFonts w:cs="Times New Roman"/>
                <w:b/>
                <w:bCs/>
                <w:i/>
                <w:iCs/>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dữ liệu không gian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0,5000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0,6667</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85,3333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5.2</w:t>
            </w:r>
          </w:p>
        </w:tc>
        <w:tc>
          <w:tcPr>
            <w:tcW w:w="8898"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đảm bảo 100% thông tin trong cơ sở dữ liệu kế hoạch sử dụng đất tuân thủ theo đúng quy định về nội dung, cấu trúc, kiểu thông tin của cơ sở dữ liệu quốc gia về đất đai</w:t>
            </w:r>
            <w:r w:rsidRPr="008E5A44">
              <w:rPr>
                <w:rFonts w:cs="Times New Roman"/>
                <w:b/>
                <w:bCs/>
                <w:i/>
                <w:iCs/>
                <w:w w:val="80"/>
                <w:szCs w:val="28"/>
              </w:rPr>
              <w:t> </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Máy tính để bàn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i/>
                <w:iCs/>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i/>
                <w:iCs/>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
                <w:bCs/>
                <w:i/>
                <w:iCs/>
                <w:w w:val="80"/>
                <w:szCs w:val="28"/>
              </w:rPr>
            </w:pPr>
            <w:r w:rsidRPr="008E5A44">
              <w:rPr>
                <w:rFonts w:cs="Times New Roman"/>
                <w:w w:val="80"/>
                <w:szCs w:val="28"/>
              </w:rPr>
              <w:t>4,0000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dữ liệu không gian</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0,2500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4,0000</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0,3333</w:t>
            </w:r>
          </w:p>
        </w:tc>
      </w:tr>
      <w:tr w:rsidR="008E5A44" w:rsidRPr="008E5A44" w:rsidTr="00A8528D">
        <w:trPr>
          <w:trHeight w:val="284"/>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89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03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20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42,6667</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c) Xây dựng dữ liệu không gian quy hoạch, kế hoạch sử dụng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100  </w:t>
      </w:r>
    </w:p>
    <w:tbl>
      <w:tblPr>
        <w:tblW w:w="9813" w:type="dxa"/>
        <w:jc w:val="center"/>
        <w:tblLook w:val="04A0" w:firstRow="1" w:lastRow="0" w:firstColumn="1" w:lastColumn="0" w:noHBand="0" w:noVBand="1"/>
      </w:tblPr>
      <w:tblGrid>
        <w:gridCol w:w="736"/>
        <w:gridCol w:w="5071"/>
        <w:gridCol w:w="1083"/>
        <w:gridCol w:w="1458"/>
        <w:gridCol w:w="1465"/>
      </w:tblGrid>
      <w:tr w:rsidR="008E5A44" w:rsidRPr="008E5A44" w:rsidTr="00A8528D">
        <w:trPr>
          <w:trHeight w:val="369"/>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071"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thiết bị</w:t>
            </w:r>
          </w:p>
        </w:tc>
        <w:tc>
          <w:tcPr>
            <w:tcW w:w="1083"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45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Công suất</w:t>
            </w:r>
            <w:r w:rsidRPr="008E5A44">
              <w:rPr>
                <w:rFonts w:cs="Times New Roman"/>
                <w:b/>
                <w:bCs/>
                <w:w w:val="80"/>
                <w:szCs w:val="28"/>
              </w:rPr>
              <w:br/>
            </w:r>
            <w:r w:rsidRPr="008E5A44">
              <w:rPr>
                <w:rFonts w:cs="Times New Roman"/>
                <w:w w:val="80"/>
                <w:szCs w:val="28"/>
              </w:rPr>
              <w:t>(KW/h)</w:t>
            </w:r>
          </w:p>
        </w:tc>
        <w:tc>
          <w:tcPr>
            <w:tcW w:w="146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xml:space="preserve"> Định mức</w:t>
            </w:r>
            <w:r w:rsidRPr="008E5A44">
              <w:rPr>
                <w:rFonts w:cs="Times New Roman"/>
                <w:b/>
                <w:bCs/>
                <w:w w:val="80"/>
                <w:szCs w:val="28"/>
              </w:rPr>
              <w:br/>
            </w:r>
            <w:r w:rsidRPr="008E5A44">
              <w:rPr>
                <w:rFonts w:cs="Times New Roman"/>
                <w:bCs/>
                <w:w w:val="80"/>
                <w:szCs w:val="28"/>
              </w:rPr>
              <w:t>(tính cho 01 lớp dữ liệu)</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không gian quy hoạch</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6154" w:type="dxa"/>
            <w:gridSpan w:val="2"/>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quy hoạch sử dụng đất</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1.1.1</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4,0800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4,0800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0,3400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32,0960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1.1.2</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bCs/>
                <w:w w:val="80"/>
                <w:szCs w:val="28"/>
              </w:rPr>
              <w:t>Chuẩn hóa các lớp đối tượng không gian quy hoạch, kế hoạch sử dụng đất theo quy định về cơ sở dữ liệu quốc gia về đất đai</w:t>
            </w:r>
            <w:r w:rsidRPr="008E5A44">
              <w:rPr>
                <w:rFonts w:cs="Times New Roman"/>
                <w:b/>
                <w:bCs/>
                <w:i/>
                <w:iCs/>
                <w:w w:val="80"/>
                <w:szCs w:val="28"/>
              </w:rPr>
              <w: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13,6000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13,6000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1,1333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106,9867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1.1.3</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Rà soát, chuẩn hóa thông tin thuộc tính cho từng đối tượng không gian quy hoạch, kế hoạch sử dụng đất theo quy định về cơ sở dữ liệu quốc gia về đất đai</w:t>
            </w:r>
            <w:r w:rsidRPr="008E5A44">
              <w:rPr>
                <w:rFonts w:cs="Times New Roman"/>
                <w:b/>
                <w:bCs/>
                <w:i/>
                <w:iCs/>
                <w:w w:val="80"/>
                <w:szCs w:val="28"/>
              </w:rPr>
              <w: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11,5600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11,5600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0,9633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90,9387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1.2</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Chuyển đổi và tích hợp không gian quy hoạch, kế hoạch sử dụng đất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bCs/>
                <w:w w:val="80"/>
                <w:szCs w:val="28"/>
              </w:rPr>
              <w:t>1.2.1</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bCs/>
                <w:w w:val="80"/>
                <w:szCs w:val="28"/>
              </w:rPr>
              <w:t>Chuyển đổi các lớp đối tượng không gian quy hoạch, kế hoạch sử dụng đất của bản đồ vào cơ sở dữ liệu đất đai theo đơn vị hành chính</w:t>
            </w:r>
            <w:r w:rsidRPr="008E5A44">
              <w:rPr>
                <w:rFonts w:cs="Times New Roman"/>
                <w:b/>
                <w:bCs/>
                <w:i/>
                <w:iCs/>
                <w:w w:val="80"/>
                <w:szCs w:val="28"/>
              </w:rPr>
              <w: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3,4000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3,4000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0,8500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dữ liệu không gian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0,2125</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3,4000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0,2833</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36,2667</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1.2.2</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Nhập bổ sung các trường thông tin thuộc tính cho từng đối tượng không gian quy hoạch, kế hoạch sử dụng đất theo quy định về cơ sở dữ liệu quốc gia về đất đai</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1,6000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1,6000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0,4000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dữ liệu không gian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0,1000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1,6000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0,1333</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17,0667</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1.2.3</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
                <w:bCs/>
                <w:w w:val="80"/>
                <w:szCs w:val="28"/>
              </w:rPr>
            </w:pPr>
            <w:r w:rsidRPr="008E5A44">
              <w:rPr>
                <w:rFonts w:cs="Times New Roman"/>
                <w:w w:val="80"/>
                <w:szCs w:val="28"/>
              </w:rPr>
              <w:t xml:space="preserve">      6,3920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6,3920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1,5980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dữ liệu không gian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0,3995</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6,3920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0,5327</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68,1813</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dữ liệu không gian kế hoạch</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2.1</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Chuẩn hóa các lớp đối tượng không gian kế hoạch sử dụng đất chưa phù hợp</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6,8000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
                <w:bCs/>
                <w:w w:val="80"/>
                <w:szCs w:val="28"/>
              </w:rPr>
            </w:pPr>
            <w:r w:rsidRPr="008E5A44">
              <w:rPr>
                <w:rFonts w:cs="Times New Roman"/>
                <w:w w:val="80"/>
                <w:szCs w:val="28"/>
              </w:rPr>
              <w:t xml:space="preserve">      6,8000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0,5667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53,4933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2.2</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Rà soát chuẩn hóa thông tin thuộc tính cho từng đối tượng không gian kế hoạch sử dụng đất</w:t>
            </w:r>
            <w:r w:rsidRPr="008E5A44">
              <w:rPr>
                <w:rFonts w:cs="Times New Roman"/>
                <w:bCs/>
                <w:i/>
                <w:iCs/>
                <w:w w:val="80"/>
                <w:szCs w:val="28"/>
              </w:rPr>
              <w:t>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5,7800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5,7800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0,4817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45,4693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2.3</w:t>
            </w:r>
          </w:p>
        </w:tc>
        <w:tc>
          <w:tcPr>
            <w:tcW w:w="9077"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Chuyển đổi các lớp đối tượng không gian kế hoạch sử dụng đất của bản đồ, bản vẽ vị trí công trình, dự án vào CSDL đất đai theo đơn vị hành chính</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Máy tính để bàn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1,7000 </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1,7000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0,4250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dữ liệu không gian</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0,1063</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1,7000</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0,1417</w:t>
            </w:r>
          </w:p>
        </w:tc>
      </w:tr>
      <w:tr w:rsidR="008E5A44" w:rsidRPr="008E5A44" w:rsidTr="00A8528D">
        <w:trPr>
          <w:trHeight w:val="369"/>
          <w:jc w:val="center"/>
        </w:trPr>
        <w:tc>
          <w:tcPr>
            <w:tcW w:w="736"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07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10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45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46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18,1333</w:t>
            </w:r>
          </w:p>
        </w:tc>
      </w:tr>
    </w:tbl>
    <w:p w:rsidR="008E5A44" w:rsidRPr="008E5A44" w:rsidRDefault="008E5A44" w:rsidP="008E5A44">
      <w:pPr>
        <w:spacing w:before="40" w:after="40" w:line="240" w:lineRule="auto"/>
        <w:ind w:firstLine="720"/>
        <w:outlineLvl w:val="2"/>
        <w:rPr>
          <w:rFonts w:cs="Times New Roman"/>
          <w:w w:val="80"/>
          <w:szCs w:val="28"/>
        </w:rPr>
      </w:pPr>
      <w:bookmarkStart w:id="37" w:name="_Toc494182282"/>
      <w:bookmarkStart w:id="38" w:name="_Toc191001699"/>
      <w:r w:rsidRPr="008E5A44">
        <w:rPr>
          <w:rFonts w:cs="Times New Roman"/>
          <w:w w:val="80"/>
          <w:szCs w:val="28"/>
        </w:rPr>
        <w:t>3. Định mức dụng cụ</w:t>
      </w:r>
      <w:bookmarkEnd w:id="37"/>
      <w:bookmarkEnd w:id="38"/>
    </w:p>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a) Công tác chuẩn bị; xây dựng siêu dữ liệu quy hoạch, kế hoạch sử dụng đất; tích hợp dữ liệu vào hệ thống</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101  </w:t>
      </w:r>
    </w:p>
    <w:tbl>
      <w:tblPr>
        <w:tblW w:w="9712" w:type="dxa"/>
        <w:jc w:val="center"/>
        <w:tblLook w:val="04A0" w:firstRow="1" w:lastRow="0" w:firstColumn="1" w:lastColumn="0" w:noHBand="0" w:noVBand="1"/>
      </w:tblPr>
      <w:tblGrid>
        <w:gridCol w:w="783"/>
        <w:gridCol w:w="4174"/>
        <w:gridCol w:w="1160"/>
        <w:gridCol w:w="1250"/>
        <w:gridCol w:w="2345"/>
      </w:tblGrid>
      <w:tr w:rsidR="008E5A44" w:rsidRPr="008E5A44" w:rsidTr="00A8528D">
        <w:trPr>
          <w:trHeight w:val="397"/>
          <w:tblHeader/>
          <w:jc w:val="center"/>
        </w:trPr>
        <w:tc>
          <w:tcPr>
            <w:tcW w:w="783"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417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dụng cụ</w:t>
            </w:r>
          </w:p>
        </w:tc>
        <w:tc>
          <w:tcPr>
            <w:tcW w:w="116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25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Thời hạn</w:t>
            </w:r>
            <w:r w:rsidRPr="008E5A44">
              <w:rPr>
                <w:rFonts w:cs="Times New Roman"/>
                <w:b/>
                <w:bCs/>
                <w:w w:val="80"/>
                <w:szCs w:val="28"/>
              </w:rPr>
              <w:br/>
            </w:r>
            <w:r w:rsidRPr="008E5A44">
              <w:rPr>
                <w:rFonts w:cs="Times New Roman"/>
                <w:w w:val="80"/>
                <w:szCs w:val="28"/>
              </w:rPr>
              <w:t>(tháng)</w:t>
            </w:r>
          </w:p>
        </w:tc>
        <w:tc>
          <w:tcPr>
            <w:tcW w:w="234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tỉnh)</w:t>
            </w:r>
          </w:p>
        </w:tc>
      </w:tr>
      <w:tr w:rsidR="008E5A44" w:rsidRPr="008E5A44" w:rsidTr="00A8528D">
        <w:trPr>
          <w:trHeight w:val="397"/>
          <w:jc w:val="center"/>
        </w:trPr>
        <w:tc>
          <w:tcPr>
            <w:tcW w:w="783"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41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Dập ghim</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2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24</w:t>
            </w:r>
          </w:p>
        </w:tc>
        <w:tc>
          <w:tcPr>
            <w:tcW w:w="234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5,040</w:t>
            </w:r>
          </w:p>
        </w:tc>
      </w:tr>
      <w:tr w:rsidR="008E5A44" w:rsidRPr="008E5A44" w:rsidTr="00A8528D">
        <w:trPr>
          <w:trHeight w:val="397"/>
          <w:jc w:val="center"/>
        </w:trPr>
        <w:tc>
          <w:tcPr>
            <w:tcW w:w="783"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41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Ổ ghi đĩa DVD</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2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234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8,400</w:t>
            </w:r>
          </w:p>
        </w:tc>
      </w:tr>
      <w:tr w:rsidR="008E5A44" w:rsidRPr="008E5A44" w:rsidTr="00A8528D">
        <w:trPr>
          <w:trHeight w:val="397"/>
          <w:jc w:val="center"/>
        </w:trPr>
        <w:tc>
          <w:tcPr>
            <w:tcW w:w="783"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41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Ghế </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2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234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25,200</w:t>
            </w:r>
          </w:p>
        </w:tc>
      </w:tr>
      <w:tr w:rsidR="008E5A44" w:rsidRPr="008E5A44" w:rsidTr="00A8528D">
        <w:trPr>
          <w:trHeight w:val="397"/>
          <w:jc w:val="center"/>
        </w:trPr>
        <w:tc>
          <w:tcPr>
            <w:tcW w:w="783"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41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Bàn làm việc</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2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234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25,200</w:t>
            </w:r>
          </w:p>
        </w:tc>
      </w:tr>
      <w:tr w:rsidR="008E5A44" w:rsidRPr="008E5A44" w:rsidTr="00A8528D">
        <w:trPr>
          <w:trHeight w:val="397"/>
          <w:jc w:val="center"/>
        </w:trPr>
        <w:tc>
          <w:tcPr>
            <w:tcW w:w="783"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41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Quạt trần 0,1 KW</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2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234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5,375</w:t>
            </w:r>
          </w:p>
        </w:tc>
      </w:tr>
      <w:tr w:rsidR="008E5A44" w:rsidRPr="008E5A44" w:rsidTr="00A8528D">
        <w:trPr>
          <w:trHeight w:val="397"/>
          <w:jc w:val="center"/>
        </w:trPr>
        <w:tc>
          <w:tcPr>
            <w:tcW w:w="783"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41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Đèn neon 0,04 KW</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2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30</w:t>
            </w:r>
          </w:p>
        </w:tc>
        <w:tc>
          <w:tcPr>
            <w:tcW w:w="234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25,200</w:t>
            </w:r>
          </w:p>
        </w:tc>
      </w:tr>
      <w:tr w:rsidR="008E5A44" w:rsidRPr="008E5A44" w:rsidTr="00A8528D">
        <w:trPr>
          <w:trHeight w:val="397"/>
          <w:jc w:val="center"/>
        </w:trPr>
        <w:tc>
          <w:tcPr>
            <w:tcW w:w="783"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417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Điện năng </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25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34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12,364</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i/>
          <w:w w:val="80"/>
          <w:szCs w:val="28"/>
        </w:rPr>
        <w:t>Ghi chú:</w:t>
      </w:r>
      <w:r w:rsidRPr="008E5A44">
        <w:rPr>
          <w:rFonts w:cs="Times New Roman"/>
          <w:w w:val="80"/>
          <w:szCs w:val="28"/>
        </w:rPr>
        <w:t xml:space="preserve"> Phân bổ mức dụng cụ cho từng nội dung công việc tính theo hệ số tại Bảng số 102.</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102  </w:t>
      </w:r>
    </w:p>
    <w:tbl>
      <w:tblPr>
        <w:tblW w:w="9616" w:type="dxa"/>
        <w:jc w:val="center"/>
        <w:tblLook w:val="04A0" w:firstRow="1" w:lastRow="0" w:firstColumn="1" w:lastColumn="0" w:noHBand="0" w:noVBand="1"/>
      </w:tblPr>
      <w:tblGrid>
        <w:gridCol w:w="796"/>
        <w:gridCol w:w="7988"/>
        <w:gridCol w:w="832"/>
      </w:tblGrid>
      <w:tr w:rsidR="008E5A44" w:rsidRPr="008E5A44" w:rsidTr="00A8528D">
        <w:trPr>
          <w:trHeight w:val="454"/>
          <w:tblHeader/>
          <w:jc w:val="center"/>
        </w:trPr>
        <w:tc>
          <w:tcPr>
            <w:tcW w:w="79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98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83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45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98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83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45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98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83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0,2326</w:t>
            </w:r>
          </w:p>
        </w:tc>
      </w:tr>
      <w:tr w:rsidR="008E5A44" w:rsidRPr="008E5A44" w:rsidTr="00A8528D">
        <w:trPr>
          <w:trHeight w:val="45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98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nhân lực, địa điểm làm việc</w:t>
            </w:r>
          </w:p>
        </w:tc>
        <w:tc>
          <w:tcPr>
            <w:tcW w:w="83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0,0930</w:t>
            </w:r>
          </w:p>
        </w:tc>
      </w:tr>
      <w:tr w:rsidR="008E5A44" w:rsidRPr="008E5A44" w:rsidTr="00A8528D">
        <w:trPr>
          <w:trHeight w:val="45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w:t>
            </w:r>
          </w:p>
        </w:tc>
        <w:tc>
          <w:tcPr>
            <w:tcW w:w="798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Chuẩn bị vật tư, thiết bị, dụng cụ, phần mềm cho công tác xây dựng cơ sở dữ liệu quy hoạch, kế hoạch sử dụng đất</w:t>
            </w:r>
          </w:p>
        </w:tc>
        <w:tc>
          <w:tcPr>
            <w:tcW w:w="83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0,1395</w:t>
            </w:r>
          </w:p>
        </w:tc>
      </w:tr>
      <w:tr w:rsidR="008E5A44" w:rsidRPr="008E5A44" w:rsidTr="00A8528D">
        <w:trPr>
          <w:trHeight w:val="45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798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siêu dữ liệu quy hoạch, kế hoạch sử dụng đất</w:t>
            </w:r>
          </w:p>
        </w:tc>
        <w:tc>
          <w:tcPr>
            <w:tcW w:w="83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45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98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nhận các thông tin cần thiết để xây dựng siêu dữ liệu</w:t>
            </w:r>
          </w:p>
        </w:tc>
        <w:tc>
          <w:tcPr>
            <w:tcW w:w="83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0,1860</w:t>
            </w:r>
          </w:p>
        </w:tc>
      </w:tr>
      <w:tr w:rsidR="008E5A44" w:rsidRPr="008E5A44" w:rsidTr="00A8528D">
        <w:trPr>
          <w:trHeight w:val="45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798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siêu dữ liệu quy hoạch, kế hoạch sử dụng đất</w:t>
            </w:r>
          </w:p>
        </w:tc>
        <w:tc>
          <w:tcPr>
            <w:tcW w:w="83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0,0698</w:t>
            </w:r>
          </w:p>
        </w:tc>
      </w:tr>
      <w:tr w:rsidR="008E5A44" w:rsidRPr="008E5A44" w:rsidTr="00A8528D">
        <w:trPr>
          <w:trHeight w:val="45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3</w:t>
            </w:r>
          </w:p>
        </w:tc>
        <w:tc>
          <w:tcPr>
            <w:tcW w:w="798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Tích hợp dữ liệu vào hệ thống</w:t>
            </w:r>
          </w:p>
        </w:tc>
        <w:tc>
          <w:tcPr>
            <w:tcW w:w="83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0,2791</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103  </w:t>
      </w:r>
    </w:p>
    <w:tbl>
      <w:tblPr>
        <w:tblW w:w="9639" w:type="dxa"/>
        <w:tblInd w:w="-5" w:type="dxa"/>
        <w:tblLook w:val="04A0" w:firstRow="1" w:lastRow="0" w:firstColumn="1" w:lastColumn="0" w:noHBand="0" w:noVBand="1"/>
      </w:tblPr>
      <w:tblGrid>
        <w:gridCol w:w="714"/>
        <w:gridCol w:w="2155"/>
        <w:gridCol w:w="851"/>
        <w:gridCol w:w="1384"/>
        <w:gridCol w:w="4535"/>
      </w:tblGrid>
      <w:tr w:rsidR="008E5A44" w:rsidRPr="008E5A44" w:rsidTr="00A8528D">
        <w:trPr>
          <w:trHeight w:val="454"/>
          <w:tblHeader/>
        </w:trPr>
        <w:tc>
          <w:tcPr>
            <w:tcW w:w="71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215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dụng cụ</w:t>
            </w:r>
          </w:p>
        </w:tc>
        <w:tc>
          <w:tcPr>
            <w:tcW w:w="851"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38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Thời hạn</w:t>
            </w:r>
            <w:r w:rsidRPr="008E5A44">
              <w:rPr>
                <w:rFonts w:cs="Times New Roman"/>
                <w:b/>
                <w:bCs/>
                <w:w w:val="80"/>
                <w:szCs w:val="28"/>
              </w:rPr>
              <w:br/>
            </w:r>
            <w:r w:rsidRPr="008E5A44">
              <w:rPr>
                <w:rFonts w:cs="Times New Roman"/>
                <w:bCs/>
                <w:w w:val="80"/>
                <w:szCs w:val="28"/>
              </w:rPr>
              <w:t>(tháng</w:t>
            </w:r>
            <w:r w:rsidRPr="008E5A44">
              <w:rPr>
                <w:rFonts w:cs="Times New Roman"/>
                <w:b/>
                <w:bCs/>
                <w:w w:val="80"/>
                <w:szCs w:val="28"/>
              </w:rPr>
              <w:t>)</w:t>
            </w:r>
          </w:p>
        </w:tc>
        <w:tc>
          <w:tcPr>
            <w:tcW w:w="453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kỳ quy hoạch hoặc 01 kỳ kế hoạch)</w:t>
            </w:r>
          </w:p>
        </w:tc>
      </w:tr>
      <w:tr w:rsidR="008E5A44" w:rsidRPr="008E5A44" w:rsidTr="00A8528D">
        <w:trPr>
          <w:trHeight w:val="454"/>
        </w:trPr>
        <w:tc>
          <w:tcPr>
            <w:tcW w:w="71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Dập ghim</w:t>
            </w:r>
          </w:p>
        </w:tc>
        <w:tc>
          <w:tcPr>
            <w:tcW w:w="85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38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24</w:t>
            </w:r>
          </w:p>
        </w:tc>
        <w:tc>
          <w:tcPr>
            <w:tcW w:w="453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13,280</w:t>
            </w:r>
          </w:p>
        </w:tc>
      </w:tr>
      <w:tr w:rsidR="008E5A44" w:rsidRPr="008E5A44" w:rsidTr="00A8528D">
        <w:trPr>
          <w:trHeight w:val="454"/>
        </w:trPr>
        <w:tc>
          <w:tcPr>
            <w:tcW w:w="71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2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Ổ ghi đĩa DVD</w:t>
            </w:r>
          </w:p>
        </w:tc>
        <w:tc>
          <w:tcPr>
            <w:tcW w:w="85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38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453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22,133</w:t>
            </w:r>
          </w:p>
        </w:tc>
      </w:tr>
      <w:tr w:rsidR="008E5A44" w:rsidRPr="008E5A44" w:rsidTr="00A8528D">
        <w:trPr>
          <w:trHeight w:val="454"/>
        </w:trPr>
        <w:tc>
          <w:tcPr>
            <w:tcW w:w="71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2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Ghế </w:t>
            </w:r>
          </w:p>
        </w:tc>
        <w:tc>
          <w:tcPr>
            <w:tcW w:w="85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384"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453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66,400</w:t>
            </w:r>
          </w:p>
        </w:tc>
      </w:tr>
      <w:tr w:rsidR="008E5A44" w:rsidRPr="008E5A44" w:rsidTr="00A8528D">
        <w:trPr>
          <w:trHeight w:val="454"/>
        </w:trPr>
        <w:tc>
          <w:tcPr>
            <w:tcW w:w="71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2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Bàn làm việc</w:t>
            </w:r>
          </w:p>
        </w:tc>
        <w:tc>
          <w:tcPr>
            <w:tcW w:w="85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384"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453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66,400</w:t>
            </w:r>
          </w:p>
        </w:tc>
      </w:tr>
      <w:tr w:rsidR="008E5A44" w:rsidRPr="008E5A44" w:rsidTr="00A8528D">
        <w:trPr>
          <w:trHeight w:val="454"/>
        </w:trPr>
        <w:tc>
          <w:tcPr>
            <w:tcW w:w="71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2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Quạt trần 0,1 KW</w:t>
            </w:r>
          </w:p>
        </w:tc>
        <w:tc>
          <w:tcPr>
            <w:tcW w:w="85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384"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453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20,750</w:t>
            </w:r>
          </w:p>
        </w:tc>
      </w:tr>
      <w:tr w:rsidR="008E5A44" w:rsidRPr="008E5A44" w:rsidTr="00A8528D">
        <w:trPr>
          <w:trHeight w:val="454"/>
        </w:trPr>
        <w:tc>
          <w:tcPr>
            <w:tcW w:w="71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2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Đèn neon 0,04 KW</w:t>
            </w:r>
          </w:p>
        </w:tc>
        <w:tc>
          <w:tcPr>
            <w:tcW w:w="85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38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30</w:t>
            </w:r>
          </w:p>
        </w:tc>
        <w:tc>
          <w:tcPr>
            <w:tcW w:w="453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66,400</w:t>
            </w:r>
          </w:p>
        </w:tc>
      </w:tr>
      <w:tr w:rsidR="008E5A44" w:rsidRPr="008E5A44" w:rsidTr="00A8528D">
        <w:trPr>
          <w:trHeight w:val="454"/>
        </w:trPr>
        <w:tc>
          <w:tcPr>
            <w:tcW w:w="71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2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Điện năng </w:t>
            </w:r>
          </w:p>
        </w:tc>
        <w:tc>
          <w:tcPr>
            <w:tcW w:w="85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38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4535"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37,848</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dụng cụ cho từng nội dung công việc tính theo hệ số tại Bảng số 104.</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104 </w:t>
      </w:r>
    </w:p>
    <w:tbl>
      <w:tblPr>
        <w:tblW w:w="9765" w:type="dxa"/>
        <w:jc w:val="center"/>
        <w:tblLook w:val="04A0" w:firstRow="1" w:lastRow="0" w:firstColumn="1" w:lastColumn="0" w:noHBand="0" w:noVBand="1"/>
      </w:tblPr>
      <w:tblGrid>
        <w:gridCol w:w="846"/>
        <w:gridCol w:w="8080"/>
        <w:gridCol w:w="839"/>
      </w:tblGrid>
      <w:tr w:rsidR="008E5A44" w:rsidRPr="008E5A44" w:rsidTr="00A8528D">
        <w:trPr>
          <w:trHeight w:val="397"/>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808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839"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808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1,1</w:t>
            </w:r>
          </w:p>
        </w:tc>
        <w:tc>
          <w:tcPr>
            <w:tcW w:w="808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hoạch sử dụng đất; bản đồ chuyên đề</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0,0964</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2</w:t>
            </w:r>
          </w:p>
        </w:tc>
        <w:tc>
          <w:tcPr>
            <w:tcW w:w="80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trike/>
                <w:w w:val="80"/>
                <w:szCs w:val="28"/>
              </w:rPr>
            </w:pPr>
            <w:r w:rsidRPr="008E5A44">
              <w:rPr>
                <w:rFonts w:cs="Times New Roman"/>
                <w:w w:val="80"/>
                <w:szCs w:val="28"/>
              </w:rPr>
              <w:t>Rà soát, đánh giá, phân loại tài liệu, dữ liệu</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strike/>
                <w:w w:val="80"/>
                <w:szCs w:val="28"/>
              </w:rPr>
            </w:pPr>
            <w:r w:rsidRPr="008E5A44">
              <w:rPr>
                <w:rFonts w:cs="Times New Roman"/>
                <w:w w:val="80"/>
                <w:szCs w:val="28"/>
              </w:rPr>
              <w:t> </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2.1</w:t>
            </w:r>
          </w:p>
        </w:tc>
        <w:tc>
          <w:tcPr>
            <w:tcW w:w="80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trike/>
                <w:w w:val="80"/>
                <w:szCs w:val="28"/>
              </w:rPr>
            </w:pPr>
            <w:r w:rsidRPr="008E5A44">
              <w:rPr>
                <w:rFonts w:cs="Times New Roman"/>
                <w:w w:val="80"/>
                <w:szCs w:val="2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strike/>
                <w:w w:val="80"/>
                <w:szCs w:val="28"/>
              </w:rPr>
            </w:pPr>
            <w:r w:rsidRPr="008E5A44">
              <w:rPr>
                <w:rFonts w:cs="Times New Roman"/>
                <w:w w:val="80"/>
                <w:szCs w:val="28"/>
              </w:rPr>
              <w:t>0,4337</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80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báo cáo kết quả thực hiện tại khoản 1 Điều 42, Thông tư số 25/2024/TT-BTNMT và lựa chọn tài liệu, dữ liệu nguồn</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0,0904</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3</w:t>
            </w:r>
          </w:p>
        </w:tc>
        <w:tc>
          <w:tcPr>
            <w:tcW w:w="80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đất đai phi cấu trúc về quy hoạch, kế hoạch sử dụng đất</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3.1</w:t>
            </w:r>
          </w:p>
        </w:tc>
        <w:tc>
          <w:tcPr>
            <w:tcW w:w="80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với tài liệu dạng số mà không liên kết với các đối tượng không gian thì tạo danh mục tra cứu dữ liệu phi cấu trúc trong cơ sở dữ liệu quy hoạch, kế hoạch sử dụng đất</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0,0181</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3.2</w:t>
            </w:r>
          </w:p>
        </w:tc>
        <w:tc>
          <w:tcPr>
            <w:tcW w:w="80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mô tả của dữ liệu phi cấu trúc và tạo liên kết giữa dữ liệu phi cấu trúc về quy hoạch, kế hoạch sử dụng đất với các đối tượng không gian</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0,0120</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4</w:t>
            </w:r>
          </w:p>
        </w:tc>
        <w:tc>
          <w:tcPr>
            <w:tcW w:w="80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dữ liệu thuộc quy hoạch, kế hoạch sử dụng đất</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4.1</w:t>
            </w:r>
          </w:p>
        </w:tc>
        <w:tc>
          <w:tcPr>
            <w:tcW w:w="8080" w:type="dxa"/>
            <w:tcBorders>
              <w:top w:val="nil"/>
              <w:left w:val="nil"/>
              <w:bottom w:val="single" w:sz="4" w:space="0" w:color="auto"/>
              <w:right w:val="single" w:sz="4" w:space="0" w:color="auto"/>
            </w:tcBorders>
            <w:noWrap/>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quy hoạch sử dụng đất cấp tỉnh</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0,0843</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4.2</w:t>
            </w:r>
          </w:p>
        </w:tc>
        <w:tc>
          <w:tcPr>
            <w:tcW w:w="8080" w:type="dxa"/>
            <w:tcBorders>
              <w:top w:val="nil"/>
              <w:left w:val="nil"/>
              <w:bottom w:val="single" w:sz="4" w:space="0" w:color="auto"/>
              <w:right w:val="single" w:sz="4" w:space="0" w:color="auto"/>
            </w:tcBorders>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Dữ liệu về kế hoạch sử dụng đất cấp tỉnh</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0,0843</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w:t>
            </w:r>
          </w:p>
        </w:tc>
        <w:tc>
          <w:tcPr>
            <w:tcW w:w="808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hoàn thiện dữ liệu quy hoạch, kế hoạch sử dụng đất</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5.1</w:t>
            </w:r>
          </w:p>
        </w:tc>
        <w:tc>
          <w:tcPr>
            <w:tcW w:w="808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soát đảm bảo 100% thông tin trong cơ sở dữ liệu quy hoạch sử dụng đất tuân thủ theo đúng quy định về nội dung, cấu trúc, kiểu thông tin của cơ sở dữ liệu quốc gia về đất đai</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0,1205</w:t>
            </w:r>
          </w:p>
        </w:tc>
      </w:tr>
      <w:tr w:rsidR="008E5A44" w:rsidRPr="008E5A44" w:rsidTr="00A8528D">
        <w:trPr>
          <w:trHeight w:val="397"/>
          <w:jc w:val="center"/>
        </w:trPr>
        <w:tc>
          <w:tcPr>
            <w:tcW w:w="84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5.2</w:t>
            </w:r>
          </w:p>
        </w:tc>
        <w:tc>
          <w:tcPr>
            <w:tcW w:w="808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soát đảm bảo 100% thông tin trong cơ sở dữ liệu kế hoạch sử dụng đất tuân thủ theo đúng quy định về nội dung, cấu trúc, kiểu thông tin của cơ sở dữ liệu quốc gia về đất đai</w:t>
            </w:r>
          </w:p>
        </w:tc>
        <w:tc>
          <w:tcPr>
            <w:tcW w:w="83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0,0602</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c) Xây dựng dữ liệu không gian quy hoạch, kế hoạch sử dụng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105 </w:t>
      </w:r>
    </w:p>
    <w:tbl>
      <w:tblPr>
        <w:tblW w:w="9776" w:type="dxa"/>
        <w:jc w:val="center"/>
        <w:tblLook w:val="04A0" w:firstRow="1" w:lastRow="0" w:firstColumn="1" w:lastColumn="0" w:noHBand="0" w:noVBand="1"/>
      </w:tblPr>
      <w:tblGrid>
        <w:gridCol w:w="920"/>
        <w:gridCol w:w="2854"/>
        <w:gridCol w:w="1160"/>
        <w:gridCol w:w="1740"/>
        <w:gridCol w:w="3102"/>
      </w:tblGrid>
      <w:tr w:rsidR="008E5A44" w:rsidRPr="008E5A44" w:rsidTr="00A8528D">
        <w:trPr>
          <w:trHeight w:val="340"/>
          <w:tblHeader/>
          <w:jc w:val="center"/>
        </w:trPr>
        <w:tc>
          <w:tcPr>
            <w:tcW w:w="92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285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dụng cụ</w:t>
            </w:r>
          </w:p>
        </w:tc>
        <w:tc>
          <w:tcPr>
            <w:tcW w:w="116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7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Thời hạn</w:t>
            </w:r>
            <w:r w:rsidRPr="008E5A44">
              <w:rPr>
                <w:rFonts w:cs="Times New Roman"/>
                <w:b/>
                <w:bCs/>
                <w:w w:val="80"/>
                <w:szCs w:val="28"/>
              </w:rPr>
              <w:br/>
              <w:t>(tháng)</w:t>
            </w:r>
          </w:p>
        </w:tc>
        <w:tc>
          <w:tcPr>
            <w:tcW w:w="310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lớp dữ liệu)</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8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Dập ghim</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7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24</w:t>
            </w:r>
          </w:p>
        </w:tc>
        <w:tc>
          <w:tcPr>
            <w:tcW w:w="3102"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10,9824</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28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Ổ ghi đĩa DVD</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7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3102"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18,3040</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28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Ghế </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7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3102"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54,9120</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28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Bàn làm việc</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7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3102"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54,9120</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28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Quạt trần 0,1 KW</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7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3102"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13,7280</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28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Đèn neon 0,04 KW</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7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30</w:t>
            </w:r>
          </w:p>
        </w:tc>
        <w:tc>
          <w:tcPr>
            <w:tcW w:w="3102"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54,9120</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28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Điện năng </w:t>
            </w:r>
          </w:p>
        </w:tc>
        <w:tc>
          <w:tcPr>
            <w:tcW w:w="116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7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3102" w:type="dxa"/>
            <w:tcBorders>
              <w:top w:val="nil"/>
              <w:left w:val="nil"/>
              <w:bottom w:val="single" w:sz="4" w:space="0" w:color="auto"/>
              <w:right w:val="single" w:sz="4" w:space="0" w:color="auto"/>
            </w:tcBorders>
            <w:noWrap/>
            <w:vAlign w:val="bottom"/>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28,5542</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dụng cụ cho từng nội dung công việc tính theo hệ số tại Bảng số 106.</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106 </w:t>
      </w:r>
    </w:p>
    <w:tbl>
      <w:tblPr>
        <w:tblW w:w="9776" w:type="dxa"/>
        <w:jc w:val="center"/>
        <w:tblLook w:val="04A0" w:firstRow="1" w:lastRow="0" w:firstColumn="1" w:lastColumn="0" w:noHBand="0" w:noVBand="1"/>
      </w:tblPr>
      <w:tblGrid>
        <w:gridCol w:w="854"/>
        <w:gridCol w:w="7930"/>
        <w:gridCol w:w="992"/>
      </w:tblGrid>
      <w:tr w:rsidR="008E5A44" w:rsidRPr="008E5A44" w:rsidTr="00A8528D">
        <w:trPr>
          <w:trHeight w:val="284"/>
          <w:tblHeader/>
          <w:jc w:val="center"/>
        </w:trPr>
        <w:tc>
          <w:tcPr>
            <w:tcW w:w="85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93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99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không gian quy hoạch</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quy hoạch sử dụng đất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0,0743</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1.1.2</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quy hoạch, kế hoạch sử dụng đất theo quy định về cơ sở dữ liệu quốc gia về đất đai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0,2477</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1.1.3</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quy hoạch, kế hoạch sử dụng đất theo quy định về cơ sở dữ liệu quốc gia về đất đai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0,2105</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93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và tích hợp không gian quy hoạch, kế hoạch sử dụng đất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quy hoạch, kế hoạch sử dụng đất của bản đồ vào cơ sở dữ liệu đất đai theo đơn vị hành chính</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0,0619</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1.2.2</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bổ sung các trường thông tin thuộc tính cho từng đối tượng không gian quy hoạch, kế hoạch sử dụng đất theo quy định về cơ sở dữ liệu quốc gia về đất đai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0,0291</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1.2.3</w:t>
            </w:r>
          </w:p>
        </w:tc>
        <w:tc>
          <w:tcPr>
            <w:tcW w:w="793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0,1164</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dữ liệu không gian kế hoạch</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kế hoạch sử dụng đất chưa phù hợp</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0,1238</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kế hoạch sử dụng đất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0,1053</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2.3</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kế hoạch sử dụng đất của bản đồ, bản vẽ vị trí công trình, dự án vào CSDL đất đai theo đơn vị hành chính</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0,0310</w:t>
            </w:r>
          </w:p>
        </w:tc>
      </w:tr>
    </w:tbl>
    <w:p w:rsidR="008E5A44" w:rsidRPr="008E5A44" w:rsidRDefault="008E5A44" w:rsidP="008E5A44">
      <w:pPr>
        <w:spacing w:before="40" w:after="40" w:line="240" w:lineRule="auto"/>
        <w:ind w:firstLine="720"/>
        <w:outlineLvl w:val="2"/>
        <w:rPr>
          <w:rFonts w:cs="Times New Roman"/>
          <w:w w:val="80"/>
          <w:szCs w:val="28"/>
        </w:rPr>
      </w:pPr>
      <w:bookmarkStart w:id="39" w:name="_Toc494182283"/>
      <w:bookmarkStart w:id="40" w:name="_Toc191001700"/>
      <w:r w:rsidRPr="008E5A44">
        <w:rPr>
          <w:rFonts w:cs="Times New Roman"/>
          <w:w w:val="80"/>
          <w:szCs w:val="28"/>
        </w:rPr>
        <w:t>4. Định mức vật liệu</w:t>
      </w:r>
      <w:bookmarkEnd w:id="39"/>
      <w:bookmarkEnd w:id="40"/>
    </w:p>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a) Công tác chuẩn bị; xây dựng siêu dữ liệu quy hoạch, kế hoạch sử dụng đất</w:t>
      </w:r>
      <w:r w:rsidRPr="008E5A44">
        <w:rPr>
          <w:rFonts w:cs="Times New Roman"/>
          <w:bCs/>
          <w:w w:val="80"/>
          <w:szCs w:val="28"/>
        </w:rPr>
        <w:t>; tích hợp dữ liệu vào hệ thống</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107 </w:t>
      </w:r>
    </w:p>
    <w:tbl>
      <w:tblPr>
        <w:tblW w:w="9793" w:type="dxa"/>
        <w:jc w:val="center"/>
        <w:tblLook w:val="04A0" w:firstRow="1" w:lastRow="0" w:firstColumn="1" w:lastColumn="0" w:noHBand="0" w:noVBand="1"/>
      </w:tblPr>
      <w:tblGrid>
        <w:gridCol w:w="921"/>
        <w:gridCol w:w="5028"/>
        <w:gridCol w:w="1328"/>
        <w:gridCol w:w="2516"/>
      </w:tblGrid>
      <w:tr w:rsidR="008E5A44" w:rsidRPr="008E5A44" w:rsidTr="00A8528D">
        <w:trPr>
          <w:trHeight w:val="284"/>
          <w:tblHeader/>
          <w:jc w:val="center"/>
        </w:trPr>
        <w:tc>
          <w:tcPr>
            <w:tcW w:w="921"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02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vật liệu</w:t>
            </w:r>
          </w:p>
        </w:tc>
        <w:tc>
          <w:tcPr>
            <w:tcW w:w="132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251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tỉnh)</w:t>
            </w:r>
          </w:p>
        </w:tc>
      </w:tr>
      <w:tr w:rsidR="008E5A44" w:rsidRPr="008E5A44" w:rsidTr="00A8528D">
        <w:trPr>
          <w:trHeight w:val="284"/>
          <w:jc w:val="center"/>
        </w:trPr>
        <w:tc>
          <w:tcPr>
            <w:tcW w:w="92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50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Giấy in A4</w:t>
            </w:r>
          </w:p>
        </w:tc>
        <w:tc>
          <w:tcPr>
            <w:tcW w:w="132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Gram</w:t>
            </w:r>
          </w:p>
        </w:tc>
        <w:tc>
          <w:tcPr>
            <w:tcW w:w="251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1,138</w:t>
            </w:r>
          </w:p>
        </w:tc>
      </w:tr>
      <w:tr w:rsidR="008E5A44" w:rsidRPr="008E5A44" w:rsidTr="00A8528D">
        <w:trPr>
          <w:trHeight w:val="284"/>
          <w:jc w:val="center"/>
        </w:trPr>
        <w:tc>
          <w:tcPr>
            <w:tcW w:w="92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50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Mực in laser</w:t>
            </w:r>
          </w:p>
        </w:tc>
        <w:tc>
          <w:tcPr>
            <w:tcW w:w="132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51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0,152</w:t>
            </w:r>
          </w:p>
        </w:tc>
      </w:tr>
      <w:tr w:rsidR="008E5A44" w:rsidRPr="008E5A44" w:rsidTr="00A8528D">
        <w:trPr>
          <w:trHeight w:val="284"/>
          <w:jc w:val="center"/>
        </w:trPr>
        <w:tc>
          <w:tcPr>
            <w:tcW w:w="92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50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Sổ </w:t>
            </w:r>
          </w:p>
        </w:tc>
        <w:tc>
          <w:tcPr>
            <w:tcW w:w="132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Quyển</w:t>
            </w:r>
          </w:p>
        </w:tc>
        <w:tc>
          <w:tcPr>
            <w:tcW w:w="251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2,276</w:t>
            </w:r>
          </w:p>
        </w:tc>
      </w:tr>
      <w:tr w:rsidR="008E5A44" w:rsidRPr="008E5A44" w:rsidTr="00A8528D">
        <w:trPr>
          <w:trHeight w:val="284"/>
          <w:jc w:val="center"/>
        </w:trPr>
        <w:tc>
          <w:tcPr>
            <w:tcW w:w="92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50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Bút bi</w:t>
            </w:r>
          </w:p>
        </w:tc>
        <w:tc>
          <w:tcPr>
            <w:tcW w:w="132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51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3,035</w:t>
            </w:r>
          </w:p>
        </w:tc>
      </w:tr>
      <w:tr w:rsidR="008E5A44" w:rsidRPr="008E5A44" w:rsidTr="00A8528D">
        <w:trPr>
          <w:trHeight w:val="284"/>
          <w:jc w:val="center"/>
        </w:trPr>
        <w:tc>
          <w:tcPr>
            <w:tcW w:w="92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50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Đĩa DVD </w:t>
            </w:r>
          </w:p>
        </w:tc>
        <w:tc>
          <w:tcPr>
            <w:tcW w:w="132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51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2,276</w:t>
            </w:r>
          </w:p>
        </w:tc>
      </w:tr>
      <w:tr w:rsidR="008E5A44" w:rsidRPr="008E5A44" w:rsidTr="00A8528D">
        <w:trPr>
          <w:trHeight w:val="284"/>
          <w:jc w:val="center"/>
        </w:trPr>
        <w:tc>
          <w:tcPr>
            <w:tcW w:w="92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50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kẹp</w:t>
            </w:r>
          </w:p>
        </w:tc>
        <w:tc>
          <w:tcPr>
            <w:tcW w:w="132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51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1,517</w:t>
            </w:r>
          </w:p>
        </w:tc>
      </w:tr>
      <w:tr w:rsidR="008E5A44" w:rsidRPr="008E5A44" w:rsidTr="00A8528D">
        <w:trPr>
          <w:trHeight w:val="284"/>
          <w:jc w:val="center"/>
        </w:trPr>
        <w:tc>
          <w:tcPr>
            <w:tcW w:w="92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50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dập</w:t>
            </w:r>
          </w:p>
        </w:tc>
        <w:tc>
          <w:tcPr>
            <w:tcW w:w="132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51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1,517</w:t>
            </w:r>
          </w:p>
        </w:tc>
      </w:tr>
      <w:tr w:rsidR="008E5A44" w:rsidRPr="008E5A44" w:rsidTr="00A8528D">
        <w:trPr>
          <w:trHeight w:val="284"/>
          <w:jc w:val="center"/>
        </w:trPr>
        <w:tc>
          <w:tcPr>
            <w:tcW w:w="921"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8</w:t>
            </w:r>
          </w:p>
        </w:tc>
        <w:tc>
          <w:tcPr>
            <w:tcW w:w="50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Cặp để tài liệu</w:t>
            </w:r>
          </w:p>
        </w:tc>
        <w:tc>
          <w:tcPr>
            <w:tcW w:w="132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51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1,517</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vật liệu cho từng nội dung công việc tính theo hệ số tại Bảng số 108.</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108  </w:t>
      </w:r>
    </w:p>
    <w:tbl>
      <w:tblPr>
        <w:tblW w:w="9871" w:type="dxa"/>
        <w:jc w:val="center"/>
        <w:tblLook w:val="04A0" w:firstRow="1" w:lastRow="0" w:firstColumn="1" w:lastColumn="0" w:noHBand="0" w:noVBand="1"/>
      </w:tblPr>
      <w:tblGrid>
        <w:gridCol w:w="796"/>
        <w:gridCol w:w="7846"/>
        <w:gridCol w:w="1229"/>
      </w:tblGrid>
      <w:tr w:rsidR="008E5A44" w:rsidRPr="008E5A44" w:rsidTr="00A8528D">
        <w:trPr>
          <w:trHeight w:val="284"/>
          <w:tblHeader/>
          <w:jc w:val="center"/>
        </w:trPr>
        <w:tc>
          <w:tcPr>
            <w:tcW w:w="79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84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229"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28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84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122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8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122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0,2326</w:t>
            </w:r>
          </w:p>
        </w:tc>
      </w:tr>
      <w:tr w:rsidR="008E5A44" w:rsidRPr="008E5A44" w:rsidTr="00A8528D">
        <w:trPr>
          <w:trHeight w:val="28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8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nhân lực, địa điểm làm việc</w:t>
            </w:r>
          </w:p>
        </w:tc>
        <w:tc>
          <w:tcPr>
            <w:tcW w:w="122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0,0930</w:t>
            </w:r>
          </w:p>
        </w:tc>
      </w:tr>
      <w:tr w:rsidR="008E5A44" w:rsidRPr="008E5A44" w:rsidTr="00A8528D">
        <w:trPr>
          <w:trHeight w:val="28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w:t>
            </w:r>
          </w:p>
        </w:tc>
        <w:tc>
          <w:tcPr>
            <w:tcW w:w="78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Chuẩn bị vật tư, thiết bị, dụng cụ, phần mềm cho công tác xây dựng cơ sở dữ liệu quy hoạch, kế hoạch sử dụng đất</w:t>
            </w:r>
          </w:p>
        </w:tc>
        <w:tc>
          <w:tcPr>
            <w:tcW w:w="122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0,1395</w:t>
            </w:r>
          </w:p>
        </w:tc>
      </w:tr>
      <w:tr w:rsidR="008E5A44" w:rsidRPr="008E5A44" w:rsidTr="00A8528D">
        <w:trPr>
          <w:trHeight w:val="28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78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siêu dữ liệu quy hoạch, kế hoạch sử dụng đất</w:t>
            </w:r>
          </w:p>
        </w:tc>
        <w:tc>
          <w:tcPr>
            <w:tcW w:w="122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8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nhận các thông tin cần thiết để xây dựng siêu dữ liệu</w:t>
            </w:r>
          </w:p>
        </w:tc>
        <w:tc>
          <w:tcPr>
            <w:tcW w:w="122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0,1860</w:t>
            </w:r>
          </w:p>
        </w:tc>
      </w:tr>
      <w:tr w:rsidR="008E5A44" w:rsidRPr="008E5A44" w:rsidTr="00A8528D">
        <w:trPr>
          <w:trHeight w:val="28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78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siêu dữ liệu quy hoạch, kế hoạch sử dụng đất</w:t>
            </w:r>
          </w:p>
        </w:tc>
        <w:tc>
          <w:tcPr>
            <w:tcW w:w="122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0,0698</w:t>
            </w:r>
          </w:p>
        </w:tc>
      </w:tr>
      <w:tr w:rsidR="008E5A44" w:rsidRPr="008E5A44" w:rsidTr="00A8528D">
        <w:trPr>
          <w:trHeight w:val="284"/>
          <w:jc w:val="center"/>
        </w:trPr>
        <w:tc>
          <w:tcPr>
            <w:tcW w:w="79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3</w:t>
            </w:r>
          </w:p>
        </w:tc>
        <w:tc>
          <w:tcPr>
            <w:tcW w:w="78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Tích hợp dữ liệu vào hệ thống</w:t>
            </w:r>
          </w:p>
        </w:tc>
        <w:tc>
          <w:tcPr>
            <w:tcW w:w="1229"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0,2791</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b) Thu thập tài liệu, dữ liệu; rà soát, đánh giá, phân loại và sắp xếp tài liệu, dữ liệu; xây dựng dữ liệu đất đai phi cấu trúc về quy hoạch, kế hoạch sử dụng đất; đối soát hoàn thiện dữ liệu quy hoạch, kế hoạch sử dụng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109  </w:t>
      </w:r>
    </w:p>
    <w:tbl>
      <w:tblPr>
        <w:tblW w:w="9673" w:type="dxa"/>
        <w:tblInd w:w="103" w:type="dxa"/>
        <w:tblLook w:val="04A0" w:firstRow="1" w:lastRow="0" w:firstColumn="1" w:lastColumn="0" w:noHBand="0" w:noVBand="1"/>
      </w:tblPr>
      <w:tblGrid>
        <w:gridCol w:w="714"/>
        <w:gridCol w:w="2722"/>
        <w:gridCol w:w="992"/>
        <w:gridCol w:w="5245"/>
      </w:tblGrid>
      <w:tr w:rsidR="008E5A44" w:rsidRPr="008E5A44" w:rsidTr="00A8528D">
        <w:trPr>
          <w:trHeight w:val="397"/>
          <w:tblHeader/>
        </w:trPr>
        <w:tc>
          <w:tcPr>
            <w:tcW w:w="71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272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vật liệu</w:t>
            </w:r>
          </w:p>
        </w:tc>
        <w:tc>
          <w:tcPr>
            <w:tcW w:w="992"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524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kỳ quy hoạch hoặc 01 kỳ kế hoạch)</w:t>
            </w:r>
          </w:p>
        </w:tc>
      </w:tr>
      <w:tr w:rsidR="008E5A44" w:rsidRPr="008E5A44" w:rsidTr="00A8528D">
        <w:trPr>
          <w:trHeight w:val="340"/>
        </w:trPr>
        <w:tc>
          <w:tcPr>
            <w:tcW w:w="71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7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Giấy in A4</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Gram</w:t>
            </w:r>
          </w:p>
        </w:tc>
        <w:tc>
          <w:tcPr>
            <w:tcW w:w="524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3,727</w:t>
            </w:r>
          </w:p>
        </w:tc>
      </w:tr>
      <w:tr w:rsidR="008E5A44" w:rsidRPr="008E5A44" w:rsidTr="00A8528D">
        <w:trPr>
          <w:trHeight w:val="340"/>
        </w:trPr>
        <w:tc>
          <w:tcPr>
            <w:tcW w:w="71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27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Mực in laser</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24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0,497</w:t>
            </w:r>
          </w:p>
        </w:tc>
      </w:tr>
      <w:tr w:rsidR="008E5A44" w:rsidRPr="008E5A44" w:rsidTr="00A8528D">
        <w:trPr>
          <w:trHeight w:val="340"/>
        </w:trPr>
        <w:tc>
          <w:tcPr>
            <w:tcW w:w="71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27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Sổ </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Quyển</w:t>
            </w:r>
          </w:p>
        </w:tc>
        <w:tc>
          <w:tcPr>
            <w:tcW w:w="524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7,454</w:t>
            </w:r>
          </w:p>
        </w:tc>
      </w:tr>
      <w:tr w:rsidR="008E5A44" w:rsidRPr="008E5A44" w:rsidTr="00A8528D">
        <w:trPr>
          <w:trHeight w:val="340"/>
        </w:trPr>
        <w:tc>
          <w:tcPr>
            <w:tcW w:w="71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27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Bút bi</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24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9,939</w:t>
            </w:r>
          </w:p>
        </w:tc>
      </w:tr>
      <w:tr w:rsidR="008E5A44" w:rsidRPr="008E5A44" w:rsidTr="00A8528D">
        <w:trPr>
          <w:trHeight w:val="340"/>
        </w:trPr>
        <w:tc>
          <w:tcPr>
            <w:tcW w:w="71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27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Đĩa DVD </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24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7,454</w:t>
            </w:r>
          </w:p>
        </w:tc>
      </w:tr>
      <w:tr w:rsidR="008E5A44" w:rsidRPr="008E5A44" w:rsidTr="00A8528D">
        <w:trPr>
          <w:trHeight w:val="340"/>
        </w:trPr>
        <w:tc>
          <w:tcPr>
            <w:tcW w:w="71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27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kẹp</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24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4,969</w:t>
            </w:r>
          </w:p>
        </w:tc>
      </w:tr>
      <w:tr w:rsidR="008E5A44" w:rsidRPr="008E5A44" w:rsidTr="00A8528D">
        <w:trPr>
          <w:trHeight w:val="340"/>
        </w:trPr>
        <w:tc>
          <w:tcPr>
            <w:tcW w:w="71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27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dập</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24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4,969</w:t>
            </w:r>
          </w:p>
        </w:tc>
      </w:tr>
      <w:tr w:rsidR="008E5A44" w:rsidRPr="008E5A44" w:rsidTr="00A8528D">
        <w:trPr>
          <w:trHeight w:val="340"/>
        </w:trPr>
        <w:tc>
          <w:tcPr>
            <w:tcW w:w="71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8</w:t>
            </w:r>
          </w:p>
        </w:tc>
        <w:tc>
          <w:tcPr>
            <w:tcW w:w="27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Cặp để tài liệu</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24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4,969</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i/>
          <w:w w:val="80"/>
          <w:szCs w:val="28"/>
        </w:rPr>
        <w:t xml:space="preserve"> </w:t>
      </w:r>
      <w:r w:rsidRPr="008E5A44">
        <w:rPr>
          <w:rFonts w:cs="Times New Roman"/>
          <w:w w:val="80"/>
          <w:szCs w:val="28"/>
        </w:rPr>
        <w:t>Phân bổ mức vật liệu cho từng nội dung công việc tính theo hệ số tại Bảng số 110.</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110 </w:t>
      </w:r>
    </w:p>
    <w:tbl>
      <w:tblPr>
        <w:tblW w:w="9800" w:type="dxa"/>
        <w:jc w:val="center"/>
        <w:tblLook w:val="04A0" w:firstRow="1" w:lastRow="0" w:firstColumn="1" w:lastColumn="0" w:noHBand="0" w:noVBand="1"/>
      </w:tblPr>
      <w:tblGrid>
        <w:gridCol w:w="736"/>
        <w:gridCol w:w="7906"/>
        <w:gridCol w:w="1158"/>
      </w:tblGrid>
      <w:tr w:rsidR="008E5A44" w:rsidRPr="008E5A44" w:rsidTr="00A8528D">
        <w:trPr>
          <w:trHeight w:val="397"/>
          <w:tblHeader/>
          <w:jc w:val="center"/>
        </w:trPr>
        <w:tc>
          <w:tcPr>
            <w:tcW w:w="73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90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15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90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1,1</w:t>
            </w:r>
          </w:p>
        </w:tc>
        <w:tc>
          <w:tcPr>
            <w:tcW w:w="790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hoạch sử dụng đất; bản đồ chuyên đề</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0,0964</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790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đánh giá, phân loại và sắp xếp tài liệu, dữ liệu</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strike/>
                <w:w w:val="80"/>
                <w:szCs w:val="28"/>
              </w:rPr>
            </w:pPr>
            <w:r w:rsidRPr="008E5A44">
              <w:rPr>
                <w:rFonts w:cs="Times New Roman"/>
                <w:w w:val="80"/>
                <w:szCs w:val="28"/>
              </w:rPr>
              <w:t>2.1</w:t>
            </w:r>
          </w:p>
        </w:tc>
        <w:tc>
          <w:tcPr>
            <w:tcW w:w="790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trike/>
                <w:w w:val="80"/>
                <w:szCs w:val="28"/>
              </w:rPr>
            </w:pPr>
            <w:r w:rsidRPr="008E5A44">
              <w:rPr>
                <w:rFonts w:cs="Times New Roman"/>
                <w:w w:val="80"/>
                <w:szCs w:val="28"/>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strike/>
                <w:w w:val="80"/>
                <w:szCs w:val="28"/>
              </w:rPr>
            </w:pPr>
            <w:r w:rsidRPr="008E5A44">
              <w:rPr>
                <w:rFonts w:cs="Times New Roman"/>
                <w:w w:val="80"/>
                <w:szCs w:val="28"/>
              </w:rPr>
              <w:t>0,4337</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790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báo cáo kết quả thực hiện tại khoản 1 Điều 42, Thông tư số 25/2024/TT-BTNMT và lựa chọn tài liệu, dữ liệu nguồn</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0,0904</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3</w:t>
            </w:r>
          </w:p>
        </w:tc>
        <w:tc>
          <w:tcPr>
            <w:tcW w:w="790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đất đai phi cấu trúc về quy hoạch, kế hoạch sử dụng đất</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3.1</w:t>
            </w:r>
          </w:p>
        </w:tc>
        <w:tc>
          <w:tcPr>
            <w:tcW w:w="790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với tài liệu dạng số mà không liên kết với các đối tượng không gian thì tạo danh mục tra cứu dữ liệu phi cấu trúc trong cơ sở dữ liệu quy hoạch, kế hoạch sử dụng đất</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0,0181</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3.2</w:t>
            </w:r>
          </w:p>
        </w:tc>
        <w:tc>
          <w:tcPr>
            <w:tcW w:w="790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mô tả của dữ liệu phi cấu trúc và tạo liên kết giữa dữ liệu phi cấu trúc về quy hoạch, kế hoạch sử dụng đất với các đối tượng không gian</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0,0120</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4</w:t>
            </w:r>
          </w:p>
        </w:tc>
        <w:tc>
          <w:tcPr>
            <w:tcW w:w="790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dữ liệu thuộc quy hoạch, kế hoạch sử dụng đất</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4.1</w:t>
            </w:r>
          </w:p>
        </w:tc>
        <w:tc>
          <w:tcPr>
            <w:tcW w:w="7906" w:type="dxa"/>
            <w:tcBorders>
              <w:top w:val="nil"/>
              <w:left w:val="nil"/>
              <w:bottom w:val="single" w:sz="4" w:space="0" w:color="auto"/>
              <w:right w:val="single" w:sz="4" w:space="0" w:color="auto"/>
            </w:tcBorders>
            <w:noWrap/>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quy hoạch sử dụng đất cấp tỉnh</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0,0843</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4.2</w:t>
            </w:r>
          </w:p>
        </w:tc>
        <w:tc>
          <w:tcPr>
            <w:tcW w:w="7906" w:type="dxa"/>
            <w:tcBorders>
              <w:top w:val="nil"/>
              <w:left w:val="nil"/>
              <w:bottom w:val="single" w:sz="4" w:space="0" w:color="auto"/>
              <w:right w:val="single" w:sz="4" w:space="0" w:color="auto"/>
            </w:tcBorders>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Dữ liệu về kế hoạch sử dụng đất cấp tỉnh</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0,0843</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w:t>
            </w:r>
          </w:p>
        </w:tc>
        <w:tc>
          <w:tcPr>
            <w:tcW w:w="790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hoàn thiện dữ liệu quy hoạch, kế hoạch sử dụng đất</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5.1</w:t>
            </w:r>
          </w:p>
        </w:tc>
        <w:tc>
          <w:tcPr>
            <w:tcW w:w="790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spacing w:val="-4"/>
                <w:w w:val="80"/>
                <w:szCs w:val="28"/>
              </w:rPr>
            </w:pPr>
            <w:r w:rsidRPr="008E5A44">
              <w:rPr>
                <w:rFonts w:cs="Times New Roman"/>
                <w:spacing w:val="-4"/>
                <w:w w:val="80"/>
                <w:szCs w:val="28"/>
              </w:rPr>
              <w:t>Đối soát đảm bảo 100% thông tin trong cơ sở dữ liệu quy hoạch sử dụng đất tuân thủ theo đúng quy định về nội dung, cấu trúc, kiểu thông tin của cơ sở dữ liệu quốc gia về đất đai</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0,1205</w:t>
            </w:r>
          </w:p>
        </w:tc>
      </w:tr>
      <w:tr w:rsidR="008E5A44" w:rsidRPr="008E5A44" w:rsidTr="00A8528D">
        <w:trPr>
          <w:trHeight w:val="397"/>
          <w:jc w:val="center"/>
        </w:trPr>
        <w:tc>
          <w:tcPr>
            <w:tcW w:w="73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5.2</w:t>
            </w:r>
          </w:p>
        </w:tc>
        <w:tc>
          <w:tcPr>
            <w:tcW w:w="790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spacing w:val="-4"/>
                <w:w w:val="80"/>
                <w:szCs w:val="28"/>
              </w:rPr>
            </w:pPr>
            <w:r w:rsidRPr="008E5A44">
              <w:rPr>
                <w:rFonts w:cs="Times New Roman"/>
                <w:spacing w:val="-4"/>
                <w:w w:val="80"/>
                <w:szCs w:val="28"/>
              </w:rPr>
              <w:t>Đối soát đảm bảo 100% thông tin trong cơ sở dữ liệu kế hoạch sử dụng đất tuân thủ theo đúng quy định về nội dung, cấu trúc, kiểu thông tin của cơ sở dữ liệu quốc gia về đất đai</w:t>
            </w:r>
          </w:p>
        </w:tc>
        <w:tc>
          <w:tcPr>
            <w:tcW w:w="115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0,0602</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c) Xây dựng dữ liệu không gian quy hoạch, kế hoạch sử dụng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111 </w:t>
      </w:r>
    </w:p>
    <w:tbl>
      <w:tblPr>
        <w:tblW w:w="9776" w:type="dxa"/>
        <w:jc w:val="center"/>
        <w:tblLook w:val="04A0" w:firstRow="1" w:lastRow="0" w:firstColumn="1" w:lastColumn="0" w:noHBand="0" w:noVBand="1"/>
      </w:tblPr>
      <w:tblGrid>
        <w:gridCol w:w="920"/>
        <w:gridCol w:w="2619"/>
        <w:gridCol w:w="992"/>
        <w:gridCol w:w="5245"/>
      </w:tblGrid>
      <w:tr w:rsidR="008E5A44" w:rsidRPr="008E5A44" w:rsidTr="00A8528D">
        <w:trPr>
          <w:trHeight w:val="284"/>
          <w:tblHeader/>
          <w:jc w:val="center"/>
        </w:trPr>
        <w:tc>
          <w:tcPr>
            <w:tcW w:w="92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2619"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vật liệu</w:t>
            </w:r>
          </w:p>
        </w:tc>
        <w:tc>
          <w:tcPr>
            <w:tcW w:w="992"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524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lớp dữ liệu)</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26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Giấy in A4</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Gram</w:t>
            </w:r>
          </w:p>
        </w:tc>
        <w:tc>
          <w:tcPr>
            <w:tcW w:w="524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2,757</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26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Mực in laser</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24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0,368</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26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Sổ </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Quyển</w:t>
            </w:r>
          </w:p>
        </w:tc>
        <w:tc>
          <w:tcPr>
            <w:tcW w:w="524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5,514</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26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Bút bi</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24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7,352</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26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Đĩa DVD </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24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5,514</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26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kẹp</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24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3,676</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26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dập</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524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3,676</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8</w:t>
            </w:r>
          </w:p>
        </w:tc>
        <w:tc>
          <w:tcPr>
            <w:tcW w:w="26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Cặp để tài liệu</w:t>
            </w:r>
          </w:p>
        </w:tc>
        <w:tc>
          <w:tcPr>
            <w:tcW w:w="992"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524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3,676</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vật liệu cho từng nội dung công việc tính theo hệ số tại Bảng số 112.</w:t>
      </w:r>
    </w:p>
    <w:p w:rsidR="00AA23BD" w:rsidRDefault="00AA23BD" w:rsidP="008E5A44">
      <w:pPr>
        <w:spacing w:before="40" w:after="40" w:line="240" w:lineRule="auto"/>
        <w:ind w:firstLine="720"/>
        <w:jc w:val="right"/>
        <w:outlineLvl w:val="4"/>
        <w:rPr>
          <w:rFonts w:cs="Times New Roman"/>
          <w:w w:val="80"/>
          <w:szCs w:val="28"/>
          <w:lang w:val="en-US"/>
        </w:rPr>
      </w:pPr>
    </w:p>
    <w:p w:rsidR="00AA23BD" w:rsidRDefault="00AA23BD" w:rsidP="008E5A44">
      <w:pPr>
        <w:spacing w:before="40" w:after="40" w:line="240" w:lineRule="auto"/>
        <w:ind w:firstLine="720"/>
        <w:jc w:val="right"/>
        <w:outlineLvl w:val="4"/>
        <w:rPr>
          <w:rFonts w:cs="Times New Roman"/>
          <w:w w:val="80"/>
          <w:szCs w:val="28"/>
          <w:lang w:val="en-US"/>
        </w:rPr>
      </w:pP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112 </w:t>
      </w:r>
    </w:p>
    <w:tbl>
      <w:tblPr>
        <w:tblW w:w="9776" w:type="dxa"/>
        <w:jc w:val="center"/>
        <w:tblLook w:val="04A0" w:firstRow="1" w:lastRow="0" w:firstColumn="1" w:lastColumn="0" w:noHBand="0" w:noVBand="1"/>
      </w:tblPr>
      <w:tblGrid>
        <w:gridCol w:w="854"/>
        <w:gridCol w:w="7930"/>
        <w:gridCol w:w="992"/>
      </w:tblGrid>
      <w:tr w:rsidR="008E5A44" w:rsidRPr="008E5A44" w:rsidTr="00A8528D">
        <w:trPr>
          <w:trHeight w:val="284"/>
          <w:tblHeader/>
          <w:jc w:val="center"/>
        </w:trPr>
        <w:tc>
          <w:tcPr>
            <w:tcW w:w="85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93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99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không gian quy hoạch</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quy hoạch sử dụng đất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0,0743</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1.1.2</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quy hoạch, kế hoạch sử dụng đất theo quy định về cơ sở dữ liệu quốc gia về đất đai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0,2477</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1.1.3</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quy hoạch, kế hoạch sử dụng đất theo quy định về cơ sở dữ liệu quốc gia về đất đai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0,2105</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93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và tích hợp không gian quy hoạch, kế hoạch sử dụng đất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quy hoạch, kế hoạch sử dụng đất của bản đồ vào cơ sở dữ liệu đất đai theo đơn vị hành chính</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0,0619</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1.2.2</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bổ sung các trường thông tin thuộc tính cho từng đối tượng không gian quy hoạch, kế hoạch sử dụng đất theo quy định về cơ sở dữ liệu quốc gia về đất đai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0,0291</w:t>
            </w:r>
          </w:p>
        </w:tc>
      </w:tr>
      <w:tr w:rsidR="008E5A44" w:rsidRPr="008E5A44" w:rsidTr="00A8528D">
        <w:trPr>
          <w:trHeight w:val="340"/>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1.2.3</w:t>
            </w:r>
          </w:p>
        </w:tc>
        <w:tc>
          <w:tcPr>
            <w:tcW w:w="7930"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0,1164</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dữ liệu không gian kế hoạch</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kế hoạch sử dụng đất chưa phù hợp</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0,1238</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kế hoạch sử dụng đất</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0,1053</w:t>
            </w:r>
          </w:p>
        </w:tc>
      </w:tr>
      <w:tr w:rsidR="008E5A44" w:rsidRPr="008E5A44" w:rsidTr="00A8528D">
        <w:trPr>
          <w:trHeight w:val="284"/>
          <w:jc w:val="center"/>
        </w:trPr>
        <w:tc>
          <w:tcPr>
            <w:tcW w:w="85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2.3</w:t>
            </w:r>
          </w:p>
        </w:tc>
        <w:tc>
          <w:tcPr>
            <w:tcW w:w="79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kế hoạch sử dụng đất của bản đồ, bản vẽ vị trí công trình, dự án vào CSDL đất đai theo đơn vị hành chính</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0,0310</w:t>
            </w:r>
          </w:p>
        </w:tc>
      </w:tr>
    </w:tbl>
    <w:p w:rsidR="008E5A44" w:rsidRPr="008E5A44" w:rsidRDefault="008E5A44" w:rsidP="008E5A44">
      <w:pPr>
        <w:spacing w:before="60" w:after="0" w:line="240" w:lineRule="auto"/>
        <w:ind w:firstLine="720"/>
        <w:rPr>
          <w:rFonts w:cs="Times New Roman"/>
          <w:w w:val="80"/>
          <w:szCs w:val="28"/>
        </w:rPr>
      </w:pPr>
      <w:r w:rsidRPr="008E5A44">
        <w:rPr>
          <w:rFonts w:cs="Times New Roman"/>
          <w:b/>
          <w:bCs/>
          <w:w w:val="80"/>
          <w:szCs w:val="28"/>
        </w:rPr>
        <w:t>D. CƠ SỞ DỮ LIỆU GIÁ ĐẤT</w:t>
      </w:r>
    </w:p>
    <w:p w:rsidR="008E5A44" w:rsidRPr="008E5A44" w:rsidRDefault="008E5A44" w:rsidP="008E5A44">
      <w:pPr>
        <w:spacing w:before="60" w:after="0" w:line="240" w:lineRule="auto"/>
        <w:ind w:firstLine="720"/>
        <w:rPr>
          <w:rFonts w:cs="Times New Roman"/>
          <w:b/>
          <w:bCs/>
          <w:w w:val="80"/>
          <w:szCs w:val="28"/>
        </w:rPr>
      </w:pPr>
      <w:bookmarkStart w:id="41" w:name="_Toc494182290"/>
      <w:bookmarkStart w:id="42" w:name="_Toc494183255"/>
      <w:bookmarkStart w:id="43" w:name="muc_1_4"/>
      <w:bookmarkEnd w:id="41"/>
      <w:bookmarkEnd w:id="42"/>
      <w:r w:rsidRPr="008E5A44">
        <w:rPr>
          <w:rFonts w:cs="Times New Roman"/>
          <w:b/>
          <w:bCs/>
          <w:w w:val="80"/>
          <w:szCs w:val="28"/>
        </w:rPr>
        <w:t>I. XÂY DỰNG CSDL GIÁ ĐẤT DO ĐỊA PHƯƠNG XÂY DỰNG</w:t>
      </w:r>
    </w:p>
    <w:bookmarkEnd w:id="43"/>
    <w:p w:rsidR="008E5A44" w:rsidRPr="008E5A44" w:rsidRDefault="008E5A44" w:rsidP="008E5A44">
      <w:pPr>
        <w:spacing w:before="60" w:after="0" w:line="240" w:lineRule="auto"/>
        <w:ind w:firstLine="720"/>
        <w:outlineLvl w:val="3"/>
        <w:rPr>
          <w:rFonts w:cs="Times New Roman"/>
          <w:w w:val="80"/>
          <w:szCs w:val="28"/>
        </w:rPr>
      </w:pPr>
      <w:r w:rsidRPr="008E5A44">
        <w:rPr>
          <w:rFonts w:cs="Times New Roman"/>
          <w:w w:val="80"/>
          <w:szCs w:val="28"/>
        </w:rPr>
        <w:t xml:space="preserve">1. Định mức lao động </w:t>
      </w:r>
    </w:p>
    <w:p w:rsidR="008E5A44" w:rsidRPr="008E5A44" w:rsidRDefault="008E5A44" w:rsidP="008E5A44">
      <w:pPr>
        <w:spacing w:before="60" w:after="0" w:line="240" w:lineRule="auto"/>
        <w:ind w:firstLine="720"/>
        <w:outlineLvl w:val="3"/>
        <w:rPr>
          <w:rFonts w:cs="Times New Roman"/>
          <w:bCs/>
          <w:w w:val="80"/>
          <w:szCs w:val="28"/>
        </w:rPr>
      </w:pPr>
      <w:r w:rsidRPr="008E5A44">
        <w:rPr>
          <w:rFonts w:cs="Times New Roman"/>
          <w:bCs/>
          <w:w w:val="80"/>
          <w:szCs w:val="28"/>
        </w:rPr>
        <w:t>a) Công tác chuẩn bị; thu thập tài liệu, dữ liệu; rà soát, đánh giá, phân loại và sắp xếp tài liệu, dữ liệu; xây dựng dữ liệu đất đai phi cấu trúc về giá đất; xây dựng siêu dữ liệu giá đất; tích hợp dữ liệu vào hệ thống</w:t>
      </w:r>
    </w:p>
    <w:p w:rsidR="00392D42" w:rsidRDefault="00392D42" w:rsidP="008E5A44">
      <w:pPr>
        <w:spacing w:before="40" w:after="40" w:line="240" w:lineRule="auto"/>
        <w:ind w:firstLine="720"/>
        <w:jc w:val="right"/>
        <w:outlineLvl w:val="4"/>
        <w:rPr>
          <w:rFonts w:cs="Times New Roman"/>
          <w:w w:val="80"/>
          <w:szCs w:val="28"/>
          <w:lang w:val="en-US"/>
        </w:rPr>
      </w:pPr>
    </w:p>
    <w:p w:rsidR="00392D42" w:rsidRDefault="00392D42" w:rsidP="008E5A44">
      <w:pPr>
        <w:spacing w:before="40" w:after="40" w:line="240" w:lineRule="auto"/>
        <w:ind w:firstLine="720"/>
        <w:jc w:val="right"/>
        <w:outlineLvl w:val="4"/>
        <w:rPr>
          <w:rFonts w:cs="Times New Roman"/>
          <w:w w:val="80"/>
          <w:szCs w:val="28"/>
          <w:lang w:val="en-US"/>
        </w:rPr>
      </w:pPr>
    </w:p>
    <w:p w:rsidR="00392D42" w:rsidRDefault="00392D42" w:rsidP="008E5A44">
      <w:pPr>
        <w:spacing w:before="40" w:after="40" w:line="240" w:lineRule="auto"/>
        <w:ind w:firstLine="720"/>
        <w:jc w:val="right"/>
        <w:outlineLvl w:val="4"/>
        <w:rPr>
          <w:rFonts w:cs="Times New Roman"/>
          <w:w w:val="80"/>
          <w:szCs w:val="28"/>
          <w:lang w:val="en-US"/>
        </w:rPr>
      </w:pP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113 </w:t>
      </w:r>
    </w:p>
    <w:tbl>
      <w:tblPr>
        <w:tblW w:w="9776" w:type="dxa"/>
        <w:jc w:val="center"/>
        <w:tblLook w:val="04A0" w:firstRow="1" w:lastRow="0" w:firstColumn="1" w:lastColumn="0" w:noHBand="0" w:noVBand="1"/>
      </w:tblPr>
      <w:tblGrid>
        <w:gridCol w:w="708"/>
        <w:gridCol w:w="5076"/>
        <w:gridCol w:w="1866"/>
        <w:gridCol w:w="2126"/>
      </w:tblGrid>
      <w:tr w:rsidR="008E5A44" w:rsidRPr="008E5A44" w:rsidTr="00A8528D">
        <w:trPr>
          <w:trHeight w:val="340"/>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07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86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Định biên</w:t>
            </w:r>
          </w:p>
        </w:tc>
        <w:tc>
          <w:tcPr>
            <w:tcW w:w="212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xml:space="preserve">Định mức </w:t>
            </w:r>
            <w:r w:rsidRPr="008E5A44">
              <w:rPr>
                <w:rFonts w:cs="Times New Roman"/>
                <w:b/>
                <w:bCs/>
                <w:w w:val="80"/>
                <w:szCs w:val="28"/>
              </w:rPr>
              <w:br/>
            </w:r>
            <w:r w:rsidRPr="008E5A44">
              <w:rPr>
                <w:rFonts w:cs="Times New Roman"/>
                <w:w w:val="80"/>
                <w:szCs w:val="28"/>
              </w:rPr>
              <w:t>(Công nhóm/xã)</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 </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w:t>
            </w:r>
            <w:r w:rsidRPr="008E5A44">
              <w:rPr>
                <w:rFonts w:cs="Times New Roman"/>
                <w:w w:val="80"/>
                <w:szCs w:val="28"/>
              </w:rPr>
              <w:br/>
              <w:t>(1KTV2 + 1KS4)</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2,000</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nhân lực, địa điểm làm việc</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w:t>
            </w:r>
            <w:r w:rsidRPr="008E5A44">
              <w:rPr>
                <w:rFonts w:cs="Times New Roman"/>
                <w:w w:val="80"/>
                <w:szCs w:val="28"/>
              </w:rPr>
              <w:br/>
              <w:t>(1 KTV4 + 1KS2)</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1,000</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vật tư, thiết bị, dụng cụ, phần mềm cho công tác xây dựng cơ sở dữ liệu giá đất</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w:t>
            </w:r>
            <w:r w:rsidRPr="008E5A44">
              <w:rPr>
                <w:rFonts w:cs="Times New Roman"/>
                <w:w w:val="80"/>
                <w:szCs w:val="28"/>
              </w:rPr>
              <w:br/>
              <w:t>(1 KTV4 + 1KS2)</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1,000</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2</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 </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bCs/>
                <w:w w:val="80"/>
                <w:szCs w:val="28"/>
              </w:rPr>
              <w:t> </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2.1</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thập dữ liệu, tài liệu</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w:t>
            </w:r>
            <w:r w:rsidRPr="008E5A44">
              <w:rPr>
                <w:rFonts w:cs="Times New Roman"/>
                <w:w w:val="80"/>
                <w:szCs w:val="28"/>
              </w:rPr>
              <w:br/>
              <w:t>(1 KTV4 + 1KS3)</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6,000</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spacing w:val="4"/>
                <w:w w:val="80"/>
                <w:szCs w:val="28"/>
              </w:rPr>
            </w:pPr>
            <w:r w:rsidRPr="008E5A44">
              <w:rPr>
                <w:rFonts w:cs="Times New Roman"/>
                <w:spacing w:val="4"/>
                <w:w w:val="80"/>
                <w:szCs w:val="28"/>
              </w:rPr>
              <w:t>Vận chuyển tài liệu thu thập đến địa điểm thực hiện số hóa.</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Nhóm 2</w:t>
            </w:r>
            <w:r w:rsidRPr="008E5A44">
              <w:rPr>
                <w:rFonts w:cs="Times New Roman"/>
                <w:w w:val="80"/>
                <w:szCs w:val="28"/>
              </w:rPr>
              <w:br/>
              <w:t>(1 KTV4 + 1KS3)</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6,000</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3</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Rà soát, đánh giá, phân loại và sắp xếp tài liệu, dữ liệu</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rPr>
                <w:rFonts w:cs="Times New Roman"/>
                <w:bCs/>
                <w:w w:val="80"/>
                <w:szCs w:val="28"/>
              </w:rPr>
            </w:pPr>
            <w:r w:rsidRPr="008E5A44">
              <w:rPr>
                <w:rFonts w:cs="Times New Roman"/>
                <w:bCs/>
                <w:w w:val="80"/>
                <w:szCs w:val="28"/>
              </w:rPr>
              <w:t> </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bCs/>
                <w:w w:val="80"/>
                <w:szCs w:val="28"/>
              </w:rPr>
              <w:t> </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3.1</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đánh giá, phân loại</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1KS3</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15,000</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3.2</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báo cáo kết quả thực hiện</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1KS3</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2,000</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4</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đất đai phi cấu trúc về giá đất</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bCs/>
                <w:w w:val="80"/>
                <w:szCs w:val="28"/>
              </w:rPr>
              <w:t> </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4.1</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Tạo danh mục tra cứu dữ liệu phi cấu trúc trong cơ sở dữ liệu giá đất đối với các tài liệu dạng số mà không liên kết với các đối tượng không gian</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1KS1</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2,000</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4.2</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Vận chuyển, bàn giao tài liệu cho đơn vị quản lý hồ sơ, tài liệu.</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bCs/>
                <w:w w:val="80"/>
                <w:szCs w:val="28"/>
              </w:rPr>
              <w:t>Nhóm 2</w:t>
            </w:r>
            <w:r w:rsidRPr="008E5A44">
              <w:rPr>
                <w:rFonts w:cs="Times New Roman"/>
                <w:bCs/>
                <w:w w:val="80"/>
                <w:szCs w:val="28"/>
              </w:rPr>
              <w:br/>
              <w:t>(1 KTV4 + 1KS3)</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bCs/>
                <w:w w:val="80"/>
                <w:szCs w:val="28"/>
              </w:rPr>
              <w:t xml:space="preserve">6,000 </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siêu dữ liệu giá đất</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bCs/>
                <w:w w:val="80"/>
                <w:szCs w:val="28"/>
              </w:rPr>
              <w:t> </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bCs/>
                <w:w w:val="80"/>
                <w:szCs w:val="28"/>
              </w:rPr>
              <w:t> </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5.1</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nhận các thông tin cần thiết để xây dựng siêu dữ liệu (thông tin mô tả dữ liệu) giá đất</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w w:val="80"/>
                <w:szCs w:val="28"/>
              </w:rPr>
              <w:t>1KS1</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w w:val="80"/>
                <w:szCs w:val="28"/>
              </w:rPr>
              <w:t xml:space="preserve">        3,000 </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5.2</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siêu dữ liệu giá đất</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Cs/>
                <w:w w:val="80"/>
                <w:szCs w:val="28"/>
              </w:rPr>
            </w:pPr>
            <w:r w:rsidRPr="008E5A44">
              <w:rPr>
                <w:rFonts w:cs="Times New Roman"/>
                <w:w w:val="80"/>
                <w:szCs w:val="28"/>
              </w:rPr>
              <w:t>1KS1</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Cs/>
                <w:w w:val="80"/>
                <w:szCs w:val="28"/>
              </w:rPr>
            </w:pPr>
            <w:r w:rsidRPr="008E5A44">
              <w:rPr>
                <w:rFonts w:cs="Times New Roman"/>
                <w:w w:val="80"/>
                <w:szCs w:val="28"/>
              </w:rPr>
              <w:t xml:space="preserve">        1,000 </w:t>
            </w: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6</w:t>
            </w: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Tích hợp dữ liệu vào hệ thống</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340"/>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p>
        </w:tc>
        <w:tc>
          <w:tcPr>
            <w:tcW w:w="507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Thực hiện kiểm tra tổng thể CSDL giá đất và tích hợp vào hệ thống ngay sau khi được nghiệm thu phục vụ quản lý, vận hành, khai thác sử dụng</w:t>
            </w:r>
          </w:p>
        </w:tc>
        <w:tc>
          <w:tcPr>
            <w:tcW w:w="18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w w:val="80"/>
                <w:szCs w:val="28"/>
              </w:rPr>
            </w:pPr>
            <w:r w:rsidRPr="008E5A44">
              <w:rPr>
                <w:rFonts w:cs="Times New Roman"/>
                <w:w w:val="80"/>
                <w:szCs w:val="28"/>
              </w:rPr>
              <w:t>1KS3</w:t>
            </w:r>
          </w:p>
        </w:tc>
        <w:tc>
          <w:tcPr>
            <w:tcW w:w="212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5,000</w:t>
            </w:r>
          </w:p>
        </w:tc>
      </w:tr>
    </w:tbl>
    <w:p w:rsidR="008E5A44" w:rsidRPr="008E5A44" w:rsidRDefault="008E5A44" w:rsidP="008E5A44">
      <w:pPr>
        <w:spacing w:before="40" w:after="40" w:line="240" w:lineRule="auto"/>
        <w:ind w:firstLine="720"/>
        <w:outlineLvl w:val="3"/>
        <w:rPr>
          <w:rFonts w:cs="Times New Roman"/>
          <w:bCs/>
          <w:w w:val="80"/>
          <w:szCs w:val="28"/>
        </w:rPr>
      </w:pPr>
      <w:r w:rsidRPr="008E5A44">
        <w:rPr>
          <w:rFonts w:cs="Times New Roman"/>
          <w:bCs/>
          <w:w w:val="80"/>
          <w:szCs w:val="28"/>
        </w:rPr>
        <w:t>b) Xây dựng dữ liệu thuộc tính giá đất; đối soát hoàn thiện dữ liệu giá đất</w:t>
      </w:r>
    </w:p>
    <w:p w:rsidR="008E5A44" w:rsidRPr="008E5A44" w:rsidRDefault="008E5A44" w:rsidP="008E5A44">
      <w:pPr>
        <w:spacing w:before="40" w:after="40" w:line="240" w:lineRule="auto"/>
        <w:ind w:firstLine="709"/>
        <w:jc w:val="right"/>
        <w:outlineLvl w:val="4"/>
        <w:rPr>
          <w:rFonts w:cs="Times New Roman"/>
          <w:strike/>
          <w:w w:val="80"/>
          <w:szCs w:val="28"/>
        </w:rPr>
      </w:pPr>
      <w:r w:rsidRPr="008E5A44">
        <w:rPr>
          <w:rFonts w:cs="Times New Roman"/>
          <w:w w:val="80"/>
          <w:szCs w:val="28"/>
        </w:rPr>
        <w:t xml:space="preserve">Bảng số 114 </w:t>
      </w:r>
    </w:p>
    <w:tbl>
      <w:tblPr>
        <w:tblW w:w="9916" w:type="dxa"/>
        <w:tblInd w:w="-147" w:type="dxa"/>
        <w:tblLook w:val="04A0" w:firstRow="1" w:lastRow="0" w:firstColumn="1" w:lastColumn="0" w:noHBand="0" w:noVBand="1"/>
      </w:tblPr>
      <w:tblGrid>
        <w:gridCol w:w="832"/>
        <w:gridCol w:w="5973"/>
        <w:gridCol w:w="1414"/>
        <w:gridCol w:w="1697"/>
      </w:tblGrid>
      <w:tr w:rsidR="008E5A44" w:rsidRPr="008E5A44" w:rsidTr="00A8528D">
        <w:trPr>
          <w:trHeight w:val="284"/>
        </w:trPr>
        <w:tc>
          <w:tcPr>
            <w:tcW w:w="832" w:type="dxa"/>
            <w:tcBorders>
              <w:top w:val="single" w:sz="4" w:space="0" w:color="auto"/>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973"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41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biên</w:t>
            </w:r>
          </w:p>
        </w:tc>
        <w:tc>
          <w:tcPr>
            <w:tcW w:w="169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b/>
                <w:bCs/>
                <w:w w:val="80"/>
                <w:szCs w:val="28"/>
              </w:rPr>
              <w:t xml:space="preserve">Định mức </w:t>
            </w:r>
            <w:r w:rsidRPr="008E5A44">
              <w:rPr>
                <w:rFonts w:cs="Times New Roman"/>
                <w:bCs/>
                <w:w w:val="80"/>
                <w:szCs w:val="28"/>
              </w:rPr>
              <w:t>(Công/thửa)</w:t>
            </w:r>
          </w:p>
        </w:tc>
      </w:tr>
      <w:tr w:rsidR="008E5A44" w:rsidRPr="008E5A44" w:rsidTr="00A8528D">
        <w:trPr>
          <w:trHeight w:val="284"/>
        </w:trPr>
        <w:tc>
          <w:tcPr>
            <w:tcW w:w="832" w:type="dxa"/>
            <w:tcBorders>
              <w:top w:val="single" w:sz="4" w:space="0" w:color="auto"/>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973"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thuộc tính giá đất</w:t>
            </w:r>
          </w:p>
        </w:tc>
        <w:tc>
          <w:tcPr>
            <w:tcW w:w="141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69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dữ liệu thuộc tính giá đất vào CSDL giá đất gồm:</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quyết định giá đất.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0,0162</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bảng giá đất.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0,0162</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w:t>
            </w:r>
          </w:p>
        </w:tc>
        <w:tc>
          <w:tcPr>
            <w:tcW w:w="597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giá thửa đất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1.3.1.1</w:t>
            </w:r>
          </w:p>
        </w:tc>
        <w:tc>
          <w:tcPr>
            <w:tcW w:w="597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cụ thể</w:t>
            </w:r>
          </w:p>
        </w:tc>
        <w:tc>
          <w:tcPr>
            <w:tcW w:w="141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0,0243</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1.3.1.2</w:t>
            </w:r>
          </w:p>
        </w:tc>
        <w:tc>
          <w:tcPr>
            <w:tcW w:w="597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trong hợp đồng chuyển nhượng quyền sử dụng đất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0,0097</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1.3.1.3</w:t>
            </w:r>
          </w:p>
        </w:tc>
        <w:tc>
          <w:tcPr>
            <w:tcW w:w="597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trúng đấu giá</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0,0097</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1.3.1.4</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thu thập thông qua điều tra khảo sát, phiếu thu thập thông tin về thửa đất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0,0081</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1.3.2</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Trường hợp địa phương đã ban hành bảng giá đất đến từng thửa đất thì thực hiện lập mô hình chuyển đổi và chuyển đổi dữ liệu vào cơ sở dữ liệu.</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1.3.2.1</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mô hình chuyển đổi cấu trúc dữ liệu của bảng giá đấy đã được ban hành</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0,0010</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1.3.2.2</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cấu trúc dữ liệu thuộc tính giá đất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0,0003</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1.3.2.3</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cấu trúc dữ liệu hồ sơ quét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0,0150</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1.4</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1KS1</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0,015</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2</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Đối soát, hoàn thiện dữ liệu và xây dựng siêu dữ liệu giá đất</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 </w:t>
            </w:r>
          </w:p>
        </w:tc>
      </w:tr>
      <w:tr w:rsidR="008E5A44" w:rsidRPr="008E5A44" w:rsidTr="00A8528D">
        <w:trPr>
          <w:trHeight w:val="284"/>
        </w:trPr>
        <w:tc>
          <w:tcPr>
            <w:tcW w:w="832"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597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soát đảm bảo 100% thông tin trong CSDL giá đất tuân thủ theo đúng quy định về nội dung, cấu trúc, kiểu thông tin của CSDL quốc gia về đất đai</w:t>
            </w:r>
          </w:p>
        </w:tc>
        <w:tc>
          <w:tcPr>
            <w:tcW w:w="141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169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0,0147</w:t>
            </w:r>
          </w:p>
        </w:tc>
      </w:tr>
    </w:tbl>
    <w:p w:rsidR="008E5A44" w:rsidRPr="008E5A44" w:rsidRDefault="008E5A44" w:rsidP="008E5A44">
      <w:pPr>
        <w:spacing w:before="40" w:after="40" w:line="240" w:lineRule="auto"/>
        <w:ind w:firstLine="720"/>
        <w:rPr>
          <w:rFonts w:cs="Times New Roman"/>
          <w:i/>
          <w:w w:val="80"/>
          <w:szCs w:val="28"/>
        </w:rPr>
      </w:pPr>
      <w:r w:rsidRPr="008E5A44">
        <w:rPr>
          <w:rFonts w:cs="Times New Roman"/>
          <w:b/>
          <w:bCs/>
          <w:iCs/>
          <w:w w:val="80"/>
          <w:szCs w:val="28"/>
        </w:rPr>
        <w:t>Ghi chú:</w:t>
      </w:r>
      <w:r w:rsidRPr="008E5A44">
        <w:rPr>
          <w:rFonts w:cs="Times New Roman"/>
          <w:i/>
          <w:w w:val="80"/>
          <w:szCs w:val="28"/>
        </w:rPr>
        <w:t xml:space="preserve"> </w:t>
      </w:r>
      <w:r w:rsidRPr="008E5A44">
        <w:rPr>
          <w:rFonts w:cs="Times New Roman"/>
          <w:w w:val="80"/>
          <w:szCs w:val="28"/>
        </w:rPr>
        <w:t>Nội dung công việc “</w:t>
      </w:r>
      <w:r w:rsidRPr="008E5A44">
        <w:rPr>
          <w:rFonts w:cs="Times New Roman"/>
          <w:bCs/>
          <w:w w:val="80"/>
          <w:szCs w:val="28"/>
        </w:rPr>
        <w:t>Xây dựng dữ liệu đất đai phi cấu trúc về giá đất</w:t>
      </w:r>
      <w:r w:rsidRPr="008E5A44">
        <w:rPr>
          <w:rFonts w:cs="Times New Roman"/>
          <w:w w:val="80"/>
          <w:szCs w:val="28"/>
        </w:rPr>
        <w:t>” tại Mục 4 Bảng 113 phải bổ sung thêm công việc và định mức tại các Mục 1, Mục 2 và Mục 3 Bảng số 03.</w:t>
      </w:r>
    </w:p>
    <w:p w:rsidR="008E5A44" w:rsidRPr="008E5A44" w:rsidRDefault="008E5A44" w:rsidP="008E5A44">
      <w:pPr>
        <w:spacing w:before="40" w:after="40" w:line="240" w:lineRule="auto"/>
        <w:ind w:firstLine="720"/>
        <w:outlineLvl w:val="3"/>
        <w:rPr>
          <w:rFonts w:cs="Times New Roman"/>
          <w:bCs/>
          <w:w w:val="80"/>
          <w:szCs w:val="28"/>
        </w:rPr>
      </w:pPr>
      <w:r w:rsidRPr="008E5A44">
        <w:rPr>
          <w:rFonts w:cs="Times New Roman"/>
          <w:bCs/>
          <w:w w:val="80"/>
          <w:szCs w:val="28"/>
        </w:rPr>
        <w:t>c) Xây dựng dữ liệu không gian giá đất</w:t>
      </w:r>
    </w:p>
    <w:p w:rsidR="008E5A44" w:rsidRPr="008E5A44" w:rsidRDefault="008E5A44" w:rsidP="008E5A44">
      <w:pPr>
        <w:spacing w:before="40" w:after="40" w:line="240" w:lineRule="auto"/>
        <w:ind w:firstLine="709"/>
        <w:jc w:val="right"/>
        <w:outlineLvl w:val="4"/>
        <w:rPr>
          <w:rFonts w:cs="Times New Roman"/>
          <w:strike/>
          <w:w w:val="80"/>
          <w:szCs w:val="28"/>
        </w:rPr>
      </w:pPr>
      <w:r w:rsidRPr="008E5A44">
        <w:rPr>
          <w:rFonts w:cs="Times New Roman"/>
          <w:w w:val="80"/>
          <w:szCs w:val="28"/>
        </w:rPr>
        <w:t xml:space="preserve">Bảng số 115 </w:t>
      </w:r>
    </w:p>
    <w:tbl>
      <w:tblPr>
        <w:tblW w:w="9644" w:type="dxa"/>
        <w:jc w:val="center"/>
        <w:tblLook w:val="04A0" w:firstRow="1" w:lastRow="0" w:firstColumn="1" w:lastColumn="0" w:noHBand="0" w:noVBand="1"/>
      </w:tblPr>
      <w:tblGrid>
        <w:gridCol w:w="704"/>
        <w:gridCol w:w="5954"/>
        <w:gridCol w:w="1340"/>
        <w:gridCol w:w="1646"/>
      </w:tblGrid>
      <w:tr w:rsidR="008E5A44" w:rsidRPr="008E5A44" w:rsidTr="00A8528D">
        <w:trPr>
          <w:trHeight w:val="397"/>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95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3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biên</w:t>
            </w:r>
          </w:p>
        </w:tc>
        <w:tc>
          <w:tcPr>
            <w:tcW w:w="164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xml:space="preserve">Định mức </w:t>
            </w:r>
            <w:r w:rsidRPr="008E5A44">
              <w:rPr>
                <w:rFonts w:cs="Times New Roman"/>
                <w:bCs/>
                <w:w w:val="80"/>
                <w:szCs w:val="28"/>
              </w:rPr>
              <w:t>(Công/thửa)</w:t>
            </w:r>
          </w:p>
        </w:tc>
      </w:tr>
      <w:tr w:rsidR="008E5A44" w:rsidRPr="008E5A44" w:rsidTr="00A8528D">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1</w:t>
            </w:r>
          </w:p>
        </w:tc>
        <w:tc>
          <w:tcPr>
            <w:tcW w:w="59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giá đất</w:t>
            </w:r>
          </w:p>
        </w:tc>
        <w:tc>
          <w:tcPr>
            <w:tcW w:w="13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6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59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giá đất: lớp vùng giá trị; lớp thửa đất chuẩn; lớp dữ liệu thửa đất cụ thể;</w:t>
            </w:r>
          </w:p>
        </w:tc>
        <w:tc>
          <w:tcPr>
            <w:tcW w:w="13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16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0,0068</w:t>
            </w:r>
          </w:p>
        </w:tc>
      </w:tr>
      <w:tr w:rsidR="008E5A44" w:rsidRPr="008E5A44" w:rsidTr="00A8528D">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59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giá đất theo quy định về cơ sở dữ liệu quốc gia về đất đai.</w:t>
            </w:r>
          </w:p>
        </w:tc>
        <w:tc>
          <w:tcPr>
            <w:tcW w:w="13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16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0,0125</w:t>
            </w:r>
          </w:p>
        </w:tc>
      </w:tr>
      <w:tr w:rsidR="008E5A44" w:rsidRPr="008E5A44" w:rsidTr="00A8528D">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59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và tích hợp không gian giá đất:</w:t>
            </w:r>
          </w:p>
        </w:tc>
        <w:tc>
          <w:tcPr>
            <w:tcW w:w="1340" w:type="dxa"/>
            <w:tcBorders>
              <w:top w:val="nil"/>
              <w:left w:val="nil"/>
              <w:bottom w:val="single" w:sz="4" w:space="0" w:color="auto"/>
              <w:right w:val="single" w:sz="4" w:space="0" w:color="auto"/>
            </w:tcBorders>
            <w:vAlign w:val="bottom"/>
          </w:tcPr>
          <w:p w:rsidR="008E5A44" w:rsidRPr="008E5A44" w:rsidRDefault="008E5A44" w:rsidP="008E5A44">
            <w:pPr>
              <w:spacing w:before="40" w:after="40" w:line="240" w:lineRule="auto"/>
              <w:jc w:val="center"/>
              <w:rPr>
                <w:rFonts w:cs="Times New Roman"/>
                <w:w w:val="80"/>
                <w:szCs w:val="28"/>
              </w:rPr>
            </w:pPr>
          </w:p>
        </w:tc>
        <w:tc>
          <w:tcPr>
            <w:tcW w:w="16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59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giá đất vào cơ sở dữ liệu đất đai theo đơn vị hành chính;</w:t>
            </w:r>
          </w:p>
        </w:tc>
        <w:tc>
          <w:tcPr>
            <w:tcW w:w="13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16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0,0015</w:t>
            </w:r>
          </w:p>
        </w:tc>
      </w:tr>
      <w:tr w:rsidR="008E5A44" w:rsidRPr="008E5A44" w:rsidTr="00A8528D">
        <w:trPr>
          <w:trHeight w:val="397"/>
          <w:jc w:val="center"/>
        </w:trPr>
        <w:tc>
          <w:tcPr>
            <w:tcW w:w="70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595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dữ liệu không gian để xử lý các lỗi dọc biên giữa các đơn vị hành chính tiếp giáp nhau.</w:t>
            </w:r>
          </w:p>
        </w:tc>
        <w:tc>
          <w:tcPr>
            <w:tcW w:w="13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1KS3</w:t>
            </w:r>
          </w:p>
        </w:tc>
        <w:tc>
          <w:tcPr>
            <w:tcW w:w="164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0,0125</w:t>
            </w:r>
          </w:p>
        </w:tc>
      </w:tr>
    </w:tbl>
    <w:p w:rsidR="008E5A44" w:rsidRPr="008E5A44" w:rsidRDefault="008E5A44" w:rsidP="008E5A44">
      <w:pPr>
        <w:spacing w:before="40" w:after="40" w:line="240" w:lineRule="auto"/>
        <w:ind w:firstLine="720"/>
        <w:outlineLvl w:val="2"/>
        <w:rPr>
          <w:rFonts w:cs="Times New Roman"/>
          <w:w w:val="80"/>
          <w:szCs w:val="28"/>
        </w:rPr>
      </w:pPr>
      <w:bookmarkStart w:id="44" w:name="_Toc494182292"/>
      <w:bookmarkStart w:id="45" w:name="_Toc191001704"/>
      <w:r w:rsidRPr="008E5A44">
        <w:rPr>
          <w:rFonts w:cs="Times New Roman"/>
          <w:w w:val="80"/>
          <w:szCs w:val="28"/>
        </w:rPr>
        <w:t>2. Định mức thiết bị</w:t>
      </w:r>
      <w:bookmarkEnd w:id="44"/>
      <w:bookmarkEnd w:id="45"/>
    </w:p>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a) Công tác chuẩn bị; thu thập tài liệu, dữ liệu; rà soát, đánh giá, phân loại và sắp xếp tài liệu, dữ liệu; xây dựng dữ liệu đất đai phi cấu trúc về giá đất; xây dựng siêu dữ liệu giá đất; tích hợp dữ liệu vào hệ thống</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116 </w:t>
      </w:r>
    </w:p>
    <w:tbl>
      <w:tblPr>
        <w:tblW w:w="9756" w:type="dxa"/>
        <w:jc w:val="center"/>
        <w:tblLook w:val="04A0" w:firstRow="1" w:lastRow="0" w:firstColumn="1" w:lastColumn="0" w:noHBand="0" w:noVBand="1"/>
      </w:tblPr>
      <w:tblGrid>
        <w:gridCol w:w="784"/>
        <w:gridCol w:w="6157"/>
        <w:gridCol w:w="689"/>
        <w:gridCol w:w="992"/>
        <w:gridCol w:w="1134"/>
      </w:tblGrid>
      <w:tr w:rsidR="008E5A44" w:rsidRPr="008E5A44" w:rsidTr="00A8528D">
        <w:trPr>
          <w:trHeight w:val="284"/>
          <w:tblHeader/>
          <w:jc w:val="center"/>
        </w:trPr>
        <w:tc>
          <w:tcPr>
            <w:tcW w:w="78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615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thiết bị</w:t>
            </w:r>
          </w:p>
        </w:tc>
        <w:tc>
          <w:tcPr>
            <w:tcW w:w="689"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99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Công suất</w:t>
            </w:r>
            <w:r w:rsidRPr="008E5A44">
              <w:rPr>
                <w:rFonts w:cs="Times New Roman"/>
                <w:b/>
                <w:bCs/>
                <w:w w:val="80"/>
                <w:szCs w:val="28"/>
              </w:rPr>
              <w:br/>
            </w:r>
            <w:r w:rsidRPr="008E5A44">
              <w:rPr>
                <w:rFonts w:cs="Times New Roman"/>
                <w:w w:val="80"/>
                <w:szCs w:val="28"/>
              </w:rPr>
              <w:t>(KW/h)</w:t>
            </w:r>
          </w:p>
        </w:tc>
        <w:tc>
          <w:tcPr>
            <w:tcW w:w="113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 xml:space="preserve"> Định mức</w:t>
            </w:r>
            <w:r w:rsidRPr="008E5A44">
              <w:rPr>
                <w:rFonts w:cs="Times New Roman"/>
                <w:b/>
                <w:bCs/>
                <w:w w:val="80"/>
                <w:szCs w:val="28"/>
              </w:rPr>
              <w:br/>
            </w:r>
            <w:r w:rsidRPr="008E5A44">
              <w:rPr>
                <w:rFonts w:cs="Times New Roman"/>
                <w:bCs/>
                <w:w w:val="80"/>
                <w:szCs w:val="28"/>
              </w:rPr>
              <w:t>(tính cho 01 xã)</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8972"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r w:rsidRPr="008E5A44">
              <w:rPr>
                <w:rFonts w:cs="Times New Roman"/>
                <w:b/>
                <w:bCs/>
                <w:w w:val="80"/>
                <w:szCs w:val="28"/>
              </w:rPr>
              <w:t>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1,6000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0,1333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7,4667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nhân lực, địa điểm làm việc</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b/>
                <w:bCs/>
                <w:w w:val="80"/>
                <w:szCs w:val="28"/>
              </w:rPr>
            </w:pP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0,8000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0,0667 </w:t>
            </w:r>
          </w:p>
        </w:tc>
      </w:tr>
      <w:tr w:rsidR="008E5A44" w:rsidRPr="008E5A44" w:rsidTr="00A8528D">
        <w:trPr>
          <w:trHeight w:val="340"/>
          <w:jc w:val="center"/>
        </w:trPr>
        <w:tc>
          <w:tcPr>
            <w:tcW w:w="78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1134"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3,7333 </w:t>
            </w:r>
          </w:p>
        </w:tc>
      </w:tr>
      <w:tr w:rsidR="008E5A44" w:rsidRPr="008E5A44" w:rsidTr="00A8528D">
        <w:trPr>
          <w:trHeight w:val="340"/>
          <w:jc w:val="center"/>
        </w:trPr>
        <w:tc>
          <w:tcPr>
            <w:tcW w:w="78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w:t>
            </w:r>
          </w:p>
        </w:tc>
        <w:tc>
          <w:tcPr>
            <w:tcW w:w="8972" w:type="dxa"/>
            <w:gridSpan w:val="4"/>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vật tư, thiết bị, dụng cụ, phần mềm cho công tác xây dựng cơ sở dữ liệu giá đất</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0,8000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0,0667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3,7333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2</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bCs/>
                <w:w w:val="80"/>
                <w:szCs w:val="28"/>
              </w:rPr>
            </w:pP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4,8000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0,4000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22,4000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3</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Rà soát, đánh giá, phân loại và sắp xếp tài liệu, dữ liệu</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bCs/>
                <w:w w:val="80"/>
                <w:szCs w:val="28"/>
              </w:rPr>
            </w:pP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3.1</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đánh giá, phân loại</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b/>
                <w:bCs/>
                <w:w w:val="80"/>
                <w:szCs w:val="28"/>
              </w:rPr>
            </w:pP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12,0000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56,0000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3.2</w:t>
            </w:r>
          </w:p>
        </w:tc>
        <w:tc>
          <w:tcPr>
            <w:tcW w:w="8972"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Xác định được thời gian xây dựng, mức độ đầy đủ thông tin của từng tài liệu, dữ liệu để lựa chọn sử dụng cho việc xây dựng cơ sở dữ liệu giá đất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4,0000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0,3333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18,6667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3.3</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báo cáo kết quả thực hiện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b/>
                <w:bCs/>
                <w:w w:val="80"/>
                <w:szCs w:val="28"/>
              </w:rPr>
            </w:pP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1,6000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2,20</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0,1333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7,4667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4</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đất đai phi cấu trúc về giá đất</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p>
        </w:tc>
        <w:tc>
          <w:tcPr>
            <w:tcW w:w="1134"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bCs/>
                <w:w w:val="80"/>
                <w:szCs w:val="28"/>
              </w:rPr>
            </w:pP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4.1</w:t>
            </w:r>
          </w:p>
        </w:tc>
        <w:tc>
          <w:tcPr>
            <w:tcW w:w="8972"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Tạo danh mục tra cứu dữ liệu phi cấu trúc trong cơ sở dữ liệu giá đất đối với các tài liệu dạng số mà không liên kết với các đối tượng không gian</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0,40</w:t>
            </w: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1,6000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0,4000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0,4000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lưu trữ hồ sơ quét</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0,4000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1,6000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2,20</w:t>
            </w:r>
          </w:p>
        </w:tc>
        <w:tc>
          <w:tcPr>
            <w:tcW w:w="1134"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0,1333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13,2267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4.2</w:t>
            </w:r>
          </w:p>
        </w:tc>
        <w:tc>
          <w:tcPr>
            <w:tcW w:w="8972"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mô tả của dữ liệu phi cấu trúc và tạo liên kết giữa dữ liệu phi cấu trúc về giá đất với các đối tượng không gian.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0,4</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b/>
                <w:bCs/>
                <w:w w:val="80"/>
                <w:szCs w:val="28"/>
              </w:rPr>
            </w:pPr>
            <w:r w:rsidRPr="008E5A44">
              <w:rPr>
                <w:rFonts w:cs="Times New Roman"/>
                <w:w w:val="80"/>
                <w:szCs w:val="28"/>
              </w:rPr>
              <w:t xml:space="preserve">0,0081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0,0020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0,0020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0,0007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0,0539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siêu dữ liệu giá đất</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5.1</w:t>
            </w:r>
          </w:p>
        </w:tc>
        <w:tc>
          <w:tcPr>
            <w:tcW w:w="8972"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nhận các thông tin cần thiết để xây dựng siêu dữ liệu (thông tin mô tả dữ liệu) giá đất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2,4000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0,2000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11,2000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5.2</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siêu dữ liệu giá đất.</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0,8000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0,2000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0,2000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0,8000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0,0667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5,9733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6</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Tích hợp dữ liệu vào hệ thống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Máy tính để bàn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4,0000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in laser</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0,6</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0,2667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0,3333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dữ liệu không gian</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4,0000 </w:t>
            </w:r>
          </w:p>
        </w:tc>
      </w:tr>
      <w:tr w:rsidR="008E5A44" w:rsidRPr="008E5A44" w:rsidTr="00A8528D">
        <w:trPr>
          <w:trHeight w:val="340"/>
          <w:jc w:val="center"/>
        </w:trPr>
        <w:tc>
          <w:tcPr>
            <w:tcW w:w="78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615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68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9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34"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31,1467 </w:t>
            </w:r>
          </w:p>
        </w:tc>
      </w:tr>
    </w:tbl>
    <w:p w:rsidR="008E5A44" w:rsidRPr="008E5A44" w:rsidRDefault="008E5A44" w:rsidP="008E5A44">
      <w:pPr>
        <w:spacing w:before="40" w:after="40" w:line="240" w:lineRule="auto"/>
        <w:ind w:firstLine="720"/>
        <w:outlineLvl w:val="3"/>
        <w:rPr>
          <w:rFonts w:cs="Times New Roman"/>
          <w:w w:val="80"/>
          <w:szCs w:val="28"/>
        </w:rPr>
      </w:pPr>
    </w:p>
    <w:p w:rsidR="008E5A44" w:rsidRPr="008E5A44" w:rsidRDefault="008E5A44" w:rsidP="008E5A44">
      <w:pPr>
        <w:spacing w:before="40" w:after="40" w:line="240" w:lineRule="auto"/>
        <w:ind w:firstLine="720"/>
        <w:outlineLvl w:val="3"/>
        <w:rPr>
          <w:rFonts w:cs="Times New Roman"/>
          <w:w w:val="80"/>
          <w:szCs w:val="28"/>
        </w:rPr>
      </w:pPr>
    </w:p>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b) Xây dựng dữ liệu thuộc tính giá đất; đối soát hoàn thiện dữ liệu giá đất; xây dựng dữ liệu không gian giá đất</w:t>
      </w:r>
    </w:p>
    <w:p w:rsidR="008E5A44" w:rsidRPr="008E5A44" w:rsidRDefault="008E5A44" w:rsidP="008E5A44">
      <w:pPr>
        <w:spacing w:before="40" w:after="40" w:line="240" w:lineRule="auto"/>
        <w:ind w:firstLine="709"/>
        <w:jc w:val="right"/>
        <w:outlineLvl w:val="4"/>
        <w:rPr>
          <w:rFonts w:cs="Times New Roman"/>
          <w:strike/>
          <w:w w:val="80"/>
          <w:szCs w:val="28"/>
        </w:rPr>
      </w:pPr>
      <w:r w:rsidRPr="008E5A44">
        <w:rPr>
          <w:rFonts w:cs="Times New Roman"/>
          <w:w w:val="80"/>
          <w:szCs w:val="28"/>
        </w:rPr>
        <w:t xml:space="preserve">Bảng số 117 </w:t>
      </w:r>
    </w:p>
    <w:tbl>
      <w:tblPr>
        <w:tblW w:w="9798" w:type="dxa"/>
        <w:jc w:val="center"/>
        <w:tblLayout w:type="fixed"/>
        <w:tblLook w:val="04A0" w:firstRow="1" w:lastRow="0" w:firstColumn="1" w:lastColumn="0" w:noHBand="0" w:noVBand="1"/>
      </w:tblPr>
      <w:tblGrid>
        <w:gridCol w:w="704"/>
        <w:gridCol w:w="5387"/>
        <w:gridCol w:w="730"/>
        <w:gridCol w:w="1155"/>
        <w:gridCol w:w="1822"/>
      </w:tblGrid>
      <w:tr w:rsidR="008E5A44" w:rsidRPr="008E5A44" w:rsidTr="00A8528D">
        <w:trPr>
          <w:trHeight w:val="429"/>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38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thiết bị</w:t>
            </w:r>
          </w:p>
        </w:tc>
        <w:tc>
          <w:tcPr>
            <w:tcW w:w="73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15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Công suất</w:t>
            </w:r>
            <w:r w:rsidRPr="008E5A44">
              <w:rPr>
                <w:rFonts w:cs="Times New Roman"/>
                <w:b/>
                <w:bCs/>
                <w:w w:val="80"/>
                <w:szCs w:val="28"/>
              </w:rPr>
              <w:br/>
            </w:r>
            <w:r w:rsidRPr="008E5A44">
              <w:rPr>
                <w:rFonts w:cs="Times New Roman"/>
                <w:w w:val="80"/>
                <w:szCs w:val="28"/>
              </w:rPr>
              <w:t>(KW/h)</w:t>
            </w:r>
          </w:p>
        </w:tc>
        <w:tc>
          <w:tcPr>
            <w:tcW w:w="182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w w:val="80"/>
                <w:szCs w:val="28"/>
              </w:rPr>
            </w:pPr>
            <w:r w:rsidRPr="008E5A44">
              <w:rPr>
                <w:rFonts w:cs="Times New Roman"/>
                <w:b/>
                <w:bCs/>
                <w:w w:val="80"/>
                <w:szCs w:val="28"/>
              </w:rPr>
              <w:t xml:space="preserve"> Định mức</w:t>
            </w:r>
            <w:r w:rsidRPr="008E5A44">
              <w:rPr>
                <w:rFonts w:cs="Times New Roman"/>
                <w:b/>
                <w:bCs/>
                <w:w w:val="80"/>
                <w:szCs w:val="28"/>
                <w:lang w:val="en-US"/>
              </w:rPr>
              <w:t xml:space="preserve"> </w:t>
            </w:r>
            <w:r w:rsidRPr="008E5A44">
              <w:rPr>
                <w:rFonts w:cs="Times New Roman"/>
                <w:bCs/>
                <w:w w:val="80"/>
                <w:szCs w:val="28"/>
              </w:rPr>
              <w:t>(tính cho 01 thửa đất</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thuộc tính giá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dữ liệu thuộc tính giá đất vào CSDL giá đất gồm:</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1.1</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quyết định giá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0,0032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0,0032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lưu trữ hồ sơ quét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0,1</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0,0011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0,1382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1.2</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Dữ liệu về bảng giá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0,0032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0,0032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lưu trữ hồ sơ quét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0,0011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0,1382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1.3</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Dữ liệu về giá thửa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1.3.1.1</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cụ thể</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0,0194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0,0049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0,0049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0,0194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b/>
                <w:bCs/>
                <w:w w:val="80"/>
                <w:szCs w:val="28"/>
              </w:rPr>
            </w:pPr>
            <w:r w:rsidRPr="008E5A44">
              <w:rPr>
                <w:rFonts w:cs="Times New Roman"/>
                <w:w w:val="80"/>
                <w:szCs w:val="28"/>
              </w:rPr>
              <w:t xml:space="preserve">0,0016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0,1452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1.3.1.2</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trong hợp đồng chuyển nhượng quyền sử dụng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0,0078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0,0078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b/>
                <w:bCs/>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0,0006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0,0579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1.3.1.3</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trúng đấu giá</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0,0078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0,0078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0,0006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0,0579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1.3.1.4</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left"/>
              <w:rPr>
                <w:rFonts w:cs="Times New Roman"/>
                <w:w w:val="80"/>
                <w:szCs w:val="28"/>
              </w:rPr>
            </w:pPr>
            <w:r w:rsidRPr="008E5A44">
              <w:rPr>
                <w:rFonts w:cs="Times New Roman"/>
                <w:w w:val="80"/>
                <w:szCs w:val="28"/>
              </w:rPr>
              <w:t>Giá đất thu thập thông qua điều tra khảo sát, phiếu thu thập thông tin về thửa đất</w:t>
            </w:r>
          </w:p>
        </w:tc>
      </w:tr>
      <w:tr w:rsidR="008E5A44" w:rsidRPr="008E5A44" w:rsidTr="00A8528D">
        <w:trPr>
          <w:trHeight w:val="52"/>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lang w:val="en-US"/>
              </w:rPr>
            </w:pPr>
          </w:p>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0,0065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0,0016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0,0016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0,0065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0,0005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0,0484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1.3.2</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Trường hợp địa phương đã ban hành bảng giá đất đến từng thửa đất thì thực hiện lập mô hình chuyển đổi và chuyển đổi dữ liệu vào cơ sở dữ liệu.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1.3.2.1</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mô hình chuyển đổi cấu trúc dữ liệu của bảng giá đấy đã được ban hành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0,0008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0,0001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0,0040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1.3.2.2</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cấu trúc dữ liệu thuộc tính giá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0,0002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0,0001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0,0001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0,0001</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0,0017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ind w:left="-57" w:right="-57"/>
              <w:jc w:val="center"/>
              <w:rPr>
                <w:rFonts w:cs="Times New Roman"/>
                <w:spacing w:val="-4"/>
                <w:w w:val="80"/>
                <w:szCs w:val="28"/>
              </w:rPr>
            </w:pPr>
            <w:r w:rsidRPr="008E5A44">
              <w:rPr>
                <w:rFonts w:cs="Times New Roman"/>
                <w:spacing w:val="-4"/>
                <w:w w:val="80"/>
                <w:szCs w:val="28"/>
              </w:rPr>
              <w:t>1.3.2.3</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cấu trúc dữ liệu hồ sơ quét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0,0120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0,0012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0,0835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1,4</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0,0120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0,0030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0,0120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0,0896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6117" w:type="dxa"/>
            <w:gridSpan w:val="2"/>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hoàn thiện dữ liệu và xây dựng siêu dữ liệu giá đất</w:t>
            </w: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Đối soát đảm bảo 100% thông tin trong cơ sở dữ liệu giá đất tuân thủ theo đúng quy định về nội dung, cấu trúc, kiểu thông tin của cơ sở dữ liệu quốc gia về đất đai.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0,0118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0,0029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CSDL thuộc tính</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0,0029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Thiết bị mạng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0,0118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0,0878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w w:val="80"/>
                <w:szCs w:val="28"/>
              </w:rPr>
            </w:pPr>
            <w:r w:rsidRPr="008E5A44">
              <w:rPr>
                <w:rFonts w:cs="Times New Roman"/>
                <w:b/>
                <w:w w:val="80"/>
                <w:szCs w:val="28"/>
              </w:rPr>
              <w:t>III</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w w:val="80"/>
                <w:szCs w:val="28"/>
              </w:rPr>
            </w:pPr>
            <w:r w:rsidRPr="008E5A44">
              <w:rPr>
                <w:rFonts w:cs="Times New Roman"/>
                <w:b/>
                <w:w w:val="80"/>
                <w:szCs w:val="28"/>
              </w:rPr>
              <w:t>Xây dựng dữ liệu không gian giá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Chuẩn hóa các lớp đối tượng không gian giá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1.1</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giá đất: lớp vùng giá trị; lớp thửa đất chuẩn; lớp dữ liệu thửa đất cụ thể;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0,0054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0,0014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0,0005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0,0283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giá đất theo quy định về cơ sở dữ liệu quốc gia về đất đai.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0,0100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0,0025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0,0520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Chuyển đổi và tích hợp không gian giá đất</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giá đất vào cơ sở dữ liệu đất đai theo đơn vị hành chính</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chủ</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0,0003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0,0012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Hệ quản trị dữ liệu không gian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Bộ</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0,0003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0,0001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0,0080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9094" w:type="dxa"/>
            <w:gridSpan w:val="4"/>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dữ liệu không gian để xử lý các lỗi dọc biên giữa các đơn vị hành chính tiếp giáp nhau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Máy tính để bàn</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0,4</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0,0100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Phần mềm biên tập bản đồ </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0,0100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Điều hoà nhiệt độ</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2,2</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0,0008 </w:t>
            </w:r>
          </w:p>
        </w:tc>
      </w:tr>
      <w:tr w:rsidR="008E5A44" w:rsidRPr="008E5A44" w:rsidTr="00A8528D">
        <w:trPr>
          <w:trHeight w:val="340"/>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53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Điện năng</w:t>
            </w:r>
          </w:p>
        </w:tc>
        <w:tc>
          <w:tcPr>
            <w:tcW w:w="73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15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182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0,0467 </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3. Định mức dụng cụ</w:t>
      </w:r>
    </w:p>
    <w:p w:rsidR="008E5A44" w:rsidRPr="008E5A44" w:rsidRDefault="008E5A44" w:rsidP="008E5A44">
      <w:pPr>
        <w:spacing w:before="40" w:after="40" w:line="240" w:lineRule="auto"/>
        <w:ind w:firstLine="720"/>
        <w:rPr>
          <w:rFonts w:cs="Times New Roman"/>
          <w:w w:val="80"/>
          <w:szCs w:val="28"/>
        </w:rPr>
      </w:pPr>
      <w:r w:rsidRPr="008E5A44">
        <w:rPr>
          <w:rFonts w:cs="Times New Roman"/>
          <w:w w:val="80"/>
          <w:szCs w:val="28"/>
        </w:rPr>
        <w:t>a) Công tác chuẩn bị; thu thập tài liệu, dữ liệu; rà soát, đánh giá, phân loại và sắp xếp tài liệu, dữ liệu; xây dựng dữ liệu đất đai phi cấu trúc về giá đất; xây dựng siêu dữ liệu giá đất; tích hợp dữ liệu vào hệ thống</w:t>
      </w:r>
    </w:p>
    <w:p w:rsidR="008E5A44" w:rsidRPr="008E5A44" w:rsidRDefault="008E5A44" w:rsidP="008E5A44">
      <w:pPr>
        <w:spacing w:before="40" w:after="40" w:line="240" w:lineRule="auto"/>
        <w:ind w:firstLine="720"/>
        <w:jc w:val="right"/>
        <w:outlineLvl w:val="4"/>
        <w:rPr>
          <w:rFonts w:cs="Times New Roman"/>
          <w:w w:val="80"/>
          <w:szCs w:val="28"/>
          <w:lang w:val="en-US"/>
        </w:rPr>
      </w:pP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118 </w:t>
      </w:r>
    </w:p>
    <w:tbl>
      <w:tblPr>
        <w:tblW w:w="9628" w:type="dxa"/>
        <w:jc w:val="center"/>
        <w:tblLook w:val="04A0" w:firstRow="1" w:lastRow="0" w:firstColumn="1" w:lastColumn="0" w:noHBand="0" w:noVBand="1"/>
      </w:tblPr>
      <w:tblGrid>
        <w:gridCol w:w="920"/>
        <w:gridCol w:w="3480"/>
        <w:gridCol w:w="1407"/>
        <w:gridCol w:w="1500"/>
        <w:gridCol w:w="2321"/>
      </w:tblGrid>
      <w:tr w:rsidR="008E5A44" w:rsidRPr="008E5A44" w:rsidTr="00A8528D">
        <w:trPr>
          <w:trHeight w:val="284"/>
          <w:tblHeader/>
          <w:jc w:val="center"/>
        </w:trPr>
        <w:tc>
          <w:tcPr>
            <w:tcW w:w="92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348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dụng cụ</w:t>
            </w:r>
          </w:p>
        </w:tc>
        <w:tc>
          <w:tcPr>
            <w:tcW w:w="140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50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Thời hạn</w:t>
            </w:r>
          </w:p>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(tháng)</w:t>
            </w:r>
          </w:p>
        </w:tc>
        <w:tc>
          <w:tcPr>
            <w:tcW w:w="2321"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xã)</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34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Dập ghim</w:t>
            </w:r>
          </w:p>
        </w:tc>
        <w:tc>
          <w:tcPr>
            <w:tcW w:w="140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24</w:t>
            </w:r>
          </w:p>
        </w:tc>
        <w:tc>
          <w:tcPr>
            <w:tcW w:w="232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6,8800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34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Ổ ghi đĩa DVD</w:t>
            </w:r>
          </w:p>
        </w:tc>
        <w:tc>
          <w:tcPr>
            <w:tcW w:w="140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232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11,4667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34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Ghế </w:t>
            </w:r>
          </w:p>
        </w:tc>
        <w:tc>
          <w:tcPr>
            <w:tcW w:w="140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232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34,4000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34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Bàn làm việc</w:t>
            </w:r>
          </w:p>
        </w:tc>
        <w:tc>
          <w:tcPr>
            <w:tcW w:w="140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232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34,4000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34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Quạt trần 0,1 KW</w:t>
            </w:r>
          </w:p>
        </w:tc>
        <w:tc>
          <w:tcPr>
            <w:tcW w:w="140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232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10,7500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34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Đèn neon 0,04 KW</w:t>
            </w:r>
          </w:p>
        </w:tc>
        <w:tc>
          <w:tcPr>
            <w:tcW w:w="140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30</w:t>
            </w:r>
          </w:p>
        </w:tc>
        <w:tc>
          <w:tcPr>
            <w:tcW w:w="232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34,4000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348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Điện năng </w:t>
            </w:r>
          </w:p>
        </w:tc>
        <w:tc>
          <w:tcPr>
            <w:tcW w:w="140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32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        19,6080 </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dụng cụ cho từng nội dung công việc tính theo hệ số tại Bảng số 119.</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119 </w:t>
      </w:r>
    </w:p>
    <w:tbl>
      <w:tblPr>
        <w:tblW w:w="9650" w:type="dxa"/>
        <w:jc w:val="center"/>
        <w:tblLook w:val="04A0" w:firstRow="1" w:lastRow="0" w:firstColumn="1" w:lastColumn="0" w:noHBand="0" w:noVBand="1"/>
      </w:tblPr>
      <w:tblGrid>
        <w:gridCol w:w="708"/>
        <w:gridCol w:w="7651"/>
        <w:gridCol w:w="1291"/>
      </w:tblGrid>
      <w:tr w:rsidR="008E5A44" w:rsidRPr="008E5A44" w:rsidTr="00A8528D">
        <w:trPr>
          <w:trHeight w:val="284"/>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651"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291"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65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 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0,0465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65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nhân lực, địa điểm làm việc</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0,0233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w:t>
            </w:r>
          </w:p>
        </w:tc>
        <w:tc>
          <w:tcPr>
            <w:tcW w:w="765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vật tư, thiết bị, dụng cụ, phần mềm cho công tác xây dựng cơ sở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0,0233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2</w:t>
            </w:r>
          </w:p>
        </w:tc>
        <w:tc>
          <w:tcPr>
            <w:tcW w:w="765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65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thập dữ liệu, tài liệu</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0,1395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3</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Rà soát, đánh giá, phân loại và sắp xếp tài liệu, dữ liệu</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3.1</w:t>
            </w:r>
          </w:p>
        </w:tc>
        <w:tc>
          <w:tcPr>
            <w:tcW w:w="765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đánh giá, phân loại</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0,3488</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3.2</w:t>
            </w:r>
          </w:p>
        </w:tc>
        <w:tc>
          <w:tcPr>
            <w:tcW w:w="765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Xác định được thời gian xây dựng, mức độ đầy đủ thông tin của từng tài liệu, dữ liệu để lựa chọn sử dụng cho việc xây dựng cơ sở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0,1163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3.3</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báo cáo kết quả thực hiện</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0,0465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4</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đất đai phi cấu trúc về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Tạo danh mục tra cứu dữ liệu phi cấu trúc trong cơ sở dữ liệu giá đất đối với các tài liệu dạng số mà không liên kết với các đối tượng không gian</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0,0465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siêu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5.1</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Thu nhận các thông tin cần thiết để xây dựng siêu dữ liệu (thông tin mô tả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0,0698</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5.2</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siêu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0,0233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6</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Tích hợp dữ liệu vào hệ thống</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7651"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Thực hiện kiểm tra tổng thể CSDL giá đất và tích hợp vào hệ thống ngay sau khi được nghiệm thu phục vụ quản lý, vận hành, khai thác sử dụng</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0,1163</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b) Xây dựng dữ liệu thuộc tính giá đất; đối soát hoàn thiện dữ liệu giá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120 </w:t>
      </w:r>
    </w:p>
    <w:tbl>
      <w:tblPr>
        <w:tblW w:w="9776" w:type="dxa"/>
        <w:jc w:val="center"/>
        <w:tblLook w:val="04A0" w:firstRow="1" w:lastRow="0" w:firstColumn="1" w:lastColumn="0" w:noHBand="0" w:noVBand="1"/>
      </w:tblPr>
      <w:tblGrid>
        <w:gridCol w:w="920"/>
        <w:gridCol w:w="3328"/>
        <w:gridCol w:w="1140"/>
        <w:gridCol w:w="1500"/>
        <w:gridCol w:w="2888"/>
      </w:tblGrid>
      <w:tr w:rsidR="008E5A44" w:rsidRPr="008E5A44" w:rsidTr="00A8528D">
        <w:trPr>
          <w:trHeight w:val="284"/>
          <w:tblHeader/>
          <w:jc w:val="center"/>
        </w:trPr>
        <w:tc>
          <w:tcPr>
            <w:tcW w:w="92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332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dụng cụ</w:t>
            </w:r>
          </w:p>
        </w:tc>
        <w:tc>
          <w:tcPr>
            <w:tcW w:w="11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50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Thời hạn</w:t>
            </w:r>
            <w:r w:rsidRPr="008E5A44">
              <w:rPr>
                <w:rFonts w:cs="Times New Roman"/>
                <w:b/>
                <w:bCs/>
                <w:w w:val="80"/>
                <w:szCs w:val="28"/>
              </w:rPr>
              <w:br/>
            </w:r>
            <w:r w:rsidRPr="008E5A44">
              <w:rPr>
                <w:rFonts w:cs="Times New Roman"/>
                <w:w w:val="80"/>
                <w:szCs w:val="28"/>
              </w:rPr>
              <w:t>(tháng)</w:t>
            </w:r>
          </w:p>
        </w:tc>
        <w:tc>
          <w:tcPr>
            <w:tcW w:w="288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thửa đất)</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Dập ghim</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24</w:t>
            </w:r>
          </w:p>
        </w:tc>
        <w:tc>
          <w:tcPr>
            <w:tcW w:w="288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0,0208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Ổ ghi đĩa DVD</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288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0,0347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Ghế </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288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bCs/>
                <w:w w:val="80"/>
                <w:szCs w:val="28"/>
              </w:rPr>
              <w:t xml:space="preserve">0,1042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Bàn làm việc</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288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0,1042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Quạt trần 0,1 KW</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288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0,0260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Đèn neon 0,04 KW</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30</w:t>
            </w:r>
          </w:p>
        </w:tc>
        <w:tc>
          <w:tcPr>
            <w:tcW w:w="288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0,1042 </w:t>
            </w:r>
          </w:p>
        </w:tc>
      </w:tr>
      <w:tr w:rsidR="008E5A44" w:rsidRPr="008E5A44" w:rsidTr="00A8528D">
        <w:trPr>
          <w:trHeight w:val="340"/>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Điện năng </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888"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0,0542</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dụng cụ cho từng nội dung công việc tính theo hệ số tại Bảng số 121.</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121 </w:t>
      </w:r>
    </w:p>
    <w:tbl>
      <w:tblPr>
        <w:tblW w:w="9634" w:type="dxa"/>
        <w:jc w:val="center"/>
        <w:tblLook w:val="04A0" w:firstRow="1" w:lastRow="0" w:firstColumn="1" w:lastColumn="0" w:noHBand="0" w:noVBand="1"/>
      </w:tblPr>
      <w:tblGrid>
        <w:gridCol w:w="876"/>
        <w:gridCol w:w="7483"/>
        <w:gridCol w:w="1275"/>
      </w:tblGrid>
      <w:tr w:rsidR="008E5A44" w:rsidRPr="008E5A44" w:rsidTr="00A8528D">
        <w:trPr>
          <w:trHeight w:val="340"/>
          <w:tblHeader/>
          <w:jc w:val="center"/>
        </w:trPr>
        <w:tc>
          <w:tcPr>
            <w:tcW w:w="87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483"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27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48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thuộc tính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w w:val="80"/>
                <w:szCs w:val="28"/>
              </w:rPr>
              <w:t> </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dữ liệu thuộc tính giá đất vào CSDL giá đất gồm:</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quyết định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0,1244</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bảng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0,1244</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w:t>
            </w:r>
          </w:p>
        </w:tc>
        <w:tc>
          <w:tcPr>
            <w:tcW w:w="748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giá thửa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w:t>
            </w:r>
          </w:p>
        </w:tc>
        <w:tc>
          <w:tcPr>
            <w:tcW w:w="8758" w:type="dxa"/>
            <w:gridSpan w:val="2"/>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1.3.1.1</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Giá đất cụ thể</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0,1866</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1.3.1.2</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trong hợp đồng chuyển nhượng quyền sử dụng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0,0745</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1.3.1.3</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trúng đấu giá</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0,0745</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1.3.1.4</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thu thập thông qua điều tra khảo sát, phiếu thu thập thông tin về thửa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0,0622</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1.3.2</w:t>
            </w:r>
          </w:p>
        </w:tc>
        <w:tc>
          <w:tcPr>
            <w:tcW w:w="8758" w:type="dxa"/>
            <w:gridSpan w:val="2"/>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Trường hợp địa phương đã ban hành bảng giá đất đến từng thửa đất thì thực hiện lập mô hình chuyển đổi và chuyển đổi dữ liệu vào cơ sở dữ liệu.</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1.3.2.1</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Lập mô hình chuyển đổi cấu trúc dữ liệu của bảng giá đấy đã được ban hành</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0,0077</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1.3.2.2</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Chuyển đổi cấu trúc dữ liệu thuộc tính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0,0023</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1.3.2.3</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Chuyển đổi cấu trúc dữ liệu hồ sơ quét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0,1152</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1.4</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0,1152</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hoàn thiện dữ liệu và xây dựng siêu dữ liệu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p>
        </w:tc>
        <w:tc>
          <w:tcPr>
            <w:tcW w:w="7483"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 xml:space="preserve">Đối soát đảm bảo 100% thông tin trong cơ sở dữ liệu giá đất tuân thủ theo đúng </w:t>
            </w:r>
            <w:r w:rsidRPr="008E5A44">
              <w:rPr>
                <w:rFonts w:cs="Times New Roman"/>
                <w:spacing w:val="-4"/>
                <w:w w:val="80"/>
                <w:szCs w:val="28"/>
              </w:rPr>
              <w:t>quy định về nội dung, cấu trúc, kiểu thông tin của cơ sở dữ liệu quốc gia về đất đai.</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0,1129</w:t>
            </w:r>
          </w:p>
        </w:tc>
      </w:tr>
    </w:tbl>
    <w:p w:rsidR="008E5A44" w:rsidRPr="008E5A44" w:rsidRDefault="008E5A44" w:rsidP="008E5A44">
      <w:pPr>
        <w:spacing w:before="40" w:after="40" w:line="240" w:lineRule="auto"/>
        <w:ind w:firstLine="720"/>
        <w:outlineLvl w:val="3"/>
        <w:rPr>
          <w:rFonts w:cs="Times New Roman"/>
          <w:w w:val="80"/>
          <w:szCs w:val="28"/>
        </w:rPr>
      </w:pPr>
      <w:bookmarkStart w:id="46" w:name="_Toc494182293"/>
      <w:bookmarkStart w:id="47" w:name="_Toc191001705"/>
      <w:r w:rsidRPr="008E5A44">
        <w:rPr>
          <w:rFonts w:cs="Times New Roman"/>
          <w:w w:val="80"/>
          <w:szCs w:val="28"/>
        </w:rPr>
        <w:t>c) Xây dựng dữ liệu không gian giá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122 </w:t>
      </w:r>
    </w:p>
    <w:tbl>
      <w:tblPr>
        <w:tblW w:w="9634" w:type="dxa"/>
        <w:jc w:val="center"/>
        <w:tblLook w:val="04A0" w:firstRow="1" w:lastRow="0" w:firstColumn="1" w:lastColumn="0" w:noHBand="0" w:noVBand="1"/>
      </w:tblPr>
      <w:tblGrid>
        <w:gridCol w:w="920"/>
        <w:gridCol w:w="3328"/>
        <w:gridCol w:w="1140"/>
        <w:gridCol w:w="1500"/>
        <w:gridCol w:w="2746"/>
      </w:tblGrid>
      <w:tr w:rsidR="008E5A44" w:rsidRPr="008E5A44" w:rsidTr="00A8528D">
        <w:trPr>
          <w:trHeight w:val="284"/>
          <w:tblHeader/>
          <w:jc w:val="center"/>
        </w:trPr>
        <w:tc>
          <w:tcPr>
            <w:tcW w:w="92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3328"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dụng cụ</w:t>
            </w:r>
          </w:p>
        </w:tc>
        <w:tc>
          <w:tcPr>
            <w:tcW w:w="114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150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Thời hạn</w:t>
            </w:r>
            <w:r w:rsidRPr="008E5A44">
              <w:rPr>
                <w:rFonts w:cs="Times New Roman"/>
                <w:b/>
                <w:bCs/>
                <w:w w:val="80"/>
                <w:szCs w:val="28"/>
              </w:rPr>
              <w:br/>
            </w:r>
            <w:r w:rsidRPr="008E5A44">
              <w:rPr>
                <w:rFonts w:cs="Times New Roman"/>
                <w:w w:val="80"/>
                <w:szCs w:val="28"/>
              </w:rPr>
              <w:t>(tháng)</w:t>
            </w:r>
          </w:p>
        </w:tc>
        <w:tc>
          <w:tcPr>
            <w:tcW w:w="274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thửa đất)</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Dập ghim</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24</w:t>
            </w:r>
          </w:p>
        </w:tc>
        <w:tc>
          <w:tcPr>
            <w:tcW w:w="274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0,0053 </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Ổ ghi đĩa DVD</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274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0,0089 </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Ghế </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274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0,0266 </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Bàn làm việc</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96</w:t>
            </w:r>
          </w:p>
        </w:tc>
        <w:tc>
          <w:tcPr>
            <w:tcW w:w="274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0,0266 </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Quạt trần 0,1 KW</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60</w:t>
            </w:r>
          </w:p>
        </w:tc>
        <w:tc>
          <w:tcPr>
            <w:tcW w:w="274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0,0067 </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Đèn neon 0,04 KW</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30</w:t>
            </w:r>
          </w:p>
        </w:tc>
        <w:tc>
          <w:tcPr>
            <w:tcW w:w="274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xml:space="preserve">0,0266 </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3328"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Điện năng </w:t>
            </w:r>
          </w:p>
        </w:tc>
        <w:tc>
          <w:tcPr>
            <w:tcW w:w="114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KW</w:t>
            </w:r>
          </w:p>
        </w:tc>
        <w:tc>
          <w:tcPr>
            <w:tcW w:w="150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 </w:t>
            </w:r>
          </w:p>
        </w:tc>
        <w:tc>
          <w:tcPr>
            <w:tcW w:w="274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0,0139</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dụng cụ cho từng nội dung công việc tính theo hệ số tại Bảng số 123.</w:t>
      </w:r>
    </w:p>
    <w:p w:rsidR="008E5A44" w:rsidRPr="008E5A44" w:rsidRDefault="008E5A44" w:rsidP="008E5A44">
      <w:pPr>
        <w:spacing w:before="40" w:after="40" w:line="240" w:lineRule="auto"/>
        <w:ind w:firstLine="720"/>
        <w:jc w:val="right"/>
        <w:outlineLvl w:val="4"/>
        <w:rPr>
          <w:rFonts w:cs="Times New Roman"/>
          <w:w w:val="80"/>
          <w:szCs w:val="28"/>
        </w:rPr>
      </w:pPr>
      <w:r w:rsidRPr="008E5A44">
        <w:rPr>
          <w:rFonts w:cs="Times New Roman"/>
          <w:w w:val="80"/>
          <w:szCs w:val="28"/>
        </w:rPr>
        <w:t xml:space="preserve">Bảng số 123 </w:t>
      </w:r>
    </w:p>
    <w:tbl>
      <w:tblPr>
        <w:tblW w:w="9634" w:type="dxa"/>
        <w:jc w:val="center"/>
        <w:tblLook w:val="04A0" w:firstRow="1" w:lastRow="0" w:firstColumn="1" w:lastColumn="0" w:noHBand="0" w:noVBand="1"/>
      </w:tblPr>
      <w:tblGrid>
        <w:gridCol w:w="876"/>
        <w:gridCol w:w="7395"/>
        <w:gridCol w:w="1363"/>
      </w:tblGrid>
      <w:tr w:rsidR="008E5A44" w:rsidRPr="008E5A44" w:rsidTr="00A8528D">
        <w:trPr>
          <w:trHeight w:val="340"/>
          <w:tblHeader/>
          <w:jc w:val="center"/>
        </w:trPr>
        <w:tc>
          <w:tcPr>
            <w:tcW w:w="87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39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363"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p>
        </w:tc>
        <w:tc>
          <w:tcPr>
            <w:tcW w:w="739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không gian giá đất</w:t>
            </w:r>
          </w:p>
        </w:tc>
        <w:tc>
          <w:tcPr>
            <w:tcW w:w="136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739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giá đất:</w:t>
            </w:r>
          </w:p>
        </w:tc>
        <w:tc>
          <w:tcPr>
            <w:tcW w:w="136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39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giá đất: lớp vùng giá trị; lớp thửa đất chuẩn; lớp dữ liệu thửa đất cụ thể;</w:t>
            </w:r>
          </w:p>
        </w:tc>
        <w:tc>
          <w:tcPr>
            <w:tcW w:w="136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0,2042</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39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giá đất theo quy định về cơ sở dữ liệu quốc gia về đất đai.</w:t>
            </w:r>
          </w:p>
        </w:tc>
        <w:tc>
          <w:tcPr>
            <w:tcW w:w="136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0,3754</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739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và tích hợp không gian giá đất:</w:t>
            </w:r>
          </w:p>
        </w:tc>
        <w:tc>
          <w:tcPr>
            <w:tcW w:w="136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39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giá đất vào cơ sở dữ liệu đất đai theo đơn vị hành chính;</w:t>
            </w:r>
          </w:p>
        </w:tc>
        <w:tc>
          <w:tcPr>
            <w:tcW w:w="136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0,0450</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2.2</w:t>
            </w:r>
          </w:p>
        </w:tc>
        <w:tc>
          <w:tcPr>
            <w:tcW w:w="7395"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Rà soát dữ liệu không gian để xử lý các lỗi dọc biên giữa các đơn vị hành chính tiếp giáp nhau.</w:t>
            </w:r>
          </w:p>
        </w:tc>
        <w:tc>
          <w:tcPr>
            <w:tcW w:w="1363"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0,3754</w:t>
            </w:r>
          </w:p>
        </w:tc>
      </w:tr>
    </w:tbl>
    <w:p w:rsidR="008E5A44" w:rsidRPr="008E5A44" w:rsidRDefault="008E5A44" w:rsidP="008E5A44">
      <w:pPr>
        <w:spacing w:before="40" w:after="40" w:line="240" w:lineRule="auto"/>
        <w:ind w:firstLine="720"/>
        <w:outlineLvl w:val="2"/>
        <w:rPr>
          <w:rFonts w:cs="Times New Roman"/>
          <w:w w:val="80"/>
          <w:szCs w:val="28"/>
        </w:rPr>
      </w:pPr>
      <w:r w:rsidRPr="008E5A44">
        <w:rPr>
          <w:rFonts w:cs="Times New Roman"/>
          <w:w w:val="80"/>
          <w:szCs w:val="28"/>
        </w:rPr>
        <w:t>4. Định mức vật liệu</w:t>
      </w:r>
      <w:bookmarkEnd w:id="46"/>
      <w:bookmarkEnd w:id="47"/>
    </w:p>
    <w:p w:rsidR="008E5A44" w:rsidRPr="008E5A44" w:rsidRDefault="008E5A44" w:rsidP="008E5A44">
      <w:pPr>
        <w:spacing w:before="40" w:after="40" w:line="240" w:lineRule="auto"/>
        <w:ind w:firstLine="720"/>
        <w:outlineLvl w:val="3"/>
        <w:rPr>
          <w:rFonts w:cs="Times New Roman"/>
          <w:spacing w:val="4"/>
          <w:w w:val="80"/>
          <w:szCs w:val="28"/>
        </w:rPr>
      </w:pPr>
      <w:r w:rsidRPr="008E5A44">
        <w:rPr>
          <w:rFonts w:cs="Times New Roman"/>
          <w:spacing w:val="4"/>
          <w:w w:val="80"/>
          <w:szCs w:val="28"/>
        </w:rPr>
        <w:t>a) Công tác chuẩn bị; thu thập tài liệu, dữ liệu; rà soát, đánh giá, phân loại và sắp xếp tài liệu, dữ liệu; xây dựng dữ liệu đất đai phi cấu trúc về địa chính; xây dựng siêu dữ liệu giá đất; tích hợp dữ liệu vào hệ thống.</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124 </w:t>
      </w:r>
    </w:p>
    <w:tbl>
      <w:tblPr>
        <w:tblW w:w="9634" w:type="dxa"/>
        <w:jc w:val="center"/>
        <w:tblLook w:val="04A0" w:firstRow="1" w:lastRow="0" w:firstColumn="1" w:lastColumn="0" w:noHBand="0" w:noVBand="1"/>
      </w:tblPr>
      <w:tblGrid>
        <w:gridCol w:w="920"/>
        <w:gridCol w:w="4187"/>
        <w:gridCol w:w="1560"/>
        <w:gridCol w:w="2967"/>
      </w:tblGrid>
      <w:tr w:rsidR="008E5A44" w:rsidRPr="008E5A44" w:rsidTr="00A8528D">
        <w:trPr>
          <w:trHeight w:val="227"/>
          <w:tblHeader/>
          <w:jc w:val="center"/>
        </w:trPr>
        <w:tc>
          <w:tcPr>
            <w:tcW w:w="92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418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vật liệu</w:t>
            </w:r>
          </w:p>
        </w:tc>
        <w:tc>
          <w:tcPr>
            <w:tcW w:w="156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2967"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xã)</w:t>
            </w:r>
          </w:p>
        </w:tc>
      </w:tr>
      <w:tr w:rsidR="008E5A44" w:rsidRPr="008E5A44" w:rsidTr="00A8528D">
        <w:trPr>
          <w:trHeight w:val="227"/>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41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Giấy in A4</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Gram</w:t>
            </w:r>
          </w:p>
        </w:tc>
        <w:tc>
          <w:tcPr>
            <w:tcW w:w="2967"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4,991</w:t>
            </w:r>
          </w:p>
        </w:tc>
      </w:tr>
      <w:tr w:rsidR="008E5A44" w:rsidRPr="008E5A44" w:rsidTr="00A8528D">
        <w:trPr>
          <w:trHeight w:val="227"/>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41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Mực in laser</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967"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0,998</w:t>
            </w:r>
          </w:p>
        </w:tc>
      </w:tr>
      <w:tr w:rsidR="008E5A44" w:rsidRPr="008E5A44" w:rsidTr="00A8528D">
        <w:trPr>
          <w:trHeight w:val="227"/>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41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Sổ </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Quyển</w:t>
            </w:r>
          </w:p>
        </w:tc>
        <w:tc>
          <w:tcPr>
            <w:tcW w:w="2967"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4,991</w:t>
            </w:r>
          </w:p>
        </w:tc>
      </w:tr>
      <w:tr w:rsidR="008E5A44" w:rsidRPr="008E5A44" w:rsidTr="00A8528D">
        <w:trPr>
          <w:trHeight w:val="227"/>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41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Bút bi</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967"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14,974</w:t>
            </w:r>
          </w:p>
        </w:tc>
      </w:tr>
      <w:tr w:rsidR="008E5A44" w:rsidRPr="008E5A44" w:rsidTr="00A8528D">
        <w:trPr>
          <w:trHeight w:val="227"/>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41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Đĩa DVD </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967"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4,991</w:t>
            </w:r>
          </w:p>
        </w:tc>
      </w:tr>
      <w:tr w:rsidR="008E5A44" w:rsidRPr="008E5A44" w:rsidTr="00A8528D">
        <w:trPr>
          <w:trHeight w:val="227"/>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41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kẹp</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967"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5,990</w:t>
            </w:r>
          </w:p>
        </w:tc>
      </w:tr>
      <w:tr w:rsidR="008E5A44" w:rsidRPr="008E5A44" w:rsidTr="00A8528D">
        <w:trPr>
          <w:trHeight w:val="227"/>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41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dập</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967"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5,990</w:t>
            </w:r>
          </w:p>
        </w:tc>
      </w:tr>
      <w:tr w:rsidR="008E5A44" w:rsidRPr="008E5A44" w:rsidTr="00A8528D">
        <w:trPr>
          <w:trHeight w:val="227"/>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8</w:t>
            </w:r>
          </w:p>
        </w:tc>
        <w:tc>
          <w:tcPr>
            <w:tcW w:w="4187"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Cặp để tài liệu</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967"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8,984</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vật liệu cho từng nội dung công việc tính theo hệ số tại Bảng số 125.</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Bảng số 125</w:t>
      </w:r>
    </w:p>
    <w:tbl>
      <w:tblPr>
        <w:tblW w:w="9791" w:type="dxa"/>
        <w:jc w:val="center"/>
        <w:tblLook w:val="04A0" w:firstRow="1" w:lastRow="0" w:firstColumn="1" w:lastColumn="0" w:noHBand="0" w:noVBand="1"/>
      </w:tblPr>
      <w:tblGrid>
        <w:gridCol w:w="708"/>
        <w:gridCol w:w="7792"/>
        <w:gridCol w:w="1291"/>
      </w:tblGrid>
      <w:tr w:rsidR="008E5A44" w:rsidRPr="008E5A44" w:rsidTr="00A8528D">
        <w:trPr>
          <w:trHeight w:val="284"/>
          <w:tblHeader/>
          <w:jc w:val="center"/>
        </w:trPr>
        <w:tc>
          <w:tcPr>
            <w:tcW w:w="708"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792"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291"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7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Công tác chuẩn bị</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 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0,0465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7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bị nhân lực, địa điểm làm việc</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0.0233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w:t>
            </w:r>
          </w:p>
        </w:tc>
        <w:tc>
          <w:tcPr>
            <w:tcW w:w="77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spacing w:val="-4"/>
                <w:w w:val="80"/>
                <w:szCs w:val="28"/>
              </w:rPr>
            </w:pPr>
            <w:r w:rsidRPr="008E5A44">
              <w:rPr>
                <w:rFonts w:cs="Times New Roman"/>
                <w:spacing w:val="-4"/>
                <w:w w:val="80"/>
                <w:szCs w:val="28"/>
              </w:rPr>
              <w:t>Chuẩn bị vật tư, thiết bị, dụng cụ, phần mềm cho công tác xây dựng cơ sở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0.0233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2</w:t>
            </w:r>
          </w:p>
        </w:tc>
        <w:tc>
          <w:tcPr>
            <w:tcW w:w="77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Thu thập tài liệu, dữ liệu</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7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Thu thập dữ liệu, tài liệu</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0,1395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3</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Rà soát, đánh giá, phân loại và sắp xếp tài liệu, dữ liệu</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3.1</w:t>
            </w:r>
          </w:p>
        </w:tc>
        <w:tc>
          <w:tcPr>
            <w:tcW w:w="77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đánh giá, phân loại</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0,3488</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3.2</w:t>
            </w:r>
          </w:p>
        </w:tc>
        <w:tc>
          <w:tcPr>
            <w:tcW w:w="7792"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Xác định được thời gian xây dựng, mức độ đầy đủ thông tin của từng tài liệu, dữ liệu để lựa chọn sử dụng cho việc xây dựng cơ sở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0,1163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3.3</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Lập báo cáo kết quả thực hiện</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0,0465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4</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đất đai phi cấu trúc về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Tạo danh mục tra cứu dữ liệu phi cấu trúc trong cơ sở dữ liệu giá đất đối với các tài liệu dạng số mà không liên kết với các đối tượng không gian</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0,0465</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5</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Xây dựng siêu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5.1</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Thu nhận các thông tin cần thiết để xây dựng siêu dữ liệu (thông tin mô tả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0,0698</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5.2</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thông tin siêu dữ liệu giá đất.</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0,0233</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6</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Tích hợp dữ liệu vào hệ thống</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284"/>
          <w:jc w:val="center"/>
        </w:trPr>
        <w:tc>
          <w:tcPr>
            <w:tcW w:w="708"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 </w:t>
            </w:r>
          </w:p>
        </w:tc>
        <w:tc>
          <w:tcPr>
            <w:tcW w:w="7792"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Thực hiện kiểm tra tổng thể CSDL giá đất và tích hợp vào hệ thống ngay sau khi được nghiệm thu phục vụ quản lý, vận hành, khai thác sử dụng</w:t>
            </w:r>
          </w:p>
        </w:tc>
        <w:tc>
          <w:tcPr>
            <w:tcW w:w="1291"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0,1163</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b) Xây dựng dữ liệu thuộc tính giá đất; đối soát hoàn thiện dữ liệu giá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126 </w:t>
      </w:r>
    </w:p>
    <w:tbl>
      <w:tblPr>
        <w:tblW w:w="9918" w:type="dxa"/>
        <w:jc w:val="center"/>
        <w:tblLook w:val="04A0" w:firstRow="1" w:lastRow="0" w:firstColumn="1" w:lastColumn="0" w:noHBand="0" w:noVBand="1"/>
      </w:tblPr>
      <w:tblGrid>
        <w:gridCol w:w="704"/>
        <w:gridCol w:w="3119"/>
        <w:gridCol w:w="1560"/>
        <w:gridCol w:w="4535"/>
      </w:tblGrid>
      <w:tr w:rsidR="008E5A44" w:rsidRPr="008E5A44" w:rsidTr="00A8528D">
        <w:trPr>
          <w:trHeight w:val="284"/>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3119"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vật liệu</w:t>
            </w:r>
          </w:p>
        </w:tc>
        <w:tc>
          <w:tcPr>
            <w:tcW w:w="156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453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lang w:val="en-US"/>
              </w:rPr>
              <w:t xml:space="preserve"> </w:t>
            </w:r>
            <w:r w:rsidRPr="008E5A44">
              <w:rPr>
                <w:rFonts w:cs="Times New Roman"/>
                <w:bCs/>
                <w:w w:val="80"/>
                <w:szCs w:val="28"/>
              </w:rPr>
              <w:t>(tính cho 01 thửa đất)</w:t>
            </w:r>
          </w:p>
        </w:tc>
      </w:tr>
      <w:tr w:rsidR="008E5A44" w:rsidRPr="008E5A44" w:rsidTr="00A8528D">
        <w:trPr>
          <w:trHeight w:val="284"/>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31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Giấy in A4</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Gram</w:t>
            </w:r>
          </w:p>
        </w:tc>
        <w:tc>
          <w:tcPr>
            <w:tcW w:w="453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0,0086</w:t>
            </w:r>
          </w:p>
        </w:tc>
      </w:tr>
      <w:tr w:rsidR="008E5A44" w:rsidRPr="008E5A44" w:rsidTr="00A8528D">
        <w:trPr>
          <w:trHeight w:val="284"/>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31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Mực in laser</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453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0,0017</w:t>
            </w:r>
          </w:p>
        </w:tc>
      </w:tr>
      <w:tr w:rsidR="008E5A44" w:rsidRPr="008E5A44" w:rsidTr="00A8528D">
        <w:trPr>
          <w:trHeight w:val="284"/>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31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Sổ </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Quyển</w:t>
            </w:r>
          </w:p>
        </w:tc>
        <w:tc>
          <w:tcPr>
            <w:tcW w:w="453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0,0086</w:t>
            </w:r>
          </w:p>
        </w:tc>
      </w:tr>
      <w:tr w:rsidR="008E5A44" w:rsidRPr="008E5A44" w:rsidTr="00A8528D">
        <w:trPr>
          <w:trHeight w:val="284"/>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31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Bút bi</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453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0,0259</w:t>
            </w:r>
          </w:p>
        </w:tc>
      </w:tr>
      <w:tr w:rsidR="008E5A44" w:rsidRPr="008E5A44" w:rsidTr="00A8528D">
        <w:trPr>
          <w:trHeight w:val="284"/>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31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Đĩa DVD </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453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0,0086</w:t>
            </w:r>
          </w:p>
        </w:tc>
      </w:tr>
      <w:tr w:rsidR="008E5A44" w:rsidRPr="008E5A44" w:rsidTr="00A8528D">
        <w:trPr>
          <w:trHeight w:val="284"/>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31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kẹp</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453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0,0103</w:t>
            </w:r>
          </w:p>
        </w:tc>
      </w:tr>
      <w:tr w:rsidR="008E5A44" w:rsidRPr="008E5A44" w:rsidTr="00A8528D">
        <w:trPr>
          <w:trHeight w:val="284"/>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31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dập</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453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0,0103</w:t>
            </w:r>
          </w:p>
        </w:tc>
      </w:tr>
      <w:tr w:rsidR="008E5A44" w:rsidRPr="008E5A44" w:rsidTr="00A8528D">
        <w:trPr>
          <w:trHeight w:val="284"/>
          <w:jc w:val="center"/>
        </w:trPr>
        <w:tc>
          <w:tcPr>
            <w:tcW w:w="704"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8</w:t>
            </w:r>
          </w:p>
        </w:tc>
        <w:tc>
          <w:tcPr>
            <w:tcW w:w="311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Cặp để tài liệu</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4535" w:type="dxa"/>
            <w:tcBorders>
              <w:top w:val="nil"/>
              <w:left w:val="nil"/>
              <w:bottom w:val="single" w:sz="4" w:space="0" w:color="auto"/>
              <w:right w:val="single" w:sz="4" w:space="0" w:color="auto"/>
            </w:tcBorders>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0,0155</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vật liệu cho từng nội dung công việc tính theo hệ số tại Bảng số 127.</w:t>
      </w:r>
    </w:p>
    <w:p w:rsidR="008E5A44" w:rsidRPr="008E5A44" w:rsidRDefault="008E5A44" w:rsidP="008E5A44">
      <w:pPr>
        <w:spacing w:before="40" w:after="40" w:line="240" w:lineRule="auto"/>
        <w:ind w:firstLine="709"/>
        <w:jc w:val="right"/>
        <w:outlineLvl w:val="4"/>
        <w:rPr>
          <w:rFonts w:cs="Times New Roman"/>
          <w:strike/>
          <w:w w:val="80"/>
          <w:szCs w:val="28"/>
        </w:rPr>
      </w:pPr>
      <w:r w:rsidRPr="008E5A44">
        <w:rPr>
          <w:rFonts w:cs="Times New Roman"/>
          <w:w w:val="80"/>
          <w:szCs w:val="28"/>
        </w:rPr>
        <w:t xml:space="preserve">Bảng số 127 </w:t>
      </w:r>
    </w:p>
    <w:tbl>
      <w:tblPr>
        <w:tblW w:w="9917" w:type="dxa"/>
        <w:jc w:val="center"/>
        <w:tblLook w:val="04A0" w:firstRow="1" w:lastRow="0" w:firstColumn="1" w:lastColumn="0" w:noHBand="0" w:noVBand="1"/>
      </w:tblPr>
      <w:tblGrid>
        <w:gridCol w:w="876"/>
        <w:gridCol w:w="7766"/>
        <w:gridCol w:w="1275"/>
      </w:tblGrid>
      <w:tr w:rsidR="008E5A44" w:rsidRPr="008E5A44" w:rsidTr="00A8528D">
        <w:trPr>
          <w:trHeight w:val="340"/>
          <w:tblHeader/>
          <w:jc w:val="center"/>
        </w:trPr>
        <w:tc>
          <w:tcPr>
            <w:tcW w:w="87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76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27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r w:rsidRPr="008E5A44">
              <w:rPr>
                <w:rFonts w:cs="Times New Roman"/>
                <w:bCs/>
                <w:w w:val="80"/>
                <w:szCs w:val="28"/>
              </w:rPr>
              <w:t>1</w:t>
            </w:r>
          </w:p>
        </w:tc>
        <w:tc>
          <w:tcPr>
            <w:tcW w:w="776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thuộc tính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
                <w:bCs/>
                <w:w w:val="80"/>
                <w:szCs w:val="28"/>
              </w:rPr>
              <w:t> </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Nhập dữ liệu thuộc tính giá đất vào CSDL giá đất gồm</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quyết định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0,1244</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bảng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0,1244</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w:t>
            </w:r>
          </w:p>
        </w:tc>
        <w:tc>
          <w:tcPr>
            <w:tcW w:w="776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giá thửa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1.3.1.1</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Giá đất cụ thể</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0,1866</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1.3.1.2</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trong hợp đồng chuyển nhượng quyền sử dụng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0,0745</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1.3.1.3</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trúng đấu giá</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0,0745</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1.3.1.4</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Giá đất thu thập thông qua điều tra khảo sát, phiếu thu thập thông tin về thửa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0,0622</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1.3.2</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Trường hợp địa phương đã ban hành bảng giá đất đến từng thửa đất thì thực hiện lập mô hình chuyển đổi và chuyển đổi dữ liệu vào cơ sở dữ liệu.</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1.3.2.1</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Lập mô hình chuyển đổi cấu trúc dữ liệu của bảng giá đấy đã được ban hành</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0,0077</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1.3.2.2</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Chuyển đổi cấu trúc dữ liệu thuộc tính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0,0023</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1.3.2.3</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Chuyển đổi cấu trúc dữ liệu hồ sơ quét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0,1152</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1.4</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0,1152</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bCs/>
                <w:w w:val="80"/>
                <w:szCs w:val="28"/>
              </w:rPr>
              <w:t>2</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bCs/>
                <w:w w:val="80"/>
                <w:szCs w:val="28"/>
              </w:rPr>
              <w:t>Đối soát, hoàn thiện dữ liệu và xây dựng siêu dữ liệu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A8528D">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Đối soát đảm bảo 100% thông tin trong cơ sở dữ liệu giá đất tuân thủ theo đúng quy định về nội dung, cấu trúc, kiểu thông tin của cơ sở dữ liệu quốc gia về đất đai.</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0,1129</w:t>
            </w:r>
          </w:p>
        </w:tc>
      </w:tr>
    </w:tbl>
    <w:p w:rsidR="008E5A44" w:rsidRPr="008E5A44" w:rsidRDefault="008E5A44" w:rsidP="008E5A44">
      <w:pPr>
        <w:spacing w:before="40" w:after="40" w:line="240" w:lineRule="auto"/>
        <w:ind w:firstLine="720"/>
        <w:outlineLvl w:val="3"/>
        <w:rPr>
          <w:rFonts w:cs="Times New Roman"/>
          <w:w w:val="80"/>
          <w:szCs w:val="28"/>
        </w:rPr>
      </w:pPr>
      <w:r w:rsidRPr="008E5A44">
        <w:rPr>
          <w:rFonts w:cs="Times New Roman"/>
          <w:w w:val="80"/>
          <w:szCs w:val="28"/>
        </w:rPr>
        <w:t>c) Xây dựng dữ liệu không gian giá đất</w:t>
      </w:r>
    </w:p>
    <w:p w:rsidR="008E5A44" w:rsidRPr="008E5A44" w:rsidRDefault="008E5A44" w:rsidP="008E5A44">
      <w:pPr>
        <w:spacing w:before="40" w:after="40" w:line="240" w:lineRule="auto"/>
        <w:ind w:firstLine="720"/>
        <w:jc w:val="right"/>
        <w:outlineLvl w:val="4"/>
        <w:rPr>
          <w:rFonts w:cs="Times New Roman"/>
          <w:strike/>
          <w:w w:val="80"/>
          <w:szCs w:val="28"/>
        </w:rPr>
      </w:pPr>
      <w:r w:rsidRPr="008E5A44">
        <w:rPr>
          <w:rFonts w:cs="Times New Roman"/>
          <w:w w:val="80"/>
          <w:szCs w:val="28"/>
        </w:rPr>
        <w:t xml:space="preserve">Bảng số 128 </w:t>
      </w:r>
    </w:p>
    <w:tbl>
      <w:tblPr>
        <w:tblW w:w="9918" w:type="dxa"/>
        <w:jc w:val="center"/>
        <w:tblLook w:val="04A0" w:firstRow="1" w:lastRow="0" w:firstColumn="1" w:lastColumn="0" w:noHBand="0" w:noVBand="1"/>
      </w:tblPr>
      <w:tblGrid>
        <w:gridCol w:w="920"/>
        <w:gridCol w:w="5039"/>
        <w:gridCol w:w="1560"/>
        <w:gridCol w:w="2399"/>
      </w:tblGrid>
      <w:tr w:rsidR="008E5A44" w:rsidRPr="008E5A44" w:rsidTr="00A8528D">
        <w:trPr>
          <w:trHeight w:val="284"/>
          <w:tblHeader/>
          <w:jc w:val="center"/>
        </w:trPr>
        <w:tc>
          <w:tcPr>
            <w:tcW w:w="920"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5039"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Danh mục vật liệu</w:t>
            </w:r>
          </w:p>
        </w:tc>
        <w:tc>
          <w:tcPr>
            <w:tcW w:w="1560"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ĐVT</w:t>
            </w:r>
          </w:p>
        </w:tc>
        <w:tc>
          <w:tcPr>
            <w:tcW w:w="2399"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Định mức</w:t>
            </w:r>
            <w:r w:rsidRPr="008E5A44">
              <w:rPr>
                <w:rFonts w:cs="Times New Roman"/>
                <w:b/>
                <w:bCs/>
                <w:w w:val="80"/>
                <w:szCs w:val="28"/>
              </w:rPr>
              <w:br/>
            </w:r>
            <w:r w:rsidRPr="008E5A44">
              <w:rPr>
                <w:rFonts w:cs="Times New Roman"/>
                <w:bCs/>
                <w:w w:val="80"/>
                <w:szCs w:val="28"/>
              </w:rPr>
              <w:t>(tính cho 01 thửa đất)</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503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Giấy in A4</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Gram</w:t>
            </w:r>
          </w:p>
        </w:tc>
        <w:tc>
          <w:tcPr>
            <w:tcW w:w="239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0,0066</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503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Mực in laser</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39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0,0015</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3</w:t>
            </w:r>
          </w:p>
        </w:tc>
        <w:tc>
          <w:tcPr>
            <w:tcW w:w="503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Sổ </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Quyển</w:t>
            </w:r>
          </w:p>
        </w:tc>
        <w:tc>
          <w:tcPr>
            <w:tcW w:w="239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0,0066</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4</w:t>
            </w:r>
          </w:p>
        </w:tc>
        <w:tc>
          <w:tcPr>
            <w:tcW w:w="503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Bút bi</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39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0,0230</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5</w:t>
            </w:r>
          </w:p>
        </w:tc>
        <w:tc>
          <w:tcPr>
            <w:tcW w:w="503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xml:space="preserve">Đĩa DVD </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39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0,0066</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6</w:t>
            </w:r>
          </w:p>
        </w:tc>
        <w:tc>
          <w:tcPr>
            <w:tcW w:w="503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kẹp</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39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0,0100</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7</w:t>
            </w:r>
          </w:p>
        </w:tc>
        <w:tc>
          <w:tcPr>
            <w:tcW w:w="503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Hộp ghim dập</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Hộp</w:t>
            </w:r>
          </w:p>
        </w:tc>
        <w:tc>
          <w:tcPr>
            <w:tcW w:w="239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0,0100</w:t>
            </w:r>
          </w:p>
        </w:tc>
      </w:tr>
      <w:tr w:rsidR="008E5A44" w:rsidRPr="008E5A44" w:rsidTr="00A8528D">
        <w:trPr>
          <w:trHeight w:val="284"/>
          <w:jc w:val="center"/>
        </w:trPr>
        <w:tc>
          <w:tcPr>
            <w:tcW w:w="920" w:type="dxa"/>
            <w:tcBorders>
              <w:top w:val="nil"/>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8</w:t>
            </w:r>
          </w:p>
        </w:tc>
        <w:tc>
          <w:tcPr>
            <w:tcW w:w="503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Cặp để tài liệu</w:t>
            </w:r>
          </w:p>
        </w:tc>
        <w:tc>
          <w:tcPr>
            <w:tcW w:w="1560"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Cái</w:t>
            </w:r>
          </w:p>
        </w:tc>
        <w:tc>
          <w:tcPr>
            <w:tcW w:w="2399"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0,0122</w:t>
            </w:r>
          </w:p>
        </w:tc>
      </w:tr>
    </w:tbl>
    <w:p w:rsidR="008E5A44" w:rsidRPr="008E5A44" w:rsidRDefault="008E5A44" w:rsidP="008E5A44">
      <w:pPr>
        <w:spacing w:before="40" w:after="40" w:line="240" w:lineRule="auto"/>
        <w:ind w:firstLine="720"/>
        <w:rPr>
          <w:rFonts w:cs="Times New Roman"/>
          <w:w w:val="80"/>
          <w:szCs w:val="28"/>
        </w:rPr>
      </w:pPr>
      <w:r w:rsidRPr="008E5A44">
        <w:rPr>
          <w:rFonts w:cs="Times New Roman"/>
          <w:b/>
          <w:bCs/>
          <w:iCs/>
          <w:w w:val="80"/>
          <w:szCs w:val="28"/>
        </w:rPr>
        <w:t>Ghi chú:</w:t>
      </w:r>
      <w:r w:rsidRPr="008E5A44">
        <w:rPr>
          <w:rFonts w:cs="Times New Roman"/>
          <w:w w:val="80"/>
          <w:szCs w:val="28"/>
        </w:rPr>
        <w:t xml:space="preserve"> Phân bổ mức vật liệu cho từng nội dung công việc tính theo hệ số tại Bảng số 129.</w:t>
      </w:r>
    </w:p>
    <w:p w:rsidR="00DF0895" w:rsidRDefault="00DF0895" w:rsidP="008E5A44">
      <w:pPr>
        <w:spacing w:before="40" w:after="40" w:line="240" w:lineRule="auto"/>
        <w:ind w:firstLine="709"/>
        <w:jc w:val="right"/>
        <w:outlineLvl w:val="4"/>
        <w:rPr>
          <w:rFonts w:cs="Times New Roman"/>
          <w:w w:val="80"/>
          <w:szCs w:val="28"/>
          <w:lang w:val="en-US"/>
        </w:rPr>
      </w:pPr>
    </w:p>
    <w:p w:rsidR="00DF0895" w:rsidRDefault="00DF0895" w:rsidP="008E5A44">
      <w:pPr>
        <w:spacing w:before="40" w:after="40" w:line="240" w:lineRule="auto"/>
        <w:ind w:firstLine="709"/>
        <w:jc w:val="right"/>
        <w:outlineLvl w:val="4"/>
        <w:rPr>
          <w:rFonts w:cs="Times New Roman"/>
          <w:w w:val="80"/>
          <w:szCs w:val="28"/>
          <w:lang w:val="en-US"/>
        </w:rPr>
      </w:pPr>
    </w:p>
    <w:p w:rsidR="008E5A44" w:rsidRPr="008E5A44" w:rsidRDefault="008E5A44" w:rsidP="008E5A44">
      <w:pPr>
        <w:spacing w:before="40" w:after="40" w:line="240" w:lineRule="auto"/>
        <w:ind w:firstLine="709"/>
        <w:jc w:val="right"/>
        <w:outlineLvl w:val="4"/>
        <w:rPr>
          <w:rFonts w:cs="Times New Roman"/>
          <w:strike/>
          <w:w w:val="80"/>
          <w:szCs w:val="28"/>
        </w:rPr>
      </w:pPr>
      <w:r w:rsidRPr="008E5A44">
        <w:rPr>
          <w:rFonts w:cs="Times New Roman"/>
          <w:w w:val="80"/>
          <w:szCs w:val="28"/>
        </w:rPr>
        <w:t xml:space="preserve">Bảng số 129 </w:t>
      </w:r>
    </w:p>
    <w:tbl>
      <w:tblPr>
        <w:tblW w:w="9917" w:type="dxa"/>
        <w:jc w:val="center"/>
        <w:tblLook w:val="04A0" w:firstRow="1" w:lastRow="0" w:firstColumn="1" w:lastColumn="0" w:noHBand="0" w:noVBand="1"/>
      </w:tblPr>
      <w:tblGrid>
        <w:gridCol w:w="876"/>
        <w:gridCol w:w="7766"/>
        <w:gridCol w:w="1275"/>
      </w:tblGrid>
      <w:tr w:rsidR="008E5A44" w:rsidRPr="008E5A44" w:rsidTr="008E5A44">
        <w:trPr>
          <w:trHeight w:val="340"/>
          <w:tblHeader/>
          <w:jc w:val="center"/>
        </w:trPr>
        <w:tc>
          <w:tcPr>
            <w:tcW w:w="876" w:type="dxa"/>
            <w:tcBorders>
              <w:top w:val="single" w:sz="4" w:space="0" w:color="auto"/>
              <w:left w:val="single" w:sz="4" w:space="0" w:color="auto"/>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STT</w:t>
            </w:r>
          </w:p>
        </w:tc>
        <w:tc>
          <w:tcPr>
            <w:tcW w:w="7766"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Nội dung công việc</w:t>
            </w:r>
          </w:p>
        </w:tc>
        <w:tc>
          <w:tcPr>
            <w:tcW w:w="1275" w:type="dxa"/>
            <w:tcBorders>
              <w:top w:val="single" w:sz="4" w:space="0" w:color="auto"/>
              <w:left w:val="nil"/>
              <w:bottom w:val="single" w:sz="4" w:space="0" w:color="auto"/>
              <w:right w:val="single" w:sz="4" w:space="0" w:color="auto"/>
            </w:tcBorders>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b/>
                <w:bCs/>
                <w:w w:val="80"/>
                <w:szCs w:val="28"/>
              </w:rPr>
              <w:t>Hệ số</w:t>
            </w:r>
          </w:p>
        </w:tc>
      </w:tr>
      <w:tr w:rsidR="008E5A44" w:rsidRPr="008E5A44" w:rsidTr="008E5A44">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Cs/>
                <w:w w:val="80"/>
                <w:szCs w:val="28"/>
              </w:rPr>
            </w:pPr>
          </w:p>
        </w:tc>
        <w:tc>
          <w:tcPr>
            <w:tcW w:w="776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bCs/>
                <w:w w:val="80"/>
                <w:szCs w:val="28"/>
              </w:rPr>
            </w:pPr>
            <w:r w:rsidRPr="008E5A44">
              <w:rPr>
                <w:rFonts w:cs="Times New Roman"/>
                <w:bCs/>
                <w:w w:val="80"/>
                <w:szCs w:val="28"/>
              </w:rPr>
              <w:t>Xây dựng dữ liệu không gian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8E5A44">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 </w:t>
            </w:r>
          </w:p>
        </w:tc>
      </w:tr>
      <w:tr w:rsidR="008E5A44" w:rsidRPr="008E5A44" w:rsidTr="008E5A44">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1.1</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Chuẩn hóa các lớp đối tượng không gian giá đất: lớp vùng giá trị; lớp thửa đất chuẩn; lớp dữ liệu thửa đất cụ thể;</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0,2042</w:t>
            </w:r>
          </w:p>
        </w:tc>
      </w:tr>
      <w:tr w:rsidR="008E5A44" w:rsidRPr="008E5A44" w:rsidTr="008E5A44">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1.2</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Rà soát chuẩn hóa thông tin thuộc tính cho từng đối tượng không gian giá đất theo quy định về cơ sở dữ liệu quốc gia về đất đai.</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0,3754</w:t>
            </w:r>
          </w:p>
        </w:tc>
      </w:tr>
      <w:tr w:rsidR="008E5A44" w:rsidRPr="008E5A44" w:rsidTr="008E5A44">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w:t>
            </w:r>
          </w:p>
        </w:tc>
        <w:tc>
          <w:tcPr>
            <w:tcW w:w="7766"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và tích hợp không gian giá đất:</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 </w:t>
            </w:r>
          </w:p>
        </w:tc>
      </w:tr>
      <w:tr w:rsidR="008E5A44" w:rsidRPr="008E5A44" w:rsidTr="008E5A44">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w w:val="80"/>
                <w:szCs w:val="28"/>
              </w:rPr>
            </w:pPr>
            <w:r w:rsidRPr="008E5A44">
              <w:rPr>
                <w:rFonts w:cs="Times New Roman"/>
                <w:w w:val="80"/>
                <w:szCs w:val="28"/>
              </w:rPr>
              <w:t>2.1</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w w:val="80"/>
                <w:szCs w:val="28"/>
              </w:rPr>
            </w:pPr>
            <w:r w:rsidRPr="008E5A44">
              <w:rPr>
                <w:rFonts w:cs="Times New Roman"/>
                <w:w w:val="80"/>
                <w:szCs w:val="28"/>
              </w:rPr>
              <w:t>Chuyển đổi các lớp đối tượng không gian giá đất vào cơ sở dữ liệu đất đai theo đơn vị hành chính;</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0,0450</w:t>
            </w:r>
          </w:p>
        </w:tc>
      </w:tr>
      <w:tr w:rsidR="008E5A44" w:rsidRPr="008E5A44" w:rsidTr="008E5A44">
        <w:trPr>
          <w:trHeight w:val="340"/>
          <w:jc w:val="center"/>
        </w:trPr>
        <w:tc>
          <w:tcPr>
            <w:tcW w:w="876" w:type="dxa"/>
            <w:tcBorders>
              <w:top w:val="nil"/>
              <w:left w:val="single" w:sz="4" w:space="0" w:color="auto"/>
              <w:bottom w:val="single" w:sz="4" w:space="0" w:color="auto"/>
              <w:right w:val="single" w:sz="4" w:space="0" w:color="auto"/>
            </w:tcBorders>
            <w:noWrap/>
            <w:vAlign w:val="center"/>
          </w:tcPr>
          <w:p w:rsidR="008E5A44" w:rsidRPr="008E5A44" w:rsidRDefault="008E5A44" w:rsidP="008E5A44">
            <w:pPr>
              <w:spacing w:before="40" w:after="40" w:line="240" w:lineRule="auto"/>
              <w:jc w:val="center"/>
              <w:rPr>
                <w:rFonts w:cs="Times New Roman"/>
                <w:b/>
                <w:bCs/>
                <w:w w:val="80"/>
                <w:szCs w:val="28"/>
              </w:rPr>
            </w:pPr>
            <w:r w:rsidRPr="008E5A44">
              <w:rPr>
                <w:rFonts w:cs="Times New Roman"/>
                <w:w w:val="80"/>
                <w:szCs w:val="28"/>
              </w:rPr>
              <w:t>2.2</w:t>
            </w:r>
          </w:p>
        </w:tc>
        <w:tc>
          <w:tcPr>
            <w:tcW w:w="7766" w:type="dxa"/>
            <w:tcBorders>
              <w:top w:val="nil"/>
              <w:left w:val="nil"/>
              <w:bottom w:val="single" w:sz="4" w:space="0" w:color="auto"/>
              <w:right w:val="single" w:sz="4" w:space="0" w:color="auto"/>
            </w:tcBorders>
            <w:vAlign w:val="center"/>
          </w:tcPr>
          <w:p w:rsidR="008E5A44" w:rsidRPr="008E5A44" w:rsidRDefault="008E5A44" w:rsidP="008E5A44">
            <w:pPr>
              <w:spacing w:before="40" w:after="40" w:line="240" w:lineRule="auto"/>
              <w:rPr>
                <w:rFonts w:cs="Times New Roman"/>
                <w:b/>
                <w:bCs/>
                <w:w w:val="80"/>
                <w:szCs w:val="28"/>
              </w:rPr>
            </w:pPr>
            <w:r w:rsidRPr="008E5A44">
              <w:rPr>
                <w:rFonts w:cs="Times New Roman"/>
                <w:w w:val="80"/>
                <w:szCs w:val="28"/>
              </w:rPr>
              <w:t>Rà soát dữ liệu không gian để xử lý các lỗi dọc biên giữa các đơn vị hành chính tiếp giáp nhau.</w:t>
            </w:r>
          </w:p>
        </w:tc>
        <w:tc>
          <w:tcPr>
            <w:tcW w:w="1275" w:type="dxa"/>
            <w:tcBorders>
              <w:top w:val="nil"/>
              <w:left w:val="nil"/>
              <w:bottom w:val="single" w:sz="4" w:space="0" w:color="auto"/>
              <w:right w:val="single" w:sz="4" w:space="0" w:color="auto"/>
            </w:tcBorders>
            <w:noWrap/>
            <w:vAlign w:val="center"/>
          </w:tcPr>
          <w:p w:rsidR="008E5A44" w:rsidRPr="008E5A44" w:rsidRDefault="008E5A44" w:rsidP="008E5A44">
            <w:pPr>
              <w:spacing w:before="40" w:after="40" w:line="240" w:lineRule="auto"/>
              <w:jc w:val="right"/>
              <w:rPr>
                <w:rFonts w:cs="Times New Roman"/>
                <w:w w:val="80"/>
                <w:szCs w:val="28"/>
              </w:rPr>
            </w:pPr>
            <w:r w:rsidRPr="008E5A44">
              <w:rPr>
                <w:rFonts w:cs="Times New Roman"/>
                <w:w w:val="80"/>
                <w:szCs w:val="28"/>
              </w:rPr>
              <w:t>0,3754</w:t>
            </w:r>
          </w:p>
        </w:tc>
      </w:tr>
    </w:tbl>
    <w:p w:rsidR="008E5A44" w:rsidRPr="008E5A44" w:rsidRDefault="008E5A44" w:rsidP="008E5A44">
      <w:pPr>
        <w:spacing w:before="40" w:after="40" w:line="240" w:lineRule="auto"/>
        <w:rPr>
          <w:rFonts w:cs="Times New Roman"/>
          <w:w w:val="80"/>
          <w:szCs w:val="28"/>
          <w:lang w:val="en-US"/>
        </w:rPr>
      </w:pPr>
    </w:p>
    <w:p w:rsidR="00475321" w:rsidRPr="00BF3128" w:rsidRDefault="00475321" w:rsidP="00BF3128">
      <w:pPr>
        <w:spacing w:before="40" w:after="40" w:line="240" w:lineRule="auto"/>
        <w:rPr>
          <w:rFonts w:asciiTheme="majorHAnsi" w:hAnsiTheme="majorHAnsi" w:cstheme="majorHAnsi"/>
          <w:w w:val="80"/>
          <w:szCs w:val="28"/>
          <w:lang w:val="en-US"/>
        </w:rPr>
      </w:pPr>
    </w:p>
    <w:sectPr w:rsidR="00475321" w:rsidRPr="00BF3128" w:rsidSect="00F74DD6">
      <w:pgSz w:w="12240" w:h="15840" w:code="1"/>
      <w:pgMar w:top="1474" w:right="1134" w:bottom="113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nArial">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52684"/>
    <w:multiLevelType w:val="hybridMultilevel"/>
    <w:tmpl w:val="D7489BB8"/>
    <w:lvl w:ilvl="0" w:tplc="72A0C2C6">
      <w:start w:val="1"/>
      <w:numFmt w:val="lowerLetter"/>
      <w:lvlText w:val="%1)"/>
      <w:lvlJc w:val="left"/>
      <w:pPr>
        <w:ind w:left="1358" w:hanging="360"/>
      </w:pPr>
      <w:rPr>
        <w:rFonts w:hint="default"/>
      </w:rPr>
    </w:lvl>
    <w:lvl w:ilvl="1" w:tplc="042A0019" w:tentative="1">
      <w:start w:val="1"/>
      <w:numFmt w:val="lowerLetter"/>
      <w:lvlText w:val="%2."/>
      <w:lvlJc w:val="left"/>
      <w:pPr>
        <w:ind w:left="2078" w:hanging="360"/>
      </w:pPr>
    </w:lvl>
    <w:lvl w:ilvl="2" w:tplc="042A001B" w:tentative="1">
      <w:start w:val="1"/>
      <w:numFmt w:val="lowerRoman"/>
      <w:lvlText w:val="%3."/>
      <w:lvlJc w:val="right"/>
      <w:pPr>
        <w:ind w:left="2798" w:hanging="180"/>
      </w:pPr>
    </w:lvl>
    <w:lvl w:ilvl="3" w:tplc="042A000F" w:tentative="1">
      <w:start w:val="1"/>
      <w:numFmt w:val="decimal"/>
      <w:lvlText w:val="%4."/>
      <w:lvlJc w:val="left"/>
      <w:pPr>
        <w:ind w:left="3518" w:hanging="360"/>
      </w:pPr>
    </w:lvl>
    <w:lvl w:ilvl="4" w:tplc="042A0019" w:tentative="1">
      <w:start w:val="1"/>
      <w:numFmt w:val="lowerLetter"/>
      <w:lvlText w:val="%5."/>
      <w:lvlJc w:val="left"/>
      <w:pPr>
        <w:ind w:left="4238" w:hanging="360"/>
      </w:pPr>
    </w:lvl>
    <w:lvl w:ilvl="5" w:tplc="042A001B" w:tentative="1">
      <w:start w:val="1"/>
      <w:numFmt w:val="lowerRoman"/>
      <w:lvlText w:val="%6."/>
      <w:lvlJc w:val="right"/>
      <w:pPr>
        <w:ind w:left="4958" w:hanging="180"/>
      </w:pPr>
    </w:lvl>
    <w:lvl w:ilvl="6" w:tplc="042A000F" w:tentative="1">
      <w:start w:val="1"/>
      <w:numFmt w:val="decimal"/>
      <w:lvlText w:val="%7."/>
      <w:lvlJc w:val="left"/>
      <w:pPr>
        <w:ind w:left="5678" w:hanging="360"/>
      </w:pPr>
    </w:lvl>
    <w:lvl w:ilvl="7" w:tplc="042A0019" w:tentative="1">
      <w:start w:val="1"/>
      <w:numFmt w:val="lowerLetter"/>
      <w:lvlText w:val="%8."/>
      <w:lvlJc w:val="left"/>
      <w:pPr>
        <w:ind w:left="6398" w:hanging="360"/>
      </w:pPr>
    </w:lvl>
    <w:lvl w:ilvl="8" w:tplc="042A001B" w:tentative="1">
      <w:start w:val="1"/>
      <w:numFmt w:val="lowerRoman"/>
      <w:lvlText w:val="%9."/>
      <w:lvlJc w:val="right"/>
      <w:pPr>
        <w:ind w:left="7118" w:hanging="180"/>
      </w:pPr>
    </w:lvl>
  </w:abstractNum>
  <w:abstractNum w:abstractNumId="1" w15:restartNumberingAfterBreak="0">
    <w:nsid w:val="0DA533A8"/>
    <w:multiLevelType w:val="hybridMultilevel"/>
    <w:tmpl w:val="CC00A722"/>
    <w:lvl w:ilvl="0" w:tplc="29C2431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11AA4751"/>
    <w:multiLevelType w:val="hybridMultilevel"/>
    <w:tmpl w:val="6CEAE260"/>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11F75B68"/>
    <w:multiLevelType w:val="hybridMultilevel"/>
    <w:tmpl w:val="209A0BA6"/>
    <w:lvl w:ilvl="0" w:tplc="983CE4EE">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4" w15:restartNumberingAfterBreak="0">
    <w:nsid w:val="13891B1A"/>
    <w:multiLevelType w:val="hybridMultilevel"/>
    <w:tmpl w:val="53626358"/>
    <w:lvl w:ilvl="0" w:tplc="4F98EA6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A35300"/>
    <w:multiLevelType w:val="hybridMultilevel"/>
    <w:tmpl w:val="9298667A"/>
    <w:lvl w:ilvl="0" w:tplc="6F0E07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42840"/>
    <w:multiLevelType w:val="hybridMultilevel"/>
    <w:tmpl w:val="5914C8A8"/>
    <w:lvl w:ilvl="0" w:tplc="FDD6AC3E">
      <w:start w:val="1"/>
      <w:numFmt w:val="bullet"/>
      <w:lvlText w:val="-"/>
      <w:lvlJc w:val="left"/>
      <w:pPr>
        <w:ind w:left="1085" w:hanging="360"/>
      </w:pPr>
      <w:rPr>
        <w:rFonts w:ascii="Times New Roman" w:eastAsia="Times New Roman" w:hAnsi="Times New Roman" w:cs="Times New Roman"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7" w15:restartNumberingAfterBreak="0">
    <w:nsid w:val="23E83134"/>
    <w:multiLevelType w:val="hybridMultilevel"/>
    <w:tmpl w:val="5F383E08"/>
    <w:lvl w:ilvl="0" w:tplc="984C35A4">
      <w:start w:val="1"/>
      <w:numFmt w:val="upp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2404786C"/>
    <w:multiLevelType w:val="hybridMultilevel"/>
    <w:tmpl w:val="ED1CD7C8"/>
    <w:lvl w:ilvl="0" w:tplc="A634B596">
      <w:start w:val="1"/>
      <w:numFmt w:val="lowerLetter"/>
      <w:lvlText w:val="%1)"/>
      <w:lvlJc w:val="left"/>
      <w:pPr>
        <w:ind w:left="644" w:hanging="360"/>
      </w:pPr>
      <w:rPr>
        <w:rFonts w:ascii="Times New Roman" w:eastAsia="Times New Roman" w:hAnsi="Times New Roman" w:cs="Times New Roma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9" w15:restartNumberingAfterBreak="0">
    <w:nsid w:val="29BC57BB"/>
    <w:multiLevelType w:val="hybridMultilevel"/>
    <w:tmpl w:val="B53C41A6"/>
    <w:lvl w:ilvl="0" w:tplc="BF3CE772">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0" w15:restartNumberingAfterBreak="0">
    <w:nsid w:val="2CD05312"/>
    <w:multiLevelType w:val="hybridMultilevel"/>
    <w:tmpl w:val="829299AC"/>
    <w:lvl w:ilvl="0" w:tplc="6A5E0322">
      <w:numFmt w:val="bullet"/>
      <w:lvlText w:val="-"/>
      <w:lvlJc w:val="left"/>
      <w:pPr>
        <w:ind w:left="644" w:hanging="360"/>
      </w:pPr>
      <w:rPr>
        <w:rFonts w:ascii="Times New Roman" w:eastAsia="Times New Roman"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1" w15:restartNumberingAfterBreak="0">
    <w:nsid w:val="2EA52481"/>
    <w:multiLevelType w:val="hybridMultilevel"/>
    <w:tmpl w:val="72D03468"/>
    <w:lvl w:ilvl="0" w:tplc="657A4F8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310660F3"/>
    <w:multiLevelType w:val="hybridMultilevel"/>
    <w:tmpl w:val="2E2226A0"/>
    <w:lvl w:ilvl="0" w:tplc="AFDAD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565881"/>
    <w:multiLevelType w:val="hybridMultilevel"/>
    <w:tmpl w:val="67745054"/>
    <w:lvl w:ilvl="0" w:tplc="D44C13F2">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4" w15:restartNumberingAfterBreak="0">
    <w:nsid w:val="41761437"/>
    <w:multiLevelType w:val="hybridMultilevel"/>
    <w:tmpl w:val="5A7CB452"/>
    <w:lvl w:ilvl="0" w:tplc="1BB091D6">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5" w15:restartNumberingAfterBreak="0">
    <w:nsid w:val="420E58F1"/>
    <w:multiLevelType w:val="hybridMultilevel"/>
    <w:tmpl w:val="CA3A90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43AB48E8"/>
    <w:multiLevelType w:val="hybridMultilevel"/>
    <w:tmpl w:val="73643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9E1AC2"/>
    <w:multiLevelType w:val="hybridMultilevel"/>
    <w:tmpl w:val="A320A14C"/>
    <w:lvl w:ilvl="0" w:tplc="A844E88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BE58BB"/>
    <w:multiLevelType w:val="hybridMultilevel"/>
    <w:tmpl w:val="3EFCCD34"/>
    <w:lvl w:ilvl="0" w:tplc="EBA8467E">
      <w:start w:val="1"/>
      <w:numFmt w:val="decimal"/>
      <w:suff w:val="space"/>
      <w:lvlText w:val="Điều %1."/>
      <w:lvlJc w:val="left"/>
      <w:pPr>
        <w:ind w:left="3108" w:firstLine="720"/>
      </w:pPr>
      <w:rPr>
        <w:rFonts w:ascii="Times New Roman" w:hAnsi="Times New Roman" w:cs="Times New Roman" w:hint="default"/>
        <w:b/>
        <w:i w:val="0"/>
        <w:color w:val="auto"/>
        <w:sz w:val="28"/>
        <w:szCs w:val="28"/>
      </w:rPr>
    </w:lvl>
    <w:lvl w:ilvl="1" w:tplc="C1DA581E">
      <w:start w:val="1"/>
      <w:numFmt w:val="decimal"/>
      <w:suff w:val="space"/>
      <w:lvlText w:val="%2."/>
      <w:lvlJc w:val="left"/>
      <w:pPr>
        <w:ind w:left="-1712" w:firstLine="720"/>
      </w:pPr>
      <w:rPr>
        <w:rFonts w:hint="default"/>
        <w:strike w:val="0"/>
        <w:color w:val="auto"/>
      </w:rPr>
    </w:lvl>
    <w:lvl w:ilvl="2" w:tplc="6F207AE4">
      <w:start w:val="1"/>
      <w:numFmt w:val="lowerLetter"/>
      <w:suff w:val="space"/>
      <w:lvlText w:val="%3)"/>
      <w:lvlJc w:val="left"/>
      <w:pPr>
        <w:ind w:left="-3555" w:firstLine="720"/>
      </w:pPr>
      <w:rPr>
        <w:rFonts w:hint="default"/>
        <w:i w:val="0"/>
        <w:iCs w:val="0"/>
        <w:strike w:val="0"/>
      </w:rPr>
    </w:lvl>
    <w:lvl w:ilvl="3" w:tplc="0409000F" w:tentative="1">
      <w:start w:val="1"/>
      <w:numFmt w:val="decimal"/>
      <w:lvlText w:val="%4."/>
      <w:lvlJc w:val="left"/>
      <w:pPr>
        <w:ind w:left="-719" w:hanging="360"/>
      </w:pPr>
    </w:lvl>
    <w:lvl w:ilvl="4" w:tplc="04090019" w:tentative="1">
      <w:start w:val="1"/>
      <w:numFmt w:val="lowerLetter"/>
      <w:lvlText w:val="%5."/>
      <w:lvlJc w:val="left"/>
      <w:pPr>
        <w:ind w:left="1" w:hanging="360"/>
      </w:pPr>
    </w:lvl>
    <w:lvl w:ilvl="5" w:tplc="0409001B" w:tentative="1">
      <w:start w:val="1"/>
      <w:numFmt w:val="lowerRoman"/>
      <w:lvlText w:val="%6."/>
      <w:lvlJc w:val="right"/>
      <w:pPr>
        <w:ind w:left="721" w:hanging="180"/>
      </w:pPr>
    </w:lvl>
    <w:lvl w:ilvl="6" w:tplc="0409000F" w:tentative="1">
      <w:start w:val="1"/>
      <w:numFmt w:val="decimal"/>
      <w:lvlText w:val="%7."/>
      <w:lvlJc w:val="left"/>
      <w:pPr>
        <w:ind w:left="1441" w:hanging="360"/>
      </w:pPr>
    </w:lvl>
    <w:lvl w:ilvl="7" w:tplc="04090019" w:tentative="1">
      <w:start w:val="1"/>
      <w:numFmt w:val="lowerLetter"/>
      <w:lvlText w:val="%8."/>
      <w:lvlJc w:val="left"/>
      <w:pPr>
        <w:ind w:left="2161" w:hanging="360"/>
      </w:pPr>
    </w:lvl>
    <w:lvl w:ilvl="8" w:tplc="0409001B" w:tentative="1">
      <w:start w:val="1"/>
      <w:numFmt w:val="lowerRoman"/>
      <w:lvlText w:val="%9."/>
      <w:lvlJc w:val="right"/>
      <w:pPr>
        <w:ind w:left="2881" w:hanging="180"/>
      </w:pPr>
    </w:lvl>
  </w:abstractNum>
  <w:abstractNum w:abstractNumId="19" w15:restartNumberingAfterBreak="0">
    <w:nsid w:val="4D9E67A0"/>
    <w:multiLevelType w:val="hybridMultilevel"/>
    <w:tmpl w:val="16DE8740"/>
    <w:lvl w:ilvl="0" w:tplc="4614EC06">
      <w:start w:val="1"/>
      <w:numFmt w:val="decimal"/>
      <w:pStyle w:val="StyleBngNotBoldRightAfter6pt"/>
      <w:lvlText w:val="Bảng %1"/>
      <w:lvlJc w:val="left"/>
      <w:pPr>
        <w:ind w:left="9433" w:hanging="360"/>
      </w:pPr>
      <w:rPr>
        <w:rFonts w:hint="default"/>
        <w:b w:val="0"/>
        <w:bCs w:val="0"/>
        <w:i/>
        <w:iCs/>
        <w:strike w:val="0"/>
        <w:color w:val="auto"/>
        <w:sz w:val="26"/>
        <w:szCs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54F62FFD"/>
    <w:multiLevelType w:val="hybridMultilevel"/>
    <w:tmpl w:val="6110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D7551B"/>
    <w:multiLevelType w:val="hybridMultilevel"/>
    <w:tmpl w:val="41F82AF8"/>
    <w:lvl w:ilvl="0" w:tplc="7BEEF47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5B47722B"/>
    <w:multiLevelType w:val="hybridMultilevel"/>
    <w:tmpl w:val="0AEE903E"/>
    <w:lvl w:ilvl="0" w:tplc="AA96E80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5E9C469F"/>
    <w:multiLevelType w:val="hybridMultilevel"/>
    <w:tmpl w:val="1512D756"/>
    <w:lvl w:ilvl="0" w:tplc="2BE2DA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879F8"/>
    <w:multiLevelType w:val="hybridMultilevel"/>
    <w:tmpl w:val="7FE2601E"/>
    <w:lvl w:ilvl="0" w:tplc="5A607A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A63668"/>
    <w:multiLevelType w:val="hybridMultilevel"/>
    <w:tmpl w:val="537ACC28"/>
    <w:lvl w:ilvl="0" w:tplc="BB74F3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E830C9"/>
    <w:multiLevelType w:val="hybridMultilevel"/>
    <w:tmpl w:val="16E23D96"/>
    <w:lvl w:ilvl="0" w:tplc="31D292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E6503E"/>
    <w:multiLevelType w:val="hybridMultilevel"/>
    <w:tmpl w:val="8D42BAE2"/>
    <w:lvl w:ilvl="0" w:tplc="D2A2356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2160323"/>
    <w:multiLevelType w:val="hybridMultilevel"/>
    <w:tmpl w:val="D8C80002"/>
    <w:lvl w:ilvl="0" w:tplc="68B8D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3E1F7F"/>
    <w:multiLevelType w:val="multilevel"/>
    <w:tmpl w:val="F27C0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85279617">
    <w:abstractNumId w:val="18"/>
  </w:num>
  <w:num w:numId="2" w16cid:durableId="1384141455">
    <w:abstractNumId w:val="25"/>
  </w:num>
  <w:num w:numId="3" w16cid:durableId="255677118">
    <w:abstractNumId w:val="10"/>
  </w:num>
  <w:num w:numId="4" w16cid:durableId="364184310">
    <w:abstractNumId w:val="14"/>
  </w:num>
  <w:num w:numId="5" w16cid:durableId="1393389307">
    <w:abstractNumId w:val="0"/>
  </w:num>
  <w:num w:numId="6" w16cid:durableId="1679238019">
    <w:abstractNumId w:val="8"/>
  </w:num>
  <w:num w:numId="7" w16cid:durableId="495076382">
    <w:abstractNumId w:val="1"/>
  </w:num>
  <w:num w:numId="8" w16cid:durableId="1701936148">
    <w:abstractNumId w:val="27"/>
  </w:num>
  <w:num w:numId="9" w16cid:durableId="1401291213">
    <w:abstractNumId w:val="13"/>
  </w:num>
  <w:num w:numId="10" w16cid:durableId="882448134">
    <w:abstractNumId w:val="11"/>
  </w:num>
  <w:num w:numId="11" w16cid:durableId="1944725560">
    <w:abstractNumId w:val="2"/>
  </w:num>
  <w:num w:numId="12" w16cid:durableId="774982717">
    <w:abstractNumId w:val="4"/>
  </w:num>
  <w:num w:numId="13" w16cid:durableId="306402451">
    <w:abstractNumId w:val="23"/>
  </w:num>
  <w:num w:numId="14" w16cid:durableId="1441756966">
    <w:abstractNumId w:val="12"/>
  </w:num>
  <w:num w:numId="15" w16cid:durableId="1250117036">
    <w:abstractNumId w:val="17"/>
  </w:num>
  <w:num w:numId="16" w16cid:durableId="239339254">
    <w:abstractNumId w:val="20"/>
  </w:num>
  <w:num w:numId="17" w16cid:durableId="948974861">
    <w:abstractNumId w:val="15"/>
  </w:num>
  <w:num w:numId="18" w16cid:durableId="1600941760">
    <w:abstractNumId w:val="21"/>
  </w:num>
  <w:num w:numId="19" w16cid:durableId="460808866">
    <w:abstractNumId w:val="22"/>
  </w:num>
  <w:num w:numId="20" w16cid:durableId="640578129">
    <w:abstractNumId w:val="28"/>
  </w:num>
  <w:num w:numId="21" w16cid:durableId="1738239178">
    <w:abstractNumId w:val="7"/>
  </w:num>
  <w:num w:numId="22" w16cid:durableId="1557203136">
    <w:abstractNumId w:val="5"/>
  </w:num>
  <w:num w:numId="23" w16cid:durableId="1372144951">
    <w:abstractNumId w:val="3"/>
  </w:num>
  <w:num w:numId="24" w16cid:durableId="12653568">
    <w:abstractNumId w:val="9"/>
  </w:num>
  <w:num w:numId="25" w16cid:durableId="2106611323">
    <w:abstractNumId w:val="6"/>
  </w:num>
  <w:num w:numId="26" w16cid:durableId="1678775077">
    <w:abstractNumId w:val="29"/>
  </w:num>
  <w:num w:numId="27" w16cid:durableId="639962078">
    <w:abstractNumId w:val="26"/>
  </w:num>
  <w:num w:numId="28" w16cid:durableId="1784878042">
    <w:abstractNumId w:val="19"/>
  </w:num>
  <w:num w:numId="29" w16cid:durableId="892624165">
    <w:abstractNumId w:val="16"/>
  </w:num>
  <w:num w:numId="30" w16cid:durableId="5735911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DA"/>
    <w:rsid w:val="000D3369"/>
    <w:rsid w:val="00126D2B"/>
    <w:rsid w:val="001B6BF6"/>
    <w:rsid w:val="001C1792"/>
    <w:rsid w:val="001E3310"/>
    <w:rsid w:val="00215204"/>
    <w:rsid w:val="0022783B"/>
    <w:rsid w:val="00323A2C"/>
    <w:rsid w:val="0033572C"/>
    <w:rsid w:val="00356C31"/>
    <w:rsid w:val="00392D42"/>
    <w:rsid w:val="004120C8"/>
    <w:rsid w:val="00423532"/>
    <w:rsid w:val="004308BD"/>
    <w:rsid w:val="004348C1"/>
    <w:rsid w:val="0045574F"/>
    <w:rsid w:val="00474EDE"/>
    <w:rsid w:val="00475321"/>
    <w:rsid w:val="004A1296"/>
    <w:rsid w:val="004A765F"/>
    <w:rsid w:val="004C77D5"/>
    <w:rsid w:val="00503DA6"/>
    <w:rsid w:val="0051338C"/>
    <w:rsid w:val="00542C0F"/>
    <w:rsid w:val="00581A3F"/>
    <w:rsid w:val="005B60BF"/>
    <w:rsid w:val="005F543F"/>
    <w:rsid w:val="00607A76"/>
    <w:rsid w:val="00621027"/>
    <w:rsid w:val="00621EE9"/>
    <w:rsid w:val="006440EC"/>
    <w:rsid w:val="00650FCF"/>
    <w:rsid w:val="00662694"/>
    <w:rsid w:val="00671B87"/>
    <w:rsid w:val="006932FE"/>
    <w:rsid w:val="006944F5"/>
    <w:rsid w:val="006A68A0"/>
    <w:rsid w:val="006D5931"/>
    <w:rsid w:val="006F5E5C"/>
    <w:rsid w:val="00715FF5"/>
    <w:rsid w:val="007942CF"/>
    <w:rsid w:val="007D30F8"/>
    <w:rsid w:val="007D7A96"/>
    <w:rsid w:val="007E490A"/>
    <w:rsid w:val="007F06DA"/>
    <w:rsid w:val="00821106"/>
    <w:rsid w:val="008A566F"/>
    <w:rsid w:val="008B04AE"/>
    <w:rsid w:val="008E0E81"/>
    <w:rsid w:val="008E5A44"/>
    <w:rsid w:val="0094060F"/>
    <w:rsid w:val="009942C7"/>
    <w:rsid w:val="009E03DA"/>
    <w:rsid w:val="00A04FB8"/>
    <w:rsid w:val="00AA23BD"/>
    <w:rsid w:val="00BC34C3"/>
    <w:rsid w:val="00BF3128"/>
    <w:rsid w:val="00C059B7"/>
    <w:rsid w:val="00C9077D"/>
    <w:rsid w:val="00D021F4"/>
    <w:rsid w:val="00D47829"/>
    <w:rsid w:val="00D55E00"/>
    <w:rsid w:val="00DB72C1"/>
    <w:rsid w:val="00DD490F"/>
    <w:rsid w:val="00DE1B79"/>
    <w:rsid w:val="00DE471A"/>
    <w:rsid w:val="00DF0895"/>
    <w:rsid w:val="00E20CC2"/>
    <w:rsid w:val="00E94888"/>
    <w:rsid w:val="00EC6A11"/>
    <w:rsid w:val="00ED398B"/>
    <w:rsid w:val="00F27EB1"/>
    <w:rsid w:val="00F74DD6"/>
    <w:rsid w:val="00FD52F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4C59"/>
  <w15:chartTrackingRefBased/>
  <w15:docId w15:val="{F96C5469-87AC-4516-A2DF-7411AC431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6DA"/>
  </w:style>
  <w:style w:type="paragraph" w:styleId="Heading1">
    <w:name w:val="heading 1"/>
    <w:basedOn w:val="Normal"/>
    <w:next w:val="Normal"/>
    <w:link w:val="Heading1Char"/>
    <w:qFormat/>
    <w:rsid w:val="007F06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7F06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7F06D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nhideWhenUsed/>
    <w:qFormat/>
    <w:rsid w:val="007F06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7F06D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F06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06D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06D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06D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06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7F06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7F06DA"/>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rsid w:val="007F06D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7F06D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F06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06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06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06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0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6D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F06D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F06DA"/>
    <w:pPr>
      <w:spacing w:before="160"/>
      <w:jc w:val="center"/>
    </w:pPr>
    <w:rPr>
      <w:i/>
      <w:iCs/>
      <w:color w:val="404040" w:themeColor="text1" w:themeTint="BF"/>
    </w:rPr>
  </w:style>
  <w:style w:type="character" w:customStyle="1" w:styleId="QuoteChar">
    <w:name w:val="Quote Char"/>
    <w:basedOn w:val="DefaultParagraphFont"/>
    <w:link w:val="Quote"/>
    <w:uiPriority w:val="29"/>
    <w:rsid w:val="007F06DA"/>
    <w:rPr>
      <w:i/>
      <w:iCs/>
      <w:color w:val="404040" w:themeColor="text1" w:themeTint="BF"/>
    </w:rPr>
  </w:style>
  <w:style w:type="paragraph" w:styleId="ListParagraph">
    <w:name w:val="List Paragraph"/>
    <w:basedOn w:val="Normal"/>
    <w:uiPriority w:val="99"/>
    <w:qFormat/>
    <w:rsid w:val="007F06DA"/>
    <w:pPr>
      <w:ind w:left="720"/>
      <w:contextualSpacing/>
    </w:pPr>
  </w:style>
  <w:style w:type="character" w:styleId="IntenseEmphasis">
    <w:name w:val="Intense Emphasis"/>
    <w:basedOn w:val="DefaultParagraphFont"/>
    <w:uiPriority w:val="21"/>
    <w:qFormat/>
    <w:rsid w:val="007F06DA"/>
    <w:rPr>
      <w:i/>
      <w:iCs/>
      <w:color w:val="2F5496" w:themeColor="accent1" w:themeShade="BF"/>
    </w:rPr>
  </w:style>
  <w:style w:type="paragraph" w:styleId="IntenseQuote">
    <w:name w:val="Intense Quote"/>
    <w:basedOn w:val="Normal"/>
    <w:next w:val="Normal"/>
    <w:link w:val="IntenseQuoteChar"/>
    <w:uiPriority w:val="30"/>
    <w:qFormat/>
    <w:rsid w:val="007F06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06DA"/>
    <w:rPr>
      <w:i/>
      <w:iCs/>
      <w:color w:val="2F5496" w:themeColor="accent1" w:themeShade="BF"/>
    </w:rPr>
  </w:style>
  <w:style w:type="character" w:styleId="IntenseReference">
    <w:name w:val="Intense Reference"/>
    <w:basedOn w:val="DefaultParagraphFont"/>
    <w:uiPriority w:val="32"/>
    <w:qFormat/>
    <w:rsid w:val="007F06DA"/>
    <w:rPr>
      <w:b/>
      <w:bCs/>
      <w:smallCaps/>
      <w:color w:val="2F5496" w:themeColor="accent1" w:themeShade="BF"/>
      <w:spacing w:val="5"/>
    </w:rPr>
  </w:style>
  <w:style w:type="paragraph" w:styleId="NormalWeb">
    <w:name w:val="Normal (Web)"/>
    <w:aliases w:val="Char Char Char"/>
    <w:basedOn w:val="Normal"/>
    <w:link w:val="NormalWebChar"/>
    <w:uiPriority w:val="99"/>
    <w:rsid w:val="00475321"/>
    <w:pPr>
      <w:spacing w:before="100" w:beforeAutospacing="1" w:after="100" w:afterAutospacing="1" w:line="240" w:lineRule="auto"/>
      <w:jc w:val="left"/>
    </w:pPr>
    <w:rPr>
      <w:rFonts w:eastAsia="Times New Roman" w:cs="Times New Roman"/>
      <w:kern w:val="0"/>
      <w:sz w:val="24"/>
      <w:szCs w:val="24"/>
      <w:lang w:val="x-none" w:eastAsia="x-none"/>
      <w14:ligatures w14:val="none"/>
    </w:rPr>
  </w:style>
  <w:style w:type="character" w:customStyle="1" w:styleId="NormalWebChar">
    <w:name w:val="Normal (Web) Char"/>
    <w:aliases w:val="Char Char Char Char"/>
    <w:link w:val="NormalWeb"/>
    <w:uiPriority w:val="99"/>
    <w:locked/>
    <w:rsid w:val="00475321"/>
    <w:rPr>
      <w:rFonts w:eastAsia="Times New Roman" w:cs="Times New Roman"/>
      <w:kern w:val="0"/>
      <w:sz w:val="24"/>
      <w:szCs w:val="24"/>
      <w:lang w:val="x-none" w:eastAsia="x-none"/>
      <w14:ligatures w14:val="none"/>
    </w:rPr>
  </w:style>
  <w:style w:type="paragraph" w:styleId="BodyText3">
    <w:name w:val="Body Text 3"/>
    <w:basedOn w:val="Normal"/>
    <w:link w:val="BodyText3Char"/>
    <w:rsid w:val="00475321"/>
    <w:pPr>
      <w:spacing w:after="0" w:line="240" w:lineRule="auto"/>
      <w:jc w:val="left"/>
    </w:pPr>
    <w:rPr>
      <w:rFonts w:ascii=".VnTime" w:eastAsia="Times New Roman" w:hAnsi=".VnTime" w:cs="Times New Roman"/>
      <w:b/>
      <w:kern w:val="0"/>
      <w:szCs w:val="20"/>
      <w:lang w:val="x-none" w:eastAsia="x-none"/>
      <w14:ligatures w14:val="none"/>
    </w:rPr>
  </w:style>
  <w:style w:type="character" w:customStyle="1" w:styleId="BodyText3Char">
    <w:name w:val="Body Text 3 Char"/>
    <w:basedOn w:val="DefaultParagraphFont"/>
    <w:link w:val="BodyText3"/>
    <w:rsid w:val="00475321"/>
    <w:rPr>
      <w:rFonts w:ascii=".VnTime" w:eastAsia="Times New Roman" w:hAnsi=".VnTime" w:cs="Times New Roman"/>
      <w:b/>
      <w:kern w:val="0"/>
      <w:szCs w:val="20"/>
      <w:lang w:val="x-none" w:eastAsia="x-none"/>
      <w14:ligatures w14:val="none"/>
    </w:rPr>
  </w:style>
  <w:style w:type="paragraph" w:styleId="CommentText">
    <w:name w:val="annotation text"/>
    <w:basedOn w:val="Normal"/>
    <w:link w:val="CommentTextChar"/>
    <w:rsid w:val="00475321"/>
    <w:pPr>
      <w:spacing w:after="0" w:line="240" w:lineRule="auto"/>
      <w:jc w:val="left"/>
    </w:pPr>
    <w:rPr>
      <w:rFonts w:eastAsia="Times New Roman" w:cs="Times New Roman"/>
      <w:kern w:val="0"/>
      <w:sz w:val="20"/>
      <w:szCs w:val="20"/>
      <w:lang w:val="nl-NL" w:eastAsia="x-none"/>
      <w14:ligatures w14:val="none"/>
    </w:rPr>
  </w:style>
  <w:style w:type="character" w:customStyle="1" w:styleId="CommentTextChar">
    <w:name w:val="Comment Text Char"/>
    <w:basedOn w:val="DefaultParagraphFont"/>
    <w:link w:val="CommentText"/>
    <w:rsid w:val="00475321"/>
    <w:rPr>
      <w:rFonts w:eastAsia="Times New Roman" w:cs="Times New Roman"/>
      <w:kern w:val="0"/>
      <w:sz w:val="20"/>
      <w:szCs w:val="20"/>
      <w:lang w:val="nl-NL" w:eastAsia="x-none"/>
      <w14:ligatures w14:val="none"/>
    </w:rPr>
  </w:style>
  <w:style w:type="paragraph" w:styleId="Header">
    <w:name w:val="header"/>
    <w:basedOn w:val="Normal"/>
    <w:link w:val="HeaderChar"/>
    <w:uiPriority w:val="99"/>
    <w:unhideWhenUsed/>
    <w:rsid w:val="00475321"/>
    <w:pPr>
      <w:tabs>
        <w:tab w:val="center" w:pos="4680"/>
        <w:tab w:val="right" w:pos="9360"/>
      </w:tabs>
      <w:spacing w:after="0" w:line="240" w:lineRule="auto"/>
      <w:jc w:val="left"/>
    </w:pPr>
    <w:rPr>
      <w:rFonts w:eastAsia="Times New Roman" w:cs="Times New Roman"/>
      <w:kern w:val="0"/>
      <w:szCs w:val="28"/>
      <w:lang w:val="nl-NL"/>
      <w14:ligatures w14:val="none"/>
    </w:rPr>
  </w:style>
  <w:style w:type="character" w:customStyle="1" w:styleId="HeaderChar">
    <w:name w:val="Header Char"/>
    <w:basedOn w:val="DefaultParagraphFont"/>
    <w:link w:val="Header"/>
    <w:uiPriority w:val="99"/>
    <w:rsid w:val="00475321"/>
    <w:rPr>
      <w:rFonts w:eastAsia="Times New Roman" w:cs="Times New Roman"/>
      <w:kern w:val="0"/>
      <w:szCs w:val="28"/>
      <w:lang w:val="nl-NL"/>
      <w14:ligatures w14:val="none"/>
    </w:rPr>
  </w:style>
  <w:style w:type="paragraph" w:styleId="Footer">
    <w:name w:val="footer"/>
    <w:basedOn w:val="Normal"/>
    <w:link w:val="FooterChar"/>
    <w:uiPriority w:val="99"/>
    <w:unhideWhenUsed/>
    <w:rsid w:val="00475321"/>
    <w:pPr>
      <w:tabs>
        <w:tab w:val="center" w:pos="4680"/>
        <w:tab w:val="right" w:pos="9360"/>
      </w:tabs>
      <w:spacing w:after="0" w:line="240" w:lineRule="auto"/>
      <w:jc w:val="left"/>
    </w:pPr>
    <w:rPr>
      <w:rFonts w:eastAsia="Times New Roman" w:cs="Times New Roman"/>
      <w:kern w:val="0"/>
      <w:szCs w:val="28"/>
      <w:lang w:val="nl-NL"/>
      <w14:ligatures w14:val="none"/>
    </w:rPr>
  </w:style>
  <w:style w:type="character" w:customStyle="1" w:styleId="FooterChar">
    <w:name w:val="Footer Char"/>
    <w:basedOn w:val="DefaultParagraphFont"/>
    <w:link w:val="Footer"/>
    <w:uiPriority w:val="99"/>
    <w:rsid w:val="00475321"/>
    <w:rPr>
      <w:rFonts w:eastAsia="Times New Roman" w:cs="Times New Roman"/>
      <w:kern w:val="0"/>
      <w:szCs w:val="28"/>
      <w:lang w:val="nl-NL"/>
      <w14:ligatures w14:val="none"/>
    </w:rPr>
  </w:style>
  <w:style w:type="paragraph" w:styleId="BalloonText">
    <w:name w:val="Balloon Text"/>
    <w:basedOn w:val="Normal"/>
    <w:link w:val="BalloonTextChar"/>
    <w:semiHidden/>
    <w:unhideWhenUsed/>
    <w:rsid w:val="00475321"/>
    <w:pPr>
      <w:spacing w:after="0" w:line="240" w:lineRule="auto"/>
      <w:jc w:val="left"/>
    </w:pPr>
    <w:rPr>
      <w:rFonts w:ascii="Segoe UI" w:eastAsia="Times New Roman" w:hAnsi="Segoe UI" w:cs="Segoe UI"/>
      <w:kern w:val="0"/>
      <w:sz w:val="18"/>
      <w:szCs w:val="18"/>
      <w:lang w:val="nl-NL"/>
      <w14:ligatures w14:val="none"/>
    </w:rPr>
  </w:style>
  <w:style w:type="character" w:customStyle="1" w:styleId="BalloonTextChar">
    <w:name w:val="Balloon Text Char"/>
    <w:basedOn w:val="DefaultParagraphFont"/>
    <w:link w:val="BalloonText"/>
    <w:semiHidden/>
    <w:rsid w:val="00475321"/>
    <w:rPr>
      <w:rFonts w:ascii="Segoe UI" w:eastAsia="Times New Roman" w:hAnsi="Segoe UI" w:cs="Segoe UI"/>
      <w:kern w:val="0"/>
      <w:sz w:val="18"/>
      <w:szCs w:val="18"/>
      <w:lang w:val="nl-NL"/>
      <w14:ligatures w14:val="none"/>
    </w:rPr>
  </w:style>
  <w:style w:type="table" w:styleId="TableGrid">
    <w:name w:val="Table Grid"/>
    <w:basedOn w:val="TableNormal"/>
    <w:rsid w:val="00475321"/>
    <w:pPr>
      <w:spacing w:after="0" w:line="240" w:lineRule="auto"/>
      <w:jc w:val="left"/>
    </w:pPr>
    <w:rPr>
      <w:rFonts w:ascii="Calibri" w:eastAsia="Calibri" w:hAnsi="Calibri" w:cs="Times New Roman"/>
      <w:kern w:val="0"/>
      <w:sz w:val="20"/>
      <w:szCs w:val="20"/>
      <w:lang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0">
    <w:name w:val="Body text (3)_"/>
    <w:link w:val="Bodytext31"/>
    <w:uiPriority w:val="99"/>
    <w:rsid w:val="00475321"/>
    <w:rPr>
      <w:b/>
      <w:bCs/>
      <w:spacing w:val="20"/>
      <w:shd w:val="clear" w:color="auto" w:fill="FFFFFF"/>
    </w:rPr>
  </w:style>
  <w:style w:type="paragraph" w:customStyle="1" w:styleId="Bodytext31">
    <w:name w:val="Body text (3)1"/>
    <w:basedOn w:val="Normal"/>
    <w:link w:val="Bodytext30"/>
    <w:uiPriority w:val="99"/>
    <w:rsid w:val="00475321"/>
    <w:pPr>
      <w:widowControl w:val="0"/>
      <w:shd w:val="clear" w:color="auto" w:fill="FFFFFF"/>
      <w:spacing w:before="540" w:after="0" w:line="322" w:lineRule="exact"/>
      <w:ind w:hanging="600"/>
      <w:jc w:val="left"/>
    </w:pPr>
    <w:rPr>
      <w:b/>
      <w:bCs/>
      <w:spacing w:val="20"/>
    </w:rPr>
  </w:style>
  <w:style w:type="paragraph" w:styleId="BodyText">
    <w:name w:val="Body Text"/>
    <w:basedOn w:val="Normal"/>
    <w:link w:val="BodyTextChar"/>
    <w:unhideWhenUsed/>
    <w:rsid w:val="00475321"/>
    <w:pPr>
      <w:spacing w:after="120" w:line="240" w:lineRule="auto"/>
      <w:jc w:val="left"/>
    </w:pPr>
    <w:rPr>
      <w:rFonts w:eastAsia="Times New Roman" w:cs="Times New Roman"/>
      <w:kern w:val="0"/>
      <w:szCs w:val="28"/>
      <w:lang w:val="nl-NL"/>
      <w14:ligatures w14:val="none"/>
    </w:rPr>
  </w:style>
  <w:style w:type="character" w:customStyle="1" w:styleId="BodyTextChar">
    <w:name w:val="Body Text Char"/>
    <w:basedOn w:val="DefaultParagraphFont"/>
    <w:link w:val="BodyText"/>
    <w:rsid w:val="00475321"/>
    <w:rPr>
      <w:rFonts w:eastAsia="Times New Roman" w:cs="Times New Roman"/>
      <w:kern w:val="0"/>
      <w:szCs w:val="28"/>
      <w:lang w:val="nl-NL"/>
      <w14:ligatures w14:val="none"/>
    </w:rPr>
  </w:style>
  <w:style w:type="character" w:customStyle="1" w:styleId="Heading10">
    <w:name w:val="Heading #1_"/>
    <w:link w:val="Heading11"/>
    <w:rsid w:val="00475321"/>
    <w:rPr>
      <w:rFonts w:eastAsia="Times New Roman" w:cs="Times New Roman"/>
      <w:b/>
      <w:bCs/>
      <w:szCs w:val="28"/>
      <w:shd w:val="clear" w:color="auto" w:fill="FFFFFF"/>
    </w:rPr>
  </w:style>
  <w:style w:type="paragraph" w:customStyle="1" w:styleId="Heading11">
    <w:name w:val="Heading #1"/>
    <w:basedOn w:val="Normal"/>
    <w:link w:val="Heading10"/>
    <w:rsid w:val="00475321"/>
    <w:pPr>
      <w:widowControl w:val="0"/>
      <w:shd w:val="clear" w:color="auto" w:fill="FFFFFF"/>
      <w:spacing w:after="60" w:line="247" w:lineRule="auto"/>
      <w:ind w:firstLine="700"/>
      <w:jc w:val="left"/>
      <w:outlineLvl w:val="0"/>
    </w:pPr>
    <w:rPr>
      <w:rFonts w:eastAsia="Times New Roman" w:cs="Times New Roman"/>
      <w:b/>
      <w:bCs/>
      <w:szCs w:val="28"/>
    </w:rPr>
  </w:style>
  <w:style w:type="paragraph" w:styleId="FootnoteText">
    <w:name w:val="footnote text"/>
    <w:basedOn w:val="Normal"/>
    <w:link w:val="FootnoteTextChar"/>
    <w:uiPriority w:val="99"/>
    <w:semiHidden/>
    <w:unhideWhenUsed/>
    <w:rsid w:val="00475321"/>
    <w:pPr>
      <w:spacing w:after="0" w:line="240" w:lineRule="auto"/>
      <w:jc w:val="left"/>
    </w:pPr>
    <w:rPr>
      <w:rFonts w:eastAsia="Times New Roman" w:cs="Times New Roman"/>
      <w:kern w:val="0"/>
      <w:sz w:val="20"/>
      <w:szCs w:val="20"/>
      <w:lang w:val="nl-NL"/>
      <w14:ligatures w14:val="none"/>
    </w:rPr>
  </w:style>
  <w:style w:type="character" w:customStyle="1" w:styleId="FootnoteTextChar">
    <w:name w:val="Footnote Text Char"/>
    <w:basedOn w:val="DefaultParagraphFont"/>
    <w:link w:val="FootnoteText"/>
    <w:uiPriority w:val="99"/>
    <w:semiHidden/>
    <w:rsid w:val="00475321"/>
    <w:rPr>
      <w:rFonts w:eastAsia="Times New Roman" w:cs="Times New Roman"/>
      <w:kern w:val="0"/>
      <w:sz w:val="20"/>
      <w:szCs w:val="20"/>
      <w:lang w:val="nl-NL"/>
      <w14:ligatures w14:val="none"/>
    </w:rPr>
  </w:style>
  <w:style w:type="character" w:styleId="FootnoteReference">
    <w:name w:val="footnote reference"/>
    <w:uiPriority w:val="99"/>
    <w:semiHidden/>
    <w:unhideWhenUsed/>
    <w:rsid w:val="00475321"/>
    <w:rPr>
      <w:vertAlign w:val="superscript"/>
    </w:rPr>
  </w:style>
  <w:style w:type="character" w:styleId="Hyperlink">
    <w:name w:val="Hyperlink"/>
    <w:uiPriority w:val="99"/>
    <w:unhideWhenUsed/>
    <w:rsid w:val="00475321"/>
    <w:rPr>
      <w:color w:val="0000FF"/>
      <w:u w:val="single"/>
    </w:rPr>
  </w:style>
  <w:style w:type="paragraph" w:customStyle="1" w:styleId="2dongcach">
    <w:name w:val="2 dong cach"/>
    <w:basedOn w:val="Normal"/>
    <w:uiPriority w:val="99"/>
    <w:qFormat/>
    <w:rsid w:val="00475321"/>
    <w:pPr>
      <w:widowControl w:val="0"/>
      <w:overflowPunct w:val="0"/>
      <w:adjustRightInd w:val="0"/>
      <w:spacing w:before="120" w:after="100" w:line="360" w:lineRule="exact"/>
      <w:ind w:firstLine="720"/>
      <w:jc w:val="center"/>
    </w:pPr>
    <w:rPr>
      <w:rFonts w:eastAsia="Times New Roman" w:cs="Times New Roman"/>
      <w:b/>
      <w:bCs/>
      <w:color w:val="000000"/>
      <w:kern w:val="0"/>
      <w:sz w:val="24"/>
      <w:lang w:val="en-US"/>
      <w14:ligatures w14:val="none"/>
    </w:rPr>
  </w:style>
  <w:style w:type="paragraph" w:styleId="NoSpacing">
    <w:name w:val="No Spacing"/>
    <w:uiPriority w:val="1"/>
    <w:qFormat/>
    <w:rsid w:val="00475321"/>
    <w:pPr>
      <w:spacing w:after="0" w:line="240" w:lineRule="auto"/>
      <w:jc w:val="left"/>
    </w:pPr>
    <w:rPr>
      <w:rFonts w:eastAsia="Times New Roman" w:cs="Times New Roman"/>
      <w:kern w:val="0"/>
      <w:szCs w:val="28"/>
      <w:lang w:val="nl-NL"/>
      <w14:ligatures w14:val="none"/>
    </w:rPr>
  </w:style>
  <w:style w:type="character" w:customStyle="1" w:styleId="fontstyle01">
    <w:name w:val="fontstyle01"/>
    <w:rsid w:val="00475321"/>
    <w:rPr>
      <w:rFonts w:ascii="Times New Roman" w:hAnsi="Times New Roman" w:cs="Times New Roman" w:hint="default"/>
      <w:b w:val="0"/>
      <w:bCs w:val="0"/>
      <w:i w:val="0"/>
      <w:iCs w:val="0"/>
      <w:color w:val="000000"/>
      <w:sz w:val="28"/>
      <w:szCs w:val="28"/>
    </w:rPr>
  </w:style>
  <w:style w:type="character" w:customStyle="1" w:styleId="CommentSubjectChar">
    <w:name w:val="Comment Subject Char"/>
    <w:link w:val="CommentSubject"/>
    <w:uiPriority w:val="99"/>
    <w:semiHidden/>
    <w:rsid w:val="00475321"/>
    <w:rPr>
      <w:rFonts w:eastAsia="Times New Roman" w:cs="Times New Roman"/>
      <w:b/>
      <w:bCs/>
      <w:sz w:val="20"/>
      <w:szCs w:val="20"/>
      <w:lang w:val="nl-NL" w:eastAsia="x-none"/>
    </w:rPr>
  </w:style>
  <w:style w:type="paragraph" w:styleId="CommentSubject">
    <w:name w:val="annotation subject"/>
    <w:basedOn w:val="CommentText"/>
    <w:next w:val="CommentText"/>
    <w:link w:val="CommentSubjectChar"/>
    <w:uiPriority w:val="99"/>
    <w:semiHidden/>
    <w:unhideWhenUsed/>
    <w:rsid w:val="00475321"/>
    <w:rPr>
      <w:b/>
      <w:bCs/>
      <w:kern w:val="2"/>
      <w14:ligatures w14:val="standardContextual"/>
    </w:rPr>
  </w:style>
  <w:style w:type="character" w:customStyle="1" w:styleId="CommentSubjectChar1">
    <w:name w:val="Comment Subject Char1"/>
    <w:basedOn w:val="CommentTextChar"/>
    <w:uiPriority w:val="99"/>
    <w:semiHidden/>
    <w:rsid w:val="00475321"/>
    <w:rPr>
      <w:rFonts w:eastAsia="Times New Roman" w:cs="Times New Roman"/>
      <w:b/>
      <w:bCs/>
      <w:kern w:val="0"/>
      <w:sz w:val="20"/>
      <w:szCs w:val="20"/>
      <w:lang w:val="nl-NL" w:eastAsia="x-none"/>
      <w14:ligatures w14:val="none"/>
    </w:rPr>
  </w:style>
  <w:style w:type="paragraph" w:styleId="Caption">
    <w:name w:val="caption"/>
    <w:basedOn w:val="Normal"/>
    <w:next w:val="Normal"/>
    <w:uiPriority w:val="35"/>
    <w:unhideWhenUsed/>
    <w:qFormat/>
    <w:rsid w:val="00475321"/>
    <w:pPr>
      <w:spacing w:after="200" w:line="240" w:lineRule="auto"/>
      <w:jc w:val="left"/>
    </w:pPr>
    <w:rPr>
      <w:rFonts w:eastAsia="Times New Roman" w:cs="Times New Roman"/>
      <w:i/>
      <w:iCs/>
      <w:color w:val="44546A"/>
      <w:kern w:val="0"/>
      <w:sz w:val="18"/>
      <w:szCs w:val="18"/>
      <w:lang w:val="en-US"/>
      <w14:ligatures w14:val="none"/>
    </w:rPr>
  </w:style>
  <w:style w:type="character" w:styleId="CommentReference">
    <w:name w:val="annotation reference"/>
    <w:uiPriority w:val="99"/>
    <w:semiHidden/>
    <w:unhideWhenUsed/>
    <w:rsid w:val="00475321"/>
    <w:rPr>
      <w:sz w:val="16"/>
      <w:szCs w:val="16"/>
    </w:rPr>
  </w:style>
  <w:style w:type="character" w:customStyle="1" w:styleId="BodyTextIndentChar">
    <w:name w:val="Body Text Indent Char"/>
    <w:link w:val="BodyTextIndent"/>
    <w:uiPriority w:val="99"/>
    <w:semiHidden/>
    <w:rsid w:val="00475321"/>
    <w:rPr>
      <w:rFonts w:eastAsia="Times New Roman" w:cs="Times New Roman"/>
      <w:sz w:val="24"/>
      <w:szCs w:val="24"/>
    </w:rPr>
  </w:style>
  <w:style w:type="paragraph" w:styleId="BodyTextIndent">
    <w:name w:val="Body Text Indent"/>
    <w:basedOn w:val="Normal"/>
    <w:link w:val="BodyTextIndentChar"/>
    <w:uiPriority w:val="99"/>
    <w:semiHidden/>
    <w:unhideWhenUsed/>
    <w:rsid w:val="00475321"/>
    <w:pPr>
      <w:spacing w:after="120" w:line="240" w:lineRule="auto"/>
      <w:ind w:left="360"/>
      <w:jc w:val="left"/>
    </w:pPr>
    <w:rPr>
      <w:rFonts w:eastAsia="Times New Roman" w:cs="Times New Roman"/>
      <w:sz w:val="24"/>
      <w:szCs w:val="24"/>
    </w:rPr>
  </w:style>
  <w:style w:type="character" w:customStyle="1" w:styleId="BodyTextIndentChar1">
    <w:name w:val="Body Text Indent Char1"/>
    <w:basedOn w:val="DefaultParagraphFont"/>
    <w:uiPriority w:val="99"/>
    <w:semiHidden/>
    <w:rsid w:val="00475321"/>
  </w:style>
  <w:style w:type="character" w:styleId="FollowedHyperlink">
    <w:name w:val="FollowedHyperlink"/>
    <w:uiPriority w:val="99"/>
    <w:unhideWhenUsed/>
    <w:rsid w:val="00475321"/>
    <w:rPr>
      <w:color w:val="954F72"/>
      <w:u w:val="single"/>
    </w:rPr>
  </w:style>
  <w:style w:type="character" w:customStyle="1" w:styleId="UnresolvedMention1">
    <w:name w:val="Unresolved Mention1"/>
    <w:uiPriority w:val="99"/>
    <w:semiHidden/>
    <w:unhideWhenUsed/>
    <w:rsid w:val="00475321"/>
    <w:rPr>
      <w:color w:val="605E5C"/>
      <w:shd w:val="clear" w:color="auto" w:fill="E1DFDD"/>
    </w:rPr>
  </w:style>
  <w:style w:type="paragraph" w:styleId="BodyTextIndent2">
    <w:name w:val="Body Text Indent 2"/>
    <w:basedOn w:val="Normal"/>
    <w:link w:val="BodyTextIndent2Char"/>
    <w:rsid w:val="00475321"/>
    <w:pPr>
      <w:spacing w:after="200" w:line="276" w:lineRule="auto"/>
      <w:ind w:firstLine="851"/>
    </w:pPr>
    <w:rPr>
      <w:rFonts w:ascii=".VnArial" w:eastAsia="SimSun" w:hAnsi=".VnArial" w:cs="Times New Roman"/>
      <w:kern w:val="0"/>
      <w:sz w:val="20"/>
      <w:szCs w:val="20"/>
      <w:lang w:val="x-none" w:eastAsia="x-none"/>
      <w14:ligatures w14:val="none"/>
    </w:rPr>
  </w:style>
  <w:style w:type="character" w:customStyle="1" w:styleId="BodyTextIndent2Char">
    <w:name w:val="Body Text Indent 2 Char"/>
    <w:basedOn w:val="DefaultParagraphFont"/>
    <w:link w:val="BodyTextIndent2"/>
    <w:rsid w:val="00475321"/>
    <w:rPr>
      <w:rFonts w:ascii=".VnArial" w:eastAsia="SimSun" w:hAnsi=".VnArial" w:cs="Times New Roman"/>
      <w:kern w:val="0"/>
      <w:sz w:val="20"/>
      <w:szCs w:val="20"/>
      <w:lang w:val="x-none" w:eastAsia="x-none"/>
      <w14:ligatures w14:val="none"/>
    </w:rPr>
  </w:style>
  <w:style w:type="paragraph" w:styleId="DocumentMap">
    <w:name w:val="Document Map"/>
    <w:basedOn w:val="Normal"/>
    <w:link w:val="DocumentMapChar"/>
    <w:rsid w:val="00475321"/>
    <w:pPr>
      <w:spacing w:after="200" w:line="276" w:lineRule="auto"/>
      <w:jc w:val="left"/>
    </w:pPr>
    <w:rPr>
      <w:rFonts w:ascii="Tahoma" w:eastAsia="SimSun" w:hAnsi="Tahoma" w:cs="Tahoma"/>
      <w:kern w:val="0"/>
      <w:sz w:val="16"/>
      <w:szCs w:val="16"/>
      <w:lang w:val="en-US"/>
      <w14:ligatures w14:val="none"/>
    </w:rPr>
  </w:style>
  <w:style w:type="character" w:customStyle="1" w:styleId="DocumentMapChar">
    <w:name w:val="Document Map Char"/>
    <w:basedOn w:val="DefaultParagraphFont"/>
    <w:link w:val="DocumentMap"/>
    <w:rsid w:val="00475321"/>
    <w:rPr>
      <w:rFonts w:ascii="Tahoma" w:eastAsia="SimSun" w:hAnsi="Tahoma" w:cs="Tahoma"/>
      <w:kern w:val="0"/>
      <w:sz w:val="16"/>
      <w:szCs w:val="16"/>
      <w:lang w:val="en-US"/>
      <w14:ligatures w14:val="none"/>
    </w:rPr>
  </w:style>
  <w:style w:type="character" w:styleId="Emphasis">
    <w:name w:val="Emphasis"/>
    <w:qFormat/>
    <w:rsid w:val="00475321"/>
    <w:rPr>
      <w:rFonts w:ascii="Times New Roman" w:hAnsi="Times New Roman" w:cs="Times New Roman"/>
      <w:i/>
      <w:iCs/>
    </w:rPr>
  </w:style>
  <w:style w:type="character" w:styleId="PageNumber">
    <w:name w:val="page number"/>
    <w:basedOn w:val="DefaultParagraphFont"/>
    <w:rsid w:val="00475321"/>
  </w:style>
  <w:style w:type="paragraph" w:customStyle="1" w:styleId="CharChar2CharCharCharChar">
    <w:name w:val="Char Char2 Char Char Char Char"/>
    <w:basedOn w:val="DocumentMap"/>
    <w:rsid w:val="00475321"/>
    <w:pPr>
      <w:widowControl w:val="0"/>
      <w:shd w:val="clear" w:color="auto" w:fill="000080"/>
      <w:jc w:val="both"/>
    </w:pPr>
    <w:rPr>
      <w:kern w:val="2"/>
      <w:sz w:val="24"/>
      <w:szCs w:val="24"/>
      <w:lang w:eastAsia="zh-CN"/>
    </w:rPr>
  </w:style>
  <w:style w:type="paragraph" w:customStyle="1" w:styleId="CharCharCharCharCharCharChar">
    <w:name w:val="Char Char Char Char Char Char Char"/>
    <w:basedOn w:val="Normal"/>
    <w:rsid w:val="00475321"/>
    <w:pPr>
      <w:spacing w:line="240" w:lineRule="exact"/>
      <w:jc w:val="left"/>
    </w:pPr>
    <w:rPr>
      <w:rFonts w:ascii="Verdana" w:eastAsia="Times New Roman" w:hAnsi="Verdana" w:cs="Verdana"/>
      <w:kern w:val="0"/>
      <w:sz w:val="20"/>
      <w:szCs w:val="20"/>
      <w:lang w:val="en-US"/>
      <w14:ligatures w14:val="none"/>
    </w:rPr>
  </w:style>
  <w:style w:type="paragraph" w:customStyle="1" w:styleId="BodyText21">
    <w:name w:val="Body Text 21"/>
    <w:basedOn w:val="Normal"/>
    <w:rsid w:val="00475321"/>
    <w:pPr>
      <w:autoSpaceDE w:val="0"/>
      <w:autoSpaceDN w:val="0"/>
      <w:spacing w:before="120" w:after="200" w:line="24" w:lineRule="atLeast"/>
      <w:ind w:firstLine="720"/>
    </w:pPr>
    <w:rPr>
      <w:rFonts w:ascii=".VnTime" w:eastAsia="Times New Roman" w:hAnsi=".VnTime" w:cs="Times New Roman"/>
      <w:kern w:val="0"/>
      <w:szCs w:val="28"/>
      <w:lang w:val="en-US"/>
      <w14:ligatures w14:val="none"/>
    </w:rPr>
  </w:style>
  <w:style w:type="paragraph" w:customStyle="1" w:styleId="xl249">
    <w:name w:val="xl24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MS Mincho" w:cs="Times New Roman"/>
      <w:b/>
      <w:bCs/>
      <w:i/>
      <w:iCs/>
      <w:kern w:val="0"/>
      <w:sz w:val="24"/>
      <w:szCs w:val="24"/>
      <w:lang w:val="en-US" w:eastAsia="ja-JP"/>
      <w14:ligatures w14:val="none"/>
    </w:rPr>
  </w:style>
  <w:style w:type="paragraph" w:customStyle="1" w:styleId="xl236">
    <w:name w:val="xl236"/>
    <w:basedOn w:val="Normal"/>
    <w:rsid w:val="00475321"/>
    <w:pP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237">
    <w:name w:val="xl237"/>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kern w:val="0"/>
      <w:sz w:val="24"/>
      <w:szCs w:val="24"/>
      <w:lang w:val="en-US"/>
      <w14:ligatures w14:val="none"/>
    </w:rPr>
  </w:style>
  <w:style w:type="paragraph" w:customStyle="1" w:styleId="xl238">
    <w:name w:val="xl23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239">
    <w:name w:val="xl23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240">
    <w:name w:val="xl240"/>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241">
    <w:name w:val="xl241"/>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b/>
      <w:bCs/>
      <w:kern w:val="0"/>
      <w:sz w:val="24"/>
      <w:szCs w:val="24"/>
      <w:lang w:val="en-US"/>
      <w14:ligatures w14:val="none"/>
    </w:rPr>
  </w:style>
  <w:style w:type="paragraph" w:customStyle="1" w:styleId="xl242">
    <w:name w:val="xl242"/>
    <w:basedOn w:val="Normal"/>
    <w:rsid w:val="00475321"/>
    <w:pPr>
      <w:spacing w:before="100" w:beforeAutospacing="1" w:after="100" w:afterAutospacing="1" w:line="276" w:lineRule="auto"/>
      <w:jc w:val="left"/>
      <w:textAlignment w:val="center"/>
    </w:pPr>
    <w:rPr>
      <w:rFonts w:eastAsia="Times New Roman" w:cs="Times New Roman"/>
      <w:b/>
      <w:bCs/>
      <w:color w:val="0000FF"/>
      <w:kern w:val="0"/>
      <w:sz w:val="24"/>
      <w:szCs w:val="24"/>
      <w:lang w:val="en-US"/>
      <w14:ligatures w14:val="none"/>
    </w:rPr>
  </w:style>
  <w:style w:type="paragraph" w:customStyle="1" w:styleId="xl243">
    <w:name w:val="xl243"/>
    <w:basedOn w:val="Normal"/>
    <w:rsid w:val="00475321"/>
    <w:pPr>
      <w:spacing w:before="100" w:beforeAutospacing="1" w:after="100" w:afterAutospacing="1" w:line="276" w:lineRule="auto"/>
      <w:jc w:val="center"/>
      <w:textAlignment w:val="center"/>
    </w:pPr>
    <w:rPr>
      <w:rFonts w:ascii=".VnTime" w:eastAsia="Times New Roman" w:hAnsi=".VnTime" w:cs="Times New Roman"/>
      <w:b/>
      <w:bCs/>
      <w:kern w:val="0"/>
      <w:sz w:val="24"/>
      <w:szCs w:val="24"/>
      <w:lang w:val="en-US"/>
      <w14:ligatures w14:val="none"/>
    </w:rPr>
  </w:style>
  <w:style w:type="paragraph" w:customStyle="1" w:styleId="xl244">
    <w:name w:val="xl244"/>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245">
    <w:name w:val="xl245"/>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246">
    <w:name w:val="xl246"/>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247">
    <w:name w:val="xl247"/>
    <w:basedOn w:val="Normal"/>
    <w:rsid w:val="00475321"/>
    <w:pP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248">
    <w:name w:val="xl248"/>
    <w:basedOn w:val="Normal"/>
    <w:rsid w:val="00475321"/>
    <w:pPr>
      <w:spacing w:before="100" w:beforeAutospacing="1" w:after="100" w:afterAutospacing="1" w:line="276" w:lineRule="auto"/>
      <w:jc w:val="left"/>
      <w:textAlignment w:val="center"/>
    </w:pPr>
    <w:rPr>
      <w:rFonts w:ascii=".VnTime" w:eastAsia="Times New Roman" w:hAnsi=".VnTime" w:cs="Times New Roman"/>
      <w:kern w:val="0"/>
      <w:sz w:val="24"/>
      <w:szCs w:val="24"/>
      <w:lang w:val="en-US"/>
      <w14:ligatures w14:val="none"/>
    </w:rPr>
  </w:style>
  <w:style w:type="paragraph" w:customStyle="1" w:styleId="xl250">
    <w:name w:val="xl250"/>
    <w:basedOn w:val="Normal"/>
    <w:rsid w:val="0047532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251">
    <w:name w:val="xl251"/>
    <w:basedOn w:val="Normal"/>
    <w:rsid w:val="0047532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b/>
      <w:bCs/>
      <w:kern w:val="0"/>
      <w:sz w:val="24"/>
      <w:szCs w:val="24"/>
      <w:lang w:val="en-US"/>
      <w14:ligatures w14:val="none"/>
    </w:rPr>
  </w:style>
  <w:style w:type="paragraph" w:customStyle="1" w:styleId="xl252">
    <w:name w:val="xl252"/>
    <w:basedOn w:val="Normal"/>
    <w:rsid w:val="0047532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253">
    <w:name w:val="xl253"/>
    <w:basedOn w:val="Normal"/>
    <w:rsid w:val="00475321"/>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76" w:lineRule="auto"/>
      <w:jc w:val="center"/>
      <w:textAlignment w:val="center"/>
    </w:pPr>
    <w:rPr>
      <w:rFonts w:eastAsia="Times New Roman" w:cs="Times New Roman"/>
      <w:b/>
      <w:bCs/>
      <w:color w:val="0000FF"/>
      <w:kern w:val="0"/>
      <w:sz w:val="24"/>
      <w:szCs w:val="24"/>
      <w:lang w:val="en-US"/>
      <w14:ligatures w14:val="none"/>
    </w:rPr>
  </w:style>
  <w:style w:type="paragraph" w:customStyle="1" w:styleId="xl254">
    <w:name w:val="xl254"/>
    <w:basedOn w:val="Normal"/>
    <w:rsid w:val="00475321"/>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255">
    <w:name w:val="xl255"/>
    <w:basedOn w:val="Normal"/>
    <w:rsid w:val="00475321"/>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256">
    <w:name w:val="xl256"/>
    <w:basedOn w:val="Normal"/>
    <w:rsid w:val="00475321"/>
    <w:pPr>
      <w:spacing w:before="100" w:beforeAutospacing="1" w:after="100" w:afterAutospacing="1" w:line="276" w:lineRule="auto"/>
      <w:jc w:val="center"/>
      <w:textAlignment w:val="center"/>
    </w:pPr>
    <w:rPr>
      <w:rFonts w:ascii=".VnTime" w:eastAsia="Times New Roman" w:hAnsi=".VnTime" w:cs="Times New Roman"/>
      <w:kern w:val="0"/>
      <w:sz w:val="24"/>
      <w:szCs w:val="24"/>
      <w:lang w:val="en-US"/>
      <w14:ligatures w14:val="none"/>
    </w:rPr>
  </w:style>
  <w:style w:type="paragraph" w:customStyle="1" w:styleId="xl257">
    <w:name w:val="xl257"/>
    <w:basedOn w:val="Normal"/>
    <w:rsid w:val="00475321"/>
    <w:pPr>
      <w:spacing w:before="100" w:beforeAutospacing="1" w:after="100" w:afterAutospacing="1" w:line="276" w:lineRule="auto"/>
      <w:jc w:val="left"/>
      <w:textAlignment w:val="center"/>
    </w:pPr>
    <w:rPr>
      <w:rFonts w:ascii=".VnTime" w:eastAsia="Times New Roman" w:hAnsi=".VnTime" w:cs="Times New Roman"/>
      <w:kern w:val="0"/>
      <w:sz w:val="24"/>
      <w:szCs w:val="24"/>
      <w:lang w:val="en-US"/>
      <w14:ligatures w14:val="none"/>
    </w:rPr>
  </w:style>
  <w:style w:type="paragraph" w:customStyle="1" w:styleId="xl258">
    <w:name w:val="xl258"/>
    <w:basedOn w:val="Normal"/>
    <w:rsid w:val="00475321"/>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b/>
      <w:bCs/>
      <w:kern w:val="0"/>
      <w:sz w:val="24"/>
      <w:szCs w:val="24"/>
      <w:lang w:val="en-US"/>
      <w14:ligatures w14:val="none"/>
    </w:rPr>
  </w:style>
  <w:style w:type="paragraph" w:customStyle="1" w:styleId="xl259">
    <w:name w:val="xl259"/>
    <w:basedOn w:val="Normal"/>
    <w:rsid w:val="00475321"/>
    <w:pPr>
      <w:spacing w:before="100" w:beforeAutospacing="1" w:after="100" w:afterAutospacing="1" w:line="276" w:lineRule="auto"/>
      <w:jc w:val="left"/>
      <w:textAlignment w:val="center"/>
    </w:pPr>
    <w:rPr>
      <w:rFonts w:ascii=".VnTime" w:eastAsia="Times New Roman" w:hAnsi=".VnTime" w:cs="Times New Roman"/>
      <w:b/>
      <w:bCs/>
      <w:i/>
      <w:iCs/>
      <w:kern w:val="0"/>
      <w:sz w:val="24"/>
      <w:szCs w:val="24"/>
      <w:lang w:val="en-US"/>
      <w14:ligatures w14:val="none"/>
    </w:rPr>
  </w:style>
  <w:style w:type="paragraph" w:customStyle="1" w:styleId="xl260">
    <w:name w:val="xl260"/>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261">
    <w:name w:val="xl261"/>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b/>
      <w:bCs/>
      <w:i/>
      <w:iCs/>
      <w:kern w:val="0"/>
      <w:sz w:val="24"/>
      <w:szCs w:val="24"/>
      <w:lang w:val="en-US"/>
      <w14:ligatures w14:val="none"/>
    </w:rPr>
  </w:style>
  <w:style w:type="paragraph" w:customStyle="1" w:styleId="xl262">
    <w:name w:val="xl262"/>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263">
    <w:name w:val="xl263"/>
    <w:basedOn w:val="Normal"/>
    <w:rsid w:val="00475321"/>
    <w:pPr>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264">
    <w:name w:val="xl264"/>
    <w:basedOn w:val="Normal"/>
    <w:rsid w:val="00475321"/>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265">
    <w:name w:val="xl265"/>
    <w:basedOn w:val="Normal"/>
    <w:rsid w:val="00475321"/>
    <w:pPr>
      <w:pBdr>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b/>
      <w:bCs/>
      <w:kern w:val="0"/>
      <w:sz w:val="24"/>
      <w:szCs w:val="24"/>
      <w:lang w:val="en-US"/>
      <w14:ligatures w14:val="none"/>
    </w:rPr>
  </w:style>
  <w:style w:type="paragraph" w:customStyle="1" w:styleId="xl266">
    <w:name w:val="xl266"/>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267">
    <w:name w:val="xl267"/>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268">
    <w:name w:val="xl268"/>
    <w:basedOn w:val="Normal"/>
    <w:rsid w:val="00475321"/>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269">
    <w:name w:val="xl269"/>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270">
    <w:name w:val="xl270"/>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kern w:val="0"/>
      <w:sz w:val="24"/>
      <w:szCs w:val="24"/>
      <w:lang w:val="en-US"/>
      <w14:ligatures w14:val="none"/>
    </w:rPr>
  </w:style>
  <w:style w:type="paragraph" w:customStyle="1" w:styleId="xl271">
    <w:name w:val="xl271"/>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272">
    <w:name w:val="xl272"/>
    <w:basedOn w:val="Normal"/>
    <w:rsid w:val="00475321"/>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rFonts w:eastAsia="Times New Roman" w:cs="Times New Roman"/>
      <w:b/>
      <w:bCs/>
      <w:color w:val="0000FF"/>
      <w:kern w:val="0"/>
      <w:sz w:val="24"/>
      <w:szCs w:val="24"/>
      <w:lang w:val="en-US"/>
      <w14:ligatures w14:val="none"/>
    </w:rPr>
  </w:style>
  <w:style w:type="paragraph" w:customStyle="1" w:styleId="xl273">
    <w:name w:val="xl273"/>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b/>
      <w:bCs/>
      <w:i/>
      <w:iCs/>
      <w:color w:val="0000FF"/>
      <w:kern w:val="0"/>
      <w:sz w:val="24"/>
      <w:szCs w:val="24"/>
      <w:lang w:val="en-US"/>
      <w14:ligatures w14:val="none"/>
    </w:rPr>
  </w:style>
  <w:style w:type="paragraph" w:customStyle="1" w:styleId="xl274">
    <w:name w:val="xl274"/>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275">
    <w:name w:val="xl275"/>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276">
    <w:name w:val="xl276"/>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b/>
      <w:bCs/>
      <w:color w:val="0000FF"/>
      <w:kern w:val="0"/>
      <w:sz w:val="24"/>
      <w:szCs w:val="24"/>
      <w:lang w:val="en-US"/>
      <w14:ligatures w14:val="none"/>
    </w:rPr>
  </w:style>
  <w:style w:type="paragraph" w:customStyle="1" w:styleId="xl277">
    <w:name w:val="xl277"/>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b/>
      <w:bCs/>
      <w:i/>
      <w:iCs/>
      <w:color w:val="0000FF"/>
      <w:kern w:val="0"/>
      <w:sz w:val="24"/>
      <w:szCs w:val="24"/>
      <w:lang w:val="en-US"/>
      <w14:ligatures w14:val="none"/>
    </w:rPr>
  </w:style>
  <w:style w:type="paragraph" w:customStyle="1" w:styleId="xl278">
    <w:name w:val="xl27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b/>
      <w:bCs/>
      <w:i/>
      <w:iCs/>
      <w:color w:val="0000FF"/>
      <w:kern w:val="0"/>
      <w:sz w:val="24"/>
      <w:szCs w:val="24"/>
      <w:lang w:val="en-US"/>
      <w14:ligatures w14:val="none"/>
    </w:rPr>
  </w:style>
  <w:style w:type="paragraph" w:customStyle="1" w:styleId="xl279">
    <w:name w:val="xl27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color w:val="0000FF"/>
      <w:kern w:val="0"/>
      <w:sz w:val="24"/>
      <w:szCs w:val="24"/>
      <w:lang w:val="en-US"/>
      <w14:ligatures w14:val="none"/>
    </w:rPr>
  </w:style>
  <w:style w:type="paragraph" w:customStyle="1" w:styleId="xl280">
    <w:name w:val="xl280"/>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b/>
      <w:bCs/>
      <w:color w:val="0000FF"/>
      <w:kern w:val="0"/>
      <w:sz w:val="24"/>
      <w:szCs w:val="24"/>
      <w:lang w:val="en-US"/>
      <w14:ligatures w14:val="none"/>
    </w:rPr>
  </w:style>
  <w:style w:type="paragraph" w:customStyle="1" w:styleId="xl281">
    <w:name w:val="xl281"/>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b/>
      <w:bCs/>
      <w:i/>
      <w:iCs/>
      <w:color w:val="0000FF"/>
      <w:kern w:val="0"/>
      <w:sz w:val="24"/>
      <w:szCs w:val="24"/>
      <w:lang w:val="en-US"/>
      <w14:ligatures w14:val="none"/>
    </w:rPr>
  </w:style>
  <w:style w:type="paragraph" w:customStyle="1" w:styleId="xl282">
    <w:name w:val="xl282"/>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283">
    <w:name w:val="xl283"/>
    <w:basedOn w:val="Normal"/>
    <w:rsid w:val="00475321"/>
    <w:pPr>
      <w:spacing w:before="100" w:beforeAutospacing="1" w:after="100" w:afterAutospacing="1" w:line="276" w:lineRule="auto"/>
      <w:jc w:val="left"/>
      <w:textAlignment w:val="center"/>
    </w:pPr>
    <w:rPr>
      <w:rFonts w:ascii=".VnTime" w:eastAsia="Times New Roman" w:hAnsi=".VnTime" w:cs="Times New Roman"/>
      <w:color w:val="0000FF"/>
      <w:kern w:val="0"/>
      <w:sz w:val="24"/>
      <w:szCs w:val="24"/>
      <w:lang w:val="en-US"/>
      <w14:ligatures w14:val="none"/>
    </w:rPr>
  </w:style>
  <w:style w:type="paragraph" w:customStyle="1" w:styleId="xl284">
    <w:name w:val="xl284"/>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285">
    <w:name w:val="xl285"/>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286">
    <w:name w:val="xl286"/>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287">
    <w:name w:val="xl287"/>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288">
    <w:name w:val="xl288"/>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b/>
      <w:bCs/>
      <w:kern w:val="0"/>
      <w:sz w:val="24"/>
      <w:szCs w:val="24"/>
      <w:lang w:val="en-US"/>
      <w14:ligatures w14:val="none"/>
    </w:rPr>
  </w:style>
  <w:style w:type="paragraph" w:customStyle="1" w:styleId="xl289">
    <w:name w:val="xl28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b/>
      <w:bCs/>
      <w:kern w:val="0"/>
      <w:sz w:val="24"/>
      <w:szCs w:val="24"/>
      <w:lang w:val="en-US"/>
      <w14:ligatures w14:val="none"/>
    </w:rPr>
  </w:style>
  <w:style w:type="paragraph" w:customStyle="1" w:styleId="xl290">
    <w:name w:val="xl290"/>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291">
    <w:name w:val="xl291"/>
    <w:basedOn w:val="Normal"/>
    <w:rsid w:val="00475321"/>
    <w:pPr>
      <w:spacing w:before="100" w:beforeAutospacing="1" w:after="100" w:afterAutospacing="1" w:line="276" w:lineRule="auto"/>
      <w:jc w:val="left"/>
      <w:textAlignment w:val="center"/>
    </w:pPr>
    <w:rPr>
      <w:rFonts w:ascii=".VnTime" w:eastAsia="Times New Roman" w:hAnsi=".VnTime" w:cs="Times New Roman"/>
      <w:kern w:val="0"/>
      <w:sz w:val="24"/>
      <w:szCs w:val="24"/>
      <w:lang w:val="en-US"/>
      <w14:ligatures w14:val="none"/>
    </w:rPr>
  </w:style>
  <w:style w:type="paragraph" w:customStyle="1" w:styleId="xl292">
    <w:name w:val="xl292"/>
    <w:basedOn w:val="Normal"/>
    <w:rsid w:val="00475321"/>
    <w:pPr>
      <w:pBdr>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293">
    <w:name w:val="xl293"/>
    <w:basedOn w:val="Normal"/>
    <w:rsid w:val="00475321"/>
    <w:pPr>
      <w:pBdr>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rFonts w:eastAsia="Times New Roman" w:cs="Times New Roman"/>
      <w:b/>
      <w:bCs/>
      <w:color w:val="0000FF"/>
      <w:kern w:val="0"/>
      <w:sz w:val="24"/>
      <w:szCs w:val="24"/>
      <w:lang w:val="en-US"/>
      <w14:ligatures w14:val="none"/>
    </w:rPr>
  </w:style>
  <w:style w:type="paragraph" w:customStyle="1" w:styleId="xl294">
    <w:name w:val="xl294"/>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color w:val="0000FF"/>
      <w:kern w:val="0"/>
      <w:sz w:val="24"/>
      <w:szCs w:val="24"/>
      <w:lang w:val="en-US"/>
      <w14:ligatures w14:val="none"/>
    </w:rPr>
  </w:style>
  <w:style w:type="paragraph" w:customStyle="1" w:styleId="xl295">
    <w:name w:val="xl295"/>
    <w:basedOn w:val="Normal"/>
    <w:rsid w:val="0047532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296">
    <w:name w:val="xl296"/>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i/>
      <w:iCs/>
      <w:kern w:val="0"/>
      <w:sz w:val="24"/>
      <w:szCs w:val="24"/>
      <w:lang w:val="en-US"/>
      <w14:ligatures w14:val="none"/>
    </w:rPr>
  </w:style>
  <w:style w:type="paragraph" w:customStyle="1" w:styleId="xl297">
    <w:name w:val="xl297"/>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i/>
      <w:iCs/>
      <w:kern w:val="0"/>
      <w:sz w:val="24"/>
      <w:szCs w:val="24"/>
      <w:lang w:val="en-US"/>
      <w14:ligatures w14:val="none"/>
    </w:rPr>
  </w:style>
  <w:style w:type="paragraph" w:customStyle="1" w:styleId="xl298">
    <w:name w:val="xl29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i/>
      <w:iCs/>
      <w:kern w:val="0"/>
      <w:sz w:val="24"/>
      <w:szCs w:val="24"/>
      <w:lang w:val="en-US"/>
      <w14:ligatures w14:val="none"/>
    </w:rPr>
  </w:style>
  <w:style w:type="paragraph" w:customStyle="1" w:styleId="xl299">
    <w:name w:val="xl29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i/>
      <w:iCs/>
      <w:kern w:val="0"/>
      <w:sz w:val="24"/>
      <w:szCs w:val="24"/>
      <w:lang w:val="en-US"/>
      <w14:ligatures w14:val="none"/>
    </w:rPr>
  </w:style>
  <w:style w:type="paragraph" w:customStyle="1" w:styleId="xl300">
    <w:name w:val="xl300"/>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i/>
      <w:iCs/>
      <w:color w:val="0000FF"/>
      <w:kern w:val="0"/>
      <w:sz w:val="24"/>
      <w:szCs w:val="24"/>
      <w:lang w:val="en-US"/>
      <w14:ligatures w14:val="none"/>
    </w:rPr>
  </w:style>
  <w:style w:type="paragraph" w:customStyle="1" w:styleId="xl301">
    <w:name w:val="xl301"/>
    <w:basedOn w:val="Normal"/>
    <w:rsid w:val="00475321"/>
    <w:pPr>
      <w:spacing w:before="100" w:beforeAutospacing="1" w:after="100" w:afterAutospacing="1" w:line="276" w:lineRule="auto"/>
      <w:jc w:val="left"/>
      <w:textAlignment w:val="center"/>
    </w:pPr>
    <w:rPr>
      <w:rFonts w:eastAsia="Times New Roman" w:cs="Times New Roman"/>
      <w:i/>
      <w:iCs/>
      <w:kern w:val="0"/>
      <w:sz w:val="24"/>
      <w:szCs w:val="24"/>
      <w:lang w:val="en-US"/>
      <w14:ligatures w14:val="none"/>
    </w:rPr>
  </w:style>
  <w:style w:type="paragraph" w:customStyle="1" w:styleId="xl302">
    <w:name w:val="xl302"/>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rFonts w:eastAsia="Times New Roman" w:cs="Times New Roman"/>
      <w:b/>
      <w:bCs/>
      <w:i/>
      <w:iCs/>
      <w:kern w:val="0"/>
      <w:sz w:val="24"/>
      <w:szCs w:val="24"/>
      <w:lang w:val="en-US"/>
      <w14:ligatures w14:val="none"/>
    </w:rPr>
  </w:style>
  <w:style w:type="paragraph" w:customStyle="1" w:styleId="xl303">
    <w:name w:val="xl303"/>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04">
    <w:name w:val="xl304"/>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305">
    <w:name w:val="xl305"/>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306">
    <w:name w:val="xl306"/>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rFonts w:eastAsia="Times New Roman" w:cs="Times New Roman"/>
      <w:b/>
      <w:bCs/>
      <w:i/>
      <w:iCs/>
      <w:color w:val="0000FF"/>
      <w:kern w:val="0"/>
      <w:sz w:val="24"/>
      <w:szCs w:val="24"/>
      <w:lang w:val="en-US"/>
      <w14:ligatures w14:val="none"/>
    </w:rPr>
  </w:style>
  <w:style w:type="paragraph" w:customStyle="1" w:styleId="xl307">
    <w:name w:val="xl307"/>
    <w:basedOn w:val="Normal"/>
    <w:rsid w:val="0047532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308">
    <w:name w:val="xl308"/>
    <w:basedOn w:val="Normal"/>
    <w:rsid w:val="00475321"/>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09">
    <w:name w:val="xl309"/>
    <w:basedOn w:val="Normal"/>
    <w:rsid w:val="00475321"/>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310">
    <w:name w:val="xl310"/>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rFonts w:eastAsia="Times New Roman" w:cs="Times New Roman"/>
      <w:kern w:val="0"/>
      <w:sz w:val="24"/>
      <w:szCs w:val="24"/>
      <w:lang w:val="en-US"/>
      <w14:ligatures w14:val="none"/>
    </w:rPr>
  </w:style>
  <w:style w:type="paragraph" w:customStyle="1" w:styleId="xl311">
    <w:name w:val="xl311"/>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312">
    <w:name w:val="xl312"/>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313">
    <w:name w:val="xl313"/>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314">
    <w:name w:val="xl314"/>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rFonts w:eastAsia="Times New Roman" w:cs="Times New Roman"/>
      <w:color w:val="0000FF"/>
      <w:kern w:val="0"/>
      <w:sz w:val="24"/>
      <w:szCs w:val="24"/>
      <w:lang w:val="en-US"/>
      <w14:ligatures w14:val="none"/>
    </w:rPr>
  </w:style>
  <w:style w:type="paragraph" w:customStyle="1" w:styleId="xl315">
    <w:name w:val="xl315"/>
    <w:basedOn w:val="Normal"/>
    <w:rsid w:val="0047532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316">
    <w:name w:val="xl316"/>
    <w:basedOn w:val="Normal"/>
    <w:rsid w:val="00475321"/>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17">
    <w:name w:val="xl317"/>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rFonts w:eastAsia="Times New Roman" w:cs="Times New Roman"/>
      <w:b/>
      <w:bCs/>
      <w:kern w:val="0"/>
      <w:sz w:val="24"/>
      <w:szCs w:val="24"/>
      <w:lang w:val="en-US"/>
      <w14:ligatures w14:val="none"/>
    </w:rPr>
  </w:style>
  <w:style w:type="paragraph" w:customStyle="1" w:styleId="xl318">
    <w:name w:val="xl318"/>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19">
    <w:name w:val="xl319"/>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320">
    <w:name w:val="xl320"/>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rFonts w:eastAsia="Times New Roman" w:cs="Times New Roman"/>
      <w:b/>
      <w:bCs/>
      <w:kern w:val="0"/>
      <w:sz w:val="24"/>
      <w:szCs w:val="24"/>
      <w:lang w:val="en-US"/>
      <w14:ligatures w14:val="none"/>
    </w:rPr>
  </w:style>
  <w:style w:type="paragraph" w:customStyle="1" w:styleId="xl321">
    <w:name w:val="xl321"/>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rFonts w:eastAsia="Times New Roman" w:cs="Times New Roman"/>
      <w:b/>
      <w:bCs/>
      <w:color w:val="0000FF"/>
      <w:kern w:val="0"/>
      <w:sz w:val="24"/>
      <w:szCs w:val="24"/>
      <w:lang w:val="en-US"/>
      <w14:ligatures w14:val="none"/>
    </w:rPr>
  </w:style>
  <w:style w:type="paragraph" w:customStyle="1" w:styleId="xl322">
    <w:name w:val="xl322"/>
    <w:basedOn w:val="Normal"/>
    <w:rsid w:val="0047532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rFonts w:eastAsia="Times New Roman" w:cs="Times New Roman"/>
      <w:b/>
      <w:bCs/>
      <w:kern w:val="0"/>
      <w:sz w:val="24"/>
      <w:szCs w:val="24"/>
      <w:lang w:val="en-US"/>
      <w14:ligatures w14:val="none"/>
    </w:rPr>
  </w:style>
  <w:style w:type="paragraph" w:customStyle="1" w:styleId="xl323">
    <w:name w:val="xl323"/>
    <w:basedOn w:val="Normal"/>
    <w:rsid w:val="004753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24">
    <w:name w:val="xl324"/>
    <w:basedOn w:val="Normal"/>
    <w:rsid w:val="0047532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325">
    <w:name w:val="xl325"/>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26">
    <w:name w:val="xl326"/>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27">
    <w:name w:val="xl327"/>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28">
    <w:name w:val="xl32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29">
    <w:name w:val="xl329"/>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30">
    <w:name w:val="xl330"/>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31">
    <w:name w:val="xl331"/>
    <w:basedOn w:val="Normal"/>
    <w:rsid w:val="00475321"/>
    <w:pPr>
      <w:pBdr>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332">
    <w:name w:val="xl332"/>
    <w:basedOn w:val="Normal"/>
    <w:rsid w:val="00475321"/>
    <w:pPr>
      <w:pBdr>
        <w:left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333">
    <w:name w:val="xl333"/>
    <w:basedOn w:val="Normal"/>
    <w:rsid w:val="00475321"/>
    <w:pPr>
      <w:pBdr>
        <w:left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34">
    <w:name w:val="xl334"/>
    <w:basedOn w:val="Normal"/>
    <w:rsid w:val="00475321"/>
    <w:pPr>
      <w:pBdr>
        <w:left w:val="single" w:sz="4" w:space="0" w:color="auto"/>
        <w:right w:val="single" w:sz="8"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335">
    <w:name w:val="xl335"/>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36">
    <w:name w:val="xl336"/>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color w:val="0000FF"/>
      <w:kern w:val="0"/>
      <w:sz w:val="24"/>
      <w:szCs w:val="24"/>
      <w:lang w:val="en-US"/>
      <w14:ligatures w14:val="none"/>
    </w:rPr>
  </w:style>
  <w:style w:type="paragraph" w:customStyle="1" w:styleId="xl337">
    <w:name w:val="xl337"/>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338">
    <w:name w:val="xl33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339">
    <w:name w:val="xl33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b/>
      <w:bCs/>
      <w:i/>
      <w:iCs/>
      <w:color w:val="0000FF"/>
      <w:kern w:val="0"/>
      <w:sz w:val="24"/>
      <w:szCs w:val="24"/>
      <w:lang w:val="en-US"/>
      <w14:ligatures w14:val="none"/>
    </w:rPr>
  </w:style>
  <w:style w:type="paragraph" w:customStyle="1" w:styleId="xl340">
    <w:name w:val="xl340"/>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341">
    <w:name w:val="xl341"/>
    <w:basedOn w:val="Normal"/>
    <w:rsid w:val="00475321"/>
    <w:pPr>
      <w:pBdr>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42">
    <w:name w:val="xl342"/>
    <w:basedOn w:val="Normal"/>
    <w:rsid w:val="00475321"/>
    <w:pPr>
      <w:pBdr>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43">
    <w:name w:val="xl343"/>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344">
    <w:name w:val="xl344"/>
    <w:basedOn w:val="Normal"/>
    <w:rsid w:val="00475321"/>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45">
    <w:name w:val="xl345"/>
    <w:basedOn w:val="Normal"/>
    <w:rsid w:val="00475321"/>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rFonts w:eastAsia="Times New Roman" w:cs="Times New Roman"/>
      <w:i/>
      <w:iCs/>
      <w:kern w:val="0"/>
      <w:sz w:val="24"/>
      <w:szCs w:val="24"/>
      <w:lang w:val="en-US"/>
      <w14:ligatures w14:val="none"/>
    </w:rPr>
  </w:style>
  <w:style w:type="paragraph" w:customStyle="1" w:styleId="xl346">
    <w:name w:val="xl346"/>
    <w:basedOn w:val="Normal"/>
    <w:rsid w:val="00475321"/>
    <w:pPr>
      <w:pBdr>
        <w:top w:val="dashed" w:sz="4" w:space="0" w:color="auto"/>
        <w:left w:val="dashed" w:sz="4" w:space="0" w:color="auto"/>
        <w:bottom w:val="dashed" w:sz="4" w:space="0" w:color="auto"/>
        <w:right w:val="dashed" w:sz="4" w:space="0" w:color="auto"/>
      </w:pBdr>
      <w:spacing w:before="100" w:beforeAutospacing="1" w:after="100" w:afterAutospacing="1" w:line="276" w:lineRule="auto"/>
      <w:jc w:val="left"/>
      <w:textAlignment w:val="center"/>
    </w:pPr>
    <w:rPr>
      <w:rFonts w:eastAsia="Times New Roman" w:cs="Times New Roman"/>
      <w:i/>
      <w:iCs/>
      <w:kern w:val="0"/>
      <w:sz w:val="24"/>
      <w:szCs w:val="24"/>
      <w:lang w:val="en-US"/>
      <w14:ligatures w14:val="none"/>
    </w:rPr>
  </w:style>
  <w:style w:type="paragraph" w:customStyle="1" w:styleId="xl347">
    <w:name w:val="xl347"/>
    <w:basedOn w:val="Normal"/>
    <w:rsid w:val="00475321"/>
    <w:pPr>
      <w:pBdr>
        <w:top w:val="dashed" w:sz="4" w:space="0" w:color="auto"/>
        <w:left w:val="dashed" w:sz="4" w:space="0" w:color="auto"/>
        <w:bottom w:val="dashed" w:sz="4" w:space="0" w:color="auto"/>
        <w:right w:val="dashed"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348">
    <w:name w:val="xl348"/>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i/>
      <w:iCs/>
      <w:kern w:val="0"/>
      <w:sz w:val="24"/>
      <w:szCs w:val="24"/>
      <w:lang w:val="en-US"/>
      <w14:ligatures w14:val="none"/>
    </w:rPr>
  </w:style>
  <w:style w:type="paragraph" w:customStyle="1" w:styleId="xl349">
    <w:name w:val="xl349"/>
    <w:basedOn w:val="Normal"/>
    <w:rsid w:val="00475321"/>
    <w:pPr>
      <w:shd w:val="clear" w:color="000000" w:fill="FFFF00"/>
      <w:spacing w:before="100" w:beforeAutospacing="1" w:after="100" w:afterAutospacing="1" w:line="276" w:lineRule="auto"/>
      <w:jc w:val="left"/>
      <w:textAlignment w:val="center"/>
    </w:pPr>
    <w:rPr>
      <w:rFonts w:ascii=".VnTime" w:eastAsia="Times New Roman" w:hAnsi=".VnTime" w:cs="Times New Roman"/>
      <w:kern w:val="0"/>
      <w:sz w:val="24"/>
      <w:szCs w:val="24"/>
      <w:lang w:val="en-US"/>
      <w14:ligatures w14:val="none"/>
    </w:rPr>
  </w:style>
  <w:style w:type="paragraph" w:customStyle="1" w:styleId="xl350">
    <w:name w:val="xl350"/>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351">
    <w:name w:val="xl351"/>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352">
    <w:name w:val="xl352"/>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353">
    <w:name w:val="xl353"/>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354">
    <w:name w:val="xl354"/>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55">
    <w:name w:val="xl355"/>
    <w:basedOn w:val="Normal"/>
    <w:rsid w:val="00475321"/>
    <w:pPr>
      <w:pBdr>
        <w:top w:val="single" w:sz="4" w:space="0" w:color="auto"/>
        <w:left w:val="single" w:sz="4" w:space="0" w:color="auto"/>
        <w:right w:val="single" w:sz="8"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356">
    <w:name w:val="xl356"/>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357">
    <w:name w:val="xl357"/>
    <w:basedOn w:val="Normal"/>
    <w:rsid w:val="00475321"/>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58">
    <w:name w:val="xl35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59">
    <w:name w:val="xl359"/>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b/>
      <w:bCs/>
      <w:i/>
      <w:iCs/>
      <w:color w:val="0000FF"/>
      <w:kern w:val="0"/>
      <w:sz w:val="24"/>
      <w:szCs w:val="24"/>
      <w:lang w:val="en-US"/>
      <w14:ligatures w14:val="none"/>
    </w:rPr>
  </w:style>
  <w:style w:type="paragraph" w:customStyle="1" w:styleId="xl360">
    <w:name w:val="xl360"/>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61">
    <w:name w:val="xl361"/>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62">
    <w:name w:val="xl362"/>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63">
    <w:name w:val="xl363"/>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64">
    <w:name w:val="xl364"/>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color w:val="0000FF"/>
      <w:kern w:val="0"/>
      <w:sz w:val="24"/>
      <w:szCs w:val="24"/>
      <w:lang w:val="en-US"/>
      <w14:ligatures w14:val="none"/>
    </w:rPr>
  </w:style>
  <w:style w:type="paragraph" w:customStyle="1" w:styleId="xl365">
    <w:name w:val="xl365"/>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366">
    <w:name w:val="xl366"/>
    <w:basedOn w:val="Normal"/>
    <w:rsid w:val="0047532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b/>
      <w:bCs/>
      <w:i/>
      <w:iCs/>
      <w:kern w:val="0"/>
      <w:sz w:val="24"/>
      <w:szCs w:val="24"/>
      <w:lang w:val="en-US"/>
      <w14:ligatures w14:val="none"/>
    </w:rPr>
  </w:style>
  <w:style w:type="paragraph" w:customStyle="1" w:styleId="xl367">
    <w:name w:val="xl367"/>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68">
    <w:name w:val="xl368"/>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69">
    <w:name w:val="xl369"/>
    <w:basedOn w:val="Normal"/>
    <w:rsid w:val="0047532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370">
    <w:name w:val="xl370"/>
    <w:basedOn w:val="Normal"/>
    <w:rsid w:val="0047532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371">
    <w:name w:val="xl371"/>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72">
    <w:name w:val="xl372"/>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color w:val="0000FF"/>
      <w:kern w:val="0"/>
      <w:sz w:val="24"/>
      <w:szCs w:val="24"/>
      <w:lang w:val="en-US"/>
      <w14:ligatures w14:val="none"/>
    </w:rPr>
  </w:style>
  <w:style w:type="paragraph" w:customStyle="1" w:styleId="xl373">
    <w:name w:val="xl373"/>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Times New Roman" w:cs="Times New Roman"/>
      <w:color w:val="0000FF"/>
      <w:kern w:val="0"/>
      <w:sz w:val="24"/>
      <w:szCs w:val="24"/>
      <w:lang w:val="en-US"/>
      <w14:ligatures w14:val="none"/>
    </w:rPr>
  </w:style>
  <w:style w:type="paragraph" w:customStyle="1" w:styleId="xl374">
    <w:name w:val="xl374"/>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75">
    <w:name w:val="xl375"/>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376">
    <w:name w:val="xl376"/>
    <w:basedOn w:val="Normal"/>
    <w:rsid w:val="00475321"/>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77">
    <w:name w:val="xl377"/>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378">
    <w:name w:val="xl378"/>
    <w:basedOn w:val="Normal"/>
    <w:rsid w:val="00475321"/>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79">
    <w:name w:val="xl379"/>
    <w:basedOn w:val="Normal"/>
    <w:rsid w:val="00475321"/>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color w:val="0000FF"/>
      <w:kern w:val="0"/>
      <w:sz w:val="24"/>
      <w:szCs w:val="24"/>
      <w:lang w:val="en-US"/>
      <w14:ligatures w14:val="none"/>
    </w:rPr>
  </w:style>
  <w:style w:type="paragraph" w:customStyle="1" w:styleId="xl380">
    <w:name w:val="xl380"/>
    <w:basedOn w:val="Normal"/>
    <w:rsid w:val="00475321"/>
    <w:pPr>
      <w:pBdr>
        <w:top w:val="single" w:sz="8"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81">
    <w:name w:val="xl381"/>
    <w:basedOn w:val="Normal"/>
    <w:rsid w:val="00475321"/>
    <w:pPr>
      <w:pBdr>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82">
    <w:name w:val="xl382"/>
    <w:basedOn w:val="Normal"/>
    <w:rsid w:val="00475321"/>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xl383">
    <w:name w:val="xl383"/>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384">
    <w:name w:val="xl384"/>
    <w:basedOn w:val="Normal"/>
    <w:rsid w:val="00475321"/>
    <w:pPr>
      <w:pBdr>
        <w:top w:val="single" w:sz="4" w:space="0" w:color="auto"/>
        <w:left w:val="single" w:sz="4" w:space="0" w:color="auto"/>
        <w:bottom w:val="single" w:sz="4" w:space="0" w:color="auto"/>
      </w:pBdr>
      <w:shd w:val="clear" w:color="000000" w:fill="FFCC99"/>
      <w:spacing w:before="100" w:beforeAutospacing="1" w:after="100" w:afterAutospacing="1" w:line="276" w:lineRule="auto"/>
      <w:textAlignment w:val="center"/>
    </w:pPr>
    <w:rPr>
      <w:rFonts w:eastAsia="Times New Roman" w:cs="Times New Roman"/>
      <w:b/>
      <w:bCs/>
      <w:color w:val="0000FF"/>
      <w:kern w:val="0"/>
      <w:sz w:val="24"/>
      <w:szCs w:val="24"/>
      <w:lang w:val="en-US"/>
      <w14:ligatures w14:val="none"/>
    </w:rPr>
  </w:style>
  <w:style w:type="paragraph" w:customStyle="1" w:styleId="xl385">
    <w:name w:val="xl385"/>
    <w:basedOn w:val="Normal"/>
    <w:rsid w:val="00475321"/>
    <w:pPr>
      <w:pBdr>
        <w:top w:val="single" w:sz="4" w:space="0" w:color="auto"/>
        <w:bottom w:val="single" w:sz="4" w:space="0" w:color="auto"/>
      </w:pBdr>
      <w:shd w:val="clear" w:color="000000" w:fill="FFCC99"/>
      <w:spacing w:before="100" w:beforeAutospacing="1" w:after="100" w:afterAutospacing="1" w:line="276" w:lineRule="auto"/>
      <w:textAlignment w:val="center"/>
    </w:pPr>
    <w:rPr>
      <w:rFonts w:eastAsia="Times New Roman" w:cs="Times New Roman"/>
      <w:b/>
      <w:bCs/>
      <w:color w:val="0000FF"/>
      <w:kern w:val="0"/>
      <w:sz w:val="24"/>
      <w:szCs w:val="24"/>
      <w:lang w:val="en-US"/>
      <w14:ligatures w14:val="none"/>
    </w:rPr>
  </w:style>
  <w:style w:type="paragraph" w:customStyle="1" w:styleId="xl386">
    <w:name w:val="xl386"/>
    <w:basedOn w:val="Normal"/>
    <w:rsid w:val="00475321"/>
    <w:pPr>
      <w:pBdr>
        <w:top w:val="single" w:sz="4" w:space="0" w:color="auto"/>
        <w:bottom w:val="single" w:sz="4" w:space="0" w:color="auto"/>
        <w:right w:val="single" w:sz="8" w:space="0" w:color="auto"/>
      </w:pBdr>
      <w:shd w:val="clear" w:color="000000" w:fill="FFCC99"/>
      <w:spacing w:before="100" w:beforeAutospacing="1" w:after="100" w:afterAutospacing="1" w:line="276" w:lineRule="auto"/>
      <w:textAlignment w:val="center"/>
    </w:pPr>
    <w:rPr>
      <w:rFonts w:eastAsia="Times New Roman" w:cs="Times New Roman"/>
      <w:b/>
      <w:bCs/>
      <w:color w:val="0000FF"/>
      <w:kern w:val="0"/>
      <w:sz w:val="24"/>
      <w:szCs w:val="24"/>
      <w:lang w:val="en-US"/>
      <w14:ligatures w14:val="none"/>
    </w:rPr>
  </w:style>
  <w:style w:type="paragraph" w:customStyle="1" w:styleId="xl387">
    <w:name w:val="xl387"/>
    <w:basedOn w:val="Normal"/>
    <w:rsid w:val="00475321"/>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88">
    <w:name w:val="xl388"/>
    <w:basedOn w:val="Normal"/>
    <w:rsid w:val="00475321"/>
    <w:pPr>
      <w:pBdr>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89">
    <w:name w:val="xl389"/>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390">
    <w:name w:val="xl390"/>
    <w:basedOn w:val="Normal"/>
    <w:rsid w:val="00475321"/>
    <w:pPr>
      <w:pBdr>
        <w:top w:val="single" w:sz="8" w:space="0" w:color="auto"/>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91">
    <w:name w:val="xl391"/>
    <w:basedOn w:val="Normal"/>
    <w:rsid w:val="00475321"/>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92">
    <w:name w:val="xl392"/>
    <w:basedOn w:val="Normal"/>
    <w:rsid w:val="00475321"/>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393">
    <w:name w:val="xl393"/>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394">
    <w:name w:val="xl394"/>
    <w:basedOn w:val="Normal"/>
    <w:rsid w:val="00475321"/>
    <w:pPr>
      <w:pBdr>
        <w:top w:val="dashed" w:sz="4" w:space="0" w:color="auto"/>
        <w:left w:val="dashed" w:sz="4" w:space="0" w:color="auto"/>
        <w:bottom w:val="dashed" w:sz="4" w:space="0" w:color="auto"/>
        <w:right w:val="dashed" w:sz="4" w:space="0" w:color="auto"/>
      </w:pBdr>
      <w:spacing w:before="100" w:beforeAutospacing="1" w:after="100" w:afterAutospacing="1" w:line="276" w:lineRule="auto"/>
      <w:jc w:val="left"/>
      <w:textAlignment w:val="center"/>
    </w:pPr>
    <w:rPr>
      <w:rFonts w:eastAsia="Times New Roman" w:cs="Times New Roman"/>
      <w:b/>
      <w:bCs/>
      <w:i/>
      <w:iCs/>
      <w:kern w:val="0"/>
      <w:sz w:val="24"/>
      <w:szCs w:val="24"/>
      <w:lang w:val="en-US"/>
      <w14:ligatures w14:val="none"/>
    </w:rPr>
  </w:style>
  <w:style w:type="paragraph" w:customStyle="1" w:styleId="xl395">
    <w:name w:val="xl395"/>
    <w:basedOn w:val="Normal"/>
    <w:rsid w:val="00475321"/>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rFonts w:eastAsia="Times New Roman" w:cs="Times New Roman"/>
      <w:b/>
      <w:bCs/>
      <w:i/>
      <w:iCs/>
      <w:kern w:val="0"/>
      <w:sz w:val="24"/>
      <w:szCs w:val="24"/>
      <w:lang w:val="en-US"/>
      <w14:ligatures w14:val="none"/>
    </w:rPr>
  </w:style>
  <w:style w:type="paragraph" w:customStyle="1" w:styleId="Revision1">
    <w:name w:val="Revision1"/>
    <w:hidden/>
    <w:semiHidden/>
    <w:rsid w:val="00475321"/>
    <w:pPr>
      <w:spacing w:after="200" w:line="276" w:lineRule="auto"/>
      <w:jc w:val="left"/>
    </w:pPr>
    <w:rPr>
      <w:rFonts w:eastAsia="Times New Roman" w:cs="Times New Roman"/>
      <w:kern w:val="0"/>
      <w:szCs w:val="28"/>
      <w:lang w:val="en-US"/>
      <w14:ligatures w14:val="none"/>
    </w:rPr>
  </w:style>
  <w:style w:type="paragraph" w:customStyle="1" w:styleId="CharChar6">
    <w:name w:val="Char Char6"/>
    <w:basedOn w:val="DocumentMap"/>
    <w:rsid w:val="00475321"/>
    <w:pPr>
      <w:widowControl w:val="0"/>
      <w:shd w:val="clear" w:color="auto" w:fill="000080"/>
      <w:jc w:val="both"/>
    </w:pPr>
    <w:rPr>
      <w:kern w:val="2"/>
      <w:sz w:val="24"/>
      <w:szCs w:val="24"/>
      <w:lang w:eastAsia="zh-CN"/>
    </w:rPr>
  </w:style>
  <w:style w:type="paragraph" w:customStyle="1" w:styleId="CharChar2CharChar">
    <w:name w:val="Char Char2 Char Char"/>
    <w:basedOn w:val="DocumentMap"/>
    <w:rsid w:val="00475321"/>
    <w:pPr>
      <w:widowControl w:val="0"/>
      <w:shd w:val="clear" w:color="auto" w:fill="000080"/>
      <w:jc w:val="both"/>
    </w:pPr>
    <w:rPr>
      <w:kern w:val="2"/>
      <w:sz w:val="24"/>
      <w:szCs w:val="24"/>
      <w:lang w:eastAsia="zh-CN"/>
    </w:rPr>
  </w:style>
  <w:style w:type="paragraph" w:customStyle="1" w:styleId="font5">
    <w:name w:val="font5"/>
    <w:basedOn w:val="Normal"/>
    <w:rsid w:val="00475321"/>
    <w:pPr>
      <w:spacing w:before="100" w:beforeAutospacing="1" w:after="100" w:afterAutospacing="1" w:line="276" w:lineRule="auto"/>
      <w:jc w:val="left"/>
    </w:pPr>
    <w:rPr>
      <w:rFonts w:eastAsia="Times New Roman" w:cs="Times New Roman"/>
      <w:kern w:val="0"/>
      <w:sz w:val="24"/>
      <w:szCs w:val="24"/>
      <w:lang w:val="en-US"/>
      <w14:ligatures w14:val="none"/>
    </w:rPr>
  </w:style>
  <w:style w:type="paragraph" w:customStyle="1" w:styleId="xl477">
    <w:name w:val="xl477"/>
    <w:basedOn w:val="Normal"/>
    <w:rsid w:val="00475321"/>
    <w:pPr>
      <w:spacing w:before="100" w:beforeAutospacing="1" w:after="100" w:afterAutospacing="1" w:line="276" w:lineRule="auto"/>
      <w:jc w:val="left"/>
      <w:textAlignment w:val="center"/>
    </w:pPr>
    <w:rPr>
      <w:rFonts w:ascii=".VnTime" w:eastAsia="Times New Roman" w:hAnsi=".VnTime" w:cs="Times New Roman"/>
      <w:kern w:val="0"/>
      <w:sz w:val="24"/>
      <w:szCs w:val="24"/>
      <w:lang w:val="en-US"/>
      <w14:ligatures w14:val="none"/>
    </w:rPr>
  </w:style>
  <w:style w:type="paragraph" w:customStyle="1" w:styleId="xl478">
    <w:name w:val="xl478"/>
    <w:basedOn w:val="Normal"/>
    <w:rsid w:val="00475321"/>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479">
    <w:name w:val="xl479"/>
    <w:basedOn w:val="Normal"/>
    <w:rsid w:val="00475321"/>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480">
    <w:name w:val="xl480"/>
    <w:basedOn w:val="Normal"/>
    <w:rsid w:val="00475321"/>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481">
    <w:name w:val="xl481"/>
    <w:basedOn w:val="Normal"/>
    <w:rsid w:val="00475321"/>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482">
    <w:name w:val="xl482"/>
    <w:basedOn w:val="Normal"/>
    <w:rsid w:val="00475321"/>
    <w:pPr>
      <w:spacing w:before="100" w:beforeAutospacing="1" w:after="100" w:afterAutospacing="1" w:line="276" w:lineRule="auto"/>
      <w:jc w:val="center"/>
      <w:textAlignment w:val="center"/>
    </w:pPr>
    <w:rPr>
      <w:rFonts w:ascii=".VnTime" w:eastAsia="Times New Roman" w:hAnsi=".VnTime" w:cs="Times New Roman"/>
      <w:b/>
      <w:bCs/>
      <w:kern w:val="0"/>
      <w:sz w:val="24"/>
      <w:szCs w:val="24"/>
      <w:lang w:val="en-US"/>
      <w14:ligatures w14:val="none"/>
    </w:rPr>
  </w:style>
  <w:style w:type="paragraph" w:customStyle="1" w:styleId="xl483">
    <w:name w:val="xl483"/>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kern w:val="0"/>
      <w:sz w:val="24"/>
      <w:szCs w:val="24"/>
      <w:lang w:val="en-US"/>
      <w14:ligatures w14:val="none"/>
    </w:rPr>
  </w:style>
  <w:style w:type="paragraph" w:customStyle="1" w:styleId="xl484">
    <w:name w:val="xl484"/>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485">
    <w:name w:val="xl485"/>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486">
    <w:name w:val="xl486"/>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487">
    <w:name w:val="xl487"/>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488">
    <w:name w:val="xl48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kern w:val="0"/>
      <w:sz w:val="24"/>
      <w:szCs w:val="24"/>
      <w:lang w:val="en-US"/>
      <w14:ligatures w14:val="none"/>
    </w:rPr>
  </w:style>
  <w:style w:type="paragraph" w:customStyle="1" w:styleId="xl489">
    <w:name w:val="xl48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490">
    <w:name w:val="xl490"/>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491">
    <w:name w:val="xl491"/>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492">
    <w:name w:val="xl492"/>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493">
    <w:name w:val="xl493"/>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494">
    <w:name w:val="xl494"/>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495">
    <w:name w:val="xl495"/>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496">
    <w:name w:val="xl496"/>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497">
    <w:name w:val="xl497"/>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eastAsia="Times New Roman" w:cs="Times New Roman"/>
      <w:kern w:val="0"/>
      <w:sz w:val="24"/>
      <w:szCs w:val="24"/>
      <w:lang w:val="en-US"/>
      <w14:ligatures w14:val="none"/>
    </w:rPr>
  </w:style>
  <w:style w:type="paragraph" w:customStyle="1" w:styleId="xl498">
    <w:name w:val="xl49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499">
    <w:name w:val="xl49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00">
    <w:name w:val="xl500"/>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01">
    <w:name w:val="xl501"/>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02">
    <w:name w:val="xl502"/>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503">
    <w:name w:val="xl503"/>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04">
    <w:name w:val="xl504"/>
    <w:basedOn w:val="Normal"/>
    <w:rsid w:val="00475321"/>
    <w:pPr>
      <w:pBdr>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05">
    <w:name w:val="xl505"/>
    <w:basedOn w:val="Normal"/>
    <w:rsid w:val="00475321"/>
    <w:pPr>
      <w:pBdr>
        <w:top w:val="single" w:sz="4" w:space="0" w:color="auto"/>
        <w:left w:val="single" w:sz="4" w:space="0" w:color="auto"/>
        <w:right w:val="single" w:sz="4" w:space="0" w:color="auto"/>
      </w:pBdr>
      <w:spacing w:before="100" w:beforeAutospacing="1" w:after="100" w:afterAutospacing="1" w:line="276" w:lineRule="auto"/>
      <w:textAlignment w:val="center"/>
    </w:pPr>
    <w:rPr>
      <w:rFonts w:eastAsia="Times New Roman" w:cs="Times New Roman"/>
      <w:kern w:val="0"/>
      <w:sz w:val="24"/>
      <w:szCs w:val="24"/>
      <w:lang w:val="en-US"/>
      <w14:ligatures w14:val="none"/>
    </w:rPr>
  </w:style>
  <w:style w:type="paragraph" w:customStyle="1" w:styleId="xl506">
    <w:name w:val="xl506"/>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07">
    <w:name w:val="xl507"/>
    <w:basedOn w:val="Normal"/>
    <w:rsid w:val="00475321"/>
    <w:pPr>
      <w:spacing w:before="100" w:beforeAutospacing="1" w:after="100" w:afterAutospacing="1" w:line="276" w:lineRule="auto"/>
      <w:jc w:val="center"/>
      <w:textAlignment w:val="center"/>
    </w:pPr>
    <w:rPr>
      <w:rFonts w:ascii=".VnTime" w:eastAsia="Times New Roman" w:hAnsi=".VnTime" w:cs="Times New Roman"/>
      <w:kern w:val="0"/>
      <w:sz w:val="24"/>
      <w:szCs w:val="24"/>
      <w:lang w:val="en-US"/>
      <w14:ligatures w14:val="none"/>
    </w:rPr>
  </w:style>
  <w:style w:type="paragraph" w:customStyle="1" w:styleId="xl508">
    <w:name w:val="xl508"/>
    <w:basedOn w:val="Normal"/>
    <w:rsid w:val="00475321"/>
    <w:pPr>
      <w:spacing w:before="100" w:beforeAutospacing="1" w:after="100" w:afterAutospacing="1" w:line="276" w:lineRule="auto"/>
      <w:jc w:val="left"/>
      <w:textAlignment w:val="center"/>
    </w:pPr>
    <w:rPr>
      <w:rFonts w:ascii=".VnTime" w:eastAsia="Times New Roman" w:hAnsi=".VnTime" w:cs="Times New Roman"/>
      <w:kern w:val="0"/>
      <w:sz w:val="24"/>
      <w:szCs w:val="24"/>
      <w:lang w:val="en-US"/>
      <w14:ligatures w14:val="none"/>
    </w:rPr>
  </w:style>
  <w:style w:type="paragraph" w:customStyle="1" w:styleId="xl509">
    <w:name w:val="xl509"/>
    <w:basedOn w:val="Normal"/>
    <w:rsid w:val="00475321"/>
    <w:pPr>
      <w:spacing w:before="100" w:beforeAutospacing="1" w:after="100" w:afterAutospacing="1" w:line="276" w:lineRule="auto"/>
      <w:jc w:val="left"/>
      <w:textAlignment w:val="center"/>
    </w:pPr>
    <w:rPr>
      <w:rFonts w:ascii=".VnTime" w:eastAsia="Times New Roman" w:hAnsi=".VnTime" w:cs="Times New Roman"/>
      <w:kern w:val="0"/>
      <w:sz w:val="24"/>
      <w:szCs w:val="24"/>
      <w:lang w:val="en-US"/>
      <w14:ligatures w14:val="none"/>
    </w:rPr>
  </w:style>
  <w:style w:type="paragraph" w:customStyle="1" w:styleId="xl510">
    <w:name w:val="xl510"/>
    <w:basedOn w:val="Normal"/>
    <w:rsid w:val="00475321"/>
    <w:pPr>
      <w:pBdr>
        <w:top w:val="single" w:sz="8" w:space="0" w:color="auto"/>
        <w:left w:val="single" w:sz="8" w:space="0" w:color="auto"/>
        <w:right w:val="single" w:sz="4" w:space="0" w:color="auto"/>
      </w:pBdr>
      <w:spacing w:before="100" w:beforeAutospacing="1" w:after="100" w:afterAutospacing="1" w:line="276" w:lineRule="auto"/>
      <w:jc w:val="right"/>
      <w:textAlignment w:val="center"/>
    </w:pPr>
    <w:rPr>
      <w:rFonts w:eastAsia="Times New Roman" w:cs="Times New Roman"/>
      <w:b/>
      <w:bCs/>
      <w:kern w:val="0"/>
      <w:sz w:val="24"/>
      <w:szCs w:val="24"/>
      <w:lang w:val="en-US"/>
      <w14:ligatures w14:val="none"/>
    </w:rPr>
  </w:style>
  <w:style w:type="paragraph" w:customStyle="1" w:styleId="xl511">
    <w:name w:val="xl511"/>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12">
    <w:name w:val="xl512"/>
    <w:basedOn w:val="Normal"/>
    <w:rsid w:val="00475321"/>
    <w:pPr>
      <w:pBdr>
        <w:left w:val="single" w:sz="8" w:space="0" w:color="auto"/>
        <w:right w:val="single" w:sz="4" w:space="0" w:color="auto"/>
      </w:pBdr>
      <w:spacing w:before="100" w:beforeAutospacing="1" w:after="100" w:afterAutospacing="1" w:line="276" w:lineRule="auto"/>
      <w:jc w:val="right"/>
      <w:textAlignment w:val="center"/>
    </w:pPr>
    <w:rPr>
      <w:rFonts w:eastAsia="Times New Roman" w:cs="Times New Roman"/>
      <w:b/>
      <w:bCs/>
      <w:kern w:val="0"/>
      <w:sz w:val="24"/>
      <w:szCs w:val="24"/>
      <w:lang w:val="en-US"/>
      <w14:ligatures w14:val="none"/>
    </w:rPr>
  </w:style>
  <w:style w:type="paragraph" w:customStyle="1" w:styleId="xl513">
    <w:name w:val="xl513"/>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14">
    <w:name w:val="xl514"/>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15">
    <w:name w:val="xl515"/>
    <w:basedOn w:val="Normal"/>
    <w:rsid w:val="00475321"/>
    <w:pPr>
      <w:pBdr>
        <w:top w:val="single" w:sz="4" w:space="0" w:color="auto"/>
        <w:left w:val="single" w:sz="8"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16">
    <w:name w:val="xl516"/>
    <w:basedOn w:val="Normal"/>
    <w:rsid w:val="00475321"/>
    <w:pPr>
      <w:spacing w:before="100" w:beforeAutospacing="1" w:after="100" w:afterAutospacing="1" w:line="276" w:lineRule="auto"/>
      <w:jc w:val="right"/>
      <w:textAlignment w:val="center"/>
    </w:pPr>
    <w:rPr>
      <w:rFonts w:ascii=".VnTime" w:eastAsia="Times New Roman" w:hAnsi=".VnTime" w:cs="Times New Roman"/>
      <w:kern w:val="0"/>
      <w:sz w:val="24"/>
      <w:szCs w:val="24"/>
      <w:lang w:val="en-US"/>
      <w14:ligatures w14:val="none"/>
    </w:rPr>
  </w:style>
  <w:style w:type="paragraph" w:customStyle="1" w:styleId="xl517">
    <w:name w:val="xl517"/>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518">
    <w:name w:val="xl518"/>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519">
    <w:name w:val="xl519"/>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520">
    <w:name w:val="xl520"/>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521">
    <w:name w:val="xl521"/>
    <w:basedOn w:val="Normal"/>
    <w:rsid w:val="00475321"/>
    <w:pPr>
      <w:pBdr>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522">
    <w:name w:val="xl522"/>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523">
    <w:name w:val="xl523"/>
    <w:basedOn w:val="Normal"/>
    <w:rsid w:val="00475321"/>
    <w:pPr>
      <w:pBdr>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524">
    <w:name w:val="xl524"/>
    <w:basedOn w:val="Normal"/>
    <w:rsid w:val="00475321"/>
    <w:pPr>
      <w:pBdr>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b/>
      <w:bCs/>
      <w:kern w:val="0"/>
      <w:sz w:val="24"/>
      <w:szCs w:val="24"/>
      <w:lang w:val="en-US"/>
      <w14:ligatures w14:val="none"/>
    </w:rPr>
  </w:style>
  <w:style w:type="paragraph" w:customStyle="1" w:styleId="xl525">
    <w:name w:val="xl525"/>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paragraph" w:customStyle="1" w:styleId="xl526">
    <w:name w:val="xl526"/>
    <w:basedOn w:val="Normal"/>
    <w:rsid w:val="00475321"/>
    <w:pPr>
      <w:pBdr>
        <w:left w:val="single" w:sz="8"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27">
    <w:name w:val="xl527"/>
    <w:basedOn w:val="Normal"/>
    <w:rsid w:val="00475321"/>
    <w:pPr>
      <w:pBdr>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528">
    <w:name w:val="xl528"/>
    <w:basedOn w:val="Normal"/>
    <w:rsid w:val="00475321"/>
    <w:pPr>
      <w:pBdr>
        <w:left w:val="single" w:sz="4" w:space="0" w:color="auto"/>
        <w:right w:val="single" w:sz="4" w:space="0" w:color="auto"/>
      </w:pBdr>
      <w:spacing w:before="100" w:beforeAutospacing="1" w:after="100" w:afterAutospacing="1" w:line="276" w:lineRule="auto"/>
      <w:jc w:val="center"/>
      <w:textAlignment w:val="center"/>
    </w:pPr>
    <w:rPr>
      <w:rFonts w:eastAsia="Times New Roman" w:cs="Times New Roman"/>
      <w:kern w:val="0"/>
      <w:sz w:val="24"/>
      <w:szCs w:val="24"/>
      <w:lang w:val="en-US"/>
      <w14:ligatures w14:val="none"/>
    </w:rPr>
  </w:style>
  <w:style w:type="paragraph" w:customStyle="1" w:styleId="xl529">
    <w:name w:val="xl529"/>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30">
    <w:name w:val="xl530"/>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31">
    <w:name w:val="xl531"/>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32">
    <w:name w:val="xl532"/>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33">
    <w:name w:val="xl533"/>
    <w:basedOn w:val="Normal"/>
    <w:rsid w:val="00475321"/>
    <w:pPr>
      <w:pBdr>
        <w:left w:val="single" w:sz="8" w:space="0" w:color="auto"/>
        <w:right w:val="single" w:sz="4" w:space="0" w:color="auto"/>
      </w:pBdr>
      <w:spacing w:before="100" w:beforeAutospacing="1" w:after="100" w:afterAutospacing="1" w:line="276" w:lineRule="auto"/>
      <w:jc w:val="right"/>
      <w:textAlignment w:val="center"/>
    </w:pPr>
    <w:rPr>
      <w:rFonts w:eastAsia="Times New Roman" w:cs="Times New Roman"/>
      <w:i/>
      <w:iCs/>
      <w:kern w:val="0"/>
      <w:sz w:val="24"/>
      <w:szCs w:val="24"/>
      <w:lang w:val="en-US"/>
      <w14:ligatures w14:val="none"/>
    </w:rPr>
  </w:style>
  <w:style w:type="paragraph" w:customStyle="1" w:styleId="xl534">
    <w:name w:val="xl534"/>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i/>
      <w:iCs/>
      <w:kern w:val="0"/>
      <w:sz w:val="24"/>
      <w:szCs w:val="24"/>
      <w:lang w:val="en-US"/>
      <w14:ligatures w14:val="none"/>
    </w:rPr>
  </w:style>
  <w:style w:type="paragraph" w:customStyle="1" w:styleId="xl535">
    <w:name w:val="xl535"/>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36">
    <w:name w:val="xl536"/>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37">
    <w:name w:val="xl537"/>
    <w:basedOn w:val="Normal"/>
    <w:rsid w:val="00475321"/>
    <w:pPr>
      <w:pBdr>
        <w:top w:val="single" w:sz="4" w:space="0" w:color="auto"/>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38">
    <w:name w:val="xl538"/>
    <w:basedOn w:val="Normal"/>
    <w:rsid w:val="00475321"/>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39">
    <w:name w:val="xl539"/>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40">
    <w:name w:val="xl540"/>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41">
    <w:name w:val="xl541"/>
    <w:basedOn w:val="Normal"/>
    <w:rsid w:val="0047532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42">
    <w:name w:val="xl542"/>
    <w:basedOn w:val="Normal"/>
    <w:rsid w:val="00475321"/>
    <w:pPr>
      <w:pBdr>
        <w:left w:val="single" w:sz="4" w:space="0" w:color="auto"/>
        <w:right w:val="single" w:sz="4" w:space="0" w:color="auto"/>
      </w:pBdr>
      <w:spacing w:before="100" w:beforeAutospacing="1" w:after="100" w:afterAutospacing="1" w:line="276" w:lineRule="auto"/>
      <w:textAlignment w:val="center"/>
    </w:pPr>
    <w:rPr>
      <w:rFonts w:eastAsia="Times New Roman" w:cs="Times New Roman"/>
      <w:kern w:val="0"/>
      <w:sz w:val="24"/>
      <w:szCs w:val="24"/>
      <w:lang w:val="en-US"/>
      <w14:ligatures w14:val="none"/>
    </w:rPr>
  </w:style>
  <w:style w:type="paragraph" w:customStyle="1" w:styleId="xl543">
    <w:name w:val="xl543"/>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44">
    <w:name w:val="xl544"/>
    <w:basedOn w:val="Normal"/>
    <w:rsid w:val="00475321"/>
    <w:pPr>
      <w:pBdr>
        <w:left w:val="single" w:sz="4" w:space="0" w:color="auto"/>
        <w:right w:val="single" w:sz="4" w:space="0" w:color="auto"/>
      </w:pBdr>
      <w:spacing w:before="100" w:beforeAutospacing="1" w:after="100" w:afterAutospacing="1" w:line="276" w:lineRule="auto"/>
      <w:jc w:val="right"/>
      <w:textAlignment w:val="center"/>
    </w:pPr>
    <w:rPr>
      <w:rFonts w:eastAsia="Times New Roman" w:cs="Times New Roman"/>
      <w:kern w:val="0"/>
      <w:sz w:val="24"/>
      <w:szCs w:val="24"/>
      <w:lang w:val="en-US"/>
      <w14:ligatures w14:val="none"/>
    </w:rPr>
  </w:style>
  <w:style w:type="paragraph" w:customStyle="1" w:styleId="xl545">
    <w:name w:val="xl545"/>
    <w:basedOn w:val="Normal"/>
    <w:rsid w:val="00475321"/>
    <w:pPr>
      <w:pBdr>
        <w:left w:val="single" w:sz="4"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46">
    <w:name w:val="xl546"/>
    <w:basedOn w:val="Normal"/>
    <w:rsid w:val="00475321"/>
    <w:pPr>
      <w:pBdr>
        <w:left w:val="single" w:sz="8" w:space="0" w:color="auto"/>
        <w:right w:val="single" w:sz="4" w:space="0" w:color="auto"/>
      </w:pBdr>
      <w:spacing w:before="100" w:beforeAutospacing="1" w:after="100" w:afterAutospacing="1" w:line="276" w:lineRule="auto"/>
      <w:jc w:val="left"/>
      <w:textAlignment w:val="center"/>
    </w:pPr>
    <w:rPr>
      <w:rFonts w:eastAsia="Times New Roman" w:cs="Times New Roman"/>
      <w:kern w:val="0"/>
      <w:sz w:val="24"/>
      <w:szCs w:val="24"/>
      <w:lang w:val="en-US"/>
      <w14:ligatures w14:val="none"/>
    </w:rPr>
  </w:style>
  <w:style w:type="paragraph" w:customStyle="1" w:styleId="xl547">
    <w:name w:val="xl547"/>
    <w:basedOn w:val="Normal"/>
    <w:rsid w:val="00475321"/>
    <w:pPr>
      <w:pBdr>
        <w:left w:val="single" w:sz="8" w:space="0" w:color="auto"/>
        <w:right w:val="single" w:sz="4" w:space="0" w:color="auto"/>
      </w:pBdr>
      <w:spacing w:before="100" w:beforeAutospacing="1" w:after="100" w:afterAutospacing="1" w:line="276" w:lineRule="auto"/>
      <w:jc w:val="left"/>
      <w:textAlignment w:val="center"/>
    </w:pPr>
    <w:rPr>
      <w:rFonts w:eastAsia="Times New Roman" w:cs="Times New Roman"/>
      <w:b/>
      <w:bCs/>
      <w:kern w:val="0"/>
      <w:sz w:val="24"/>
      <w:szCs w:val="24"/>
      <w:lang w:val="en-US"/>
      <w14:ligatures w14:val="none"/>
    </w:rPr>
  </w:style>
  <w:style w:type="character" w:customStyle="1" w:styleId="font51">
    <w:name w:val="font51"/>
    <w:rsid w:val="00475321"/>
    <w:rPr>
      <w:rFonts w:ascii="Times New Roman" w:hAnsi="Times New Roman" w:cs="Times New Roman"/>
      <w:color w:val="auto"/>
      <w:sz w:val="24"/>
      <w:szCs w:val="24"/>
      <w:u w:val="none"/>
    </w:rPr>
  </w:style>
  <w:style w:type="paragraph" w:styleId="EndnoteText">
    <w:name w:val="endnote text"/>
    <w:basedOn w:val="Normal"/>
    <w:link w:val="EndnoteTextChar"/>
    <w:rsid w:val="00475321"/>
    <w:pPr>
      <w:spacing w:after="0" w:line="240" w:lineRule="auto"/>
      <w:jc w:val="left"/>
    </w:pPr>
    <w:rPr>
      <w:rFonts w:eastAsia="Times New Roman" w:cs="Times New Roman"/>
      <w:kern w:val="0"/>
      <w:sz w:val="20"/>
      <w:szCs w:val="20"/>
      <w:lang w:val="x-none" w:eastAsia="x-none"/>
      <w14:ligatures w14:val="none"/>
    </w:rPr>
  </w:style>
  <w:style w:type="character" w:customStyle="1" w:styleId="EndnoteTextChar">
    <w:name w:val="Endnote Text Char"/>
    <w:basedOn w:val="DefaultParagraphFont"/>
    <w:link w:val="EndnoteText"/>
    <w:rsid w:val="00475321"/>
    <w:rPr>
      <w:rFonts w:eastAsia="Times New Roman" w:cs="Times New Roman"/>
      <w:kern w:val="0"/>
      <w:sz w:val="20"/>
      <w:szCs w:val="20"/>
      <w:lang w:val="x-none" w:eastAsia="x-none"/>
      <w14:ligatures w14:val="none"/>
    </w:rPr>
  </w:style>
  <w:style w:type="character" w:styleId="EndnoteReference">
    <w:name w:val="endnote reference"/>
    <w:rsid w:val="00475321"/>
    <w:rPr>
      <w:vertAlign w:val="superscript"/>
    </w:rPr>
  </w:style>
  <w:style w:type="paragraph" w:customStyle="1" w:styleId="Normal1">
    <w:name w:val="Normal1"/>
    <w:basedOn w:val="Normal"/>
    <w:rsid w:val="00475321"/>
    <w:pPr>
      <w:spacing w:before="100" w:beforeAutospacing="1" w:after="100" w:afterAutospacing="1" w:line="240" w:lineRule="auto"/>
      <w:jc w:val="left"/>
    </w:pPr>
    <w:rPr>
      <w:rFonts w:eastAsia="Times New Roman" w:cs="Times New Roman"/>
      <w:kern w:val="0"/>
      <w:sz w:val="24"/>
      <w:szCs w:val="24"/>
      <w:lang w:eastAsia="vi-VN"/>
      <w14:ligatures w14:val="none"/>
    </w:rPr>
  </w:style>
  <w:style w:type="character" w:customStyle="1" w:styleId="normalchar">
    <w:name w:val="normal__char"/>
    <w:basedOn w:val="DefaultParagraphFont"/>
    <w:rsid w:val="00475321"/>
  </w:style>
  <w:style w:type="paragraph" w:styleId="TOCHeading">
    <w:name w:val="TOC Heading"/>
    <w:basedOn w:val="Heading1"/>
    <w:next w:val="Normal"/>
    <w:uiPriority w:val="39"/>
    <w:qFormat/>
    <w:rsid w:val="00475321"/>
    <w:pPr>
      <w:spacing w:before="480" w:after="0" w:line="276" w:lineRule="auto"/>
      <w:jc w:val="left"/>
      <w:outlineLvl w:val="9"/>
    </w:pPr>
    <w:rPr>
      <w:rFonts w:ascii="Cambria" w:eastAsia="Times New Roman" w:hAnsi="Cambria" w:cs="Times New Roman"/>
      <w:b/>
      <w:bCs/>
      <w:color w:val="365F91"/>
      <w:kern w:val="0"/>
      <w:sz w:val="28"/>
      <w:szCs w:val="28"/>
      <w:lang w:val="x-none" w:eastAsia="ja-JP"/>
      <w14:ligatures w14:val="none"/>
    </w:rPr>
  </w:style>
  <w:style w:type="paragraph" w:styleId="TOC1">
    <w:name w:val="toc 1"/>
    <w:basedOn w:val="Normal"/>
    <w:next w:val="Normal"/>
    <w:autoRedefine/>
    <w:uiPriority w:val="39"/>
    <w:qFormat/>
    <w:rsid w:val="00475321"/>
    <w:pPr>
      <w:tabs>
        <w:tab w:val="right" w:leader="dot" w:pos="9345"/>
      </w:tabs>
      <w:spacing w:before="60" w:after="60" w:line="320" w:lineRule="exact"/>
      <w:jc w:val="center"/>
    </w:pPr>
    <w:rPr>
      <w:rFonts w:eastAsia="Times New Roman" w:cs="Times New Roman"/>
      <w:b/>
      <w:kern w:val="0"/>
      <w:sz w:val="26"/>
      <w:szCs w:val="24"/>
      <w:lang w:val="en-US"/>
      <w14:ligatures w14:val="none"/>
    </w:rPr>
  </w:style>
  <w:style w:type="paragraph" w:styleId="TOC2">
    <w:name w:val="toc 2"/>
    <w:basedOn w:val="Normal"/>
    <w:next w:val="Normal"/>
    <w:autoRedefine/>
    <w:uiPriority w:val="39"/>
    <w:qFormat/>
    <w:rsid w:val="00475321"/>
    <w:pPr>
      <w:tabs>
        <w:tab w:val="right" w:leader="dot" w:pos="9345"/>
      </w:tabs>
      <w:spacing w:before="60" w:after="60" w:line="320" w:lineRule="exact"/>
      <w:ind w:left="284"/>
    </w:pPr>
    <w:rPr>
      <w:rFonts w:eastAsia="Times New Roman" w:cs="Times New Roman"/>
      <w:kern w:val="0"/>
      <w:sz w:val="26"/>
      <w:szCs w:val="24"/>
      <w:lang w:val="en-US"/>
      <w14:ligatures w14:val="none"/>
    </w:rPr>
  </w:style>
  <w:style w:type="paragraph" w:styleId="TOC3">
    <w:name w:val="toc 3"/>
    <w:basedOn w:val="Normal"/>
    <w:next w:val="Normal"/>
    <w:autoRedefine/>
    <w:uiPriority w:val="39"/>
    <w:qFormat/>
    <w:rsid w:val="00475321"/>
    <w:pPr>
      <w:tabs>
        <w:tab w:val="right" w:leader="dot" w:pos="9345"/>
      </w:tabs>
      <w:spacing w:before="60" w:after="60" w:line="300" w:lineRule="exact"/>
      <w:ind w:left="284"/>
    </w:pPr>
    <w:rPr>
      <w:rFonts w:eastAsia="Times New Roman" w:cs="Times New Roman"/>
      <w:kern w:val="0"/>
      <w:sz w:val="26"/>
      <w:szCs w:val="24"/>
      <w:lang w:val="en-US"/>
      <w14:ligatures w14:val="none"/>
    </w:rPr>
  </w:style>
  <w:style w:type="paragraph" w:styleId="TOC4">
    <w:name w:val="toc 4"/>
    <w:basedOn w:val="Normal"/>
    <w:next w:val="Normal"/>
    <w:autoRedefine/>
    <w:rsid w:val="00475321"/>
    <w:pPr>
      <w:spacing w:after="100" w:line="240" w:lineRule="auto"/>
      <w:ind w:left="720"/>
      <w:jc w:val="left"/>
    </w:pPr>
    <w:rPr>
      <w:rFonts w:eastAsia="Times New Roman" w:cs="Times New Roman"/>
      <w:kern w:val="0"/>
      <w:sz w:val="24"/>
      <w:szCs w:val="24"/>
      <w:lang w:val="en-US"/>
      <w14:ligatures w14:val="none"/>
    </w:rPr>
  </w:style>
  <w:style w:type="table" w:customStyle="1" w:styleId="TableGrid1">
    <w:name w:val="Table Grid1"/>
    <w:basedOn w:val="TableNormal"/>
    <w:next w:val="TableGrid"/>
    <w:uiPriority w:val="99"/>
    <w:rsid w:val="00475321"/>
    <w:pPr>
      <w:widowControl w:val="0"/>
      <w:spacing w:after="0" w:line="240" w:lineRule="auto"/>
      <w:jc w:val="left"/>
    </w:pPr>
    <w:rPr>
      <w:rFonts w:ascii="Courier New" w:eastAsia="Courier New" w:hAnsi="Courier New" w:cs="Courier New"/>
      <w:kern w:val="0"/>
      <w:sz w:val="24"/>
      <w:szCs w:val="24"/>
      <w:lang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5321"/>
    <w:pPr>
      <w:spacing w:after="0" w:line="240" w:lineRule="auto"/>
      <w:jc w:val="left"/>
    </w:pPr>
    <w:rPr>
      <w:rFonts w:eastAsia="Times New Roman" w:cs="Times New Roman"/>
      <w:kern w:val="0"/>
      <w:sz w:val="24"/>
      <w:szCs w:val="24"/>
      <w:lang w:val="en-US"/>
      <w14:ligatures w14:val="none"/>
    </w:rPr>
  </w:style>
  <w:style w:type="paragraph" w:customStyle="1" w:styleId="StyleBngNotBoldRightAfter6pt">
    <w:name w:val="Style Bảng + Not Bold Right After:  6 pt"/>
    <w:basedOn w:val="Normal"/>
    <w:rsid w:val="00475321"/>
    <w:pPr>
      <w:widowControl w:val="0"/>
      <w:numPr>
        <w:numId w:val="28"/>
      </w:numPr>
      <w:shd w:val="clear" w:color="auto" w:fill="FFFFFF"/>
      <w:spacing w:after="120" w:line="240" w:lineRule="atLeast"/>
      <w:jc w:val="right"/>
    </w:pPr>
    <w:rPr>
      <w:rFonts w:eastAsia="Times New Roman" w:cs="Times New Roman"/>
      <w:kern w:val="0"/>
      <w:sz w:val="26"/>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110</Pages>
  <Words>26636</Words>
  <Characters>151828</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11</cp:revision>
  <dcterms:created xsi:type="dcterms:W3CDTF">2025-10-24T04:07:00Z</dcterms:created>
  <dcterms:modified xsi:type="dcterms:W3CDTF">2025-10-30T08:10:00Z</dcterms:modified>
</cp:coreProperties>
</file>