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42564B" w:rsidRPr="00D24555" w14:paraId="4C49508C" w14:textId="77777777" w:rsidTr="003C28C8">
        <w:tc>
          <w:tcPr>
            <w:tcW w:w="3261" w:type="dxa"/>
          </w:tcPr>
          <w:p w14:paraId="0896D594" w14:textId="77777777" w:rsidR="0042564B" w:rsidRPr="00337C3D" w:rsidRDefault="0042564B" w:rsidP="000127A6">
            <w:pPr>
              <w:spacing w:line="340" w:lineRule="exact"/>
              <w:jc w:val="center"/>
              <w:rPr>
                <w:rFonts w:ascii="Times New Roman" w:hAnsi="Times New Roman" w:cs="Times New Roman"/>
                <w:b/>
                <w:sz w:val="26"/>
                <w:szCs w:val="26"/>
              </w:rPr>
            </w:pPr>
            <w:r w:rsidRPr="00337C3D">
              <w:rPr>
                <w:rFonts w:ascii="Times New Roman" w:hAnsi="Times New Roman" w:cs="Times New Roman"/>
                <w:b/>
                <w:sz w:val="26"/>
                <w:szCs w:val="26"/>
              </w:rPr>
              <w:t xml:space="preserve">HỘI ĐỒNG NHÂN DÂN TỈNH </w:t>
            </w:r>
            <w:r w:rsidR="00BE2DA1">
              <w:rPr>
                <w:rFonts w:ascii="Times New Roman" w:hAnsi="Times New Roman" w:cs="Times New Roman"/>
                <w:b/>
                <w:sz w:val="26"/>
                <w:szCs w:val="26"/>
              </w:rPr>
              <w:t>SƠN LA</w:t>
            </w:r>
          </w:p>
          <w:p w14:paraId="1D8C3A9A" w14:textId="77777777" w:rsidR="000127A6" w:rsidRDefault="00DD10A2" w:rsidP="000127A6">
            <w:pPr>
              <w:spacing w:line="340" w:lineRule="exact"/>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0D798650" wp14:editId="0A2251A7">
                      <wp:simplePos x="0" y="0"/>
                      <wp:positionH relativeFrom="column">
                        <wp:posOffset>640080</wp:posOffset>
                      </wp:positionH>
                      <wp:positionV relativeFrom="paragraph">
                        <wp:posOffset>19685</wp:posOffset>
                      </wp:positionV>
                      <wp:extent cx="600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000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E518B"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4pt,1.55pt" to="97.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" strokecolor="black [3213]" strokeweight=".5pt">
                      <v:stroke joinstyle="miter"/>
                    </v:line>
                  </w:pict>
                </mc:Fallback>
              </mc:AlternateContent>
            </w:r>
          </w:p>
          <w:p w14:paraId="27B0E363" w14:textId="77777777" w:rsidR="0042564B" w:rsidRPr="003C28C8" w:rsidRDefault="0042564B" w:rsidP="000127A6">
            <w:pPr>
              <w:spacing w:line="340" w:lineRule="exact"/>
              <w:jc w:val="center"/>
              <w:rPr>
                <w:rFonts w:ascii="Times New Roman" w:hAnsi="Times New Roman" w:cs="Times New Roman"/>
                <w:sz w:val="28"/>
                <w:szCs w:val="28"/>
              </w:rPr>
            </w:pPr>
            <w:r w:rsidRPr="003C28C8">
              <w:rPr>
                <w:rFonts w:ascii="Times New Roman" w:hAnsi="Times New Roman" w:cs="Times New Roman"/>
                <w:sz w:val="28"/>
                <w:szCs w:val="28"/>
              </w:rPr>
              <w:t>Số</w:t>
            </w:r>
            <w:r w:rsidR="00386856">
              <w:rPr>
                <w:rFonts w:ascii="Times New Roman" w:hAnsi="Times New Roman" w:cs="Times New Roman"/>
                <w:sz w:val="28"/>
                <w:szCs w:val="28"/>
              </w:rPr>
              <w:t>: 120</w:t>
            </w:r>
            <w:r w:rsidRPr="003C28C8">
              <w:rPr>
                <w:rFonts w:ascii="Times New Roman" w:hAnsi="Times New Roman" w:cs="Times New Roman"/>
                <w:sz w:val="28"/>
                <w:szCs w:val="28"/>
              </w:rPr>
              <w:t>/2025/NQ-HĐND</w:t>
            </w:r>
          </w:p>
        </w:tc>
        <w:tc>
          <w:tcPr>
            <w:tcW w:w="5811" w:type="dxa"/>
          </w:tcPr>
          <w:p w14:paraId="481024B5" w14:textId="77777777" w:rsidR="0042564B" w:rsidRPr="00337C3D" w:rsidRDefault="0042564B" w:rsidP="000127A6">
            <w:pPr>
              <w:spacing w:line="340" w:lineRule="exact"/>
              <w:jc w:val="center"/>
              <w:rPr>
                <w:rFonts w:ascii="Times New Roman" w:hAnsi="Times New Roman" w:cs="Times New Roman"/>
                <w:b/>
                <w:sz w:val="26"/>
                <w:szCs w:val="26"/>
              </w:rPr>
            </w:pPr>
            <w:r w:rsidRPr="00337C3D">
              <w:rPr>
                <w:rFonts w:ascii="Times New Roman" w:hAnsi="Times New Roman" w:cs="Times New Roman"/>
                <w:b/>
                <w:sz w:val="26"/>
                <w:szCs w:val="26"/>
              </w:rPr>
              <w:t>CÔNG HÒA XÃ HỘI CHỦ NGHĨA VIỆT NAM</w:t>
            </w:r>
          </w:p>
          <w:p w14:paraId="2E5D0221" w14:textId="77777777" w:rsidR="00337C3D" w:rsidRDefault="0042564B" w:rsidP="000127A6">
            <w:pPr>
              <w:spacing w:line="340" w:lineRule="exact"/>
              <w:jc w:val="center"/>
              <w:rPr>
                <w:rFonts w:ascii="Times New Roman" w:hAnsi="Times New Roman" w:cs="Times New Roman"/>
                <w:b/>
                <w:sz w:val="28"/>
                <w:szCs w:val="28"/>
              </w:rPr>
            </w:pPr>
            <w:r w:rsidRPr="00D24555">
              <w:rPr>
                <w:rFonts w:ascii="Times New Roman" w:hAnsi="Times New Roman" w:cs="Times New Roman"/>
                <w:b/>
                <w:sz w:val="28"/>
                <w:szCs w:val="28"/>
              </w:rPr>
              <w:t>Độc lập – Tự do – Hạnh phúc</w:t>
            </w:r>
          </w:p>
          <w:p w14:paraId="412785AD" w14:textId="77777777" w:rsidR="000127A6" w:rsidRDefault="00CF79B2" w:rsidP="000127A6">
            <w:pPr>
              <w:spacing w:line="340" w:lineRule="exact"/>
              <w:jc w:val="center"/>
              <w:rPr>
                <w:rFonts w:ascii="Times New Roman" w:hAnsi="Times New Roman" w:cs="Times New Roman"/>
                <w:i/>
                <w:sz w:val="26"/>
                <w:szCs w:val="26"/>
              </w:rPr>
            </w:pPr>
            <w:r>
              <w:rPr>
                <w:rFonts w:ascii="Times New Roman" w:hAnsi="Times New Roman" w:cs="Times New Roman"/>
                <w:b/>
                <w:noProof/>
                <w:sz w:val="26"/>
                <w:szCs w:val="26"/>
              </w:rPr>
              <mc:AlternateContent>
                <mc:Choice Requires="wps">
                  <w:drawing>
                    <wp:anchor distT="4294967295" distB="4294967295" distL="114300" distR="114300" simplePos="0" relativeHeight="251661312" behindDoc="0" locked="0" layoutInCell="1" allowOverlap="1" wp14:anchorId="61A33C0C" wp14:editId="4E438408">
                      <wp:simplePos x="0" y="0"/>
                      <wp:positionH relativeFrom="column">
                        <wp:posOffset>654685</wp:posOffset>
                      </wp:positionH>
                      <wp:positionV relativeFrom="paragraph">
                        <wp:posOffset>28575</wp:posOffset>
                      </wp:positionV>
                      <wp:extent cx="2237105" cy="9525"/>
                      <wp:effectExtent l="0" t="0" r="29845" b="28575"/>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710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8CBF94" id="_x0000_t32" coordsize="21600,21600" o:spt="32" o:oned="t" path="m,l21600,21600e" filled="f">
                      <v:path arrowok="t" fillok="f" o:connecttype="none"/>
                      <o:lock v:ext="edit" shapetype="t"/>
                    </v:shapetype>
                    <v:shape id="Straight Arrow Connector 1" o:spid="_x0000_s1026" type="#_x0000_t32" style="position:absolute;margin-left:51.55pt;margin-top:2.25pt;width:176.15pt;height:.75pt;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"/>
                  </w:pict>
                </mc:Fallback>
              </mc:AlternateContent>
            </w:r>
          </w:p>
          <w:p w14:paraId="244027F3" w14:textId="77777777" w:rsidR="0042564B" w:rsidRPr="003C28C8" w:rsidRDefault="00BE2DA1" w:rsidP="00386856">
            <w:pPr>
              <w:spacing w:line="340" w:lineRule="exact"/>
              <w:jc w:val="center"/>
              <w:rPr>
                <w:rFonts w:ascii="Times New Roman" w:hAnsi="Times New Roman" w:cs="Times New Roman"/>
                <w:b/>
                <w:sz w:val="28"/>
                <w:szCs w:val="28"/>
              </w:rPr>
            </w:pPr>
            <w:r w:rsidRPr="003C28C8">
              <w:rPr>
                <w:rFonts w:ascii="Times New Roman" w:hAnsi="Times New Roman" w:cs="Times New Roman"/>
                <w:i/>
                <w:sz w:val="28"/>
                <w:szCs w:val="28"/>
              </w:rPr>
              <w:t>Sơn La</w:t>
            </w:r>
            <w:r w:rsidR="00386856">
              <w:rPr>
                <w:rFonts w:ascii="Times New Roman" w:hAnsi="Times New Roman" w:cs="Times New Roman"/>
                <w:i/>
                <w:sz w:val="28"/>
                <w:szCs w:val="28"/>
              </w:rPr>
              <w:t>, ngày 17 tháng</w:t>
            </w:r>
            <w:r w:rsidR="004A19C4">
              <w:rPr>
                <w:rFonts w:ascii="Times New Roman" w:hAnsi="Times New Roman" w:cs="Times New Roman"/>
                <w:i/>
                <w:sz w:val="28"/>
                <w:szCs w:val="28"/>
              </w:rPr>
              <w:t xml:space="preserve"> 7</w:t>
            </w:r>
            <w:r w:rsidR="0042564B" w:rsidRPr="003C28C8">
              <w:rPr>
                <w:rFonts w:ascii="Times New Roman" w:hAnsi="Times New Roman" w:cs="Times New Roman"/>
                <w:i/>
                <w:sz w:val="28"/>
                <w:szCs w:val="28"/>
              </w:rPr>
              <w:t xml:space="preserve"> năm 2025</w:t>
            </w:r>
          </w:p>
        </w:tc>
      </w:tr>
    </w:tbl>
    <w:p w14:paraId="33A3D856" w14:textId="77777777" w:rsidR="00B75760" w:rsidRDefault="00B75760" w:rsidP="00B43D1E">
      <w:pPr>
        <w:widowControl w:val="0"/>
        <w:tabs>
          <w:tab w:val="left" w:pos="0"/>
        </w:tabs>
        <w:spacing w:after="0" w:line="240" w:lineRule="auto"/>
        <w:ind w:right="-20"/>
        <w:rPr>
          <w:rFonts w:ascii="Times New Roman" w:eastAsia="Times New Roman" w:hAnsi="Times New Roman" w:cs="Times New Roman"/>
          <w:b/>
          <w:bCs/>
          <w:color w:val="000000"/>
          <w:sz w:val="28"/>
          <w:szCs w:val="28"/>
        </w:rPr>
      </w:pPr>
    </w:p>
    <w:p w14:paraId="2FAF2E0A" w14:textId="77777777" w:rsidR="009235B3" w:rsidRDefault="009235B3" w:rsidP="00B43D1E">
      <w:pPr>
        <w:widowControl w:val="0"/>
        <w:tabs>
          <w:tab w:val="left" w:pos="0"/>
        </w:tabs>
        <w:spacing w:after="0" w:line="240" w:lineRule="auto"/>
        <w:ind w:right="-23"/>
        <w:jc w:val="center"/>
        <w:rPr>
          <w:rFonts w:ascii="Times New Roman" w:eastAsia="Times New Roman" w:hAnsi="Times New Roman" w:cs="Times New Roman"/>
          <w:b/>
          <w:bCs/>
          <w:color w:val="000000"/>
          <w:sz w:val="28"/>
          <w:szCs w:val="28"/>
        </w:rPr>
      </w:pPr>
    </w:p>
    <w:p w14:paraId="2665D9A4" w14:textId="77777777" w:rsidR="0042564B" w:rsidRPr="00331132" w:rsidRDefault="0042564B" w:rsidP="004B7AEF">
      <w:pPr>
        <w:widowControl w:val="0"/>
        <w:tabs>
          <w:tab w:val="left" w:pos="0"/>
        </w:tabs>
        <w:spacing w:after="0" w:line="240" w:lineRule="auto"/>
        <w:jc w:val="center"/>
        <w:rPr>
          <w:rFonts w:ascii="Times New Roman" w:eastAsia="Times New Roman" w:hAnsi="Times New Roman" w:cs="Times New Roman"/>
          <w:b/>
          <w:bCs/>
          <w:color w:val="000000"/>
          <w:sz w:val="28"/>
          <w:szCs w:val="28"/>
        </w:rPr>
      </w:pPr>
      <w:r w:rsidRPr="00331132">
        <w:rPr>
          <w:rFonts w:ascii="Times New Roman" w:eastAsia="Times New Roman" w:hAnsi="Times New Roman" w:cs="Times New Roman"/>
          <w:b/>
          <w:bCs/>
          <w:color w:val="000000"/>
          <w:sz w:val="28"/>
          <w:szCs w:val="28"/>
        </w:rPr>
        <w:t>NGHỊ</w:t>
      </w:r>
      <w:r w:rsidR="00BE2DA1">
        <w:rPr>
          <w:rFonts w:ascii="Times New Roman" w:eastAsia="Times New Roman" w:hAnsi="Times New Roman" w:cs="Times New Roman"/>
          <w:b/>
          <w:bCs/>
          <w:color w:val="000000"/>
          <w:sz w:val="28"/>
          <w:szCs w:val="28"/>
        </w:rPr>
        <w:t xml:space="preserve"> QUYẾT</w:t>
      </w:r>
    </w:p>
    <w:p w14:paraId="78E798D1" w14:textId="77777777" w:rsidR="00841685" w:rsidRDefault="00BE2DA1" w:rsidP="00B43D1E">
      <w:pPr>
        <w:widowControl w:val="0"/>
        <w:spacing w:after="0" w:line="240" w:lineRule="auto"/>
        <w:ind w:right="144"/>
        <w:jc w:val="center"/>
        <w:rPr>
          <w:rFonts w:ascii="Times New Roman" w:eastAsia="Times New Roman" w:hAnsi="Times New Roman" w:cs="Times New Roman"/>
          <w:b/>
          <w:bCs/>
          <w:color w:val="000000"/>
          <w:spacing w:val="-6"/>
          <w:sz w:val="28"/>
          <w:szCs w:val="28"/>
        </w:rPr>
      </w:pPr>
      <w:r>
        <w:rPr>
          <w:rFonts w:ascii="Times New Roman" w:eastAsia="Times New Roman" w:hAnsi="Times New Roman" w:cs="Times New Roman"/>
          <w:b/>
          <w:bCs/>
          <w:color w:val="000000"/>
          <w:sz w:val="28"/>
          <w:szCs w:val="28"/>
        </w:rPr>
        <w:t xml:space="preserve">Quy </w:t>
      </w:r>
      <w:r w:rsidR="0042564B" w:rsidRPr="00331132">
        <w:rPr>
          <w:rFonts w:ascii="Times New Roman" w:eastAsia="Times New Roman" w:hAnsi="Times New Roman" w:cs="Times New Roman"/>
          <w:b/>
          <w:bCs/>
          <w:color w:val="000000"/>
          <w:spacing w:val="-2"/>
          <w:sz w:val="28"/>
          <w:szCs w:val="28"/>
        </w:rPr>
        <w:t>đ</w:t>
      </w:r>
      <w:r w:rsidR="0042564B" w:rsidRPr="00331132">
        <w:rPr>
          <w:rFonts w:ascii="Times New Roman" w:eastAsia="Times New Roman" w:hAnsi="Times New Roman" w:cs="Times New Roman"/>
          <w:b/>
          <w:bCs/>
          <w:color w:val="000000"/>
          <w:spacing w:val="1"/>
          <w:w w:val="101"/>
          <w:sz w:val="28"/>
          <w:szCs w:val="28"/>
        </w:rPr>
        <w:t>ị</w:t>
      </w:r>
      <w:r w:rsidR="0042564B" w:rsidRPr="00331132">
        <w:rPr>
          <w:rFonts w:ascii="Times New Roman" w:eastAsia="Times New Roman" w:hAnsi="Times New Roman" w:cs="Times New Roman"/>
          <w:b/>
          <w:bCs/>
          <w:color w:val="000000"/>
          <w:sz w:val="28"/>
          <w:szCs w:val="28"/>
        </w:rPr>
        <w:t xml:space="preserve">nh </w:t>
      </w:r>
      <w:r w:rsidR="00C12177">
        <w:rPr>
          <w:rFonts w:ascii="Times New Roman" w:eastAsia="Times New Roman" w:hAnsi="Times New Roman" w:cs="Times New Roman"/>
          <w:b/>
          <w:bCs/>
          <w:color w:val="000000"/>
          <w:spacing w:val="-6"/>
          <w:sz w:val="28"/>
          <w:szCs w:val="28"/>
        </w:rPr>
        <w:t>mức</w:t>
      </w:r>
      <w:r w:rsidR="00636BDA">
        <w:rPr>
          <w:rFonts w:ascii="Times New Roman" w:eastAsia="Times New Roman" w:hAnsi="Times New Roman" w:cs="Times New Roman"/>
          <w:b/>
          <w:bCs/>
          <w:color w:val="000000"/>
          <w:spacing w:val="-6"/>
          <w:sz w:val="28"/>
          <w:szCs w:val="28"/>
        </w:rPr>
        <w:t xml:space="preserve"> hỗ trợ sản xuất nông nghiệp để khôi phục sản xuất </w:t>
      </w:r>
    </w:p>
    <w:p w14:paraId="2C5B3A07" w14:textId="5134FD55" w:rsidR="0042564B" w:rsidRPr="00331132" w:rsidRDefault="00636BDA" w:rsidP="00B43D1E">
      <w:pPr>
        <w:widowControl w:val="0"/>
        <w:spacing w:after="0" w:line="240" w:lineRule="auto"/>
        <w:ind w:right="14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6"/>
          <w:sz w:val="28"/>
          <w:szCs w:val="28"/>
        </w:rPr>
        <w:t>vùng bị thiệt hại do thiên tai, dịch hại thực vật</w:t>
      </w:r>
      <w:r w:rsidR="00C63B52">
        <w:rPr>
          <w:rFonts w:ascii="Times New Roman" w:eastAsia="Times New Roman" w:hAnsi="Times New Roman" w:cs="Times New Roman"/>
          <w:b/>
          <w:bCs/>
          <w:color w:val="000000"/>
          <w:spacing w:val="-6"/>
          <w:sz w:val="28"/>
          <w:szCs w:val="28"/>
        </w:rPr>
        <w:t xml:space="preserve"> trên địa bàn </w:t>
      </w:r>
      <w:r w:rsidR="00BE2DA1">
        <w:rPr>
          <w:rFonts w:ascii="Times New Roman" w:eastAsia="Times New Roman" w:hAnsi="Times New Roman" w:cs="Times New Roman"/>
          <w:b/>
          <w:bCs/>
          <w:color w:val="000000"/>
          <w:spacing w:val="-6"/>
          <w:sz w:val="28"/>
          <w:szCs w:val="28"/>
        </w:rPr>
        <w:t>tỉnh Sơn La</w:t>
      </w:r>
    </w:p>
    <w:p w14:paraId="6F8B5E21" w14:textId="15A63036" w:rsidR="0042564B" w:rsidRDefault="00841685" w:rsidP="00B43D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3944C54" wp14:editId="0D144522">
                <wp:simplePos x="0" y="0"/>
                <wp:positionH relativeFrom="column">
                  <wp:posOffset>2033270</wp:posOffset>
                </wp:positionH>
                <wp:positionV relativeFrom="paragraph">
                  <wp:posOffset>25032</wp:posOffset>
                </wp:positionV>
                <wp:extent cx="1799924" cy="10093"/>
                <wp:effectExtent l="0" t="0" r="29210" b="28575"/>
                <wp:wrapNone/>
                <wp:docPr id="1665067549" name="Straight Connector 1"/>
                <wp:cNvGraphicFramePr/>
                <a:graphic xmlns:a="http://schemas.openxmlformats.org/drawingml/2006/main">
                  <a:graphicData uri="http://schemas.microsoft.com/office/word/2010/wordprocessingShape">
                    <wps:wsp>
                      <wps:cNvCnPr/>
                      <wps:spPr>
                        <a:xfrm>
                          <a:off x="0" y="0"/>
                          <a:ext cx="1799924" cy="100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2BE95D" id="Straight Connector 1"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1pt,1.95pt" to="301.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" strokecolor="black [3200]" strokeweight=".5pt">
                <v:stroke joinstyle="miter"/>
              </v:line>
            </w:pict>
          </mc:Fallback>
        </mc:AlternateContent>
      </w:r>
    </w:p>
    <w:p w14:paraId="50A708FB" w14:textId="77777777" w:rsidR="004B7AEF" w:rsidRPr="00331132" w:rsidRDefault="004B7AEF" w:rsidP="00B43D1E">
      <w:pPr>
        <w:spacing w:after="0" w:line="240" w:lineRule="auto"/>
        <w:jc w:val="center"/>
        <w:rPr>
          <w:rFonts w:ascii="Times New Roman" w:eastAsia="Times New Roman" w:hAnsi="Times New Roman" w:cs="Times New Roman"/>
          <w:sz w:val="24"/>
          <w:szCs w:val="24"/>
        </w:rPr>
      </w:pPr>
    </w:p>
    <w:p w14:paraId="33105BBA" w14:textId="375E8131" w:rsidR="00C12177" w:rsidRPr="00841685" w:rsidRDefault="00EB3A45" w:rsidP="00841685">
      <w:pPr>
        <w:widowControl w:val="0"/>
        <w:spacing w:before="120" w:after="0" w:line="24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Căn cứ </w:t>
      </w:r>
      <w:r w:rsidR="00AF0076" w:rsidRPr="00841685">
        <w:rPr>
          <w:rFonts w:ascii="Times New Roman" w:eastAsia="Times New Roman" w:hAnsi="Times New Roman" w:cs="Times New Roman"/>
          <w:i/>
          <w:sz w:val="28"/>
          <w:szCs w:val="28"/>
        </w:rPr>
        <w:t xml:space="preserve">Luật Tổ chức </w:t>
      </w:r>
      <w:r w:rsidR="005B10A8">
        <w:rPr>
          <w:rFonts w:ascii="Times New Roman" w:eastAsia="Times New Roman" w:hAnsi="Times New Roman" w:cs="Times New Roman"/>
          <w:i/>
          <w:sz w:val="28"/>
          <w:szCs w:val="28"/>
        </w:rPr>
        <w:t>C</w:t>
      </w:r>
      <w:r w:rsidR="00AF0076" w:rsidRPr="00841685">
        <w:rPr>
          <w:rFonts w:ascii="Times New Roman" w:eastAsia="Times New Roman" w:hAnsi="Times New Roman" w:cs="Times New Roman"/>
          <w:i/>
          <w:sz w:val="28"/>
          <w:szCs w:val="28"/>
        </w:rPr>
        <w:t>hính quyền địa phương ngày 16 tháng 6 năm 2025</w:t>
      </w:r>
      <w:r w:rsidR="00C12177" w:rsidRPr="00841685">
        <w:rPr>
          <w:rFonts w:ascii="Times New Roman" w:eastAsia="Times New Roman" w:hAnsi="Times New Roman" w:cs="Times New Roman"/>
          <w:i/>
          <w:sz w:val="28"/>
          <w:szCs w:val="28"/>
        </w:rPr>
        <w:t xml:space="preserve">; </w:t>
      </w:r>
    </w:p>
    <w:p w14:paraId="159BC08B" w14:textId="77777777" w:rsidR="00C12177" w:rsidRPr="00841685" w:rsidRDefault="00C12177" w:rsidP="00841685">
      <w:pPr>
        <w:widowControl w:val="0"/>
        <w:spacing w:before="120" w:after="0" w:line="240" w:lineRule="auto"/>
        <w:ind w:firstLine="720"/>
        <w:jc w:val="both"/>
        <w:rPr>
          <w:rFonts w:ascii="Times New Roman" w:eastAsia="Times New Roman" w:hAnsi="Times New Roman" w:cs="Times New Roman"/>
          <w:i/>
          <w:sz w:val="28"/>
          <w:szCs w:val="28"/>
        </w:rPr>
      </w:pPr>
      <w:r w:rsidRPr="00841685">
        <w:rPr>
          <w:rFonts w:ascii="Times New Roman" w:eastAsia="Times New Roman" w:hAnsi="Times New Roman" w:cs="Times New Roman"/>
          <w:i/>
          <w:sz w:val="28"/>
          <w:szCs w:val="28"/>
        </w:rPr>
        <w:t>Căn cứ Luật Ban hành văn bản quy phạm pháp luật ngày 19 tháng 02 năm 2025;</w:t>
      </w:r>
      <w:r w:rsidR="00AF0076" w:rsidRPr="00841685">
        <w:rPr>
          <w:rFonts w:ascii="Times New Roman" w:eastAsia="Times New Roman" w:hAnsi="Times New Roman" w:cs="Times New Roman"/>
          <w:i/>
          <w:sz w:val="28"/>
          <w:szCs w:val="28"/>
        </w:rPr>
        <w:t xml:space="preserve"> Luật Sửa đổi, bổ sung một số điều của Luật Ban hành văn bản quy phạm pháp luật ngày 25 tháng 6 năm 2025;</w:t>
      </w:r>
    </w:p>
    <w:p w14:paraId="13366366" w14:textId="77777777" w:rsidR="00D22788" w:rsidRPr="00841685" w:rsidRDefault="00D22788" w:rsidP="00841685">
      <w:pPr>
        <w:widowControl w:val="0"/>
        <w:shd w:val="clear" w:color="auto" w:fill="FFFFFF"/>
        <w:spacing w:before="120" w:after="0" w:line="240" w:lineRule="auto"/>
        <w:ind w:firstLine="720"/>
        <w:jc w:val="both"/>
        <w:rPr>
          <w:rFonts w:ascii="Times New Roman" w:eastAsia="Times New Roman" w:hAnsi="Times New Roman" w:cs="Times New Roman"/>
          <w:i/>
          <w:sz w:val="28"/>
          <w:szCs w:val="28"/>
        </w:rPr>
      </w:pPr>
      <w:r w:rsidRPr="00841685">
        <w:rPr>
          <w:rFonts w:ascii="Times New Roman" w:eastAsia="Times New Roman" w:hAnsi="Times New Roman" w:cs="Times New Roman"/>
          <w:i/>
          <w:sz w:val="28"/>
          <w:szCs w:val="28"/>
        </w:rPr>
        <w:t>Căn cứ Luật Ngân sách Nhà nước ngày 25 tháng 6 năm 2015;</w:t>
      </w:r>
    </w:p>
    <w:p w14:paraId="288FFDCC" w14:textId="77777777" w:rsidR="00D22788" w:rsidRPr="00841685" w:rsidRDefault="00D22788" w:rsidP="00841685">
      <w:pPr>
        <w:widowControl w:val="0"/>
        <w:spacing w:before="120" w:after="0" w:line="240" w:lineRule="auto"/>
        <w:ind w:firstLine="720"/>
        <w:jc w:val="both"/>
        <w:rPr>
          <w:rFonts w:ascii="Times New Roman" w:eastAsia="Times New Roman" w:hAnsi="Times New Roman" w:cs="Times New Roman"/>
          <w:i/>
          <w:sz w:val="28"/>
          <w:szCs w:val="28"/>
        </w:rPr>
      </w:pPr>
      <w:r w:rsidRPr="00841685">
        <w:rPr>
          <w:rFonts w:ascii="Times New Roman" w:eastAsia="Times New Roman" w:hAnsi="Times New Roman" w:cs="Times New Roman"/>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3708485C" w14:textId="77777777" w:rsidR="0042564B" w:rsidRPr="00841685" w:rsidRDefault="0042564B" w:rsidP="00841685">
      <w:pPr>
        <w:spacing w:before="120" w:after="0" w:line="240" w:lineRule="auto"/>
        <w:ind w:firstLine="720"/>
        <w:jc w:val="both"/>
        <w:rPr>
          <w:rFonts w:ascii="Times New Roman" w:eastAsia="Times New Roman" w:hAnsi="Times New Roman" w:cs="Times New Roman"/>
          <w:i/>
          <w:sz w:val="28"/>
          <w:szCs w:val="28"/>
        </w:rPr>
      </w:pPr>
      <w:r w:rsidRPr="00841685">
        <w:rPr>
          <w:rFonts w:ascii="Times New Roman" w:eastAsia="Times New Roman" w:hAnsi="Times New Roman" w:cs="Times New Roman"/>
          <w:i/>
          <w:sz w:val="28"/>
          <w:szCs w:val="28"/>
        </w:rPr>
        <w:t xml:space="preserve">Căn cứ Nghị định số </w:t>
      </w:r>
      <w:r w:rsidR="00636BDA" w:rsidRPr="00841685">
        <w:rPr>
          <w:rFonts w:ascii="Times New Roman" w:eastAsia="Times New Roman" w:hAnsi="Times New Roman" w:cs="Times New Roman"/>
          <w:i/>
          <w:sz w:val="28"/>
          <w:szCs w:val="28"/>
        </w:rPr>
        <w:t>9</w:t>
      </w:r>
      <w:r w:rsidRPr="00841685">
        <w:rPr>
          <w:rFonts w:ascii="Times New Roman" w:eastAsia="Times New Roman" w:hAnsi="Times New Roman" w:cs="Times New Roman"/>
          <w:i/>
          <w:sz w:val="28"/>
          <w:szCs w:val="28"/>
        </w:rPr>
        <w:t>/</w:t>
      </w:r>
      <w:r w:rsidR="00636BDA" w:rsidRPr="00841685">
        <w:rPr>
          <w:rFonts w:ascii="Times New Roman" w:eastAsia="Times New Roman" w:hAnsi="Times New Roman" w:cs="Times New Roman"/>
          <w:i/>
          <w:sz w:val="28"/>
          <w:szCs w:val="28"/>
        </w:rPr>
        <w:t>2025</w:t>
      </w:r>
      <w:r w:rsidR="00AC1024" w:rsidRPr="00841685">
        <w:rPr>
          <w:rFonts w:ascii="Times New Roman" w:eastAsia="Times New Roman" w:hAnsi="Times New Roman" w:cs="Times New Roman"/>
          <w:i/>
          <w:sz w:val="28"/>
          <w:szCs w:val="28"/>
        </w:rPr>
        <w:t>/</w:t>
      </w:r>
      <w:r w:rsidR="00636BDA" w:rsidRPr="00841685">
        <w:rPr>
          <w:rFonts w:ascii="Times New Roman" w:eastAsia="Times New Roman" w:hAnsi="Times New Roman" w:cs="Times New Roman"/>
          <w:i/>
          <w:sz w:val="28"/>
          <w:szCs w:val="28"/>
        </w:rPr>
        <w:t>NĐ-CP ngày 10</w:t>
      </w:r>
      <w:r w:rsidRPr="00841685">
        <w:rPr>
          <w:rFonts w:ascii="Times New Roman" w:eastAsia="Times New Roman" w:hAnsi="Times New Roman" w:cs="Times New Roman"/>
          <w:i/>
          <w:sz w:val="28"/>
          <w:szCs w:val="28"/>
        </w:rPr>
        <w:t xml:space="preserve"> tháng </w:t>
      </w:r>
      <w:r w:rsidR="00636BDA" w:rsidRPr="00841685">
        <w:rPr>
          <w:rFonts w:ascii="Times New Roman" w:eastAsia="Times New Roman" w:hAnsi="Times New Roman" w:cs="Times New Roman"/>
          <w:i/>
          <w:sz w:val="28"/>
          <w:szCs w:val="28"/>
        </w:rPr>
        <w:t>01 năm 2025</w:t>
      </w:r>
      <w:r w:rsidRPr="00841685">
        <w:rPr>
          <w:rFonts w:ascii="Times New Roman" w:eastAsia="Times New Roman" w:hAnsi="Times New Roman" w:cs="Times New Roman"/>
          <w:i/>
          <w:sz w:val="28"/>
          <w:szCs w:val="28"/>
        </w:rPr>
        <w:t xml:space="preserve"> của Chính phủ quy định </w:t>
      </w:r>
      <w:r w:rsidR="00636BDA" w:rsidRPr="00841685">
        <w:rPr>
          <w:rFonts w:ascii="Times New Roman" w:eastAsia="Times New Roman" w:hAnsi="Times New Roman" w:cs="Times New Roman"/>
          <w:i/>
          <w:sz w:val="28"/>
          <w:szCs w:val="28"/>
        </w:rPr>
        <w:t>về chính sách hỗ trợ sản xuất nông nghiệp để khôi phục sản xuất vùng bị thiệt hại do thiên tai, dịch hại thực vật</w:t>
      </w:r>
      <w:r w:rsidRPr="00841685">
        <w:rPr>
          <w:rFonts w:ascii="Times New Roman" w:eastAsia="Times New Roman" w:hAnsi="Times New Roman" w:cs="Times New Roman"/>
          <w:i/>
          <w:sz w:val="28"/>
          <w:szCs w:val="28"/>
        </w:rPr>
        <w:t>;</w:t>
      </w:r>
    </w:p>
    <w:p w14:paraId="53CCD5AD" w14:textId="2A46C1D3" w:rsidR="0042564B" w:rsidRPr="00841685" w:rsidRDefault="004A19C4" w:rsidP="00841685">
      <w:pPr>
        <w:widowControl w:val="0"/>
        <w:spacing w:before="120" w:after="0" w:line="240" w:lineRule="auto"/>
        <w:ind w:firstLine="720"/>
        <w:jc w:val="both"/>
        <w:rPr>
          <w:rFonts w:ascii="Times New Roman" w:eastAsia="Times New Roman" w:hAnsi="Times New Roman" w:cs="Times New Roman"/>
          <w:i/>
          <w:sz w:val="28"/>
          <w:szCs w:val="28"/>
          <w:lang w:val="nb-NO"/>
        </w:rPr>
      </w:pPr>
      <w:r w:rsidRPr="00841685">
        <w:rPr>
          <w:rFonts w:ascii="Times New Roman" w:eastAsia="Times New Roman" w:hAnsi="Times New Roman" w:cs="Times New Roman"/>
          <w:i/>
          <w:sz w:val="28"/>
          <w:szCs w:val="28"/>
          <w:lang w:val="nb-NO"/>
        </w:rPr>
        <w:t xml:space="preserve">Xét Tờ trình số 413/TTr-UBND ngày 07 </w:t>
      </w:r>
      <w:r w:rsidR="0042564B" w:rsidRPr="00841685">
        <w:rPr>
          <w:rFonts w:ascii="Times New Roman" w:eastAsia="Times New Roman" w:hAnsi="Times New Roman" w:cs="Times New Roman"/>
          <w:i/>
          <w:sz w:val="28"/>
          <w:szCs w:val="28"/>
          <w:lang w:val="nb-NO"/>
        </w:rPr>
        <w:t>tháng</w:t>
      </w:r>
      <w:r w:rsidRPr="00841685">
        <w:rPr>
          <w:rFonts w:ascii="Times New Roman" w:eastAsia="Times New Roman" w:hAnsi="Times New Roman" w:cs="Times New Roman"/>
          <w:i/>
          <w:sz w:val="28"/>
          <w:szCs w:val="28"/>
          <w:lang w:val="nb-NO"/>
        </w:rPr>
        <w:t xml:space="preserve"> 7 </w:t>
      </w:r>
      <w:r w:rsidR="0042564B" w:rsidRPr="00841685">
        <w:rPr>
          <w:rFonts w:ascii="Times New Roman" w:eastAsia="Times New Roman" w:hAnsi="Times New Roman" w:cs="Times New Roman"/>
          <w:i/>
          <w:sz w:val="28"/>
          <w:szCs w:val="28"/>
          <w:lang w:val="nb-NO"/>
        </w:rPr>
        <w:t>năm 202</w:t>
      </w:r>
      <w:r w:rsidR="00C854DF" w:rsidRPr="00841685">
        <w:rPr>
          <w:rFonts w:ascii="Times New Roman" w:eastAsia="Times New Roman" w:hAnsi="Times New Roman" w:cs="Times New Roman"/>
          <w:i/>
          <w:sz w:val="28"/>
          <w:szCs w:val="28"/>
          <w:lang w:val="nb-NO"/>
        </w:rPr>
        <w:t>5</w:t>
      </w:r>
      <w:r w:rsidR="0042564B" w:rsidRPr="00841685">
        <w:rPr>
          <w:rFonts w:ascii="Times New Roman" w:eastAsia="Times New Roman" w:hAnsi="Times New Roman" w:cs="Times New Roman"/>
          <w:i/>
          <w:sz w:val="28"/>
          <w:szCs w:val="28"/>
          <w:lang w:val="nb-NO"/>
        </w:rPr>
        <w:t xml:space="preserve"> của </w:t>
      </w:r>
      <w:r w:rsidR="005B10A8">
        <w:rPr>
          <w:rFonts w:ascii="Times New Roman" w:eastAsia="Times New Roman" w:hAnsi="Times New Roman" w:cs="Times New Roman"/>
          <w:i/>
          <w:sz w:val="28"/>
          <w:szCs w:val="28"/>
          <w:lang w:val="nb-NO"/>
        </w:rPr>
        <w:t>UBND</w:t>
      </w:r>
      <w:r w:rsidR="0042564B" w:rsidRPr="00841685">
        <w:rPr>
          <w:rFonts w:ascii="Times New Roman" w:eastAsia="Times New Roman" w:hAnsi="Times New Roman" w:cs="Times New Roman"/>
          <w:i/>
          <w:sz w:val="28"/>
          <w:szCs w:val="28"/>
          <w:lang w:val="nb-NO"/>
        </w:rPr>
        <w:t xml:space="preserve"> tỉnh</w:t>
      </w:r>
      <w:r w:rsidR="007835A8" w:rsidRPr="00841685">
        <w:rPr>
          <w:rFonts w:ascii="Times New Roman" w:eastAsia="Times New Roman" w:hAnsi="Times New Roman" w:cs="Times New Roman"/>
          <w:i/>
          <w:sz w:val="28"/>
          <w:szCs w:val="28"/>
          <w:lang w:val="nb-NO"/>
        </w:rPr>
        <w:t xml:space="preserve"> </w:t>
      </w:r>
      <w:r w:rsidR="007835A8" w:rsidRPr="00841685">
        <w:rPr>
          <w:rFonts w:ascii="Times New Roman" w:eastAsia="Times New Roman" w:hAnsi="Times New Roman" w:cs="Times New Roman"/>
          <w:i/>
          <w:sz w:val="28"/>
          <w:szCs w:val="28"/>
        </w:rPr>
        <w:t>trình dự thảo Nghị quyết quy định mức hỗ trợ sản xuất nông nghiệp để khôi phục sản xuất vùng bị thiệt hại do thiên tai, dịch hại thực vật trên địa bàn tỉnh Sơn La</w:t>
      </w:r>
      <w:r w:rsidR="00742844" w:rsidRPr="00841685">
        <w:rPr>
          <w:rFonts w:ascii="Times New Roman" w:eastAsia="Times New Roman" w:hAnsi="Times New Roman" w:cs="Times New Roman"/>
          <w:i/>
          <w:sz w:val="28"/>
          <w:szCs w:val="28"/>
          <w:lang w:val="nb-NO"/>
        </w:rPr>
        <w:t xml:space="preserve">; </w:t>
      </w:r>
      <w:r w:rsidR="0042564B" w:rsidRPr="00841685">
        <w:rPr>
          <w:rFonts w:ascii="Times New Roman" w:eastAsia="Times New Roman" w:hAnsi="Times New Roman" w:cs="Times New Roman"/>
          <w:i/>
          <w:sz w:val="28"/>
          <w:szCs w:val="28"/>
          <w:lang w:val="nb-NO"/>
        </w:rPr>
        <w:t xml:space="preserve">Báo cáo thẩm tra của Ban </w:t>
      </w:r>
      <w:r w:rsidR="00B35934" w:rsidRPr="00841685">
        <w:rPr>
          <w:rFonts w:ascii="Times New Roman" w:eastAsia="Times New Roman" w:hAnsi="Times New Roman" w:cs="Times New Roman"/>
          <w:i/>
          <w:sz w:val="28"/>
          <w:szCs w:val="28"/>
          <w:lang w:val="nb-NO"/>
        </w:rPr>
        <w:t>Dân tộc</w:t>
      </w:r>
      <w:r w:rsidR="0042564B" w:rsidRPr="00841685">
        <w:rPr>
          <w:rFonts w:ascii="Times New Roman" w:eastAsia="Times New Roman" w:hAnsi="Times New Roman" w:cs="Times New Roman"/>
          <w:i/>
          <w:sz w:val="28"/>
          <w:szCs w:val="28"/>
          <w:lang w:val="nb-NO"/>
        </w:rPr>
        <w:t xml:space="preserve"> </w:t>
      </w:r>
      <w:r w:rsidR="005B10A8">
        <w:rPr>
          <w:rFonts w:ascii="Times New Roman" w:eastAsia="Times New Roman" w:hAnsi="Times New Roman" w:cs="Times New Roman"/>
          <w:i/>
          <w:sz w:val="28"/>
          <w:szCs w:val="28"/>
          <w:lang w:val="nb-NO"/>
        </w:rPr>
        <w:t>HĐND</w:t>
      </w:r>
      <w:r w:rsidR="0042564B" w:rsidRPr="00841685">
        <w:rPr>
          <w:rFonts w:ascii="Times New Roman" w:eastAsia="Times New Roman" w:hAnsi="Times New Roman" w:cs="Times New Roman"/>
          <w:i/>
          <w:sz w:val="28"/>
          <w:szCs w:val="28"/>
          <w:lang w:val="nb-NO"/>
        </w:rPr>
        <w:t xml:space="preserve"> tỉnh; ý kiến thảo luận của đại biểu </w:t>
      </w:r>
      <w:r w:rsidR="005B10A8">
        <w:rPr>
          <w:rFonts w:ascii="Times New Roman" w:eastAsia="Times New Roman" w:hAnsi="Times New Roman" w:cs="Times New Roman"/>
          <w:i/>
          <w:sz w:val="28"/>
          <w:szCs w:val="28"/>
          <w:lang w:val="nb-NO"/>
        </w:rPr>
        <w:t>HĐND</w:t>
      </w:r>
      <w:r w:rsidR="0042564B" w:rsidRPr="00841685">
        <w:rPr>
          <w:rFonts w:ascii="Times New Roman" w:eastAsia="Times New Roman" w:hAnsi="Times New Roman" w:cs="Times New Roman"/>
          <w:i/>
          <w:sz w:val="28"/>
          <w:szCs w:val="28"/>
          <w:lang w:val="nb-NO"/>
        </w:rPr>
        <w:t xml:space="preserve"> tỉnh tại kỳ họp</w:t>
      </w:r>
      <w:r w:rsidR="009E7377" w:rsidRPr="00841685">
        <w:rPr>
          <w:rFonts w:ascii="Times New Roman" w:eastAsia="Times New Roman" w:hAnsi="Times New Roman" w:cs="Times New Roman"/>
          <w:i/>
          <w:sz w:val="28"/>
          <w:szCs w:val="28"/>
          <w:lang w:val="nb-NO"/>
        </w:rPr>
        <w:t>;</w:t>
      </w:r>
    </w:p>
    <w:p w14:paraId="742E2908" w14:textId="6DBE7116" w:rsidR="009E7377" w:rsidRPr="00841685" w:rsidRDefault="005B10A8" w:rsidP="00841685">
      <w:pPr>
        <w:widowControl w:val="0"/>
        <w:spacing w:before="120" w:after="0" w:line="240" w:lineRule="auto"/>
        <w:ind w:firstLine="720"/>
        <w:jc w:val="both"/>
        <w:rPr>
          <w:rFonts w:ascii="Times New Roman" w:eastAsia="Times New Roman" w:hAnsi="Times New Roman" w:cs="Times New Roman"/>
          <w:i/>
          <w:sz w:val="28"/>
          <w:szCs w:val="28"/>
          <w:lang w:val="nb-NO"/>
        </w:rPr>
      </w:pPr>
      <w:r>
        <w:rPr>
          <w:rFonts w:ascii="Times New Roman" w:eastAsia="Times New Roman" w:hAnsi="Times New Roman" w:cs="Times New Roman"/>
          <w:i/>
          <w:sz w:val="28"/>
          <w:szCs w:val="28"/>
          <w:lang w:val="nb-NO"/>
        </w:rPr>
        <w:t>HĐND tỉnh</w:t>
      </w:r>
      <w:r w:rsidR="005118C6" w:rsidRPr="00841685">
        <w:rPr>
          <w:rFonts w:ascii="Times New Roman" w:eastAsia="Times New Roman" w:hAnsi="Times New Roman" w:cs="Times New Roman"/>
          <w:i/>
          <w:sz w:val="28"/>
          <w:szCs w:val="28"/>
          <w:lang w:val="nb-NO"/>
        </w:rPr>
        <w:t xml:space="preserve"> </w:t>
      </w:r>
      <w:r w:rsidR="009E7377" w:rsidRPr="00841685">
        <w:rPr>
          <w:rFonts w:ascii="Times New Roman" w:eastAsia="Times New Roman" w:hAnsi="Times New Roman" w:cs="Times New Roman"/>
          <w:i/>
          <w:sz w:val="28"/>
          <w:szCs w:val="28"/>
          <w:lang w:val="nb-NO"/>
        </w:rPr>
        <w:t xml:space="preserve">ban hành Nghị quyết </w:t>
      </w:r>
      <w:r w:rsidR="00321760" w:rsidRPr="00841685">
        <w:rPr>
          <w:rFonts w:ascii="Times New Roman" w:eastAsia="Times New Roman" w:hAnsi="Times New Roman" w:cs="Times New Roman"/>
          <w:bCs/>
          <w:i/>
          <w:color w:val="000000"/>
          <w:sz w:val="28"/>
          <w:szCs w:val="28"/>
        </w:rPr>
        <w:t>q</w:t>
      </w:r>
      <w:r w:rsidR="009E7377" w:rsidRPr="00841685">
        <w:rPr>
          <w:rFonts w:ascii="Times New Roman" w:eastAsia="Times New Roman" w:hAnsi="Times New Roman" w:cs="Times New Roman"/>
          <w:bCs/>
          <w:i/>
          <w:color w:val="000000"/>
          <w:sz w:val="28"/>
          <w:szCs w:val="28"/>
        </w:rPr>
        <w:t>uy định mức hỗ trợ sản xuất nông nghiệp để khôi phục sản xuất vùng bị thiệt hại do thiên tai, dịch hại thực vật trên địa bàn tỉnh Sơn La.</w:t>
      </w:r>
    </w:p>
    <w:p w14:paraId="29E91A48" w14:textId="77777777" w:rsidR="0042564B" w:rsidRPr="00DD5552" w:rsidRDefault="0042564B" w:rsidP="00841685">
      <w:pPr>
        <w:spacing w:before="120" w:after="0" w:line="240" w:lineRule="auto"/>
        <w:ind w:firstLine="720"/>
        <w:jc w:val="both"/>
        <w:rPr>
          <w:rFonts w:ascii="Times New Roman" w:eastAsia="Times New Roman" w:hAnsi="Times New Roman" w:cs="Times New Roman"/>
          <w:color w:val="000000"/>
          <w:sz w:val="28"/>
          <w:szCs w:val="28"/>
          <w:lang w:val="de-DE"/>
        </w:rPr>
      </w:pPr>
      <w:r w:rsidRPr="00841685">
        <w:rPr>
          <w:rFonts w:ascii="Times New Roman" w:hAnsi="Times New Roman" w:cs="Times New Roman"/>
          <w:b/>
          <w:sz w:val="28"/>
          <w:szCs w:val="28"/>
        </w:rPr>
        <w:t>Điều 1.</w:t>
      </w:r>
      <w:r w:rsidR="00371A6A" w:rsidRPr="00841685">
        <w:rPr>
          <w:rFonts w:ascii="Times New Roman" w:hAnsi="Times New Roman" w:cs="Times New Roman"/>
          <w:b/>
          <w:sz w:val="28"/>
          <w:szCs w:val="28"/>
        </w:rPr>
        <w:t xml:space="preserve"> </w:t>
      </w:r>
      <w:r w:rsidRPr="00DD5552">
        <w:rPr>
          <w:rFonts w:ascii="Times New Roman" w:eastAsia="Times New Roman" w:hAnsi="Times New Roman" w:cs="Times New Roman"/>
          <w:color w:val="000000"/>
          <w:sz w:val="28"/>
          <w:szCs w:val="28"/>
          <w:lang w:val="de-DE"/>
        </w:rPr>
        <w:t>Phạm vi điều chỉnh</w:t>
      </w:r>
    </w:p>
    <w:p w14:paraId="6EA21817" w14:textId="77777777" w:rsidR="0042564B" w:rsidRPr="00841685" w:rsidRDefault="0042564B" w:rsidP="00841685">
      <w:pPr>
        <w:spacing w:before="120" w:after="0" w:line="240" w:lineRule="auto"/>
        <w:ind w:firstLine="720"/>
        <w:jc w:val="both"/>
        <w:rPr>
          <w:rFonts w:ascii="Times New Roman" w:hAnsi="Times New Roman" w:cs="Times New Roman"/>
          <w:bCs/>
          <w:sz w:val="28"/>
          <w:szCs w:val="28"/>
        </w:rPr>
      </w:pPr>
      <w:r w:rsidRPr="00841685">
        <w:rPr>
          <w:rFonts w:ascii="Times New Roman" w:hAnsi="Times New Roman" w:cs="Times New Roman"/>
          <w:sz w:val="28"/>
          <w:szCs w:val="28"/>
        </w:rPr>
        <w:t xml:space="preserve">Nghị quyết này quy định </w:t>
      </w:r>
      <w:r w:rsidR="00636BDA" w:rsidRPr="00841685">
        <w:rPr>
          <w:rFonts w:ascii="Times New Roman" w:hAnsi="Times New Roman" w:cs="Times New Roman"/>
          <w:sz w:val="28"/>
          <w:szCs w:val="28"/>
        </w:rPr>
        <w:t xml:space="preserve">về </w:t>
      </w:r>
      <w:r w:rsidR="007835A8" w:rsidRPr="00841685">
        <w:rPr>
          <w:rFonts w:ascii="Times New Roman" w:hAnsi="Times New Roman" w:cs="Times New Roman"/>
          <w:sz w:val="28"/>
          <w:szCs w:val="28"/>
        </w:rPr>
        <w:t>mức hỗ trợ</w:t>
      </w:r>
      <w:r w:rsidR="00636BDA" w:rsidRPr="00841685">
        <w:rPr>
          <w:rFonts w:ascii="Times New Roman" w:hAnsi="Times New Roman" w:cs="Times New Roman"/>
          <w:sz w:val="28"/>
          <w:szCs w:val="28"/>
        </w:rPr>
        <w:t xml:space="preserve"> </w:t>
      </w:r>
      <w:r w:rsidR="007835A8" w:rsidRPr="00841685">
        <w:rPr>
          <w:rFonts w:ascii="Times New Roman" w:eastAsia="Times New Roman" w:hAnsi="Times New Roman" w:cs="Times New Roman"/>
          <w:bCs/>
          <w:color w:val="000000"/>
          <w:sz w:val="28"/>
          <w:szCs w:val="28"/>
        </w:rPr>
        <w:t>sản xuất nông nghiệp để khôi phục sản xuất vùng bị thiệt hại do thiên tai, dịch hại thực vật trên địa bàn tỉnh Sơn La</w:t>
      </w:r>
      <w:r w:rsidR="007D0774" w:rsidRPr="00841685">
        <w:rPr>
          <w:rFonts w:ascii="Times New Roman" w:eastAsia="Times New Roman" w:hAnsi="Times New Roman" w:cs="Times New Roman"/>
          <w:bCs/>
          <w:color w:val="000000"/>
          <w:sz w:val="28"/>
          <w:szCs w:val="28"/>
        </w:rPr>
        <w:t xml:space="preserve"> theo </w:t>
      </w:r>
      <w:r w:rsidR="003B0111" w:rsidRPr="00841685">
        <w:rPr>
          <w:rFonts w:ascii="Times New Roman" w:eastAsia="Times New Roman" w:hAnsi="Times New Roman" w:cs="Times New Roman"/>
          <w:bCs/>
          <w:color w:val="000000"/>
          <w:sz w:val="28"/>
          <w:szCs w:val="28"/>
        </w:rPr>
        <w:t xml:space="preserve">điểm a khoản 3 Điều 9 </w:t>
      </w:r>
      <w:r w:rsidR="003B0111" w:rsidRPr="00841685">
        <w:rPr>
          <w:rFonts w:ascii="Times New Roman" w:eastAsia="Times New Roman" w:hAnsi="Times New Roman" w:cs="Times New Roman"/>
          <w:sz w:val="28"/>
          <w:szCs w:val="28"/>
        </w:rPr>
        <w:t>Nghị định số 9/2025/NĐ-CP</w:t>
      </w:r>
      <w:r w:rsidR="00636BDA" w:rsidRPr="00841685">
        <w:rPr>
          <w:rFonts w:ascii="Times New Roman" w:hAnsi="Times New Roman" w:cs="Times New Roman"/>
          <w:sz w:val="28"/>
          <w:szCs w:val="28"/>
        </w:rPr>
        <w:t>.</w:t>
      </w:r>
      <w:r w:rsidR="007D0774" w:rsidRPr="00841685">
        <w:rPr>
          <w:rFonts w:ascii="Times New Roman" w:hAnsi="Times New Roman" w:cs="Times New Roman"/>
          <w:sz w:val="28"/>
          <w:szCs w:val="28"/>
        </w:rPr>
        <w:t xml:space="preserve"> </w:t>
      </w:r>
    </w:p>
    <w:p w14:paraId="5B8325B0" w14:textId="77777777" w:rsidR="008E0C6D" w:rsidRPr="00841685" w:rsidRDefault="0042564B" w:rsidP="00841685">
      <w:pPr>
        <w:spacing w:before="120" w:after="0" w:line="240" w:lineRule="auto"/>
        <w:ind w:firstLine="720"/>
        <w:jc w:val="both"/>
        <w:rPr>
          <w:rFonts w:ascii="Times New Roman" w:eastAsia="Times New Roman" w:hAnsi="Times New Roman" w:cs="Times New Roman"/>
          <w:b/>
          <w:bCs/>
          <w:sz w:val="28"/>
          <w:szCs w:val="28"/>
        </w:rPr>
      </w:pPr>
      <w:r w:rsidRPr="00841685">
        <w:rPr>
          <w:rFonts w:ascii="Times New Roman" w:eastAsia="Times New Roman" w:hAnsi="Times New Roman" w:cs="Times New Roman"/>
          <w:b/>
          <w:bCs/>
          <w:sz w:val="28"/>
          <w:szCs w:val="28"/>
          <w:lang w:val="vi-VN"/>
        </w:rPr>
        <w:t xml:space="preserve">Điều </w:t>
      </w:r>
      <w:r w:rsidRPr="00841685">
        <w:rPr>
          <w:rFonts w:ascii="Times New Roman" w:eastAsia="Times New Roman" w:hAnsi="Times New Roman" w:cs="Times New Roman"/>
          <w:b/>
          <w:bCs/>
          <w:sz w:val="28"/>
          <w:szCs w:val="28"/>
          <w:lang w:val="de-DE"/>
        </w:rPr>
        <w:t xml:space="preserve">2. </w:t>
      </w:r>
      <w:bookmarkStart w:id="0" w:name="_page_28_0"/>
      <w:r w:rsidR="005C7D8D" w:rsidRPr="00DD5552">
        <w:rPr>
          <w:rFonts w:ascii="Times New Roman" w:eastAsia="Times New Roman" w:hAnsi="Times New Roman" w:cs="Times New Roman"/>
          <w:sz w:val="28"/>
          <w:szCs w:val="28"/>
        </w:rPr>
        <w:t>Đối tượng</w:t>
      </w:r>
      <w:r w:rsidR="008E0C6D" w:rsidRPr="00DD5552">
        <w:rPr>
          <w:rFonts w:ascii="Times New Roman" w:eastAsia="Times New Roman" w:hAnsi="Times New Roman" w:cs="Times New Roman"/>
          <w:sz w:val="28"/>
          <w:szCs w:val="28"/>
        </w:rPr>
        <w:t xml:space="preserve"> áp dụng</w:t>
      </w:r>
      <w:r w:rsidR="005C7D8D" w:rsidRPr="00841685">
        <w:rPr>
          <w:rFonts w:ascii="Times New Roman" w:eastAsia="Times New Roman" w:hAnsi="Times New Roman" w:cs="Times New Roman"/>
          <w:b/>
          <w:bCs/>
          <w:sz w:val="28"/>
          <w:szCs w:val="28"/>
        </w:rPr>
        <w:t xml:space="preserve"> </w:t>
      </w:r>
    </w:p>
    <w:p w14:paraId="5149AA2D" w14:textId="77777777" w:rsidR="008E0C6D" w:rsidRPr="00841685" w:rsidRDefault="008E0C6D" w:rsidP="00841685">
      <w:pPr>
        <w:spacing w:before="120" w:after="0" w:line="240" w:lineRule="auto"/>
        <w:ind w:firstLine="720"/>
        <w:jc w:val="both"/>
        <w:rPr>
          <w:rFonts w:ascii="Times New Roman" w:hAnsi="Times New Roman" w:cs="Times New Roman"/>
          <w:sz w:val="28"/>
          <w:szCs w:val="28"/>
        </w:rPr>
      </w:pPr>
      <w:r w:rsidRPr="00841685">
        <w:rPr>
          <w:rFonts w:ascii="Times New Roman" w:hAnsi="Times New Roman" w:cs="Times New Roman"/>
          <w:sz w:val="28"/>
          <w:szCs w:val="28"/>
        </w:rPr>
        <w:t xml:space="preserve">Nghị quyết này áp dụng đối với cơ quan, tổ chức, cá nhân Việt Nam; tổ chức, cá nhân nước ngoài hoạt động hoặc tham gia hỗ trợ sản xuất nông nghiệp để khôi phục sản xuất vùng bị thiệt hại do thiên tai, dịch hại thực vật gây ra </w:t>
      </w:r>
      <w:r w:rsidR="00B4459B" w:rsidRPr="00841685">
        <w:rPr>
          <w:rFonts w:ascii="Times New Roman" w:hAnsi="Times New Roman" w:cs="Times New Roman"/>
          <w:sz w:val="28"/>
          <w:szCs w:val="28"/>
        </w:rPr>
        <w:t>trên địa bàn tỉnh Sơn La.</w:t>
      </w:r>
      <w:bookmarkStart w:id="1" w:name="dieu_5"/>
    </w:p>
    <w:p w14:paraId="12126701" w14:textId="77777777" w:rsidR="00790FA5" w:rsidRPr="00DD5552" w:rsidRDefault="00790FA5" w:rsidP="00841685">
      <w:pPr>
        <w:spacing w:before="120" w:after="0" w:line="240" w:lineRule="auto"/>
        <w:ind w:firstLine="720"/>
        <w:jc w:val="both"/>
        <w:rPr>
          <w:rFonts w:ascii="Times New Roman" w:hAnsi="Times New Roman" w:cs="Times New Roman"/>
          <w:bCs/>
          <w:sz w:val="28"/>
          <w:szCs w:val="28"/>
        </w:rPr>
      </w:pPr>
      <w:r w:rsidRPr="00841685">
        <w:rPr>
          <w:rFonts w:ascii="Times New Roman" w:hAnsi="Times New Roman" w:cs="Times New Roman"/>
          <w:b/>
          <w:sz w:val="28"/>
          <w:szCs w:val="28"/>
        </w:rPr>
        <w:t xml:space="preserve">Điều 3. </w:t>
      </w:r>
      <w:r w:rsidRPr="00DD5552">
        <w:rPr>
          <w:rFonts w:ascii="Times New Roman" w:hAnsi="Times New Roman" w:cs="Times New Roman"/>
          <w:bCs/>
          <w:sz w:val="28"/>
          <w:szCs w:val="28"/>
        </w:rPr>
        <w:t>Đối tượng hỗ trợ</w:t>
      </w:r>
    </w:p>
    <w:p w14:paraId="67063EFE" w14:textId="77777777" w:rsidR="00790FA5" w:rsidRPr="00841685" w:rsidRDefault="00790FA5" w:rsidP="00841685">
      <w:pPr>
        <w:spacing w:before="120" w:after="0" w:line="240" w:lineRule="auto"/>
        <w:ind w:firstLine="720"/>
        <w:jc w:val="both"/>
        <w:rPr>
          <w:rFonts w:ascii="Times New Roman" w:hAnsi="Times New Roman" w:cs="Times New Roman"/>
          <w:sz w:val="28"/>
          <w:szCs w:val="28"/>
        </w:rPr>
      </w:pPr>
      <w:r w:rsidRPr="00841685">
        <w:rPr>
          <w:rFonts w:ascii="Times New Roman" w:hAnsi="Times New Roman" w:cs="Times New Roman"/>
          <w:sz w:val="28"/>
          <w:szCs w:val="28"/>
        </w:rPr>
        <w:lastRenderedPageBreak/>
        <w:t>Cá nhân, hộ gia đình, chủ trang trại, tổ hợp tác, hợp tác xã, liên hiệp hợp tác xã, các cơ quan, đơn vị thuộc lực lượng vũ trang nhân dân (không bao gồm các doanh nghiệp vừa và nhỏ; các doanh nghiệp thuộc lực lượng vũ trang) có hoạt động trồng trọt, lâm nghiệp, chăn nuôi, thủy sản bị thiệt hại do thiên tai, dịch hại thực vật.</w:t>
      </w:r>
    </w:p>
    <w:p w14:paraId="75AB87DD" w14:textId="77777777" w:rsidR="0003154A" w:rsidRPr="00DD5552" w:rsidRDefault="0003154A" w:rsidP="00841685">
      <w:pPr>
        <w:spacing w:before="120" w:after="0" w:line="240" w:lineRule="auto"/>
        <w:ind w:firstLine="720"/>
        <w:jc w:val="both"/>
        <w:rPr>
          <w:rFonts w:ascii="Times New Roman" w:hAnsi="Times New Roman" w:cs="Times New Roman"/>
          <w:bCs/>
          <w:sz w:val="28"/>
          <w:szCs w:val="28"/>
        </w:rPr>
      </w:pPr>
      <w:r w:rsidRPr="00841685">
        <w:rPr>
          <w:rFonts w:ascii="Times New Roman" w:hAnsi="Times New Roman" w:cs="Times New Roman"/>
          <w:b/>
          <w:sz w:val="28"/>
          <w:szCs w:val="28"/>
        </w:rPr>
        <w:t>Điề</w:t>
      </w:r>
      <w:r w:rsidR="00F12B30" w:rsidRPr="00841685">
        <w:rPr>
          <w:rFonts w:ascii="Times New Roman" w:hAnsi="Times New Roman" w:cs="Times New Roman"/>
          <w:b/>
          <w:sz w:val="28"/>
          <w:szCs w:val="28"/>
        </w:rPr>
        <w:t xml:space="preserve">u </w:t>
      </w:r>
      <w:r w:rsidR="00A66E1E" w:rsidRPr="00841685">
        <w:rPr>
          <w:rFonts w:ascii="Times New Roman" w:hAnsi="Times New Roman" w:cs="Times New Roman"/>
          <w:b/>
          <w:sz w:val="28"/>
          <w:szCs w:val="28"/>
        </w:rPr>
        <w:t>4</w:t>
      </w:r>
      <w:r w:rsidRPr="00841685">
        <w:rPr>
          <w:rFonts w:ascii="Times New Roman" w:hAnsi="Times New Roman" w:cs="Times New Roman"/>
          <w:b/>
          <w:sz w:val="28"/>
          <w:szCs w:val="28"/>
        </w:rPr>
        <w:t xml:space="preserve">. </w:t>
      </w:r>
      <w:r w:rsidRPr="00DD5552">
        <w:rPr>
          <w:rFonts w:ascii="Times New Roman" w:hAnsi="Times New Roman" w:cs="Times New Roman"/>
          <w:bCs/>
          <w:sz w:val="28"/>
          <w:szCs w:val="28"/>
        </w:rPr>
        <w:t xml:space="preserve">Mức hỗ trợ </w:t>
      </w:r>
      <w:r w:rsidR="00060133" w:rsidRPr="00DD5552">
        <w:rPr>
          <w:rFonts w:ascii="Times New Roman" w:hAnsi="Times New Roman" w:cs="Times New Roman"/>
          <w:bCs/>
          <w:sz w:val="28"/>
          <w:szCs w:val="28"/>
        </w:rPr>
        <w:t xml:space="preserve">sản xuất nông nghiệp để khôi phục sản xuất vùng </w:t>
      </w:r>
      <w:r w:rsidRPr="00DD5552">
        <w:rPr>
          <w:rFonts w:ascii="Times New Roman" w:hAnsi="Times New Roman" w:cs="Times New Roman"/>
          <w:bCs/>
          <w:sz w:val="28"/>
          <w:szCs w:val="28"/>
        </w:rPr>
        <w:t>bị thiệt hại do thiên tai, dịch hại thực vật</w:t>
      </w:r>
      <w:bookmarkEnd w:id="1"/>
    </w:p>
    <w:p w14:paraId="50881136" w14:textId="77777777" w:rsidR="00D22788" w:rsidRPr="00841685" w:rsidRDefault="00D22788" w:rsidP="00841685">
      <w:pPr>
        <w:widowControl w:val="0"/>
        <w:spacing w:before="120" w:after="0" w:line="240" w:lineRule="auto"/>
        <w:ind w:firstLine="720"/>
        <w:jc w:val="both"/>
        <w:rPr>
          <w:rFonts w:ascii="Times New Roman" w:hAnsi="Times New Roman" w:cs="Times New Roman"/>
          <w:sz w:val="28"/>
          <w:szCs w:val="28"/>
        </w:rPr>
      </w:pPr>
      <w:bookmarkStart w:id="2" w:name="_page_30_0"/>
      <w:bookmarkEnd w:id="0"/>
      <w:r w:rsidRPr="00841685">
        <w:rPr>
          <w:rFonts w:ascii="Times New Roman" w:hAnsi="Times New Roman" w:cs="Times New Roman"/>
          <w:sz w:val="28"/>
          <w:szCs w:val="28"/>
        </w:rPr>
        <w:t>1. Mức hỗ trợ đối với cây trồng, lâm nghiệp, thủy sản bị thiệt hại do thiên tai, dịch hại thực vật: Theo Phụ lục I ban hành kèm theo Nghị quyết này.</w:t>
      </w:r>
    </w:p>
    <w:p w14:paraId="0F091C10" w14:textId="77777777" w:rsidR="00D22788" w:rsidRPr="00841685" w:rsidRDefault="00D22788" w:rsidP="00841685">
      <w:pPr>
        <w:widowControl w:val="0"/>
        <w:spacing w:before="120" w:after="0" w:line="240" w:lineRule="auto"/>
        <w:ind w:firstLine="720"/>
        <w:jc w:val="both"/>
        <w:rPr>
          <w:rFonts w:ascii="Times New Roman" w:hAnsi="Times New Roman" w:cs="Times New Roman"/>
          <w:sz w:val="28"/>
          <w:szCs w:val="28"/>
        </w:rPr>
      </w:pPr>
      <w:r w:rsidRPr="00841685">
        <w:rPr>
          <w:rFonts w:ascii="Times New Roman" w:hAnsi="Times New Roman" w:cs="Times New Roman"/>
          <w:sz w:val="28"/>
          <w:szCs w:val="28"/>
        </w:rPr>
        <w:t>2. Mức hỗ trợ đối với vật nuôi bị thiệt hại (chết, mất tích) do thiên tai: Theo</w:t>
      </w:r>
      <w:r w:rsidR="00665462" w:rsidRPr="00841685">
        <w:rPr>
          <w:rFonts w:ascii="Times New Roman" w:hAnsi="Times New Roman" w:cs="Times New Roman"/>
          <w:sz w:val="28"/>
          <w:szCs w:val="28"/>
        </w:rPr>
        <w:t xml:space="preserve"> Phụ lục </w:t>
      </w:r>
      <w:r w:rsidRPr="00841685">
        <w:rPr>
          <w:rFonts w:ascii="Times New Roman" w:hAnsi="Times New Roman" w:cs="Times New Roman"/>
          <w:sz w:val="28"/>
          <w:szCs w:val="28"/>
        </w:rPr>
        <w:t>II ban hành kèm theo Nghị quyết này.</w:t>
      </w:r>
    </w:p>
    <w:p w14:paraId="6B864450" w14:textId="77777777" w:rsidR="00301CA4" w:rsidRPr="00DD5552" w:rsidRDefault="00301CA4" w:rsidP="00841685">
      <w:pPr>
        <w:shd w:val="clear" w:color="auto" w:fill="FFFFFF"/>
        <w:spacing w:before="120" w:after="0" w:line="240" w:lineRule="auto"/>
        <w:ind w:firstLine="720"/>
        <w:jc w:val="both"/>
        <w:textAlignment w:val="baseline"/>
        <w:rPr>
          <w:rFonts w:ascii="Times New Roman" w:hAnsi="Times New Roman" w:cs="Times New Roman"/>
          <w:bCs/>
          <w:sz w:val="28"/>
          <w:szCs w:val="28"/>
        </w:rPr>
      </w:pPr>
      <w:r w:rsidRPr="00841685">
        <w:rPr>
          <w:rFonts w:ascii="Times New Roman" w:hAnsi="Times New Roman" w:cs="Times New Roman"/>
          <w:b/>
          <w:sz w:val="28"/>
          <w:szCs w:val="28"/>
        </w:rPr>
        <w:t xml:space="preserve">Điều </w:t>
      </w:r>
      <w:r w:rsidR="00A66E1E" w:rsidRPr="00841685">
        <w:rPr>
          <w:rFonts w:ascii="Times New Roman" w:hAnsi="Times New Roman" w:cs="Times New Roman"/>
          <w:b/>
          <w:sz w:val="28"/>
          <w:szCs w:val="28"/>
        </w:rPr>
        <w:t>5</w:t>
      </w:r>
      <w:r w:rsidRPr="00841685">
        <w:rPr>
          <w:rFonts w:ascii="Times New Roman" w:hAnsi="Times New Roman" w:cs="Times New Roman"/>
          <w:b/>
          <w:sz w:val="28"/>
          <w:szCs w:val="28"/>
        </w:rPr>
        <w:t xml:space="preserve">. </w:t>
      </w:r>
      <w:r w:rsidR="002473B6" w:rsidRPr="00DD5552">
        <w:rPr>
          <w:rFonts w:ascii="Times New Roman" w:hAnsi="Times New Roman" w:cs="Times New Roman"/>
          <w:bCs/>
          <w:sz w:val="28"/>
          <w:szCs w:val="28"/>
        </w:rPr>
        <w:t>Tổ chức thực hiện</w:t>
      </w:r>
    </w:p>
    <w:p w14:paraId="18F79B3D" w14:textId="344723F5" w:rsidR="00C81137" w:rsidRPr="00841685" w:rsidRDefault="00C81137" w:rsidP="00841685">
      <w:pPr>
        <w:pStyle w:val="NormalWeb"/>
        <w:shd w:val="clear" w:color="auto" w:fill="FFFFFF"/>
        <w:spacing w:before="120" w:beforeAutospacing="0" w:after="0" w:afterAutospacing="0"/>
        <w:ind w:firstLine="720"/>
        <w:jc w:val="both"/>
        <w:rPr>
          <w:sz w:val="28"/>
          <w:szCs w:val="28"/>
        </w:rPr>
      </w:pPr>
      <w:r w:rsidRPr="00841685">
        <w:rPr>
          <w:sz w:val="28"/>
          <w:szCs w:val="28"/>
        </w:rPr>
        <w:t xml:space="preserve">1. </w:t>
      </w:r>
      <w:r w:rsidR="00DD5552">
        <w:rPr>
          <w:sz w:val="28"/>
          <w:szCs w:val="28"/>
        </w:rPr>
        <w:t>UBND</w:t>
      </w:r>
      <w:r w:rsidRPr="00841685">
        <w:rPr>
          <w:sz w:val="28"/>
          <w:szCs w:val="28"/>
        </w:rPr>
        <w:t xml:space="preserve"> tỉnh tổ chức triển khai, thực hiện Nghị quyết.</w:t>
      </w:r>
    </w:p>
    <w:p w14:paraId="6E0B3578" w14:textId="25C91A37" w:rsidR="00C81137" w:rsidRPr="00841685" w:rsidRDefault="00C81137" w:rsidP="00841685">
      <w:pPr>
        <w:pStyle w:val="NormalWeb"/>
        <w:shd w:val="clear" w:color="auto" w:fill="FFFFFF"/>
        <w:spacing w:before="120" w:beforeAutospacing="0" w:after="0" w:afterAutospacing="0"/>
        <w:ind w:firstLine="720"/>
        <w:jc w:val="both"/>
        <w:rPr>
          <w:sz w:val="28"/>
          <w:szCs w:val="28"/>
        </w:rPr>
      </w:pPr>
      <w:r w:rsidRPr="00841685">
        <w:rPr>
          <w:sz w:val="28"/>
          <w:szCs w:val="28"/>
        </w:rPr>
        <w:t xml:space="preserve">2. Thường trực </w:t>
      </w:r>
      <w:r w:rsidR="00DD5552">
        <w:rPr>
          <w:sz w:val="28"/>
          <w:szCs w:val="28"/>
        </w:rPr>
        <w:t>HĐND</w:t>
      </w:r>
      <w:r w:rsidRPr="00841685">
        <w:rPr>
          <w:sz w:val="28"/>
          <w:szCs w:val="28"/>
        </w:rPr>
        <w:t xml:space="preserve">, các Ban của </w:t>
      </w:r>
      <w:r w:rsidR="00DD5552">
        <w:rPr>
          <w:sz w:val="28"/>
          <w:szCs w:val="28"/>
        </w:rPr>
        <w:t>HĐND</w:t>
      </w:r>
      <w:r w:rsidRPr="00841685">
        <w:rPr>
          <w:sz w:val="28"/>
          <w:szCs w:val="28"/>
        </w:rPr>
        <w:t xml:space="preserve">, các Tổ đại biểu </w:t>
      </w:r>
      <w:r w:rsidR="00DD5552">
        <w:rPr>
          <w:sz w:val="28"/>
          <w:szCs w:val="28"/>
        </w:rPr>
        <w:t>HĐND</w:t>
      </w:r>
      <w:r w:rsidRPr="00841685">
        <w:rPr>
          <w:sz w:val="28"/>
          <w:szCs w:val="28"/>
        </w:rPr>
        <w:t xml:space="preserve"> và đại biểu </w:t>
      </w:r>
      <w:r w:rsidR="00DD5552">
        <w:rPr>
          <w:sz w:val="28"/>
          <w:szCs w:val="28"/>
        </w:rPr>
        <w:t>HĐND</w:t>
      </w:r>
      <w:r w:rsidRPr="00841685">
        <w:rPr>
          <w:sz w:val="28"/>
          <w:szCs w:val="28"/>
        </w:rPr>
        <w:t xml:space="preserve"> tỉnh giám sát việc thực hiện Nghị quyết.</w:t>
      </w:r>
    </w:p>
    <w:p w14:paraId="3F0F3348" w14:textId="77777777" w:rsidR="002473B6" w:rsidRPr="00DD5552" w:rsidRDefault="002473B6" w:rsidP="00841685">
      <w:pPr>
        <w:pStyle w:val="NormalWeb"/>
        <w:shd w:val="clear" w:color="auto" w:fill="FFFFFF"/>
        <w:spacing w:before="120" w:beforeAutospacing="0" w:after="0" w:afterAutospacing="0"/>
        <w:ind w:firstLine="720"/>
        <w:jc w:val="both"/>
        <w:rPr>
          <w:bCs/>
          <w:sz w:val="28"/>
          <w:szCs w:val="28"/>
        </w:rPr>
      </w:pPr>
      <w:r w:rsidRPr="00841685">
        <w:rPr>
          <w:b/>
          <w:sz w:val="28"/>
          <w:szCs w:val="28"/>
        </w:rPr>
        <w:t xml:space="preserve">Điều </w:t>
      </w:r>
      <w:r w:rsidR="00A66E1E" w:rsidRPr="00841685">
        <w:rPr>
          <w:b/>
          <w:sz w:val="28"/>
          <w:szCs w:val="28"/>
        </w:rPr>
        <w:t>6</w:t>
      </w:r>
      <w:r w:rsidRPr="00841685">
        <w:rPr>
          <w:b/>
          <w:sz w:val="28"/>
          <w:szCs w:val="28"/>
        </w:rPr>
        <w:t xml:space="preserve">. </w:t>
      </w:r>
      <w:r w:rsidRPr="00DD5552">
        <w:rPr>
          <w:bCs/>
          <w:sz w:val="28"/>
          <w:szCs w:val="28"/>
        </w:rPr>
        <w:t>Hiệu lực thi hành</w:t>
      </w:r>
    </w:p>
    <w:p w14:paraId="452F2035" w14:textId="011E98A5" w:rsidR="00B70FE3" w:rsidRPr="00841685" w:rsidRDefault="00B70FE3" w:rsidP="00841685">
      <w:pPr>
        <w:pStyle w:val="NormalWeb"/>
        <w:shd w:val="clear" w:color="auto" w:fill="FFFFFF"/>
        <w:spacing w:before="120" w:beforeAutospacing="0" w:after="0" w:afterAutospacing="0"/>
        <w:ind w:firstLine="720"/>
        <w:jc w:val="both"/>
        <w:rPr>
          <w:rStyle w:val="fontstyle01"/>
          <w:rFonts w:ascii="Times New Roman" w:hAnsi="Times New Roman"/>
          <w:color w:val="auto"/>
          <w:sz w:val="28"/>
          <w:szCs w:val="28"/>
        </w:rPr>
      </w:pPr>
      <w:r w:rsidRPr="00841685">
        <w:rPr>
          <w:rStyle w:val="fontstyle01"/>
          <w:rFonts w:ascii="Times New Roman" w:hAnsi="Times New Roman"/>
          <w:color w:val="auto"/>
          <w:sz w:val="28"/>
          <w:szCs w:val="28"/>
        </w:rPr>
        <w:t>Nghị</w:t>
      </w:r>
      <w:r w:rsidR="005118C6" w:rsidRPr="00841685">
        <w:rPr>
          <w:rStyle w:val="fontstyle01"/>
          <w:rFonts w:ascii="Times New Roman" w:hAnsi="Times New Roman"/>
          <w:color w:val="auto"/>
          <w:sz w:val="28"/>
          <w:szCs w:val="28"/>
        </w:rPr>
        <w:t xml:space="preserve"> </w:t>
      </w:r>
      <w:r w:rsidR="00D916E5" w:rsidRPr="00841685">
        <w:rPr>
          <w:rStyle w:val="fontstyle01"/>
          <w:rFonts w:ascii="Times New Roman" w:hAnsi="Times New Roman"/>
          <w:color w:val="auto"/>
          <w:sz w:val="28"/>
          <w:szCs w:val="28"/>
        </w:rPr>
        <w:t>quyết này có hiệu lực từ ngày 01</w:t>
      </w:r>
      <w:r w:rsidR="00EA0103">
        <w:rPr>
          <w:rStyle w:val="fontstyle01"/>
          <w:rFonts w:ascii="Times New Roman" w:hAnsi="Times New Roman"/>
          <w:color w:val="auto"/>
          <w:sz w:val="28"/>
          <w:szCs w:val="28"/>
        </w:rPr>
        <w:t xml:space="preserve"> </w:t>
      </w:r>
      <w:r w:rsidR="005118C6" w:rsidRPr="00841685">
        <w:rPr>
          <w:rStyle w:val="fontstyle01"/>
          <w:rFonts w:ascii="Times New Roman" w:hAnsi="Times New Roman"/>
          <w:color w:val="auto"/>
          <w:sz w:val="28"/>
          <w:szCs w:val="28"/>
        </w:rPr>
        <w:t>tháng</w:t>
      </w:r>
      <w:r w:rsidRPr="00841685">
        <w:rPr>
          <w:rStyle w:val="fontstyle01"/>
          <w:rFonts w:ascii="Times New Roman" w:hAnsi="Times New Roman"/>
          <w:color w:val="auto"/>
          <w:sz w:val="28"/>
          <w:szCs w:val="28"/>
        </w:rPr>
        <w:t xml:space="preserve"> </w:t>
      </w:r>
      <w:r w:rsidR="00D916E5" w:rsidRPr="00841685">
        <w:rPr>
          <w:rStyle w:val="fontstyle01"/>
          <w:rFonts w:ascii="Times New Roman" w:hAnsi="Times New Roman"/>
          <w:color w:val="auto"/>
          <w:sz w:val="28"/>
          <w:szCs w:val="28"/>
        </w:rPr>
        <w:t>8</w:t>
      </w:r>
      <w:r w:rsidRPr="00841685">
        <w:rPr>
          <w:rStyle w:val="fontstyle01"/>
          <w:rFonts w:ascii="Times New Roman" w:hAnsi="Times New Roman"/>
          <w:color w:val="auto"/>
          <w:sz w:val="28"/>
          <w:szCs w:val="28"/>
        </w:rPr>
        <w:t xml:space="preserve"> năm 2025.</w:t>
      </w:r>
    </w:p>
    <w:p w14:paraId="3BF35CEF" w14:textId="0F09DBB9" w:rsidR="00E57EC0" w:rsidRPr="00841685" w:rsidRDefault="0042564B" w:rsidP="00841685">
      <w:pPr>
        <w:shd w:val="clear" w:color="auto" w:fill="FFFFFF"/>
        <w:spacing w:before="120" w:after="0" w:line="240" w:lineRule="auto"/>
        <w:ind w:firstLine="720"/>
        <w:jc w:val="both"/>
        <w:textAlignment w:val="baseline"/>
        <w:rPr>
          <w:rFonts w:ascii="Times New Roman" w:hAnsi="Times New Roman" w:cs="Times New Roman"/>
          <w:b/>
          <w:i/>
          <w:sz w:val="28"/>
          <w:szCs w:val="28"/>
        </w:rPr>
      </w:pPr>
      <w:r w:rsidRPr="00841685">
        <w:rPr>
          <w:rFonts w:ascii="Times New Roman" w:eastAsia="Times New Roman" w:hAnsi="Times New Roman" w:cs="Times New Roman"/>
          <w:i/>
          <w:sz w:val="28"/>
          <w:szCs w:val="28"/>
          <w:lang w:val="vi-VN"/>
        </w:rPr>
        <w:t xml:space="preserve">Nghị quyết này đã được </w:t>
      </w:r>
      <w:r w:rsidR="00DD5552">
        <w:rPr>
          <w:rFonts w:ascii="Times New Roman" w:eastAsia="Times New Roman" w:hAnsi="Times New Roman" w:cs="Times New Roman"/>
          <w:i/>
          <w:sz w:val="28"/>
          <w:szCs w:val="28"/>
        </w:rPr>
        <w:t>HĐND</w:t>
      </w:r>
      <w:r w:rsidRPr="00841685">
        <w:rPr>
          <w:rFonts w:ascii="Times New Roman" w:eastAsia="Times New Roman" w:hAnsi="Times New Roman" w:cs="Times New Roman"/>
          <w:i/>
          <w:sz w:val="28"/>
          <w:szCs w:val="28"/>
          <w:lang w:val="vi-VN"/>
        </w:rPr>
        <w:t xml:space="preserve"> </w:t>
      </w:r>
      <w:r w:rsidR="00BE2DA1" w:rsidRPr="00841685">
        <w:rPr>
          <w:rFonts w:ascii="Times New Roman" w:eastAsia="Times New Roman" w:hAnsi="Times New Roman" w:cs="Times New Roman"/>
          <w:i/>
          <w:sz w:val="28"/>
          <w:szCs w:val="28"/>
          <w:lang w:val="vi-VN"/>
        </w:rPr>
        <w:t>tỉnh Sơn La</w:t>
      </w:r>
      <w:r w:rsidRPr="00841685">
        <w:rPr>
          <w:rFonts w:ascii="Times New Roman" w:eastAsia="Times New Roman" w:hAnsi="Times New Roman" w:cs="Times New Roman"/>
          <w:i/>
          <w:sz w:val="28"/>
          <w:szCs w:val="28"/>
          <w:lang w:val="vi-VN"/>
        </w:rPr>
        <w:t xml:space="preserve"> Khoá </w:t>
      </w:r>
      <w:r w:rsidR="005118C6" w:rsidRPr="00841685">
        <w:rPr>
          <w:rFonts w:ascii="Times New Roman" w:eastAsia="Times New Roman" w:hAnsi="Times New Roman" w:cs="Times New Roman"/>
          <w:i/>
          <w:sz w:val="28"/>
          <w:szCs w:val="28"/>
        </w:rPr>
        <w:t>XV</w:t>
      </w:r>
      <w:r w:rsidR="00B70FE3" w:rsidRPr="00841685">
        <w:rPr>
          <w:rFonts w:ascii="Times New Roman" w:eastAsia="Times New Roman" w:hAnsi="Times New Roman" w:cs="Times New Roman"/>
          <w:i/>
          <w:sz w:val="28"/>
          <w:szCs w:val="28"/>
        </w:rPr>
        <w:t xml:space="preserve"> </w:t>
      </w:r>
      <w:r w:rsidRPr="00841685">
        <w:rPr>
          <w:rFonts w:ascii="Times New Roman" w:eastAsia="Times New Roman" w:hAnsi="Times New Roman" w:cs="Times New Roman"/>
          <w:i/>
          <w:sz w:val="28"/>
          <w:szCs w:val="28"/>
          <w:lang w:val="vi-VN"/>
        </w:rPr>
        <w:t>Kỳ họp thứ</w:t>
      </w:r>
      <w:r w:rsidR="005118C6" w:rsidRPr="00841685">
        <w:rPr>
          <w:rFonts w:ascii="Times New Roman" w:eastAsia="Times New Roman" w:hAnsi="Times New Roman" w:cs="Times New Roman"/>
          <w:i/>
          <w:sz w:val="28"/>
          <w:szCs w:val="28"/>
        </w:rPr>
        <w:t xml:space="preserve"> 11</w:t>
      </w:r>
      <w:r w:rsidRPr="00841685">
        <w:rPr>
          <w:rFonts w:ascii="Times New Roman" w:eastAsia="Times New Roman" w:hAnsi="Times New Roman" w:cs="Times New Roman"/>
          <w:i/>
          <w:sz w:val="28"/>
          <w:szCs w:val="28"/>
          <w:lang w:val="vi-VN"/>
        </w:rPr>
        <w:t xml:space="preserve"> thông qua ngày</w:t>
      </w:r>
      <w:r w:rsidR="007747D6" w:rsidRPr="00841685">
        <w:rPr>
          <w:rFonts w:ascii="Times New Roman" w:eastAsia="Times New Roman" w:hAnsi="Times New Roman" w:cs="Times New Roman"/>
          <w:i/>
          <w:sz w:val="28"/>
          <w:szCs w:val="28"/>
        </w:rPr>
        <w:t xml:space="preserve"> 1</w:t>
      </w:r>
      <w:r w:rsidR="00386856" w:rsidRPr="00841685">
        <w:rPr>
          <w:rFonts w:ascii="Times New Roman" w:eastAsia="Times New Roman" w:hAnsi="Times New Roman" w:cs="Times New Roman"/>
          <w:i/>
          <w:sz w:val="28"/>
          <w:szCs w:val="28"/>
        </w:rPr>
        <w:t>7</w:t>
      </w:r>
      <w:r w:rsidR="007747D6" w:rsidRPr="00841685">
        <w:rPr>
          <w:rFonts w:ascii="Times New Roman" w:eastAsia="Times New Roman" w:hAnsi="Times New Roman" w:cs="Times New Roman"/>
          <w:i/>
          <w:sz w:val="28"/>
          <w:szCs w:val="28"/>
        </w:rPr>
        <w:t xml:space="preserve"> </w:t>
      </w:r>
      <w:r w:rsidRPr="00841685">
        <w:rPr>
          <w:rFonts w:ascii="Times New Roman" w:eastAsia="Times New Roman" w:hAnsi="Times New Roman" w:cs="Times New Roman"/>
          <w:i/>
          <w:sz w:val="28"/>
          <w:szCs w:val="28"/>
          <w:lang w:val="vi-VN"/>
        </w:rPr>
        <w:t>tháng</w:t>
      </w:r>
      <w:r w:rsidR="007747D6" w:rsidRPr="00841685">
        <w:rPr>
          <w:rFonts w:ascii="Times New Roman" w:eastAsia="Times New Roman" w:hAnsi="Times New Roman" w:cs="Times New Roman"/>
          <w:i/>
          <w:sz w:val="28"/>
          <w:szCs w:val="28"/>
        </w:rPr>
        <w:t xml:space="preserve"> 7 </w:t>
      </w:r>
      <w:r w:rsidRPr="00841685">
        <w:rPr>
          <w:rFonts w:ascii="Times New Roman" w:eastAsia="Times New Roman" w:hAnsi="Times New Roman" w:cs="Times New Roman"/>
          <w:i/>
          <w:sz w:val="28"/>
          <w:szCs w:val="28"/>
          <w:lang w:val="vi-VN"/>
        </w:rPr>
        <w:t>năm 202</w:t>
      </w:r>
      <w:r w:rsidRPr="00841685">
        <w:rPr>
          <w:rFonts w:ascii="Times New Roman" w:eastAsia="Times New Roman" w:hAnsi="Times New Roman" w:cs="Times New Roman"/>
          <w:i/>
          <w:sz w:val="28"/>
          <w:szCs w:val="28"/>
        </w:rPr>
        <w:t>5</w:t>
      </w:r>
      <w:r w:rsidR="00C81137" w:rsidRPr="00841685">
        <w:rPr>
          <w:rFonts w:ascii="Times New Roman" w:eastAsia="Times New Roman" w:hAnsi="Times New Roman" w:cs="Times New Roman"/>
          <w:i/>
          <w:sz w:val="28"/>
          <w:szCs w:val="28"/>
        </w:rPr>
        <w:t>.</w:t>
      </w:r>
    </w:p>
    <w:p w14:paraId="024101D6" w14:textId="77777777" w:rsidR="004D3640" w:rsidRPr="00BA1637" w:rsidRDefault="004D3640" w:rsidP="004D3640">
      <w:pPr>
        <w:pStyle w:val="ListParagraph"/>
        <w:shd w:val="clear" w:color="auto" w:fill="FFFFFF"/>
        <w:tabs>
          <w:tab w:val="left" w:pos="993"/>
        </w:tabs>
        <w:spacing w:after="0" w:line="360" w:lineRule="exact"/>
        <w:ind w:left="709"/>
        <w:jc w:val="both"/>
        <w:textAlignment w:val="baseline"/>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33"/>
      </w:tblGrid>
      <w:tr w:rsidR="004D3640" w14:paraId="474D4F96" w14:textId="77777777" w:rsidTr="0026455F">
        <w:tc>
          <w:tcPr>
            <w:tcW w:w="4928" w:type="dxa"/>
          </w:tcPr>
          <w:p w14:paraId="0054843B" w14:textId="5BB4DD98" w:rsidR="004D3640" w:rsidRPr="00CE4FDF" w:rsidRDefault="00841685" w:rsidP="0007784F">
            <w:pPr>
              <w:widowControl w:val="0"/>
              <w:tabs>
                <w:tab w:val="left" w:pos="567"/>
              </w:tabs>
              <w:jc w:val="both"/>
              <w:rPr>
                <w:rFonts w:ascii="Times New Roman" w:eastAsia="Times New Roman" w:hAnsi="Times New Roman" w:cs="Times New Roman"/>
                <w:lang w:val="da-DK"/>
              </w:rPr>
            </w:pPr>
            <w:r>
              <w:rPr>
                <w:rFonts w:ascii="Times New Roman" w:hAnsi="Times New Roman" w:cs="Times New Roman"/>
                <w:b/>
                <w:bCs/>
                <w:i/>
                <w:iCs/>
                <w:sz w:val="24"/>
              </w:rPr>
              <w:t xml:space="preserve"> </w:t>
            </w:r>
            <w:r w:rsidR="007A2756" w:rsidRPr="00CE4FDF">
              <w:rPr>
                <w:rFonts w:ascii="Times New Roman" w:hAnsi="Times New Roman" w:cs="Times New Roman"/>
              </w:rPr>
              <w:t xml:space="preserve">                                                        </w:t>
            </w:r>
          </w:p>
        </w:tc>
        <w:tc>
          <w:tcPr>
            <w:tcW w:w="4133" w:type="dxa"/>
          </w:tcPr>
          <w:p w14:paraId="4561849B" w14:textId="77777777" w:rsidR="004D3640" w:rsidRDefault="004D3640" w:rsidP="005118C6">
            <w:pPr>
              <w:tabs>
                <w:tab w:val="left" w:pos="993"/>
              </w:tabs>
              <w:spacing w:before="120" w:line="360" w:lineRule="exact"/>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CHỦ TỊCH</w:t>
            </w:r>
          </w:p>
          <w:p w14:paraId="4928F87D" w14:textId="77777777" w:rsidR="005118C6" w:rsidRDefault="005118C6" w:rsidP="005118C6">
            <w:pPr>
              <w:tabs>
                <w:tab w:val="left" w:pos="993"/>
              </w:tabs>
              <w:spacing w:before="120" w:line="360" w:lineRule="exact"/>
              <w:jc w:val="center"/>
              <w:textAlignment w:val="baseline"/>
              <w:rPr>
                <w:rFonts w:ascii="Times New Roman" w:eastAsia="Times New Roman" w:hAnsi="Times New Roman" w:cs="Times New Roman"/>
                <w:b/>
                <w:sz w:val="28"/>
                <w:szCs w:val="28"/>
              </w:rPr>
            </w:pPr>
          </w:p>
          <w:p w14:paraId="14C79289" w14:textId="77777777" w:rsidR="005118C6" w:rsidRPr="004D3640" w:rsidRDefault="005118C6" w:rsidP="005118C6">
            <w:pPr>
              <w:tabs>
                <w:tab w:val="left" w:pos="993"/>
              </w:tabs>
              <w:spacing w:before="120" w:line="360" w:lineRule="exact"/>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Nguyễn Thái Hưng</w:t>
            </w:r>
          </w:p>
        </w:tc>
      </w:tr>
      <w:bookmarkEnd w:id="2"/>
    </w:tbl>
    <w:p w14:paraId="7BF301B5" w14:textId="77777777" w:rsidR="00BA1637" w:rsidRDefault="00BA1637" w:rsidP="00C225F0">
      <w:pPr>
        <w:shd w:val="clear" w:color="auto" w:fill="FFFFFF"/>
        <w:tabs>
          <w:tab w:val="left" w:pos="993"/>
        </w:tabs>
        <w:spacing w:before="120" w:after="0" w:line="360" w:lineRule="exact"/>
        <w:jc w:val="both"/>
        <w:textAlignment w:val="baseline"/>
        <w:rPr>
          <w:rFonts w:ascii="Times New Roman" w:eastAsia="Times New Roman" w:hAnsi="Times New Roman" w:cs="Times New Roman"/>
          <w:sz w:val="28"/>
          <w:szCs w:val="28"/>
        </w:rPr>
      </w:pPr>
    </w:p>
    <w:p w14:paraId="34958340" w14:textId="77777777" w:rsidR="001A56EE" w:rsidRDefault="001A56EE" w:rsidP="008647ED">
      <w:pPr>
        <w:shd w:val="clear" w:color="auto" w:fill="FFFFFF"/>
        <w:tabs>
          <w:tab w:val="left" w:pos="993"/>
        </w:tabs>
        <w:spacing w:after="0" w:line="240" w:lineRule="auto"/>
        <w:jc w:val="center"/>
        <w:textAlignment w:val="baseline"/>
        <w:rPr>
          <w:rFonts w:ascii="Times New Roman" w:eastAsia="Times New Roman" w:hAnsi="Times New Roman" w:cs="Times New Roman"/>
          <w:b/>
          <w:bCs/>
          <w:color w:val="000000"/>
          <w:sz w:val="28"/>
          <w:szCs w:val="28"/>
        </w:rPr>
        <w:sectPr w:rsidR="001A56EE" w:rsidSect="00BB7C72">
          <w:pgSz w:w="11907" w:h="16840" w:code="9"/>
          <w:pgMar w:top="1134" w:right="851" w:bottom="1134" w:left="1701" w:header="720" w:footer="720" w:gutter="0"/>
          <w:pgNumType w:start="1"/>
          <w:cols w:space="720"/>
          <w:titlePg/>
          <w:docGrid w:linePitch="360"/>
        </w:sectPr>
      </w:pPr>
    </w:p>
    <w:p w14:paraId="66D909E3" w14:textId="77777777" w:rsidR="0078455D" w:rsidRPr="00E917B7" w:rsidRDefault="0060110C" w:rsidP="00E917B7">
      <w:pPr>
        <w:shd w:val="clear" w:color="auto" w:fill="FFFFFF"/>
        <w:tabs>
          <w:tab w:val="left" w:pos="993"/>
        </w:tabs>
        <w:spacing w:after="0" w:line="340" w:lineRule="exact"/>
        <w:jc w:val="center"/>
        <w:textAlignment w:val="baseline"/>
        <w:rPr>
          <w:rFonts w:ascii="Times New Roman" w:eastAsia="Times New Roman" w:hAnsi="Times New Roman" w:cs="Times New Roman"/>
          <w:b/>
          <w:bCs/>
          <w:color w:val="000000"/>
          <w:sz w:val="28"/>
          <w:szCs w:val="28"/>
        </w:rPr>
      </w:pPr>
      <w:r w:rsidRPr="00E917B7">
        <w:rPr>
          <w:rFonts w:ascii="Times New Roman" w:eastAsia="Times New Roman" w:hAnsi="Times New Roman" w:cs="Times New Roman"/>
          <w:b/>
          <w:bCs/>
          <w:color w:val="000000"/>
          <w:sz w:val="28"/>
          <w:szCs w:val="28"/>
        </w:rPr>
        <w:t xml:space="preserve">Phụ lục </w:t>
      </w:r>
      <w:r w:rsidR="005D6CD1" w:rsidRPr="00E917B7">
        <w:rPr>
          <w:rFonts w:ascii="Times New Roman" w:eastAsia="Times New Roman" w:hAnsi="Times New Roman" w:cs="Times New Roman"/>
          <w:b/>
          <w:bCs/>
          <w:color w:val="000000"/>
          <w:sz w:val="28"/>
          <w:szCs w:val="28"/>
        </w:rPr>
        <w:t>I</w:t>
      </w:r>
      <w:r w:rsidR="005D6CD1" w:rsidRPr="00E917B7">
        <w:rPr>
          <w:rFonts w:ascii="Times New Roman" w:eastAsia="Times New Roman" w:hAnsi="Times New Roman" w:cs="Times New Roman"/>
          <w:b/>
          <w:bCs/>
          <w:color w:val="000000"/>
          <w:sz w:val="28"/>
          <w:szCs w:val="28"/>
        </w:rPr>
        <w:br/>
        <w:t>MỨC HỖ TRỢ ĐỐI VỚI CÂY TRỒNG, LÂM NGHIỆP, THỦY SẢN</w:t>
      </w:r>
    </w:p>
    <w:p w14:paraId="2F5D28ED" w14:textId="77777777" w:rsidR="00C225F0" w:rsidRPr="00E917B7" w:rsidRDefault="005D6CD1" w:rsidP="00E917B7">
      <w:pPr>
        <w:shd w:val="clear" w:color="auto" w:fill="FFFFFF"/>
        <w:tabs>
          <w:tab w:val="left" w:pos="993"/>
        </w:tabs>
        <w:spacing w:after="0" w:line="340" w:lineRule="exact"/>
        <w:jc w:val="center"/>
        <w:textAlignment w:val="baseline"/>
        <w:rPr>
          <w:rFonts w:ascii="Times New Roman" w:eastAsia="Times New Roman" w:hAnsi="Times New Roman" w:cs="Times New Roman"/>
          <w:b/>
          <w:bCs/>
          <w:color w:val="000000"/>
          <w:sz w:val="28"/>
          <w:szCs w:val="28"/>
        </w:rPr>
      </w:pPr>
      <w:r w:rsidRPr="00E917B7">
        <w:rPr>
          <w:rFonts w:ascii="Times New Roman" w:eastAsia="Times New Roman" w:hAnsi="Times New Roman" w:cs="Times New Roman"/>
          <w:b/>
          <w:bCs/>
          <w:color w:val="000000"/>
          <w:sz w:val="28"/>
          <w:szCs w:val="28"/>
        </w:rPr>
        <w:t>BỊ THIỆT HẠI DO THIÊN TAI, DỊCH HẠI THỰC VẬT</w:t>
      </w:r>
    </w:p>
    <w:p w14:paraId="6A7842AE" w14:textId="77777777" w:rsidR="00D05BBA" w:rsidRPr="00D05BBA" w:rsidRDefault="008647ED" w:rsidP="00E917B7">
      <w:pPr>
        <w:shd w:val="clear" w:color="auto" w:fill="FFFFFF"/>
        <w:tabs>
          <w:tab w:val="left" w:pos="993"/>
        </w:tabs>
        <w:spacing w:after="0" w:line="340" w:lineRule="exact"/>
        <w:jc w:val="center"/>
        <w:textAlignment w:val="baseline"/>
        <w:rPr>
          <w:rFonts w:ascii="Times New Roman Italic" w:eastAsia="Times New Roman" w:hAnsi="Times New Roman Italic" w:cs="Times New Roman"/>
          <w:bCs/>
          <w:i/>
          <w:color w:val="000000"/>
          <w:spacing w:val="-2"/>
          <w:sz w:val="26"/>
          <w:szCs w:val="26"/>
        </w:rPr>
      </w:pPr>
      <w:r w:rsidRPr="00D05BBA">
        <w:rPr>
          <w:rFonts w:ascii="Times New Roman" w:eastAsia="Times New Roman" w:hAnsi="Times New Roman" w:cs="Times New Roman"/>
          <w:bCs/>
          <w:i/>
          <w:color w:val="000000"/>
          <w:sz w:val="26"/>
          <w:szCs w:val="26"/>
        </w:rPr>
        <w:t>(</w:t>
      </w:r>
      <w:r w:rsidRPr="00D05BBA">
        <w:rPr>
          <w:rFonts w:ascii="Times New Roman Italic" w:eastAsia="Times New Roman" w:hAnsi="Times New Roman Italic" w:cs="Times New Roman"/>
          <w:bCs/>
          <w:i/>
          <w:color w:val="000000"/>
          <w:spacing w:val="-2"/>
          <w:sz w:val="26"/>
          <w:szCs w:val="26"/>
        </w:rPr>
        <w:t>Ban hà</w:t>
      </w:r>
      <w:r w:rsidR="00386856" w:rsidRPr="00D05BBA">
        <w:rPr>
          <w:rFonts w:ascii="Times New Roman Italic" w:eastAsia="Times New Roman" w:hAnsi="Times New Roman Italic" w:cs="Times New Roman"/>
          <w:bCs/>
          <w:i/>
          <w:color w:val="000000"/>
          <w:spacing w:val="-2"/>
          <w:sz w:val="26"/>
          <w:szCs w:val="26"/>
        </w:rPr>
        <w:t xml:space="preserve">nh kèm theo Nghị quyết số 120/2025/NQ-HĐND </w:t>
      </w:r>
    </w:p>
    <w:p w14:paraId="23F7CF4F" w14:textId="2472FD9D" w:rsidR="008647ED" w:rsidRPr="00D05BBA" w:rsidRDefault="00386856" w:rsidP="00E917B7">
      <w:pPr>
        <w:shd w:val="clear" w:color="auto" w:fill="FFFFFF"/>
        <w:tabs>
          <w:tab w:val="left" w:pos="993"/>
        </w:tabs>
        <w:spacing w:after="0" w:line="340" w:lineRule="exact"/>
        <w:jc w:val="center"/>
        <w:textAlignment w:val="baseline"/>
        <w:rPr>
          <w:rFonts w:ascii="Times New Roman" w:eastAsia="Times New Roman" w:hAnsi="Times New Roman" w:cs="Times New Roman"/>
          <w:bCs/>
          <w:i/>
          <w:color w:val="000000"/>
          <w:sz w:val="26"/>
          <w:szCs w:val="26"/>
        </w:rPr>
      </w:pPr>
      <w:r w:rsidRPr="00D05BBA">
        <w:rPr>
          <w:rFonts w:ascii="Times New Roman Italic" w:eastAsia="Times New Roman" w:hAnsi="Times New Roman Italic" w:cs="Times New Roman"/>
          <w:bCs/>
          <w:i/>
          <w:color w:val="000000"/>
          <w:spacing w:val="-2"/>
          <w:sz w:val="26"/>
          <w:szCs w:val="26"/>
        </w:rPr>
        <w:t>ngày 17</w:t>
      </w:r>
      <w:r w:rsidR="00D05BBA" w:rsidRPr="00D05BBA">
        <w:rPr>
          <w:rFonts w:ascii="Times New Roman Italic" w:eastAsia="Times New Roman" w:hAnsi="Times New Roman Italic" w:cs="Times New Roman"/>
          <w:bCs/>
          <w:i/>
          <w:color w:val="000000"/>
          <w:spacing w:val="-2"/>
          <w:sz w:val="26"/>
          <w:szCs w:val="26"/>
        </w:rPr>
        <w:t>/</w:t>
      </w:r>
      <w:r w:rsidRPr="00D05BBA">
        <w:rPr>
          <w:rFonts w:ascii="Times New Roman Italic" w:eastAsia="Times New Roman" w:hAnsi="Times New Roman Italic" w:cs="Times New Roman"/>
          <w:bCs/>
          <w:i/>
          <w:color w:val="000000"/>
          <w:spacing w:val="-2"/>
          <w:sz w:val="26"/>
          <w:szCs w:val="26"/>
        </w:rPr>
        <w:t>7</w:t>
      </w:r>
      <w:r w:rsidR="00D05BBA" w:rsidRPr="00D05BBA">
        <w:rPr>
          <w:rFonts w:ascii="Times New Roman Italic" w:eastAsia="Times New Roman" w:hAnsi="Times New Roman Italic" w:cs="Times New Roman"/>
          <w:bCs/>
          <w:i/>
          <w:color w:val="000000"/>
          <w:spacing w:val="-2"/>
          <w:sz w:val="26"/>
          <w:szCs w:val="26"/>
        </w:rPr>
        <w:t>/</w:t>
      </w:r>
      <w:r w:rsidR="008647ED" w:rsidRPr="00D05BBA">
        <w:rPr>
          <w:rFonts w:ascii="Times New Roman Italic" w:eastAsia="Times New Roman" w:hAnsi="Times New Roman Italic" w:cs="Times New Roman"/>
          <w:bCs/>
          <w:i/>
          <w:color w:val="000000"/>
          <w:spacing w:val="-2"/>
          <w:sz w:val="26"/>
          <w:szCs w:val="26"/>
        </w:rPr>
        <w:t xml:space="preserve">2025 của </w:t>
      </w:r>
      <w:r w:rsidR="00D05BBA" w:rsidRPr="00D05BBA">
        <w:rPr>
          <w:rFonts w:ascii="Times New Roman Italic" w:eastAsia="Times New Roman" w:hAnsi="Times New Roman Italic" w:cs="Times New Roman"/>
          <w:bCs/>
          <w:i/>
          <w:color w:val="000000"/>
          <w:spacing w:val="-2"/>
          <w:sz w:val="26"/>
          <w:szCs w:val="26"/>
        </w:rPr>
        <w:t>HĐND</w:t>
      </w:r>
      <w:r w:rsidR="008647ED" w:rsidRPr="00D05BBA">
        <w:rPr>
          <w:rFonts w:ascii="Times New Roman Italic" w:eastAsia="Times New Roman" w:hAnsi="Times New Roman Italic" w:cs="Times New Roman"/>
          <w:bCs/>
          <w:i/>
          <w:color w:val="000000"/>
          <w:spacing w:val="-2"/>
          <w:sz w:val="26"/>
          <w:szCs w:val="26"/>
        </w:rPr>
        <w:t xml:space="preserve"> tỉnh Sơn La</w:t>
      </w:r>
      <w:r w:rsidR="008647ED" w:rsidRPr="00D05BBA">
        <w:rPr>
          <w:rFonts w:ascii="Times New Roman" w:eastAsia="Times New Roman" w:hAnsi="Times New Roman" w:cs="Times New Roman"/>
          <w:bCs/>
          <w:i/>
          <w:color w:val="000000"/>
          <w:sz w:val="26"/>
          <w:szCs w:val="26"/>
        </w:rPr>
        <w:t>)</w:t>
      </w:r>
    </w:p>
    <w:p w14:paraId="74D8E0EA" w14:textId="77777777" w:rsidR="008647ED" w:rsidRDefault="008647ED" w:rsidP="0078455D">
      <w:pPr>
        <w:shd w:val="clear" w:color="auto" w:fill="FFFFFF"/>
        <w:tabs>
          <w:tab w:val="left" w:pos="993"/>
        </w:tabs>
        <w:spacing w:after="0" w:line="240" w:lineRule="auto"/>
        <w:jc w:val="center"/>
        <w:textAlignment w:val="baseline"/>
        <w:rPr>
          <w:rFonts w:ascii="Times New Roman" w:eastAsia="Times New Roman" w:hAnsi="Times New Roman" w:cs="Times New Roman"/>
          <w:b/>
          <w:bCs/>
          <w:color w:val="000000"/>
          <w:sz w:val="28"/>
          <w:szCs w:val="28"/>
        </w:rPr>
      </w:pPr>
    </w:p>
    <w:tbl>
      <w:tblPr>
        <w:tblW w:w="940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6048"/>
        <w:gridCol w:w="2581"/>
      </w:tblGrid>
      <w:tr w:rsidR="005D6CD1" w:rsidRPr="00003B3E" w14:paraId="757B9056" w14:textId="77777777" w:rsidTr="00DE1969">
        <w:trPr>
          <w:trHeight w:val="284"/>
          <w:tblHeader/>
        </w:trPr>
        <w:tc>
          <w:tcPr>
            <w:tcW w:w="773" w:type="dxa"/>
            <w:shd w:val="clear" w:color="auto" w:fill="auto"/>
            <w:noWrap/>
            <w:vAlign w:val="center"/>
            <w:hideMark/>
          </w:tcPr>
          <w:p w14:paraId="3F395B55" w14:textId="77777777" w:rsidR="005D6CD1" w:rsidRPr="00DE1969" w:rsidRDefault="005D6CD1" w:rsidP="00DE1969">
            <w:pPr>
              <w:spacing w:before="60" w:after="60" w:line="240" w:lineRule="auto"/>
              <w:jc w:val="center"/>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STT</w:t>
            </w:r>
          </w:p>
        </w:tc>
        <w:tc>
          <w:tcPr>
            <w:tcW w:w="6048" w:type="dxa"/>
            <w:shd w:val="clear" w:color="auto" w:fill="auto"/>
            <w:noWrap/>
            <w:vAlign w:val="center"/>
            <w:hideMark/>
          </w:tcPr>
          <w:p w14:paraId="16719C21" w14:textId="77777777" w:rsidR="005D6CD1" w:rsidRPr="00DE1969" w:rsidRDefault="005D6CD1" w:rsidP="00DE1969">
            <w:pPr>
              <w:spacing w:before="60" w:after="60" w:line="240" w:lineRule="auto"/>
              <w:jc w:val="center"/>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Nội dung hỗ trợ</w:t>
            </w:r>
          </w:p>
        </w:tc>
        <w:tc>
          <w:tcPr>
            <w:tcW w:w="2581" w:type="dxa"/>
            <w:shd w:val="clear" w:color="auto" w:fill="auto"/>
            <w:vAlign w:val="center"/>
            <w:hideMark/>
          </w:tcPr>
          <w:p w14:paraId="1F7F6612" w14:textId="77777777" w:rsidR="005D6CD1" w:rsidRPr="00DE1969" w:rsidRDefault="005D6CD1" w:rsidP="00DE1969">
            <w:pPr>
              <w:spacing w:before="60" w:after="60" w:line="240" w:lineRule="auto"/>
              <w:jc w:val="center"/>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 xml:space="preserve">Mức hỗ trợ </w:t>
            </w:r>
            <w:r w:rsidRPr="00DE1969">
              <w:rPr>
                <w:rFonts w:ascii="Times New Roman" w:eastAsia="Times New Roman" w:hAnsi="Times New Roman" w:cs="Times New Roman"/>
                <w:b/>
                <w:bCs/>
                <w:color w:val="000000"/>
                <w:w w:val="80"/>
                <w:sz w:val="28"/>
                <w:szCs w:val="28"/>
              </w:rPr>
              <w:br/>
              <w:t>(đồng/ha)</w:t>
            </w:r>
          </w:p>
        </w:tc>
      </w:tr>
      <w:tr w:rsidR="005D6CD1" w:rsidRPr="00370856" w14:paraId="42340C53" w14:textId="77777777" w:rsidTr="00DE1969">
        <w:trPr>
          <w:trHeight w:val="284"/>
        </w:trPr>
        <w:tc>
          <w:tcPr>
            <w:tcW w:w="773" w:type="dxa"/>
            <w:shd w:val="clear" w:color="auto" w:fill="auto"/>
            <w:noWrap/>
            <w:vAlign w:val="center"/>
            <w:hideMark/>
          </w:tcPr>
          <w:p w14:paraId="205D1E3E" w14:textId="77777777" w:rsidR="005D6CD1" w:rsidRPr="00DE1969" w:rsidRDefault="005D6CD1" w:rsidP="00DE1969">
            <w:pPr>
              <w:spacing w:before="60" w:after="60" w:line="240" w:lineRule="auto"/>
              <w:jc w:val="center"/>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I</w:t>
            </w:r>
          </w:p>
        </w:tc>
        <w:tc>
          <w:tcPr>
            <w:tcW w:w="8629" w:type="dxa"/>
            <w:gridSpan w:val="2"/>
            <w:shd w:val="clear" w:color="auto" w:fill="auto"/>
            <w:noWrap/>
            <w:vAlign w:val="center"/>
            <w:hideMark/>
          </w:tcPr>
          <w:p w14:paraId="2F5DF2B0" w14:textId="77777777" w:rsidR="005D6CD1" w:rsidRPr="00DE1969" w:rsidRDefault="005D6CD1" w:rsidP="00DE1969">
            <w:pPr>
              <w:spacing w:before="60" w:after="60" w:line="240" w:lineRule="auto"/>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ĐỐI VỚI CÂY TRỒNG BỊ THIỆT HẠI DO THIÊN TAI, DỊCH HẠI THỰC VẬT</w:t>
            </w:r>
          </w:p>
        </w:tc>
      </w:tr>
      <w:tr w:rsidR="005D6CD1" w:rsidRPr="00003B3E" w14:paraId="25DC5706" w14:textId="77777777" w:rsidTr="00DE1969">
        <w:trPr>
          <w:trHeight w:val="284"/>
        </w:trPr>
        <w:tc>
          <w:tcPr>
            <w:tcW w:w="773" w:type="dxa"/>
            <w:shd w:val="clear" w:color="auto" w:fill="auto"/>
            <w:noWrap/>
            <w:vAlign w:val="center"/>
            <w:hideMark/>
          </w:tcPr>
          <w:p w14:paraId="61C9A371"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1</w:t>
            </w:r>
          </w:p>
        </w:tc>
        <w:tc>
          <w:tcPr>
            <w:tcW w:w="8629" w:type="dxa"/>
            <w:gridSpan w:val="2"/>
            <w:shd w:val="clear" w:color="auto" w:fill="auto"/>
            <w:noWrap/>
            <w:vAlign w:val="center"/>
            <w:hideMark/>
          </w:tcPr>
          <w:p w14:paraId="0F901758" w14:textId="77777777" w:rsidR="005D6CD1" w:rsidRPr="00DE1969" w:rsidRDefault="005D6CD1"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lúa</w:t>
            </w:r>
          </w:p>
        </w:tc>
      </w:tr>
      <w:tr w:rsidR="005D6CD1" w:rsidRPr="00003B3E" w14:paraId="2E004656" w14:textId="77777777" w:rsidTr="00DE1969">
        <w:trPr>
          <w:trHeight w:val="284"/>
        </w:trPr>
        <w:tc>
          <w:tcPr>
            <w:tcW w:w="773" w:type="dxa"/>
            <w:shd w:val="clear" w:color="auto" w:fill="auto"/>
            <w:noWrap/>
            <w:vAlign w:val="center"/>
            <w:hideMark/>
          </w:tcPr>
          <w:p w14:paraId="110342AC" w14:textId="6503DFC4"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a</w:t>
            </w:r>
          </w:p>
        </w:tc>
        <w:tc>
          <w:tcPr>
            <w:tcW w:w="8629" w:type="dxa"/>
            <w:gridSpan w:val="2"/>
            <w:shd w:val="clear" w:color="auto" w:fill="auto"/>
            <w:vAlign w:val="center"/>
            <w:hideMark/>
          </w:tcPr>
          <w:p w14:paraId="45216A85"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Sau gieo trồng từ 01 đến 10 ngày</w:t>
            </w:r>
          </w:p>
        </w:tc>
      </w:tr>
      <w:tr w:rsidR="005D6CD1" w:rsidRPr="00003B3E" w14:paraId="135C098A" w14:textId="77777777" w:rsidTr="00DE1969">
        <w:trPr>
          <w:trHeight w:val="284"/>
        </w:trPr>
        <w:tc>
          <w:tcPr>
            <w:tcW w:w="773" w:type="dxa"/>
            <w:shd w:val="clear" w:color="auto" w:fill="auto"/>
            <w:noWrap/>
            <w:vAlign w:val="center"/>
            <w:hideMark/>
          </w:tcPr>
          <w:p w14:paraId="5B9718CC"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E9F35DB"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4CE1F40A" w14:textId="2C9B2CE4"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6.000.000</w:t>
            </w:r>
          </w:p>
        </w:tc>
      </w:tr>
      <w:tr w:rsidR="005D6CD1" w:rsidRPr="00003B3E" w14:paraId="60315FE4" w14:textId="77777777" w:rsidTr="00DE1969">
        <w:trPr>
          <w:trHeight w:val="284"/>
        </w:trPr>
        <w:tc>
          <w:tcPr>
            <w:tcW w:w="773" w:type="dxa"/>
            <w:shd w:val="clear" w:color="auto" w:fill="auto"/>
            <w:noWrap/>
            <w:vAlign w:val="center"/>
            <w:hideMark/>
          </w:tcPr>
          <w:p w14:paraId="4CE6A7CF"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7C07E46"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3EB9279C" w14:textId="5C2D93EF"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3.000.000</w:t>
            </w:r>
          </w:p>
        </w:tc>
      </w:tr>
      <w:tr w:rsidR="005D6CD1" w:rsidRPr="00003B3E" w14:paraId="26100FF4" w14:textId="77777777" w:rsidTr="00DE1969">
        <w:trPr>
          <w:trHeight w:val="284"/>
        </w:trPr>
        <w:tc>
          <w:tcPr>
            <w:tcW w:w="773" w:type="dxa"/>
            <w:shd w:val="clear" w:color="auto" w:fill="auto"/>
            <w:noWrap/>
            <w:vAlign w:val="center"/>
            <w:hideMark/>
          </w:tcPr>
          <w:p w14:paraId="61388DF6" w14:textId="238FF702"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b</w:t>
            </w:r>
          </w:p>
        </w:tc>
        <w:tc>
          <w:tcPr>
            <w:tcW w:w="8629" w:type="dxa"/>
            <w:gridSpan w:val="2"/>
            <w:shd w:val="clear" w:color="auto" w:fill="auto"/>
            <w:vAlign w:val="center"/>
            <w:hideMark/>
          </w:tcPr>
          <w:p w14:paraId="51AAF1EE"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Sau gieo trồng từ trên 10 ngày đến 45 ngày</w:t>
            </w:r>
          </w:p>
        </w:tc>
      </w:tr>
      <w:tr w:rsidR="005D6CD1" w:rsidRPr="00003B3E" w14:paraId="3B3944EB" w14:textId="77777777" w:rsidTr="00DE1969">
        <w:trPr>
          <w:trHeight w:val="284"/>
        </w:trPr>
        <w:tc>
          <w:tcPr>
            <w:tcW w:w="773" w:type="dxa"/>
            <w:shd w:val="clear" w:color="auto" w:fill="auto"/>
            <w:noWrap/>
            <w:vAlign w:val="center"/>
            <w:hideMark/>
          </w:tcPr>
          <w:p w14:paraId="5140CAF9"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3DB7894D"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451B1674" w14:textId="695F2168"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8.000.000</w:t>
            </w:r>
          </w:p>
        </w:tc>
      </w:tr>
      <w:tr w:rsidR="005D6CD1" w:rsidRPr="00003B3E" w14:paraId="0CFB757E" w14:textId="77777777" w:rsidTr="00DE1969">
        <w:trPr>
          <w:trHeight w:val="284"/>
        </w:trPr>
        <w:tc>
          <w:tcPr>
            <w:tcW w:w="773" w:type="dxa"/>
            <w:shd w:val="clear" w:color="auto" w:fill="auto"/>
            <w:noWrap/>
            <w:vAlign w:val="center"/>
            <w:hideMark/>
          </w:tcPr>
          <w:p w14:paraId="1F15D0FA"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22FEC5FD"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22FE331C" w14:textId="47FD2803"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4.000.000</w:t>
            </w:r>
          </w:p>
        </w:tc>
      </w:tr>
      <w:tr w:rsidR="005D6CD1" w:rsidRPr="00003B3E" w14:paraId="5DF702C4" w14:textId="77777777" w:rsidTr="00DE1969">
        <w:trPr>
          <w:trHeight w:val="284"/>
        </w:trPr>
        <w:tc>
          <w:tcPr>
            <w:tcW w:w="773" w:type="dxa"/>
            <w:shd w:val="clear" w:color="auto" w:fill="auto"/>
            <w:noWrap/>
            <w:vAlign w:val="center"/>
            <w:hideMark/>
          </w:tcPr>
          <w:p w14:paraId="25D71EB8" w14:textId="73371790"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c</w:t>
            </w:r>
          </w:p>
        </w:tc>
        <w:tc>
          <w:tcPr>
            <w:tcW w:w="8629" w:type="dxa"/>
            <w:gridSpan w:val="2"/>
            <w:shd w:val="clear" w:color="auto" w:fill="auto"/>
            <w:noWrap/>
            <w:vAlign w:val="center"/>
            <w:hideMark/>
          </w:tcPr>
          <w:p w14:paraId="48C2384F"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Sau gieo trồng trên 45 ngày</w:t>
            </w:r>
          </w:p>
        </w:tc>
      </w:tr>
      <w:tr w:rsidR="005D6CD1" w:rsidRPr="00003B3E" w14:paraId="035105F4" w14:textId="77777777" w:rsidTr="00DE1969">
        <w:trPr>
          <w:trHeight w:val="284"/>
        </w:trPr>
        <w:tc>
          <w:tcPr>
            <w:tcW w:w="773" w:type="dxa"/>
            <w:shd w:val="clear" w:color="auto" w:fill="auto"/>
            <w:noWrap/>
            <w:vAlign w:val="center"/>
            <w:hideMark/>
          </w:tcPr>
          <w:p w14:paraId="683211C3"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63E049A4"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2E7616AF" w14:textId="2E48B833"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10.000.000</w:t>
            </w:r>
          </w:p>
        </w:tc>
      </w:tr>
      <w:tr w:rsidR="005D6CD1" w:rsidRPr="00003B3E" w14:paraId="5316ED3A" w14:textId="77777777" w:rsidTr="00DE1969">
        <w:trPr>
          <w:trHeight w:val="284"/>
        </w:trPr>
        <w:tc>
          <w:tcPr>
            <w:tcW w:w="773" w:type="dxa"/>
            <w:shd w:val="clear" w:color="auto" w:fill="auto"/>
            <w:noWrap/>
            <w:vAlign w:val="center"/>
            <w:hideMark/>
          </w:tcPr>
          <w:p w14:paraId="565E14F7"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725731D4"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161F8AA7" w14:textId="49459BEF"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5.000.000</w:t>
            </w:r>
          </w:p>
        </w:tc>
      </w:tr>
      <w:tr w:rsidR="005D6CD1" w:rsidRPr="00003B3E" w14:paraId="7012DE8D" w14:textId="77777777" w:rsidTr="00DE1969">
        <w:trPr>
          <w:trHeight w:val="284"/>
        </w:trPr>
        <w:tc>
          <w:tcPr>
            <w:tcW w:w="773" w:type="dxa"/>
            <w:shd w:val="clear" w:color="auto" w:fill="auto"/>
            <w:noWrap/>
            <w:vAlign w:val="center"/>
            <w:hideMark/>
          </w:tcPr>
          <w:p w14:paraId="3197ABA1"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2</w:t>
            </w:r>
          </w:p>
        </w:tc>
        <w:tc>
          <w:tcPr>
            <w:tcW w:w="8629" w:type="dxa"/>
            <w:gridSpan w:val="2"/>
            <w:shd w:val="clear" w:color="auto" w:fill="auto"/>
            <w:noWrap/>
            <w:vAlign w:val="center"/>
            <w:hideMark/>
          </w:tcPr>
          <w:p w14:paraId="22A005FF" w14:textId="77777777" w:rsidR="005D6CD1" w:rsidRPr="00DE1969" w:rsidRDefault="005D6CD1"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mạ</w:t>
            </w:r>
          </w:p>
        </w:tc>
      </w:tr>
      <w:tr w:rsidR="005D6CD1" w:rsidRPr="00003B3E" w14:paraId="007C13CE" w14:textId="77777777" w:rsidTr="00DE1969">
        <w:trPr>
          <w:trHeight w:val="284"/>
        </w:trPr>
        <w:tc>
          <w:tcPr>
            <w:tcW w:w="773" w:type="dxa"/>
            <w:shd w:val="clear" w:color="auto" w:fill="auto"/>
            <w:noWrap/>
            <w:vAlign w:val="center"/>
            <w:hideMark/>
          </w:tcPr>
          <w:p w14:paraId="1EF0BC0A" w14:textId="1B6E581D"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a</w:t>
            </w:r>
          </w:p>
        </w:tc>
        <w:tc>
          <w:tcPr>
            <w:tcW w:w="6048" w:type="dxa"/>
            <w:shd w:val="clear" w:color="auto" w:fill="auto"/>
            <w:noWrap/>
            <w:vAlign w:val="center"/>
            <w:hideMark/>
          </w:tcPr>
          <w:p w14:paraId="146A8601"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55A39AF2" w14:textId="4733C8C3"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30.000.000</w:t>
            </w:r>
          </w:p>
        </w:tc>
      </w:tr>
      <w:tr w:rsidR="005D6CD1" w:rsidRPr="00003B3E" w14:paraId="483A7C57" w14:textId="77777777" w:rsidTr="00DE1969">
        <w:trPr>
          <w:trHeight w:val="284"/>
        </w:trPr>
        <w:tc>
          <w:tcPr>
            <w:tcW w:w="773" w:type="dxa"/>
            <w:shd w:val="clear" w:color="auto" w:fill="auto"/>
            <w:noWrap/>
            <w:vAlign w:val="center"/>
            <w:hideMark/>
          </w:tcPr>
          <w:p w14:paraId="331069CD" w14:textId="3392A26F"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b</w:t>
            </w:r>
          </w:p>
        </w:tc>
        <w:tc>
          <w:tcPr>
            <w:tcW w:w="6048" w:type="dxa"/>
            <w:shd w:val="clear" w:color="auto" w:fill="auto"/>
            <w:noWrap/>
            <w:vAlign w:val="center"/>
            <w:hideMark/>
          </w:tcPr>
          <w:p w14:paraId="17B7BE82"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7F1448D1" w14:textId="14514108"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15.000.000</w:t>
            </w:r>
          </w:p>
        </w:tc>
      </w:tr>
      <w:tr w:rsidR="005D6CD1" w:rsidRPr="00003B3E" w14:paraId="6AA3430F" w14:textId="77777777" w:rsidTr="00DE1969">
        <w:trPr>
          <w:trHeight w:val="284"/>
        </w:trPr>
        <w:tc>
          <w:tcPr>
            <w:tcW w:w="773" w:type="dxa"/>
            <w:shd w:val="clear" w:color="auto" w:fill="auto"/>
            <w:noWrap/>
            <w:vAlign w:val="center"/>
            <w:hideMark/>
          </w:tcPr>
          <w:p w14:paraId="06C0E1F6"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3</w:t>
            </w:r>
          </w:p>
        </w:tc>
        <w:tc>
          <w:tcPr>
            <w:tcW w:w="8629" w:type="dxa"/>
            <w:gridSpan w:val="2"/>
            <w:shd w:val="clear" w:color="auto" w:fill="auto"/>
            <w:vAlign w:val="center"/>
            <w:hideMark/>
          </w:tcPr>
          <w:p w14:paraId="30A9515E" w14:textId="0C387D04" w:rsidR="005D6CD1" w:rsidRPr="00DE1969" w:rsidRDefault="00D7655F"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c</w:t>
            </w:r>
            <w:r w:rsidR="005D6CD1" w:rsidRPr="00DE1969">
              <w:rPr>
                <w:rFonts w:ascii="Times New Roman" w:eastAsia="Times New Roman" w:hAnsi="Times New Roman" w:cs="Times New Roman"/>
                <w:bCs/>
                <w:color w:val="000000"/>
                <w:w w:val="80"/>
                <w:sz w:val="28"/>
                <w:szCs w:val="28"/>
              </w:rPr>
              <w:t>ây hằng năm khác</w:t>
            </w:r>
          </w:p>
        </w:tc>
      </w:tr>
      <w:tr w:rsidR="005D6CD1" w:rsidRPr="00003B3E" w14:paraId="17664E63" w14:textId="77777777" w:rsidTr="00DE1969">
        <w:trPr>
          <w:trHeight w:val="284"/>
        </w:trPr>
        <w:tc>
          <w:tcPr>
            <w:tcW w:w="773" w:type="dxa"/>
            <w:shd w:val="clear" w:color="auto" w:fill="auto"/>
            <w:noWrap/>
            <w:vAlign w:val="center"/>
            <w:hideMark/>
          </w:tcPr>
          <w:p w14:paraId="14509455" w14:textId="73C04E8E"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a</w:t>
            </w:r>
          </w:p>
        </w:tc>
        <w:tc>
          <w:tcPr>
            <w:tcW w:w="8629" w:type="dxa"/>
            <w:gridSpan w:val="2"/>
            <w:shd w:val="clear" w:color="auto" w:fill="auto"/>
            <w:vAlign w:val="center"/>
            <w:hideMark/>
          </w:tcPr>
          <w:p w14:paraId="72573A59"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Giai đoạn cây con (gieo trồng đến 1/3 thời gian sinh trưởng)</w:t>
            </w:r>
          </w:p>
        </w:tc>
      </w:tr>
      <w:tr w:rsidR="005D6CD1" w:rsidRPr="00003B3E" w14:paraId="19F1CA2D" w14:textId="77777777" w:rsidTr="00DE1969">
        <w:trPr>
          <w:trHeight w:val="284"/>
        </w:trPr>
        <w:tc>
          <w:tcPr>
            <w:tcW w:w="773" w:type="dxa"/>
            <w:shd w:val="clear" w:color="auto" w:fill="auto"/>
            <w:noWrap/>
            <w:vAlign w:val="center"/>
            <w:hideMark/>
          </w:tcPr>
          <w:p w14:paraId="4AD9EEBA"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25A82958"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3F46CB4B" w14:textId="79EFE61C"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6.000.000</w:t>
            </w:r>
          </w:p>
        </w:tc>
      </w:tr>
      <w:tr w:rsidR="005D6CD1" w:rsidRPr="00003B3E" w14:paraId="5BC6ECBA" w14:textId="77777777" w:rsidTr="00DE1969">
        <w:trPr>
          <w:trHeight w:val="284"/>
        </w:trPr>
        <w:tc>
          <w:tcPr>
            <w:tcW w:w="773" w:type="dxa"/>
            <w:shd w:val="clear" w:color="auto" w:fill="auto"/>
            <w:noWrap/>
            <w:vAlign w:val="center"/>
            <w:hideMark/>
          </w:tcPr>
          <w:p w14:paraId="6BE5D039"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6A721D88"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36E3C9F1" w14:textId="712C7D6A"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3.000.000</w:t>
            </w:r>
          </w:p>
        </w:tc>
      </w:tr>
      <w:tr w:rsidR="005D6CD1" w:rsidRPr="00003B3E" w14:paraId="1B5CCF2D" w14:textId="77777777" w:rsidTr="00DE1969">
        <w:trPr>
          <w:trHeight w:val="284"/>
        </w:trPr>
        <w:tc>
          <w:tcPr>
            <w:tcW w:w="773" w:type="dxa"/>
            <w:shd w:val="clear" w:color="auto" w:fill="auto"/>
            <w:noWrap/>
            <w:vAlign w:val="center"/>
            <w:hideMark/>
          </w:tcPr>
          <w:p w14:paraId="79749507" w14:textId="0A3D7BBA"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b</w:t>
            </w:r>
          </w:p>
        </w:tc>
        <w:tc>
          <w:tcPr>
            <w:tcW w:w="8629" w:type="dxa"/>
            <w:gridSpan w:val="2"/>
            <w:shd w:val="clear" w:color="auto" w:fill="auto"/>
            <w:noWrap/>
            <w:vAlign w:val="center"/>
            <w:hideMark/>
          </w:tcPr>
          <w:p w14:paraId="0886183F"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Giai đoạn cây đang phát triển (trên 1/3 đến 2/3 thời gian sinh trưởng)</w:t>
            </w:r>
          </w:p>
        </w:tc>
      </w:tr>
      <w:tr w:rsidR="005D6CD1" w:rsidRPr="00003B3E" w14:paraId="375990AE" w14:textId="77777777" w:rsidTr="00DE1969">
        <w:trPr>
          <w:trHeight w:val="284"/>
        </w:trPr>
        <w:tc>
          <w:tcPr>
            <w:tcW w:w="773" w:type="dxa"/>
            <w:shd w:val="clear" w:color="auto" w:fill="auto"/>
            <w:noWrap/>
            <w:vAlign w:val="center"/>
            <w:hideMark/>
          </w:tcPr>
          <w:p w14:paraId="5284C438"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A686E23"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23560DBB" w14:textId="326419BB"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10.000.000</w:t>
            </w:r>
          </w:p>
        </w:tc>
      </w:tr>
      <w:tr w:rsidR="005D6CD1" w:rsidRPr="00003B3E" w14:paraId="1CD6ED80" w14:textId="77777777" w:rsidTr="00DE1969">
        <w:trPr>
          <w:trHeight w:val="284"/>
        </w:trPr>
        <w:tc>
          <w:tcPr>
            <w:tcW w:w="773" w:type="dxa"/>
            <w:shd w:val="clear" w:color="auto" w:fill="auto"/>
            <w:noWrap/>
            <w:vAlign w:val="center"/>
            <w:hideMark/>
          </w:tcPr>
          <w:p w14:paraId="02104393"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4FD0225"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39481192" w14:textId="23D77365"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5.000.000</w:t>
            </w:r>
          </w:p>
        </w:tc>
      </w:tr>
      <w:tr w:rsidR="005D6CD1" w:rsidRPr="00003B3E" w14:paraId="6D560A33" w14:textId="77777777" w:rsidTr="00DE1969">
        <w:trPr>
          <w:trHeight w:val="284"/>
        </w:trPr>
        <w:tc>
          <w:tcPr>
            <w:tcW w:w="773" w:type="dxa"/>
            <w:shd w:val="clear" w:color="auto" w:fill="auto"/>
            <w:noWrap/>
            <w:vAlign w:val="center"/>
            <w:hideMark/>
          </w:tcPr>
          <w:p w14:paraId="7C620AB5" w14:textId="5C24C8F0"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c</w:t>
            </w:r>
          </w:p>
        </w:tc>
        <w:tc>
          <w:tcPr>
            <w:tcW w:w="8629" w:type="dxa"/>
            <w:gridSpan w:val="2"/>
            <w:shd w:val="clear" w:color="auto" w:fill="auto"/>
            <w:noWrap/>
            <w:vAlign w:val="center"/>
            <w:hideMark/>
          </w:tcPr>
          <w:p w14:paraId="5841BF55"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Giai đoạn cận thu hoạch (trên 2/3 thời gian sinh trưởng)</w:t>
            </w:r>
          </w:p>
        </w:tc>
      </w:tr>
      <w:tr w:rsidR="005D6CD1" w:rsidRPr="00003B3E" w14:paraId="5CC41EE0" w14:textId="77777777" w:rsidTr="00DE1969">
        <w:trPr>
          <w:trHeight w:val="284"/>
        </w:trPr>
        <w:tc>
          <w:tcPr>
            <w:tcW w:w="773" w:type="dxa"/>
            <w:shd w:val="clear" w:color="auto" w:fill="auto"/>
            <w:noWrap/>
            <w:vAlign w:val="center"/>
            <w:hideMark/>
          </w:tcPr>
          <w:p w14:paraId="18D23D11"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547D7670"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6C35888B" w14:textId="19011568"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15.000.000</w:t>
            </w:r>
          </w:p>
        </w:tc>
      </w:tr>
      <w:tr w:rsidR="005D6CD1" w:rsidRPr="00003B3E" w14:paraId="3E135D2D" w14:textId="77777777" w:rsidTr="00DE1969">
        <w:trPr>
          <w:trHeight w:val="284"/>
        </w:trPr>
        <w:tc>
          <w:tcPr>
            <w:tcW w:w="773" w:type="dxa"/>
            <w:shd w:val="clear" w:color="auto" w:fill="auto"/>
            <w:noWrap/>
            <w:vAlign w:val="center"/>
            <w:hideMark/>
          </w:tcPr>
          <w:p w14:paraId="6AE1643E"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63CF9BCD"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2E98FC4A" w14:textId="40685954"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7.500.000</w:t>
            </w:r>
          </w:p>
        </w:tc>
      </w:tr>
      <w:tr w:rsidR="00572FB7" w:rsidRPr="00003B3E" w14:paraId="51FA4DD9" w14:textId="77777777" w:rsidTr="00DE1969">
        <w:trPr>
          <w:trHeight w:val="284"/>
        </w:trPr>
        <w:tc>
          <w:tcPr>
            <w:tcW w:w="773" w:type="dxa"/>
            <w:shd w:val="clear" w:color="auto" w:fill="auto"/>
            <w:noWrap/>
            <w:vAlign w:val="center"/>
            <w:hideMark/>
          </w:tcPr>
          <w:p w14:paraId="07EA6D54" w14:textId="77777777" w:rsidR="00572FB7" w:rsidRPr="00DE1969" w:rsidRDefault="00572FB7"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4</w:t>
            </w:r>
          </w:p>
        </w:tc>
        <w:tc>
          <w:tcPr>
            <w:tcW w:w="8629" w:type="dxa"/>
            <w:gridSpan w:val="2"/>
            <w:shd w:val="clear" w:color="auto" w:fill="auto"/>
            <w:vAlign w:val="center"/>
            <w:hideMark/>
          </w:tcPr>
          <w:p w14:paraId="4770EB29" w14:textId="7E37D41D" w:rsidR="00572FB7" w:rsidRPr="00DE1969" w:rsidRDefault="00D7655F"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c</w:t>
            </w:r>
            <w:r w:rsidR="00572FB7" w:rsidRPr="00DE1969">
              <w:rPr>
                <w:rFonts w:ascii="Times New Roman" w:eastAsia="Times New Roman" w:hAnsi="Times New Roman" w:cs="Times New Roman"/>
                <w:bCs/>
                <w:color w:val="000000"/>
                <w:w w:val="80"/>
                <w:sz w:val="28"/>
                <w:szCs w:val="28"/>
              </w:rPr>
              <w:t xml:space="preserve">ây </w:t>
            </w:r>
            <w:r w:rsidR="00B247D3" w:rsidRPr="00DE1969">
              <w:rPr>
                <w:rFonts w:ascii="Times New Roman" w:eastAsia="Times New Roman" w:hAnsi="Times New Roman" w:cs="Times New Roman"/>
                <w:bCs/>
                <w:color w:val="000000"/>
                <w:w w:val="80"/>
                <w:sz w:val="28"/>
                <w:szCs w:val="28"/>
              </w:rPr>
              <w:t xml:space="preserve">trồng </w:t>
            </w:r>
            <w:r w:rsidR="00572FB7" w:rsidRPr="00DE1969">
              <w:rPr>
                <w:rFonts w:ascii="Times New Roman" w:eastAsia="Times New Roman" w:hAnsi="Times New Roman" w:cs="Times New Roman"/>
                <w:bCs/>
                <w:color w:val="000000"/>
                <w:w w:val="80"/>
                <w:sz w:val="28"/>
                <w:szCs w:val="28"/>
              </w:rPr>
              <w:t>lâu năm</w:t>
            </w:r>
          </w:p>
        </w:tc>
      </w:tr>
      <w:tr w:rsidR="005D6CD1" w:rsidRPr="00003B3E" w14:paraId="600D8549" w14:textId="77777777" w:rsidTr="00DE1969">
        <w:trPr>
          <w:trHeight w:val="284"/>
        </w:trPr>
        <w:tc>
          <w:tcPr>
            <w:tcW w:w="773" w:type="dxa"/>
            <w:shd w:val="clear" w:color="auto" w:fill="auto"/>
            <w:noWrap/>
            <w:vAlign w:val="center"/>
            <w:hideMark/>
          </w:tcPr>
          <w:p w14:paraId="0A896264" w14:textId="7CE0EE59"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a</w:t>
            </w:r>
          </w:p>
        </w:tc>
        <w:tc>
          <w:tcPr>
            <w:tcW w:w="8629" w:type="dxa"/>
            <w:gridSpan w:val="2"/>
            <w:shd w:val="clear" w:color="auto" w:fill="auto"/>
            <w:noWrap/>
            <w:vAlign w:val="center"/>
            <w:hideMark/>
          </w:tcPr>
          <w:p w14:paraId="539040A9"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Vườn cây ở thời kỳ kiến thiết cơ bản</w:t>
            </w:r>
          </w:p>
        </w:tc>
      </w:tr>
      <w:tr w:rsidR="005D6CD1" w:rsidRPr="00003B3E" w14:paraId="276BC522" w14:textId="77777777" w:rsidTr="00DE1969">
        <w:trPr>
          <w:trHeight w:val="284"/>
        </w:trPr>
        <w:tc>
          <w:tcPr>
            <w:tcW w:w="773" w:type="dxa"/>
            <w:shd w:val="clear" w:color="auto" w:fill="auto"/>
            <w:noWrap/>
            <w:vAlign w:val="center"/>
            <w:hideMark/>
          </w:tcPr>
          <w:p w14:paraId="01BF1EF6"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1C1363E3"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2EEBCEDD" w14:textId="7E672CDB"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12.000.000</w:t>
            </w:r>
          </w:p>
        </w:tc>
      </w:tr>
      <w:tr w:rsidR="005D6CD1" w:rsidRPr="00003B3E" w14:paraId="67E46269" w14:textId="77777777" w:rsidTr="00DE1969">
        <w:trPr>
          <w:trHeight w:val="284"/>
        </w:trPr>
        <w:tc>
          <w:tcPr>
            <w:tcW w:w="773" w:type="dxa"/>
            <w:shd w:val="clear" w:color="auto" w:fill="auto"/>
            <w:noWrap/>
            <w:vAlign w:val="center"/>
            <w:hideMark/>
          </w:tcPr>
          <w:p w14:paraId="6C7682D0"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1985611F"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2CEBA9F8" w14:textId="053030BA"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6.000.000</w:t>
            </w:r>
          </w:p>
        </w:tc>
      </w:tr>
      <w:tr w:rsidR="005D6CD1" w:rsidRPr="00003B3E" w14:paraId="61ABBEA0" w14:textId="77777777" w:rsidTr="00DE1969">
        <w:trPr>
          <w:trHeight w:val="284"/>
        </w:trPr>
        <w:tc>
          <w:tcPr>
            <w:tcW w:w="773" w:type="dxa"/>
            <w:shd w:val="clear" w:color="auto" w:fill="auto"/>
            <w:noWrap/>
            <w:vAlign w:val="center"/>
            <w:hideMark/>
          </w:tcPr>
          <w:p w14:paraId="3FA055BF" w14:textId="16CE2151"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b</w:t>
            </w:r>
          </w:p>
        </w:tc>
        <w:tc>
          <w:tcPr>
            <w:tcW w:w="8629" w:type="dxa"/>
            <w:gridSpan w:val="2"/>
            <w:shd w:val="clear" w:color="auto" w:fill="auto"/>
            <w:vAlign w:val="center"/>
            <w:hideMark/>
          </w:tcPr>
          <w:p w14:paraId="0506670B"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Vườn cây ở thời kỳ kinh doanh thiệt hại đến năng suất thu hoạch nhưng cây không chết</w:t>
            </w:r>
          </w:p>
        </w:tc>
      </w:tr>
      <w:tr w:rsidR="005D6CD1" w:rsidRPr="00003B3E" w14:paraId="183AC5B4" w14:textId="77777777" w:rsidTr="00DE1969">
        <w:trPr>
          <w:trHeight w:val="284"/>
        </w:trPr>
        <w:tc>
          <w:tcPr>
            <w:tcW w:w="773" w:type="dxa"/>
            <w:shd w:val="clear" w:color="auto" w:fill="auto"/>
            <w:noWrap/>
            <w:vAlign w:val="center"/>
            <w:hideMark/>
          </w:tcPr>
          <w:p w14:paraId="14BCF1B8"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2F91E168"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0A812A27" w14:textId="760BC7B5"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20.000.000</w:t>
            </w:r>
          </w:p>
        </w:tc>
      </w:tr>
      <w:tr w:rsidR="005D6CD1" w:rsidRPr="00003B3E" w14:paraId="519A684A" w14:textId="77777777" w:rsidTr="00DE1969">
        <w:trPr>
          <w:trHeight w:val="284"/>
        </w:trPr>
        <w:tc>
          <w:tcPr>
            <w:tcW w:w="773" w:type="dxa"/>
            <w:shd w:val="clear" w:color="auto" w:fill="auto"/>
            <w:noWrap/>
            <w:vAlign w:val="center"/>
            <w:hideMark/>
          </w:tcPr>
          <w:p w14:paraId="21BF5253"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3C5FC04"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1D61F255" w14:textId="4718EFB8"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10.000.000</w:t>
            </w:r>
          </w:p>
        </w:tc>
      </w:tr>
      <w:tr w:rsidR="005D6CD1" w:rsidRPr="00003B3E" w14:paraId="273B5D18" w14:textId="77777777" w:rsidTr="00DE1969">
        <w:trPr>
          <w:trHeight w:val="284"/>
        </w:trPr>
        <w:tc>
          <w:tcPr>
            <w:tcW w:w="773" w:type="dxa"/>
            <w:shd w:val="clear" w:color="auto" w:fill="auto"/>
            <w:noWrap/>
            <w:vAlign w:val="center"/>
            <w:hideMark/>
          </w:tcPr>
          <w:p w14:paraId="2B9FCEAD" w14:textId="4CB6AB15"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c</w:t>
            </w:r>
          </w:p>
        </w:tc>
        <w:tc>
          <w:tcPr>
            <w:tcW w:w="8629" w:type="dxa"/>
            <w:gridSpan w:val="2"/>
            <w:shd w:val="clear" w:color="auto" w:fill="auto"/>
            <w:vAlign w:val="center"/>
            <w:hideMark/>
          </w:tcPr>
          <w:p w14:paraId="2CC89CFD" w14:textId="77777777" w:rsidR="005D6CD1" w:rsidRPr="00DE1969" w:rsidRDefault="005D6CD1" w:rsidP="00DE1969">
            <w:pPr>
              <w:spacing w:before="60" w:after="60" w:line="240" w:lineRule="auto"/>
              <w:jc w:val="both"/>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Vườn cây ở thời kỳ kinh doanh thiệt hại làm cây chết hoặc được đánh giá là cây không còn khả năng phục hồi trở lại trạng thái bình thường; vườn cây đầu dòng ở giai đoạn được khai thác vật liệu nhân giống</w:t>
            </w:r>
          </w:p>
        </w:tc>
      </w:tr>
      <w:tr w:rsidR="005D6CD1" w:rsidRPr="00003B3E" w14:paraId="775F4F91" w14:textId="77777777" w:rsidTr="00DE1969">
        <w:trPr>
          <w:trHeight w:val="284"/>
        </w:trPr>
        <w:tc>
          <w:tcPr>
            <w:tcW w:w="773" w:type="dxa"/>
            <w:shd w:val="clear" w:color="auto" w:fill="auto"/>
            <w:noWrap/>
            <w:vAlign w:val="center"/>
            <w:hideMark/>
          </w:tcPr>
          <w:p w14:paraId="2B6F2AA0"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62C30BD9"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6FAA67DC" w14:textId="05EA827B"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30.000.000</w:t>
            </w:r>
          </w:p>
        </w:tc>
      </w:tr>
      <w:tr w:rsidR="005D6CD1" w:rsidRPr="00003B3E" w14:paraId="1CF992D0" w14:textId="77777777" w:rsidTr="00DE1969">
        <w:trPr>
          <w:trHeight w:val="284"/>
        </w:trPr>
        <w:tc>
          <w:tcPr>
            <w:tcW w:w="773" w:type="dxa"/>
            <w:shd w:val="clear" w:color="auto" w:fill="auto"/>
            <w:noWrap/>
            <w:vAlign w:val="center"/>
            <w:hideMark/>
          </w:tcPr>
          <w:p w14:paraId="1E7C5634"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2303CB5B"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639D19F4" w14:textId="5AC1B478"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15.000.000</w:t>
            </w:r>
          </w:p>
        </w:tc>
      </w:tr>
      <w:tr w:rsidR="005D6CD1" w:rsidRPr="00003B3E" w14:paraId="7BEEA550" w14:textId="77777777" w:rsidTr="00DE1969">
        <w:trPr>
          <w:trHeight w:val="284"/>
        </w:trPr>
        <w:tc>
          <w:tcPr>
            <w:tcW w:w="773" w:type="dxa"/>
            <w:shd w:val="clear" w:color="auto" w:fill="auto"/>
            <w:noWrap/>
            <w:vAlign w:val="center"/>
            <w:hideMark/>
          </w:tcPr>
          <w:p w14:paraId="2D8201FE" w14:textId="53BB1F90"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d</w:t>
            </w:r>
          </w:p>
        </w:tc>
        <w:tc>
          <w:tcPr>
            <w:tcW w:w="8629" w:type="dxa"/>
            <w:gridSpan w:val="2"/>
            <w:shd w:val="clear" w:color="auto" w:fill="auto"/>
            <w:vAlign w:val="center"/>
            <w:hideMark/>
          </w:tcPr>
          <w:p w14:paraId="6F932B3D" w14:textId="77777777" w:rsidR="005D6CD1" w:rsidRPr="00DE1969" w:rsidRDefault="005D6CD1" w:rsidP="00DE1969">
            <w:pPr>
              <w:spacing w:before="60" w:after="60" w:line="240" w:lineRule="auto"/>
              <w:jc w:val="both"/>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Cây giống trong giai đoạn vườn ươm được nhân giống từ nguồn vật liệu khai thác từ cây đầu dòng, vườn cây đầu dòng</w:t>
            </w:r>
          </w:p>
        </w:tc>
      </w:tr>
      <w:tr w:rsidR="005D6CD1" w:rsidRPr="00003B3E" w14:paraId="43E9E7F4" w14:textId="77777777" w:rsidTr="00DE1969">
        <w:trPr>
          <w:trHeight w:val="284"/>
        </w:trPr>
        <w:tc>
          <w:tcPr>
            <w:tcW w:w="773" w:type="dxa"/>
            <w:shd w:val="clear" w:color="auto" w:fill="auto"/>
            <w:noWrap/>
            <w:vAlign w:val="center"/>
            <w:hideMark/>
          </w:tcPr>
          <w:p w14:paraId="0D48EC78"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1A47B8E"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5E24C6C2" w14:textId="1A843681"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60.000.000</w:t>
            </w:r>
          </w:p>
        </w:tc>
      </w:tr>
      <w:tr w:rsidR="005D6CD1" w:rsidRPr="00003B3E" w14:paraId="6A121EDA" w14:textId="77777777" w:rsidTr="00DE1969">
        <w:trPr>
          <w:trHeight w:val="284"/>
        </w:trPr>
        <w:tc>
          <w:tcPr>
            <w:tcW w:w="773" w:type="dxa"/>
            <w:shd w:val="clear" w:color="auto" w:fill="auto"/>
            <w:noWrap/>
            <w:vAlign w:val="center"/>
            <w:hideMark/>
          </w:tcPr>
          <w:p w14:paraId="7F744F8F"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2C1D0B93"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7151CC28" w14:textId="7233DFC3"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30.000.000</w:t>
            </w:r>
          </w:p>
        </w:tc>
      </w:tr>
      <w:tr w:rsidR="005D6CD1" w:rsidRPr="00370856" w14:paraId="7850B034" w14:textId="77777777" w:rsidTr="00DE1969">
        <w:trPr>
          <w:trHeight w:val="284"/>
        </w:trPr>
        <w:tc>
          <w:tcPr>
            <w:tcW w:w="773" w:type="dxa"/>
            <w:shd w:val="clear" w:color="auto" w:fill="auto"/>
            <w:noWrap/>
            <w:vAlign w:val="center"/>
            <w:hideMark/>
          </w:tcPr>
          <w:p w14:paraId="54368901" w14:textId="77777777" w:rsidR="005D6CD1" w:rsidRPr="00DE1969" w:rsidRDefault="005D6CD1" w:rsidP="00DE1969">
            <w:pPr>
              <w:spacing w:before="60" w:after="60" w:line="240" w:lineRule="auto"/>
              <w:jc w:val="center"/>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II</w:t>
            </w:r>
          </w:p>
        </w:tc>
        <w:tc>
          <w:tcPr>
            <w:tcW w:w="8629" w:type="dxa"/>
            <w:gridSpan w:val="2"/>
            <w:shd w:val="clear" w:color="auto" w:fill="auto"/>
            <w:noWrap/>
            <w:vAlign w:val="center"/>
            <w:hideMark/>
          </w:tcPr>
          <w:p w14:paraId="4B32D636" w14:textId="77777777" w:rsidR="005D6CD1" w:rsidRPr="00DE1969" w:rsidRDefault="005D6CD1" w:rsidP="00DE1969">
            <w:pPr>
              <w:spacing w:before="60" w:after="60" w:line="240" w:lineRule="auto"/>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ĐỐI VỚI LÂM NGHIỆP BỊ THIỆT HẠI DO THIÊN TAI, DỊCH HẠI THỰC VẬT</w:t>
            </w:r>
          </w:p>
        </w:tc>
      </w:tr>
      <w:tr w:rsidR="005D6CD1" w:rsidRPr="00003B3E" w14:paraId="733E32E9" w14:textId="77777777" w:rsidTr="00DE1969">
        <w:trPr>
          <w:trHeight w:val="284"/>
        </w:trPr>
        <w:tc>
          <w:tcPr>
            <w:tcW w:w="773" w:type="dxa"/>
            <w:shd w:val="clear" w:color="auto" w:fill="auto"/>
            <w:noWrap/>
            <w:vAlign w:val="center"/>
            <w:hideMark/>
          </w:tcPr>
          <w:p w14:paraId="4A84ABE2"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1</w:t>
            </w:r>
          </w:p>
        </w:tc>
        <w:tc>
          <w:tcPr>
            <w:tcW w:w="8629" w:type="dxa"/>
            <w:gridSpan w:val="2"/>
            <w:shd w:val="clear" w:color="auto" w:fill="auto"/>
            <w:vAlign w:val="center"/>
            <w:hideMark/>
          </w:tcPr>
          <w:p w14:paraId="5EC2D3A4" w14:textId="77777777" w:rsidR="005D6CD1" w:rsidRPr="00DE1969" w:rsidRDefault="005D6CD1" w:rsidP="00DE1969">
            <w:pPr>
              <w:spacing w:before="60" w:after="60" w:line="240" w:lineRule="auto"/>
              <w:jc w:val="both"/>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cây rừng, cây lâm sản ngoài gỗ trồng trên đất lâm nghiệp mới trồng đến 1/2 chu kỳ khai thác</w:t>
            </w:r>
          </w:p>
        </w:tc>
      </w:tr>
      <w:tr w:rsidR="005D6CD1" w:rsidRPr="00003B3E" w14:paraId="7316D81F" w14:textId="77777777" w:rsidTr="00DE1969">
        <w:trPr>
          <w:trHeight w:val="284"/>
        </w:trPr>
        <w:tc>
          <w:tcPr>
            <w:tcW w:w="773" w:type="dxa"/>
            <w:shd w:val="clear" w:color="auto" w:fill="auto"/>
            <w:noWrap/>
            <w:vAlign w:val="center"/>
          </w:tcPr>
          <w:p w14:paraId="343409E9"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4B6CED76"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2CDE9C17" w14:textId="1261048A"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8.000.000</w:t>
            </w:r>
          </w:p>
        </w:tc>
      </w:tr>
      <w:tr w:rsidR="005D6CD1" w:rsidRPr="00003B3E" w14:paraId="6AD5CF84" w14:textId="77777777" w:rsidTr="00DE1969">
        <w:trPr>
          <w:trHeight w:val="284"/>
        </w:trPr>
        <w:tc>
          <w:tcPr>
            <w:tcW w:w="773" w:type="dxa"/>
            <w:shd w:val="clear" w:color="auto" w:fill="auto"/>
            <w:noWrap/>
            <w:vAlign w:val="center"/>
          </w:tcPr>
          <w:p w14:paraId="4E6E1F30"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71AF4D13"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6D2CCD88" w14:textId="77D5904B"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4.000.000</w:t>
            </w:r>
          </w:p>
        </w:tc>
      </w:tr>
      <w:tr w:rsidR="005D6CD1" w:rsidRPr="00003B3E" w14:paraId="03E34C67" w14:textId="77777777" w:rsidTr="00DE1969">
        <w:trPr>
          <w:trHeight w:val="284"/>
        </w:trPr>
        <w:tc>
          <w:tcPr>
            <w:tcW w:w="773" w:type="dxa"/>
            <w:shd w:val="clear" w:color="auto" w:fill="auto"/>
            <w:noWrap/>
            <w:vAlign w:val="center"/>
            <w:hideMark/>
          </w:tcPr>
          <w:p w14:paraId="2786F790"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2</w:t>
            </w:r>
          </w:p>
        </w:tc>
        <w:tc>
          <w:tcPr>
            <w:tcW w:w="8629" w:type="dxa"/>
            <w:gridSpan w:val="2"/>
            <w:shd w:val="clear" w:color="auto" w:fill="auto"/>
            <w:vAlign w:val="center"/>
            <w:hideMark/>
          </w:tcPr>
          <w:p w14:paraId="7FD4057B" w14:textId="77777777" w:rsidR="005D6CD1" w:rsidRPr="00DE1969" w:rsidRDefault="005D6CD1" w:rsidP="00DE1969">
            <w:pPr>
              <w:spacing w:before="60" w:after="60" w:line="240" w:lineRule="auto"/>
              <w:jc w:val="both"/>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cây rừng, cây lâm sản ngoài gỗ trồng trên đất lâm nghiệp trên 1/2 chu kỳ khai thác, diện tích rừng trồng gỗ lớn trên 03 năm tuổi</w:t>
            </w:r>
          </w:p>
        </w:tc>
      </w:tr>
      <w:tr w:rsidR="005D6CD1" w:rsidRPr="00003B3E" w14:paraId="4AF4EB0D" w14:textId="77777777" w:rsidTr="00DE1969">
        <w:trPr>
          <w:trHeight w:val="284"/>
        </w:trPr>
        <w:tc>
          <w:tcPr>
            <w:tcW w:w="773" w:type="dxa"/>
            <w:shd w:val="clear" w:color="auto" w:fill="auto"/>
            <w:noWrap/>
            <w:vAlign w:val="center"/>
          </w:tcPr>
          <w:p w14:paraId="41F6C3B0"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32BE2096"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vAlign w:val="center"/>
            <w:hideMark/>
          </w:tcPr>
          <w:p w14:paraId="42F4F8AD" w14:textId="3D432E99"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15.000.000</w:t>
            </w:r>
          </w:p>
        </w:tc>
      </w:tr>
      <w:tr w:rsidR="005D6CD1" w:rsidRPr="00003B3E" w14:paraId="4B81BC45" w14:textId="77777777" w:rsidTr="00DE1969">
        <w:trPr>
          <w:trHeight w:val="284"/>
        </w:trPr>
        <w:tc>
          <w:tcPr>
            <w:tcW w:w="773" w:type="dxa"/>
            <w:shd w:val="clear" w:color="auto" w:fill="auto"/>
            <w:noWrap/>
            <w:vAlign w:val="center"/>
          </w:tcPr>
          <w:p w14:paraId="30EA2246"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21319506"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062EC67F" w14:textId="49F41A12"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7.500.000</w:t>
            </w:r>
          </w:p>
        </w:tc>
      </w:tr>
      <w:tr w:rsidR="005D6CD1" w:rsidRPr="00003B3E" w14:paraId="1CFF6DC2" w14:textId="77777777" w:rsidTr="00DE1969">
        <w:trPr>
          <w:trHeight w:val="284"/>
        </w:trPr>
        <w:tc>
          <w:tcPr>
            <w:tcW w:w="773" w:type="dxa"/>
            <w:shd w:val="clear" w:color="auto" w:fill="auto"/>
            <w:noWrap/>
            <w:vAlign w:val="center"/>
            <w:hideMark/>
          </w:tcPr>
          <w:p w14:paraId="4B207D81"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3</w:t>
            </w:r>
          </w:p>
        </w:tc>
        <w:tc>
          <w:tcPr>
            <w:tcW w:w="6048" w:type="dxa"/>
            <w:shd w:val="clear" w:color="auto" w:fill="auto"/>
            <w:noWrap/>
            <w:vAlign w:val="center"/>
            <w:hideMark/>
          </w:tcPr>
          <w:p w14:paraId="387BA0EB" w14:textId="77777777" w:rsidR="005D6CD1" w:rsidRPr="00DE1969" w:rsidRDefault="005D6CD1"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Diện tích vườn giống, rừng giống</w:t>
            </w:r>
          </w:p>
        </w:tc>
        <w:tc>
          <w:tcPr>
            <w:tcW w:w="2581" w:type="dxa"/>
            <w:shd w:val="clear" w:color="auto" w:fill="auto"/>
            <w:noWrap/>
            <w:vAlign w:val="center"/>
            <w:hideMark/>
          </w:tcPr>
          <w:p w14:paraId="79D93627" w14:textId="34990E57" w:rsidR="005D6CD1" w:rsidRPr="00DE1969" w:rsidRDefault="005D6CD1" w:rsidP="00DE1969">
            <w:pPr>
              <w:spacing w:before="60" w:after="60" w:line="240" w:lineRule="auto"/>
              <w:rPr>
                <w:rFonts w:ascii="Times New Roman" w:eastAsia="Times New Roman" w:hAnsi="Times New Roman" w:cs="Times New Roman"/>
                <w:bCs/>
                <w:color w:val="000000"/>
                <w:w w:val="80"/>
                <w:sz w:val="28"/>
                <w:szCs w:val="28"/>
              </w:rPr>
            </w:pPr>
          </w:p>
        </w:tc>
      </w:tr>
      <w:tr w:rsidR="005D6CD1" w:rsidRPr="00003B3E" w14:paraId="7EA36BD2" w14:textId="77777777" w:rsidTr="00DE1969">
        <w:trPr>
          <w:trHeight w:val="284"/>
        </w:trPr>
        <w:tc>
          <w:tcPr>
            <w:tcW w:w="773" w:type="dxa"/>
            <w:shd w:val="clear" w:color="auto" w:fill="auto"/>
            <w:noWrap/>
            <w:vAlign w:val="center"/>
          </w:tcPr>
          <w:p w14:paraId="0E225B0F"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570C0F09"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04A9BC24" w14:textId="05B6FEC0"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20.000.000</w:t>
            </w:r>
          </w:p>
        </w:tc>
      </w:tr>
      <w:tr w:rsidR="005D6CD1" w:rsidRPr="00003B3E" w14:paraId="5B268D76" w14:textId="77777777" w:rsidTr="00DE1969">
        <w:trPr>
          <w:trHeight w:val="284"/>
        </w:trPr>
        <w:tc>
          <w:tcPr>
            <w:tcW w:w="773" w:type="dxa"/>
            <w:shd w:val="clear" w:color="auto" w:fill="auto"/>
            <w:noWrap/>
            <w:vAlign w:val="center"/>
          </w:tcPr>
          <w:p w14:paraId="5E6C40B6"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79FB75D5"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3EE465EA" w14:textId="380DF43A"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10.000.000</w:t>
            </w:r>
          </w:p>
        </w:tc>
      </w:tr>
      <w:tr w:rsidR="005D6CD1" w:rsidRPr="00003B3E" w14:paraId="5A8F32E1" w14:textId="77777777" w:rsidTr="00DE1969">
        <w:trPr>
          <w:trHeight w:val="284"/>
        </w:trPr>
        <w:tc>
          <w:tcPr>
            <w:tcW w:w="773" w:type="dxa"/>
            <w:shd w:val="clear" w:color="auto" w:fill="auto"/>
            <w:noWrap/>
            <w:vAlign w:val="center"/>
            <w:hideMark/>
          </w:tcPr>
          <w:p w14:paraId="710DBE55" w14:textId="77777777" w:rsidR="005D6CD1" w:rsidRPr="00DE1969" w:rsidRDefault="005D6CD1"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4</w:t>
            </w:r>
          </w:p>
        </w:tc>
        <w:tc>
          <w:tcPr>
            <w:tcW w:w="6048" w:type="dxa"/>
            <w:shd w:val="clear" w:color="auto" w:fill="auto"/>
            <w:noWrap/>
            <w:vAlign w:val="center"/>
            <w:hideMark/>
          </w:tcPr>
          <w:p w14:paraId="374BB43F" w14:textId="77777777" w:rsidR="005D6CD1" w:rsidRPr="00DE1969" w:rsidRDefault="005D6CD1"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Cây giống được ươm trong giai đoạn vườn ươm</w:t>
            </w:r>
          </w:p>
        </w:tc>
        <w:tc>
          <w:tcPr>
            <w:tcW w:w="2581" w:type="dxa"/>
            <w:shd w:val="clear" w:color="auto" w:fill="auto"/>
            <w:noWrap/>
            <w:vAlign w:val="center"/>
            <w:hideMark/>
          </w:tcPr>
          <w:p w14:paraId="6E4EA7FB" w14:textId="0A5F2FAA" w:rsidR="005D6CD1" w:rsidRPr="00DE1969" w:rsidRDefault="005D6CD1" w:rsidP="00DE1969">
            <w:pPr>
              <w:spacing w:before="60" w:after="60" w:line="240" w:lineRule="auto"/>
              <w:rPr>
                <w:rFonts w:ascii="Times New Roman" w:eastAsia="Times New Roman" w:hAnsi="Times New Roman" w:cs="Times New Roman"/>
                <w:bCs/>
                <w:color w:val="000000"/>
                <w:w w:val="80"/>
                <w:sz w:val="28"/>
                <w:szCs w:val="28"/>
              </w:rPr>
            </w:pPr>
          </w:p>
        </w:tc>
      </w:tr>
      <w:tr w:rsidR="005D6CD1" w:rsidRPr="00003B3E" w14:paraId="26921357" w14:textId="77777777" w:rsidTr="00DE1969">
        <w:trPr>
          <w:trHeight w:val="284"/>
        </w:trPr>
        <w:tc>
          <w:tcPr>
            <w:tcW w:w="773" w:type="dxa"/>
            <w:shd w:val="clear" w:color="auto" w:fill="auto"/>
            <w:noWrap/>
            <w:vAlign w:val="center"/>
            <w:hideMark/>
          </w:tcPr>
          <w:p w14:paraId="429FD4C1" w14:textId="4C28C930"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a</w:t>
            </w:r>
          </w:p>
        </w:tc>
        <w:tc>
          <w:tcPr>
            <w:tcW w:w="8629" w:type="dxa"/>
            <w:gridSpan w:val="2"/>
            <w:shd w:val="clear" w:color="auto" w:fill="auto"/>
            <w:vAlign w:val="center"/>
            <w:hideMark/>
          </w:tcPr>
          <w:p w14:paraId="08B1C2FD"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Nhóm cây sinh trưởng nhanh, có thời gian gieo ươm dưới 12 tháng tuổi</w:t>
            </w:r>
          </w:p>
        </w:tc>
      </w:tr>
      <w:tr w:rsidR="005D6CD1" w:rsidRPr="00003B3E" w14:paraId="64F4CD98" w14:textId="77777777" w:rsidTr="00DE1969">
        <w:trPr>
          <w:trHeight w:val="284"/>
        </w:trPr>
        <w:tc>
          <w:tcPr>
            <w:tcW w:w="773" w:type="dxa"/>
            <w:shd w:val="clear" w:color="auto" w:fill="auto"/>
            <w:noWrap/>
            <w:vAlign w:val="center"/>
          </w:tcPr>
          <w:p w14:paraId="4CFCC99F"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18CFAA83"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71CD1D95" w14:textId="1BC989B9"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40.000.000</w:t>
            </w:r>
          </w:p>
        </w:tc>
      </w:tr>
      <w:tr w:rsidR="005D6CD1" w:rsidRPr="00003B3E" w14:paraId="71C5D8CE" w14:textId="77777777" w:rsidTr="00DE1969">
        <w:trPr>
          <w:trHeight w:val="284"/>
        </w:trPr>
        <w:tc>
          <w:tcPr>
            <w:tcW w:w="773" w:type="dxa"/>
            <w:shd w:val="clear" w:color="auto" w:fill="auto"/>
            <w:noWrap/>
            <w:vAlign w:val="center"/>
          </w:tcPr>
          <w:p w14:paraId="1E8032C9"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37291872"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3E9B9592" w14:textId="4FD1CF1C"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20.000.000</w:t>
            </w:r>
          </w:p>
        </w:tc>
      </w:tr>
      <w:tr w:rsidR="005D6CD1" w:rsidRPr="00003B3E" w14:paraId="620F568D" w14:textId="77777777" w:rsidTr="00DE1969">
        <w:trPr>
          <w:trHeight w:val="284"/>
        </w:trPr>
        <w:tc>
          <w:tcPr>
            <w:tcW w:w="773" w:type="dxa"/>
            <w:shd w:val="clear" w:color="auto" w:fill="auto"/>
            <w:noWrap/>
            <w:vAlign w:val="center"/>
            <w:hideMark/>
          </w:tcPr>
          <w:p w14:paraId="4E1B3DB6" w14:textId="53DC795D" w:rsidR="005D6CD1" w:rsidRPr="00DE1969" w:rsidRDefault="00960DED"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b</w:t>
            </w:r>
          </w:p>
        </w:tc>
        <w:tc>
          <w:tcPr>
            <w:tcW w:w="8629" w:type="dxa"/>
            <w:gridSpan w:val="2"/>
            <w:shd w:val="clear" w:color="auto" w:fill="auto"/>
            <w:vAlign w:val="center"/>
            <w:hideMark/>
          </w:tcPr>
          <w:p w14:paraId="061B5818"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Nhóm cây sinh trưởng chậm, có thời gian gieo ươm dưới 12 tháng tuổi</w:t>
            </w:r>
          </w:p>
        </w:tc>
      </w:tr>
      <w:tr w:rsidR="005D6CD1" w:rsidRPr="00003B3E" w14:paraId="7A694288" w14:textId="77777777" w:rsidTr="00DE1969">
        <w:trPr>
          <w:trHeight w:val="284"/>
        </w:trPr>
        <w:tc>
          <w:tcPr>
            <w:tcW w:w="773" w:type="dxa"/>
            <w:shd w:val="clear" w:color="auto" w:fill="auto"/>
            <w:noWrap/>
            <w:vAlign w:val="center"/>
          </w:tcPr>
          <w:p w14:paraId="01784428"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7DDB5957"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trên 70% diện tích</w:t>
            </w:r>
          </w:p>
        </w:tc>
        <w:tc>
          <w:tcPr>
            <w:tcW w:w="2581" w:type="dxa"/>
            <w:shd w:val="clear" w:color="auto" w:fill="auto"/>
            <w:noWrap/>
            <w:vAlign w:val="center"/>
            <w:hideMark/>
          </w:tcPr>
          <w:p w14:paraId="62FF6241" w14:textId="7E50ECB8"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60.000.000</w:t>
            </w:r>
          </w:p>
        </w:tc>
      </w:tr>
      <w:tr w:rsidR="005D6CD1" w:rsidRPr="00003B3E" w14:paraId="6F67FE76" w14:textId="77777777" w:rsidTr="00DE1969">
        <w:trPr>
          <w:trHeight w:val="284"/>
        </w:trPr>
        <w:tc>
          <w:tcPr>
            <w:tcW w:w="773" w:type="dxa"/>
            <w:shd w:val="clear" w:color="auto" w:fill="auto"/>
            <w:noWrap/>
            <w:vAlign w:val="center"/>
          </w:tcPr>
          <w:p w14:paraId="332A6354" w14:textId="77777777" w:rsidR="005D6CD1" w:rsidRPr="00DE1969" w:rsidRDefault="005D6CD1" w:rsidP="00DE1969">
            <w:pPr>
              <w:spacing w:before="60" w:after="60" w:line="240" w:lineRule="auto"/>
              <w:jc w:val="center"/>
              <w:rPr>
                <w:rFonts w:ascii="Times New Roman" w:eastAsia="Times New Roman" w:hAnsi="Times New Roman" w:cs="Times New Roman"/>
                <w:color w:val="000000"/>
                <w:w w:val="80"/>
                <w:sz w:val="28"/>
                <w:szCs w:val="28"/>
              </w:rPr>
            </w:pPr>
          </w:p>
        </w:tc>
        <w:tc>
          <w:tcPr>
            <w:tcW w:w="6048" w:type="dxa"/>
            <w:shd w:val="clear" w:color="auto" w:fill="auto"/>
            <w:noWrap/>
            <w:vAlign w:val="center"/>
            <w:hideMark/>
          </w:tcPr>
          <w:p w14:paraId="7C31542B" w14:textId="77777777"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Thiệt hại từ 30% đến 70% diện tích</w:t>
            </w:r>
          </w:p>
        </w:tc>
        <w:tc>
          <w:tcPr>
            <w:tcW w:w="2581" w:type="dxa"/>
            <w:shd w:val="clear" w:color="auto" w:fill="auto"/>
            <w:noWrap/>
            <w:vAlign w:val="center"/>
            <w:hideMark/>
          </w:tcPr>
          <w:p w14:paraId="0B7700D7" w14:textId="7F6BC534"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30.000.000</w:t>
            </w:r>
          </w:p>
        </w:tc>
      </w:tr>
      <w:tr w:rsidR="005D6CD1" w:rsidRPr="00370856" w14:paraId="111AF6C7" w14:textId="77777777" w:rsidTr="00DE1969">
        <w:trPr>
          <w:trHeight w:val="284"/>
        </w:trPr>
        <w:tc>
          <w:tcPr>
            <w:tcW w:w="773" w:type="dxa"/>
            <w:shd w:val="clear" w:color="auto" w:fill="auto"/>
            <w:noWrap/>
            <w:vAlign w:val="center"/>
            <w:hideMark/>
          </w:tcPr>
          <w:p w14:paraId="0399E437" w14:textId="77777777" w:rsidR="005D6CD1" w:rsidRPr="00DE1969" w:rsidRDefault="005D6CD1" w:rsidP="00DE1969">
            <w:pPr>
              <w:spacing w:before="60" w:after="60" w:line="240" w:lineRule="auto"/>
              <w:jc w:val="center"/>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III</w:t>
            </w:r>
          </w:p>
          <w:p w14:paraId="41D4C276" w14:textId="77777777" w:rsidR="00003B3E" w:rsidRPr="00DE1969" w:rsidRDefault="00003B3E" w:rsidP="00DE1969">
            <w:pPr>
              <w:spacing w:before="60" w:after="60" w:line="240" w:lineRule="auto"/>
              <w:jc w:val="center"/>
              <w:rPr>
                <w:rFonts w:ascii="Times New Roman" w:eastAsia="Times New Roman" w:hAnsi="Times New Roman" w:cs="Times New Roman"/>
                <w:b/>
                <w:bCs/>
                <w:color w:val="000000"/>
                <w:w w:val="80"/>
                <w:sz w:val="28"/>
                <w:szCs w:val="28"/>
              </w:rPr>
            </w:pPr>
          </w:p>
        </w:tc>
        <w:tc>
          <w:tcPr>
            <w:tcW w:w="8629" w:type="dxa"/>
            <w:gridSpan w:val="2"/>
            <w:shd w:val="clear" w:color="auto" w:fill="auto"/>
            <w:noWrap/>
            <w:vAlign w:val="center"/>
            <w:hideMark/>
          </w:tcPr>
          <w:p w14:paraId="1A34F05A" w14:textId="6479671B" w:rsidR="008B0D21" w:rsidRPr="00DE1969" w:rsidRDefault="005D6CD1" w:rsidP="00DE1969">
            <w:pPr>
              <w:spacing w:before="60" w:after="60" w:line="240" w:lineRule="auto"/>
              <w:rPr>
                <w:rFonts w:ascii="Times New Roman" w:eastAsia="Times New Roman" w:hAnsi="Times New Roman" w:cs="Times New Roman"/>
                <w:b/>
                <w:bCs/>
                <w:color w:val="000000"/>
                <w:w w:val="80"/>
                <w:sz w:val="28"/>
                <w:szCs w:val="28"/>
              </w:rPr>
            </w:pPr>
            <w:r w:rsidRPr="00DE1969">
              <w:rPr>
                <w:rFonts w:ascii="Times New Roman" w:eastAsia="Times New Roman" w:hAnsi="Times New Roman" w:cs="Times New Roman"/>
                <w:b/>
                <w:bCs/>
                <w:color w:val="000000"/>
                <w:w w:val="80"/>
                <w:sz w:val="28"/>
                <w:szCs w:val="28"/>
              </w:rPr>
              <w:t>ĐỐI VỚI THỦY SẢN BỊ THIỆT HẠI DO THIÊN TAI</w:t>
            </w:r>
          </w:p>
          <w:p w14:paraId="7BF56B1B" w14:textId="77777777" w:rsidR="005D6CD1" w:rsidRPr="00DE1969" w:rsidRDefault="008B0D21"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(bao gồm nuôi trồng thuỷ sản, sản xuất, ương dưỡng giống thủy sản)</w:t>
            </w:r>
          </w:p>
        </w:tc>
      </w:tr>
      <w:tr w:rsidR="00C305FB" w:rsidRPr="00370856" w14:paraId="26607615" w14:textId="77777777" w:rsidTr="00DE1969">
        <w:trPr>
          <w:trHeight w:val="284"/>
        </w:trPr>
        <w:tc>
          <w:tcPr>
            <w:tcW w:w="773" w:type="dxa"/>
            <w:shd w:val="clear" w:color="auto" w:fill="auto"/>
            <w:noWrap/>
            <w:vAlign w:val="center"/>
            <w:hideMark/>
          </w:tcPr>
          <w:p w14:paraId="5279EF75" w14:textId="77777777" w:rsidR="00C305FB" w:rsidRPr="00DE1969" w:rsidRDefault="00C305FB"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1</w:t>
            </w:r>
          </w:p>
        </w:tc>
        <w:tc>
          <w:tcPr>
            <w:tcW w:w="6048" w:type="dxa"/>
            <w:shd w:val="clear" w:color="auto" w:fill="auto"/>
            <w:noWrap/>
            <w:vAlign w:val="center"/>
            <w:hideMark/>
          </w:tcPr>
          <w:p w14:paraId="2AE43A11" w14:textId="20756EEC" w:rsidR="00C305FB" w:rsidRPr="00DE1969" w:rsidRDefault="00C305FB"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bCs/>
                <w:color w:val="000000"/>
                <w:w w:val="80"/>
                <w:sz w:val="28"/>
                <w:szCs w:val="28"/>
              </w:rPr>
              <w:t>Nuôi trồng thuỷ sản bán thâm ca</w:t>
            </w:r>
            <w:r w:rsidR="00AF1159" w:rsidRPr="00DE1969">
              <w:rPr>
                <w:rFonts w:ascii="Times New Roman" w:eastAsia="Times New Roman" w:hAnsi="Times New Roman" w:cs="Times New Roman"/>
                <w:bCs/>
                <w:color w:val="000000"/>
                <w:w w:val="80"/>
                <w:sz w:val="28"/>
                <w:szCs w:val="28"/>
              </w:rPr>
              <w:t>nh, thâm canh trong ao</w:t>
            </w:r>
          </w:p>
        </w:tc>
        <w:tc>
          <w:tcPr>
            <w:tcW w:w="2581" w:type="dxa"/>
            <w:shd w:val="clear" w:color="auto" w:fill="auto"/>
            <w:vAlign w:val="center"/>
            <w:hideMark/>
          </w:tcPr>
          <w:p w14:paraId="10945A7F" w14:textId="5F748909" w:rsidR="00C305FB" w:rsidRPr="00DE1969" w:rsidRDefault="00C305FB"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60.000.000</w:t>
            </w:r>
          </w:p>
        </w:tc>
      </w:tr>
      <w:tr w:rsidR="00C305FB" w:rsidRPr="00370856" w14:paraId="68470791" w14:textId="77777777" w:rsidTr="00DE1969">
        <w:trPr>
          <w:trHeight w:val="284"/>
        </w:trPr>
        <w:tc>
          <w:tcPr>
            <w:tcW w:w="773" w:type="dxa"/>
            <w:shd w:val="clear" w:color="auto" w:fill="auto"/>
            <w:noWrap/>
            <w:vAlign w:val="center"/>
            <w:hideMark/>
          </w:tcPr>
          <w:p w14:paraId="5D9EC317" w14:textId="77777777" w:rsidR="00C305FB" w:rsidRPr="00DE1969" w:rsidRDefault="00C305FB" w:rsidP="00DE1969">
            <w:pPr>
              <w:spacing w:before="60" w:after="60" w:line="240" w:lineRule="auto"/>
              <w:jc w:val="center"/>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2</w:t>
            </w:r>
          </w:p>
        </w:tc>
        <w:tc>
          <w:tcPr>
            <w:tcW w:w="6048" w:type="dxa"/>
            <w:shd w:val="clear" w:color="auto" w:fill="auto"/>
            <w:noWrap/>
            <w:vAlign w:val="center"/>
            <w:hideMark/>
          </w:tcPr>
          <w:p w14:paraId="2EAF43CA" w14:textId="77777777" w:rsidR="00C305FB" w:rsidRPr="00DE1969" w:rsidRDefault="00C305FB"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Nuôi trồng thủy sản trong bể, lồng, bè</w:t>
            </w:r>
          </w:p>
        </w:tc>
        <w:tc>
          <w:tcPr>
            <w:tcW w:w="2581" w:type="dxa"/>
            <w:shd w:val="clear" w:color="auto" w:fill="auto"/>
            <w:noWrap/>
            <w:vAlign w:val="center"/>
            <w:hideMark/>
          </w:tcPr>
          <w:p w14:paraId="14C86E95" w14:textId="7EAAB7CB" w:rsidR="00C305FB" w:rsidRPr="00DE1969" w:rsidRDefault="00C305FB" w:rsidP="00DE1969">
            <w:pPr>
              <w:spacing w:before="60" w:after="60" w:line="240" w:lineRule="auto"/>
              <w:rPr>
                <w:rFonts w:ascii="Times New Roman" w:eastAsia="Times New Roman" w:hAnsi="Times New Roman" w:cs="Times New Roman"/>
                <w:bCs/>
                <w:color w:val="000000"/>
                <w:w w:val="80"/>
                <w:sz w:val="28"/>
                <w:szCs w:val="28"/>
              </w:rPr>
            </w:pPr>
            <w:r w:rsidRPr="00DE1969">
              <w:rPr>
                <w:rFonts w:ascii="Times New Roman" w:eastAsia="Times New Roman" w:hAnsi="Times New Roman" w:cs="Times New Roman"/>
                <w:bCs/>
                <w:color w:val="000000"/>
                <w:w w:val="80"/>
                <w:sz w:val="28"/>
                <w:szCs w:val="28"/>
              </w:rPr>
              <w:t>30.000.000</w:t>
            </w:r>
            <w:r w:rsidR="00DE1969">
              <w:rPr>
                <w:rFonts w:ascii="Times New Roman" w:eastAsia="Times New Roman" w:hAnsi="Times New Roman" w:cs="Times New Roman"/>
                <w:bCs/>
                <w:color w:val="000000"/>
                <w:w w:val="80"/>
                <w:sz w:val="28"/>
                <w:szCs w:val="28"/>
              </w:rPr>
              <w:t xml:space="preserve"> </w:t>
            </w:r>
            <w:r w:rsidR="00194C71" w:rsidRPr="00DE1969">
              <w:rPr>
                <w:rFonts w:ascii="Times New Roman" w:eastAsia="Times New Roman" w:hAnsi="Times New Roman" w:cs="Times New Roman"/>
                <w:bCs/>
                <w:color w:val="000000"/>
                <w:w w:val="80"/>
                <w:sz w:val="28"/>
                <w:szCs w:val="28"/>
              </w:rPr>
              <w:t>(</w:t>
            </w:r>
            <w:r w:rsidRPr="00DE1969">
              <w:rPr>
                <w:rFonts w:ascii="Times New Roman" w:eastAsia="Times New Roman" w:hAnsi="Times New Roman" w:cs="Times New Roman"/>
                <w:bCs/>
                <w:color w:val="000000"/>
                <w:w w:val="80"/>
                <w:sz w:val="28"/>
                <w:szCs w:val="28"/>
              </w:rPr>
              <w:t>đồng/</w:t>
            </w:r>
            <w:r w:rsidR="00DE1969">
              <w:rPr>
                <w:rFonts w:ascii="Times New Roman" w:eastAsia="Times New Roman" w:hAnsi="Times New Roman" w:cs="Times New Roman"/>
                <w:bCs/>
                <w:color w:val="000000"/>
                <w:w w:val="80"/>
                <w:sz w:val="28"/>
                <w:szCs w:val="28"/>
              </w:rPr>
              <w:t xml:space="preserve"> </w:t>
            </w:r>
            <w:r w:rsidRPr="00DE1969">
              <w:rPr>
                <w:rFonts w:ascii="Times New Roman" w:eastAsia="Times New Roman" w:hAnsi="Times New Roman" w:cs="Times New Roman"/>
                <w:bCs/>
                <w:color w:val="000000"/>
                <w:w w:val="80"/>
                <w:sz w:val="28"/>
                <w:szCs w:val="28"/>
              </w:rPr>
              <w:t>100m</w:t>
            </w:r>
            <w:r w:rsidRPr="00DE1969">
              <w:rPr>
                <w:rFonts w:ascii="Times New Roman" w:eastAsia="Times New Roman" w:hAnsi="Times New Roman" w:cs="Times New Roman"/>
                <w:bCs/>
                <w:color w:val="000000"/>
                <w:w w:val="80"/>
                <w:sz w:val="28"/>
                <w:szCs w:val="28"/>
                <w:vertAlign w:val="superscript"/>
              </w:rPr>
              <w:t>3</w:t>
            </w:r>
            <w:r w:rsidRPr="00DE1969">
              <w:rPr>
                <w:rFonts w:ascii="Times New Roman" w:eastAsia="Times New Roman" w:hAnsi="Times New Roman" w:cs="Times New Roman"/>
                <w:bCs/>
                <w:color w:val="000000"/>
                <w:w w:val="80"/>
                <w:sz w:val="28"/>
                <w:szCs w:val="28"/>
              </w:rPr>
              <w:t xml:space="preserve"> thể tích</w:t>
            </w:r>
            <w:r w:rsidR="00194C71" w:rsidRPr="00DE1969">
              <w:rPr>
                <w:rFonts w:ascii="Times New Roman" w:eastAsia="Times New Roman" w:hAnsi="Times New Roman" w:cs="Times New Roman"/>
                <w:bCs/>
                <w:color w:val="000000"/>
                <w:w w:val="80"/>
                <w:sz w:val="28"/>
                <w:szCs w:val="28"/>
              </w:rPr>
              <w:t>)</w:t>
            </w:r>
          </w:p>
        </w:tc>
      </w:tr>
      <w:tr w:rsidR="005D6CD1" w:rsidRPr="00370856" w14:paraId="4CC29B51" w14:textId="77777777" w:rsidTr="00DE1969">
        <w:trPr>
          <w:trHeight w:val="284"/>
        </w:trPr>
        <w:tc>
          <w:tcPr>
            <w:tcW w:w="773" w:type="dxa"/>
            <w:shd w:val="clear" w:color="auto" w:fill="auto"/>
            <w:noWrap/>
            <w:vAlign w:val="center"/>
            <w:hideMark/>
          </w:tcPr>
          <w:p w14:paraId="07FA43C9" w14:textId="77777777" w:rsidR="005D6CD1" w:rsidRPr="00DE1969" w:rsidRDefault="00C305FB" w:rsidP="00DE1969">
            <w:pPr>
              <w:spacing w:before="60" w:after="60" w:line="240" w:lineRule="auto"/>
              <w:jc w:val="center"/>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3</w:t>
            </w:r>
          </w:p>
        </w:tc>
        <w:tc>
          <w:tcPr>
            <w:tcW w:w="6048" w:type="dxa"/>
            <w:shd w:val="clear" w:color="auto" w:fill="auto"/>
            <w:noWrap/>
            <w:vAlign w:val="center"/>
            <w:hideMark/>
          </w:tcPr>
          <w:p w14:paraId="27071E08" w14:textId="77777777" w:rsidR="005D6CD1" w:rsidRPr="00DE1969" w:rsidRDefault="00C305FB"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bCs/>
                <w:color w:val="000000"/>
                <w:w w:val="80"/>
                <w:sz w:val="28"/>
                <w:szCs w:val="28"/>
              </w:rPr>
              <w:t>Nuôi trồng thủy sản theo hình thức khác</w:t>
            </w:r>
          </w:p>
        </w:tc>
        <w:tc>
          <w:tcPr>
            <w:tcW w:w="2581" w:type="dxa"/>
            <w:shd w:val="clear" w:color="auto" w:fill="auto"/>
            <w:noWrap/>
            <w:vAlign w:val="center"/>
            <w:hideMark/>
          </w:tcPr>
          <w:p w14:paraId="5717F298" w14:textId="49671CE3" w:rsidR="005D6CD1" w:rsidRPr="00DE1969" w:rsidRDefault="005D6CD1" w:rsidP="00DE1969">
            <w:pPr>
              <w:spacing w:before="60" w:after="60" w:line="240" w:lineRule="auto"/>
              <w:rPr>
                <w:rFonts w:ascii="Times New Roman" w:eastAsia="Times New Roman" w:hAnsi="Times New Roman" w:cs="Times New Roman"/>
                <w:color w:val="000000"/>
                <w:w w:val="80"/>
                <w:sz w:val="28"/>
                <w:szCs w:val="28"/>
              </w:rPr>
            </w:pPr>
            <w:r w:rsidRPr="00DE1969">
              <w:rPr>
                <w:rFonts w:ascii="Times New Roman" w:eastAsia="Times New Roman" w:hAnsi="Times New Roman" w:cs="Times New Roman"/>
                <w:color w:val="000000"/>
                <w:w w:val="80"/>
                <w:sz w:val="28"/>
                <w:szCs w:val="28"/>
              </w:rPr>
              <w:t>15.000.000</w:t>
            </w:r>
          </w:p>
        </w:tc>
      </w:tr>
    </w:tbl>
    <w:p w14:paraId="60CD540E" w14:textId="77777777" w:rsidR="007D71F7" w:rsidRDefault="007D71F7" w:rsidP="00E54336">
      <w:pPr>
        <w:spacing w:after="0" w:line="340" w:lineRule="exact"/>
        <w:jc w:val="center"/>
        <w:rPr>
          <w:rFonts w:ascii="Times New Roman" w:eastAsia="Times New Roman" w:hAnsi="Times New Roman" w:cs="Times New Roman"/>
          <w:b/>
          <w:bCs/>
          <w:color w:val="000000"/>
          <w:sz w:val="28"/>
          <w:szCs w:val="28"/>
        </w:rPr>
      </w:pPr>
    </w:p>
    <w:p w14:paraId="401E90ED" w14:textId="77777777" w:rsidR="007D71F7" w:rsidRDefault="007D71F7" w:rsidP="00E54336">
      <w:pPr>
        <w:spacing w:after="0" w:line="340" w:lineRule="exact"/>
        <w:jc w:val="center"/>
        <w:rPr>
          <w:rFonts w:ascii="Times New Roman" w:eastAsia="Times New Roman" w:hAnsi="Times New Roman" w:cs="Times New Roman"/>
          <w:b/>
          <w:bCs/>
          <w:color w:val="000000"/>
          <w:sz w:val="28"/>
          <w:szCs w:val="28"/>
        </w:rPr>
      </w:pPr>
    </w:p>
    <w:p w14:paraId="6FAAA6E4" w14:textId="77777777" w:rsidR="007D71F7" w:rsidRDefault="007D71F7" w:rsidP="00E54336">
      <w:pPr>
        <w:spacing w:after="0" w:line="340" w:lineRule="exact"/>
        <w:jc w:val="center"/>
        <w:rPr>
          <w:rFonts w:ascii="Times New Roman" w:eastAsia="Times New Roman" w:hAnsi="Times New Roman" w:cs="Times New Roman"/>
          <w:b/>
          <w:bCs/>
          <w:color w:val="000000"/>
          <w:sz w:val="28"/>
          <w:szCs w:val="28"/>
        </w:rPr>
      </w:pPr>
    </w:p>
    <w:p w14:paraId="00D16E05" w14:textId="77777777" w:rsidR="007D71F7" w:rsidRDefault="007D71F7" w:rsidP="00E54336">
      <w:pPr>
        <w:spacing w:after="0" w:line="340" w:lineRule="exact"/>
        <w:jc w:val="center"/>
        <w:rPr>
          <w:rFonts w:ascii="Times New Roman" w:eastAsia="Times New Roman" w:hAnsi="Times New Roman" w:cs="Times New Roman"/>
          <w:b/>
          <w:bCs/>
          <w:color w:val="000000"/>
          <w:sz w:val="28"/>
          <w:szCs w:val="28"/>
        </w:rPr>
      </w:pPr>
    </w:p>
    <w:p w14:paraId="7D766C96" w14:textId="77777777" w:rsidR="008D3F2B" w:rsidRDefault="008D3F2B" w:rsidP="00E54336">
      <w:pPr>
        <w:spacing w:after="0" w:line="340" w:lineRule="exact"/>
        <w:jc w:val="center"/>
        <w:rPr>
          <w:rFonts w:ascii="Times New Roman" w:eastAsia="Times New Roman" w:hAnsi="Times New Roman" w:cs="Times New Roman"/>
          <w:b/>
          <w:bCs/>
          <w:color w:val="000000"/>
          <w:sz w:val="28"/>
          <w:szCs w:val="28"/>
        </w:rPr>
      </w:pPr>
    </w:p>
    <w:p w14:paraId="4330AE3B" w14:textId="77777777" w:rsidR="00ED3622" w:rsidRDefault="00ED3622">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14:paraId="3D98D67D" w14:textId="77777777" w:rsidR="001A56EE" w:rsidRDefault="001A56EE" w:rsidP="003650D9">
      <w:pPr>
        <w:spacing w:after="0" w:line="240" w:lineRule="auto"/>
        <w:jc w:val="center"/>
        <w:rPr>
          <w:rFonts w:ascii="Times New Roman" w:eastAsia="Times New Roman" w:hAnsi="Times New Roman" w:cs="Times New Roman"/>
          <w:b/>
          <w:bCs/>
          <w:color w:val="000000"/>
          <w:sz w:val="28"/>
          <w:szCs w:val="28"/>
        </w:rPr>
        <w:sectPr w:rsidR="001A56EE" w:rsidSect="0028428F">
          <w:pgSz w:w="11907" w:h="16840" w:code="9"/>
          <w:pgMar w:top="1474" w:right="1134" w:bottom="1474" w:left="1418" w:header="720" w:footer="720" w:gutter="0"/>
          <w:pgNumType w:start="1"/>
          <w:cols w:space="720"/>
          <w:titlePg/>
          <w:docGrid w:linePitch="360"/>
        </w:sectPr>
      </w:pPr>
    </w:p>
    <w:p w14:paraId="578952F2" w14:textId="77777777" w:rsidR="009C6414" w:rsidRDefault="00684C75" w:rsidP="007D0B2D">
      <w:pPr>
        <w:spacing w:after="0" w:line="340" w:lineRule="exact"/>
        <w:jc w:val="center"/>
        <w:rPr>
          <w:rFonts w:ascii="Times New Roman" w:eastAsia="Times New Roman" w:hAnsi="Times New Roman" w:cs="Times New Roman"/>
          <w:b/>
          <w:bCs/>
          <w:color w:val="000000"/>
          <w:sz w:val="28"/>
          <w:szCs w:val="28"/>
        </w:rPr>
      </w:pPr>
      <w:r w:rsidRPr="007D0B2D">
        <w:rPr>
          <w:rFonts w:ascii="Times New Roman" w:eastAsia="Times New Roman" w:hAnsi="Times New Roman" w:cs="Times New Roman"/>
          <w:b/>
          <w:bCs/>
          <w:color w:val="000000"/>
          <w:sz w:val="28"/>
          <w:szCs w:val="28"/>
        </w:rPr>
        <w:t>Phụ lục II</w:t>
      </w:r>
      <w:r w:rsidRPr="007D0B2D">
        <w:rPr>
          <w:rFonts w:ascii="Times New Roman" w:eastAsia="Times New Roman" w:hAnsi="Times New Roman" w:cs="Times New Roman"/>
          <w:b/>
          <w:bCs/>
          <w:color w:val="000000"/>
          <w:sz w:val="28"/>
          <w:szCs w:val="28"/>
        </w:rPr>
        <w:br/>
        <w:t xml:space="preserve">MỨC HỖ TRỢ ĐỐI VỚI VẬT NUÔI BỊ </w:t>
      </w:r>
      <w:r w:rsidR="00AF0076" w:rsidRPr="007D0B2D">
        <w:rPr>
          <w:rFonts w:ascii="Times New Roman" w:eastAsia="Times New Roman" w:hAnsi="Times New Roman" w:cs="Times New Roman"/>
          <w:b/>
          <w:bCs/>
          <w:color w:val="000000"/>
          <w:sz w:val="28"/>
          <w:szCs w:val="28"/>
        </w:rPr>
        <w:t>THIỆT HẠI</w:t>
      </w:r>
    </w:p>
    <w:p w14:paraId="033E2955" w14:textId="14901BE9" w:rsidR="00684C75" w:rsidRPr="007D0B2D" w:rsidRDefault="00AF0076" w:rsidP="007D0B2D">
      <w:pPr>
        <w:spacing w:after="0" w:line="340" w:lineRule="exact"/>
        <w:jc w:val="center"/>
        <w:rPr>
          <w:rFonts w:ascii="Times New Roman" w:eastAsia="Times New Roman" w:hAnsi="Times New Roman" w:cs="Times New Roman"/>
          <w:b/>
          <w:bCs/>
          <w:color w:val="000000"/>
          <w:sz w:val="28"/>
          <w:szCs w:val="28"/>
        </w:rPr>
      </w:pPr>
      <w:r w:rsidRPr="007D0B2D">
        <w:rPr>
          <w:rFonts w:ascii="Times New Roman" w:eastAsia="Times New Roman" w:hAnsi="Times New Roman" w:cs="Times New Roman"/>
          <w:b/>
          <w:bCs/>
          <w:color w:val="000000"/>
          <w:sz w:val="28"/>
          <w:szCs w:val="28"/>
        </w:rPr>
        <w:t xml:space="preserve"> (</w:t>
      </w:r>
      <w:r w:rsidR="00684C75" w:rsidRPr="007D0B2D">
        <w:rPr>
          <w:rFonts w:ascii="Times New Roman" w:eastAsia="Times New Roman" w:hAnsi="Times New Roman" w:cs="Times New Roman"/>
          <w:b/>
          <w:bCs/>
          <w:color w:val="000000"/>
          <w:sz w:val="28"/>
          <w:szCs w:val="28"/>
        </w:rPr>
        <w:t>CHẾT, MẤT TÍCH</w:t>
      </w:r>
      <w:r w:rsidRPr="007D0B2D">
        <w:rPr>
          <w:rFonts w:ascii="Times New Roman" w:eastAsia="Times New Roman" w:hAnsi="Times New Roman" w:cs="Times New Roman"/>
          <w:b/>
          <w:bCs/>
          <w:color w:val="000000"/>
          <w:sz w:val="28"/>
          <w:szCs w:val="28"/>
        </w:rPr>
        <w:t>)</w:t>
      </w:r>
      <w:r w:rsidR="009C6414">
        <w:rPr>
          <w:rFonts w:ascii="Times New Roman" w:eastAsia="Times New Roman" w:hAnsi="Times New Roman" w:cs="Times New Roman"/>
          <w:b/>
          <w:bCs/>
          <w:color w:val="000000"/>
          <w:sz w:val="28"/>
          <w:szCs w:val="28"/>
        </w:rPr>
        <w:t xml:space="preserve"> </w:t>
      </w:r>
      <w:r w:rsidR="00684C75" w:rsidRPr="007D0B2D">
        <w:rPr>
          <w:rFonts w:ascii="Times New Roman" w:eastAsia="Times New Roman" w:hAnsi="Times New Roman" w:cs="Times New Roman"/>
          <w:b/>
          <w:bCs/>
          <w:color w:val="000000"/>
          <w:sz w:val="28"/>
          <w:szCs w:val="28"/>
        </w:rPr>
        <w:t>DO THIÊN TAI</w:t>
      </w:r>
    </w:p>
    <w:p w14:paraId="5FF5D8FD" w14:textId="77777777" w:rsidR="00555D1C" w:rsidRPr="00D05BBA" w:rsidRDefault="00555D1C" w:rsidP="00555D1C">
      <w:pPr>
        <w:shd w:val="clear" w:color="auto" w:fill="FFFFFF"/>
        <w:tabs>
          <w:tab w:val="left" w:pos="993"/>
        </w:tabs>
        <w:spacing w:after="0" w:line="340" w:lineRule="exact"/>
        <w:jc w:val="center"/>
        <w:textAlignment w:val="baseline"/>
        <w:rPr>
          <w:rFonts w:ascii="Times New Roman Italic" w:eastAsia="Times New Roman" w:hAnsi="Times New Roman Italic" w:cs="Times New Roman"/>
          <w:bCs/>
          <w:i/>
          <w:color w:val="000000"/>
          <w:spacing w:val="-2"/>
          <w:sz w:val="26"/>
          <w:szCs w:val="26"/>
        </w:rPr>
      </w:pPr>
      <w:r w:rsidRPr="00D05BBA">
        <w:rPr>
          <w:rFonts w:ascii="Times New Roman" w:eastAsia="Times New Roman" w:hAnsi="Times New Roman" w:cs="Times New Roman"/>
          <w:bCs/>
          <w:i/>
          <w:color w:val="000000"/>
          <w:sz w:val="26"/>
          <w:szCs w:val="26"/>
        </w:rPr>
        <w:t>(</w:t>
      </w:r>
      <w:r w:rsidRPr="00D05BBA">
        <w:rPr>
          <w:rFonts w:ascii="Times New Roman Italic" w:eastAsia="Times New Roman" w:hAnsi="Times New Roman Italic" w:cs="Times New Roman"/>
          <w:bCs/>
          <w:i/>
          <w:color w:val="000000"/>
          <w:spacing w:val="-2"/>
          <w:sz w:val="26"/>
          <w:szCs w:val="26"/>
        </w:rPr>
        <w:t xml:space="preserve">Ban hành kèm theo Nghị quyết số 120/2025/NQ-HĐND </w:t>
      </w:r>
    </w:p>
    <w:p w14:paraId="759240EB" w14:textId="77777777" w:rsidR="00555D1C" w:rsidRPr="00D05BBA" w:rsidRDefault="00555D1C" w:rsidP="00555D1C">
      <w:pPr>
        <w:shd w:val="clear" w:color="auto" w:fill="FFFFFF"/>
        <w:tabs>
          <w:tab w:val="left" w:pos="993"/>
        </w:tabs>
        <w:spacing w:after="0" w:line="340" w:lineRule="exact"/>
        <w:jc w:val="center"/>
        <w:textAlignment w:val="baseline"/>
        <w:rPr>
          <w:rFonts w:ascii="Times New Roman" w:eastAsia="Times New Roman" w:hAnsi="Times New Roman" w:cs="Times New Roman"/>
          <w:bCs/>
          <w:i/>
          <w:color w:val="000000"/>
          <w:sz w:val="26"/>
          <w:szCs w:val="26"/>
        </w:rPr>
      </w:pPr>
      <w:r w:rsidRPr="00D05BBA">
        <w:rPr>
          <w:rFonts w:ascii="Times New Roman Italic" w:eastAsia="Times New Roman" w:hAnsi="Times New Roman Italic" w:cs="Times New Roman"/>
          <w:bCs/>
          <w:i/>
          <w:color w:val="000000"/>
          <w:spacing w:val="-2"/>
          <w:sz w:val="26"/>
          <w:szCs w:val="26"/>
        </w:rPr>
        <w:t>ngày 17/7/2025 của HĐND tỉnh Sơn La</w:t>
      </w:r>
      <w:r w:rsidRPr="00D05BBA">
        <w:rPr>
          <w:rFonts w:ascii="Times New Roman" w:eastAsia="Times New Roman" w:hAnsi="Times New Roman" w:cs="Times New Roman"/>
          <w:bCs/>
          <w:i/>
          <w:color w:val="000000"/>
          <w:sz w:val="26"/>
          <w:szCs w:val="26"/>
        </w:rPr>
        <w:t>)</w:t>
      </w:r>
    </w:p>
    <w:p w14:paraId="02C4428D" w14:textId="3EFF40BB" w:rsidR="003650D9" w:rsidRPr="007D0B2D" w:rsidRDefault="009C6414" w:rsidP="007D0B2D">
      <w:pPr>
        <w:shd w:val="clear" w:color="auto" w:fill="FFFFFF"/>
        <w:tabs>
          <w:tab w:val="left" w:pos="993"/>
        </w:tabs>
        <w:spacing w:after="0" w:line="340" w:lineRule="exact"/>
        <w:jc w:val="center"/>
        <w:textAlignment w:val="baseline"/>
        <w:rPr>
          <w:rFonts w:ascii="Times New Roman" w:eastAsia="Times New Roman" w:hAnsi="Times New Roman" w:cs="Times New Roman"/>
          <w:bCs/>
          <w:i/>
          <w:color w:val="000000"/>
          <w:sz w:val="28"/>
          <w:szCs w:val="28"/>
        </w:rPr>
      </w:pPr>
      <w:r>
        <w:rPr>
          <w:rFonts w:ascii="Times New Roman" w:eastAsia="Times New Roman" w:hAnsi="Times New Roman" w:cs="Times New Roman"/>
          <w:bCs/>
          <w:i/>
          <w:color w:val="000000"/>
          <w:sz w:val="28"/>
          <w:szCs w:val="28"/>
        </w:rPr>
        <w:t xml:space="preserve"> </w:t>
      </w:r>
    </w:p>
    <w:tbl>
      <w:tblPr>
        <w:tblW w:w="9127" w:type="dxa"/>
        <w:tblInd w:w="-436" w:type="dxa"/>
        <w:tblLook w:val="04A0" w:firstRow="1" w:lastRow="0" w:firstColumn="1" w:lastColumn="0" w:noHBand="0" w:noVBand="1"/>
      </w:tblPr>
      <w:tblGrid>
        <w:gridCol w:w="746"/>
        <w:gridCol w:w="4554"/>
        <w:gridCol w:w="3865"/>
      </w:tblGrid>
      <w:tr w:rsidR="005110CC" w:rsidRPr="0039110E" w14:paraId="36066A1E" w14:textId="77777777" w:rsidTr="00555D1C">
        <w:trPr>
          <w:trHeight w:val="284"/>
          <w:tblHeader/>
        </w:trPr>
        <w:tc>
          <w:tcPr>
            <w:tcW w:w="708" w:type="dxa"/>
            <w:tcBorders>
              <w:top w:val="single" w:sz="8" w:space="0" w:color="auto"/>
              <w:left w:val="single" w:sz="8" w:space="0" w:color="auto"/>
              <w:bottom w:val="single" w:sz="6" w:space="0" w:color="auto"/>
              <w:right w:val="single" w:sz="6" w:space="0" w:color="auto"/>
            </w:tcBorders>
            <w:shd w:val="clear" w:color="auto" w:fill="auto"/>
            <w:noWrap/>
            <w:vAlign w:val="center"/>
            <w:hideMark/>
          </w:tcPr>
          <w:p w14:paraId="4BDB04C4" w14:textId="77777777" w:rsidR="005110CC" w:rsidRPr="0039110E" w:rsidRDefault="005110CC" w:rsidP="00555D1C">
            <w:pPr>
              <w:spacing w:before="60" w:after="60" w:line="240" w:lineRule="auto"/>
              <w:jc w:val="center"/>
              <w:rPr>
                <w:rFonts w:ascii="Times New Roman" w:eastAsia="Times New Roman" w:hAnsi="Times New Roman" w:cs="Times New Roman"/>
                <w:b/>
                <w:bCs/>
                <w:color w:val="000000"/>
                <w:sz w:val="28"/>
                <w:szCs w:val="28"/>
              </w:rPr>
            </w:pPr>
            <w:r w:rsidRPr="0039110E">
              <w:rPr>
                <w:rFonts w:ascii="Times New Roman" w:eastAsia="Times New Roman" w:hAnsi="Times New Roman" w:cs="Times New Roman"/>
                <w:b/>
                <w:bCs/>
                <w:color w:val="000000"/>
                <w:sz w:val="28"/>
                <w:szCs w:val="28"/>
              </w:rPr>
              <w:t>STT</w:t>
            </w:r>
          </w:p>
        </w:tc>
        <w:tc>
          <w:tcPr>
            <w:tcW w:w="4554"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14:paraId="2C52A5C7" w14:textId="77777777" w:rsidR="005110CC" w:rsidRPr="0039110E" w:rsidRDefault="005110CC" w:rsidP="00555D1C">
            <w:pPr>
              <w:spacing w:before="60" w:after="60" w:line="240" w:lineRule="auto"/>
              <w:jc w:val="center"/>
              <w:rPr>
                <w:rFonts w:ascii="Times New Roman" w:eastAsia="Times New Roman" w:hAnsi="Times New Roman" w:cs="Times New Roman"/>
                <w:b/>
                <w:bCs/>
                <w:color w:val="000000"/>
                <w:sz w:val="28"/>
                <w:szCs w:val="28"/>
              </w:rPr>
            </w:pPr>
            <w:r w:rsidRPr="0039110E">
              <w:rPr>
                <w:rFonts w:ascii="Times New Roman" w:eastAsia="Times New Roman" w:hAnsi="Times New Roman" w:cs="Times New Roman"/>
                <w:b/>
                <w:bCs/>
                <w:color w:val="000000"/>
                <w:sz w:val="28"/>
                <w:szCs w:val="28"/>
              </w:rPr>
              <w:t>Nội dung hỗ trợ</w:t>
            </w:r>
          </w:p>
        </w:tc>
        <w:tc>
          <w:tcPr>
            <w:tcW w:w="3865" w:type="dxa"/>
            <w:tcBorders>
              <w:top w:val="single" w:sz="8" w:space="0" w:color="auto"/>
              <w:left w:val="single" w:sz="6" w:space="0" w:color="auto"/>
              <w:bottom w:val="single" w:sz="6" w:space="0" w:color="auto"/>
              <w:right w:val="single" w:sz="8" w:space="0" w:color="auto"/>
            </w:tcBorders>
            <w:shd w:val="clear" w:color="auto" w:fill="auto"/>
            <w:vAlign w:val="center"/>
            <w:hideMark/>
          </w:tcPr>
          <w:p w14:paraId="79AE7D36" w14:textId="7F674ED3" w:rsidR="005110CC" w:rsidRPr="0039110E" w:rsidRDefault="005110CC" w:rsidP="00555D1C">
            <w:pPr>
              <w:spacing w:before="60" w:after="60" w:line="240" w:lineRule="auto"/>
              <w:jc w:val="center"/>
              <w:rPr>
                <w:rFonts w:ascii="Times New Roman" w:eastAsia="Times New Roman" w:hAnsi="Times New Roman" w:cs="Times New Roman"/>
                <w:b/>
                <w:bCs/>
                <w:color w:val="000000"/>
                <w:sz w:val="28"/>
                <w:szCs w:val="28"/>
              </w:rPr>
            </w:pPr>
            <w:r w:rsidRPr="0039110E">
              <w:rPr>
                <w:rFonts w:ascii="Times New Roman" w:eastAsia="Times New Roman" w:hAnsi="Times New Roman" w:cs="Times New Roman"/>
                <w:b/>
                <w:bCs/>
                <w:color w:val="000000"/>
                <w:sz w:val="28"/>
                <w:szCs w:val="28"/>
              </w:rPr>
              <w:t>Mức hỗ trợ</w:t>
            </w:r>
            <w:r w:rsidR="00555D1C" w:rsidRPr="0039110E">
              <w:rPr>
                <w:rFonts w:ascii="Times New Roman" w:eastAsia="Times New Roman" w:hAnsi="Times New Roman" w:cs="Times New Roman"/>
                <w:b/>
                <w:bCs/>
                <w:color w:val="000000"/>
                <w:sz w:val="28"/>
                <w:szCs w:val="28"/>
              </w:rPr>
              <w:t xml:space="preserve"> </w:t>
            </w:r>
            <w:r w:rsidRPr="0039110E">
              <w:rPr>
                <w:rFonts w:ascii="Times New Roman" w:eastAsia="Times New Roman" w:hAnsi="Times New Roman" w:cs="Times New Roman"/>
                <w:b/>
                <w:bCs/>
                <w:color w:val="000000"/>
                <w:sz w:val="28"/>
                <w:szCs w:val="28"/>
              </w:rPr>
              <w:t>(đồng/con)</w:t>
            </w:r>
          </w:p>
        </w:tc>
      </w:tr>
      <w:tr w:rsidR="005110CC" w:rsidRPr="0039110E" w14:paraId="34590F57"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2F21D126" w14:textId="77777777" w:rsidR="005110CC" w:rsidRPr="0039110E" w:rsidRDefault="005110CC"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1</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3F6166E3" w14:textId="77777777" w:rsidR="005110CC" w:rsidRPr="0039110E" w:rsidRDefault="005110CC" w:rsidP="00555D1C">
            <w:pPr>
              <w:spacing w:before="60" w:after="60" w:line="240" w:lineRule="auto"/>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 xml:space="preserve">Gia cầm </w:t>
            </w:r>
            <w:r w:rsidRPr="0039110E">
              <w:rPr>
                <w:rFonts w:ascii="Times New Roman" w:eastAsia="Times New Roman" w:hAnsi="Times New Roman" w:cs="Times New Roman"/>
                <w:sz w:val="28"/>
                <w:szCs w:val="28"/>
              </w:rPr>
              <w:t>(gà, vịt, ngan, ngỗng, bồ câu)</w:t>
            </w:r>
          </w:p>
        </w:tc>
        <w:tc>
          <w:tcPr>
            <w:tcW w:w="3865" w:type="dxa"/>
            <w:tcBorders>
              <w:top w:val="single" w:sz="6" w:space="0" w:color="auto"/>
              <w:left w:val="single" w:sz="6" w:space="0" w:color="auto"/>
              <w:bottom w:val="single" w:sz="6" w:space="0" w:color="auto"/>
              <w:right w:val="single" w:sz="8" w:space="0" w:color="auto"/>
            </w:tcBorders>
            <w:shd w:val="clear" w:color="auto" w:fill="auto"/>
            <w:vAlign w:val="center"/>
            <w:hideMark/>
          </w:tcPr>
          <w:p w14:paraId="16B4E244" w14:textId="77777777" w:rsidR="005110CC" w:rsidRPr="0039110E" w:rsidRDefault="005110CC" w:rsidP="00555D1C">
            <w:pPr>
              <w:spacing w:before="60" w:after="60" w:line="240" w:lineRule="auto"/>
              <w:jc w:val="center"/>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 </w:t>
            </w:r>
          </w:p>
        </w:tc>
      </w:tr>
      <w:tr w:rsidR="005110CC" w:rsidRPr="0039110E" w14:paraId="45E0FBC1"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57AE3EC4" w14:textId="77777777" w:rsidR="005110CC" w:rsidRPr="0039110E" w:rsidRDefault="005110CC"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52AACDF4" w14:textId="77777777" w:rsidR="005110CC" w:rsidRPr="0039110E" w:rsidRDefault="00684C75"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Đ</w:t>
            </w:r>
            <w:r w:rsidR="005110CC" w:rsidRPr="0039110E">
              <w:rPr>
                <w:rFonts w:ascii="Times New Roman" w:eastAsia="Times New Roman" w:hAnsi="Times New Roman" w:cs="Times New Roman"/>
                <w:sz w:val="28"/>
                <w:szCs w:val="28"/>
              </w:rPr>
              <w:t>ến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7DABE0EE" w14:textId="77777777" w:rsidR="005110CC" w:rsidRPr="0039110E" w:rsidRDefault="005110CC"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 xml:space="preserve">                 </w:t>
            </w:r>
            <w:r w:rsidR="00684C75" w:rsidRPr="0039110E">
              <w:rPr>
                <w:rFonts w:ascii="Times New Roman" w:eastAsia="Times New Roman" w:hAnsi="Times New Roman" w:cs="Times New Roman"/>
                <w:sz w:val="28"/>
                <w:szCs w:val="28"/>
              </w:rPr>
              <w:t>22</w:t>
            </w:r>
            <w:r w:rsidRPr="0039110E">
              <w:rPr>
                <w:rFonts w:ascii="Times New Roman" w:eastAsia="Times New Roman" w:hAnsi="Times New Roman" w:cs="Times New Roman"/>
                <w:sz w:val="28"/>
                <w:szCs w:val="28"/>
              </w:rPr>
              <w:t>.</w:t>
            </w:r>
            <w:r w:rsidR="00914D87" w:rsidRPr="0039110E">
              <w:rPr>
                <w:rFonts w:ascii="Times New Roman" w:eastAsia="Times New Roman" w:hAnsi="Times New Roman" w:cs="Times New Roman"/>
                <w:sz w:val="28"/>
                <w:szCs w:val="28"/>
              </w:rPr>
              <w:t>5</w:t>
            </w:r>
            <w:r w:rsidRPr="0039110E">
              <w:rPr>
                <w:rFonts w:ascii="Times New Roman" w:eastAsia="Times New Roman" w:hAnsi="Times New Roman" w:cs="Times New Roman"/>
                <w:sz w:val="28"/>
                <w:szCs w:val="28"/>
              </w:rPr>
              <w:t xml:space="preserve">00 </w:t>
            </w:r>
          </w:p>
        </w:tc>
      </w:tr>
      <w:tr w:rsidR="005110CC" w:rsidRPr="0039110E" w14:paraId="2B90FF0F"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6326E72A" w14:textId="77777777" w:rsidR="005110CC" w:rsidRPr="0039110E" w:rsidRDefault="005110CC"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667F1E1B" w14:textId="77777777" w:rsidR="005110CC" w:rsidRPr="0039110E" w:rsidRDefault="005110CC"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Trên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35B2E892" w14:textId="77777777" w:rsidR="005110CC" w:rsidRPr="0039110E" w:rsidRDefault="005110CC"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 xml:space="preserve">                 </w:t>
            </w:r>
            <w:r w:rsidR="00684C75" w:rsidRPr="0039110E">
              <w:rPr>
                <w:rFonts w:ascii="Times New Roman" w:eastAsia="Times New Roman" w:hAnsi="Times New Roman" w:cs="Times New Roman"/>
                <w:sz w:val="28"/>
                <w:szCs w:val="28"/>
              </w:rPr>
              <w:t>38</w:t>
            </w:r>
            <w:r w:rsidRPr="0039110E">
              <w:rPr>
                <w:rFonts w:ascii="Times New Roman" w:eastAsia="Times New Roman" w:hAnsi="Times New Roman" w:cs="Times New Roman"/>
                <w:sz w:val="28"/>
                <w:szCs w:val="28"/>
              </w:rPr>
              <w:t xml:space="preserve">.000 </w:t>
            </w:r>
          </w:p>
        </w:tc>
      </w:tr>
      <w:tr w:rsidR="005110CC" w:rsidRPr="0039110E" w14:paraId="1C7B0750"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7495AA01" w14:textId="77777777" w:rsidR="005110CC" w:rsidRPr="0039110E" w:rsidRDefault="005110CC"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2</w:t>
            </w: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2CA7D41D" w14:textId="77777777" w:rsidR="005110CC" w:rsidRPr="0039110E" w:rsidRDefault="005110CC" w:rsidP="00555D1C">
            <w:pPr>
              <w:spacing w:before="60" w:after="60" w:line="240" w:lineRule="auto"/>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Chim cút</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3D8117CE" w14:textId="77777777" w:rsidR="005110CC" w:rsidRPr="0039110E" w:rsidRDefault="005110CC" w:rsidP="00555D1C">
            <w:pPr>
              <w:spacing w:before="60" w:after="60" w:line="240" w:lineRule="auto"/>
              <w:jc w:val="right"/>
              <w:rPr>
                <w:rFonts w:ascii="Times New Roman" w:eastAsia="Times New Roman" w:hAnsi="Times New Roman" w:cs="Times New Roman"/>
                <w:bCs/>
                <w:color w:val="FF0000"/>
                <w:sz w:val="28"/>
                <w:szCs w:val="28"/>
              </w:rPr>
            </w:pPr>
            <w:r w:rsidRPr="0039110E">
              <w:rPr>
                <w:rFonts w:ascii="Times New Roman" w:eastAsia="Times New Roman" w:hAnsi="Times New Roman" w:cs="Times New Roman"/>
                <w:bCs/>
                <w:color w:val="FF0000"/>
                <w:sz w:val="28"/>
                <w:szCs w:val="28"/>
              </w:rPr>
              <w:t> </w:t>
            </w:r>
          </w:p>
        </w:tc>
      </w:tr>
      <w:tr w:rsidR="008D168D" w:rsidRPr="0039110E" w14:paraId="242F2A0E"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36D45ADC" w14:textId="77777777" w:rsidR="008D168D" w:rsidRPr="0039110E" w:rsidRDefault="008D168D"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0BAE78C0" w14:textId="77777777" w:rsidR="008D168D" w:rsidRPr="0039110E" w:rsidRDefault="008D168D" w:rsidP="00555D1C">
            <w:pPr>
              <w:spacing w:before="60" w:after="60" w:line="240" w:lineRule="auto"/>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Đến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3F5B1486" w14:textId="77777777" w:rsidR="008D168D" w:rsidRPr="0039110E" w:rsidRDefault="008D168D" w:rsidP="00555D1C">
            <w:pPr>
              <w:spacing w:before="60" w:after="60" w:line="240" w:lineRule="auto"/>
              <w:jc w:val="right"/>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 xml:space="preserve">                   4.000 </w:t>
            </w:r>
          </w:p>
        </w:tc>
      </w:tr>
      <w:tr w:rsidR="008D168D" w:rsidRPr="0039110E" w14:paraId="4650FF95"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406D189A" w14:textId="77777777" w:rsidR="008D168D" w:rsidRPr="0039110E" w:rsidRDefault="008D168D"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3455AAA8" w14:textId="77777777" w:rsidR="008D168D" w:rsidRPr="0039110E" w:rsidRDefault="008D168D" w:rsidP="00555D1C">
            <w:pPr>
              <w:spacing w:before="60" w:after="60" w:line="240" w:lineRule="auto"/>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Trên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5580B949" w14:textId="77777777" w:rsidR="008D168D" w:rsidRPr="0039110E" w:rsidRDefault="008D168D" w:rsidP="00555D1C">
            <w:pPr>
              <w:spacing w:before="60" w:after="60" w:line="240" w:lineRule="auto"/>
              <w:jc w:val="right"/>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 xml:space="preserve">                 8.000 </w:t>
            </w:r>
          </w:p>
        </w:tc>
      </w:tr>
      <w:tr w:rsidR="005110CC" w:rsidRPr="0039110E" w14:paraId="6C9552FD"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2C69DDB5" w14:textId="77777777" w:rsidR="005110CC" w:rsidRPr="0039110E" w:rsidRDefault="005110CC"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3</w:t>
            </w: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746B35C7" w14:textId="77777777" w:rsidR="005110CC" w:rsidRPr="0039110E" w:rsidRDefault="005110CC" w:rsidP="00555D1C">
            <w:pPr>
              <w:spacing w:before="60" w:after="60" w:line="240" w:lineRule="auto"/>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Lợn</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4FFB0901" w14:textId="77777777" w:rsidR="005110CC" w:rsidRPr="0039110E" w:rsidRDefault="005110CC" w:rsidP="00555D1C">
            <w:pPr>
              <w:spacing w:before="60" w:after="60" w:line="240" w:lineRule="auto"/>
              <w:jc w:val="right"/>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 </w:t>
            </w:r>
          </w:p>
        </w:tc>
      </w:tr>
      <w:tr w:rsidR="00AB530A" w:rsidRPr="0039110E" w14:paraId="15B159D5"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379D95C4" w14:textId="77777777" w:rsidR="008D168D" w:rsidRPr="0039110E" w:rsidRDefault="008D168D" w:rsidP="00555D1C">
            <w:pPr>
              <w:spacing w:before="60" w:after="60" w:line="240" w:lineRule="auto"/>
              <w:jc w:val="center"/>
              <w:rPr>
                <w:rFonts w:ascii="Times New Roman" w:eastAsia="Times New Roman" w:hAnsi="Times New Roman" w:cs="Times New Roman"/>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338762BC" w14:textId="77777777" w:rsidR="008D168D" w:rsidRPr="0039110E" w:rsidRDefault="008D168D"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Đến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6BE39AAA" w14:textId="77777777" w:rsidR="008D168D" w:rsidRPr="0039110E" w:rsidRDefault="008D168D"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 xml:space="preserve">               550.000 </w:t>
            </w:r>
          </w:p>
        </w:tc>
      </w:tr>
      <w:tr w:rsidR="00AB530A" w:rsidRPr="0039110E" w14:paraId="019E2585"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4FCFED69" w14:textId="77777777" w:rsidR="008D168D" w:rsidRPr="0039110E" w:rsidRDefault="008D168D" w:rsidP="00555D1C">
            <w:pPr>
              <w:spacing w:before="60" w:after="60" w:line="240" w:lineRule="auto"/>
              <w:jc w:val="center"/>
              <w:rPr>
                <w:rFonts w:ascii="Times New Roman" w:eastAsia="Times New Roman" w:hAnsi="Times New Roman" w:cs="Times New Roman"/>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D3B559" w14:textId="77777777" w:rsidR="008D168D" w:rsidRPr="0039110E" w:rsidRDefault="008D168D"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 xml:space="preserve">Trên </w:t>
            </w:r>
            <w:r w:rsidR="00A70F80" w:rsidRPr="0039110E">
              <w:rPr>
                <w:rFonts w:ascii="Times New Roman" w:eastAsia="Times New Roman" w:hAnsi="Times New Roman" w:cs="Times New Roman"/>
                <w:sz w:val="28"/>
                <w:szCs w:val="28"/>
              </w:rPr>
              <w:t>28</w:t>
            </w:r>
            <w:r w:rsidRPr="0039110E">
              <w:rPr>
                <w:rFonts w:ascii="Times New Roman" w:eastAsia="Times New Roman" w:hAnsi="Times New Roman" w:cs="Times New Roman"/>
                <w:sz w:val="28"/>
                <w:szCs w:val="28"/>
              </w:rPr>
              <w:t xml:space="preserve">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32E1203A" w14:textId="77777777" w:rsidR="008D168D" w:rsidRPr="0039110E" w:rsidRDefault="00277652"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1.055.000</w:t>
            </w:r>
          </w:p>
        </w:tc>
      </w:tr>
      <w:tr w:rsidR="005110CC" w:rsidRPr="0039110E" w14:paraId="63D5BF89"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2B1207A1" w14:textId="77777777" w:rsidR="005110CC" w:rsidRPr="0039110E" w:rsidRDefault="005110CC"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6DBB7AB0" w14:textId="77777777" w:rsidR="005110CC" w:rsidRPr="0039110E" w:rsidRDefault="005110CC"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Lợn nái và lợn đực đang khai thác</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4C5E970E" w14:textId="77777777" w:rsidR="005110CC" w:rsidRPr="0039110E" w:rsidRDefault="005110CC"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 xml:space="preserve">            3.000.000 </w:t>
            </w:r>
          </w:p>
        </w:tc>
      </w:tr>
      <w:tr w:rsidR="009C44C2" w:rsidRPr="0039110E" w14:paraId="1B3A4157"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1A21E79A" w14:textId="77777777" w:rsidR="009C44C2" w:rsidRPr="0039110E" w:rsidRDefault="009C44C2"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4</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21BEC9F3" w14:textId="77777777" w:rsidR="009C44C2" w:rsidRPr="0039110E" w:rsidRDefault="009C44C2" w:rsidP="00555D1C">
            <w:pPr>
              <w:spacing w:before="60" w:after="60" w:line="240" w:lineRule="auto"/>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 xml:space="preserve">Bê cái hướng sữa </w:t>
            </w:r>
            <w:r w:rsidRPr="0039110E">
              <w:rPr>
                <w:rFonts w:ascii="Times New Roman" w:eastAsia="Times New Roman" w:hAnsi="Times New Roman" w:cs="Times New Roman"/>
                <w:sz w:val="28"/>
                <w:szCs w:val="28"/>
              </w:rPr>
              <w:t>đến 6 tháng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2F56424D" w14:textId="77777777" w:rsidR="009C44C2" w:rsidRPr="0039110E" w:rsidRDefault="009C44C2"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 xml:space="preserve">            3.000.000 </w:t>
            </w:r>
          </w:p>
        </w:tc>
      </w:tr>
      <w:tr w:rsidR="009C44C2" w:rsidRPr="0039110E" w14:paraId="21F9E54B"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24E97761" w14:textId="77777777" w:rsidR="009C44C2" w:rsidRPr="0039110E" w:rsidRDefault="009C44C2"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5</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2B9596BC" w14:textId="77777777" w:rsidR="009C44C2" w:rsidRPr="0039110E" w:rsidRDefault="009C44C2" w:rsidP="00555D1C">
            <w:pPr>
              <w:spacing w:before="60" w:after="60" w:line="240" w:lineRule="auto"/>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 xml:space="preserve">Bò sữa </w:t>
            </w:r>
            <w:r w:rsidRPr="0039110E">
              <w:rPr>
                <w:rFonts w:ascii="Times New Roman" w:eastAsia="Times New Roman" w:hAnsi="Times New Roman" w:cs="Times New Roman"/>
                <w:sz w:val="28"/>
                <w:szCs w:val="28"/>
              </w:rPr>
              <w:t>trên 6 tháng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24C4839D" w14:textId="77777777" w:rsidR="009C44C2" w:rsidRPr="0039110E" w:rsidRDefault="009C44C2"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8.050.000</w:t>
            </w:r>
          </w:p>
        </w:tc>
      </w:tr>
      <w:tr w:rsidR="009C44C2" w:rsidRPr="0039110E" w14:paraId="7052290F"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0ADE3E20" w14:textId="77777777" w:rsidR="009C44C2" w:rsidRPr="0039110E" w:rsidRDefault="009C44C2"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6</w:t>
            </w: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0B01F6DE" w14:textId="77777777" w:rsidR="009C44C2" w:rsidRPr="0039110E" w:rsidRDefault="009C44C2" w:rsidP="00555D1C">
            <w:pPr>
              <w:spacing w:before="60" w:after="60" w:line="240" w:lineRule="auto"/>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Trâu, bò thịt, ngựa</w:t>
            </w:r>
          </w:p>
        </w:tc>
        <w:tc>
          <w:tcPr>
            <w:tcW w:w="3865" w:type="dxa"/>
            <w:tcBorders>
              <w:top w:val="single" w:sz="6" w:space="0" w:color="auto"/>
              <w:left w:val="single" w:sz="6" w:space="0" w:color="auto"/>
              <w:bottom w:val="single" w:sz="6" w:space="0" w:color="auto"/>
              <w:right w:val="single" w:sz="8" w:space="0" w:color="auto"/>
            </w:tcBorders>
            <w:shd w:val="clear" w:color="auto" w:fill="auto"/>
            <w:noWrap/>
            <w:hideMark/>
          </w:tcPr>
          <w:p w14:paraId="656860B0" w14:textId="77777777" w:rsidR="009C44C2" w:rsidRPr="0039110E" w:rsidRDefault="009C44C2" w:rsidP="00555D1C">
            <w:pPr>
              <w:spacing w:before="60" w:after="60" w:line="240" w:lineRule="auto"/>
              <w:jc w:val="right"/>
              <w:rPr>
                <w:rFonts w:ascii="Times New Roman" w:eastAsia="Times New Roman" w:hAnsi="Times New Roman" w:cs="Times New Roman"/>
                <w:color w:val="FF0000"/>
                <w:sz w:val="28"/>
                <w:szCs w:val="28"/>
              </w:rPr>
            </w:pPr>
            <w:r w:rsidRPr="0039110E">
              <w:rPr>
                <w:rFonts w:ascii="Times New Roman" w:eastAsia="Times New Roman" w:hAnsi="Times New Roman" w:cs="Times New Roman"/>
                <w:color w:val="FF0000"/>
                <w:sz w:val="28"/>
                <w:szCs w:val="28"/>
              </w:rPr>
              <w:t> </w:t>
            </w:r>
          </w:p>
        </w:tc>
      </w:tr>
      <w:tr w:rsidR="009C44C2" w:rsidRPr="0039110E" w14:paraId="44D2DE38"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1AFE1E96" w14:textId="77777777" w:rsidR="009C44C2" w:rsidRPr="0039110E" w:rsidRDefault="009C44C2"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1E816F8" w14:textId="77777777" w:rsidR="009C44C2" w:rsidRPr="0039110E" w:rsidRDefault="009C44C2"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Đến 6 tháng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5FC5DD97" w14:textId="77777777" w:rsidR="009C44C2" w:rsidRPr="0039110E" w:rsidRDefault="009C44C2"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2.250.000</w:t>
            </w:r>
          </w:p>
        </w:tc>
      </w:tr>
      <w:tr w:rsidR="009C44C2" w:rsidRPr="0039110E" w14:paraId="46CC81CB"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68A3E78D" w14:textId="77777777" w:rsidR="009C44C2" w:rsidRPr="0039110E" w:rsidRDefault="009C44C2"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2F70AEC" w14:textId="77777777" w:rsidR="009C44C2" w:rsidRPr="0039110E" w:rsidRDefault="009C44C2" w:rsidP="00555D1C">
            <w:pPr>
              <w:spacing w:before="60" w:after="60" w:line="240" w:lineRule="auto"/>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Trên 6 tháng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0A6B05DC" w14:textId="77777777" w:rsidR="009C44C2" w:rsidRPr="0039110E" w:rsidRDefault="009C44C2" w:rsidP="00555D1C">
            <w:pPr>
              <w:spacing w:before="60" w:after="60" w:line="240" w:lineRule="auto"/>
              <w:jc w:val="right"/>
              <w:rPr>
                <w:rFonts w:ascii="Times New Roman" w:eastAsia="Times New Roman" w:hAnsi="Times New Roman" w:cs="Times New Roman"/>
                <w:sz w:val="28"/>
                <w:szCs w:val="28"/>
              </w:rPr>
            </w:pPr>
            <w:r w:rsidRPr="0039110E">
              <w:rPr>
                <w:rFonts w:ascii="Times New Roman" w:eastAsia="Times New Roman" w:hAnsi="Times New Roman" w:cs="Times New Roman"/>
                <w:sz w:val="28"/>
                <w:szCs w:val="28"/>
              </w:rPr>
              <w:t>5.050.000</w:t>
            </w:r>
          </w:p>
        </w:tc>
      </w:tr>
      <w:tr w:rsidR="009C44C2" w:rsidRPr="0039110E" w14:paraId="604F7A8A"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2E9C1D6B" w14:textId="77777777" w:rsidR="009C44C2" w:rsidRPr="0039110E" w:rsidRDefault="009C44C2"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7</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36214F17" w14:textId="77777777" w:rsidR="009C44C2" w:rsidRPr="0039110E" w:rsidRDefault="009C44C2" w:rsidP="00555D1C">
            <w:pPr>
              <w:spacing w:before="60" w:after="60" w:line="240" w:lineRule="auto"/>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Hươu sao, cừu, dê, đà điểu</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36E3E831" w14:textId="77777777" w:rsidR="006B1E90" w:rsidRPr="0039110E" w:rsidRDefault="006B1E90" w:rsidP="00555D1C">
            <w:pPr>
              <w:spacing w:before="60" w:after="60" w:line="240" w:lineRule="auto"/>
              <w:jc w:val="right"/>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1.750.000</w:t>
            </w:r>
          </w:p>
        </w:tc>
      </w:tr>
      <w:tr w:rsidR="009C44C2" w:rsidRPr="0039110E" w14:paraId="7131B204"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641CD8B2" w14:textId="77777777" w:rsidR="009C44C2" w:rsidRPr="0039110E" w:rsidRDefault="009C44C2" w:rsidP="00555D1C">
            <w:pPr>
              <w:spacing w:before="60" w:after="60" w:line="240" w:lineRule="auto"/>
              <w:jc w:val="center"/>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8</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41B21954" w14:textId="77777777" w:rsidR="009C44C2" w:rsidRPr="0039110E" w:rsidRDefault="009C44C2" w:rsidP="00555D1C">
            <w:pPr>
              <w:spacing w:before="60" w:after="60" w:line="240" w:lineRule="auto"/>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Thỏ</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68827E3C" w14:textId="77777777" w:rsidR="009C44C2" w:rsidRPr="0039110E" w:rsidRDefault="009C44C2" w:rsidP="00555D1C">
            <w:pPr>
              <w:spacing w:before="60" w:after="60" w:line="240" w:lineRule="auto"/>
              <w:jc w:val="right"/>
              <w:rPr>
                <w:rFonts w:ascii="Times New Roman" w:eastAsia="Times New Roman" w:hAnsi="Times New Roman" w:cs="Times New Roman"/>
                <w:bCs/>
                <w:sz w:val="28"/>
                <w:szCs w:val="28"/>
              </w:rPr>
            </w:pPr>
            <w:r w:rsidRPr="0039110E">
              <w:rPr>
                <w:rFonts w:ascii="Times New Roman" w:eastAsia="Times New Roman" w:hAnsi="Times New Roman" w:cs="Times New Roman"/>
                <w:bCs/>
                <w:sz w:val="28"/>
                <w:szCs w:val="28"/>
              </w:rPr>
              <w:t> </w:t>
            </w:r>
          </w:p>
        </w:tc>
      </w:tr>
      <w:tr w:rsidR="00AF6D9B" w:rsidRPr="0039110E" w14:paraId="35943DEC"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1A8724B6" w14:textId="77777777" w:rsidR="00AF6D9B" w:rsidRPr="0039110E" w:rsidRDefault="00AF6D9B"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4D982B44" w14:textId="77777777" w:rsidR="00AF6D9B" w:rsidRPr="0039110E" w:rsidRDefault="00AF6D9B" w:rsidP="00555D1C">
            <w:pPr>
              <w:spacing w:before="60" w:after="60" w:line="240" w:lineRule="auto"/>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Đến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61C09EAD" w14:textId="77777777" w:rsidR="00AF6D9B" w:rsidRPr="0039110E" w:rsidRDefault="00AF6D9B" w:rsidP="00555D1C">
            <w:pPr>
              <w:spacing w:before="60" w:after="60" w:line="240" w:lineRule="auto"/>
              <w:jc w:val="right"/>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 xml:space="preserve">                 40.000 </w:t>
            </w:r>
          </w:p>
        </w:tc>
      </w:tr>
      <w:tr w:rsidR="00AF6D9B" w:rsidRPr="0039110E" w14:paraId="5EC91941"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tcPr>
          <w:p w14:paraId="13184FDE" w14:textId="77777777" w:rsidR="00AF6D9B" w:rsidRPr="0039110E" w:rsidRDefault="00AF6D9B" w:rsidP="00555D1C">
            <w:pPr>
              <w:spacing w:before="60" w:after="60" w:line="240" w:lineRule="auto"/>
              <w:jc w:val="center"/>
              <w:rPr>
                <w:rFonts w:ascii="Times New Roman" w:eastAsia="Times New Roman" w:hAnsi="Times New Roman" w:cs="Times New Roman"/>
                <w:color w:val="000000"/>
                <w:sz w:val="28"/>
                <w:szCs w:val="28"/>
              </w:rPr>
            </w:pP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26BCB5EA" w14:textId="77777777" w:rsidR="00AF6D9B" w:rsidRPr="0039110E" w:rsidRDefault="00AF6D9B" w:rsidP="00555D1C">
            <w:pPr>
              <w:spacing w:before="60" w:after="60" w:line="240" w:lineRule="auto"/>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Trên 28 ngày tuổi</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309BA9AD" w14:textId="77777777" w:rsidR="00AF6D9B" w:rsidRPr="0039110E" w:rsidRDefault="00AF6D9B" w:rsidP="00555D1C">
            <w:pPr>
              <w:spacing w:before="60" w:after="60" w:line="240" w:lineRule="auto"/>
              <w:jc w:val="right"/>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 xml:space="preserve">                 60.</w:t>
            </w:r>
            <w:r w:rsidR="00914D87" w:rsidRPr="0039110E">
              <w:rPr>
                <w:rFonts w:ascii="Times New Roman" w:eastAsia="Times New Roman" w:hAnsi="Times New Roman" w:cs="Times New Roman"/>
                <w:color w:val="000000"/>
                <w:sz w:val="28"/>
                <w:szCs w:val="28"/>
              </w:rPr>
              <w:t>5</w:t>
            </w:r>
            <w:r w:rsidRPr="0039110E">
              <w:rPr>
                <w:rFonts w:ascii="Times New Roman" w:eastAsia="Times New Roman" w:hAnsi="Times New Roman" w:cs="Times New Roman"/>
                <w:color w:val="000000"/>
                <w:sz w:val="28"/>
                <w:szCs w:val="28"/>
              </w:rPr>
              <w:t xml:space="preserve">00 </w:t>
            </w:r>
          </w:p>
        </w:tc>
      </w:tr>
      <w:tr w:rsidR="006B1E90" w:rsidRPr="0039110E" w14:paraId="6295D49C" w14:textId="77777777" w:rsidTr="00555D1C">
        <w:trPr>
          <w:trHeight w:val="284"/>
        </w:trPr>
        <w:tc>
          <w:tcPr>
            <w:tcW w:w="708" w:type="dxa"/>
            <w:tcBorders>
              <w:top w:val="single" w:sz="6" w:space="0" w:color="auto"/>
              <w:left w:val="single" w:sz="8" w:space="0" w:color="auto"/>
              <w:bottom w:val="single" w:sz="6" w:space="0" w:color="auto"/>
              <w:right w:val="single" w:sz="6" w:space="0" w:color="auto"/>
            </w:tcBorders>
            <w:shd w:val="clear" w:color="auto" w:fill="auto"/>
            <w:noWrap/>
            <w:hideMark/>
          </w:tcPr>
          <w:p w14:paraId="63DAB06C" w14:textId="77777777" w:rsidR="006B1E90" w:rsidRPr="0039110E" w:rsidRDefault="006B1E90" w:rsidP="00555D1C">
            <w:pPr>
              <w:spacing w:before="60" w:after="60" w:line="240" w:lineRule="auto"/>
              <w:jc w:val="center"/>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9</w:t>
            </w:r>
          </w:p>
        </w:tc>
        <w:tc>
          <w:tcPr>
            <w:tcW w:w="4554" w:type="dxa"/>
            <w:tcBorders>
              <w:top w:val="single" w:sz="6" w:space="0" w:color="auto"/>
              <w:left w:val="single" w:sz="6" w:space="0" w:color="auto"/>
              <w:bottom w:val="single" w:sz="6" w:space="0" w:color="auto"/>
              <w:right w:val="single" w:sz="6" w:space="0" w:color="auto"/>
            </w:tcBorders>
            <w:shd w:val="clear" w:color="auto" w:fill="auto"/>
            <w:noWrap/>
            <w:hideMark/>
          </w:tcPr>
          <w:p w14:paraId="57AF08F5" w14:textId="77777777" w:rsidR="006B1E90" w:rsidRPr="0039110E" w:rsidRDefault="006B1E90" w:rsidP="00555D1C">
            <w:pPr>
              <w:spacing w:before="60" w:after="60" w:line="240" w:lineRule="auto"/>
              <w:rPr>
                <w:rFonts w:ascii="Times New Roman" w:eastAsia="Times New Roman" w:hAnsi="Times New Roman" w:cs="Times New Roman"/>
                <w:bCs/>
                <w:color w:val="000000"/>
                <w:sz w:val="28"/>
                <w:szCs w:val="28"/>
              </w:rPr>
            </w:pPr>
            <w:r w:rsidRPr="0039110E">
              <w:rPr>
                <w:rFonts w:ascii="Times New Roman" w:eastAsia="Times New Roman" w:hAnsi="Times New Roman" w:cs="Times New Roman"/>
                <w:bCs/>
                <w:color w:val="000000"/>
                <w:sz w:val="28"/>
                <w:szCs w:val="28"/>
              </w:rPr>
              <w:t>Ong mật</w:t>
            </w:r>
          </w:p>
        </w:tc>
        <w:tc>
          <w:tcPr>
            <w:tcW w:w="3865" w:type="dxa"/>
            <w:tcBorders>
              <w:top w:val="single" w:sz="6" w:space="0" w:color="auto"/>
              <w:left w:val="single" w:sz="6" w:space="0" w:color="auto"/>
              <w:bottom w:val="single" w:sz="6" w:space="0" w:color="auto"/>
              <w:right w:val="single" w:sz="8" w:space="0" w:color="auto"/>
            </w:tcBorders>
            <w:shd w:val="clear" w:color="auto" w:fill="auto"/>
            <w:hideMark/>
          </w:tcPr>
          <w:p w14:paraId="70F78428" w14:textId="3138B313" w:rsidR="006B1E90" w:rsidRPr="0039110E" w:rsidRDefault="006B1E90" w:rsidP="00D87418">
            <w:pPr>
              <w:spacing w:before="60" w:after="60" w:line="240" w:lineRule="auto"/>
              <w:jc w:val="right"/>
              <w:rPr>
                <w:rFonts w:ascii="Times New Roman" w:eastAsia="Times New Roman" w:hAnsi="Times New Roman" w:cs="Times New Roman"/>
                <w:color w:val="000000"/>
                <w:sz w:val="28"/>
                <w:szCs w:val="28"/>
              </w:rPr>
            </w:pPr>
            <w:r w:rsidRPr="0039110E">
              <w:rPr>
                <w:rFonts w:ascii="Times New Roman" w:eastAsia="Times New Roman" w:hAnsi="Times New Roman" w:cs="Times New Roman"/>
                <w:color w:val="000000"/>
                <w:sz w:val="28"/>
                <w:szCs w:val="28"/>
              </w:rPr>
              <w:t xml:space="preserve"> 400.000</w:t>
            </w:r>
            <w:r w:rsidR="00D87418" w:rsidRPr="0039110E">
              <w:rPr>
                <w:rFonts w:ascii="Times New Roman" w:eastAsia="Times New Roman" w:hAnsi="Times New Roman" w:cs="Times New Roman"/>
                <w:color w:val="000000"/>
                <w:sz w:val="28"/>
                <w:szCs w:val="28"/>
              </w:rPr>
              <w:t xml:space="preserve"> </w:t>
            </w:r>
            <w:r w:rsidRPr="0039110E">
              <w:rPr>
                <w:rFonts w:ascii="Times New Roman" w:eastAsia="Times New Roman" w:hAnsi="Times New Roman" w:cs="Times New Roman"/>
                <w:color w:val="000000"/>
                <w:sz w:val="28"/>
                <w:szCs w:val="28"/>
              </w:rPr>
              <w:t xml:space="preserve">(đồng/đàn) </w:t>
            </w:r>
          </w:p>
        </w:tc>
      </w:tr>
    </w:tbl>
    <w:p w14:paraId="290A5C09" w14:textId="77777777" w:rsidR="005110CC" w:rsidRPr="0039110E" w:rsidRDefault="005110CC" w:rsidP="00555D1C">
      <w:pPr>
        <w:shd w:val="clear" w:color="auto" w:fill="FFFFFF"/>
        <w:tabs>
          <w:tab w:val="left" w:pos="993"/>
        </w:tabs>
        <w:spacing w:before="60" w:after="60" w:line="240" w:lineRule="auto"/>
        <w:jc w:val="both"/>
        <w:textAlignment w:val="baseline"/>
        <w:rPr>
          <w:rFonts w:ascii="Times New Roman" w:eastAsia="Times New Roman" w:hAnsi="Times New Roman" w:cs="Times New Roman"/>
          <w:sz w:val="28"/>
          <w:szCs w:val="28"/>
        </w:rPr>
      </w:pPr>
    </w:p>
    <w:sectPr w:rsidR="005110CC" w:rsidRPr="0039110E" w:rsidSect="001A56EE">
      <w:pgSz w:w="11907" w:h="16840"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C1663" w14:textId="77777777" w:rsidR="0058357E" w:rsidRDefault="0058357E">
      <w:pPr>
        <w:spacing w:after="0" w:line="240" w:lineRule="auto"/>
      </w:pPr>
      <w:r>
        <w:separator/>
      </w:r>
    </w:p>
  </w:endnote>
  <w:endnote w:type="continuationSeparator" w:id="0">
    <w:p w14:paraId="7A034107" w14:textId="77777777" w:rsidR="0058357E" w:rsidRDefault="0058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B327" w14:textId="77777777" w:rsidR="0058357E" w:rsidRDefault="0058357E">
      <w:pPr>
        <w:spacing w:after="0" w:line="240" w:lineRule="auto"/>
      </w:pPr>
      <w:r>
        <w:separator/>
      </w:r>
    </w:p>
  </w:footnote>
  <w:footnote w:type="continuationSeparator" w:id="0">
    <w:p w14:paraId="2F95707B" w14:textId="77777777" w:rsidR="0058357E" w:rsidRDefault="00583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4D86"/>
    <w:multiLevelType w:val="hybridMultilevel"/>
    <w:tmpl w:val="8C0C2AD4"/>
    <w:lvl w:ilvl="0" w:tplc="B8762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F44504"/>
    <w:multiLevelType w:val="hybridMultilevel"/>
    <w:tmpl w:val="171AB0BE"/>
    <w:lvl w:ilvl="0" w:tplc="C38ECD2E">
      <w:start w:val="1"/>
      <w:numFmt w:val="decimal"/>
      <w:lvlText w:val="%1."/>
      <w:lvlJc w:val="left"/>
      <w:pPr>
        <w:ind w:left="644"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89634804">
    <w:abstractNumId w:val="1"/>
  </w:num>
  <w:num w:numId="2" w16cid:durableId="143643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64B"/>
    <w:rsid w:val="00001D2A"/>
    <w:rsid w:val="00002761"/>
    <w:rsid w:val="000033C9"/>
    <w:rsid w:val="00003B3E"/>
    <w:rsid w:val="00006867"/>
    <w:rsid w:val="00011F3C"/>
    <w:rsid w:val="000127A6"/>
    <w:rsid w:val="0001299A"/>
    <w:rsid w:val="0001321D"/>
    <w:rsid w:val="0003154A"/>
    <w:rsid w:val="000578C0"/>
    <w:rsid w:val="00060133"/>
    <w:rsid w:val="00060662"/>
    <w:rsid w:val="00062B6D"/>
    <w:rsid w:val="00062BF0"/>
    <w:rsid w:val="00067D02"/>
    <w:rsid w:val="00071767"/>
    <w:rsid w:val="000768A6"/>
    <w:rsid w:val="0007784F"/>
    <w:rsid w:val="0008108E"/>
    <w:rsid w:val="0008647F"/>
    <w:rsid w:val="00096947"/>
    <w:rsid w:val="000A6C9B"/>
    <w:rsid w:val="000B44F9"/>
    <w:rsid w:val="000D18AF"/>
    <w:rsid w:val="000E29AC"/>
    <w:rsid w:val="000E3344"/>
    <w:rsid w:val="000E428A"/>
    <w:rsid w:val="000F22AF"/>
    <w:rsid w:val="000F573F"/>
    <w:rsid w:val="00103226"/>
    <w:rsid w:val="00107919"/>
    <w:rsid w:val="00107EC7"/>
    <w:rsid w:val="00123A85"/>
    <w:rsid w:val="00130F33"/>
    <w:rsid w:val="001326CF"/>
    <w:rsid w:val="001335E5"/>
    <w:rsid w:val="00140CE5"/>
    <w:rsid w:val="00170E51"/>
    <w:rsid w:val="00175AA3"/>
    <w:rsid w:val="00192D00"/>
    <w:rsid w:val="00194C71"/>
    <w:rsid w:val="00197139"/>
    <w:rsid w:val="001A44C7"/>
    <w:rsid w:val="001A56EE"/>
    <w:rsid w:val="001C1CE0"/>
    <w:rsid w:val="001C5A72"/>
    <w:rsid w:val="001E0F61"/>
    <w:rsid w:val="001F457D"/>
    <w:rsid w:val="00204DEC"/>
    <w:rsid w:val="00222B0C"/>
    <w:rsid w:val="00230B71"/>
    <w:rsid w:val="002473B6"/>
    <w:rsid w:val="0024773D"/>
    <w:rsid w:val="00261D23"/>
    <w:rsid w:val="0026455F"/>
    <w:rsid w:val="002667DB"/>
    <w:rsid w:val="002732BD"/>
    <w:rsid w:val="00277652"/>
    <w:rsid w:val="0028428F"/>
    <w:rsid w:val="00291B4D"/>
    <w:rsid w:val="002A0C24"/>
    <w:rsid w:val="002B0DB7"/>
    <w:rsid w:val="002B3B3E"/>
    <w:rsid w:val="002B3D34"/>
    <w:rsid w:val="002C032F"/>
    <w:rsid w:val="002C0FC9"/>
    <w:rsid w:val="002C2364"/>
    <w:rsid w:val="002C5B30"/>
    <w:rsid w:val="002D18CF"/>
    <w:rsid w:val="002E1883"/>
    <w:rsid w:val="002E5A44"/>
    <w:rsid w:val="00301CA4"/>
    <w:rsid w:val="00317C33"/>
    <w:rsid w:val="00321760"/>
    <w:rsid w:val="00321B91"/>
    <w:rsid w:val="00334D2C"/>
    <w:rsid w:val="00335F3D"/>
    <w:rsid w:val="00336F94"/>
    <w:rsid w:val="00337C3D"/>
    <w:rsid w:val="003419AD"/>
    <w:rsid w:val="0034377B"/>
    <w:rsid w:val="00347F81"/>
    <w:rsid w:val="003515FD"/>
    <w:rsid w:val="00357CDE"/>
    <w:rsid w:val="0036134E"/>
    <w:rsid w:val="003650D9"/>
    <w:rsid w:val="00370856"/>
    <w:rsid w:val="00371A6A"/>
    <w:rsid w:val="00376B29"/>
    <w:rsid w:val="00386856"/>
    <w:rsid w:val="003900A0"/>
    <w:rsid w:val="0039110E"/>
    <w:rsid w:val="00391EDA"/>
    <w:rsid w:val="003A41CB"/>
    <w:rsid w:val="003B0111"/>
    <w:rsid w:val="003B4471"/>
    <w:rsid w:val="003C28C8"/>
    <w:rsid w:val="003C29A2"/>
    <w:rsid w:val="003D0CCE"/>
    <w:rsid w:val="003D1ABF"/>
    <w:rsid w:val="003D3A51"/>
    <w:rsid w:val="003D6A57"/>
    <w:rsid w:val="003E64E3"/>
    <w:rsid w:val="003F56AE"/>
    <w:rsid w:val="00400633"/>
    <w:rsid w:val="00400B39"/>
    <w:rsid w:val="00402412"/>
    <w:rsid w:val="0042266A"/>
    <w:rsid w:val="004247EB"/>
    <w:rsid w:val="0042564B"/>
    <w:rsid w:val="004378C9"/>
    <w:rsid w:val="00437AD5"/>
    <w:rsid w:val="0044187F"/>
    <w:rsid w:val="004426B7"/>
    <w:rsid w:val="00450C15"/>
    <w:rsid w:val="00465210"/>
    <w:rsid w:val="00484081"/>
    <w:rsid w:val="00484EDE"/>
    <w:rsid w:val="00487066"/>
    <w:rsid w:val="00491E09"/>
    <w:rsid w:val="004935F1"/>
    <w:rsid w:val="0049485E"/>
    <w:rsid w:val="004949BD"/>
    <w:rsid w:val="004950D3"/>
    <w:rsid w:val="004A19C4"/>
    <w:rsid w:val="004A1D66"/>
    <w:rsid w:val="004A526B"/>
    <w:rsid w:val="004A5E9A"/>
    <w:rsid w:val="004B7AEF"/>
    <w:rsid w:val="004C249D"/>
    <w:rsid w:val="004C5B90"/>
    <w:rsid w:val="004D3640"/>
    <w:rsid w:val="004E0DF4"/>
    <w:rsid w:val="00502568"/>
    <w:rsid w:val="005110CC"/>
    <w:rsid w:val="005118C6"/>
    <w:rsid w:val="00511D3E"/>
    <w:rsid w:val="00512CA7"/>
    <w:rsid w:val="00513862"/>
    <w:rsid w:val="00516422"/>
    <w:rsid w:val="0051689D"/>
    <w:rsid w:val="00521BFD"/>
    <w:rsid w:val="00535130"/>
    <w:rsid w:val="0054282D"/>
    <w:rsid w:val="00555132"/>
    <w:rsid w:val="00555D1C"/>
    <w:rsid w:val="00572FB7"/>
    <w:rsid w:val="005805FE"/>
    <w:rsid w:val="005822FD"/>
    <w:rsid w:val="0058357E"/>
    <w:rsid w:val="00586C4C"/>
    <w:rsid w:val="005951BF"/>
    <w:rsid w:val="0059525C"/>
    <w:rsid w:val="005A20AD"/>
    <w:rsid w:val="005A3A85"/>
    <w:rsid w:val="005B10A8"/>
    <w:rsid w:val="005C7D8D"/>
    <w:rsid w:val="005D34BF"/>
    <w:rsid w:val="005D6CD1"/>
    <w:rsid w:val="005F75A8"/>
    <w:rsid w:val="0060110C"/>
    <w:rsid w:val="006147D7"/>
    <w:rsid w:val="00626D4A"/>
    <w:rsid w:val="0062768C"/>
    <w:rsid w:val="00635E36"/>
    <w:rsid w:val="00636BDA"/>
    <w:rsid w:val="00644206"/>
    <w:rsid w:val="00644851"/>
    <w:rsid w:val="00647832"/>
    <w:rsid w:val="00650CB8"/>
    <w:rsid w:val="00652FE4"/>
    <w:rsid w:val="00664995"/>
    <w:rsid w:val="00665462"/>
    <w:rsid w:val="00684C75"/>
    <w:rsid w:val="006877BF"/>
    <w:rsid w:val="00693192"/>
    <w:rsid w:val="006A271E"/>
    <w:rsid w:val="006A4FF9"/>
    <w:rsid w:val="006A5E2C"/>
    <w:rsid w:val="006B0E2B"/>
    <w:rsid w:val="006B1E90"/>
    <w:rsid w:val="006D426F"/>
    <w:rsid w:val="006D42E0"/>
    <w:rsid w:val="006D442B"/>
    <w:rsid w:val="006D57A3"/>
    <w:rsid w:val="006E41DD"/>
    <w:rsid w:val="006F569F"/>
    <w:rsid w:val="00704E31"/>
    <w:rsid w:val="007234D8"/>
    <w:rsid w:val="0072456E"/>
    <w:rsid w:val="00732520"/>
    <w:rsid w:val="00740D5C"/>
    <w:rsid w:val="00742844"/>
    <w:rsid w:val="00742BFD"/>
    <w:rsid w:val="007746E3"/>
    <w:rsid w:val="007747D6"/>
    <w:rsid w:val="00781728"/>
    <w:rsid w:val="007835A8"/>
    <w:rsid w:val="0078455D"/>
    <w:rsid w:val="00790FA5"/>
    <w:rsid w:val="007A2756"/>
    <w:rsid w:val="007B2498"/>
    <w:rsid w:val="007C262C"/>
    <w:rsid w:val="007C478F"/>
    <w:rsid w:val="007C69C8"/>
    <w:rsid w:val="007D0774"/>
    <w:rsid w:val="007D0B2D"/>
    <w:rsid w:val="007D21BB"/>
    <w:rsid w:val="007D2377"/>
    <w:rsid w:val="007D3A5F"/>
    <w:rsid w:val="007D71F7"/>
    <w:rsid w:val="007D7A47"/>
    <w:rsid w:val="007E02CB"/>
    <w:rsid w:val="007E4547"/>
    <w:rsid w:val="007E73D9"/>
    <w:rsid w:val="007F5531"/>
    <w:rsid w:val="008032D2"/>
    <w:rsid w:val="008039D7"/>
    <w:rsid w:val="008044A2"/>
    <w:rsid w:val="00805023"/>
    <w:rsid w:val="008052BC"/>
    <w:rsid w:val="00816FA4"/>
    <w:rsid w:val="00824511"/>
    <w:rsid w:val="00824BCC"/>
    <w:rsid w:val="00841685"/>
    <w:rsid w:val="0084236F"/>
    <w:rsid w:val="0084602E"/>
    <w:rsid w:val="008635FE"/>
    <w:rsid w:val="0086370C"/>
    <w:rsid w:val="008647ED"/>
    <w:rsid w:val="00872252"/>
    <w:rsid w:val="008751CC"/>
    <w:rsid w:val="00884BDB"/>
    <w:rsid w:val="008871FE"/>
    <w:rsid w:val="0089051B"/>
    <w:rsid w:val="008A735B"/>
    <w:rsid w:val="008A760A"/>
    <w:rsid w:val="008B0D21"/>
    <w:rsid w:val="008B17E3"/>
    <w:rsid w:val="008C0194"/>
    <w:rsid w:val="008C1490"/>
    <w:rsid w:val="008D168D"/>
    <w:rsid w:val="008D3D19"/>
    <w:rsid w:val="008D3F2B"/>
    <w:rsid w:val="008D4508"/>
    <w:rsid w:val="008D4A6D"/>
    <w:rsid w:val="008E0C6D"/>
    <w:rsid w:val="00903358"/>
    <w:rsid w:val="00904E71"/>
    <w:rsid w:val="009103A6"/>
    <w:rsid w:val="0091221F"/>
    <w:rsid w:val="00913F3C"/>
    <w:rsid w:val="00914D87"/>
    <w:rsid w:val="009235B3"/>
    <w:rsid w:val="009322B9"/>
    <w:rsid w:val="0093600C"/>
    <w:rsid w:val="00936065"/>
    <w:rsid w:val="00944944"/>
    <w:rsid w:val="00944F1B"/>
    <w:rsid w:val="009479BE"/>
    <w:rsid w:val="0095479C"/>
    <w:rsid w:val="00960DED"/>
    <w:rsid w:val="009613A1"/>
    <w:rsid w:val="009653DA"/>
    <w:rsid w:val="0097628C"/>
    <w:rsid w:val="0099341E"/>
    <w:rsid w:val="009957C7"/>
    <w:rsid w:val="009A22F6"/>
    <w:rsid w:val="009B4F2A"/>
    <w:rsid w:val="009B5FDC"/>
    <w:rsid w:val="009C44C2"/>
    <w:rsid w:val="009C5B60"/>
    <w:rsid w:val="009C6414"/>
    <w:rsid w:val="009D0B21"/>
    <w:rsid w:val="009D5D08"/>
    <w:rsid w:val="009D67E8"/>
    <w:rsid w:val="009E6422"/>
    <w:rsid w:val="009E7377"/>
    <w:rsid w:val="009F66E7"/>
    <w:rsid w:val="009F6863"/>
    <w:rsid w:val="00A16D70"/>
    <w:rsid w:val="00A269D8"/>
    <w:rsid w:val="00A27DB1"/>
    <w:rsid w:val="00A431CE"/>
    <w:rsid w:val="00A43C27"/>
    <w:rsid w:val="00A54B4E"/>
    <w:rsid w:val="00A55C58"/>
    <w:rsid w:val="00A56C21"/>
    <w:rsid w:val="00A65430"/>
    <w:rsid w:val="00A66E1E"/>
    <w:rsid w:val="00A70F80"/>
    <w:rsid w:val="00A72050"/>
    <w:rsid w:val="00A77F7F"/>
    <w:rsid w:val="00A81C2B"/>
    <w:rsid w:val="00A835A7"/>
    <w:rsid w:val="00A92B4B"/>
    <w:rsid w:val="00AA251E"/>
    <w:rsid w:val="00AB530A"/>
    <w:rsid w:val="00AB6C28"/>
    <w:rsid w:val="00AC1024"/>
    <w:rsid w:val="00AC2131"/>
    <w:rsid w:val="00AD329E"/>
    <w:rsid w:val="00AE0918"/>
    <w:rsid w:val="00AF0076"/>
    <w:rsid w:val="00AF1159"/>
    <w:rsid w:val="00AF5FA5"/>
    <w:rsid w:val="00AF60E6"/>
    <w:rsid w:val="00AF6D9B"/>
    <w:rsid w:val="00B247D3"/>
    <w:rsid w:val="00B2600A"/>
    <w:rsid w:val="00B26CBE"/>
    <w:rsid w:val="00B302A5"/>
    <w:rsid w:val="00B30D12"/>
    <w:rsid w:val="00B3512C"/>
    <w:rsid w:val="00B35934"/>
    <w:rsid w:val="00B37CA2"/>
    <w:rsid w:val="00B42C69"/>
    <w:rsid w:val="00B43D1E"/>
    <w:rsid w:val="00B4459B"/>
    <w:rsid w:val="00B63AED"/>
    <w:rsid w:val="00B70FE3"/>
    <w:rsid w:val="00B756D0"/>
    <w:rsid w:val="00B75760"/>
    <w:rsid w:val="00B75C08"/>
    <w:rsid w:val="00B8781C"/>
    <w:rsid w:val="00B91162"/>
    <w:rsid w:val="00B924EF"/>
    <w:rsid w:val="00BA1637"/>
    <w:rsid w:val="00BA5E50"/>
    <w:rsid w:val="00BB6A56"/>
    <w:rsid w:val="00BB7C72"/>
    <w:rsid w:val="00BE2DA1"/>
    <w:rsid w:val="00BE3B2A"/>
    <w:rsid w:val="00BE476A"/>
    <w:rsid w:val="00BF12DB"/>
    <w:rsid w:val="00C12177"/>
    <w:rsid w:val="00C17BEB"/>
    <w:rsid w:val="00C225F0"/>
    <w:rsid w:val="00C23EE4"/>
    <w:rsid w:val="00C305FB"/>
    <w:rsid w:val="00C53154"/>
    <w:rsid w:val="00C54EA5"/>
    <w:rsid w:val="00C63B52"/>
    <w:rsid w:val="00C72D6A"/>
    <w:rsid w:val="00C81137"/>
    <w:rsid w:val="00C854DF"/>
    <w:rsid w:val="00C86BE0"/>
    <w:rsid w:val="00CA00D0"/>
    <w:rsid w:val="00CA0A58"/>
    <w:rsid w:val="00CA2E19"/>
    <w:rsid w:val="00CA3104"/>
    <w:rsid w:val="00CA3144"/>
    <w:rsid w:val="00CA4008"/>
    <w:rsid w:val="00CA5999"/>
    <w:rsid w:val="00CB066F"/>
    <w:rsid w:val="00CB2060"/>
    <w:rsid w:val="00CB55DE"/>
    <w:rsid w:val="00CC0E89"/>
    <w:rsid w:val="00CD062D"/>
    <w:rsid w:val="00CD16B5"/>
    <w:rsid w:val="00CD542F"/>
    <w:rsid w:val="00CD6E29"/>
    <w:rsid w:val="00CE4FDF"/>
    <w:rsid w:val="00CF2171"/>
    <w:rsid w:val="00CF4E10"/>
    <w:rsid w:val="00CF79B2"/>
    <w:rsid w:val="00CF7C0D"/>
    <w:rsid w:val="00D00306"/>
    <w:rsid w:val="00D05BBA"/>
    <w:rsid w:val="00D22133"/>
    <w:rsid w:val="00D22788"/>
    <w:rsid w:val="00D271BD"/>
    <w:rsid w:val="00D30444"/>
    <w:rsid w:val="00D34AD8"/>
    <w:rsid w:val="00D40ED1"/>
    <w:rsid w:val="00D53B63"/>
    <w:rsid w:val="00D5772E"/>
    <w:rsid w:val="00D62976"/>
    <w:rsid w:val="00D7655F"/>
    <w:rsid w:val="00D83185"/>
    <w:rsid w:val="00D85A37"/>
    <w:rsid w:val="00D87418"/>
    <w:rsid w:val="00D916E5"/>
    <w:rsid w:val="00D9759B"/>
    <w:rsid w:val="00DA356D"/>
    <w:rsid w:val="00DB5EFC"/>
    <w:rsid w:val="00DC38CB"/>
    <w:rsid w:val="00DD10A2"/>
    <w:rsid w:val="00DD3245"/>
    <w:rsid w:val="00DD4C45"/>
    <w:rsid w:val="00DD5552"/>
    <w:rsid w:val="00DE1969"/>
    <w:rsid w:val="00DE5A90"/>
    <w:rsid w:val="00E04A8D"/>
    <w:rsid w:val="00E04CA7"/>
    <w:rsid w:val="00E21491"/>
    <w:rsid w:val="00E225B9"/>
    <w:rsid w:val="00E22974"/>
    <w:rsid w:val="00E2551F"/>
    <w:rsid w:val="00E268F7"/>
    <w:rsid w:val="00E35E07"/>
    <w:rsid w:val="00E37C8F"/>
    <w:rsid w:val="00E42B6E"/>
    <w:rsid w:val="00E444A7"/>
    <w:rsid w:val="00E54336"/>
    <w:rsid w:val="00E5558B"/>
    <w:rsid w:val="00E57EC0"/>
    <w:rsid w:val="00E65901"/>
    <w:rsid w:val="00E77A96"/>
    <w:rsid w:val="00E86352"/>
    <w:rsid w:val="00E87E59"/>
    <w:rsid w:val="00E90B62"/>
    <w:rsid w:val="00E917B7"/>
    <w:rsid w:val="00EA0103"/>
    <w:rsid w:val="00EB3A45"/>
    <w:rsid w:val="00EC0080"/>
    <w:rsid w:val="00EC5F32"/>
    <w:rsid w:val="00EC7149"/>
    <w:rsid w:val="00ED3622"/>
    <w:rsid w:val="00EF5EB6"/>
    <w:rsid w:val="00F12B30"/>
    <w:rsid w:val="00F2344D"/>
    <w:rsid w:val="00F41C34"/>
    <w:rsid w:val="00F50BD5"/>
    <w:rsid w:val="00F609AB"/>
    <w:rsid w:val="00F67FAE"/>
    <w:rsid w:val="00F74625"/>
    <w:rsid w:val="00F76A66"/>
    <w:rsid w:val="00F80879"/>
    <w:rsid w:val="00F82CEB"/>
    <w:rsid w:val="00F91826"/>
    <w:rsid w:val="00F95EA4"/>
    <w:rsid w:val="00FA1366"/>
    <w:rsid w:val="00FA3B22"/>
    <w:rsid w:val="00FB233E"/>
    <w:rsid w:val="00FE0693"/>
    <w:rsid w:val="00FE47EC"/>
    <w:rsid w:val="00FE6E95"/>
    <w:rsid w:val="00FE7D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17D47"/>
  <w15:docId w15:val="{CB88E5E7-9A12-497F-B4C1-0700BF11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2564B"/>
  </w:style>
  <w:style w:type="table" w:styleId="TableGrid">
    <w:name w:val="Table Grid"/>
    <w:basedOn w:val="TableNormal"/>
    <w:uiPriority w:val="39"/>
    <w:rsid w:val="00425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5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64B"/>
    <w:rPr>
      <w:rFonts w:ascii="Segoe UI" w:hAnsi="Segoe UI" w:cs="Segoe UI"/>
      <w:sz w:val="18"/>
      <w:szCs w:val="18"/>
    </w:rPr>
  </w:style>
  <w:style w:type="paragraph" w:styleId="Header">
    <w:name w:val="header"/>
    <w:basedOn w:val="Normal"/>
    <w:link w:val="HeaderChar"/>
    <w:uiPriority w:val="99"/>
    <w:unhideWhenUsed/>
    <w:rsid w:val="00425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64B"/>
  </w:style>
  <w:style w:type="paragraph" w:styleId="Footer">
    <w:name w:val="footer"/>
    <w:basedOn w:val="Normal"/>
    <w:link w:val="FooterChar"/>
    <w:uiPriority w:val="99"/>
    <w:unhideWhenUsed/>
    <w:rsid w:val="00425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64B"/>
  </w:style>
  <w:style w:type="paragraph" w:styleId="NormalWeb">
    <w:name w:val="Normal (Web)"/>
    <w:basedOn w:val="Normal"/>
    <w:uiPriority w:val="99"/>
    <w:semiHidden/>
    <w:unhideWhenUsed/>
    <w:rsid w:val="0003154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A1637"/>
    <w:pPr>
      <w:ind w:left="720"/>
      <w:contextualSpacing/>
    </w:pPr>
  </w:style>
  <w:style w:type="character" w:customStyle="1" w:styleId="fontstyle21">
    <w:name w:val="fontstyle21"/>
    <w:rsid w:val="00123A85"/>
    <w:rPr>
      <w:rFonts w:ascii="TimesNewRomanPSMT" w:hAnsi="TimesNewRomanPSMT" w:hint="default"/>
      <w:b w:val="0"/>
      <w:bCs w:val="0"/>
      <w:i w:val="0"/>
      <w:iCs w:val="0"/>
      <w:color w:val="000000"/>
      <w:sz w:val="28"/>
      <w:szCs w:val="28"/>
    </w:rPr>
  </w:style>
  <w:style w:type="paragraph" w:customStyle="1" w:styleId="s1">
    <w:name w:val="s1"/>
    <w:basedOn w:val="Normal"/>
    <w:autoRedefine/>
    <w:rsid w:val="0026455F"/>
    <w:pPr>
      <w:tabs>
        <w:tab w:val="left" w:pos="0"/>
      </w:tabs>
      <w:spacing w:after="0" w:line="240" w:lineRule="auto"/>
      <w:jc w:val="both"/>
    </w:pPr>
    <w:rPr>
      <w:rFonts w:ascii="Times New Roman" w:eastAsia="Cambria Math" w:hAnsi="Times New Roman" w:cs="Times New Roman"/>
      <w:color w:val="FF0000"/>
      <w:spacing w:val="-16"/>
      <w:lang w:val="vi-VN"/>
    </w:rPr>
  </w:style>
  <w:style w:type="character" w:customStyle="1" w:styleId="fontstyle01">
    <w:name w:val="fontstyle01"/>
    <w:basedOn w:val="DefaultParagraphFont"/>
    <w:rsid w:val="00B70FE3"/>
    <w:rPr>
      <w:rFonts w:ascii="TimesNewRomanPSMT" w:hAnsi="TimesNewRomanPSMT" w:hint="default"/>
      <w:b w:val="0"/>
      <w:bCs w:val="0"/>
      <w:i w:val="0"/>
      <w:iCs w:val="0"/>
      <w:color w:val="28252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71479">
      <w:bodyDiv w:val="1"/>
      <w:marLeft w:val="0"/>
      <w:marRight w:val="0"/>
      <w:marTop w:val="0"/>
      <w:marBottom w:val="0"/>
      <w:divBdr>
        <w:top w:val="none" w:sz="0" w:space="0" w:color="auto"/>
        <w:left w:val="none" w:sz="0" w:space="0" w:color="auto"/>
        <w:bottom w:val="none" w:sz="0" w:space="0" w:color="auto"/>
        <w:right w:val="none" w:sz="0" w:space="0" w:color="auto"/>
      </w:divBdr>
    </w:div>
    <w:div w:id="626397917">
      <w:bodyDiv w:val="1"/>
      <w:marLeft w:val="0"/>
      <w:marRight w:val="0"/>
      <w:marTop w:val="0"/>
      <w:marBottom w:val="0"/>
      <w:divBdr>
        <w:top w:val="none" w:sz="0" w:space="0" w:color="auto"/>
        <w:left w:val="none" w:sz="0" w:space="0" w:color="auto"/>
        <w:bottom w:val="none" w:sz="0" w:space="0" w:color="auto"/>
        <w:right w:val="none" w:sz="0" w:space="0" w:color="auto"/>
      </w:divBdr>
    </w:div>
    <w:div w:id="711154771">
      <w:bodyDiv w:val="1"/>
      <w:marLeft w:val="0"/>
      <w:marRight w:val="0"/>
      <w:marTop w:val="0"/>
      <w:marBottom w:val="0"/>
      <w:divBdr>
        <w:top w:val="none" w:sz="0" w:space="0" w:color="auto"/>
        <w:left w:val="none" w:sz="0" w:space="0" w:color="auto"/>
        <w:bottom w:val="none" w:sz="0" w:space="0" w:color="auto"/>
        <w:right w:val="none" w:sz="0" w:space="0" w:color="auto"/>
      </w:divBdr>
    </w:div>
    <w:div w:id="758477969">
      <w:bodyDiv w:val="1"/>
      <w:marLeft w:val="0"/>
      <w:marRight w:val="0"/>
      <w:marTop w:val="0"/>
      <w:marBottom w:val="0"/>
      <w:divBdr>
        <w:top w:val="none" w:sz="0" w:space="0" w:color="auto"/>
        <w:left w:val="none" w:sz="0" w:space="0" w:color="auto"/>
        <w:bottom w:val="none" w:sz="0" w:space="0" w:color="auto"/>
        <w:right w:val="none" w:sz="0" w:space="0" w:color="auto"/>
      </w:divBdr>
    </w:div>
    <w:div w:id="1264263460">
      <w:bodyDiv w:val="1"/>
      <w:marLeft w:val="0"/>
      <w:marRight w:val="0"/>
      <w:marTop w:val="0"/>
      <w:marBottom w:val="0"/>
      <w:divBdr>
        <w:top w:val="none" w:sz="0" w:space="0" w:color="auto"/>
        <w:left w:val="none" w:sz="0" w:space="0" w:color="auto"/>
        <w:bottom w:val="none" w:sz="0" w:space="0" w:color="auto"/>
        <w:right w:val="none" w:sz="0" w:space="0" w:color="auto"/>
      </w:divBdr>
    </w:div>
    <w:div w:id="138039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6</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TQC</dc:creator>
  <cp:lastModifiedBy>VD</cp:lastModifiedBy>
  <cp:revision>50</cp:revision>
  <cp:lastPrinted>2025-07-10T09:01:00Z</cp:lastPrinted>
  <dcterms:created xsi:type="dcterms:W3CDTF">2025-06-09T01:26:00Z</dcterms:created>
  <dcterms:modified xsi:type="dcterms:W3CDTF">2025-07-23T03:43:00Z</dcterms:modified>
</cp:coreProperties>
</file>