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3365"/>
        <w:gridCol w:w="5923"/>
      </w:tblGrid>
      <w:tr w:rsidR="00CC0924" w:rsidRPr="002702F3" w:rsidTr="000D5883">
        <w:trPr>
          <w:trHeight w:val="1385"/>
        </w:trPr>
        <w:tc>
          <w:tcPr>
            <w:tcW w:w="3414" w:type="dxa"/>
          </w:tcPr>
          <w:p w:rsidR="00CC0924" w:rsidRPr="002702F3" w:rsidRDefault="00CC0924" w:rsidP="000D5883">
            <w:pPr>
              <w:jc w:val="center"/>
              <w:rPr>
                <w:b/>
                <w:sz w:val="26"/>
                <w:szCs w:val="26"/>
              </w:rPr>
            </w:pPr>
            <w:r w:rsidRPr="002702F3">
              <w:rPr>
                <w:b/>
                <w:sz w:val="26"/>
                <w:szCs w:val="26"/>
              </w:rPr>
              <w:t xml:space="preserve">ỦY BAN NHÂN DÂN </w:t>
            </w:r>
          </w:p>
          <w:p w:rsidR="00CC0924" w:rsidRPr="002702F3" w:rsidRDefault="00CC0924" w:rsidP="000D5883">
            <w:pPr>
              <w:jc w:val="center"/>
              <w:rPr>
                <w:b/>
                <w:sz w:val="26"/>
                <w:szCs w:val="26"/>
              </w:rPr>
            </w:pPr>
            <w:r w:rsidRPr="002702F3">
              <w:rPr>
                <w:b/>
                <w:sz w:val="26"/>
                <w:szCs w:val="26"/>
              </w:rPr>
              <w:t>TỈNH SƠN LA</w:t>
            </w:r>
          </w:p>
          <w:p w:rsidR="00CC0924" w:rsidRPr="002702F3" w:rsidRDefault="00404182" w:rsidP="000D5883">
            <w:pPr>
              <w:rPr>
                <w:b/>
                <w:sz w:val="26"/>
                <w:szCs w:val="26"/>
              </w:rPr>
            </w:pPr>
            <w:r>
              <w:rPr>
                <w:noProof/>
              </w:rPr>
              <w:pict>
                <v:line id="Straight Connector 3" o:spid="_x0000_s1026" style="position:absolute;z-index:1;visibility:visible" from="50.6pt,2.6pt" to="104.6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tpKHAIAADU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"/>
              </w:pict>
            </w:r>
          </w:p>
          <w:p w:rsidR="00CC0924" w:rsidRPr="002702F3" w:rsidRDefault="00CC0924" w:rsidP="00D807AD">
            <w:pPr>
              <w:jc w:val="center"/>
              <w:rPr>
                <w:sz w:val="27"/>
                <w:szCs w:val="27"/>
              </w:rPr>
            </w:pPr>
            <w:r w:rsidRPr="002702F3">
              <w:rPr>
                <w:sz w:val="26"/>
                <w:szCs w:val="26"/>
              </w:rPr>
              <w:t xml:space="preserve">Số: </w:t>
            </w:r>
            <w:r w:rsidR="00D807AD">
              <w:rPr>
                <w:sz w:val="26"/>
                <w:szCs w:val="26"/>
              </w:rPr>
              <w:t>3101</w:t>
            </w:r>
            <w:r w:rsidRPr="002702F3">
              <w:rPr>
                <w:sz w:val="26"/>
                <w:szCs w:val="26"/>
              </w:rPr>
              <w:t>/QĐ-UBND</w:t>
            </w:r>
          </w:p>
        </w:tc>
        <w:tc>
          <w:tcPr>
            <w:tcW w:w="6037" w:type="dxa"/>
          </w:tcPr>
          <w:p w:rsidR="00CC0924" w:rsidRPr="002702F3" w:rsidRDefault="00CC0924" w:rsidP="000D5883">
            <w:pPr>
              <w:jc w:val="center"/>
              <w:rPr>
                <w:b/>
                <w:sz w:val="26"/>
                <w:szCs w:val="26"/>
              </w:rPr>
            </w:pPr>
            <w:r w:rsidRPr="002702F3">
              <w:rPr>
                <w:b/>
                <w:sz w:val="26"/>
                <w:szCs w:val="26"/>
              </w:rPr>
              <w:t xml:space="preserve">CỘNG HÒA XÃ HỘI CHỦ NGHĨA VIỆT </w:t>
            </w:r>
            <w:smartTag w:uri="urn:schemas-microsoft-com:office:smarttags" w:element="country-region">
              <w:smartTag w:uri="urn:schemas-microsoft-com:office:smarttags" w:element="place">
                <w:r w:rsidRPr="002702F3">
                  <w:rPr>
                    <w:b/>
                    <w:sz w:val="26"/>
                    <w:szCs w:val="26"/>
                  </w:rPr>
                  <w:t>NAM</w:t>
                </w:r>
              </w:smartTag>
            </w:smartTag>
          </w:p>
          <w:p w:rsidR="00CC0924" w:rsidRPr="00B17E68" w:rsidRDefault="00CC0924" w:rsidP="000D5883">
            <w:pPr>
              <w:jc w:val="center"/>
            </w:pPr>
            <w:r w:rsidRPr="002702F3">
              <w:rPr>
                <w:b/>
              </w:rPr>
              <w:t>Độc lập - Tự do - Hạnh phúc</w:t>
            </w:r>
          </w:p>
          <w:p w:rsidR="00CC0924" w:rsidRPr="00B17E68" w:rsidRDefault="00404182" w:rsidP="000D5883">
            <w:r>
              <w:rPr>
                <w:noProof/>
              </w:rPr>
              <w:pict>
                <v:line id="Straight Connector 2" o:spid="_x0000_s1027" style="position:absolute;z-index:2;visibility:visible" from="56.45pt,1.9pt" to="227.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NMT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"/>
              </w:pict>
            </w:r>
          </w:p>
          <w:p w:rsidR="00CC0924" w:rsidRPr="002702F3" w:rsidRDefault="00CC0924" w:rsidP="00D807AD">
            <w:pPr>
              <w:jc w:val="center"/>
              <w:rPr>
                <w:i/>
                <w:sz w:val="27"/>
                <w:szCs w:val="27"/>
              </w:rPr>
            </w:pPr>
            <w:r w:rsidRPr="002702F3">
              <w:rPr>
                <w:i/>
              </w:rPr>
              <w:t xml:space="preserve">Sơn La, ngày </w:t>
            </w:r>
            <w:r>
              <w:rPr>
                <w:i/>
              </w:rPr>
              <w:t xml:space="preserve"> </w:t>
            </w:r>
            <w:r w:rsidR="00D807AD">
              <w:rPr>
                <w:i/>
              </w:rPr>
              <w:t>01</w:t>
            </w:r>
            <w:r w:rsidRPr="002702F3">
              <w:rPr>
                <w:i/>
              </w:rPr>
              <w:t xml:space="preserve"> tháng </w:t>
            </w:r>
            <w:r>
              <w:rPr>
                <w:i/>
              </w:rPr>
              <w:t>1</w:t>
            </w:r>
            <w:r w:rsidR="00D807AD">
              <w:rPr>
                <w:i/>
              </w:rPr>
              <w:t>2</w:t>
            </w:r>
            <w:r w:rsidRPr="002702F3">
              <w:rPr>
                <w:i/>
              </w:rPr>
              <w:t xml:space="preserve"> năm 2017</w:t>
            </w:r>
          </w:p>
        </w:tc>
      </w:tr>
    </w:tbl>
    <w:p w:rsidR="00CC0924" w:rsidRDefault="00CC0924" w:rsidP="00764728">
      <w:pPr>
        <w:jc w:val="center"/>
        <w:rPr>
          <w:rFonts w:ascii="Times New Roman Bold" w:hAnsi="Times New Roman Bold"/>
          <w:b/>
          <w:bCs/>
        </w:rPr>
      </w:pPr>
    </w:p>
    <w:p w:rsidR="00CC0924" w:rsidRPr="003222CA" w:rsidRDefault="00CC0924" w:rsidP="00764728">
      <w:pPr>
        <w:jc w:val="center"/>
        <w:rPr>
          <w:rFonts w:ascii="Times New Roman Bold" w:hAnsi="Times New Roman Bold"/>
          <w:b/>
        </w:rPr>
      </w:pPr>
      <w:r w:rsidRPr="003222CA">
        <w:rPr>
          <w:rFonts w:ascii="Times New Roman Bold" w:hAnsi="Times New Roman Bold"/>
          <w:b/>
          <w:bCs/>
        </w:rPr>
        <w:t>QUYẾT ĐỊNH</w:t>
      </w:r>
    </w:p>
    <w:p w:rsidR="00CC0924" w:rsidRPr="00E01486" w:rsidRDefault="00CC0924" w:rsidP="00764728">
      <w:pPr>
        <w:jc w:val="center"/>
        <w:rPr>
          <w:rFonts w:ascii="Times New Roman Bold" w:hAnsi="Times New Roman Bold"/>
          <w:b/>
        </w:rPr>
      </w:pPr>
      <w:r w:rsidRPr="00E01486">
        <w:rPr>
          <w:b/>
        </w:rPr>
        <w:t xml:space="preserve">Về việc </w:t>
      </w:r>
      <w:r w:rsidRPr="00E01486">
        <w:rPr>
          <w:b/>
          <w:iCs/>
        </w:rPr>
        <w:t xml:space="preserve">bãi bỏ các </w:t>
      </w:r>
      <w:r w:rsidRPr="00E01486">
        <w:rPr>
          <w:b/>
        </w:rPr>
        <w:t xml:space="preserve">Quyết định </w:t>
      </w:r>
      <w:r w:rsidRPr="00E01486">
        <w:rPr>
          <w:b/>
          <w:lang w:val="fr-FR"/>
        </w:rPr>
        <w:t xml:space="preserve">ban hành </w:t>
      </w:r>
      <w:r w:rsidRPr="00E01486">
        <w:rPr>
          <w:b/>
        </w:rPr>
        <w:t xml:space="preserve">Quy chế phối hợp giữa Sở Tư pháp với các sở, ban, ngành, UBND các huyện, thành phố trong việc tiếp nhận, xử lý phản ánh, kiến nghị của cá nhân, tổ chức về quy định hành chính; công bố, công khai </w:t>
      </w:r>
      <w:r w:rsidR="00404182">
        <w:rPr>
          <w:b/>
        </w:rPr>
        <w:t>T</w:t>
      </w:r>
      <w:bookmarkStart w:id="0" w:name="_GoBack"/>
      <w:bookmarkEnd w:id="0"/>
      <w:r w:rsidRPr="00E01486">
        <w:rPr>
          <w:b/>
        </w:rPr>
        <w:t>hủ tục hành chính trên địa bàn tỉnh</w:t>
      </w:r>
      <w:r>
        <w:rPr>
          <w:b/>
        </w:rPr>
        <w:t xml:space="preserve"> Sơn La</w:t>
      </w:r>
    </w:p>
    <w:p w:rsidR="00CC0924" w:rsidRDefault="00404182" w:rsidP="00E01486">
      <w:pPr>
        <w:jc w:val="center"/>
        <w:rPr>
          <w:b/>
          <w:bCs/>
        </w:rPr>
      </w:pPr>
      <w:r>
        <w:rPr>
          <w:noProof/>
        </w:rPr>
        <w:pict>
          <v:line id="Straight Connector 1" o:spid="_x0000_s1028" style="position:absolute;left:0;text-align:left;z-index:3;visibility:visible" from="165.45pt,6.55pt" to="282.7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GWLHQ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"/>
        </w:pict>
      </w:r>
    </w:p>
    <w:p w:rsidR="00CC0924" w:rsidRPr="00545609" w:rsidRDefault="00CC0924" w:rsidP="00E01486">
      <w:pPr>
        <w:jc w:val="center"/>
        <w:rPr>
          <w:b/>
          <w:bCs/>
          <w:sz w:val="2"/>
        </w:rPr>
      </w:pPr>
    </w:p>
    <w:p w:rsidR="00CC0924" w:rsidRDefault="00CC0924" w:rsidP="00E01486">
      <w:pPr>
        <w:spacing w:before="120"/>
        <w:jc w:val="center"/>
        <w:rPr>
          <w:b/>
          <w:bCs/>
          <w:szCs w:val="20"/>
        </w:rPr>
      </w:pPr>
    </w:p>
    <w:p w:rsidR="00CC0924" w:rsidRDefault="00CC0924" w:rsidP="00E01486">
      <w:pPr>
        <w:spacing w:before="120"/>
        <w:jc w:val="center"/>
        <w:rPr>
          <w:b/>
          <w:bCs/>
          <w:szCs w:val="20"/>
        </w:rPr>
      </w:pPr>
      <w:r>
        <w:rPr>
          <w:b/>
          <w:bCs/>
          <w:szCs w:val="20"/>
        </w:rPr>
        <w:t xml:space="preserve">CHỦ TỊCH </w:t>
      </w:r>
      <w:r w:rsidRPr="00350645">
        <w:rPr>
          <w:b/>
          <w:bCs/>
          <w:szCs w:val="20"/>
        </w:rPr>
        <w:t>ỦY BAN NHÂN DÂN TỈNH SƠN LA</w:t>
      </w:r>
    </w:p>
    <w:p w:rsidR="00CC0924" w:rsidRPr="00350645" w:rsidRDefault="00CC0924" w:rsidP="00E01486">
      <w:pPr>
        <w:spacing w:before="120"/>
        <w:jc w:val="center"/>
      </w:pPr>
    </w:p>
    <w:p w:rsidR="00404182" w:rsidRPr="00404182" w:rsidRDefault="00404182" w:rsidP="00404182">
      <w:pPr>
        <w:spacing w:before="120"/>
        <w:jc w:val="center"/>
        <w:rPr>
          <w:b/>
          <w:bCs/>
          <w:szCs w:val="20"/>
        </w:rPr>
      </w:pPr>
      <w:r w:rsidRPr="00404182">
        <w:rPr>
          <w:b/>
          <w:bCs/>
          <w:szCs w:val="20"/>
        </w:rPr>
        <w:t>CHỦ TỊCH ỦY BAN NHÂN DÂN TỈNH SƠN LA</w:t>
      </w:r>
    </w:p>
    <w:p w:rsidR="00404182" w:rsidRPr="00404182" w:rsidRDefault="00404182" w:rsidP="00404182">
      <w:pPr>
        <w:spacing w:before="120"/>
        <w:jc w:val="center"/>
      </w:pPr>
    </w:p>
    <w:p w:rsidR="00404182" w:rsidRPr="00404182" w:rsidRDefault="00404182" w:rsidP="00404182">
      <w:pPr>
        <w:spacing w:before="120" w:after="120"/>
        <w:ind w:firstLine="720"/>
        <w:jc w:val="both"/>
        <w:rPr>
          <w:lang w:val="fr-FR"/>
        </w:rPr>
      </w:pPr>
      <w:r w:rsidRPr="00404182">
        <w:rPr>
          <w:lang w:val="fr-FR"/>
        </w:rPr>
        <w:t>Căn cứ Luật Tổ chức chính quyền địa phương năm 2015;</w:t>
      </w:r>
    </w:p>
    <w:p w:rsidR="00404182" w:rsidRPr="00404182" w:rsidRDefault="00404182" w:rsidP="00404182">
      <w:pPr>
        <w:spacing w:before="120" w:after="120"/>
        <w:ind w:firstLine="720"/>
        <w:jc w:val="both"/>
      </w:pPr>
      <w:r w:rsidRPr="00404182">
        <w:rPr>
          <w:iCs/>
          <w:lang w:val="vi-VN"/>
        </w:rPr>
        <w:t xml:space="preserve">Căn cứ </w:t>
      </w:r>
      <w:r w:rsidRPr="00404182">
        <w:rPr>
          <w:iCs/>
        </w:rPr>
        <w:t>Nghị định số 92/2017/NĐ-CP ngày 07 tháng 8 năm 2017 của Chính phủ sửa đổi, bổ sung một số điều của các Nghị định liên quan đến kiểm soát thủ tục hành chính</w:t>
      </w:r>
      <w:r w:rsidRPr="00404182">
        <w:rPr>
          <w:iCs/>
          <w:lang w:val="vi-VN"/>
        </w:rPr>
        <w:t>;</w:t>
      </w:r>
    </w:p>
    <w:p w:rsidR="00404182" w:rsidRPr="00404182" w:rsidRDefault="00404182" w:rsidP="00404182">
      <w:pPr>
        <w:spacing w:before="120" w:after="120"/>
        <w:ind w:firstLine="720"/>
        <w:jc w:val="both"/>
      </w:pPr>
      <w:r w:rsidRPr="00404182">
        <w:rPr>
          <w:iCs/>
          <w:lang w:val="vi-VN"/>
        </w:rPr>
        <w:t>Căn cứ</w:t>
      </w:r>
      <w:r w:rsidRPr="00404182">
        <w:rPr>
          <w:iCs/>
        </w:rPr>
        <w:t xml:space="preserve"> Quyết định số 2745/QĐ-UBND ngày 26 tháng 10 năm 2017 của UBND tỉnh về việc điều chuyển Phòng Kiểm soát thủ tục hành chính từ Sở Tư pháp về Văn phòng UBND tỉnh</w:t>
      </w:r>
      <w:r w:rsidRPr="00404182">
        <w:rPr>
          <w:iCs/>
          <w:lang w:val="vi-VN"/>
        </w:rPr>
        <w:t>;</w:t>
      </w:r>
    </w:p>
    <w:p w:rsidR="00404182" w:rsidRPr="00404182" w:rsidRDefault="00404182" w:rsidP="00404182">
      <w:pPr>
        <w:spacing w:before="120" w:after="120"/>
        <w:ind w:firstLine="720"/>
        <w:jc w:val="both"/>
        <w:rPr>
          <w:iCs/>
        </w:rPr>
      </w:pPr>
      <w:r w:rsidRPr="00404182">
        <w:rPr>
          <w:iCs/>
        </w:rPr>
        <w:t xml:space="preserve">Xét </w:t>
      </w:r>
      <w:r w:rsidRPr="00404182">
        <w:rPr>
          <w:iCs/>
          <w:lang w:val="vi-VN"/>
        </w:rPr>
        <w:t>đề nghị của Giám đốc Sở Tư pháp</w:t>
      </w:r>
      <w:r w:rsidRPr="00404182">
        <w:rPr>
          <w:iCs/>
        </w:rPr>
        <w:t xml:space="preserve"> tại Tờ trình số 135/TTr-STP ngày 30 tháng 11 năm 2017,</w:t>
      </w:r>
    </w:p>
    <w:p w:rsidR="00404182" w:rsidRPr="00404182" w:rsidRDefault="00404182" w:rsidP="00404182">
      <w:pPr>
        <w:spacing w:before="360" w:after="360" w:line="288" w:lineRule="auto"/>
        <w:jc w:val="center"/>
      </w:pPr>
      <w:r w:rsidRPr="00404182">
        <w:rPr>
          <w:b/>
          <w:bCs/>
        </w:rPr>
        <w:t>QUYẾT ĐỊNH:</w:t>
      </w:r>
    </w:p>
    <w:p w:rsidR="00404182" w:rsidRPr="00404182" w:rsidRDefault="00404182" w:rsidP="00404182">
      <w:pPr>
        <w:spacing w:after="60"/>
        <w:ind w:firstLine="720"/>
        <w:jc w:val="both"/>
      </w:pPr>
      <w:r w:rsidRPr="00404182">
        <w:rPr>
          <w:b/>
          <w:bCs/>
          <w:lang w:val="vi-VN"/>
        </w:rPr>
        <w:t>Điều 1.</w:t>
      </w:r>
      <w:r w:rsidRPr="00404182">
        <w:rPr>
          <w:lang w:val="vi-VN"/>
        </w:rPr>
        <w:t xml:space="preserve"> </w:t>
      </w:r>
      <w:r w:rsidRPr="00404182">
        <w:t xml:space="preserve">Bãi bỏ </w:t>
      </w:r>
      <w:r w:rsidRPr="00404182">
        <w:rPr>
          <w:iCs/>
        </w:rPr>
        <w:t xml:space="preserve">các </w:t>
      </w:r>
      <w:r w:rsidRPr="00404182">
        <w:t xml:space="preserve">Quyết định </w:t>
      </w:r>
      <w:r w:rsidRPr="00404182">
        <w:rPr>
          <w:lang w:val="fr-FR"/>
        </w:rPr>
        <w:t xml:space="preserve">ban hành </w:t>
      </w:r>
      <w:r w:rsidRPr="00404182">
        <w:t>Quy chế phối hợp giữa Sở Tư pháp với các sở, ban, ngành, UBND các huyện, thành phố trong việc tiếp nhận, xử lý phản ánh, kiến nghị của cá nhân, tổ chức về quy định hành chính; công bố, công khai thủ tục hành chính trên địa bàn tỉnh Sơn La, gồm:</w:t>
      </w:r>
    </w:p>
    <w:p w:rsidR="00404182" w:rsidRPr="00404182" w:rsidRDefault="00404182" w:rsidP="00404182">
      <w:pPr>
        <w:spacing w:before="120"/>
        <w:ind w:firstLine="720"/>
        <w:jc w:val="both"/>
      </w:pPr>
      <w:r w:rsidRPr="00404182">
        <w:t>- Quyết định số 980</w:t>
      </w:r>
      <w:r w:rsidRPr="00404182">
        <w:rPr>
          <w:b/>
        </w:rPr>
        <w:t>/</w:t>
      </w:r>
      <w:r w:rsidRPr="00404182">
        <w:t>QĐ-UBND ngày 28 tháng 4 năm 2014 của UBND tỉnh ban hành Quy chế phối hợp giữa Sở Tư pháp với các sở, ban, ngành, UBND các huyện, thành phố trong việc tiếp nhận, xử lý phản ánh, kiến nghị của cá nhân, tổ chức về quy định hành chính trên địa bàn tỉnh.</w:t>
      </w:r>
    </w:p>
    <w:p w:rsidR="00404182" w:rsidRPr="00404182" w:rsidRDefault="00404182" w:rsidP="00404182">
      <w:pPr>
        <w:spacing w:before="120"/>
        <w:ind w:firstLine="720"/>
        <w:jc w:val="both"/>
      </w:pPr>
      <w:r w:rsidRPr="00404182">
        <w:rPr>
          <w:lang w:val="vi-VN"/>
        </w:rPr>
        <w:t xml:space="preserve"> </w:t>
      </w:r>
      <w:r w:rsidRPr="00404182">
        <w:t>- Quyết định số 981/QĐ-UBND ngày 28 tháng 4 năm 2014 của UBND tỉnh ban hành Quy chế phối hợp giữa</w:t>
      </w:r>
      <w:r w:rsidRPr="00404182">
        <w:rPr>
          <w:b/>
        </w:rPr>
        <w:t xml:space="preserve"> </w:t>
      </w:r>
      <w:r w:rsidRPr="00404182">
        <w:t>Sở Tư pháp với các sở, ban, ngành, UBND cấp huyện trong việc thực hiện công bố, công khai thủ tục hành chính trên địa bàn tỉnh Sơn La.</w:t>
      </w:r>
    </w:p>
    <w:p w:rsidR="00404182" w:rsidRPr="00404182" w:rsidRDefault="00404182" w:rsidP="00404182">
      <w:pPr>
        <w:spacing w:before="120"/>
        <w:ind w:firstLine="720"/>
        <w:jc w:val="both"/>
      </w:pPr>
      <w:r w:rsidRPr="00404182">
        <w:rPr>
          <w:b/>
          <w:bCs/>
          <w:lang w:val="vi-VN"/>
        </w:rPr>
        <w:lastRenderedPageBreak/>
        <w:t>Điều 2.</w:t>
      </w:r>
      <w:r w:rsidRPr="00404182">
        <w:rPr>
          <w:lang w:val="vi-VN"/>
        </w:rPr>
        <w:t xml:space="preserve"> Quyết định này có hiệu lực kể từ ngày </w:t>
      </w:r>
      <w:r w:rsidRPr="00404182">
        <w:t>01</w:t>
      </w:r>
      <w:r w:rsidRPr="00404182">
        <w:rPr>
          <w:lang w:val="vi-VN"/>
        </w:rPr>
        <w:t xml:space="preserve"> </w:t>
      </w:r>
      <w:r w:rsidRPr="00404182">
        <w:t xml:space="preserve">tháng 01 năm 2018. </w:t>
      </w:r>
    </w:p>
    <w:p w:rsidR="00404182" w:rsidRPr="00404182" w:rsidRDefault="00404182" w:rsidP="00404182">
      <w:pPr>
        <w:spacing w:before="120"/>
        <w:ind w:firstLine="720"/>
        <w:jc w:val="both"/>
      </w:pPr>
      <w:r w:rsidRPr="00404182">
        <w:rPr>
          <w:b/>
        </w:rPr>
        <w:t>Điều 3.</w:t>
      </w:r>
      <w:r w:rsidRPr="00404182">
        <w:t xml:space="preserve"> </w:t>
      </w:r>
      <w:r w:rsidRPr="00404182">
        <w:rPr>
          <w:lang w:val="vi-VN"/>
        </w:rPr>
        <w:t xml:space="preserve">Chánh Văn phòng </w:t>
      </w:r>
      <w:r w:rsidRPr="00404182">
        <w:t>UBND</w:t>
      </w:r>
      <w:r w:rsidRPr="00404182">
        <w:rPr>
          <w:lang w:val="vi-VN"/>
        </w:rPr>
        <w:t xml:space="preserve"> tỉnh, Giám đốc Sở Tư pháp</w:t>
      </w:r>
      <w:r w:rsidRPr="00404182">
        <w:t>,</w:t>
      </w:r>
      <w:r w:rsidRPr="00404182">
        <w:rPr>
          <w:b/>
          <w:i/>
          <w:lang w:val="vi-VN"/>
        </w:rPr>
        <w:t xml:space="preserve"> </w:t>
      </w:r>
      <w:r w:rsidRPr="00404182">
        <w:rPr>
          <w:lang w:val="vi-VN"/>
        </w:rPr>
        <w:t xml:space="preserve">Thủ trưởng các sở, ban, ngành; Chủ tịch </w:t>
      </w:r>
      <w:r w:rsidRPr="00404182">
        <w:t>UBND</w:t>
      </w:r>
      <w:r w:rsidRPr="00404182">
        <w:rPr>
          <w:lang w:val="vi-VN"/>
        </w:rPr>
        <w:t xml:space="preserve"> các huyện, thành phố;</w:t>
      </w:r>
      <w:r w:rsidRPr="00404182">
        <w:t xml:space="preserve"> các </w:t>
      </w:r>
      <w:r w:rsidRPr="00404182">
        <w:rPr>
          <w:lang w:val="vi-VN"/>
        </w:rPr>
        <w:t>tổ chức và cá nhân có liên quan chịu trách nhiệm thi hành Quyết định này./.</w:t>
      </w:r>
    </w:p>
    <w:p w:rsidR="00CC0924" w:rsidRPr="00350645" w:rsidRDefault="00CC0924" w:rsidP="00E01486">
      <w:pPr>
        <w:spacing w:before="120"/>
        <w:ind w:firstLine="720"/>
        <w:jc w:val="both"/>
      </w:pPr>
    </w:p>
    <w:tbl>
      <w:tblPr>
        <w:tblW w:w="0" w:type="auto"/>
        <w:tblInd w:w="108" w:type="dxa"/>
        <w:tblLook w:val="01E0" w:firstRow="1" w:lastRow="1" w:firstColumn="1" w:lastColumn="1" w:noHBand="0" w:noVBand="0"/>
      </w:tblPr>
      <w:tblGrid>
        <w:gridCol w:w="4536"/>
        <w:gridCol w:w="4644"/>
      </w:tblGrid>
      <w:tr w:rsidR="00CC0924" w:rsidRPr="008E6901" w:rsidTr="006C71A7">
        <w:tc>
          <w:tcPr>
            <w:tcW w:w="4536" w:type="dxa"/>
          </w:tcPr>
          <w:p w:rsidR="00CC0924" w:rsidRPr="006C71A7" w:rsidRDefault="00CC0924" w:rsidP="00862F28">
            <w:pPr>
              <w:jc w:val="both"/>
              <w:rPr>
                <w:b/>
                <w:i/>
                <w:sz w:val="24"/>
                <w:szCs w:val="24"/>
              </w:rPr>
            </w:pPr>
            <w:r w:rsidRPr="006C71A7">
              <w:rPr>
                <w:b/>
                <w:i/>
                <w:sz w:val="24"/>
                <w:szCs w:val="24"/>
                <w:lang w:val="vi-VN"/>
              </w:rPr>
              <w:t>Nơi nhận:</w:t>
            </w:r>
          </w:p>
          <w:p w:rsidR="00CC0924" w:rsidRPr="00234DE9" w:rsidRDefault="00CC0924" w:rsidP="00862F28">
            <w:pPr>
              <w:jc w:val="both"/>
              <w:rPr>
                <w:b/>
                <w:i/>
                <w:sz w:val="22"/>
                <w:szCs w:val="24"/>
                <w:lang w:val="vi-VN"/>
              </w:rPr>
            </w:pPr>
            <w:r w:rsidRPr="00234DE9">
              <w:rPr>
                <w:sz w:val="22"/>
                <w:szCs w:val="24"/>
                <w:lang w:val="vi-VN"/>
              </w:rPr>
              <w:t>- Văn phòng Chính phủ;</w:t>
            </w:r>
          </w:p>
          <w:p w:rsidR="00CC0924" w:rsidRPr="00234DE9" w:rsidRDefault="00CC0924" w:rsidP="00862F28">
            <w:pPr>
              <w:jc w:val="both"/>
              <w:rPr>
                <w:sz w:val="22"/>
                <w:szCs w:val="24"/>
                <w:lang w:val="vi-VN"/>
              </w:rPr>
            </w:pPr>
            <w:r w:rsidRPr="00234DE9">
              <w:rPr>
                <w:sz w:val="22"/>
                <w:szCs w:val="24"/>
                <w:lang w:val="vi-VN"/>
              </w:rPr>
              <w:t>- T</w:t>
            </w:r>
            <w:r w:rsidRPr="00234DE9">
              <w:rPr>
                <w:sz w:val="22"/>
                <w:szCs w:val="24"/>
              </w:rPr>
              <w:t>hường trực</w:t>
            </w:r>
            <w:r w:rsidRPr="00234DE9">
              <w:rPr>
                <w:sz w:val="22"/>
                <w:szCs w:val="24"/>
                <w:lang w:val="vi-VN"/>
              </w:rPr>
              <w:t xml:space="preserve"> Tỉnh ủy;</w:t>
            </w:r>
          </w:p>
          <w:p w:rsidR="00CC0924" w:rsidRPr="00234DE9" w:rsidRDefault="00CC0924" w:rsidP="00862F28">
            <w:pPr>
              <w:jc w:val="both"/>
              <w:rPr>
                <w:sz w:val="22"/>
                <w:szCs w:val="24"/>
                <w:lang w:val="vi-VN"/>
              </w:rPr>
            </w:pPr>
            <w:r w:rsidRPr="00234DE9">
              <w:rPr>
                <w:sz w:val="22"/>
                <w:szCs w:val="24"/>
                <w:lang w:val="vi-VN"/>
              </w:rPr>
              <w:t>- T</w:t>
            </w:r>
            <w:r w:rsidRPr="00234DE9">
              <w:rPr>
                <w:sz w:val="22"/>
                <w:szCs w:val="24"/>
              </w:rPr>
              <w:t>hường trực</w:t>
            </w:r>
            <w:r w:rsidRPr="00234DE9">
              <w:rPr>
                <w:sz w:val="22"/>
                <w:szCs w:val="24"/>
                <w:lang w:val="vi-VN"/>
              </w:rPr>
              <w:t xml:space="preserve"> HĐND tỉnh;</w:t>
            </w:r>
          </w:p>
          <w:p w:rsidR="00CC0924" w:rsidRPr="00234DE9" w:rsidRDefault="00CC0924" w:rsidP="00862F28">
            <w:pPr>
              <w:rPr>
                <w:sz w:val="22"/>
                <w:szCs w:val="24"/>
              </w:rPr>
            </w:pPr>
            <w:r w:rsidRPr="00234DE9">
              <w:rPr>
                <w:sz w:val="22"/>
                <w:szCs w:val="24"/>
                <w:lang w:val="vi-VN"/>
              </w:rPr>
              <w:t>- T</w:t>
            </w:r>
            <w:r w:rsidRPr="00234DE9">
              <w:rPr>
                <w:sz w:val="22"/>
                <w:szCs w:val="24"/>
              </w:rPr>
              <w:t>hường trực</w:t>
            </w:r>
            <w:r w:rsidRPr="00234DE9">
              <w:rPr>
                <w:sz w:val="22"/>
                <w:szCs w:val="24"/>
                <w:lang w:val="vi-VN"/>
              </w:rPr>
              <w:t xml:space="preserve"> UBND tỉnh;</w:t>
            </w:r>
          </w:p>
          <w:p w:rsidR="00CC0924" w:rsidRPr="00234DE9" w:rsidRDefault="00CC0924" w:rsidP="00862F28">
            <w:pPr>
              <w:jc w:val="both"/>
              <w:rPr>
                <w:sz w:val="22"/>
                <w:szCs w:val="24"/>
              </w:rPr>
            </w:pPr>
            <w:r w:rsidRPr="00234DE9">
              <w:rPr>
                <w:sz w:val="22"/>
                <w:szCs w:val="24"/>
                <w:lang w:val="vi-VN"/>
              </w:rPr>
              <w:t>- Cục Kiểm soát thủ tục hành chính</w:t>
            </w:r>
            <w:r w:rsidRPr="00234DE9">
              <w:rPr>
                <w:sz w:val="22"/>
                <w:szCs w:val="24"/>
              </w:rPr>
              <w:t>, VPCP</w:t>
            </w:r>
            <w:r w:rsidRPr="00234DE9">
              <w:rPr>
                <w:sz w:val="22"/>
                <w:szCs w:val="24"/>
                <w:lang w:val="vi-VN"/>
              </w:rPr>
              <w:t xml:space="preserve">;  </w:t>
            </w:r>
          </w:p>
          <w:p w:rsidR="00CC0924" w:rsidRPr="00234DE9" w:rsidRDefault="00CC0924" w:rsidP="00862F28">
            <w:pPr>
              <w:rPr>
                <w:sz w:val="22"/>
                <w:szCs w:val="24"/>
              </w:rPr>
            </w:pPr>
            <w:r w:rsidRPr="00234DE9">
              <w:rPr>
                <w:sz w:val="22"/>
                <w:szCs w:val="24"/>
                <w:lang w:val="vi-VN"/>
              </w:rPr>
              <w:t>-</w:t>
            </w:r>
            <w:r w:rsidR="00234DE9">
              <w:rPr>
                <w:sz w:val="22"/>
                <w:szCs w:val="24"/>
              </w:rPr>
              <w:t xml:space="preserve"> Trung tâm T</w:t>
            </w:r>
            <w:r w:rsidRPr="00234DE9">
              <w:rPr>
                <w:sz w:val="22"/>
                <w:szCs w:val="24"/>
              </w:rPr>
              <w:t>hông tin tỉnh;</w:t>
            </w:r>
          </w:p>
          <w:p w:rsidR="00CC0924" w:rsidRPr="00234DE9" w:rsidRDefault="00CC0924" w:rsidP="00862F28">
            <w:pPr>
              <w:tabs>
                <w:tab w:val="center" w:pos="2160"/>
              </w:tabs>
              <w:jc w:val="both"/>
              <w:rPr>
                <w:sz w:val="22"/>
                <w:szCs w:val="24"/>
                <w:lang w:val="vi-VN"/>
              </w:rPr>
            </w:pPr>
            <w:r w:rsidRPr="00234DE9">
              <w:rPr>
                <w:sz w:val="22"/>
                <w:szCs w:val="24"/>
                <w:lang w:val="vi-VN"/>
              </w:rPr>
              <w:t>- Như Điều 3;</w:t>
            </w:r>
            <w:r w:rsidR="00234DE9" w:rsidRPr="00234DE9">
              <w:rPr>
                <w:sz w:val="22"/>
                <w:szCs w:val="24"/>
                <w:lang w:val="vi-VN"/>
              </w:rPr>
              <w:tab/>
            </w:r>
          </w:p>
          <w:p w:rsidR="00CC0924" w:rsidRPr="006C71A7" w:rsidRDefault="00CC0924" w:rsidP="00862F28">
            <w:pPr>
              <w:jc w:val="both"/>
              <w:rPr>
                <w:sz w:val="24"/>
                <w:szCs w:val="24"/>
                <w:lang w:val="vi-VN"/>
              </w:rPr>
            </w:pPr>
            <w:r w:rsidRPr="00234DE9">
              <w:rPr>
                <w:sz w:val="22"/>
                <w:szCs w:val="24"/>
                <w:lang w:val="vi-VN"/>
              </w:rPr>
              <w:t>- Lưu: VT</w:t>
            </w:r>
            <w:r w:rsidRPr="00234DE9">
              <w:rPr>
                <w:sz w:val="22"/>
                <w:szCs w:val="24"/>
              </w:rPr>
              <w:t>, NC, 40</w:t>
            </w:r>
            <w:r w:rsidRPr="00234DE9">
              <w:rPr>
                <w:sz w:val="22"/>
                <w:szCs w:val="24"/>
                <w:lang w:val="vi-VN"/>
              </w:rPr>
              <w:t>b.</w:t>
            </w:r>
          </w:p>
        </w:tc>
        <w:tc>
          <w:tcPr>
            <w:tcW w:w="4644" w:type="dxa"/>
          </w:tcPr>
          <w:p w:rsidR="00CC0924" w:rsidRPr="00234DE9" w:rsidRDefault="00CC0924" w:rsidP="006C71A7">
            <w:pPr>
              <w:spacing w:before="40" w:after="40"/>
              <w:jc w:val="center"/>
              <w:rPr>
                <w:b/>
                <w:sz w:val="26"/>
                <w:lang w:val="vi-VN"/>
              </w:rPr>
            </w:pPr>
            <w:r w:rsidRPr="00234DE9">
              <w:rPr>
                <w:b/>
                <w:sz w:val="26"/>
                <w:lang w:val="vi-VN"/>
              </w:rPr>
              <w:t>CHỦ TỊCH</w:t>
            </w:r>
          </w:p>
          <w:p w:rsidR="00CC0924" w:rsidRPr="00234DE9" w:rsidRDefault="00CC0924" w:rsidP="006C71A7">
            <w:pPr>
              <w:spacing w:before="40" w:after="40"/>
              <w:jc w:val="center"/>
              <w:rPr>
                <w:sz w:val="26"/>
                <w:lang w:val="vi-VN"/>
              </w:rPr>
            </w:pPr>
          </w:p>
          <w:p w:rsidR="00CC0924" w:rsidRPr="00234DE9" w:rsidRDefault="00CC0924" w:rsidP="006C71A7">
            <w:pPr>
              <w:spacing w:before="40" w:after="40"/>
              <w:jc w:val="center"/>
              <w:rPr>
                <w:sz w:val="18"/>
              </w:rPr>
            </w:pPr>
          </w:p>
          <w:p w:rsidR="00CC0924" w:rsidRPr="00234DE9" w:rsidRDefault="00234DE9" w:rsidP="006C71A7">
            <w:pPr>
              <w:spacing w:before="40" w:after="40"/>
              <w:jc w:val="center"/>
              <w:rPr>
                <w:sz w:val="26"/>
              </w:rPr>
            </w:pPr>
            <w:r w:rsidRPr="00234DE9">
              <w:rPr>
                <w:sz w:val="26"/>
              </w:rPr>
              <w:t>(Đã ký)</w:t>
            </w:r>
          </w:p>
          <w:p w:rsidR="00CC0924" w:rsidRDefault="00CC0924" w:rsidP="006C71A7">
            <w:pPr>
              <w:jc w:val="center"/>
            </w:pPr>
          </w:p>
          <w:p w:rsidR="00CC0924" w:rsidRPr="006C71A7" w:rsidRDefault="00CC0924" w:rsidP="006C71A7">
            <w:pPr>
              <w:jc w:val="center"/>
              <w:rPr>
                <w:lang w:val="vi-VN"/>
              </w:rPr>
            </w:pPr>
          </w:p>
          <w:p w:rsidR="00CC0924" w:rsidRPr="006C71A7" w:rsidRDefault="00CC0924" w:rsidP="006C71A7">
            <w:pPr>
              <w:jc w:val="center"/>
              <w:rPr>
                <w:sz w:val="20"/>
              </w:rPr>
            </w:pPr>
            <w:r w:rsidRPr="006C71A7">
              <w:rPr>
                <w:b/>
              </w:rPr>
              <w:t>Cầm Ngọc Minh</w:t>
            </w:r>
          </w:p>
        </w:tc>
      </w:tr>
    </w:tbl>
    <w:p w:rsidR="00CC0924" w:rsidRDefault="00CC0924" w:rsidP="00E01486"/>
    <w:p w:rsidR="00CC0924" w:rsidRDefault="00CC0924"/>
    <w:sectPr w:rsidR="00CC0924" w:rsidSect="00726F2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drawingGridHorizontalSpacing w:val="140"/>
  <w:drawingGridVerticalSpacing w:val="381"/>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01486"/>
    <w:rsid w:val="000647A8"/>
    <w:rsid w:val="000C55DF"/>
    <w:rsid w:val="000D5883"/>
    <w:rsid w:val="001F7C78"/>
    <w:rsid w:val="00234DE9"/>
    <w:rsid w:val="002702F3"/>
    <w:rsid w:val="00286945"/>
    <w:rsid w:val="002C73A5"/>
    <w:rsid w:val="003222CA"/>
    <w:rsid w:val="0034717D"/>
    <w:rsid w:val="00350645"/>
    <w:rsid w:val="003624D6"/>
    <w:rsid w:val="00380DA1"/>
    <w:rsid w:val="00404182"/>
    <w:rsid w:val="00453F62"/>
    <w:rsid w:val="004621CA"/>
    <w:rsid w:val="004C64E6"/>
    <w:rsid w:val="00545609"/>
    <w:rsid w:val="006213F3"/>
    <w:rsid w:val="00650D25"/>
    <w:rsid w:val="00691068"/>
    <w:rsid w:val="006C5CDE"/>
    <w:rsid w:val="006C71A7"/>
    <w:rsid w:val="00726F24"/>
    <w:rsid w:val="00754A66"/>
    <w:rsid w:val="007609D8"/>
    <w:rsid w:val="00764728"/>
    <w:rsid w:val="0078164C"/>
    <w:rsid w:val="007847D6"/>
    <w:rsid w:val="00793E3F"/>
    <w:rsid w:val="007E2F69"/>
    <w:rsid w:val="008040CA"/>
    <w:rsid w:val="00862F28"/>
    <w:rsid w:val="008C16FB"/>
    <w:rsid w:val="008C195C"/>
    <w:rsid w:val="008E6901"/>
    <w:rsid w:val="008F0CE3"/>
    <w:rsid w:val="00987EFB"/>
    <w:rsid w:val="009C7069"/>
    <w:rsid w:val="00A4452F"/>
    <w:rsid w:val="00A97CFB"/>
    <w:rsid w:val="00B14D2C"/>
    <w:rsid w:val="00B17E68"/>
    <w:rsid w:val="00B362C1"/>
    <w:rsid w:val="00C17886"/>
    <w:rsid w:val="00C20172"/>
    <w:rsid w:val="00CC0924"/>
    <w:rsid w:val="00D807AD"/>
    <w:rsid w:val="00E014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486"/>
    <w:rPr>
      <w:rFonts w:eastAsia="Times New Roman"/>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50D25"/>
    <w:pPr>
      <w:ind w:left="720"/>
      <w:contextualSpacing/>
    </w:pPr>
  </w:style>
  <w:style w:type="paragraph" w:customStyle="1" w:styleId="CharCharCharChar">
    <w:name w:val="Char Char Char Char"/>
    <w:basedOn w:val="Normal"/>
    <w:uiPriority w:val="99"/>
    <w:semiHidden/>
    <w:rsid w:val="00650D25"/>
    <w:pPr>
      <w:spacing w:after="160" w:line="240" w:lineRule="exact"/>
    </w:pPr>
    <w:rPr>
      <w:rFonts w:ascii="Arial" w:hAnsi="Arial"/>
      <w:color w:val="auto"/>
      <w:sz w:val="22"/>
      <w:szCs w:val="22"/>
    </w:rPr>
  </w:style>
  <w:style w:type="table" w:styleId="TableGrid">
    <w:name w:val="Table Grid"/>
    <w:basedOn w:val="TableNormal"/>
    <w:uiPriority w:val="99"/>
    <w:rsid w:val="001F7C78"/>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345</Words>
  <Characters>1973</Characters>
  <Application>Microsoft Office Word</Application>
  <DocSecurity>0</DocSecurity>
  <Lines>16</Lines>
  <Paragraphs>4</Paragraphs>
  <ScaleCrop>false</ScaleCrop>
  <Company>Microsoft</Company>
  <LinksUpToDate>false</LinksUpToDate>
  <CharactersWithSpaces>2314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 </dc:title>
  <dc:subject/>
  <dc:creator>MT68</dc:creator>
  <cp:keywords/>
  <dc:description/>
  <cp:lastModifiedBy>QPC</cp:lastModifiedBy>
  <cp:revision>8</cp:revision>
  <dcterms:created xsi:type="dcterms:W3CDTF">2017-12-01T09:07:00Z</dcterms:created>
  <dcterms:modified xsi:type="dcterms:W3CDTF">2017-12-21T07:43:00Z</dcterms:modified>
</cp:coreProperties>
</file>