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782" w:type="dxa"/>
        <w:tblInd w:w="-3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4111"/>
        <w:gridCol w:w="5671"/>
      </w:tblGrid>
      <w:tr w:rsidR="003B3FF8" w:rsidRPr="00C763A0" w14:paraId="31C24053" w14:textId="77777777" w:rsidTr="00B61A90">
        <w:tc>
          <w:tcPr>
            <w:tcW w:w="4111" w:type="dxa"/>
            <w:tcBorders>
              <w:top w:val="nil"/>
              <w:left w:val="nil"/>
              <w:bottom w:val="nil"/>
              <w:right w:val="nil"/>
            </w:tcBorders>
          </w:tcPr>
          <w:p w14:paraId="5E2337A5" w14:textId="77777777" w:rsidR="003B3FF8" w:rsidRPr="00C763A0" w:rsidRDefault="003B3FF8" w:rsidP="00B61A90">
            <w:pPr>
              <w:spacing w:after="0" w:line="240" w:lineRule="auto"/>
              <w:jc w:val="center"/>
              <w:rPr>
                <w:rFonts w:eastAsia="Times New Roman" w:cs="Times New Roman"/>
                <w:b/>
                <w:kern w:val="0"/>
                <w:sz w:val="26"/>
                <w:szCs w:val="26"/>
                <w14:ligatures w14:val="none"/>
              </w:rPr>
            </w:pPr>
            <w:bookmarkStart w:id="0" w:name="_Hlk240902331"/>
            <w:r w:rsidRPr="00C763A0">
              <w:rPr>
                <w:rFonts w:eastAsia="Times New Roman" w:cs="Times New Roman"/>
                <w:b/>
                <w:kern w:val="0"/>
                <w:sz w:val="26"/>
                <w:szCs w:val="26"/>
                <w14:ligatures w14:val="none"/>
              </w:rPr>
              <w:t xml:space="preserve">  ỦY BAN NHÂN DÂN</w:t>
            </w:r>
          </w:p>
          <w:p w14:paraId="081A9561" w14:textId="77777777" w:rsidR="003B3FF8" w:rsidRPr="00C763A0" w:rsidRDefault="003B3FF8" w:rsidP="00B61A90">
            <w:pPr>
              <w:spacing w:after="0" w:line="240" w:lineRule="auto"/>
              <w:jc w:val="center"/>
              <w:rPr>
                <w:rFonts w:eastAsia="Times New Roman" w:cs="Times New Roman"/>
                <w:b/>
                <w:kern w:val="0"/>
                <w:sz w:val="26"/>
                <w:szCs w:val="26"/>
                <w14:ligatures w14:val="none"/>
              </w:rPr>
            </w:pPr>
            <w:r w:rsidRPr="00C763A0">
              <w:rPr>
                <w:rFonts w:eastAsia="Times New Roman" w:cs="Times New Roman"/>
                <w:b/>
                <w:kern w:val="0"/>
                <w:sz w:val="26"/>
                <w:szCs w:val="26"/>
                <w14:ligatures w14:val="none"/>
              </w:rPr>
              <w:t xml:space="preserve"> TỈNH SƠN LA</w:t>
            </w:r>
          </w:p>
          <w:p w14:paraId="7EE154F2" w14:textId="77777777" w:rsidR="003B3FF8" w:rsidRPr="00C763A0" w:rsidRDefault="003B3FF8" w:rsidP="00B61A90">
            <w:pPr>
              <w:spacing w:after="0" w:line="240" w:lineRule="auto"/>
              <w:jc w:val="center"/>
              <w:rPr>
                <w:rFonts w:eastAsia="Times New Roman" w:cs="Times New Roman"/>
                <w:kern w:val="0"/>
                <w:szCs w:val="28"/>
                <w14:ligatures w14:val="none"/>
              </w:rPr>
            </w:pPr>
            <w:r w:rsidRPr="00C763A0">
              <w:rPr>
                <w:rFonts w:eastAsia="Times New Roman" w:cs="Times New Roman"/>
                <w:noProof/>
                <w:kern w:val="0"/>
                <w:szCs w:val="28"/>
                <w14:ligatures w14:val="none"/>
              </w:rPr>
              <mc:AlternateContent>
                <mc:Choice Requires="wps">
                  <w:drawing>
                    <wp:anchor distT="0" distB="0" distL="114300" distR="114300" simplePos="0" relativeHeight="251659264" behindDoc="0" locked="0" layoutInCell="1" allowOverlap="1" wp14:anchorId="4BD64925" wp14:editId="76C0E4E2">
                      <wp:simplePos x="0" y="0"/>
                      <wp:positionH relativeFrom="column">
                        <wp:posOffset>918845</wp:posOffset>
                      </wp:positionH>
                      <wp:positionV relativeFrom="paragraph">
                        <wp:posOffset>15875</wp:posOffset>
                      </wp:positionV>
                      <wp:extent cx="692150" cy="0"/>
                      <wp:effectExtent l="7620" t="7620" r="5080" b="11430"/>
                      <wp:wrapNone/>
                      <wp:docPr id="1649964311" name="Straight Connector 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9215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1616F7C7" id="Straight Connector 6" o:spid="_x0000_s1026" style="position:absolute;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72.35pt,1.25pt" to="126.85pt,1.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"/>
                  </w:pict>
                </mc:Fallback>
              </mc:AlternateContent>
            </w:r>
          </w:p>
        </w:tc>
        <w:tc>
          <w:tcPr>
            <w:tcW w:w="5671" w:type="dxa"/>
            <w:tcBorders>
              <w:top w:val="nil"/>
              <w:left w:val="nil"/>
              <w:bottom w:val="nil"/>
              <w:right w:val="nil"/>
            </w:tcBorders>
          </w:tcPr>
          <w:p w14:paraId="2584B649" w14:textId="77777777" w:rsidR="003B3FF8" w:rsidRPr="00C763A0" w:rsidRDefault="003B3FF8" w:rsidP="00B61A90">
            <w:pPr>
              <w:spacing w:after="0" w:line="240" w:lineRule="auto"/>
              <w:jc w:val="center"/>
              <w:rPr>
                <w:rFonts w:eastAsia="Times New Roman" w:cs="Times New Roman"/>
                <w:b/>
                <w:kern w:val="0"/>
                <w:sz w:val="26"/>
                <w:szCs w:val="26"/>
                <w14:ligatures w14:val="none"/>
              </w:rPr>
            </w:pPr>
            <w:r w:rsidRPr="00C763A0">
              <w:rPr>
                <w:rFonts w:eastAsia="Times New Roman" w:cs="Times New Roman"/>
                <w:b/>
                <w:kern w:val="0"/>
                <w:sz w:val="26"/>
                <w:szCs w:val="26"/>
                <w14:ligatures w14:val="none"/>
              </w:rPr>
              <w:t>CỘNG HOÀ XÃ HỘI CHỦ NGHĨA VIỆT NAM</w:t>
            </w:r>
          </w:p>
          <w:p w14:paraId="6F51D76C" w14:textId="77777777" w:rsidR="003B3FF8" w:rsidRPr="00C763A0" w:rsidRDefault="003B3FF8" w:rsidP="00B61A90">
            <w:pPr>
              <w:spacing w:after="0" w:line="240" w:lineRule="auto"/>
              <w:jc w:val="center"/>
              <w:rPr>
                <w:rFonts w:eastAsia="Times New Roman" w:cs="Times New Roman"/>
                <w:b/>
                <w:kern w:val="0"/>
                <w:szCs w:val="28"/>
                <w14:ligatures w14:val="none"/>
              </w:rPr>
            </w:pPr>
            <w:r w:rsidRPr="00C763A0">
              <w:rPr>
                <w:rFonts w:eastAsia="Times New Roman" w:cs="Times New Roman"/>
                <w:noProof/>
                <w:kern w:val="0"/>
                <w:szCs w:val="28"/>
                <w14:ligatures w14:val="none"/>
              </w:rPr>
              <mc:AlternateContent>
                <mc:Choice Requires="wps">
                  <w:drawing>
                    <wp:anchor distT="0" distB="0" distL="114300" distR="114300" simplePos="0" relativeHeight="251660288" behindDoc="0" locked="0" layoutInCell="1" allowOverlap="1" wp14:anchorId="6119A723" wp14:editId="302DDF6E">
                      <wp:simplePos x="0" y="0"/>
                      <wp:positionH relativeFrom="column">
                        <wp:posOffset>654050</wp:posOffset>
                      </wp:positionH>
                      <wp:positionV relativeFrom="paragraph">
                        <wp:posOffset>231140</wp:posOffset>
                      </wp:positionV>
                      <wp:extent cx="2157095" cy="0"/>
                      <wp:effectExtent l="10160" t="13970" r="13970" b="5080"/>
                      <wp:wrapNone/>
                      <wp:docPr id="753442239" name="Straight Connector 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2157095"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7DEE8F12" id="Straight Connector 5" o:spid="_x0000_s1026" style="position:absolute;flip:x;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51.5pt,18.2pt" to="221.35pt,18.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"/>
                  </w:pict>
                </mc:Fallback>
              </mc:AlternateContent>
            </w:r>
            <w:r w:rsidRPr="00C763A0">
              <w:rPr>
                <w:rFonts w:eastAsia="Times New Roman" w:cs="Times New Roman"/>
                <w:b/>
                <w:kern w:val="0"/>
                <w:szCs w:val="28"/>
                <w14:ligatures w14:val="none"/>
              </w:rPr>
              <w:t>Độc lập - Tự do - Hạnh phúc</w:t>
            </w:r>
          </w:p>
        </w:tc>
      </w:tr>
      <w:bookmarkEnd w:id="0"/>
      <w:tr w:rsidR="003B3FF8" w:rsidRPr="00C763A0" w14:paraId="7631E469" w14:textId="77777777" w:rsidTr="00B61A90">
        <w:tc>
          <w:tcPr>
            <w:tcW w:w="4111" w:type="dxa"/>
            <w:tcBorders>
              <w:top w:val="nil"/>
              <w:left w:val="nil"/>
              <w:bottom w:val="nil"/>
              <w:right w:val="nil"/>
            </w:tcBorders>
          </w:tcPr>
          <w:p w14:paraId="042A6DD3" w14:textId="04C5F750" w:rsidR="003B3FF8" w:rsidRPr="00C763A0" w:rsidRDefault="003B3FF8" w:rsidP="00B61A90">
            <w:pPr>
              <w:spacing w:after="0" w:line="240" w:lineRule="auto"/>
              <w:jc w:val="center"/>
              <w:rPr>
                <w:rFonts w:eastAsia="Times New Roman" w:cs="Times New Roman"/>
                <w:b/>
                <w:kern w:val="0"/>
                <w:szCs w:val="28"/>
                <w14:ligatures w14:val="none"/>
              </w:rPr>
            </w:pPr>
            <w:r w:rsidRPr="00C763A0">
              <w:rPr>
                <w:rFonts w:eastAsia="Times New Roman" w:cs="Times New Roman"/>
                <w:kern w:val="0"/>
                <w:szCs w:val="28"/>
                <w14:ligatures w14:val="none"/>
              </w:rPr>
              <w:t>Số: 2</w:t>
            </w:r>
            <w:r>
              <w:rPr>
                <w:rFonts w:eastAsia="Times New Roman" w:cs="Times New Roman"/>
                <w:kern w:val="0"/>
                <w:szCs w:val="28"/>
                <w14:ligatures w14:val="none"/>
              </w:rPr>
              <w:t>3</w:t>
            </w:r>
            <w:r w:rsidR="00F66938">
              <w:rPr>
                <w:rFonts w:eastAsia="Times New Roman" w:cs="Times New Roman"/>
                <w:kern w:val="0"/>
                <w:szCs w:val="28"/>
                <w14:ligatures w14:val="none"/>
              </w:rPr>
              <w:t>64</w:t>
            </w:r>
            <w:r w:rsidRPr="00C763A0">
              <w:rPr>
                <w:rFonts w:eastAsia="Times New Roman" w:cs="Times New Roman"/>
                <w:kern w:val="0"/>
                <w:szCs w:val="28"/>
                <w14:ligatures w14:val="none"/>
              </w:rPr>
              <w:t>/QĐ-UBND</w:t>
            </w:r>
          </w:p>
        </w:tc>
        <w:tc>
          <w:tcPr>
            <w:tcW w:w="5671" w:type="dxa"/>
            <w:tcBorders>
              <w:top w:val="nil"/>
              <w:left w:val="nil"/>
              <w:bottom w:val="nil"/>
              <w:right w:val="nil"/>
            </w:tcBorders>
          </w:tcPr>
          <w:p w14:paraId="6AC3D792" w14:textId="4BF52AF6" w:rsidR="003B3FF8" w:rsidRPr="00C763A0" w:rsidRDefault="003B3FF8" w:rsidP="00B61A90">
            <w:pPr>
              <w:spacing w:after="0" w:line="240" w:lineRule="auto"/>
              <w:jc w:val="center"/>
              <w:rPr>
                <w:rFonts w:eastAsia="Times New Roman" w:cs="Times New Roman"/>
                <w:b/>
                <w:kern w:val="0"/>
                <w:szCs w:val="28"/>
                <w14:ligatures w14:val="none"/>
              </w:rPr>
            </w:pPr>
            <w:r w:rsidRPr="00C763A0">
              <w:rPr>
                <w:rFonts w:eastAsia="Times New Roman" w:cs="Times New Roman"/>
                <w:i/>
                <w:kern w:val="0"/>
                <w:szCs w:val="28"/>
                <w14:ligatures w14:val="none"/>
              </w:rPr>
              <w:t xml:space="preserve">Sơn La, ngày </w:t>
            </w:r>
            <w:r>
              <w:rPr>
                <w:rFonts w:eastAsia="Times New Roman" w:cs="Times New Roman"/>
                <w:i/>
                <w:kern w:val="0"/>
                <w:szCs w:val="28"/>
                <w14:ligatures w14:val="none"/>
              </w:rPr>
              <w:t>1</w:t>
            </w:r>
            <w:r w:rsidR="00F66938">
              <w:rPr>
                <w:rFonts w:eastAsia="Times New Roman" w:cs="Times New Roman"/>
                <w:i/>
                <w:kern w:val="0"/>
                <w:szCs w:val="28"/>
                <w14:ligatures w14:val="none"/>
              </w:rPr>
              <w:t>6</w:t>
            </w:r>
            <w:r w:rsidRPr="00C763A0">
              <w:rPr>
                <w:rFonts w:eastAsia="Times New Roman" w:cs="Times New Roman"/>
                <w:i/>
                <w:kern w:val="0"/>
                <w:szCs w:val="28"/>
                <w14:ligatures w14:val="none"/>
              </w:rPr>
              <w:t xml:space="preserve"> tháng 9 năm 2026</w:t>
            </w:r>
          </w:p>
        </w:tc>
      </w:tr>
    </w:tbl>
    <w:p w14:paraId="73149151" w14:textId="77777777" w:rsidR="003B3FF8" w:rsidRPr="00C763A0" w:rsidRDefault="003B3FF8" w:rsidP="003B3FF8">
      <w:pPr>
        <w:keepNext/>
        <w:spacing w:after="0" w:line="340" w:lineRule="exact"/>
        <w:jc w:val="center"/>
        <w:outlineLvl w:val="1"/>
        <w:rPr>
          <w:rFonts w:eastAsia="Times New Roman" w:cs="Times New Roman"/>
          <w:b/>
          <w:bCs/>
          <w:iCs/>
          <w:kern w:val="0"/>
          <w:szCs w:val="28"/>
          <w14:ligatures w14:val="none"/>
        </w:rPr>
      </w:pPr>
    </w:p>
    <w:p w14:paraId="0D94DE11" w14:textId="05ABBCBA" w:rsidR="00F66938" w:rsidRPr="00F66938" w:rsidRDefault="00F66938" w:rsidP="00F66938">
      <w:pPr>
        <w:spacing w:after="0" w:line="240" w:lineRule="auto"/>
        <w:jc w:val="center"/>
        <w:rPr>
          <w:b/>
          <w:bCs/>
        </w:rPr>
      </w:pPr>
      <w:r w:rsidRPr="00F66938">
        <w:rPr>
          <w:b/>
          <w:bCs/>
        </w:rPr>
        <w:t>QUYẾT ĐỊNH</w:t>
      </w:r>
    </w:p>
    <w:p w14:paraId="036DBB30" w14:textId="77777777" w:rsidR="00F66938" w:rsidRDefault="00F66938" w:rsidP="00F66938">
      <w:pPr>
        <w:spacing w:after="0" w:line="240" w:lineRule="auto"/>
        <w:jc w:val="center"/>
        <w:rPr>
          <w:b/>
          <w:bCs/>
        </w:rPr>
      </w:pPr>
      <w:r w:rsidRPr="00F66938">
        <w:rPr>
          <w:b/>
          <w:bCs/>
        </w:rPr>
        <w:t xml:space="preserve">Về việc cập nhật và bổ sung một số chỉ tiêu, nhiệm vụ tại </w:t>
      </w:r>
    </w:p>
    <w:p w14:paraId="688135F0" w14:textId="7FB44A1B" w:rsidR="00F66938" w:rsidRDefault="00F66938" w:rsidP="00F66938">
      <w:pPr>
        <w:spacing w:after="0" w:line="240" w:lineRule="auto"/>
        <w:jc w:val="center"/>
        <w:rPr>
          <w:b/>
          <w:bCs/>
        </w:rPr>
      </w:pPr>
      <w:r w:rsidRPr="00F66938">
        <w:rPr>
          <w:b/>
          <w:bCs/>
        </w:rPr>
        <w:t xml:space="preserve">Kế hoạch Chuyển đổi số tỉnh Sơn La giai đoạn 2026 </w:t>
      </w:r>
      <w:r w:rsidR="001816F1">
        <w:rPr>
          <w:b/>
          <w:bCs/>
        </w:rPr>
        <w:t>-</w:t>
      </w:r>
      <w:r w:rsidRPr="00F66938">
        <w:rPr>
          <w:b/>
          <w:bCs/>
        </w:rPr>
        <w:t xml:space="preserve"> 2030</w:t>
      </w:r>
    </w:p>
    <w:p w14:paraId="1E7E496C" w14:textId="41684231" w:rsidR="00F66938" w:rsidRDefault="00F66938" w:rsidP="00F66938">
      <w:pPr>
        <w:spacing w:after="0" w:line="240" w:lineRule="auto"/>
        <w:jc w:val="center"/>
        <w:rPr>
          <w:b/>
          <w:bCs/>
        </w:rPr>
      </w:pPr>
      <w:r>
        <w:rPr>
          <w:b/>
          <w:bCs/>
          <w:noProof/>
        </w:rPr>
        <mc:AlternateContent>
          <mc:Choice Requires="wps">
            <w:drawing>
              <wp:anchor distT="0" distB="0" distL="114300" distR="114300" simplePos="0" relativeHeight="251661312" behindDoc="0" locked="0" layoutInCell="1" allowOverlap="1" wp14:anchorId="57C02E30" wp14:editId="1DA39D21">
                <wp:simplePos x="0" y="0"/>
                <wp:positionH relativeFrom="column">
                  <wp:posOffset>2077720</wp:posOffset>
                </wp:positionH>
                <wp:positionV relativeFrom="paragraph">
                  <wp:posOffset>11430</wp:posOffset>
                </wp:positionV>
                <wp:extent cx="2038350" cy="0"/>
                <wp:effectExtent l="0" t="0" r="0" b="0"/>
                <wp:wrapNone/>
                <wp:docPr id="1665150038" name="Straight Connector 1"/>
                <wp:cNvGraphicFramePr/>
                <a:graphic xmlns:a="http://schemas.openxmlformats.org/drawingml/2006/main">
                  <a:graphicData uri="http://schemas.microsoft.com/office/word/2010/wordprocessingShape">
                    <wps:wsp>
                      <wps:cNvCnPr/>
                      <wps:spPr>
                        <a:xfrm>
                          <a:off x="0" y="0"/>
                          <a:ext cx="2038350"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w14:anchorId="452D5C89" id="Straight Connector 1" o:spid="_x0000_s1026" style="position:absolute;z-index:251661312;visibility:visible;mso-wrap-style:square;mso-wrap-distance-left:9pt;mso-wrap-distance-top:0;mso-wrap-distance-right:9pt;mso-wrap-distance-bottom:0;mso-position-horizontal:absolute;mso-position-horizontal-relative:text;mso-position-vertical:absolute;mso-position-vertical-relative:text" from="163.6pt,.9pt" to="324.1pt,.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" strokecolor="black [3200]" strokeweight=".5pt">
                <v:stroke joinstyle="miter"/>
              </v:line>
            </w:pict>
          </mc:Fallback>
        </mc:AlternateContent>
      </w:r>
    </w:p>
    <w:p w14:paraId="518F6893" w14:textId="0054C021" w:rsidR="00F66938" w:rsidRDefault="00F66938" w:rsidP="003C1D3B">
      <w:pPr>
        <w:spacing w:before="120" w:after="120" w:line="240" w:lineRule="auto"/>
        <w:jc w:val="center"/>
        <w:rPr>
          <w:b/>
          <w:bCs/>
        </w:rPr>
      </w:pPr>
      <w:r w:rsidRPr="00F66938">
        <w:rPr>
          <w:b/>
          <w:bCs/>
        </w:rPr>
        <w:t>ỦY BAN NHÂN DÂN TỈNH SƠN LA</w:t>
      </w:r>
    </w:p>
    <w:p w14:paraId="46A92BC2" w14:textId="1ED68B07" w:rsidR="00F66938" w:rsidRPr="00501759" w:rsidRDefault="00F66938" w:rsidP="003B3FF8">
      <w:pPr>
        <w:spacing w:before="120" w:after="0" w:line="240" w:lineRule="auto"/>
        <w:ind w:firstLine="720"/>
        <w:jc w:val="both"/>
        <w:rPr>
          <w:i/>
          <w:iCs/>
        </w:rPr>
      </w:pPr>
      <w:r w:rsidRPr="00501759">
        <w:rPr>
          <w:i/>
          <w:iCs/>
        </w:rPr>
        <w:t xml:space="preserve">Căn cứ Luật Tổ chức </w:t>
      </w:r>
      <w:r w:rsidR="00044232" w:rsidRPr="00501759">
        <w:rPr>
          <w:i/>
          <w:iCs/>
        </w:rPr>
        <w:t>C</w:t>
      </w:r>
      <w:r w:rsidRPr="00501759">
        <w:rPr>
          <w:i/>
          <w:iCs/>
        </w:rPr>
        <w:t>hính quyền địa phương ngày 16</w:t>
      </w:r>
      <w:r w:rsidR="00B8242B" w:rsidRPr="00501759">
        <w:rPr>
          <w:i/>
          <w:iCs/>
        </w:rPr>
        <w:t xml:space="preserve"> tháng </w:t>
      </w:r>
      <w:r w:rsidRPr="00501759">
        <w:rPr>
          <w:i/>
          <w:iCs/>
        </w:rPr>
        <w:t>6</w:t>
      </w:r>
      <w:r w:rsidR="00B8242B" w:rsidRPr="00501759">
        <w:rPr>
          <w:i/>
          <w:iCs/>
        </w:rPr>
        <w:t xml:space="preserve"> năm </w:t>
      </w:r>
      <w:r w:rsidRPr="00501759">
        <w:rPr>
          <w:i/>
          <w:iCs/>
        </w:rPr>
        <w:t xml:space="preserve">2025; </w:t>
      </w:r>
    </w:p>
    <w:p w14:paraId="27E4A8FA" w14:textId="762A1E9C" w:rsidR="00F66938" w:rsidRPr="00501759" w:rsidRDefault="00F66938" w:rsidP="003B3FF8">
      <w:pPr>
        <w:spacing w:before="120" w:after="0" w:line="240" w:lineRule="auto"/>
        <w:ind w:firstLine="720"/>
        <w:jc w:val="both"/>
        <w:rPr>
          <w:i/>
          <w:iCs/>
        </w:rPr>
      </w:pPr>
      <w:r w:rsidRPr="00501759">
        <w:rPr>
          <w:i/>
          <w:iCs/>
        </w:rPr>
        <w:t>Căn cứ Luật Chuyển đổi số ngày 11</w:t>
      </w:r>
      <w:r w:rsidR="00B8242B" w:rsidRPr="00501759">
        <w:rPr>
          <w:i/>
          <w:iCs/>
        </w:rPr>
        <w:t xml:space="preserve"> tháng </w:t>
      </w:r>
      <w:r w:rsidRPr="00501759">
        <w:rPr>
          <w:i/>
          <w:iCs/>
        </w:rPr>
        <w:t>12</w:t>
      </w:r>
      <w:r w:rsidR="00B8242B" w:rsidRPr="00501759">
        <w:rPr>
          <w:i/>
          <w:iCs/>
        </w:rPr>
        <w:t xml:space="preserve"> năm </w:t>
      </w:r>
      <w:r w:rsidRPr="00501759">
        <w:rPr>
          <w:i/>
          <w:iCs/>
        </w:rPr>
        <w:t xml:space="preserve">2025; </w:t>
      </w:r>
    </w:p>
    <w:p w14:paraId="6D6D2D9E" w14:textId="56621951" w:rsidR="00F66938" w:rsidRPr="00501759" w:rsidRDefault="00F66938" w:rsidP="003B3FF8">
      <w:pPr>
        <w:spacing w:before="120" w:after="0" w:line="240" w:lineRule="auto"/>
        <w:ind w:firstLine="720"/>
        <w:jc w:val="both"/>
        <w:rPr>
          <w:i/>
          <w:iCs/>
        </w:rPr>
      </w:pPr>
      <w:r w:rsidRPr="00501759">
        <w:rPr>
          <w:i/>
          <w:iCs/>
        </w:rPr>
        <w:t>Căn cứ Luật Giao dịch điện tử ngày 22</w:t>
      </w:r>
      <w:r w:rsidR="00B8242B" w:rsidRPr="00501759">
        <w:rPr>
          <w:i/>
          <w:iCs/>
        </w:rPr>
        <w:t xml:space="preserve"> tháng </w:t>
      </w:r>
      <w:r w:rsidRPr="00501759">
        <w:rPr>
          <w:i/>
          <w:iCs/>
        </w:rPr>
        <w:t>6</w:t>
      </w:r>
      <w:r w:rsidR="00B8242B" w:rsidRPr="00501759">
        <w:rPr>
          <w:i/>
          <w:iCs/>
        </w:rPr>
        <w:t xml:space="preserve"> năm </w:t>
      </w:r>
      <w:r w:rsidRPr="00501759">
        <w:rPr>
          <w:i/>
          <w:iCs/>
        </w:rPr>
        <w:t>2023;</w:t>
      </w:r>
    </w:p>
    <w:p w14:paraId="0E22E050" w14:textId="173E50DB" w:rsidR="00F66938" w:rsidRPr="00501759" w:rsidRDefault="00F66938" w:rsidP="003B3FF8">
      <w:pPr>
        <w:spacing w:before="120" w:after="0" w:line="240" w:lineRule="auto"/>
        <w:ind w:firstLine="720"/>
        <w:jc w:val="both"/>
        <w:rPr>
          <w:i/>
          <w:iCs/>
        </w:rPr>
      </w:pPr>
      <w:r w:rsidRPr="00501759">
        <w:rPr>
          <w:i/>
          <w:iCs/>
        </w:rPr>
        <w:t>Căn cứ Nghị quyết số 57-NQ/TW ngày 22</w:t>
      </w:r>
      <w:r w:rsidR="00B8242B" w:rsidRPr="00501759">
        <w:rPr>
          <w:i/>
          <w:iCs/>
        </w:rPr>
        <w:t xml:space="preserve"> tháng </w:t>
      </w:r>
      <w:r w:rsidRPr="00501759">
        <w:rPr>
          <w:i/>
          <w:iCs/>
        </w:rPr>
        <w:t>12</w:t>
      </w:r>
      <w:r w:rsidR="00B8242B" w:rsidRPr="00501759">
        <w:rPr>
          <w:i/>
          <w:iCs/>
        </w:rPr>
        <w:t xml:space="preserve"> năm </w:t>
      </w:r>
      <w:r w:rsidRPr="00501759">
        <w:rPr>
          <w:i/>
          <w:iCs/>
        </w:rPr>
        <w:t>2024 của Bộ Chính trị về đột phá phát triển khoa học, công nghệ, đổi mới sáng tạo và chuyển đổi số quốc gia; Căn cứ Nghị định số 137/2024/NĐ-CP ngày 23</w:t>
      </w:r>
      <w:r w:rsidR="00B8242B" w:rsidRPr="00501759">
        <w:rPr>
          <w:i/>
          <w:iCs/>
        </w:rPr>
        <w:t xml:space="preserve"> tháng </w:t>
      </w:r>
      <w:r w:rsidRPr="00501759">
        <w:rPr>
          <w:i/>
          <w:iCs/>
        </w:rPr>
        <w:t>10</w:t>
      </w:r>
      <w:r w:rsidR="00B8242B" w:rsidRPr="00501759">
        <w:rPr>
          <w:i/>
          <w:iCs/>
        </w:rPr>
        <w:t xml:space="preserve"> năm </w:t>
      </w:r>
      <w:r w:rsidRPr="00501759">
        <w:rPr>
          <w:i/>
          <w:iCs/>
        </w:rPr>
        <w:t>2024 của Chính phủ quy định về giao dịch điện tử của cơ quan nhà nước và hệ thống thông tin phục vụ giao dịch điện tử;</w:t>
      </w:r>
    </w:p>
    <w:p w14:paraId="6CCCFBA1" w14:textId="44EFD816" w:rsidR="00F66938" w:rsidRPr="00501759" w:rsidRDefault="00F66938" w:rsidP="003B3FF8">
      <w:pPr>
        <w:spacing w:before="120" w:after="0" w:line="240" w:lineRule="auto"/>
        <w:ind w:firstLine="720"/>
        <w:jc w:val="both"/>
        <w:rPr>
          <w:i/>
          <w:iCs/>
        </w:rPr>
      </w:pPr>
      <w:r w:rsidRPr="00501759">
        <w:rPr>
          <w:i/>
          <w:iCs/>
        </w:rPr>
        <w:t>Căn cứ Nghị định số 224/2026/NĐ-CP ngày 24</w:t>
      </w:r>
      <w:r w:rsidR="00B8242B" w:rsidRPr="00501759">
        <w:rPr>
          <w:i/>
          <w:iCs/>
        </w:rPr>
        <w:t xml:space="preserve"> tháng </w:t>
      </w:r>
      <w:r w:rsidRPr="00501759">
        <w:rPr>
          <w:i/>
          <w:iCs/>
        </w:rPr>
        <w:t>6</w:t>
      </w:r>
      <w:r w:rsidR="00B8242B" w:rsidRPr="00501759">
        <w:rPr>
          <w:i/>
          <w:iCs/>
        </w:rPr>
        <w:t xml:space="preserve"> năm </w:t>
      </w:r>
      <w:r w:rsidRPr="00501759">
        <w:rPr>
          <w:i/>
          <w:iCs/>
        </w:rPr>
        <w:t xml:space="preserve">2026 của Chính phủ quy định chi tiết một số điều và biện pháp thi hành luật chuyển đổi số; </w:t>
      </w:r>
    </w:p>
    <w:p w14:paraId="7E934E6D" w14:textId="342FF2C3" w:rsidR="00F66938" w:rsidRPr="00501759" w:rsidRDefault="00F66938" w:rsidP="003B3FF8">
      <w:pPr>
        <w:spacing w:before="120" w:after="0" w:line="240" w:lineRule="auto"/>
        <w:ind w:firstLine="720"/>
        <w:jc w:val="both"/>
        <w:rPr>
          <w:i/>
          <w:iCs/>
        </w:rPr>
      </w:pPr>
      <w:r w:rsidRPr="00501759">
        <w:rPr>
          <w:i/>
          <w:iCs/>
        </w:rPr>
        <w:t>Căn cứ Nghị quyết số 71/NQ-CP ngày 01</w:t>
      </w:r>
      <w:r w:rsidR="00B8242B" w:rsidRPr="00501759">
        <w:rPr>
          <w:i/>
          <w:iCs/>
        </w:rPr>
        <w:t xml:space="preserve"> tháng </w:t>
      </w:r>
      <w:r w:rsidRPr="00501759">
        <w:rPr>
          <w:i/>
          <w:iCs/>
        </w:rPr>
        <w:t>4</w:t>
      </w:r>
      <w:r w:rsidR="00B8242B" w:rsidRPr="00501759">
        <w:rPr>
          <w:i/>
          <w:iCs/>
        </w:rPr>
        <w:t xml:space="preserve"> năm </w:t>
      </w:r>
      <w:r w:rsidRPr="00501759">
        <w:rPr>
          <w:i/>
          <w:iCs/>
        </w:rPr>
        <w:t>2025 của Chính phủ sửa đổi, bổ sung cập nhật Chương trình hành động của Chính phủ thực hiện Nghị quyết số 57-NQ/TW ngày 22</w:t>
      </w:r>
      <w:r w:rsidR="00B8242B" w:rsidRPr="00501759">
        <w:rPr>
          <w:i/>
          <w:iCs/>
        </w:rPr>
        <w:t xml:space="preserve"> tháng </w:t>
      </w:r>
      <w:r w:rsidRPr="00501759">
        <w:rPr>
          <w:i/>
          <w:iCs/>
        </w:rPr>
        <w:t>12</w:t>
      </w:r>
      <w:r w:rsidR="00B8242B" w:rsidRPr="00501759">
        <w:rPr>
          <w:i/>
          <w:iCs/>
        </w:rPr>
        <w:t xml:space="preserve"> năm </w:t>
      </w:r>
      <w:r w:rsidRPr="00501759">
        <w:rPr>
          <w:i/>
          <w:iCs/>
        </w:rPr>
        <w:t>2024 của Bộ Chính trị về đột phá phát triển khoa học, công nghệ, đổi mới sáng tạo và chuyển đổi số quốc gia; Nghị quyết số 11/NQ-CP ngày 14</w:t>
      </w:r>
      <w:r w:rsidR="00B8242B" w:rsidRPr="00501759">
        <w:rPr>
          <w:i/>
          <w:iCs/>
        </w:rPr>
        <w:t xml:space="preserve"> tháng </w:t>
      </w:r>
      <w:r w:rsidRPr="00501759">
        <w:rPr>
          <w:i/>
          <w:iCs/>
        </w:rPr>
        <w:t>01</w:t>
      </w:r>
      <w:r w:rsidR="00B8242B" w:rsidRPr="00501759">
        <w:rPr>
          <w:i/>
          <w:iCs/>
        </w:rPr>
        <w:t xml:space="preserve"> năm </w:t>
      </w:r>
      <w:r w:rsidRPr="00501759">
        <w:rPr>
          <w:i/>
          <w:iCs/>
        </w:rPr>
        <w:t>2026 của Chính phủ sửa đổi, bổ sung, cập nhật Nghị quyết số 71/NQ-CP ngày 01</w:t>
      </w:r>
      <w:r w:rsidR="00044232" w:rsidRPr="00501759">
        <w:rPr>
          <w:i/>
          <w:iCs/>
        </w:rPr>
        <w:t xml:space="preserve"> tháng </w:t>
      </w:r>
      <w:r w:rsidRPr="00501759">
        <w:rPr>
          <w:i/>
          <w:iCs/>
        </w:rPr>
        <w:t>4</w:t>
      </w:r>
      <w:r w:rsidR="00044232" w:rsidRPr="00501759">
        <w:rPr>
          <w:i/>
          <w:iCs/>
        </w:rPr>
        <w:t xml:space="preserve"> năm </w:t>
      </w:r>
      <w:r w:rsidRPr="00501759">
        <w:rPr>
          <w:i/>
          <w:iCs/>
        </w:rPr>
        <w:t>2025 của Chính phủ sửa đổi, bổ sung cập nhật Chương trình hành động của Chính phủ thực hiện Nghị quyết số 57-NQ/TW ngày 22</w:t>
      </w:r>
      <w:r w:rsidR="00047639" w:rsidRPr="00501759">
        <w:rPr>
          <w:i/>
          <w:iCs/>
        </w:rPr>
        <w:t xml:space="preserve"> tháng </w:t>
      </w:r>
      <w:r w:rsidRPr="00501759">
        <w:rPr>
          <w:i/>
          <w:iCs/>
        </w:rPr>
        <w:t>12</w:t>
      </w:r>
      <w:r w:rsidR="00047639" w:rsidRPr="00501759">
        <w:rPr>
          <w:i/>
          <w:iCs/>
        </w:rPr>
        <w:t xml:space="preserve"> năm </w:t>
      </w:r>
      <w:r w:rsidRPr="00501759">
        <w:rPr>
          <w:i/>
          <w:iCs/>
        </w:rPr>
        <w:t xml:space="preserve">2024 của Bộ Chính trị về đột phá phát triển khoa học, công nghệ, đổi mới sáng tạo và chuyển đổi số quốc gia; </w:t>
      </w:r>
    </w:p>
    <w:p w14:paraId="21D55EA3" w14:textId="68735BB9" w:rsidR="00F66938" w:rsidRPr="00501759" w:rsidRDefault="00F66938" w:rsidP="003B3FF8">
      <w:pPr>
        <w:spacing w:before="120" w:after="0" w:line="240" w:lineRule="auto"/>
        <w:ind w:firstLine="720"/>
        <w:jc w:val="both"/>
        <w:rPr>
          <w:i/>
          <w:iCs/>
        </w:rPr>
      </w:pPr>
      <w:r w:rsidRPr="00501759">
        <w:rPr>
          <w:i/>
          <w:iCs/>
        </w:rPr>
        <w:t>Căn cứ Nghị quyết số 214/NQ-CP ngày 23</w:t>
      </w:r>
      <w:r w:rsidR="00047639" w:rsidRPr="00501759">
        <w:rPr>
          <w:i/>
          <w:iCs/>
        </w:rPr>
        <w:t xml:space="preserve"> tháng </w:t>
      </w:r>
      <w:r w:rsidRPr="00501759">
        <w:rPr>
          <w:i/>
          <w:iCs/>
        </w:rPr>
        <w:t>7</w:t>
      </w:r>
      <w:r w:rsidR="00047639" w:rsidRPr="00501759">
        <w:rPr>
          <w:i/>
          <w:iCs/>
        </w:rPr>
        <w:t xml:space="preserve"> năm </w:t>
      </w:r>
      <w:r w:rsidRPr="00501759">
        <w:rPr>
          <w:i/>
          <w:iCs/>
        </w:rPr>
        <w:t xml:space="preserve">2025 của Chính phủ ban hành kế hoạch hành động của Chính phủ về thúc đẩy tạo lập dữ liệu phục vụ chuyển đổi số toàn diện; </w:t>
      </w:r>
    </w:p>
    <w:p w14:paraId="33C3C0CD" w14:textId="0033AB4F" w:rsidR="00F66938" w:rsidRPr="00501759" w:rsidRDefault="00F66938" w:rsidP="003B3FF8">
      <w:pPr>
        <w:spacing w:before="120" w:after="0" w:line="240" w:lineRule="auto"/>
        <w:ind w:firstLine="720"/>
        <w:jc w:val="both"/>
        <w:rPr>
          <w:i/>
          <w:iCs/>
        </w:rPr>
      </w:pPr>
      <w:r w:rsidRPr="00501759">
        <w:rPr>
          <w:i/>
          <w:iCs/>
        </w:rPr>
        <w:t>Căn cứ Quyết định số 1132/QĐ-TTg ngày 09</w:t>
      </w:r>
      <w:r w:rsidR="00047639" w:rsidRPr="00501759">
        <w:rPr>
          <w:i/>
          <w:iCs/>
        </w:rPr>
        <w:t xml:space="preserve"> tháng </w:t>
      </w:r>
      <w:r w:rsidRPr="00501759">
        <w:rPr>
          <w:i/>
          <w:iCs/>
        </w:rPr>
        <w:t>10</w:t>
      </w:r>
      <w:r w:rsidR="00047639" w:rsidRPr="00501759">
        <w:rPr>
          <w:i/>
          <w:iCs/>
        </w:rPr>
        <w:t xml:space="preserve"> năm </w:t>
      </w:r>
      <w:r w:rsidRPr="00501759">
        <w:rPr>
          <w:i/>
          <w:iCs/>
        </w:rPr>
        <w:t xml:space="preserve">2024 của Thủ tướng Chính phủ phê duyệt Chiến lược hạ tầng số đến năm 2025 định hướng đến năm 2030; </w:t>
      </w:r>
    </w:p>
    <w:p w14:paraId="59446D2B" w14:textId="25A50D49" w:rsidR="00F66938" w:rsidRPr="00501759" w:rsidRDefault="00F66938" w:rsidP="003B3FF8">
      <w:pPr>
        <w:spacing w:before="120" w:after="0" w:line="240" w:lineRule="auto"/>
        <w:ind w:firstLine="720"/>
        <w:jc w:val="both"/>
        <w:rPr>
          <w:i/>
          <w:iCs/>
        </w:rPr>
      </w:pPr>
      <w:r w:rsidRPr="00501759">
        <w:rPr>
          <w:i/>
          <w:iCs/>
        </w:rPr>
        <w:t>Căn cứ Quyết định số 2629/QĐ-TTg ngày 01</w:t>
      </w:r>
      <w:r w:rsidR="00047639" w:rsidRPr="00501759">
        <w:rPr>
          <w:i/>
          <w:iCs/>
        </w:rPr>
        <w:t xml:space="preserve"> tháng </w:t>
      </w:r>
      <w:r w:rsidRPr="00501759">
        <w:rPr>
          <w:i/>
          <w:iCs/>
        </w:rPr>
        <w:t>12</w:t>
      </w:r>
      <w:r w:rsidR="00047639" w:rsidRPr="00501759">
        <w:rPr>
          <w:i/>
          <w:iCs/>
        </w:rPr>
        <w:t xml:space="preserve"> năm </w:t>
      </w:r>
      <w:r w:rsidRPr="00501759">
        <w:rPr>
          <w:i/>
          <w:iCs/>
        </w:rPr>
        <w:t xml:space="preserve">2025 của Thủ tướng Chính phủ về việc phê duyệt Chương trình phát triển Chính phủ số; </w:t>
      </w:r>
    </w:p>
    <w:p w14:paraId="77CFD1B3" w14:textId="0F3505FE" w:rsidR="003B3FF8" w:rsidRPr="00501759" w:rsidRDefault="00F66938" w:rsidP="003B3FF8">
      <w:pPr>
        <w:spacing w:before="120" w:after="0" w:line="240" w:lineRule="auto"/>
        <w:ind w:firstLine="720"/>
        <w:jc w:val="both"/>
        <w:rPr>
          <w:i/>
          <w:iCs/>
          <w:spacing w:val="4"/>
        </w:rPr>
      </w:pPr>
      <w:r w:rsidRPr="00501759">
        <w:rPr>
          <w:i/>
          <w:iCs/>
          <w:spacing w:val="4"/>
        </w:rPr>
        <w:t>Căn cứ Quyết định số 1033/QĐ-TTg ngày 09</w:t>
      </w:r>
      <w:r w:rsidR="00047639" w:rsidRPr="00501759">
        <w:rPr>
          <w:i/>
          <w:iCs/>
          <w:spacing w:val="4"/>
        </w:rPr>
        <w:t xml:space="preserve"> tháng </w:t>
      </w:r>
      <w:r w:rsidRPr="00501759">
        <w:rPr>
          <w:i/>
          <w:iCs/>
          <w:spacing w:val="4"/>
        </w:rPr>
        <w:t>6</w:t>
      </w:r>
      <w:r w:rsidR="00047639" w:rsidRPr="00501759">
        <w:rPr>
          <w:i/>
          <w:iCs/>
          <w:spacing w:val="4"/>
        </w:rPr>
        <w:t xml:space="preserve"> năm </w:t>
      </w:r>
      <w:r w:rsidRPr="00501759">
        <w:rPr>
          <w:i/>
          <w:iCs/>
          <w:spacing w:val="4"/>
        </w:rPr>
        <w:t xml:space="preserve">2026 của Thủ tướng Chính phủ phê duyệt Chương trình phát triển kinh tế số và xã hội số giai đoạn 2026 - 2030; </w:t>
      </w:r>
    </w:p>
    <w:p w14:paraId="639B21AA" w14:textId="12D519A6" w:rsidR="00F66938" w:rsidRPr="00AD3B36" w:rsidRDefault="00F66938" w:rsidP="003B3FF8">
      <w:pPr>
        <w:spacing w:before="120" w:after="0" w:line="240" w:lineRule="auto"/>
        <w:ind w:firstLine="720"/>
        <w:jc w:val="both"/>
        <w:rPr>
          <w:i/>
          <w:iCs/>
        </w:rPr>
      </w:pPr>
      <w:r w:rsidRPr="00AD3B36">
        <w:rPr>
          <w:i/>
          <w:iCs/>
        </w:rPr>
        <w:lastRenderedPageBreak/>
        <w:t>Căn cứ Quyết định số 1266/QĐ-TTg ngày 14</w:t>
      </w:r>
      <w:r w:rsidR="005F508E" w:rsidRPr="00AD3B36">
        <w:rPr>
          <w:i/>
          <w:iCs/>
        </w:rPr>
        <w:t xml:space="preserve"> tháng </w:t>
      </w:r>
      <w:r w:rsidRPr="00AD3B36">
        <w:rPr>
          <w:i/>
          <w:iCs/>
        </w:rPr>
        <w:t>7</w:t>
      </w:r>
      <w:r w:rsidR="005F508E" w:rsidRPr="00AD3B36">
        <w:rPr>
          <w:i/>
          <w:iCs/>
        </w:rPr>
        <w:t xml:space="preserve"> năm </w:t>
      </w:r>
      <w:r w:rsidRPr="00AD3B36">
        <w:rPr>
          <w:i/>
          <w:iCs/>
        </w:rPr>
        <w:t xml:space="preserve">2026 của Thủ tướng Chính phủ phê duyệt Chiến lược quốc gia về chuyển đổi số giai đoạn 2026 - 2030, định hướng đến năm 2045; </w:t>
      </w:r>
    </w:p>
    <w:p w14:paraId="554A187E" w14:textId="68EDBD32" w:rsidR="00F66938" w:rsidRPr="00AD3B36" w:rsidRDefault="00F66938" w:rsidP="003B3FF8">
      <w:pPr>
        <w:spacing w:before="120" w:after="0" w:line="240" w:lineRule="auto"/>
        <w:ind w:firstLine="720"/>
        <w:jc w:val="both"/>
        <w:rPr>
          <w:i/>
          <w:iCs/>
        </w:rPr>
      </w:pPr>
      <w:r w:rsidRPr="00AD3B36">
        <w:rPr>
          <w:i/>
          <w:iCs/>
        </w:rPr>
        <w:t>Căn cứ Quyết định số 597/QĐ-UBND ngày 02</w:t>
      </w:r>
      <w:r w:rsidR="005F508E" w:rsidRPr="00AD3B36">
        <w:rPr>
          <w:i/>
          <w:iCs/>
        </w:rPr>
        <w:t xml:space="preserve"> tháng </w:t>
      </w:r>
      <w:r w:rsidRPr="00AD3B36">
        <w:rPr>
          <w:i/>
          <w:iCs/>
        </w:rPr>
        <w:t>3</w:t>
      </w:r>
      <w:r w:rsidR="005F508E" w:rsidRPr="00AD3B36">
        <w:rPr>
          <w:i/>
          <w:iCs/>
        </w:rPr>
        <w:t xml:space="preserve"> năm </w:t>
      </w:r>
      <w:r w:rsidRPr="00AD3B36">
        <w:rPr>
          <w:i/>
          <w:iCs/>
        </w:rPr>
        <w:t xml:space="preserve">2026 của UBND tỉnh ban hành Kế hoạch chuyển đổi số tỉnh Sơn La giai đoạn 2026 - 2030; </w:t>
      </w:r>
    </w:p>
    <w:p w14:paraId="0E8C9322" w14:textId="5C7A8213" w:rsidR="00F66938" w:rsidRPr="00AD3B36" w:rsidRDefault="00F66938" w:rsidP="003B3FF8">
      <w:pPr>
        <w:spacing w:before="120" w:after="0" w:line="240" w:lineRule="auto"/>
        <w:ind w:firstLine="720"/>
        <w:jc w:val="both"/>
        <w:rPr>
          <w:i/>
          <w:iCs/>
        </w:rPr>
      </w:pPr>
      <w:r w:rsidRPr="00AD3B36">
        <w:rPr>
          <w:i/>
          <w:iCs/>
        </w:rPr>
        <w:t>Theo đề nghị của Giám đốc Sở Khoa học và Công nghệ tại Tờ trình số 284/TTr-SKHCN ngày 27</w:t>
      </w:r>
      <w:r w:rsidR="00C64E85" w:rsidRPr="00AD3B36">
        <w:rPr>
          <w:i/>
          <w:iCs/>
        </w:rPr>
        <w:t xml:space="preserve"> tháng </w:t>
      </w:r>
      <w:r w:rsidRPr="00AD3B36">
        <w:rPr>
          <w:i/>
          <w:iCs/>
        </w:rPr>
        <w:t>8</w:t>
      </w:r>
      <w:r w:rsidR="00C64E85" w:rsidRPr="00AD3B36">
        <w:rPr>
          <w:i/>
          <w:iCs/>
        </w:rPr>
        <w:t xml:space="preserve"> năm </w:t>
      </w:r>
      <w:r w:rsidRPr="00AD3B36">
        <w:rPr>
          <w:i/>
          <w:iCs/>
        </w:rPr>
        <w:t xml:space="preserve">2026. </w:t>
      </w:r>
    </w:p>
    <w:p w14:paraId="189FD96F" w14:textId="41F52ABC" w:rsidR="00F66938" w:rsidRPr="00B8242B" w:rsidRDefault="00F66938" w:rsidP="00F66938">
      <w:pPr>
        <w:spacing w:before="120" w:after="0" w:line="240" w:lineRule="auto"/>
        <w:jc w:val="center"/>
        <w:rPr>
          <w:b/>
          <w:bCs/>
        </w:rPr>
      </w:pPr>
      <w:r w:rsidRPr="00B8242B">
        <w:rPr>
          <w:b/>
          <w:bCs/>
        </w:rPr>
        <w:t>QUYẾT ĐỊNH:</w:t>
      </w:r>
    </w:p>
    <w:p w14:paraId="7212B098" w14:textId="3BEF29A8" w:rsidR="00F66938" w:rsidRDefault="00F66938" w:rsidP="003B3FF8">
      <w:pPr>
        <w:spacing w:before="120" w:after="0" w:line="240" w:lineRule="auto"/>
        <w:ind w:firstLine="720"/>
        <w:jc w:val="both"/>
      </w:pPr>
      <w:r w:rsidRPr="00B8242B">
        <w:rPr>
          <w:b/>
          <w:bCs/>
        </w:rPr>
        <w:t>Điều 1.</w:t>
      </w:r>
      <w:r w:rsidRPr="00F66938">
        <w:t xml:space="preserve"> Cập nhật và bổ sung một số chỉ tiêu, nhiệm vụ tại Quyết định số 597/QĐ-UBND ngày 02</w:t>
      </w:r>
      <w:r w:rsidR="00C84C3D">
        <w:t xml:space="preserve"> tháng </w:t>
      </w:r>
      <w:r w:rsidRPr="00F66938">
        <w:t>3</w:t>
      </w:r>
      <w:r w:rsidR="00C84C3D">
        <w:t xml:space="preserve"> năm </w:t>
      </w:r>
      <w:r w:rsidRPr="00F66938">
        <w:t xml:space="preserve">2026 của UBND tỉnh Sơn La như sau: </w:t>
      </w:r>
    </w:p>
    <w:p w14:paraId="3CADE4B1" w14:textId="77777777" w:rsidR="00F66938" w:rsidRDefault="00F66938" w:rsidP="003B3FF8">
      <w:pPr>
        <w:spacing w:before="120" w:after="0" w:line="240" w:lineRule="auto"/>
        <w:ind w:firstLine="720"/>
        <w:jc w:val="both"/>
      </w:pPr>
      <w:r w:rsidRPr="00F66938">
        <w:t>1. Về chỉ tiêu chuyển đổi số tỉnh Sơn La giai đoạn 2026</w:t>
      </w:r>
      <w:r>
        <w:t xml:space="preserve"> </w:t>
      </w:r>
      <w:r w:rsidRPr="00F66938">
        <w:t>-</w:t>
      </w:r>
      <w:r>
        <w:t xml:space="preserve"> </w:t>
      </w:r>
      <w:r w:rsidRPr="00F66938">
        <w:t xml:space="preserve">2030: Bổ sung chỉ tiêu về “Đào tạo, bồi dưỡng, tập huấn kỹ năng số cơ bản cho người trong độ tuổi lao động” thuộc nhóm chỉ tiêu về phát triển kinh tế số và xã hội số. </w:t>
      </w:r>
    </w:p>
    <w:p w14:paraId="3C228E0A" w14:textId="79E23E3B" w:rsidR="00F66938" w:rsidRPr="00F66938" w:rsidRDefault="00F66938" w:rsidP="00F66938">
      <w:pPr>
        <w:spacing w:before="120" w:after="0" w:line="240" w:lineRule="auto"/>
        <w:jc w:val="center"/>
        <w:rPr>
          <w:i/>
          <w:iCs/>
        </w:rPr>
      </w:pPr>
      <w:r w:rsidRPr="00F66938">
        <w:rPr>
          <w:i/>
          <w:iCs/>
        </w:rPr>
        <w:t>(chi tiết tại Phụ lục I kèm theo)</w:t>
      </w:r>
    </w:p>
    <w:p w14:paraId="73FD537F" w14:textId="58792F90" w:rsidR="00F66938" w:rsidRDefault="00F66938" w:rsidP="003B3FF8">
      <w:pPr>
        <w:spacing w:before="120" w:after="0" w:line="240" w:lineRule="auto"/>
        <w:ind w:firstLine="720"/>
        <w:jc w:val="both"/>
      </w:pPr>
      <w:r w:rsidRPr="00F66938">
        <w:t xml:space="preserve">2. Về nhiệm vụ chuyển đổi số tỉnh Sơn La giai đoạn 2026-2030: Bổ sung nhiệm vụ thuộc các nhóm nhiệm vụ như sau: </w:t>
      </w:r>
    </w:p>
    <w:p w14:paraId="09F9FFC4" w14:textId="77777777" w:rsidR="00F66938" w:rsidRDefault="00F66938" w:rsidP="003B3FF8">
      <w:pPr>
        <w:spacing w:before="120" w:after="0" w:line="240" w:lineRule="auto"/>
        <w:ind w:firstLine="720"/>
        <w:jc w:val="both"/>
      </w:pPr>
      <w:r w:rsidRPr="00F66938">
        <w:t>a) Thể chế, chính sách số</w:t>
      </w:r>
    </w:p>
    <w:p w14:paraId="60627D7A" w14:textId="77777777" w:rsidR="00F66938" w:rsidRDefault="00F66938" w:rsidP="003B3FF8">
      <w:pPr>
        <w:spacing w:before="120" w:after="0" w:line="240" w:lineRule="auto"/>
        <w:ind w:firstLine="720"/>
        <w:jc w:val="both"/>
      </w:pPr>
      <w:r w:rsidRPr="00F66938">
        <w:t>- Rà soát, đề xuất sửa đổi, bổ sung hệ thống văn bản quy phạm pháp luật trong các lĩnh vực chuyên ngành để đáp ứng yêu cầu điều chỉnh các mối quan hệ mới phát sinh trong tiến trình chuyển đổi số, khuyến khích đổi mới sáng tạo.</w:t>
      </w:r>
    </w:p>
    <w:p w14:paraId="3B14152E" w14:textId="77777777" w:rsidR="00F66938" w:rsidRPr="00DF2CCF" w:rsidRDefault="00F66938" w:rsidP="003B3FF8">
      <w:pPr>
        <w:spacing w:before="120" w:after="0" w:line="240" w:lineRule="auto"/>
        <w:ind w:firstLine="720"/>
        <w:jc w:val="both"/>
        <w:rPr>
          <w:spacing w:val="-2"/>
        </w:rPr>
      </w:pPr>
      <w:r w:rsidRPr="00DF2CCF">
        <w:rPr>
          <w:spacing w:val="-2"/>
        </w:rPr>
        <w:t>- Rà soát, đề xuất sửa đổi, bổ sung hệ thống văn bản quy phạm pháp luật về doanh nghiệp, khởi nghiệp sáng tạo, sở hữu trí tuệ, thương mại, đầu tư, kinh doanh để tạo điều kiện thuận lợi cho quá trình chuyển đổi số và phát triển các sản phẩm, dịch vụ, mô hình kinh doanh mới dựa trên công nghệ số, Internet và không gian mạng.</w:t>
      </w:r>
    </w:p>
    <w:p w14:paraId="3EDBEC02" w14:textId="77777777" w:rsidR="00F66938" w:rsidRDefault="00F66938" w:rsidP="003B3FF8">
      <w:pPr>
        <w:spacing w:before="120" w:after="0" w:line="240" w:lineRule="auto"/>
        <w:ind w:firstLine="720"/>
        <w:jc w:val="both"/>
      </w:pPr>
      <w:r w:rsidRPr="00F66938">
        <w:t xml:space="preserve">- Chuẩn hóa, điện tử hóa quy trình nghiệp vụ xử lý hồ sơ trên môi trường mạng, biểu mẫu, chế độ báo cáo; tăng cường gửi, nhận văn bản, báo cáo điện tử tích hợp chữ ký số giữa các cơ quan quản lý nhà nước, các tổ chức chính trị - xã hội và các doanh nghiệp; thực hiện số hóa hồ sơ, lưu trữ hồ sơ công việc điện tử của các cơ quan nhà nước theo quy định. </w:t>
      </w:r>
    </w:p>
    <w:p w14:paraId="62204589" w14:textId="77777777" w:rsidR="00F66938" w:rsidRDefault="00F66938" w:rsidP="003B3FF8">
      <w:pPr>
        <w:spacing w:before="120" w:after="0" w:line="240" w:lineRule="auto"/>
        <w:ind w:firstLine="720"/>
        <w:jc w:val="both"/>
      </w:pPr>
      <w:r w:rsidRPr="00F66938">
        <w:t>b) Phát triển hạ tầng số</w:t>
      </w:r>
    </w:p>
    <w:p w14:paraId="3083AEAF" w14:textId="46D12FB6" w:rsidR="00F66938" w:rsidRDefault="00F66938" w:rsidP="003B3FF8">
      <w:pPr>
        <w:spacing w:before="120" w:after="0" w:line="240" w:lineRule="auto"/>
        <w:ind w:firstLine="720"/>
        <w:jc w:val="both"/>
      </w:pPr>
      <w:r w:rsidRPr="00F66938">
        <w:t>- Tái cấu trúc hạ tầng công nghệ thông tin của tỉnh, chuyển đổi hạ tầng công nghệ thông tin thành hạ tầng số ứng dụng công nghệ điện toán đám mây phục vụ kết nối, quản lý các nguồn lực, dữ liệu của cơ quan nhà nước một cách an toàn, linh hoạt, ổn định và hiệu quả.</w:t>
      </w:r>
    </w:p>
    <w:p w14:paraId="167A54AD" w14:textId="77777777" w:rsidR="00F66938" w:rsidRDefault="00F66938" w:rsidP="003B3FF8">
      <w:pPr>
        <w:spacing w:before="120" w:after="0" w:line="240" w:lineRule="auto"/>
        <w:ind w:firstLine="720"/>
        <w:jc w:val="both"/>
      </w:pPr>
      <w:r w:rsidRPr="00F66938">
        <w:t xml:space="preserve">- Ưu tiên hạ tầng triển khai bản sao số, hệ thống phân tích, mô phỏng, dự báo và hỗ trợ ra quyết định trong các lĩnh vực có nhu cầu điều hành thời gian thực, quản trị hạ tầng, sản xuất, năng lượng, tài nguyên, môi trường, nông nghiệp, đô thị và dịch vụ công thiết yếu. </w:t>
      </w:r>
    </w:p>
    <w:p w14:paraId="552DDE9E" w14:textId="77777777" w:rsidR="00F66938" w:rsidRDefault="00F66938" w:rsidP="00C848EB">
      <w:pPr>
        <w:spacing w:before="100" w:after="0" w:line="240" w:lineRule="auto"/>
        <w:ind w:firstLine="720"/>
        <w:jc w:val="both"/>
      </w:pPr>
      <w:r w:rsidRPr="00F66938">
        <w:lastRenderedPageBreak/>
        <w:t>- Phát triển hạ tầng kết nối mạng Internet vạn vật (IoT); xây dựng lộ trình và triển khai tích hợp cảm biến và ứng dụng công nghệ số vào các hạ tầng thiết yếu như giao thông, năng lượng, điện, nước, đô thị để chuyển đổi thành một bộ phận cấu thành quan trọng của hạ tầng số. Tất cả các dự án đầu tư xây dựng hạ tầng thiết yếu, hạ tầng giao thông, đô thị, xây dựng phải có nội dung nghiên cứu, phân tích để xem xét, bổ sung hạng mục ứng dụng, kết nối mạng IoT, tích hợp cảm biến và ứng dụng công nghệ số. Các nội dung phát triển hạ tầng IoT phải bảo đảm hiệu quả, phát triển các hạ tầng dùng chung, tránh đầu tư trùng lặp.</w:t>
      </w:r>
    </w:p>
    <w:p w14:paraId="6EE6649C" w14:textId="77777777" w:rsidR="00F66938" w:rsidRDefault="00F66938" w:rsidP="00C848EB">
      <w:pPr>
        <w:spacing w:before="100" w:after="0" w:line="240" w:lineRule="auto"/>
        <w:ind w:firstLine="720"/>
        <w:jc w:val="both"/>
      </w:pPr>
      <w:r w:rsidRPr="00F66938">
        <w:t xml:space="preserve">- Ban hành hoặc trình cấp có thẩm quyền ban hành quy định về công trình hạ tầng kỹ thuật thuộc phạm vi quản lý bắt buộc tích hợp thiết bị cảm biến và các ứng dụng công nghệ số khác, kèm theo lộ trình áp dụng phù hợp. </w:t>
      </w:r>
    </w:p>
    <w:p w14:paraId="45033B2D" w14:textId="2801FA27" w:rsidR="00F66938" w:rsidRDefault="00F66938" w:rsidP="00C848EB">
      <w:pPr>
        <w:spacing w:before="100" w:after="0" w:line="240" w:lineRule="auto"/>
        <w:ind w:firstLine="720"/>
        <w:jc w:val="both"/>
      </w:pPr>
      <w:r w:rsidRPr="00F66938">
        <w:t>c) Phát triển nhân lực số</w:t>
      </w:r>
    </w:p>
    <w:p w14:paraId="22865C55" w14:textId="77777777" w:rsidR="00F66938" w:rsidRDefault="00F66938" w:rsidP="00C848EB">
      <w:pPr>
        <w:spacing w:before="100" w:after="0" w:line="240" w:lineRule="auto"/>
        <w:ind w:firstLine="720"/>
        <w:jc w:val="both"/>
      </w:pPr>
      <w:r w:rsidRPr="00F66938">
        <w:t>- Phổ cập công dân số, hình thành, phát triển ứng dụng công dân số của địa phương, tích hợp đa tiện ích, kết nối với VNeID.</w:t>
      </w:r>
    </w:p>
    <w:p w14:paraId="2FE8CC9D" w14:textId="77777777" w:rsidR="00F66938" w:rsidRDefault="00F66938" w:rsidP="00C848EB">
      <w:pPr>
        <w:spacing w:before="100" w:after="0" w:line="240" w:lineRule="auto"/>
        <w:ind w:firstLine="720"/>
        <w:jc w:val="both"/>
      </w:pPr>
      <w:r w:rsidRPr="00F66938">
        <w:t>- Đẩy mạnh các hoạt động của Mạng lưới chuyển đổi số tại cơ sở, đặc biệt là các tổ công nghệ số cộng đồng; có chính sách hỗ trợ hoạt động của tổ công nghệ số cộng đồng cấp xã, phường, kết hợp xã hội hóa nhằm phát huy hiệu quả hoạt động.</w:t>
      </w:r>
    </w:p>
    <w:p w14:paraId="0C4BE319" w14:textId="77777777" w:rsidR="00F66938" w:rsidRDefault="00F66938" w:rsidP="00C848EB">
      <w:pPr>
        <w:spacing w:before="100" w:after="0" w:line="240" w:lineRule="auto"/>
        <w:ind w:firstLine="720"/>
        <w:jc w:val="both"/>
      </w:pPr>
      <w:r w:rsidRPr="00F66938">
        <w:t xml:space="preserve">- Tổ chức đào tạo, hướng dẫn kỹ năng truyền thông số cho cán bộ cơ sở, nhất là tại các xã xây dựng mô hình điểm. </w:t>
      </w:r>
    </w:p>
    <w:p w14:paraId="24DEB893" w14:textId="77777777" w:rsidR="00F66938" w:rsidRDefault="00F66938" w:rsidP="00C848EB">
      <w:pPr>
        <w:spacing w:before="100" w:after="0" w:line="240" w:lineRule="auto"/>
        <w:ind w:firstLine="720"/>
        <w:jc w:val="both"/>
      </w:pPr>
      <w:r w:rsidRPr="00F66938">
        <w:t xml:space="preserve">d) Phát triển dữ liệu số </w:t>
      </w:r>
    </w:p>
    <w:p w14:paraId="6A201C8B" w14:textId="74F2E240" w:rsidR="00F66938" w:rsidRDefault="00F66938" w:rsidP="00C848EB">
      <w:pPr>
        <w:spacing w:before="100" w:after="0" w:line="240" w:lineRule="auto"/>
        <w:ind w:firstLine="720"/>
        <w:jc w:val="both"/>
      </w:pPr>
      <w:r w:rsidRPr="00F66938">
        <w:t xml:space="preserve">Thúc đẩy phát triển và ứng dụng các nền tảng truy xuất nguồn gốc, minh bạch chuỗi cung ứng, xác thực và chia sẻ dữ liệu phục vụ sản xuất, thương mại, logistics, nông nghiệp, xuất khẩu và các lĩnh vực có yêu cầu cao về minh bạch, tiêu chuẩn và kết nối thị trường. </w:t>
      </w:r>
    </w:p>
    <w:p w14:paraId="66FF8DE1" w14:textId="77777777" w:rsidR="00F66938" w:rsidRDefault="00F66938" w:rsidP="00C848EB">
      <w:pPr>
        <w:spacing w:before="100" w:after="0" w:line="240" w:lineRule="auto"/>
        <w:ind w:firstLine="720"/>
        <w:jc w:val="both"/>
      </w:pPr>
      <w:r w:rsidRPr="00F66938">
        <w:t>đ) Phát triển chính quyền số</w:t>
      </w:r>
    </w:p>
    <w:p w14:paraId="185166DD" w14:textId="77777777" w:rsidR="00F66938" w:rsidRDefault="00F66938" w:rsidP="00C848EB">
      <w:pPr>
        <w:spacing w:before="100" w:after="0" w:line="240" w:lineRule="auto"/>
        <w:ind w:firstLine="720"/>
        <w:jc w:val="both"/>
      </w:pPr>
      <w:r w:rsidRPr="00F66938">
        <w:t>- Triển khai các hệ thống quản lý, báo cáo, tổng hợp và nghiệp vụ về kế toán, tài sản, tài chính tập trung, thống nhất, dùng chung trong toàn tỉnh.</w:t>
      </w:r>
    </w:p>
    <w:p w14:paraId="4763904E" w14:textId="51A3E9E9" w:rsidR="00F66938" w:rsidRDefault="00F66938" w:rsidP="00C848EB">
      <w:pPr>
        <w:spacing w:before="100" w:after="0" w:line="240" w:lineRule="auto"/>
        <w:ind w:firstLine="720"/>
        <w:jc w:val="both"/>
      </w:pPr>
      <w:r w:rsidRPr="00F66938">
        <w:t xml:space="preserve">- Rà soát điều kiện thực tế, đề xuất, tổng hợp nhu cầu và tổ chức triển khai các thành phần thiết yếu và bổ sung của Mô hình Chuyển đổi số cấp xã theo hướng dẫn của Bộ Khoa học và Công nghệ, UBND tỉnh về triển khai Mô hình chuyển đổi số cấp xã. </w:t>
      </w:r>
    </w:p>
    <w:p w14:paraId="14847110" w14:textId="77777777" w:rsidR="00F66938" w:rsidRDefault="00F66938" w:rsidP="00C848EB">
      <w:pPr>
        <w:spacing w:before="100" w:after="0" w:line="240" w:lineRule="auto"/>
        <w:ind w:firstLine="720"/>
        <w:jc w:val="both"/>
      </w:pPr>
      <w:r w:rsidRPr="00F66938">
        <w:t xml:space="preserve">e) Phát triển kinh tế số và xã hội số </w:t>
      </w:r>
    </w:p>
    <w:p w14:paraId="53E9D835" w14:textId="77777777" w:rsidR="00C848EB" w:rsidRDefault="00F66938" w:rsidP="00C848EB">
      <w:pPr>
        <w:spacing w:before="100" w:after="0" w:line="240" w:lineRule="auto"/>
        <w:ind w:firstLine="720"/>
        <w:jc w:val="both"/>
      </w:pPr>
      <w:r w:rsidRPr="00F66938">
        <w:t xml:space="preserve">Mở rộng, phát triển kinh tế số từ việc số hóa, chuyển đổi các hoạt động kinh tế hiện hữu lên môi trường số đến kiến tạo các mô hình kinh doanh mới, ngành nghề mới và không gian tăng trưởng mới dựa trên công nghệ số, ưu tiên phát triển các mô hình kinh tế số dựa trên công nghệ số chiến lược. </w:t>
      </w:r>
    </w:p>
    <w:p w14:paraId="61BEDF04" w14:textId="3B6D27C0" w:rsidR="00F66938" w:rsidRPr="00C848EB" w:rsidRDefault="00F66938" w:rsidP="00C848EB">
      <w:pPr>
        <w:spacing w:before="100" w:after="0" w:line="240" w:lineRule="auto"/>
        <w:jc w:val="center"/>
        <w:rPr>
          <w:i/>
          <w:iCs/>
        </w:rPr>
      </w:pPr>
      <w:r w:rsidRPr="00C848EB">
        <w:rPr>
          <w:i/>
          <w:iCs/>
        </w:rPr>
        <w:t>(chi tiết tại Phụ lục II kèm theo)</w:t>
      </w:r>
    </w:p>
    <w:p w14:paraId="7B10CFF2" w14:textId="6098E42A" w:rsidR="00F66938" w:rsidRDefault="00F66938" w:rsidP="00C848EB">
      <w:pPr>
        <w:spacing w:before="100" w:after="0" w:line="240" w:lineRule="auto"/>
        <w:ind w:firstLine="720"/>
        <w:jc w:val="both"/>
      </w:pPr>
      <w:r w:rsidRPr="00827E50">
        <w:rPr>
          <w:spacing w:val="-6"/>
        </w:rPr>
        <w:t>3. Các nội dung khác giữ nguyên và thực hiện theo Quyết định số 597/QĐ</w:t>
      </w:r>
      <w:r w:rsidR="00827E50" w:rsidRPr="00827E50">
        <w:rPr>
          <w:spacing w:val="-6"/>
        </w:rPr>
        <w:t>-</w:t>
      </w:r>
      <w:r w:rsidRPr="00827E50">
        <w:rPr>
          <w:spacing w:val="-6"/>
        </w:rPr>
        <w:t xml:space="preserve"> UBND</w:t>
      </w:r>
      <w:r w:rsidRPr="00F66938">
        <w:t xml:space="preserve"> ngày 02</w:t>
      </w:r>
      <w:r w:rsidR="00827E50">
        <w:t xml:space="preserve"> tháng </w:t>
      </w:r>
      <w:r w:rsidRPr="00F66938">
        <w:t>3</w:t>
      </w:r>
      <w:r w:rsidR="00827E50">
        <w:t xml:space="preserve"> năm </w:t>
      </w:r>
      <w:r w:rsidRPr="00F66938">
        <w:t xml:space="preserve">2026 của UBND tỉnh. </w:t>
      </w:r>
    </w:p>
    <w:p w14:paraId="1B57353D" w14:textId="77777777" w:rsidR="00F66938" w:rsidRDefault="00F66938" w:rsidP="003B3FF8">
      <w:pPr>
        <w:spacing w:before="120" w:after="0" w:line="240" w:lineRule="auto"/>
        <w:ind w:firstLine="720"/>
        <w:jc w:val="both"/>
      </w:pPr>
      <w:r w:rsidRPr="00F66938">
        <w:rPr>
          <w:b/>
          <w:bCs/>
        </w:rPr>
        <w:lastRenderedPageBreak/>
        <w:t>Điều 2.</w:t>
      </w:r>
      <w:r w:rsidRPr="00F66938">
        <w:t xml:space="preserve"> Tổ chức thực hiện </w:t>
      </w:r>
    </w:p>
    <w:p w14:paraId="15F6A71D" w14:textId="77777777" w:rsidR="00F66938" w:rsidRDefault="00F66938" w:rsidP="003B3FF8">
      <w:pPr>
        <w:spacing w:before="120" w:after="0" w:line="240" w:lineRule="auto"/>
        <w:ind w:firstLine="720"/>
        <w:jc w:val="both"/>
      </w:pPr>
      <w:r w:rsidRPr="00F66938">
        <w:t xml:space="preserve">1. Giao Thủ trưởng các sở, ban, ngành, cơ quan, đơn vị; Chủ tịch UBND các xã, phường rà soát sửa đổi, bổ sung kế hoạch đã ban hành để cụ thể hóa các chỉ tiêu, nhiệm vụ được giao và chịu trách nhiệm lãnh đạo, chỉ đạo tổ chức thực hiện kế hoạch bảo đảm hiệu quả; định kỳ hằng năm báo cáo kết quả về Sở Khoa học và Công nghệ để tổng hợp, báo cáo UBND tỉnh. </w:t>
      </w:r>
    </w:p>
    <w:p w14:paraId="7F0A5A7D" w14:textId="77777777" w:rsidR="00F66938" w:rsidRDefault="00F66938" w:rsidP="003B3FF8">
      <w:pPr>
        <w:spacing w:before="120" w:after="0" w:line="240" w:lineRule="auto"/>
        <w:ind w:firstLine="720"/>
        <w:jc w:val="both"/>
      </w:pPr>
      <w:r w:rsidRPr="00F66938">
        <w:t xml:space="preserve">2. Giao Giám đốc Sở Khoa học và Công nghệ chủ trì, phối hợp với Thủ trưởng các sở, ban, ngành, cơ quan, đơn vị, Chủ tịch UBND các xã, phường tổng hợp, báo cáo tình hình thực hiện kế hoạch với UBND tỉnh để có giải pháp chỉ đạo kịp thời. </w:t>
      </w:r>
    </w:p>
    <w:p w14:paraId="79E6D027" w14:textId="1E1AA3CB" w:rsidR="00F66938" w:rsidRDefault="00F66938" w:rsidP="003B3FF8">
      <w:pPr>
        <w:spacing w:before="120" w:after="0" w:line="240" w:lineRule="auto"/>
        <w:ind w:firstLine="720"/>
        <w:jc w:val="both"/>
      </w:pPr>
      <w:r w:rsidRPr="00F66938">
        <w:rPr>
          <w:b/>
          <w:bCs/>
        </w:rPr>
        <w:t>Điều 3.</w:t>
      </w:r>
      <w:r w:rsidRPr="00F66938">
        <w:t xml:space="preserve"> Chánh Văn phòng UBND tỉnh; Thủ trưởng các </w:t>
      </w:r>
      <w:r>
        <w:t>s</w:t>
      </w:r>
      <w:r w:rsidRPr="00F66938">
        <w:t>ở, ban, ngành, cơ quan, đơn vị; Chủ tịch UBND các xã, phường và các cá nhân liên quan chịu trách nhiệm thi hành Quyết định này./.</w:t>
      </w:r>
    </w:p>
    <w:p w14:paraId="3C3BD720" w14:textId="77777777" w:rsidR="00F66938" w:rsidRPr="00C763A0" w:rsidRDefault="00F66938" w:rsidP="003B3FF8">
      <w:pPr>
        <w:spacing w:before="120" w:after="0" w:line="240" w:lineRule="auto"/>
        <w:ind w:firstLine="720"/>
        <w:jc w:val="both"/>
        <w:rPr>
          <w:rFonts w:eastAsia="Times New Roman" w:cs="Times New Roman"/>
          <w:iCs/>
          <w:kern w:val="0"/>
          <w:sz w:val="10"/>
          <w:szCs w:val="10"/>
          <w14:ligatures w14:val="none"/>
        </w:rPr>
      </w:pPr>
    </w:p>
    <w:tbl>
      <w:tblPr>
        <w:tblW w:w="9674" w:type="dxa"/>
        <w:tblInd w:w="-318" w:type="dxa"/>
        <w:tblLook w:val="04A0" w:firstRow="1" w:lastRow="0" w:firstColumn="1" w:lastColumn="0" w:noHBand="0" w:noVBand="1"/>
      </w:tblPr>
      <w:tblGrid>
        <w:gridCol w:w="4278"/>
        <w:gridCol w:w="5396"/>
      </w:tblGrid>
      <w:tr w:rsidR="003B3FF8" w:rsidRPr="00C763A0" w14:paraId="77C639F5" w14:textId="77777777" w:rsidTr="00895BE4">
        <w:tc>
          <w:tcPr>
            <w:tcW w:w="4278" w:type="dxa"/>
          </w:tcPr>
          <w:p w14:paraId="7AACB849" w14:textId="77777777" w:rsidR="003B3FF8" w:rsidRPr="000E553E" w:rsidRDefault="003B3FF8" w:rsidP="00B61A90">
            <w:pPr>
              <w:spacing w:after="0" w:line="240" w:lineRule="auto"/>
              <w:rPr>
                <w:rFonts w:eastAsia="Times New Roman" w:cs="Times New Roman"/>
                <w:kern w:val="0"/>
                <w:szCs w:val="28"/>
                <w14:ligatures w14:val="none"/>
              </w:rPr>
            </w:pPr>
            <w:r w:rsidRPr="00C763A0">
              <w:rPr>
                <w:rFonts w:eastAsia="Times New Roman" w:cs="Times New Roman"/>
                <w:kern w:val="0"/>
                <w:szCs w:val="28"/>
                <w14:ligatures w14:val="none"/>
              </w:rPr>
              <w:t> </w:t>
            </w:r>
            <w:r w:rsidRPr="00C763A0">
              <w:rPr>
                <w:rFonts w:eastAsia="Times New Roman" w:cs="Times New Roman"/>
                <w:b/>
                <w:i/>
                <w:spacing w:val="-6"/>
                <w:kern w:val="0"/>
                <w:sz w:val="24"/>
                <w:szCs w:val="24"/>
                <w:lang w:val="nl-NL"/>
                <w14:ligatures w14:val="none"/>
              </w:rPr>
              <w:t xml:space="preserve"> </w:t>
            </w:r>
          </w:p>
        </w:tc>
        <w:tc>
          <w:tcPr>
            <w:tcW w:w="5396" w:type="dxa"/>
          </w:tcPr>
          <w:p w14:paraId="4F26C546" w14:textId="77777777" w:rsidR="003B3FF8" w:rsidRDefault="003B3FF8" w:rsidP="003B3FF8">
            <w:pPr>
              <w:spacing w:after="0" w:line="240" w:lineRule="auto"/>
              <w:jc w:val="center"/>
              <w:rPr>
                <w:rFonts w:eastAsia="Times New Roman" w:cs="Times New Roman"/>
                <w:b/>
                <w:bCs/>
                <w:kern w:val="0"/>
                <w:sz w:val="26"/>
                <w:szCs w:val="26"/>
                <w14:ligatures w14:val="none"/>
              </w:rPr>
            </w:pPr>
            <w:r>
              <w:rPr>
                <w:rFonts w:eastAsia="Times New Roman" w:cs="Times New Roman"/>
                <w:b/>
                <w:bCs/>
                <w:kern w:val="0"/>
                <w:sz w:val="26"/>
                <w:szCs w:val="26"/>
                <w14:ligatures w14:val="none"/>
              </w:rPr>
              <w:t>TM. ỦY BAN NHÂN DÂN</w:t>
            </w:r>
          </w:p>
          <w:p w14:paraId="1D6AF8E8" w14:textId="5A31F089" w:rsidR="003B3FF8" w:rsidRDefault="003B3FF8" w:rsidP="003B3FF8">
            <w:pPr>
              <w:spacing w:after="0" w:line="240" w:lineRule="auto"/>
              <w:jc w:val="center"/>
              <w:rPr>
                <w:rFonts w:eastAsia="Times New Roman" w:cs="Times New Roman"/>
                <w:b/>
                <w:bCs/>
                <w:kern w:val="0"/>
                <w:sz w:val="26"/>
                <w:szCs w:val="26"/>
                <w14:ligatures w14:val="none"/>
              </w:rPr>
            </w:pPr>
            <w:r>
              <w:rPr>
                <w:rFonts w:eastAsia="Times New Roman" w:cs="Times New Roman"/>
                <w:b/>
                <w:bCs/>
                <w:kern w:val="0"/>
                <w:sz w:val="26"/>
                <w:szCs w:val="26"/>
                <w14:ligatures w14:val="none"/>
              </w:rPr>
              <w:t xml:space="preserve">KT. </w:t>
            </w:r>
            <w:r w:rsidRPr="00C763A0">
              <w:rPr>
                <w:rFonts w:eastAsia="Times New Roman" w:cs="Times New Roman"/>
                <w:b/>
                <w:bCs/>
                <w:kern w:val="0"/>
                <w:sz w:val="26"/>
                <w:szCs w:val="26"/>
                <w14:ligatures w14:val="none"/>
              </w:rPr>
              <w:t>CHỦ TỊCH</w:t>
            </w:r>
          </w:p>
          <w:p w14:paraId="70054D49" w14:textId="6FC7AC82" w:rsidR="003B3FF8" w:rsidRPr="00C763A0" w:rsidRDefault="003B3FF8" w:rsidP="003B3FF8">
            <w:pPr>
              <w:spacing w:after="0" w:line="240" w:lineRule="auto"/>
              <w:jc w:val="center"/>
              <w:rPr>
                <w:rFonts w:eastAsia="Times New Roman" w:cs="Times New Roman"/>
                <w:b/>
                <w:bCs/>
                <w:kern w:val="0"/>
                <w:sz w:val="26"/>
                <w:szCs w:val="26"/>
                <w14:ligatures w14:val="none"/>
              </w:rPr>
            </w:pPr>
            <w:r>
              <w:rPr>
                <w:rFonts w:eastAsia="Times New Roman" w:cs="Times New Roman"/>
                <w:b/>
                <w:bCs/>
                <w:kern w:val="0"/>
                <w:sz w:val="26"/>
                <w:szCs w:val="26"/>
                <w14:ligatures w14:val="none"/>
              </w:rPr>
              <w:t>PHÓ CHỦ TỊCH</w:t>
            </w:r>
          </w:p>
          <w:p w14:paraId="2BDB9408" w14:textId="48E5949B" w:rsidR="003B3FF8" w:rsidRDefault="003B3FF8" w:rsidP="003B3FF8">
            <w:pPr>
              <w:spacing w:after="0" w:line="240" w:lineRule="auto"/>
              <w:jc w:val="center"/>
              <w:rPr>
                <w:rFonts w:eastAsia="Times New Roman" w:cs="Times New Roman"/>
                <w:b/>
                <w:bCs/>
                <w:kern w:val="0"/>
                <w:szCs w:val="28"/>
                <w14:ligatures w14:val="none"/>
              </w:rPr>
            </w:pPr>
          </w:p>
          <w:p w14:paraId="21CAAFC7" w14:textId="5AFC7897" w:rsidR="003B3FF8" w:rsidRPr="00C763A0" w:rsidRDefault="003B3FF8" w:rsidP="003B3FF8">
            <w:pPr>
              <w:spacing w:before="120" w:after="150" w:line="300" w:lineRule="atLeast"/>
              <w:jc w:val="center"/>
              <w:rPr>
                <w:rFonts w:eastAsia="Times New Roman" w:cs="Times New Roman"/>
                <w:b/>
                <w:bCs/>
                <w:kern w:val="0"/>
                <w:szCs w:val="28"/>
                <w14:ligatures w14:val="none"/>
              </w:rPr>
            </w:pPr>
            <w:r>
              <w:rPr>
                <w:rFonts w:eastAsia="Times New Roman" w:cs="Times New Roman"/>
                <w:b/>
                <w:bCs/>
                <w:kern w:val="0"/>
                <w:szCs w:val="28"/>
                <w14:ligatures w14:val="none"/>
              </w:rPr>
              <w:t>Đặng Ngọc Hậu</w:t>
            </w:r>
          </w:p>
        </w:tc>
      </w:tr>
    </w:tbl>
    <w:p w14:paraId="0AAA75F3" w14:textId="77777777" w:rsidR="003B3FF8" w:rsidRDefault="003B3FF8" w:rsidP="003B3FF8"/>
    <w:p w14:paraId="487BAE30" w14:textId="77777777" w:rsidR="003B3FF8" w:rsidRDefault="003B3FF8" w:rsidP="003B3FF8"/>
    <w:p w14:paraId="174653B5" w14:textId="77777777" w:rsidR="006650D4" w:rsidRPr="006650D4" w:rsidRDefault="006650D4" w:rsidP="006650D4"/>
    <w:p w14:paraId="01772E70" w14:textId="77777777" w:rsidR="006650D4" w:rsidRPr="006650D4" w:rsidRDefault="006650D4" w:rsidP="006650D4"/>
    <w:p w14:paraId="47A0F847" w14:textId="77777777" w:rsidR="006650D4" w:rsidRDefault="006650D4" w:rsidP="006650D4"/>
    <w:p w14:paraId="5DB86BA2" w14:textId="77777777" w:rsidR="006650D4" w:rsidRDefault="006650D4" w:rsidP="006650D4">
      <w:pPr>
        <w:tabs>
          <w:tab w:val="left" w:pos="1249"/>
        </w:tabs>
        <w:sectPr w:rsidR="006650D4" w:rsidSect="00F428DC">
          <w:pgSz w:w="11907" w:h="16840" w:code="9"/>
          <w:pgMar w:top="1474" w:right="1134" w:bottom="1134" w:left="1418" w:header="720" w:footer="720" w:gutter="0"/>
          <w:cols w:space="720"/>
          <w:docGrid w:linePitch="381"/>
        </w:sectPr>
      </w:pPr>
      <w:r>
        <w:tab/>
      </w:r>
    </w:p>
    <w:p w14:paraId="01FDB5DE" w14:textId="77777777" w:rsidR="00CF6C89" w:rsidRPr="00CF6C89" w:rsidRDefault="00CF6C89" w:rsidP="00CF6C89">
      <w:pPr>
        <w:tabs>
          <w:tab w:val="left" w:pos="5882"/>
        </w:tabs>
        <w:spacing w:after="0" w:line="240" w:lineRule="auto"/>
        <w:jc w:val="center"/>
        <w:rPr>
          <w:rFonts w:eastAsia="Times New Roman" w:cs="Times New Roman"/>
          <w:b/>
          <w:bCs/>
          <w:kern w:val="0"/>
          <w:szCs w:val="28"/>
          <w:lang w:val="de-AT"/>
          <w14:ligatures w14:val="none"/>
        </w:rPr>
      </w:pPr>
      <w:r w:rsidRPr="00CF6C89">
        <w:rPr>
          <w:rFonts w:eastAsia="Times New Roman" w:cs="Times New Roman"/>
          <w:b/>
          <w:bCs/>
          <w:kern w:val="0"/>
          <w:szCs w:val="28"/>
          <w:lang w:val="de-AT"/>
          <w14:ligatures w14:val="none"/>
        </w:rPr>
        <w:lastRenderedPageBreak/>
        <w:t>Phụ lục I</w:t>
      </w:r>
    </w:p>
    <w:p w14:paraId="7D36B141" w14:textId="079BAF4D" w:rsidR="00CF6C89" w:rsidRDefault="00CF6C89" w:rsidP="00CF6C89">
      <w:pPr>
        <w:tabs>
          <w:tab w:val="left" w:pos="5882"/>
        </w:tabs>
        <w:spacing w:after="0" w:line="240" w:lineRule="auto"/>
        <w:jc w:val="center"/>
        <w:rPr>
          <w:rFonts w:eastAsia="Calibri" w:cs="Times New Roman"/>
          <w:b/>
          <w:kern w:val="0"/>
          <w:szCs w:val="28"/>
          <w:lang w:val="pt-BR"/>
          <w14:ligatures w14:val="none"/>
        </w:rPr>
      </w:pPr>
      <w:r w:rsidRPr="00CF6C89">
        <w:rPr>
          <w:rFonts w:eastAsia="Calibri" w:cs="Times New Roman"/>
          <w:b/>
          <w:kern w:val="0"/>
          <w:szCs w:val="28"/>
          <w:lang w:val="pt-BR"/>
          <w14:ligatures w14:val="none"/>
        </w:rPr>
        <w:t>BỔ SUNG CHỈ TIÊU CHUYỂN ĐỔI SỐ TỈNH SƠN LA GIAI ĐOẠN 2026</w:t>
      </w:r>
      <w:r w:rsidR="00136E5C">
        <w:rPr>
          <w:rFonts w:eastAsia="Calibri" w:cs="Times New Roman"/>
          <w:b/>
          <w:kern w:val="0"/>
          <w:szCs w:val="28"/>
          <w:lang w:val="pt-BR"/>
          <w14:ligatures w14:val="none"/>
        </w:rPr>
        <w:t xml:space="preserve"> - </w:t>
      </w:r>
      <w:r w:rsidRPr="00CF6C89">
        <w:rPr>
          <w:rFonts w:eastAsia="Calibri" w:cs="Times New Roman"/>
          <w:b/>
          <w:kern w:val="0"/>
          <w:szCs w:val="28"/>
          <w:lang w:val="pt-BR"/>
          <w14:ligatures w14:val="none"/>
        </w:rPr>
        <w:t>2030</w:t>
      </w:r>
    </w:p>
    <w:p w14:paraId="7EDB2FD9" w14:textId="65A897D1" w:rsidR="00136E5C" w:rsidRPr="00CF6C89" w:rsidRDefault="00136E5C" w:rsidP="00CF6C89">
      <w:pPr>
        <w:tabs>
          <w:tab w:val="left" w:pos="5882"/>
        </w:tabs>
        <w:spacing w:after="0" w:line="240" w:lineRule="auto"/>
        <w:jc w:val="center"/>
        <w:rPr>
          <w:rFonts w:eastAsia="Times New Roman" w:cs="Times New Roman"/>
          <w:bCs/>
          <w:i/>
          <w:iCs/>
          <w:kern w:val="0"/>
          <w:sz w:val="26"/>
          <w:szCs w:val="26"/>
          <w:lang w:val="de-AT"/>
          <w14:ligatures w14:val="none"/>
        </w:rPr>
      </w:pPr>
      <w:r w:rsidRPr="00136E5C">
        <w:rPr>
          <w:rFonts w:eastAsia="Calibri" w:cs="Times New Roman"/>
          <w:bCs/>
          <w:i/>
          <w:iCs/>
          <w:kern w:val="0"/>
          <w:sz w:val="26"/>
          <w:szCs w:val="26"/>
          <w:lang w:val="pt-BR"/>
          <w14:ligatures w14:val="none"/>
        </w:rPr>
        <w:t>(Ban hành kèm theo Quyết định số 2364/QĐ-UBND ngày 16/9/2026 của UBND tỉnh)</w:t>
      </w:r>
    </w:p>
    <w:p w14:paraId="363AFFE1" w14:textId="77777777" w:rsidR="00CF6C89" w:rsidRPr="00CF6C89" w:rsidRDefault="00CF6C89" w:rsidP="00CF6C89">
      <w:pPr>
        <w:tabs>
          <w:tab w:val="left" w:pos="5882"/>
        </w:tabs>
        <w:spacing w:after="0" w:line="240" w:lineRule="auto"/>
        <w:jc w:val="center"/>
        <w:rPr>
          <w:rFonts w:eastAsia="Times New Roman" w:cs="Times New Roman"/>
          <w:b/>
          <w:bCs/>
          <w:kern w:val="0"/>
          <w:szCs w:val="28"/>
          <w:lang w:val="de-AT"/>
          <w14:ligatures w14:val="none"/>
        </w:rPr>
      </w:pPr>
    </w:p>
    <w:tbl>
      <w:tblPr>
        <w:tblW w:w="14204" w:type="dxa"/>
        <w:tblInd w:w="-459" w:type="dxa"/>
        <w:tblLook w:val="04A0" w:firstRow="1" w:lastRow="0" w:firstColumn="1" w:lastColumn="0" w:noHBand="0" w:noVBand="1"/>
      </w:tblPr>
      <w:tblGrid>
        <w:gridCol w:w="709"/>
        <w:gridCol w:w="5982"/>
        <w:gridCol w:w="1775"/>
        <w:gridCol w:w="1737"/>
        <w:gridCol w:w="1777"/>
        <w:gridCol w:w="2224"/>
      </w:tblGrid>
      <w:tr w:rsidR="00CF6C89" w:rsidRPr="00CF6C89" w14:paraId="31906033" w14:textId="77777777" w:rsidTr="007846B5">
        <w:trPr>
          <w:trHeight w:val="990"/>
        </w:trPr>
        <w:tc>
          <w:tcPr>
            <w:tcW w:w="709" w:type="dxa"/>
            <w:tcBorders>
              <w:top w:val="single" w:sz="4" w:space="0" w:color="auto"/>
              <w:left w:val="single" w:sz="4" w:space="0" w:color="auto"/>
              <w:bottom w:val="single" w:sz="4" w:space="0" w:color="auto"/>
              <w:right w:val="single" w:sz="4" w:space="0" w:color="auto"/>
            </w:tcBorders>
            <w:vAlign w:val="center"/>
            <w:hideMark/>
          </w:tcPr>
          <w:p w14:paraId="10772F7C" w14:textId="77777777" w:rsidR="00CF6C89" w:rsidRPr="00CF6C89" w:rsidRDefault="00CF6C89" w:rsidP="00CF6C89">
            <w:pPr>
              <w:spacing w:after="0" w:line="240" w:lineRule="auto"/>
              <w:jc w:val="center"/>
              <w:rPr>
                <w:rFonts w:eastAsia="Times New Roman" w:cs="Times New Roman"/>
                <w:b/>
                <w:bCs/>
                <w:kern w:val="0"/>
                <w:sz w:val="26"/>
                <w:szCs w:val="26"/>
                <w14:ligatures w14:val="none"/>
              </w:rPr>
            </w:pPr>
            <w:r w:rsidRPr="00CF6C89">
              <w:rPr>
                <w:rFonts w:eastAsia="Times New Roman" w:cs="Times New Roman"/>
                <w:b/>
                <w:bCs/>
                <w:kern w:val="0"/>
                <w:sz w:val="26"/>
                <w:szCs w:val="26"/>
                <w14:ligatures w14:val="none"/>
              </w:rPr>
              <w:t>STT</w:t>
            </w:r>
          </w:p>
        </w:tc>
        <w:tc>
          <w:tcPr>
            <w:tcW w:w="5982" w:type="dxa"/>
            <w:tcBorders>
              <w:top w:val="single" w:sz="4" w:space="0" w:color="auto"/>
              <w:left w:val="nil"/>
              <w:bottom w:val="single" w:sz="4" w:space="0" w:color="auto"/>
              <w:right w:val="single" w:sz="4" w:space="0" w:color="auto"/>
            </w:tcBorders>
            <w:vAlign w:val="center"/>
            <w:hideMark/>
          </w:tcPr>
          <w:p w14:paraId="47656C3B" w14:textId="77777777" w:rsidR="00CF6C89" w:rsidRPr="00CF6C89" w:rsidRDefault="00CF6C89" w:rsidP="00CF6C89">
            <w:pPr>
              <w:spacing w:after="0" w:line="240" w:lineRule="auto"/>
              <w:jc w:val="center"/>
              <w:rPr>
                <w:rFonts w:eastAsia="Times New Roman" w:cs="Times New Roman"/>
                <w:b/>
                <w:bCs/>
                <w:kern w:val="0"/>
                <w:sz w:val="26"/>
                <w:szCs w:val="26"/>
                <w14:ligatures w14:val="none"/>
              </w:rPr>
            </w:pPr>
            <w:r w:rsidRPr="00CF6C89">
              <w:rPr>
                <w:rFonts w:eastAsia="Times New Roman" w:cs="Times New Roman"/>
                <w:b/>
                <w:bCs/>
                <w:kern w:val="0"/>
                <w:sz w:val="26"/>
                <w:szCs w:val="26"/>
                <w14:ligatures w14:val="none"/>
              </w:rPr>
              <w:t>Các mục tiêu/chỉ tiêu</w:t>
            </w:r>
          </w:p>
        </w:tc>
        <w:tc>
          <w:tcPr>
            <w:tcW w:w="1775" w:type="dxa"/>
            <w:tcBorders>
              <w:top w:val="single" w:sz="4" w:space="0" w:color="auto"/>
              <w:left w:val="nil"/>
              <w:bottom w:val="single" w:sz="4" w:space="0" w:color="auto"/>
              <w:right w:val="single" w:sz="4" w:space="0" w:color="auto"/>
            </w:tcBorders>
            <w:shd w:val="clear" w:color="000000" w:fill="FFFFFF"/>
            <w:vAlign w:val="center"/>
            <w:hideMark/>
          </w:tcPr>
          <w:p w14:paraId="18F5F884" w14:textId="7E5FB7E6" w:rsidR="00CF6C89" w:rsidRPr="00CF6C89" w:rsidRDefault="00CF6C89" w:rsidP="00CF6C89">
            <w:pPr>
              <w:spacing w:after="0" w:line="240" w:lineRule="auto"/>
              <w:jc w:val="center"/>
              <w:rPr>
                <w:rFonts w:eastAsia="Times New Roman" w:cs="Times New Roman"/>
                <w:b/>
                <w:bCs/>
                <w:kern w:val="0"/>
                <w:sz w:val="26"/>
                <w:szCs w:val="26"/>
                <w14:ligatures w14:val="none"/>
              </w:rPr>
            </w:pPr>
            <w:r w:rsidRPr="00CF6C89">
              <w:rPr>
                <w:rFonts w:eastAsia="Times New Roman" w:cs="Times New Roman"/>
                <w:b/>
                <w:bCs/>
                <w:kern w:val="0"/>
                <w:sz w:val="26"/>
                <w:szCs w:val="26"/>
                <w14:ligatures w14:val="none"/>
              </w:rPr>
              <w:t xml:space="preserve">Kết quả </w:t>
            </w:r>
            <w:r w:rsidRPr="00CF6C89">
              <w:rPr>
                <w:rFonts w:eastAsia="Times New Roman" w:cs="Times New Roman"/>
                <w:b/>
                <w:bCs/>
                <w:kern w:val="0"/>
                <w:sz w:val="26"/>
                <w:szCs w:val="26"/>
                <w14:ligatures w14:val="none"/>
              </w:rPr>
              <w:br/>
              <w:t>giai đoạn</w:t>
            </w:r>
            <w:r w:rsidRPr="00CF6C89">
              <w:rPr>
                <w:rFonts w:eastAsia="Times New Roman" w:cs="Times New Roman"/>
                <w:b/>
                <w:bCs/>
                <w:kern w:val="0"/>
                <w:sz w:val="26"/>
                <w:szCs w:val="26"/>
                <w14:ligatures w14:val="none"/>
              </w:rPr>
              <w:br/>
              <w:t>2021</w:t>
            </w:r>
            <w:r w:rsidR="007846B5">
              <w:rPr>
                <w:rFonts w:eastAsia="Times New Roman" w:cs="Times New Roman"/>
                <w:b/>
                <w:bCs/>
                <w:kern w:val="0"/>
                <w:sz w:val="26"/>
                <w:szCs w:val="26"/>
                <w14:ligatures w14:val="none"/>
              </w:rPr>
              <w:t xml:space="preserve"> </w:t>
            </w:r>
            <w:r w:rsidRPr="00CF6C89">
              <w:rPr>
                <w:rFonts w:eastAsia="Times New Roman" w:cs="Times New Roman"/>
                <w:b/>
                <w:bCs/>
                <w:kern w:val="0"/>
                <w:sz w:val="26"/>
                <w:szCs w:val="26"/>
                <w14:ligatures w14:val="none"/>
              </w:rPr>
              <w:t>-</w:t>
            </w:r>
            <w:r w:rsidR="007846B5">
              <w:rPr>
                <w:rFonts w:eastAsia="Times New Roman" w:cs="Times New Roman"/>
                <w:b/>
                <w:bCs/>
                <w:kern w:val="0"/>
                <w:sz w:val="26"/>
                <w:szCs w:val="26"/>
                <w14:ligatures w14:val="none"/>
              </w:rPr>
              <w:t xml:space="preserve"> </w:t>
            </w:r>
            <w:r w:rsidRPr="00CF6C89">
              <w:rPr>
                <w:rFonts w:eastAsia="Times New Roman" w:cs="Times New Roman"/>
                <w:b/>
                <w:bCs/>
                <w:kern w:val="0"/>
                <w:sz w:val="26"/>
                <w:szCs w:val="26"/>
                <w14:ligatures w14:val="none"/>
              </w:rPr>
              <w:t>2025</w:t>
            </w:r>
          </w:p>
        </w:tc>
        <w:tc>
          <w:tcPr>
            <w:tcW w:w="1737" w:type="dxa"/>
            <w:tcBorders>
              <w:top w:val="single" w:sz="4" w:space="0" w:color="auto"/>
              <w:left w:val="nil"/>
              <w:bottom w:val="single" w:sz="4" w:space="0" w:color="auto"/>
              <w:right w:val="single" w:sz="4" w:space="0" w:color="auto"/>
            </w:tcBorders>
            <w:shd w:val="clear" w:color="000000" w:fill="FFFFFF"/>
            <w:vAlign w:val="center"/>
            <w:hideMark/>
          </w:tcPr>
          <w:p w14:paraId="2F4B94B4" w14:textId="3A602685" w:rsidR="00CF6C89" w:rsidRPr="00CF6C89" w:rsidRDefault="00CF6C89" w:rsidP="00CF6C89">
            <w:pPr>
              <w:spacing w:after="0" w:line="240" w:lineRule="auto"/>
              <w:jc w:val="center"/>
              <w:rPr>
                <w:rFonts w:eastAsia="Times New Roman" w:cs="Times New Roman"/>
                <w:b/>
                <w:bCs/>
                <w:kern w:val="0"/>
                <w:sz w:val="26"/>
                <w:szCs w:val="26"/>
                <w14:ligatures w14:val="none"/>
              </w:rPr>
            </w:pPr>
            <w:r w:rsidRPr="00CF6C89">
              <w:rPr>
                <w:rFonts w:eastAsia="Times New Roman" w:cs="Times New Roman"/>
                <w:b/>
                <w:bCs/>
                <w:kern w:val="0"/>
                <w:sz w:val="26"/>
                <w:szCs w:val="26"/>
                <w14:ligatures w14:val="none"/>
              </w:rPr>
              <w:t xml:space="preserve">Chỉ tiêu </w:t>
            </w:r>
            <w:r w:rsidRPr="00CF6C89">
              <w:rPr>
                <w:rFonts w:eastAsia="Times New Roman" w:cs="Times New Roman"/>
                <w:b/>
                <w:bCs/>
                <w:kern w:val="0"/>
                <w:sz w:val="26"/>
                <w:szCs w:val="26"/>
                <w14:ligatures w14:val="none"/>
              </w:rPr>
              <w:br/>
              <w:t>giai đoạn</w:t>
            </w:r>
            <w:r w:rsidRPr="00CF6C89">
              <w:rPr>
                <w:rFonts w:eastAsia="Times New Roman" w:cs="Times New Roman"/>
                <w:b/>
                <w:bCs/>
                <w:kern w:val="0"/>
                <w:sz w:val="26"/>
                <w:szCs w:val="26"/>
                <w14:ligatures w14:val="none"/>
              </w:rPr>
              <w:br/>
              <w:t>2026</w:t>
            </w:r>
            <w:r w:rsidR="007846B5">
              <w:rPr>
                <w:rFonts w:eastAsia="Times New Roman" w:cs="Times New Roman"/>
                <w:b/>
                <w:bCs/>
                <w:kern w:val="0"/>
                <w:sz w:val="26"/>
                <w:szCs w:val="26"/>
                <w14:ligatures w14:val="none"/>
              </w:rPr>
              <w:t xml:space="preserve"> </w:t>
            </w:r>
            <w:r w:rsidRPr="00CF6C89">
              <w:rPr>
                <w:rFonts w:eastAsia="Times New Roman" w:cs="Times New Roman"/>
                <w:b/>
                <w:bCs/>
                <w:kern w:val="0"/>
                <w:sz w:val="26"/>
                <w:szCs w:val="26"/>
                <w14:ligatures w14:val="none"/>
              </w:rPr>
              <w:t>-</w:t>
            </w:r>
            <w:r w:rsidR="007846B5">
              <w:rPr>
                <w:rFonts w:eastAsia="Times New Roman" w:cs="Times New Roman"/>
                <w:b/>
                <w:bCs/>
                <w:kern w:val="0"/>
                <w:sz w:val="26"/>
                <w:szCs w:val="26"/>
                <w14:ligatures w14:val="none"/>
              </w:rPr>
              <w:t xml:space="preserve"> </w:t>
            </w:r>
            <w:r w:rsidRPr="00CF6C89">
              <w:rPr>
                <w:rFonts w:eastAsia="Times New Roman" w:cs="Times New Roman"/>
                <w:b/>
                <w:bCs/>
                <w:kern w:val="0"/>
                <w:sz w:val="26"/>
                <w:szCs w:val="26"/>
                <w14:ligatures w14:val="none"/>
              </w:rPr>
              <w:t>2027</w:t>
            </w:r>
          </w:p>
        </w:tc>
        <w:tc>
          <w:tcPr>
            <w:tcW w:w="1777" w:type="dxa"/>
            <w:tcBorders>
              <w:top w:val="single" w:sz="4" w:space="0" w:color="auto"/>
              <w:left w:val="nil"/>
              <w:bottom w:val="single" w:sz="4" w:space="0" w:color="auto"/>
              <w:right w:val="single" w:sz="4" w:space="0" w:color="auto"/>
            </w:tcBorders>
            <w:shd w:val="clear" w:color="000000" w:fill="FFFFFF"/>
            <w:vAlign w:val="center"/>
            <w:hideMark/>
          </w:tcPr>
          <w:p w14:paraId="01949270" w14:textId="347DEFF0" w:rsidR="00CF6C89" w:rsidRPr="00CF6C89" w:rsidRDefault="00CF6C89" w:rsidP="00CF6C89">
            <w:pPr>
              <w:spacing w:after="0" w:line="240" w:lineRule="auto"/>
              <w:jc w:val="center"/>
              <w:rPr>
                <w:rFonts w:eastAsia="Times New Roman" w:cs="Times New Roman"/>
                <w:b/>
                <w:bCs/>
                <w:kern w:val="0"/>
                <w:sz w:val="26"/>
                <w:szCs w:val="26"/>
                <w14:ligatures w14:val="none"/>
              </w:rPr>
            </w:pPr>
            <w:r w:rsidRPr="00CF6C89">
              <w:rPr>
                <w:rFonts w:eastAsia="Times New Roman" w:cs="Times New Roman"/>
                <w:b/>
                <w:bCs/>
                <w:kern w:val="0"/>
                <w:sz w:val="26"/>
                <w:szCs w:val="26"/>
                <w14:ligatures w14:val="none"/>
              </w:rPr>
              <w:t xml:space="preserve">Chỉ tiêu </w:t>
            </w:r>
            <w:r w:rsidRPr="00CF6C89">
              <w:rPr>
                <w:rFonts w:eastAsia="Times New Roman" w:cs="Times New Roman"/>
                <w:b/>
                <w:bCs/>
                <w:kern w:val="0"/>
                <w:sz w:val="26"/>
                <w:szCs w:val="26"/>
                <w14:ligatures w14:val="none"/>
              </w:rPr>
              <w:br/>
              <w:t xml:space="preserve">giai đoạn </w:t>
            </w:r>
            <w:r w:rsidRPr="00CF6C89">
              <w:rPr>
                <w:rFonts w:eastAsia="Times New Roman" w:cs="Times New Roman"/>
                <w:b/>
                <w:bCs/>
                <w:kern w:val="0"/>
                <w:sz w:val="26"/>
                <w:szCs w:val="26"/>
                <w14:ligatures w14:val="none"/>
              </w:rPr>
              <w:br/>
              <w:t>2028</w:t>
            </w:r>
            <w:r w:rsidR="007846B5">
              <w:rPr>
                <w:rFonts w:eastAsia="Times New Roman" w:cs="Times New Roman"/>
                <w:b/>
                <w:bCs/>
                <w:kern w:val="0"/>
                <w:sz w:val="26"/>
                <w:szCs w:val="26"/>
                <w14:ligatures w14:val="none"/>
              </w:rPr>
              <w:t xml:space="preserve"> </w:t>
            </w:r>
            <w:r w:rsidRPr="00CF6C89">
              <w:rPr>
                <w:rFonts w:eastAsia="Times New Roman" w:cs="Times New Roman"/>
                <w:b/>
                <w:bCs/>
                <w:kern w:val="0"/>
                <w:sz w:val="26"/>
                <w:szCs w:val="26"/>
                <w14:ligatures w14:val="none"/>
              </w:rPr>
              <w:t>-</w:t>
            </w:r>
            <w:r w:rsidR="007846B5">
              <w:rPr>
                <w:rFonts w:eastAsia="Times New Roman" w:cs="Times New Roman"/>
                <w:b/>
                <w:bCs/>
                <w:kern w:val="0"/>
                <w:sz w:val="26"/>
                <w:szCs w:val="26"/>
                <w14:ligatures w14:val="none"/>
              </w:rPr>
              <w:t xml:space="preserve"> </w:t>
            </w:r>
            <w:r w:rsidRPr="00CF6C89">
              <w:rPr>
                <w:rFonts w:eastAsia="Times New Roman" w:cs="Times New Roman"/>
                <w:b/>
                <w:bCs/>
                <w:kern w:val="0"/>
                <w:sz w:val="26"/>
                <w:szCs w:val="26"/>
                <w14:ligatures w14:val="none"/>
              </w:rPr>
              <w:t>2030</w:t>
            </w:r>
          </w:p>
        </w:tc>
        <w:tc>
          <w:tcPr>
            <w:tcW w:w="2224" w:type="dxa"/>
            <w:tcBorders>
              <w:top w:val="single" w:sz="4" w:space="0" w:color="auto"/>
              <w:left w:val="nil"/>
              <w:bottom w:val="single" w:sz="4" w:space="0" w:color="auto"/>
              <w:right w:val="single" w:sz="4" w:space="0" w:color="auto"/>
            </w:tcBorders>
            <w:shd w:val="clear" w:color="000000" w:fill="FFFFFF"/>
            <w:vAlign w:val="center"/>
            <w:hideMark/>
          </w:tcPr>
          <w:p w14:paraId="3BC28C62" w14:textId="77777777" w:rsidR="00CF6C89" w:rsidRPr="00CF6C89" w:rsidRDefault="00CF6C89" w:rsidP="00CF6C89">
            <w:pPr>
              <w:spacing w:after="0" w:line="240" w:lineRule="auto"/>
              <w:jc w:val="center"/>
              <w:rPr>
                <w:rFonts w:eastAsia="Times New Roman" w:cs="Times New Roman"/>
                <w:b/>
                <w:bCs/>
                <w:kern w:val="0"/>
                <w:sz w:val="26"/>
                <w:szCs w:val="26"/>
                <w14:ligatures w14:val="none"/>
              </w:rPr>
            </w:pPr>
            <w:r w:rsidRPr="00CF6C89">
              <w:rPr>
                <w:rFonts w:eastAsia="Times New Roman" w:cs="Times New Roman"/>
                <w:b/>
                <w:bCs/>
                <w:kern w:val="0"/>
                <w:sz w:val="26"/>
                <w:szCs w:val="26"/>
                <w14:ligatures w14:val="none"/>
              </w:rPr>
              <w:t xml:space="preserve">Cơ quan chủ trì </w:t>
            </w:r>
            <w:r w:rsidRPr="00CF6C89">
              <w:rPr>
                <w:rFonts w:eastAsia="Times New Roman" w:cs="Times New Roman"/>
                <w:b/>
                <w:bCs/>
                <w:kern w:val="0"/>
                <w:sz w:val="26"/>
                <w:szCs w:val="26"/>
                <w14:ligatures w14:val="none"/>
              </w:rPr>
              <w:br/>
              <w:t>theo dõi, đánh giá</w:t>
            </w:r>
          </w:p>
        </w:tc>
      </w:tr>
      <w:tr w:rsidR="00CF6C89" w:rsidRPr="00CF6C89" w14:paraId="54B3EDB0" w14:textId="77777777" w:rsidTr="007846B5">
        <w:trPr>
          <w:trHeight w:val="370"/>
        </w:trPr>
        <w:tc>
          <w:tcPr>
            <w:tcW w:w="709" w:type="dxa"/>
            <w:tcBorders>
              <w:top w:val="nil"/>
              <w:left w:val="single" w:sz="4" w:space="0" w:color="auto"/>
              <w:bottom w:val="single" w:sz="4" w:space="0" w:color="auto"/>
              <w:right w:val="single" w:sz="4" w:space="0" w:color="auto"/>
            </w:tcBorders>
            <w:vAlign w:val="center"/>
            <w:hideMark/>
          </w:tcPr>
          <w:p w14:paraId="0AC7463E" w14:textId="77777777" w:rsidR="00CF6C89" w:rsidRPr="00CF6C89" w:rsidRDefault="00CF6C89" w:rsidP="00CF6C89">
            <w:pPr>
              <w:spacing w:after="0" w:line="240" w:lineRule="auto"/>
              <w:jc w:val="center"/>
              <w:rPr>
                <w:rFonts w:eastAsia="Times New Roman" w:cs="Times New Roman"/>
                <w:b/>
                <w:bCs/>
                <w:kern w:val="0"/>
                <w:sz w:val="26"/>
                <w:szCs w:val="26"/>
                <w14:ligatures w14:val="none"/>
              </w:rPr>
            </w:pPr>
          </w:p>
        </w:tc>
        <w:tc>
          <w:tcPr>
            <w:tcW w:w="5982" w:type="dxa"/>
            <w:tcBorders>
              <w:top w:val="nil"/>
              <w:left w:val="nil"/>
              <w:bottom w:val="single" w:sz="4" w:space="0" w:color="auto"/>
              <w:right w:val="single" w:sz="4" w:space="0" w:color="auto"/>
            </w:tcBorders>
            <w:vAlign w:val="center"/>
            <w:hideMark/>
          </w:tcPr>
          <w:p w14:paraId="19DE7777" w14:textId="77777777" w:rsidR="00CF6C89" w:rsidRPr="00CF6C89" w:rsidRDefault="00CF6C89" w:rsidP="00CF6C89">
            <w:pPr>
              <w:spacing w:after="0" w:line="240" w:lineRule="auto"/>
              <w:jc w:val="both"/>
              <w:rPr>
                <w:rFonts w:eastAsia="Times New Roman" w:cs="Times New Roman"/>
                <w:b/>
                <w:bCs/>
                <w:kern w:val="0"/>
                <w:sz w:val="26"/>
                <w:szCs w:val="26"/>
                <w14:ligatures w14:val="none"/>
              </w:rPr>
            </w:pPr>
            <w:r w:rsidRPr="00CF6C89">
              <w:rPr>
                <w:rFonts w:eastAsia="Times New Roman" w:cs="Times New Roman"/>
                <w:b/>
                <w:bCs/>
                <w:kern w:val="0"/>
                <w:sz w:val="26"/>
                <w:szCs w:val="26"/>
                <w14:ligatures w14:val="none"/>
              </w:rPr>
              <w:t>PHÁT TRIỂN KINH TẾ SỐ VÀ XÃ HỘI SỐ</w:t>
            </w:r>
          </w:p>
        </w:tc>
        <w:tc>
          <w:tcPr>
            <w:tcW w:w="1775" w:type="dxa"/>
            <w:tcBorders>
              <w:top w:val="nil"/>
              <w:left w:val="nil"/>
              <w:bottom w:val="single" w:sz="4" w:space="0" w:color="auto"/>
              <w:right w:val="single" w:sz="4" w:space="0" w:color="auto"/>
            </w:tcBorders>
            <w:shd w:val="clear" w:color="000000" w:fill="FFFFFF"/>
            <w:vAlign w:val="center"/>
            <w:hideMark/>
          </w:tcPr>
          <w:p w14:paraId="0699D9E4" w14:textId="77777777" w:rsidR="00CF6C89" w:rsidRPr="00CF6C89" w:rsidRDefault="00CF6C89" w:rsidP="00CF6C89">
            <w:pPr>
              <w:spacing w:after="0" w:line="240" w:lineRule="auto"/>
              <w:jc w:val="center"/>
              <w:rPr>
                <w:rFonts w:eastAsia="Times New Roman" w:cs="Times New Roman"/>
                <w:kern w:val="0"/>
                <w:sz w:val="26"/>
                <w:szCs w:val="26"/>
                <w14:ligatures w14:val="none"/>
              </w:rPr>
            </w:pPr>
            <w:r w:rsidRPr="00CF6C89">
              <w:rPr>
                <w:rFonts w:eastAsia="Times New Roman" w:cs="Times New Roman"/>
                <w:kern w:val="0"/>
                <w:sz w:val="26"/>
                <w:szCs w:val="26"/>
                <w14:ligatures w14:val="none"/>
              </w:rPr>
              <w:t> </w:t>
            </w:r>
          </w:p>
        </w:tc>
        <w:tc>
          <w:tcPr>
            <w:tcW w:w="1737" w:type="dxa"/>
            <w:tcBorders>
              <w:top w:val="nil"/>
              <w:left w:val="nil"/>
              <w:bottom w:val="single" w:sz="4" w:space="0" w:color="auto"/>
              <w:right w:val="single" w:sz="4" w:space="0" w:color="auto"/>
            </w:tcBorders>
            <w:shd w:val="clear" w:color="000000" w:fill="FFFFFF"/>
            <w:vAlign w:val="center"/>
            <w:hideMark/>
          </w:tcPr>
          <w:p w14:paraId="5748A225" w14:textId="77777777" w:rsidR="00CF6C89" w:rsidRPr="00CF6C89" w:rsidRDefault="00CF6C89" w:rsidP="00CF6C89">
            <w:pPr>
              <w:spacing w:after="0" w:line="240" w:lineRule="auto"/>
              <w:jc w:val="center"/>
              <w:rPr>
                <w:rFonts w:eastAsia="Times New Roman" w:cs="Times New Roman"/>
                <w:kern w:val="0"/>
                <w:sz w:val="26"/>
                <w:szCs w:val="26"/>
                <w14:ligatures w14:val="none"/>
              </w:rPr>
            </w:pPr>
            <w:r w:rsidRPr="00CF6C89">
              <w:rPr>
                <w:rFonts w:eastAsia="Times New Roman" w:cs="Times New Roman"/>
                <w:kern w:val="0"/>
                <w:sz w:val="26"/>
                <w:szCs w:val="26"/>
                <w14:ligatures w14:val="none"/>
              </w:rPr>
              <w:t> </w:t>
            </w:r>
          </w:p>
        </w:tc>
        <w:tc>
          <w:tcPr>
            <w:tcW w:w="1777" w:type="dxa"/>
            <w:tcBorders>
              <w:top w:val="nil"/>
              <w:left w:val="nil"/>
              <w:bottom w:val="single" w:sz="4" w:space="0" w:color="auto"/>
              <w:right w:val="single" w:sz="4" w:space="0" w:color="auto"/>
            </w:tcBorders>
            <w:vAlign w:val="center"/>
            <w:hideMark/>
          </w:tcPr>
          <w:p w14:paraId="188146A0" w14:textId="77777777" w:rsidR="00CF6C89" w:rsidRPr="00CF6C89" w:rsidRDefault="00CF6C89" w:rsidP="00CF6C89">
            <w:pPr>
              <w:spacing w:after="0" w:line="240" w:lineRule="auto"/>
              <w:jc w:val="center"/>
              <w:rPr>
                <w:rFonts w:eastAsia="Times New Roman" w:cs="Times New Roman"/>
                <w:kern w:val="0"/>
                <w:sz w:val="26"/>
                <w:szCs w:val="26"/>
                <w14:ligatures w14:val="none"/>
              </w:rPr>
            </w:pPr>
            <w:r w:rsidRPr="00CF6C89">
              <w:rPr>
                <w:rFonts w:eastAsia="Times New Roman" w:cs="Times New Roman"/>
                <w:kern w:val="0"/>
                <w:sz w:val="26"/>
                <w:szCs w:val="26"/>
                <w14:ligatures w14:val="none"/>
              </w:rPr>
              <w:t> </w:t>
            </w:r>
          </w:p>
        </w:tc>
        <w:tc>
          <w:tcPr>
            <w:tcW w:w="2224" w:type="dxa"/>
            <w:tcBorders>
              <w:top w:val="nil"/>
              <w:left w:val="nil"/>
              <w:bottom w:val="single" w:sz="4" w:space="0" w:color="auto"/>
              <w:right w:val="single" w:sz="4" w:space="0" w:color="auto"/>
            </w:tcBorders>
            <w:shd w:val="clear" w:color="000000" w:fill="FFFFFF"/>
            <w:vAlign w:val="center"/>
            <w:hideMark/>
          </w:tcPr>
          <w:p w14:paraId="327F3228" w14:textId="77777777" w:rsidR="00CF6C89" w:rsidRPr="00CF6C89" w:rsidRDefault="00CF6C89" w:rsidP="00CF6C89">
            <w:pPr>
              <w:spacing w:after="0" w:line="240" w:lineRule="auto"/>
              <w:jc w:val="center"/>
              <w:rPr>
                <w:rFonts w:eastAsia="Times New Roman" w:cs="Times New Roman"/>
                <w:kern w:val="0"/>
                <w:sz w:val="26"/>
                <w:szCs w:val="26"/>
                <w14:ligatures w14:val="none"/>
              </w:rPr>
            </w:pPr>
            <w:r w:rsidRPr="00CF6C89">
              <w:rPr>
                <w:rFonts w:eastAsia="Times New Roman" w:cs="Times New Roman"/>
                <w:kern w:val="0"/>
                <w:sz w:val="26"/>
                <w:szCs w:val="26"/>
                <w14:ligatures w14:val="none"/>
              </w:rPr>
              <w:t> </w:t>
            </w:r>
          </w:p>
        </w:tc>
      </w:tr>
      <w:tr w:rsidR="00CF6C89" w:rsidRPr="00CF6C89" w14:paraId="41528B2F" w14:textId="77777777" w:rsidTr="007846B5">
        <w:trPr>
          <w:trHeight w:val="990"/>
        </w:trPr>
        <w:tc>
          <w:tcPr>
            <w:tcW w:w="709" w:type="dxa"/>
            <w:tcBorders>
              <w:top w:val="nil"/>
              <w:left w:val="single" w:sz="4" w:space="0" w:color="auto"/>
              <w:bottom w:val="single" w:sz="4" w:space="0" w:color="auto"/>
              <w:right w:val="single" w:sz="4" w:space="0" w:color="auto"/>
            </w:tcBorders>
            <w:vAlign w:val="center"/>
            <w:hideMark/>
          </w:tcPr>
          <w:p w14:paraId="15B26BE1" w14:textId="77777777" w:rsidR="00CF6C89" w:rsidRPr="00CF6C89" w:rsidRDefault="00CF6C89" w:rsidP="00CF6C89">
            <w:pPr>
              <w:spacing w:after="0" w:line="240" w:lineRule="auto"/>
              <w:jc w:val="center"/>
              <w:rPr>
                <w:rFonts w:eastAsia="Times New Roman" w:cs="Times New Roman"/>
                <w:kern w:val="0"/>
                <w:sz w:val="26"/>
                <w:szCs w:val="26"/>
                <w14:ligatures w14:val="none"/>
              </w:rPr>
            </w:pPr>
            <w:r w:rsidRPr="00CF6C89">
              <w:rPr>
                <w:rFonts w:eastAsia="Times New Roman" w:cs="Times New Roman"/>
                <w:kern w:val="0"/>
                <w:sz w:val="26"/>
                <w:szCs w:val="26"/>
                <w14:ligatures w14:val="none"/>
              </w:rPr>
              <w:t>1</w:t>
            </w:r>
          </w:p>
        </w:tc>
        <w:tc>
          <w:tcPr>
            <w:tcW w:w="5982" w:type="dxa"/>
            <w:tcBorders>
              <w:top w:val="nil"/>
              <w:left w:val="nil"/>
              <w:bottom w:val="single" w:sz="4" w:space="0" w:color="auto"/>
              <w:right w:val="single" w:sz="4" w:space="0" w:color="auto"/>
            </w:tcBorders>
            <w:vAlign w:val="center"/>
            <w:hideMark/>
          </w:tcPr>
          <w:p w14:paraId="78E162A3" w14:textId="77777777" w:rsidR="00CF6C89" w:rsidRPr="00CF6C89" w:rsidRDefault="00CF6C89" w:rsidP="00CF6C89">
            <w:pPr>
              <w:spacing w:after="0" w:line="240" w:lineRule="auto"/>
              <w:jc w:val="both"/>
              <w:rPr>
                <w:rFonts w:eastAsia="Times New Roman" w:cs="Times New Roman"/>
                <w:kern w:val="0"/>
                <w:sz w:val="26"/>
                <w:szCs w:val="26"/>
                <w14:ligatures w14:val="none"/>
              </w:rPr>
            </w:pPr>
            <w:r w:rsidRPr="00CF6C89">
              <w:rPr>
                <w:rFonts w:eastAsia="Times New Roman" w:cs="Times New Roman"/>
                <w:kern w:val="0"/>
                <w:sz w:val="26"/>
                <w:szCs w:val="26"/>
                <w14:ligatures w14:val="none"/>
              </w:rPr>
              <w:t>Đào tạo, bồi dưỡng, tập huấn kỹ năng số cơ bản cho người trong độ tuổi lao động</w:t>
            </w:r>
          </w:p>
        </w:tc>
        <w:tc>
          <w:tcPr>
            <w:tcW w:w="1775" w:type="dxa"/>
            <w:tcBorders>
              <w:top w:val="nil"/>
              <w:left w:val="nil"/>
              <w:bottom w:val="single" w:sz="4" w:space="0" w:color="auto"/>
              <w:right w:val="single" w:sz="4" w:space="0" w:color="auto"/>
            </w:tcBorders>
            <w:shd w:val="clear" w:color="000000" w:fill="FFFFFF"/>
            <w:vAlign w:val="center"/>
            <w:hideMark/>
          </w:tcPr>
          <w:p w14:paraId="7992077D" w14:textId="77777777" w:rsidR="00CF6C89" w:rsidRPr="00CF6C89" w:rsidRDefault="00CF6C89" w:rsidP="00CF6C89">
            <w:pPr>
              <w:spacing w:after="0" w:line="240" w:lineRule="auto"/>
              <w:jc w:val="center"/>
              <w:rPr>
                <w:rFonts w:eastAsia="Times New Roman" w:cs="Times New Roman"/>
                <w:kern w:val="0"/>
                <w:sz w:val="26"/>
                <w:szCs w:val="26"/>
                <w14:ligatures w14:val="none"/>
              </w:rPr>
            </w:pPr>
            <w:r w:rsidRPr="00CF6C89">
              <w:rPr>
                <w:rFonts w:eastAsia="Times New Roman" w:cs="Times New Roman"/>
                <w:kern w:val="0"/>
                <w:sz w:val="26"/>
                <w:szCs w:val="26"/>
                <w14:ligatures w14:val="none"/>
              </w:rPr>
              <w:t>Gần 400.000 lượt người</w:t>
            </w:r>
          </w:p>
        </w:tc>
        <w:tc>
          <w:tcPr>
            <w:tcW w:w="1737" w:type="dxa"/>
            <w:tcBorders>
              <w:top w:val="nil"/>
              <w:left w:val="nil"/>
              <w:bottom w:val="single" w:sz="4" w:space="0" w:color="auto"/>
              <w:right w:val="single" w:sz="4" w:space="0" w:color="auto"/>
            </w:tcBorders>
            <w:shd w:val="clear" w:color="000000" w:fill="FFFFFF"/>
            <w:vAlign w:val="center"/>
            <w:hideMark/>
          </w:tcPr>
          <w:p w14:paraId="72364569" w14:textId="6EF907CD" w:rsidR="00CF6C89" w:rsidRPr="00CF6C89" w:rsidRDefault="00CF6C89" w:rsidP="00CF6C89">
            <w:pPr>
              <w:spacing w:after="0" w:line="240" w:lineRule="auto"/>
              <w:jc w:val="center"/>
              <w:rPr>
                <w:rFonts w:eastAsia="Times New Roman" w:cs="Times New Roman"/>
                <w:kern w:val="0"/>
                <w:sz w:val="26"/>
                <w:szCs w:val="26"/>
                <w14:ligatures w14:val="none"/>
              </w:rPr>
            </w:pPr>
            <w:r w:rsidRPr="00CF6C89">
              <w:rPr>
                <w:rFonts w:eastAsia="Times New Roman" w:cs="Times New Roman"/>
                <w:kern w:val="0"/>
                <w:sz w:val="26"/>
                <w:szCs w:val="26"/>
                <w14:ligatures w14:val="none"/>
              </w:rPr>
              <w:t xml:space="preserve">Tối thiểu 700.000 </w:t>
            </w:r>
            <w:r w:rsidR="007846B5">
              <w:rPr>
                <w:rFonts w:eastAsia="Times New Roman" w:cs="Times New Roman"/>
                <w:kern w:val="0"/>
                <w:sz w:val="26"/>
                <w:szCs w:val="26"/>
                <w14:ligatures w14:val="none"/>
              </w:rPr>
              <w:t xml:space="preserve">           </w:t>
            </w:r>
            <w:r w:rsidRPr="00CF6C89">
              <w:rPr>
                <w:rFonts w:eastAsia="Times New Roman" w:cs="Times New Roman"/>
                <w:kern w:val="0"/>
                <w:sz w:val="26"/>
                <w:szCs w:val="26"/>
                <w14:ligatures w14:val="none"/>
              </w:rPr>
              <w:t>lượt người</w:t>
            </w:r>
          </w:p>
        </w:tc>
        <w:tc>
          <w:tcPr>
            <w:tcW w:w="1777" w:type="dxa"/>
            <w:tcBorders>
              <w:top w:val="nil"/>
              <w:left w:val="nil"/>
              <w:bottom w:val="single" w:sz="4" w:space="0" w:color="auto"/>
              <w:right w:val="single" w:sz="4" w:space="0" w:color="auto"/>
            </w:tcBorders>
            <w:vAlign w:val="center"/>
            <w:hideMark/>
          </w:tcPr>
          <w:p w14:paraId="2711C8DA" w14:textId="7DB0E30E" w:rsidR="00CF6C89" w:rsidRPr="00CF6C89" w:rsidRDefault="00CF6C89" w:rsidP="00CF6C89">
            <w:pPr>
              <w:spacing w:after="0" w:line="240" w:lineRule="auto"/>
              <w:jc w:val="center"/>
              <w:rPr>
                <w:rFonts w:eastAsia="Times New Roman" w:cs="Times New Roman"/>
                <w:kern w:val="0"/>
                <w:sz w:val="26"/>
                <w:szCs w:val="26"/>
                <w14:ligatures w14:val="none"/>
              </w:rPr>
            </w:pPr>
            <w:r w:rsidRPr="00CF6C89">
              <w:rPr>
                <w:rFonts w:eastAsia="Times New Roman" w:cs="Times New Roman"/>
                <w:kern w:val="0"/>
                <w:sz w:val="26"/>
                <w:szCs w:val="26"/>
                <w14:ligatures w14:val="none"/>
              </w:rPr>
              <w:t xml:space="preserve">Tối thiểu 900.000 </w:t>
            </w:r>
            <w:r w:rsidR="007846B5">
              <w:rPr>
                <w:rFonts w:eastAsia="Times New Roman" w:cs="Times New Roman"/>
                <w:kern w:val="0"/>
                <w:sz w:val="26"/>
                <w:szCs w:val="26"/>
                <w14:ligatures w14:val="none"/>
              </w:rPr>
              <w:t xml:space="preserve">                </w:t>
            </w:r>
            <w:r w:rsidRPr="00CF6C89">
              <w:rPr>
                <w:rFonts w:eastAsia="Times New Roman" w:cs="Times New Roman"/>
                <w:kern w:val="0"/>
                <w:sz w:val="26"/>
                <w:szCs w:val="26"/>
                <w14:ligatures w14:val="none"/>
              </w:rPr>
              <w:t>lượt người</w:t>
            </w:r>
          </w:p>
        </w:tc>
        <w:tc>
          <w:tcPr>
            <w:tcW w:w="2224" w:type="dxa"/>
            <w:tcBorders>
              <w:top w:val="nil"/>
              <w:left w:val="nil"/>
              <w:bottom w:val="single" w:sz="4" w:space="0" w:color="auto"/>
              <w:right w:val="single" w:sz="4" w:space="0" w:color="auto"/>
            </w:tcBorders>
            <w:shd w:val="clear" w:color="000000" w:fill="FFFFFF"/>
            <w:vAlign w:val="center"/>
            <w:hideMark/>
          </w:tcPr>
          <w:p w14:paraId="705328D6" w14:textId="77777777" w:rsidR="00CF6C89" w:rsidRPr="00CF6C89" w:rsidRDefault="00CF6C89" w:rsidP="00CF6C89">
            <w:pPr>
              <w:spacing w:after="0" w:line="240" w:lineRule="auto"/>
              <w:jc w:val="center"/>
              <w:rPr>
                <w:rFonts w:eastAsia="Times New Roman" w:cs="Times New Roman"/>
                <w:kern w:val="0"/>
                <w:sz w:val="26"/>
                <w:szCs w:val="26"/>
                <w14:ligatures w14:val="none"/>
              </w:rPr>
            </w:pPr>
            <w:r w:rsidRPr="00CF6C89">
              <w:rPr>
                <w:rFonts w:eastAsia="Times New Roman" w:cs="Times New Roman"/>
                <w:kern w:val="0"/>
                <w:sz w:val="26"/>
                <w:szCs w:val="26"/>
                <w14:ligatures w14:val="none"/>
              </w:rPr>
              <w:t>UBND xã, phường</w:t>
            </w:r>
          </w:p>
        </w:tc>
      </w:tr>
    </w:tbl>
    <w:p w14:paraId="16B26437" w14:textId="77777777" w:rsidR="00CF6C89" w:rsidRPr="00CF6C89" w:rsidRDefault="00CF6C89" w:rsidP="00CF6C89">
      <w:pPr>
        <w:tabs>
          <w:tab w:val="left" w:pos="5882"/>
        </w:tabs>
        <w:spacing w:after="0" w:line="240" w:lineRule="auto"/>
        <w:rPr>
          <w:rFonts w:eastAsia="Times New Roman" w:cs="Times New Roman"/>
          <w:b/>
          <w:bCs/>
          <w:kern w:val="0"/>
          <w:szCs w:val="28"/>
          <w:lang w:val="de-AT"/>
          <w14:ligatures w14:val="none"/>
        </w:rPr>
        <w:sectPr w:rsidR="00CF6C89" w:rsidRPr="00CF6C89" w:rsidSect="001A5992">
          <w:pgSz w:w="16834" w:h="11909" w:orient="landscape" w:code="9"/>
          <w:pgMar w:top="1134" w:right="1134" w:bottom="1134" w:left="1701" w:header="567" w:footer="720" w:gutter="0"/>
          <w:cols w:space="720"/>
          <w:titlePg/>
          <w:docGrid w:linePitch="381"/>
        </w:sectPr>
      </w:pPr>
    </w:p>
    <w:p w14:paraId="54BB5929" w14:textId="77777777" w:rsidR="00CF6C89" w:rsidRPr="00CF6C89" w:rsidRDefault="00CF6C89" w:rsidP="00CF6C89">
      <w:pPr>
        <w:tabs>
          <w:tab w:val="left" w:pos="5882"/>
        </w:tabs>
        <w:spacing w:after="0" w:line="240" w:lineRule="auto"/>
        <w:jc w:val="center"/>
        <w:rPr>
          <w:rFonts w:eastAsia="Times New Roman" w:cs="Times New Roman"/>
          <w:b/>
          <w:bCs/>
          <w:kern w:val="0"/>
          <w:szCs w:val="28"/>
          <w:lang w:val="de-AT"/>
          <w14:ligatures w14:val="none"/>
        </w:rPr>
      </w:pPr>
      <w:r w:rsidRPr="00CF6C89">
        <w:rPr>
          <w:rFonts w:eastAsia="Times New Roman" w:cs="Times New Roman"/>
          <w:b/>
          <w:bCs/>
          <w:kern w:val="0"/>
          <w:szCs w:val="28"/>
          <w:lang w:val="de-AT"/>
          <w14:ligatures w14:val="none"/>
        </w:rPr>
        <w:lastRenderedPageBreak/>
        <w:t>Phụ lục II</w:t>
      </w:r>
    </w:p>
    <w:p w14:paraId="3258692A" w14:textId="77777777" w:rsidR="00CF6C89" w:rsidRPr="00CF6C89" w:rsidRDefault="00CF6C89" w:rsidP="00CF6C89">
      <w:pPr>
        <w:tabs>
          <w:tab w:val="left" w:pos="5882"/>
        </w:tabs>
        <w:spacing w:after="0" w:line="240" w:lineRule="auto"/>
        <w:jc w:val="center"/>
        <w:rPr>
          <w:rFonts w:eastAsia="Times New Roman" w:cs="Times New Roman"/>
          <w:b/>
          <w:bCs/>
          <w:kern w:val="0"/>
          <w:szCs w:val="28"/>
          <w:lang w:val="de-AT"/>
          <w14:ligatures w14:val="none"/>
        </w:rPr>
      </w:pPr>
      <w:r w:rsidRPr="00CF6C89">
        <w:rPr>
          <w:rFonts w:eastAsia="Times New Roman" w:cs="Times New Roman"/>
          <w:b/>
          <w:bCs/>
          <w:kern w:val="0"/>
          <w:szCs w:val="28"/>
          <w:lang w:val="de-AT"/>
          <w14:ligatures w14:val="none"/>
        </w:rPr>
        <w:t>BỔ SUNG NHIỆM VỤ CHUYỂN ĐỔI SỐ TỈNH SƠN LA GIAI ĐOẠN 2026-2030</w:t>
      </w:r>
    </w:p>
    <w:p w14:paraId="08446875" w14:textId="77777777" w:rsidR="00136E5C" w:rsidRPr="00CF6C89" w:rsidRDefault="00136E5C" w:rsidP="00136E5C">
      <w:pPr>
        <w:tabs>
          <w:tab w:val="left" w:pos="5882"/>
        </w:tabs>
        <w:spacing w:after="0" w:line="240" w:lineRule="auto"/>
        <w:jc w:val="center"/>
        <w:rPr>
          <w:rFonts w:eastAsia="Times New Roman" w:cs="Times New Roman"/>
          <w:bCs/>
          <w:i/>
          <w:iCs/>
          <w:kern w:val="0"/>
          <w:sz w:val="26"/>
          <w:szCs w:val="26"/>
          <w:lang w:val="de-AT"/>
          <w14:ligatures w14:val="none"/>
        </w:rPr>
      </w:pPr>
      <w:r w:rsidRPr="00136E5C">
        <w:rPr>
          <w:rFonts w:eastAsia="Calibri" w:cs="Times New Roman"/>
          <w:bCs/>
          <w:i/>
          <w:iCs/>
          <w:kern w:val="0"/>
          <w:sz w:val="26"/>
          <w:szCs w:val="26"/>
          <w:lang w:val="pt-BR"/>
          <w14:ligatures w14:val="none"/>
        </w:rPr>
        <w:t>(Ban hành kèm theo Quyết định số 2364/QĐ-UBND ngày 16/9/2026 của UBND tỉnh)</w:t>
      </w:r>
    </w:p>
    <w:p w14:paraId="04C73FFC" w14:textId="77777777" w:rsidR="00CF6C89" w:rsidRPr="00CF6C89" w:rsidRDefault="00CF6C89" w:rsidP="00CF6C89">
      <w:pPr>
        <w:tabs>
          <w:tab w:val="left" w:pos="5882"/>
        </w:tabs>
        <w:spacing w:after="0" w:line="240" w:lineRule="auto"/>
        <w:rPr>
          <w:rFonts w:eastAsia="Times New Roman" w:cs="Times New Roman"/>
          <w:b/>
          <w:bCs/>
          <w:kern w:val="0"/>
          <w:szCs w:val="28"/>
          <w:lang w:val="de-AT"/>
          <w14:ligatures w14:val="none"/>
        </w:rPr>
      </w:pPr>
    </w:p>
    <w:tbl>
      <w:tblPr>
        <w:tblW w:w="13488" w:type="dxa"/>
        <w:jc w:val="center"/>
        <w:tblLook w:val="04A0" w:firstRow="1" w:lastRow="0" w:firstColumn="1" w:lastColumn="0" w:noHBand="0" w:noVBand="1"/>
      </w:tblPr>
      <w:tblGrid>
        <w:gridCol w:w="704"/>
        <w:gridCol w:w="5103"/>
        <w:gridCol w:w="2140"/>
        <w:gridCol w:w="10"/>
        <w:gridCol w:w="2170"/>
        <w:gridCol w:w="10"/>
        <w:gridCol w:w="2015"/>
        <w:gridCol w:w="10"/>
        <w:gridCol w:w="1316"/>
        <w:gridCol w:w="10"/>
      </w:tblGrid>
      <w:tr w:rsidR="00CF6C89" w:rsidRPr="00CF6C89" w14:paraId="43A47693" w14:textId="77777777" w:rsidTr="0008451C">
        <w:trPr>
          <w:gridAfter w:val="1"/>
          <w:wAfter w:w="10" w:type="dxa"/>
          <w:trHeight w:val="660"/>
          <w:tblHeader/>
          <w:jc w:val="center"/>
        </w:trPr>
        <w:tc>
          <w:tcPr>
            <w:tcW w:w="704" w:type="dxa"/>
            <w:tcBorders>
              <w:top w:val="single" w:sz="4" w:space="0" w:color="auto"/>
              <w:left w:val="single" w:sz="4" w:space="0" w:color="auto"/>
              <w:bottom w:val="single" w:sz="4" w:space="0" w:color="auto"/>
              <w:right w:val="single" w:sz="4" w:space="0" w:color="auto"/>
            </w:tcBorders>
            <w:shd w:val="clear" w:color="000000" w:fill="FFFFFF"/>
            <w:vAlign w:val="center"/>
            <w:hideMark/>
          </w:tcPr>
          <w:p w14:paraId="6AEE6436" w14:textId="77777777" w:rsidR="00CF6C89" w:rsidRPr="00CF6C89" w:rsidRDefault="00CF6C89" w:rsidP="0008451C">
            <w:pPr>
              <w:spacing w:before="60" w:after="60" w:line="240" w:lineRule="auto"/>
              <w:jc w:val="center"/>
              <w:rPr>
                <w:rFonts w:eastAsia="Times New Roman" w:cs="Times New Roman"/>
                <w:b/>
                <w:bCs/>
                <w:kern w:val="0"/>
                <w:szCs w:val="28"/>
                <w14:ligatures w14:val="none"/>
              </w:rPr>
            </w:pPr>
            <w:r w:rsidRPr="00CF6C89">
              <w:rPr>
                <w:rFonts w:eastAsia="Times New Roman" w:cs="Times New Roman"/>
                <w:b/>
                <w:bCs/>
                <w:kern w:val="0"/>
                <w:szCs w:val="28"/>
                <w14:ligatures w14:val="none"/>
              </w:rPr>
              <w:t>TT</w:t>
            </w:r>
          </w:p>
        </w:tc>
        <w:tc>
          <w:tcPr>
            <w:tcW w:w="5103" w:type="dxa"/>
            <w:tcBorders>
              <w:top w:val="single" w:sz="4" w:space="0" w:color="auto"/>
              <w:left w:val="nil"/>
              <w:bottom w:val="single" w:sz="4" w:space="0" w:color="auto"/>
              <w:right w:val="single" w:sz="4" w:space="0" w:color="auto"/>
            </w:tcBorders>
            <w:shd w:val="clear" w:color="000000" w:fill="FFFFFF"/>
            <w:vAlign w:val="center"/>
            <w:hideMark/>
          </w:tcPr>
          <w:p w14:paraId="56875843" w14:textId="77777777" w:rsidR="00CF6C89" w:rsidRPr="00CF6C89" w:rsidRDefault="00CF6C89" w:rsidP="0008451C">
            <w:pPr>
              <w:spacing w:before="60" w:after="60" w:line="240" w:lineRule="auto"/>
              <w:jc w:val="center"/>
              <w:rPr>
                <w:rFonts w:eastAsia="Times New Roman" w:cs="Times New Roman"/>
                <w:b/>
                <w:bCs/>
                <w:kern w:val="0"/>
                <w:szCs w:val="28"/>
                <w14:ligatures w14:val="none"/>
              </w:rPr>
            </w:pPr>
            <w:r w:rsidRPr="00CF6C89">
              <w:rPr>
                <w:rFonts w:eastAsia="Times New Roman" w:cs="Times New Roman"/>
                <w:b/>
                <w:bCs/>
                <w:kern w:val="0"/>
                <w:szCs w:val="28"/>
                <w14:ligatures w14:val="none"/>
              </w:rPr>
              <w:t>Tên nhiệm vụ</w:t>
            </w:r>
          </w:p>
        </w:tc>
        <w:tc>
          <w:tcPr>
            <w:tcW w:w="2140" w:type="dxa"/>
            <w:tcBorders>
              <w:top w:val="single" w:sz="4" w:space="0" w:color="auto"/>
              <w:left w:val="nil"/>
              <w:bottom w:val="single" w:sz="4" w:space="0" w:color="auto"/>
              <w:right w:val="single" w:sz="4" w:space="0" w:color="auto"/>
            </w:tcBorders>
            <w:shd w:val="clear" w:color="000000" w:fill="FFFFFF"/>
            <w:vAlign w:val="center"/>
            <w:hideMark/>
          </w:tcPr>
          <w:p w14:paraId="2151EADE" w14:textId="77777777" w:rsidR="00CF6C89" w:rsidRPr="00CF6C89" w:rsidRDefault="00CF6C89" w:rsidP="0008451C">
            <w:pPr>
              <w:spacing w:before="60" w:after="60" w:line="240" w:lineRule="auto"/>
              <w:jc w:val="center"/>
              <w:rPr>
                <w:rFonts w:eastAsia="Times New Roman" w:cs="Times New Roman"/>
                <w:b/>
                <w:bCs/>
                <w:kern w:val="0"/>
                <w:szCs w:val="28"/>
                <w14:ligatures w14:val="none"/>
              </w:rPr>
            </w:pPr>
            <w:r w:rsidRPr="00CF6C89">
              <w:rPr>
                <w:rFonts w:eastAsia="Times New Roman" w:cs="Times New Roman"/>
                <w:b/>
                <w:bCs/>
                <w:kern w:val="0"/>
                <w:szCs w:val="28"/>
                <w14:ligatures w14:val="none"/>
              </w:rPr>
              <w:t>Cơ quan chủ trì</w:t>
            </w:r>
          </w:p>
        </w:tc>
        <w:tc>
          <w:tcPr>
            <w:tcW w:w="2180" w:type="dxa"/>
            <w:gridSpan w:val="2"/>
            <w:tcBorders>
              <w:top w:val="single" w:sz="4" w:space="0" w:color="auto"/>
              <w:left w:val="nil"/>
              <w:bottom w:val="single" w:sz="4" w:space="0" w:color="auto"/>
              <w:right w:val="single" w:sz="4" w:space="0" w:color="auto"/>
            </w:tcBorders>
            <w:shd w:val="clear" w:color="000000" w:fill="FFFFFF"/>
            <w:vAlign w:val="center"/>
            <w:hideMark/>
          </w:tcPr>
          <w:p w14:paraId="5EAC0909" w14:textId="6A12E5A1" w:rsidR="00CF6C89" w:rsidRPr="00CF6C89" w:rsidRDefault="00CF6C89" w:rsidP="0008451C">
            <w:pPr>
              <w:spacing w:before="60" w:after="60" w:line="240" w:lineRule="auto"/>
              <w:jc w:val="center"/>
              <w:rPr>
                <w:rFonts w:eastAsia="Times New Roman" w:cs="Times New Roman"/>
                <w:b/>
                <w:bCs/>
                <w:kern w:val="0"/>
                <w:szCs w:val="28"/>
                <w14:ligatures w14:val="none"/>
              </w:rPr>
            </w:pPr>
            <w:r w:rsidRPr="00CF6C89">
              <w:rPr>
                <w:rFonts w:eastAsia="Times New Roman" w:cs="Times New Roman"/>
                <w:b/>
                <w:bCs/>
                <w:kern w:val="0"/>
                <w:szCs w:val="28"/>
                <w14:ligatures w14:val="none"/>
              </w:rPr>
              <w:t xml:space="preserve">Cơ quan </w:t>
            </w:r>
            <w:r w:rsidR="0008451C">
              <w:rPr>
                <w:rFonts w:eastAsia="Times New Roman" w:cs="Times New Roman"/>
                <w:b/>
                <w:bCs/>
                <w:kern w:val="0"/>
                <w:szCs w:val="28"/>
                <w14:ligatures w14:val="none"/>
              </w:rPr>
              <w:t xml:space="preserve">             </w:t>
            </w:r>
            <w:r w:rsidRPr="00CF6C89">
              <w:rPr>
                <w:rFonts w:eastAsia="Times New Roman" w:cs="Times New Roman"/>
                <w:b/>
                <w:bCs/>
                <w:kern w:val="0"/>
                <w:szCs w:val="28"/>
                <w14:ligatures w14:val="none"/>
              </w:rPr>
              <w:t>phối hợp</w:t>
            </w:r>
          </w:p>
        </w:tc>
        <w:tc>
          <w:tcPr>
            <w:tcW w:w="2025" w:type="dxa"/>
            <w:gridSpan w:val="2"/>
            <w:tcBorders>
              <w:top w:val="single" w:sz="4" w:space="0" w:color="auto"/>
              <w:left w:val="nil"/>
              <w:bottom w:val="single" w:sz="4" w:space="0" w:color="auto"/>
              <w:right w:val="single" w:sz="4" w:space="0" w:color="auto"/>
            </w:tcBorders>
            <w:shd w:val="clear" w:color="000000" w:fill="FFFFFF"/>
            <w:vAlign w:val="center"/>
            <w:hideMark/>
          </w:tcPr>
          <w:p w14:paraId="08E37591" w14:textId="77777777" w:rsidR="00CF6C89" w:rsidRPr="00CF6C89" w:rsidRDefault="00CF6C89" w:rsidP="0008451C">
            <w:pPr>
              <w:spacing w:before="60" w:after="60" w:line="240" w:lineRule="auto"/>
              <w:jc w:val="center"/>
              <w:rPr>
                <w:rFonts w:eastAsia="Times New Roman" w:cs="Times New Roman"/>
                <w:b/>
                <w:bCs/>
                <w:kern w:val="0"/>
                <w:szCs w:val="28"/>
                <w14:ligatures w14:val="none"/>
              </w:rPr>
            </w:pPr>
            <w:r w:rsidRPr="00CF6C89">
              <w:rPr>
                <w:rFonts w:eastAsia="Times New Roman" w:cs="Times New Roman"/>
                <w:b/>
                <w:bCs/>
                <w:kern w:val="0"/>
                <w:szCs w:val="28"/>
                <w14:ligatures w14:val="none"/>
              </w:rPr>
              <w:t>Sản phẩm</w:t>
            </w:r>
          </w:p>
        </w:tc>
        <w:tc>
          <w:tcPr>
            <w:tcW w:w="1326" w:type="dxa"/>
            <w:gridSpan w:val="2"/>
            <w:tcBorders>
              <w:top w:val="single" w:sz="4" w:space="0" w:color="auto"/>
              <w:left w:val="nil"/>
              <w:bottom w:val="single" w:sz="4" w:space="0" w:color="auto"/>
              <w:right w:val="single" w:sz="4" w:space="0" w:color="auto"/>
            </w:tcBorders>
            <w:vAlign w:val="center"/>
            <w:hideMark/>
          </w:tcPr>
          <w:p w14:paraId="1921E03E" w14:textId="77777777" w:rsidR="00CF6C89" w:rsidRPr="00CF6C89" w:rsidRDefault="00CF6C89" w:rsidP="0008451C">
            <w:pPr>
              <w:spacing w:before="60" w:after="60" w:line="240" w:lineRule="auto"/>
              <w:ind w:left="-75"/>
              <w:jc w:val="center"/>
              <w:rPr>
                <w:rFonts w:eastAsia="Times New Roman" w:cs="Times New Roman"/>
                <w:b/>
                <w:bCs/>
                <w:kern w:val="0"/>
                <w:szCs w:val="28"/>
                <w14:ligatures w14:val="none"/>
              </w:rPr>
            </w:pPr>
            <w:r w:rsidRPr="00CF6C89">
              <w:rPr>
                <w:rFonts w:eastAsia="Times New Roman" w:cs="Times New Roman"/>
                <w:b/>
                <w:bCs/>
                <w:kern w:val="0"/>
                <w:szCs w:val="28"/>
                <w14:ligatures w14:val="none"/>
              </w:rPr>
              <w:t xml:space="preserve">Thời gian </w:t>
            </w:r>
            <w:r w:rsidRPr="00CF6C89">
              <w:rPr>
                <w:rFonts w:eastAsia="Times New Roman" w:cs="Times New Roman"/>
                <w:b/>
                <w:bCs/>
                <w:kern w:val="0"/>
                <w:szCs w:val="28"/>
                <w14:ligatures w14:val="none"/>
              </w:rPr>
              <w:br/>
              <w:t>thực hiện</w:t>
            </w:r>
          </w:p>
        </w:tc>
      </w:tr>
      <w:tr w:rsidR="00CF6C89" w:rsidRPr="00CF6C89" w14:paraId="4B83722F" w14:textId="77777777" w:rsidTr="0008451C">
        <w:trPr>
          <w:gridAfter w:val="1"/>
          <w:wAfter w:w="10" w:type="dxa"/>
          <w:trHeight w:val="330"/>
          <w:jc w:val="center"/>
        </w:trPr>
        <w:tc>
          <w:tcPr>
            <w:tcW w:w="704" w:type="dxa"/>
            <w:tcBorders>
              <w:top w:val="nil"/>
              <w:left w:val="single" w:sz="4" w:space="0" w:color="auto"/>
              <w:bottom w:val="single" w:sz="4" w:space="0" w:color="auto"/>
              <w:right w:val="single" w:sz="4" w:space="0" w:color="auto"/>
            </w:tcBorders>
            <w:shd w:val="clear" w:color="000000" w:fill="FFFFFF"/>
            <w:vAlign w:val="center"/>
            <w:hideMark/>
          </w:tcPr>
          <w:p w14:paraId="1765CD41" w14:textId="77777777" w:rsidR="00CF6C89" w:rsidRPr="00CF6C89" w:rsidRDefault="00CF6C89" w:rsidP="0008451C">
            <w:pPr>
              <w:spacing w:before="60" w:after="60" w:line="240" w:lineRule="auto"/>
              <w:jc w:val="center"/>
              <w:rPr>
                <w:rFonts w:eastAsia="Times New Roman" w:cs="Times New Roman"/>
                <w:b/>
                <w:bCs/>
                <w:kern w:val="0"/>
                <w:szCs w:val="28"/>
                <w14:ligatures w14:val="none"/>
              </w:rPr>
            </w:pPr>
            <w:r w:rsidRPr="00CF6C89">
              <w:rPr>
                <w:rFonts w:eastAsia="Times New Roman" w:cs="Times New Roman"/>
                <w:b/>
                <w:bCs/>
                <w:kern w:val="0"/>
                <w:szCs w:val="28"/>
                <w14:ligatures w14:val="none"/>
              </w:rPr>
              <w:t>I</w:t>
            </w:r>
          </w:p>
        </w:tc>
        <w:tc>
          <w:tcPr>
            <w:tcW w:w="5103" w:type="dxa"/>
            <w:tcBorders>
              <w:top w:val="nil"/>
              <w:left w:val="nil"/>
              <w:bottom w:val="single" w:sz="4" w:space="0" w:color="auto"/>
              <w:right w:val="single" w:sz="4" w:space="0" w:color="auto"/>
            </w:tcBorders>
            <w:vAlign w:val="center"/>
            <w:hideMark/>
          </w:tcPr>
          <w:p w14:paraId="37800703" w14:textId="77777777" w:rsidR="00CF6C89" w:rsidRPr="00CF6C89" w:rsidRDefault="00CF6C89" w:rsidP="0008451C">
            <w:pPr>
              <w:spacing w:before="60" w:after="60" w:line="240" w:lineRule="auto"/>
              <w:jc w:val="both"/>
              <w:rPr>
                <w:rFonts w:eastAsia="Times New Roman" w:cs="Times New Roman"/>
                <w:b/>
                <w:bCs/>
                <w:kern w:val="0"/>
                <w:szCs w:val="28"/>
                <w14:ligatures w14:val="none"/>
              </w:rPr>
            </w:pPr>
            <w:r w:rsidRPr="00CF6C89">
              <w:rPr>
                <w:rFonts w:eastAsia="Times New Roman" w:cs="Times New Roman"/>
                <w:b/>
                <w:bCs/>
                <w:kern w:val="0"/>
                <w:szCs w:val="28"/>
                <w14:ligatures w14:val="none"/>
              </w:rPr>
              <w:t xml:space="preserve">THỂ CHẾ, CHÍNH SÁCH SỐ </w:t>
            </w:r>
          </w:p>
        </w:tc>
        <w:tc>
          <w:tcPr>
            <w:tcW w:w="2140" w:type="dxa"/>
            <w:tcBorders>
              <w:top w:val="nil"/>
              <w:left w:val="nil"/>
              <w:bottom w:val="single" w:sz="4" w:space="0" w:color="auto"/>
              <w:right w:val="single" w:sz="4" w:space="0" w:color="auto"/>
            </w:tcBorders>
            <w:vAlign w:val="center"/>
            <w:hideMark/>
          </w:tcPr>
          <w:p w14:paraId="4599D41C" w14:textId="77777777" w:rsidR="00CF6C89" w:rsidRPr="00CF6C89" w:rsidRDefault="00CF6C89" w:rsidP="0008451C">
            <w:pPr>
              <w:spacing w:before="60" w:after="60" w:line="240" w:lineRule="auto"/>
              <w:jc w:val="center"/>
              <w:rPr>
                <w:rFonts w:eastAsia="Times New Roman" w:cs="Times New Roman"/>
                <w:kern w:val="0"/>
                <w:szCs w:val="28"/>
                <w14:ligatures w14:val="none"/>
              </w:rPr>
            </w:pPr>
            <w:r w:rsidRPr="00CF6C89">
              <w:rPr>
                <w:rFonts w:eastAsia="Times New Roman" w:cs="Times New Roman"/>
                <w:kern w:val="0"/>
                <w:szCs w:val="28"/>
                <w14:ligatures w14:val="none"/>
              </w:rPr>
              <w:t> </w:t>
            </w:r>
          </w:p>
        </w:tc>
        <w:tc>
          <w:tcPr>
            <w:tcW w:w="2180" w:type="dxa"/>
            <w:gridSpan w:val="2"/>
            <w:tcBorders>
              <w:top w:val="nil"/>
              <w:left w:val="nil"/>
              <w:bottom w:val="single" w:sz="4" w:space="0" w:color="auto"/>
              <w:right w:val="single" w:sz="4" w:space="0" w:color="auto"/>
            </w:tcBorders>
            <w:vAlign w:val="center"/>
            <w:hideMark/>
          </w:tcPr>
          <w:p w14:paraId="396AFDBB" w14:textId="77777777" w:rsidR="00CF6C89" w:rsidRPr="00CF6C89" w:rsidRDefault="00CF6C89" w:rsidP="0008451C">
            <w:pPr>
              <w:spacing w:before="60" w:after="60" w:line="240" w:lineRule="auto"/>
              <w:jc w:val="center"/>
              <w:rPr>
                <w:rFonts w:eastAsia="Times New Roman" w:cs="Times New Roman"/>
                <w:kern w:val="0"/>
                <w:szCs w:val="28"/>
                <w14:ligatures w14:val="none"/>
              </w:rPr>
            </w:pPr>
            <w:r w:rsidRPr="00CF6C89">
              <w:rPr>
                <w:rFonts w:eastAsia="Times New Roman" w:cs="Times New Roman"/>
                <w:kern w:val="0"/>
                <w:szCs w:val="28"/>
                <w14:ligatures w14:val="none"/>
              </w:rPr>
              <w:t> </w:t>
            </w:r>
          </w:p>
        </w:tc>
        <w:tc>
          <w:tcPr>
            <w:tcW w:w="2025" w:type="dxa"/>
            <w:gridSpan w:val="2"/>
            <w:tcBorders>
              <w:top w:val="nil"/>
              <w:left w:val="nil"/>
              <w:bottom w:val="single" w:sz="4" w:space="0" w:color="auto"/>
              <w:right w:val="single" w:sz="4" w:space="0" w:color="auto"/>
            </w:tcBorders>
            <w:shd w:val="clear" w:color="000000" w:fill="FFFFFF"/>
            <w:vAlign w:val="center"/>
            <w:hideMark/>
          </w:tcPr>
          <w:p w14:paraId="5894B451" w14:textId="77777777" w:rsidR="00CF6C89" w:rsidRPr="00CF6C89" w:rsidRDefault="00CF6C89" w:rsidP="0008451C">
            <w:pPr>
              <w:spacing w:before="60" w:after="60" w:line="240" w:lineRule="auto"/>
              <w:jc w:val="center"/>
              <w:rPr>
                <w:rFonts w:eastAsia="Times New Roman" w:cs="Times New Roman"/>
                <w:kern w:val="0"/>
                <w:szCs w:val="28"/>
                <w14:ligatures w14:val="none"/>
              </w:rPr>
            </w:pPr>
            <w:r w:rsidRPr="00CF6C89">
              <w:rPr>
                <w:rFonts w:eastAsia="Times New Roman" w:cs="Times New Roman"/>
                <w:kern w:val="0"/>
                <w:szCs w:val="28"/>
                <w14:ligatures w14:val="none"/>
              </w:rPr>
              <w:t> </w:t>
            </w:r>
          </w:p>
        </w:tc>
        <w:tc>
          <w:tcPr>
            <w:tcW w:w="1326" w:type="dxa"/>
            <w:gridSpan w:val="2"/>
            <w:tcBorders>
              <w:top w:val="nil"/>
              <w:left w:val="nil"/>
              <w:bottom w:val="single" w:sz="4" w:space="0" w:color="auto"/>
              <w:right w:val="single" w:sz="4" w:space="0" w:color="auto"/>
            </w:tcBorders>
            <w:shd w:val="clear" w:color="000000" w:fill="FFFFFF"/>
            <w:vAlign w:val="center"/>
            <w:hideMark/>
          </w:tcPr>
          <w:p w14:paraId="5BD668E8" w14:textId="77777777" w:rsidR="00CF6C89" w:rsidRPr="00CF6C89" w:rsidRDefault="00CF6C89" w:rsidP="0008451C">
            <w:pPr>
              <w:spacing w:before="60" w:after="60" w:line="240" w:lineRule="auto"/>
              <w:jc w:val="center"/>
              <w:rPr>
                <w:rFonts w:eastAsia="Times New Roman" w:cs="Times New Roman"/>
                <w:kern w:val="0"/>
                <w:szCs w:val="28"/>
                <w14:ligatures w14:val="none"/>
              </w:rPr>
            </w:pPr>
            <w:r w:rsidRPr="00CF6C89">
              <w:rPr>
                <w:rFonts w:eastAsia="Times New Roman" w:cs="Times New Roman"/>
                <w:kern w:val="0"/>
                <w:szCs w:val="28"/>
                <w14:ligatures w14:val="none"/>
              </w:rPr>
              <w:t> </w:t>
            </w:r>
          </w:p>
        </w:tc>
      </w:tr>
      <w:tr w:rsidR="00CF6C89" w:rsidRPr="00CF6C89" w14:paraId="5396DF91" w14:textId="77777777" w:rsidTr="0008451C">
        <w:trPr>
          <w:gridAfter w:val="1"/>
          <w:wAfter w:w="10" w:type="dxa"/>
          <w:trHeight w:val="1650"/>
          <w:jc w:val="center"/>
        </w:trPr>
        <w:tc>
          <w:tcPr>
            <w:tcW w:w="704" w:type="dxa"/>
            <w:tcBorders>
              <w:top w:val="nil"/>
              <w:left w:val="single" w:sz="4" w:space="0" w:color="auto"/>
              <w:bottom w:val="single" w:sz="4" w:space="0" w:color="auto"/>
              <w:right w:val="single" w:sz="4" w:space="0" w:color="auto"/>
            </w:tcBorders>
            <w:shd w:val="clear" w:color="000000" w:fill="FFFFFF"/>
            <w:vAlign w:val="center"/>
            <w:hideMark/>
          </w:tcPr>
          <w:p w14:paraId="0CC0501E" w14:textId="77777777" w:rsidR="00CF6C89" w:rsidRPr="00CF6C89" w:rsidRDefault="00CF6C89" w:rsidP="0008451C">
            <w:pPr>
              <w:spacing w:before="60" w:after="60" w:line="240" w:lineRule="auto"/>
              <w:jc w:val="center"/>
              <w:rPr>
                <w:rFonts w:eastAsia="Times New Roman" w:cs="Times New Roman"/>
                <w:kern w:val="0"/>
                <w:szCs w:val="28"/>
                <w14:ligatures w14:val="none"/>
              </w:rPr>
            </w:pPr>
            <w:r w:rsidRPr="00CF6C89">
              <w:rPr>
                <w:rFonts w:eastAsia="Times New Roman" w:cs="Times New Roman"/>
                <w:kern w:val="0"/>
                <w:szCs w:val="28"/>
                <w14:ligatures w14:val="none"/>
              </w:rPr>
              <w:t>1</w:t>
            </w:r>
          </w:p>
        </w:tc>
        <w:tc>
          <w:tcPr>
            <w:tcW w:w="5103" w:type="dxa"/>
            <w:tcBorders>
              <w:top w:val="nil"/>
              <w:left w:val="nil"/>
              <w:bottom w:val="single" w:sz="4" w:space="0" w:color="auto"/>
              <w:right w:val="single" w:sz="4" w:space="0" w:color="auto"/>
            </w:tcBorders>
            <w:vAlign w:val="center"/>
            <w:hideMark/>
          </w:tcPr>
          <w:p w14:paraId="48CE369C" w14:textId="77777777" w:rsidR="00CF6C89" w:rsidRPr="00CF6C89" w:rsidRDefault="00CF6C89" w:rsidP="0008451C">
            <w:pPr>
              <w:spacing w:before="60" w:after="60" w:line="240" w:lineRule="auto"/>
              <w:jc w:val="both"/>
              <w:rPr>
                <w:rFonts w:eastAsia="Times New Roman" w:cs="Times New Roman"/>
                <w:kern w:val="0"/>
                <w:szCs w:val="28"/>
                <w14:ligatures w14:val="none"/>
              </w:rPr>
            </w:pPr>
            <w:r w:rsidRPr="00CF6C89">
              <w:rPr>
                <w:rFonts w:eastAsia="Times New Roman" w:cs="Times New Roman"/>
                <w:kern w:val="0"/>
                <w:szCs w:val="28"/>
                <w14:ligatures w14:val="none"/>
              </w:rPr>
              <w:t>Rà soát, đề xuất sửa đổi, bổ sung hệ thống văn bản quy phạm pháp luật trong các lĩnh vực chuyên ngành để đáp ứng yêu cầu điều chỉnh các mối quan hệ mới phát sinh trong tiến trình chuyển đổi số, khuyến khích đổi mới sáng tạo</w:t>
            </w:r>
          </w:p>
        </w:tc>
        <w:tc>
          <w:tcPr>
            <w:tcW w:w="2140" w:type="dxa"/>
            <w:tcBorders>
              <w:top w:val="nil"/>
              <w:left w:val="nil"/>
              <w:bottom w:val="single" w:sz="4" w:space="0" w:color="auto"/>
              <w:right w:val="single" w:sz="4" w:space="0" w:color="auto"/>
            </w:tcBorders>
            <w:vAlign w:val="center"/>
            <w:hideMark/>
          </w:tcPr>
          <w:p w14:paraId="2A11E2DA" w14:textId="1197793F" w:rsidR="00CF6C89" w:rsidRPr="00CF6C89" w:rsidRDefault="00CF6C89" w:rsidP="0008451C">
            <w:pPr>
              <w:spacing w:before="60" w:after="60" w:line="240" w:lineRule="auto"/>
              <w:jc w:val="center"/>
              <w:rPr>
                <w:rFonts w:eastAsia="Times New Roman" w:cs="Times New Roman"/>
                <w:kern w:val="0"/>
                <w:szCs w:val="28"/>
                <w14:ligatures w14:val="none"/>
              </w:rPr>
            </w:pPr>
            <w:r w:rsidRPr="00CF6C89">
              <w:rPr>
                <w:rFonts w:eastAsia="Times New Roman" w:cs="Times New Roman"/>
                <w:kern w:val="0"/>
                <w:szCs w:val="28"/>
                <w14:ligatures w14:val="none"/>
              </w:rPr>
              <w:t xml:space="preserve">Các sở, </w:t>
            </w:r>
            <w:r w:rsidR="0008451C">
              <w:rPr>
                <w:rFonts w:eastAsia="Times New Roman" w:cs="Times New Roman"/>
                <w:kern w:val="0"/>
                <w:szCs w:val="28"/>
                <w14:ligatures w14:val="none"/>
              </w:rPr>
              <w:t xml:space="preserve">                 </w:t>
            </w:r>
            <w:r w:rsidRPr="00CF6C89">
              <w:rPr>
                <w:rFonts w:eastAsia="Times New Roman" w:cs="Times New Roman"/>
                <w:kern w:val="0"/>
                <w:szCs w:val="28"/>
                <w14:ligatures w14:val="none"/>
              </w:rPr>
              <w:t>ban, ngành</w:t>
            </w:r>
          </w:p>
        </w:tc>
        <w:tc>
          <w:tcPr>
            <w:tcW w:w="2180" w:type="dxa"/>
            <w:gridSpan w:val="2"/>
            <w:tcBorders>
              <w:top w:val="nil"/>
              <w:left w:val="nil"/>
              <w:bottom w:val="single" w:sz="4" w:space="0" w:color="auto"/>
              <w:right w:val="single" w:sz="4" w:space="0" w:color="auto"/>
            </w:tcBorders>
            <w:vAlign w:val="center"/>
            <w:hideMark/>
          </w:tcPr>
          <w:p w14:paraId="0B38996B" w14:textId="7BE614F4" w:rsidR="00CF6C89" w:rsidRPr="00CF6C89" w:rsidRDefault="00CF6C89" w:rsidP="0008451C">
            <w:pPr>
              <w:spacing w:before="60" w:after="60" w:line="240" w:lineRule="auto"/>
              <w:jc w:val="center"/>
              <w:rPr>
                <w:rFonts w:eastAsia="Times New Roman" w:cs="Times New Roman"/>
                <w:kern w:val="0"/>
                <w:szCs w:val="28"/>
                <w14:ligatures w14:val="none"/>
              </w:rPr>
            </w:pPr>
            <w:r w:rsidRPr="00CF6C89">
              <w:rPr>
                <w:rFonts w:eastAsia="Times New Roman" w:cs="Times New Roman"/>
                <w:kern w:val="0"/>
                <w:szCs w:val="28"/>
                <w14:ligatures w14:val="none"/>
              </w:rPr>
              <w:t xml:space="preserve">Sở Tư pháp, </w:t>
            </w:r>
            <w:r w:rsidR="0008451C">
              <w:rPr>
                <w:rFonts w:eastAsia="Times New Roman" w:cs="Times New Roman"/>
                <w:kern w:val="0"/>
                <w:szCs w:val="28"/>
                <w14:ligatures w14:val="none"/>
              </w:rPr>
              <w:t xml:space="preserve">           </w:t>
            </w:r>
            <w:r w:rsidRPr="00CF6C89">
              <w:rPr>
                <w:rFonts w:eastAsia="Times New Roman" w:cs="Times New Roman"/>
                <w:kern w:val="0"/>
                <w:szCs w:val="28"/>
                <w14:ligatures w14:val="none"/>
              </w:rPr>
              <w:t>Sở Khoa học</w:t>
            </w:r>
            <w:r w:rsidR="0008451C">
              <w:rPr>
                <w:rFonts w:eastAsia="Times New Roman" w:cs="Times New Roman"/>
                <w:kern w:val="0"/>
                <w:szCs w:val="28"/>
                <w14:ligatures w14:val="none"/>
              </w:rPr>
              <w:t xml:space="preserve">            </w:t>
            </w:r>
            <w:r w:rsidRPr="00CF6C89">
              <w:rPr>
                <w:rFonts w:eastAsia="Times New Roman" w:cs="Times New Roman"/>
                <w:kern w:val="0"/>
                <w:szCs w:val="28"/>
                <w14:ligatures w14:val="none"/>
              </w:rPr>
              <w:t xml:space="preserve"> và Công nghệ</w:t>
            </w:r>
          </w:p>
        </w:tc>
        <w:tc>
          <w:tcPr>
            <w:tcW w:w="2025" w:type="dxa"/>
            <w:gridSpan w:val="2"/>
            <w:tcBorders>
              <w:top w:val="nil"/>
              <w:left w:val="nil"/>
              <w:bottom w:val="single" w:sz="4" w:space="0" w:color="auto"/>
              <w:right w:val="single" w:sz="4" w:space="0" w:color="auto"/>
            </w:tcBorders>
            <w:shd w:val="clear" w:color="000000" w:fill="FFFFFF"/>
            <w:vAlign w:val="center"/>
            <w:hideMark/>
          </w:tcPr>
          <w:p w14:paraId="156257A5" w14:textId="77777777" w:rsidR="00CF6C89" w:rsidRPr="00CF6C89" w:rsidRDefault="00CF6C89" w:rsidP="0008451C">
            <w:pPr>
              <w:spacing w:before="60" w:after="60" w:line="240" w:lineRule="auto"/>
              <w:jc w:val="center"/>
              <w:rPr>
                <w:rFonts w:eastAsia="Times New Roman" w:cs="Times New Roman"/>
                <w:kern w:val="0"/>
                <w:szCs w:val="28"/>
                <w14:ligatures w14:val="none"/>
              </w:rPr>
            </w:pPr>
            <w:r w:rsidRPr="00CF6C89">
              <w:rPr>
                <w:rFonts w:eastAsia="Times New Roman" w:cs="Times New Roman"/>
                <w:kern w:val="0"/>
                <w:szCs w:val="28"/>
                <w14:ligatures w14:val="none"/>
              </w:rPr>
              <w:t xml:space="preserve">Văn bản quy phạm pháp luật </w:t>
            </w:r>
          </w:p>
        </w:tc>
        <w:tc>
          <w:tcPr>
            <w:tcW w:w="1326" w:type="dxa"/>
            <w:gridSpan w:val="2"/>
            <w:tcBorders>
              <w:top w:val="nil"/>
              <w:left w:val="nil"/>
              <w:bottom w:val="single" w:sz="4" w:space="0" w:color="auto"/>
              <w:right w:val="single" w:sz="4" w:space="0" w:color="auto"/>
            </w:tcBorders>
            <w:shd w:val="clear" w:color="000000" w:fill="FFFFFF"/>
            <w:vAlign w:val="center"/>
            <w:hideMark/>
          </w:tcPr>
          <w:p w14:paraId="78C90A23" w14:textId="77777777" w:rsidR="00CF6C89" w:rsidRPr="00CF6C89" w:rsidRDefault="00CF6C89" w:rsidP="0008451C">
            <w:pPr>
              <w:spacing w:before="60" w:after="60" w:line="240" w:lineRule="auto"/>
              <w:jc w:val="center"/>
              <w:rPr>
                <w:rFonts w:eastAsia="Times New Roman" w:cs="Times New Roman"/>
                <w:kern w:val="0"/>
                <w:szCs w:val="28"/>
                <w14:ligatures w14:val="none"/>
              </w:rPr>
            </w:pPr>
            <w:r w:rsidRPr="00CF6C89">
              <w:rPr>
                <w:rFonts w:eastAsia="Times New Roman" w:cs="Times New Roman"/>
                <w:kern w:val="0"/>
                <w:szCs w:val="28"/>
                <w14:ligatures w14:val="none"/>
              </w:rPr>
              <w:t>Thường xuyên</w:t>
            </w:r>
          </w:p>
        </w:tc>
      </w:tr>
      <w:tr w:rsidR="00CF6C89" w:rsidRPr="00CF6C89" w14:paraId="678F7062" w14:textId="77777777" w:rsidTr="0008451C">
        <w:trPr>
          <w:gridAfter w:val="1"/>
          <w:wAfter w:w="10" w:type="dxa"/>
          <w:trHeight w:val="2310"/>
          <w:jc w:val="center"/>
        </w:trPr>
        <w:tc>
          <w:tcPr>
            <w:tcW w:w="704" w:type="dxa"/>
            <w:tcBorders>
              <w:top w:val="nil"/>
              <w:left w:val="single" w:sz="4" w:space="0" w:color="auto"/>
              <w:bottom w:val="single" w:sz="4" w:space="0" w:color="auto"/>
              <w:right w:val="single" w:sz="4" w:space="0" w:color="auto"/>
            </w:tcBorders>
            <w:shd w:val="clear" w:color="000000" w:fill="FFFFFF"/>
            <w:vAlign w:val="center"/>
            <w:hideMark/>
          </w:tcPr>
          <w:p w14:paraId="5E0BAB72" w14:textId="77777777" w:rsidR="00CF6C89" w:rsidRPr="00CF6C89" w:rsidRDefault="00CF6C89" w:rsidP="0008451C">
            <w:pPr>
              <w:spacing w:before="60" w:after="60" w:line="240" w:lineRule="auto"/>
              <w:jc w:val="center"/>
              <w:rPr>
                <w:rFonts w:eastAsia="Times New Roman" w:cs="Times New Roman"/>
                <w:kern w:val="0"/>
                <w:szCs w:val="28"/>
                <w14:ligatures w14:val="none"/>
              </w:rPr>
            </w:pPr>
            <w:r w:rsidRPr="00CF6C89">
              <w:rPr>
                <w:rFonts w:eastAsia="Times New Roman" w:cs="Times New Roman"/>
                <w:kern w:val="0"/>
                <w:szCs w:val="28"/>
                <w14:ligatures w14:val="none"/>
              </w:rPr>
              <w:t>2</w:t>
            </w:r>
          </w:p>
        </w:tc>
        <w:tc>
          <w:tcPr>
            <w:tcW w:w="5103" w:type="dxa"/>
            <w:tcBorders>
              <w:top w:val="nil"/>
              <w:left w:val="nil"/>
              <w:bottom w:val="single" w:sz="4" w:space="0" w:color="auto"/>
              <w:right w:val="single" w:sz="4" w:space="0" w:color="auto"/>
            </w:tcBorders>
            <w:vAlign w:val="center"/>
            <w:hideMark/>
          </w:tcPr>
          <w:p w14:paraId="00BD123A" w14:textId="77777777" w:rsidR="00CF6C89" w:rsidRPr="00CF6C89" w:rsidRDefault="00CF6C89" w:rsidP="0008451C">
            <w:pPr>
              <w:spacing w:before="60" w:after="60" w:line="240" w:lineRule="auto"/>
              <w:jc w:val="both"/>
              <w:rPr>
                <w:rFonts w:eastAsia="Times New Roman" w:cs="Times New Roman"/>
                <w:kern w:val="0"/>
                <w:szCs w:val="28"/>
                <w14:ligatures w14:val="none"/>
              </w:rPr>
            </w:pPr>
            <w:r w:rsidRPr="00CF6C89">
              <w:rPr>
                <w:rFonts w:eastAsia="Times New Roman" w:cs="Times New Roman"/>
                <w:kern w:val="0"/>
                <w:szCs w:val="28"/>
                <w14:ligatures w14:val="none"/>
              </w:rPr>
              <w:t>Rà soát, đề xuất sửa đổi, bổ sung hệ thống văn bản quy phạm pháp luật về doanh nghiệp, khởi nghiệp sáng tạo, sở hữu trí tuệ, thương mại, đầu tư, kinh doanh để tạo điều kiện thuận lợi cho quá trình chuyển đổi số và phát triển các sản phẩm, dịch vụ, mô hình kinh doanh mới dựa trên công nghệ số, Internet và không gian mạng</w:t>
            </w:r>
          </w:p>
        </w:tc>
        <w:tc>
          <w:tcPr>
            <w:tcW w:w="2140" w:type="dxa"/>
            <w:tcBorders>
              <w:top w:val="nil"/>
              <w:left w:val="nil"/>
              <w:bottom w:val="single" w:sz="4" w:space="0" w:color="auto"/>
              <w:right w:val="single" w:sz="4" w:space="0" w:color="auto"/>
            </w:tcBorders>
            <w:vAlign w:val="center"/>
            <w:hideMark/>
          </w:tcPr>
          <w:p w14:paraId="7070FE6E" w14:textId="387CCA0E" w:rsidR="00CF6C89" w:rsidRPr="00CF6C89" w:rsidRDefault="00CF6C89" w:rsidP="0008451C">
            <w:pPr>
              <w:spacing w:before="60" w:after="60" w:line="240" w:lineRule="auto"/>
              <w:jc w:val="center"/>
              <w:rPr>
                <w:rFonts w:eastAsia="Times New Roman" w:cs="Times New Roman"/>
                <w:kern w:val="0"/>
                <w:szCs w:val="28"/>
                <w14:ligatures w14:val="none"/>
              </w:rPr>
            </w:pPr>
            <w:r w:rsidRPr="00CF6C89">
              <w:rPr>
                <w:rFonts w:eastAsia="Times New Roman" w:cs="Times New Roman"/>
                <w:kern w:val="0"/>
                <w:szCs w:val="28"/>
                <w14:ligatures w14:val="none"/>
              </w:rPr>
              <w:t xml:space="preserve">Các sở, </w:t>
            </w:r>
            <w:r w:rsidR="0008451C">
              <w:rPr>
                <w:rFonts w:eastAsia="Times New Roman" w:cs="Times New Roman"/>
                <w:kern w:val="0"/>
                <w:szCs w:val="28"/>
                <w14:ligatures w14:val="none"/>
              </w:rPr>
              <w:t xml:space="preserve">                </w:t>
            </w:r>
            <w:r w:rsidRPr="00CF6C89">
              <w:rPr>
                <w:rFonts w:eastAsia="Times New Roman" w:cs="Times New Roman"/>
                <w:kern w:val="0"/>
                <w:szCs w:val="28"/>
                <w14:ligatures w14:val="none"/>
              </w:rPr>
              <w:t>ban, ngành</w:t>
            </w:r>
          </w:p>
        </w:tc>
        <w:tc>
          <w:tcPr>
            <w:tcW w:w="2180" w:type="dxa"/>
            <w:gridSpan w:val="2"/>
            <w:tcBorders>
              <w:top w:val="nil"/>
              <w:left w:val="nil"/>
              <w:bottom w:val="single" w:sz="4" w:space="0" w:color="auto"/>
              <w:right w:val="single" w:sz="4" w:space="0" w:color="auto"/>
            </w:tcBorders>
            <w:vAlign w:val="center"/>
            <w:hideMark/>
          </w:tcPr>
          <w:p w14:paraId="39DDA71E" w14:textId="20AE18AA" w:rsidR="00CF6C89" w:rsidRPr="00CF6C89" w:rsidRDefault="00CF6C89" w:rsidP="0008451C">
            <w:pPr>
              <w:spacing w:before="60" w:after="60" w:line="240" w:lineRule="auto"/>
              <w:jc w:val="center"/>
              <w:rPr>
                <w:rFonts w:eastAsia="Times New Roman" w:cs="Times New Roman"/>
                <w:kern w:val="0"/>
                <w:szCs w:val="28"/>
                <w14:ligatures w14:val="none"/>
              </w:rPr>
            </w:pPr>
            <w:r w:rsidRPr="00CF6C89">
              <w:rPr>
                <w:rFonts w:eastAsia="Times New Roman" w:cs="Times New Roman"/>
                <w:kern w:val="0"/>
                <w:szCs w:val="28"/>
                <w14:ligatures w14:val="none"/>
              </w:rPr>
              <w:t xml:space="preserve">Sở Tư pháp, </w:t>
            </w:r>
            <w:r w:rsidR="0008451C">
              <w:rPr>
                <w:rFonts w:eastAsia="Times New Roman" w:cs="Times New Roman"/>
                <w:kern w:val="0"/>
                <w:szCs w:val="28"/>
                <w14:ligatures w14:val="none"/>
              </w:rPr>
              <w:t xml:space="preserve">           </w:t>
            </w:r>
            <w:r w:rsidRPr="00CF6C89">
              <w:rPr>
                <w:rFonts w:eastAsia="Times New Roman" w:cs="Times New Roman"/>
                <w:kern w:val="0"/>
                <w:szCs w:val="28"/>
                <w14:ligatures w14:val="none"/>
              </w:rPr>
              <w:t>Sở Khoa học</w:t>
            </w:r>
            <w:r w:rsidR="0008451C">
              <w:rPr>
                <w:rFonts w:eastAsia="Times New Roman" w:cs="Times New Roman"/>
                <w:kern w:val="0"/>
                <w:szCs w:val="28"/>
                <w14:ligatures w14:val="none"/>
              </w:rPr>
              <w:t xml:space="preserve">             </w:t>
            </w:r>
            <w:r w:rsidRPr="00CF6C89">
              <w:rPr>
                <w:rFonts w:eastAsia="Times New Roman" w:cs="Times New Roman"/>
                <w:kern w:val="0"/>
                <w:szCs w:val="28"/>
                <w14:ligatures w14:val="none"/>
              </w:rPr>
              <w:t xml:space="preserve"> và Công nghệ</w:t>
            </w:r>
          </w:p>
        </w:tc>
        <w:tc>
          <w:tcPr>
            <w:tcW w:w="2025" w:type="dxa"/>
            <w:gridSpan w:val="2"/>
            <w:tcBorders>
              <w:top w:val="nil"/>
              <w:left w:val="nil"/>
              <w:bottom w:val="single" w:sz="4" w:space="0" w:color="auto"/>
              <w:right w:val="single" w:sz="4" w:space="0" w:color="auto"/>
            </w:tcBorders>
            <w:shd w:val="clear" w:color="000000" w:fill="FFFFFF"/>
            <w:vAlign w:val="center"/>
            <w:hideMark/>
          </w:tcPr>
          <w:p w14:paraId="0760F129" w14:textId="77777777" w:rsidR="00CF6C89" w:rsidRPr="00CF6C89" w:rsidRDefault="00CF6C89" w:rsidP="0008451C">
            <w:pPr>
              <w:spacing w:before="60" w:after="60" w:line="240" w:lineRule="auto"/>
              <w:jc w:val="center"/>
              <w:rPr>
                <w:rFonts w:eastAsia="Times New Roman" w:cs="Times New Roman"/>
                <w:kern w:val="0"/>
                <w:szCs w:val="28"/>
                <w14:ligatures w14:val="none"/>
              </w:rPr>
            </w:pPr>
            <w:r w:rsidRPr="00CF6C89">
              <w:rPr>
                <w:rFonts w:eastAsia="Times New Roman" w:cs="Times New Roman"/>
                <w:kern w:val="0"/>
                <w:szCs w:val="28"/>
                <w14:ligatures w14:val="none"/>
              </w:rPr>
              <w:t xml:space="preserve">Văn bản quy phạm pháp luật </w:t>
            </w:r>
          </w:p>
        </w:tc>
        <w:tc>
          <w:tcPr>
            <w:tcW w:w="1326" w:type="dxa"/>
            <w:gridSpan w:val="2"/>
            <w:tcBorders>
              <w:top w:val="nil"/>
              <w:left w:val="nil"/>
              <w:bottom w:val="single" w:sz="4" w:space="0" w:color="auto"/>
              <w:right w:val="single" w:sz="4" w:space="0" w:color="auto"/>
            </w:tcBorders>
            <w:shd w:val="clear" w:color="000000" w:fill="FFFFFF"/>
            <w:vAlign w:val="center"/>
            <w:hideMark/>
          </w:tcPr>
          <w:p w14:paraId="2D105B68" w14:textId="77777777" w:rsidR="00CF6C89" w:rsidRPr="00CF6C89" w:rsidRDefault="00CF6C89" w:rsidP="0008451C">
            <w:pPr>
              <w:spacing w:before="60" w:after="60" w:line="240" w:lineRule="auto"/>
              <w:jc w:val="center"/>
              <w:rPr>
                <w:rFonts w:eastAsia="Times New Roman" w:cs="Times New Roman"/>
                <w:kern w:val="0"/>
                <w:szCs w:val="28"/>
                <w14:ligatures w14:val="none"/>
              </w:rPr>
            </w:pPr>
            <w:r w:rsidRPr="00CF6C89">
              <w:rPr>
                <w:rFonts w:eastAsia="Times New Roman" w:cs="Times New Roman"/>
                <w:kern w:val="0"/>
                <w:szCs w:val="28"/>
                <w14:ligatures w14:val="none"/>
              </w:rPr>
              <w:t>Thường xuyên</w:t>
            </w:r>
          </w:p>
        </w:tc>
      </w:tr>
      <w:tr w:rsidR="00CF6C89" w:rsidRPr="00CF6C89" w14:paraId="31A64A0F" w14:textId="77777777" w:rsidTr="0008451C">
        <w:trPr>
          <w:gridAfter w:val="1"/>
          <w:wAfter w:w="10" w:type="dxa"/>
          <w:trHeight w:val="354"/>
          <w:jc w:val="center"/>
        </w:trPr>
        <w:tc>
          <w:tcPr>
            <w:tcW w:w="704" w:type="dxa"/>
            <w:tcBorders>
              <w:top w:val="nil"/>
              <w:left w:val="single" w:sz="4" w:space="0" w:color="auto"/>
              <w:bottom w:val="single" w:sz="4" w:space="0" w:color="auto"/>
              <w:right w:val="single" w:sz="4" w:space="0" w:color="auto"/>
            </w:tcBorders>
            <w:shd w:val="clear" w:color="000000" w:fill="FFFFFF"/>
            <w:vAlign w:val="center"/>
            <w:hideMark/>
          </w:tcPr>
          <w:p w14:paraId="04D74402" w14:textId="77777777" w:rsidR="00CF6C89" w:rsidRPr="00CF6C89" w:rsidRDefault="00CF6C89" w:rsidP="0008451C">
            <w:pPr>
              <w:spacing w:before="60" w:after="60" w:line="240" w:lineRule="auto"/>
              <w:jc w:val="center"/>
              <w:rPr>
                <w:rFonts w:eastAsia="Times New Roman" w:cs="Times New Roman"/>
                <w:kern w:val="0"/>
                <w:szCs w:val="28"/>
                <w14:ligatures w14:val="none"/>
              </w:rPr>
            </w:pPr>
            <w:r w:rsidRPr="00CF6C89">
              <w:rPr>
                <w:rFonts w:eastAsia="Times New Roman" w:cs="Times New Roman"/>
                <w:kern w:val="0"/>
                <w:szCs w:val="28"/>
                <w14:ligatures w14:val="none"/>
              </w:rPr>
              <w:t>3</w:t>
            </w:r>
          </w:p>
        </w:tc>
        <w:tc>
          <w:tcPr>
            <w:tcW w:w="5103" w:type="dxa"/>
            <w:tcBorders>
              <w:top w:val="nil"/>
              <w:left w:val="nil"/>
              <w:bottom w:val="single" w:sz="4" w:space="0" w:color="auto"/>
              <w:right w:val="single" w:sz="4" w:space="0" w:color="auto"/>
            </w:tcBorders>
            <w:vAlign w:val="center"/>
            <w:hideMark/>
          </w:tcPr>
          <w:p w14:paraId="5158C37D" w14:textId="77777777" w:rsidR="00CF6C89" w:rsidRPr="00CF6C89" w:rsidRDefault="00CF6C89" w:rsidP="0008451C">
            <w:pPr>
              <w:spacing w:before="60" w:after="60" w:line="240" w:lineRule="auto"/>
              <w:jc w:val="both"/>
              <w:rPr>
                <w:rFonts w:eastAsia="Times New Roman" w:cs="Times New Roman"/>
                <w:spacing w:val="-4"/>
                <w:kern w:val="0"/>
                <w:szCs w:val="28"/>
                <w14:ligatures w14:val="none"/>
              </w:rPr>
            </w:pPr>
            <w:r w:rsidRPr="00CF6C89">
              <w:rPr>
                <w:rFonts w:eastAsia="Times New Roman" w:cs="Times New Roman"/>
                <w:spacing w:val="-4"/>
                <w:kern w:val="0"/>
                <w:szCs w:val="28"/>
                <w14:ligatures w14:val="none"/>
              </w:rPr>
              <w:t xml:space="preserve">Chuẩn hóa, điện tử hóa quy trình nghiệp vụ xử lý hồ sơ trên môi trường mạng, biểu mẫu, chế độ báo cáo; tăng cường gửi, nhận văn bản, báo cáo điện tử tích hợp chữ ký số giữa các cơ quan quản lý nhà nước, các tổ chức chính trị - xã hội và các doanh nghiệp; thực </w:t>
            </w:r>
            <w:r w:rsidRPr="00CF6C89">
              <w:rPr>
                <w:rFonts w:eastAsia="Times New Roman" w:cs="Times New Roman"/>
                <w:spacing w:val="-4"/>
                <w:kern w:val="0"/>
                <w:szCs w:val="28"/>
                <w14:ligatures w14:val="none"/>
              </w:rPr>
              <w:lastRenderedPageBreak/>
              <w:t>hiện số hóa hồ sơ, lưu trữ hồ sơ công việc điện tử của các cơ quan nhà nước theo quy định</w:t>
            </w:r>
          </w:p>
        </w:tc>
        <w:tc>
          <w:tcPr>
            <w:tcW w:w="2140" w:type="dxa"/>
            <w:tcBorders>
              <w:top w:val="nil"/>
              <w:left w:val="nil"/>
              <w:bottom w:val="single" w:sz="4" w:space="0" w:color="auto"/>
              <w:right w:val="single" w:sz="4" w:space="0" w:color="auto"/>
            </w:tcBorders>
            <w:vAlign w:val="center"/>
            <w:hideMark/>
          </w:tcPr>
          <w:p w14:paraId="5550662E" w14:textId="77777777" w:rsidR="00CF6C89" w:rsidRPr="00CF6C89" w:rsidRDefault="00CF6C89" w:rsidP="0008451C">
            <w:pPr>
              <w:spacing w:before="60" w:after="60" w:line="240" w:lineRule="auto"/>
              <w:jc w:val="center"/>
              <w:rPr>
                <w:rFonts w:eastAsia="Times New Roman" w:cs="Times New Roman"/>
                <w:kern w:val="0"/>
                <w:szCs w:val="28"/>
                <w14:ligatures w14:val="none"/>
              </w:rPr>
            </w:pPr>
            <w:r w:rsidRPr="00CF6C89">
              <w:rPr>
                <w:rFonts w:eastAsia="Times New Roman" w:cs="Times New Roman"/>
                <w:kern w:val="0"/>
                <w:szCs w:val="28"/>
                <w14:ligatures w14:val="none"/>
              </w:rPr>
              <w:lastRenderedPageBreak/>
              <w:t>Các sở, ban, ngành; UBND các xã, phường</w:t>
            </w:r>
          </w:p>
        </w:tc>
        <w:tc>
          <w:tcPr>
            <w:tcW w:w="2180" w:type="dxa"/>
            <w:gridSpan w:val="2"/>
            <w:tcBorders>
              <w:top w:val="nil"/>
              <w:left w:val="nil"/>
              <w:bottom w:val="single" w:sz="4" w:space="0" w:color="auto"/>
              <w:right w:val="single" w:sz="4" w:space="0" w:color="auto"/>
            </w:tcBorders>
            <w:vAlign w:val="center"/>
            <w:hideMark/>
          </w:tcPr>
          <w:p w14:paraId="086CCF67" w14:textId="7BBF0297" w:rsidR="00CF6C89" w:rsidRPr="00CF6C89" w:rsidRDefault="00CF6C89" w:rsidP="0008451C">
            <w:pPr>
              <w:spacing w:before="60" w:after="60" w:line="240" w:lineRule="auto"/>
              <w:jc w:val="center"/>
              <w:rPr>
                <w:rFonts w:eastAsia="Times New Roman" w:cs="Times New Roman"/>
                <w:kern w:val="0"/>
                <w:szCs w:val="28"/>
                <w14:ligatures w14:val="none"/>
              </w:rPr>
            </w:pPr>
            <w:r w:rsidRPr="00CF6C89">
              <w:rPr>
                <w:rFonts w:eastAsia="Times New Roman" w:cs="Times New Roman"/>
                <w:kern w:val="0"/>
                <w:szCs w:val="28"/>
                <w14:ligatures w14:val="none"/>
              </w:rPr>
              <w:t xml:space="preserve">Sở Nội vụ; </w:t>
            </w:r>
            <w:r w:rsidR="0008451C">
              <w:rPr>
                <w:rFonts w:eastAsia="Times New Roman" w:cs="Times New Roman"/>
                <w:kern w:val="0"/>
                <w:szCs w:val="28"/>
                <w14:ligatures w14:val="none"/>
              </w:rPr>
              <w:t xml:space="preserve">              </w:t>
            </w:r>
            <w:r w:rsidRPr="00CF6C89">
              <w:rPr>
                <w:rFonts w:eastAsia="Times New Roman" w:cs="Times New Roman"/>
                <w:kern w:val="0"/>
                <w:szCs w:val="28"/>
                <w14:ligatures w14:val="none"/>
              </w:rPr>
              <w:t xml:space="preserve">Sở Khoa học </w:t>
            </w:r>
            <w:r w:rsidR="0008451C">
              <w:rPr>
                <w:rFonts w:eastAsia="Times New Roman" w:cs="Times New Roman"/>
                <w:kern w:val="0"/>
                <w:szCs w:val="28"/>
                <w14:ligatures w14:val="none"/>
              </w:rPr>
              <w:t xml:space="preserve">            </w:t>
            </w:r>
            <w:r w:rsidRPr="00CF6C89">
              <w:rPr>
                <w:rFonts w:eastAsia="Times New Roman" w:cs="Times New Roman"/>
                <w:kern w:val="0"/>
                <w:szCs w:val="28"/>
                <w14:ligatures w14:val="none"/>
              </w:rPr>
              <w:t>và Công nghệ</w:t>
            </w:r>
          </w:p>
        </w:tc>
        <w:tc>
          <w:tcPr>
            <w:tcW w:w="2025" w:type="dxa"/>
            <w:gridSpan w:val="2"/>
            <w:tcBorders>
              <w:top w:val="nil"/>
              <w:left w:val="nil"/>
              <w:bottom w:val="single" w:sz="4" w:space="0" w:color="auto"/>
              <w:right w:val="single" w:sz="4" w:space="0" w:color="auto"/>
            </w:tcBorders>
            <w:shd w:val="clear" w:color="000000" w:fill="FFFFFF"/>
            <w:vAlign w:val="center"/>
            <w:hideMark/>
          </w:tcPr>
          <w:p w14:paraId="515D49FB" w14:textId="77777777" w:rsidR="00CF6C89" w:rsidRPr="00CF6C89" w:rsidRDefault="00CF6C89" w:rsidP="0008451C">
            <w:pPr>
              <w:spacing w:before="60" w:after="60" w:line="240" w:lineRule="auto"/>
              <w:jc w:val="center"/>
              <w:rPr>
                <w:rFonts w:eastAsia="Times New Roman" w:cs="Times New Roman"/>
                <w:kern w:val="0"/>
                <w:szCs w:val="28"/>
                <w14:ligatures w14:val="none"/>
              </w:rPr>
            </w:pPr>
            <w:r w:rsidRPr="00CF6C89">
              <w:rPr>
                <w:rFonts w:eastAsia="Times New Roman" w:cs="Times New Roman"/>
                <w:kern w:val="0"/>
                <w:szCs w:val="28"/>
                <w14:ligatures w14:val="none"/>
              </w:rPr>
              <w:t>Các quy trình nghiệp vụ xử lý hồ sơ trên môi trường mạng được chuẩn hóa, điện tử hóa</w:t>
            </w:r>
          </w:p>
        </w:tc>
        <w:tc>
          <w:tcPr>
            <w:tcW w:w="1326" w:type="dxa"/>
            <w:gridSpan w:val="2"/>
            <w:tcBorders>
              <w:top w:val="nil"/>
              <w:left w:val="nil"/>
              <w:bottom w:val="single" w:sz="4" w:space="0" w:color="auto"/>
              <w:right w:val="single" w:sz="4" w:space="0" w:color="auto"/>
            </w:tcBorders>
            <w:shd w:val="clear" w:color="000000" w:fill="FFFFFF"/>
            <w:vAlign w:val="center"/>
            <w:hideMark/>
          </w:tcPr>
          <w:p w14:paraId="02EBF86E" w14:textId="4441CD75" w:rsidR="00CF6C89" w:rsidRPr="00CF6C89" w:rsidRDefault="00CF6C89" w:rsidP="0008451C">
            <w:pPr>
              <w:spacing w:before="60" w:after="60" w:line="240" w:lineRule="auto"/>
              <w:jc w:val="center"/>
              <w:rPr>
                <w:rFonts w:eastAsia="Times New Roman" w:cs="Times New Roman"/>
                <w:kern w:val="0"/>
                <w:szCs w:val="28"/>
                <w14:ligatures w14:val="none"/>
              </w:rPr>
            </w:pPr>
            <w:r w:rsidRPr="00CF6C89">
              <w:rPr>
                <w:rFonts w:eastAsia="Times New Roman" w:cs="Times New Roman"/>
                <w:kern w:val="0"/>
                <w:szCs w:val="28"/>
                <w14:ligatures w14:val="none"/>
              </w:rPr>
              <w:t>2026</w:t>
            </w:r>
            <w:r w:rsidR="0008451C">
              <w:rPr>
                <w:rFonts w:eastAsia="Times New Roman" w:cs="Times New Roman"/>
                <w:kern w:val="0"/>
                <w:szCs w:val="28"/>
                <w14:ligatures w14:val="none"/>
              </w:rPr>
              <w:t xml:space="preserve">               </w:t>
            </w:r>
            <w:r w:rsidRPr="00CF6C89">
              <w:rPr>
                <w:rFonts w:eastAsia="Times New Roman" w:cs="Times New Roman"/>
                <w:kern w:val="0"/>
                <w:szCs w:val="28"/>
                <w14:ligatures w14:val="none"/>
              </w:rPr>
              <w:t>-</w:t>
            </w:r>
            <w:r w:rsidR="0008451C">
              <w:rPr>
                <w:rFonts w:eastAsia="Times New Roman" w:cs="Times New Roman"/>
                <w:kern w:val="0"/>
                <w:szCs w:val="28"/>
                <w14:ligatures w14:val="none"/>
              </w:rPr>
              <w:t xml:space="preserve">               </w:t>
            </w:r>
            <w:r w:rsidRPr="00CF6C89">
              <w:rPr>
                <w:rFonts w:eastAsia="Times New Roman" w:cs="Times New Roman"/>
                <w:kern w:val="0"/>
                <w:szCs w:val="28"/>
                <w14:ligatures w14:val="none"/>
              </w:rPr>
              <w:t>2030</w:t>
            </w:r>
          </w:p>
        </w:tc>
      </w:tr>
      <w:tr w:rsidR="00CF6C89" w:rsidRPr="00CF6C89" w14:paraId="7A667A2D" w14:textId="77777777" w:rsidTr="0008451C">
        <w:trPr>
          <w:gridAfter w:val="1"/>
          <w:wAfter w:w="10" w:type="dxa"/>
          <w:trHeight w:val="2640"/>
          <w:jc w:val="center"/>
        </w:trPr>
        <w:tc>
          <w:tcPr>
            <w:tcW w:w="704" w:type="dxa"/>
            <w:tcBorders>
              <w:top w:val="nil"/>
              <w:left w:val="single" w:sz="4" w:space="0" w:color="auto"/>
              <w:bottom w:val="single" w:sz="4" w:space="0" w:color="auto"/>
              <w:right w:val="single" w:sz="4" w:space="0" w:color="auto"/>
            </w:tcBorders>
            <w:shd w:val="clear" w:color="000000" w:fill="FFFFFF"/>
            <w:vAlign w:val="center"/>
          </w:tcPr>
          <w:p w14:paraId="537400D6" w14:textId="77777777" w:rsidR="00CF6C89" w:rsidRPr="00CF6C89" w:rsidRDefault="00CF6C89" w:rsidP="0008451C">
            <w:pPr>
              <w:spacing w:before="60" w:after="60" w:line="240" w:lineRule="auto"/>
              <w:jc w:val="center"/>
              <w:rPr>
                <w:rFonts w:eastAsia="Times New Roman" w:cs="Times New Roman"/>
                <w:kern w:val="0"/>
                <w:szCs w:val="28"/>
                <w14:ligatures w14:val="none"/>
              </w:rPr>
            </w:pPr>
            <w:r w:rsidRPr="00CF6C89">
              <w:rPr>
                <w:rFonts w:eastAsia="Times New Roman" w:cs="Times New Roman"/>
                <w:kern w:val="0"/>
                <w:szCs w:val="28"/>
                <w14:ligatures w14:val="none"/>
              </w:rPr>
              <w:t>4</w:t>
            </w:r>
          </w:p>
        </w:tc>
        <w:tc>
          <w:tcPr>
            <w:tcW w:w="5103" w:type="dxa"/>
            <w:tcBorders>
              <w:top w:val="nil"/>
              <w:left w:val="nil"/>
              <w:bottom w:val="single" w:sz="4" w:space="0" w:color="auto"/>
              <w:right w:val="single" w:sz="4" w:space="0" w:color="auto"/>
            </w:tcBorders>
            <w:vAlign w:val="center"/>
          </w:tcPr>
          <w:p w14:paraId="2450E4FD" w14:textId="77777777" w:rsidR="00CF6C89" w:rsidRPr="00CF6C89" w:rsidRDefault="00CF6C89" w:rsidP="0008451C">
            <w:pPr>
              <w:spacing w:before="60" w:after="60" w:line="240" w:lineRule="auto"/>
              <w:jc w:val="both"/>
              <w:rPr>
                <w:rFonts w:eastAsia="Times New Roman" w:cs="Times New Roman"/>
                <w:kern w:val="0"/>
                <w:szCs w:val="28"/>
                <w14:ligatures w14:val="none"/>
              </w:rPr>
            </w:pPr>
            <w:r w:rsidRPr="00CF6C89">
              <w:rPr>
                <w:rFonts w:eastAsia="Calibri" w:cs="Times New Roman"/>
                <w:kern w:val="0"/>
                <w:szCs w:val="28"/>
                <w14:ligatures w14:val="none"/>
              </w:rPr>
              <w:t xml:space="preserve">Triển khai các điểm truy cập tra cứu thông tin tại cộng đồng gắn triển khai phong trào “Bình dân học vụ số” </w:t>
            </w:r>
          </w:p>
        </w:tc>
        <w:tc>
          <w:tcPr>
            <w:tcW w:w="2140" w:type="dxa"/>
            <w:tcBorders>
              <w:top w:val="nil"/>
              <w:left w:val="nil"/>
              <w:bottom w:val="single" w:sz="4" w:space="0" w:color="auto"/>
              <w:right w:val="single" w:sz="4" w:space="0" w:color="auto"/>
            </w:tcBorders>
            <w:vAlign w:val="center"/>
          </w:tcPr>
          <w:p w14:paraId="4E6D902E" w14:textId="77777777" w:rsidR="00CF6C89" w:rsidRPr="00CF6C89" w:rsidRDefault="00CF6C89" w:rsidP="0008451C">
            <w:pPr>
              <w:spacing w:before="60" w:after="60" w:line="240" w:lineRule="auto"/>
              <w:jc w:val="center"/>
              <w:rPr>
                <w:rFonts w:eastAsia="Times New Roman" w:cs="Times New Roman"/>
                <w:kern w:val="0"/>
                <w:szCs w:val="28"/>
                <w14:ligatures w14:val="none"/>
              </w:rPr>
            </w:pPr>
            <w:r w:rsidRPr="00CF6C89">
              <w:rPr>
                <w:rFonts w:eastAsia="Times New Roman" w:cs="Times New Roman"/>
                <w:kern w:val="0"/>
                <w:szCs w:val="28"/>
                <w14:ligatures w14:val="none"/>
              </w:rPr>
              <w:t>Công an tỉnh</w:t>
            </w:r>
          </w:p>
        </w:tc>
        <w:tc>
          <w:tcPr>
            <w:tcW w:w="2180" w:type="dxa"/>
            <w:gridSpan w:val="2"/>
            <w:tcBorders>
              <w:top w:val="nil"/>
              <w:left w:val="nil"/>
              <w:bottom w:val="single" w:sz="4" w:space="0" w:color="auto"/>
              <w:right w:val="single" w:sz="4" w:space="0" w:color="auto"/>
            </w:tcBorders>
            <w:vAlign w:val="center"/>
          </w:tcPr>
          <w:p w14:paraId="5C411F7B" w14:textId="502C6C97" w:rsidR="00CF6C89" w:rsidRPr="00CF6C89" w:rsidRDefault="00CF6C89" w:rsidP="0008451C">
            <w:pPr>
              <w:spacing w:before="60" w:after="60" w:line="240" w:lineRule="auto"/>
              <w:jc w:val="center"/>
              <w:rPr>
                <w:rFonts w:eastAsia="Times New Roman" w:cs="Times New Roman"/>
                <w:kern w:val="0"/>
                <w:szCs w:val="28"/>
                <w14:ligatures w14:val="none"/>
              </w:rPr>
            </w:pPr>
            <w:r w:rsidRPr="00CF6C89">
              <w:rPr>
                <w:rFonts w:eastAsia="Times New Roman" w:cs="Times New Roman"/>
                <w:kern w:val="0"/>
                <w:szCs w:val="28"/>
                <w14:ligatures w14:val="none"/>
              </w:rPr>
              <w:t>Sở Khoa học</w:t>
            </w:r>
            <w:r w:rsidR="0008451C">
              <w:rPr>
                <w:rFonts w:eastAsia="Times New Roman" w:cs="Times New Roman"/>
                <w:kern w:val="0"/>
                <w:szCs w:val="28"/>
                <w14:ligatures w14:val="none"/>
              </w:rPr>
              <w:t xml:space="preserve">             </w:t>
            </w:r>
            <w:r w:rsidRPr="00CF6C89">
              <w:rPr>
                <w:rFonts w:eastAsia="Times New Roman" w:cs="Times New Roman"/>
                <w:kern w:val="0"/>
                <w:szCs w:val="28"/>
                <w14:ligatures w14:val="none"/>
              </w:rPr>
              <w:t xml:space="preserve"> và Công nghệ, Sở Tài chính, </w:t>
            </w:r>
            <w:r w:rsidR="0008451C">
              <w:rPr>
                <w:rFonts w:eastAsia="Times New Roman" w:cs="Times New Roman"/>
                <w:kern w:val="0"/>
                <w:szCs w:val="28"/>
                <w14:ligatures w14:val="none"/>
              </w:rPr>
              <w:t xml:space="preserve"> </w:t>
            </w:r>
            <w:r w:rsidRPr="00CF6C89">
              <w:rPr>
                <w:rFonts w:eastAsia="Times New Roman" w:cs="Times New Roman"/>
                <w:kern w:val="0"/>
                <w:szCs w:val="28"/>
                <w14:ligatures w14:val="none"/>
              </w:rPr>
              <w:t>các sở, ngành, UBND phường Chiềng Cơi, UBND xã Chiềng Mung</w:t>
            </w:r>
          </w:p>
        </w:tc>
        <w:tc>
          <w:tcPr>
            <w:tcW w:w="2025" w:type="dxa"/>
            <w:gridSpan w:val="2"/>
            <w:tcBorders>
              <w:top w:val="nil"/>
              <w:left w:val="nil"/>
              <w:bottom w:val="single" w:sz="4" w:space="0" w:color="auto"/>
              <w:right w:val="single" w:sz="4" w:space="0" w:color="auto"/>
            </w:tcBorders>
            <w:shd w:val="clear" w:color="000000" w:fill="FFFFFF"/>
            <w:vAlign w:val="center"/>
          </w:tcPr>
          <w:p w14:paraId="4961ABAB" w14:textId="77777777" w:rsidR="00CF6C89" w:rsidRPr="00CF6C89" w:rsidRDefault="00CF6C89" w:rsidP="0008451C">
            <w:pPr>
              <w:spacing w:before="60" w:after="60" w:line="240" w:lineRule="auto"/>
              <w:ind w:left="-178" w:right="-142" w:firstLine="178"/>
              <w:jc w:val="center"/>
              <w:rPr>
                <w:rFonts w:eastAsia="Times New Roman" w:cs="Times New Roman"/>
                <w:kern w:val="0"/>
                <w:szCs w:val="28"/>
                <w14:ligatures w14:val="none"/>
              </w:rPr>
            </w:pPr>
            <w:r w:rsidRPr="00CF6C89">
              <w:rPr>
                <w:rFonts w:eastAsia="Calibri" w:cs="Times New Roman"/>
                <w:kern w:val="0"/>
                <w:szCs w:val="28"/>
                <w14:ligatures w14:val="none"/>
              </w:rPr>
              <w:t xml:space="preserve">Thiết bị tại các điểm truy cập tra cứu thông tin </w:t>
            </w:r>
          </w:p>
        </w:tc>
        <w:tc>
          <w:tcPr>
            <w:tcW w:w="1326" w:type="dxa"/>
            <w:gridSpan w:val="2"/>
            <w:tcBorders>
              <w:top w:val="nil"/>
              <w:left w:val="nil"/>
              <w:bottom w:val="single" w:sz="4" w:space="0" w:color="auto"/>
              <w:right w:val="single" w:sz="4" w:space="0" w:color="auto"/>
            </w:tcBorders>
            <w:shd w:val="clear" w:color="000000" w:fill="FFFFFF"/>
            <w:vAlign w:val="center"/>
          </w:tcPr>
          <w:p w14:paraId="43038DDF" w14:textId="454F1531" w:rsidR="00CF6C89" w:rsidRPr="00CF6C89" w:rsidRDefault="00CF6C89" w:rsidP="0008451C">
            <w:pPr>
              <w:spacing w:before="60" w:after="60" w:line="240" w:lineRule="auto"/>
              <w:jc w:val="center"/>
              <w:rPr>
                <w:rFonts w:eastAsia="Times New Roman" w:cs="Times New Roman"/>
                <w:kern w:val="0"/>
                <w:szCs w:val="28"/>
                <w14:ligatures w14:val="none"/>
              </w:rPr>
            </w:pPr>
            <w:r w:rsidRPr="00CF6C89">
              <w:rPr>
                <w:rFonts w:eastAsia="Times New Roman" w:cs="Times New Roman"/>
                <w:kern w:val="0"/>
                <w:szCs w:val="28"/>
                <w14:ligatures w14:val="none"/>
              </w:rPr>
              <w:t>2026</w:t>
            </w:r>
            <w:r w:rsidR="0008451C">
              <w:rPr>
                <w:rFonts w:eastAsia="Times New Roman" w:cs="Times New Roman"/>
                <w:kern w:val="0"/>
                <w:szCs w:val="28"/>
                <w14:ligatures w14:val="none"/>
              </w:rPr>
              <w:t xml:space="preserve">              </w:t>
            </w:r>
            <w:r w:rsidRPr="00CF6C89">
              <w:rPr>
                <w:rFonts w:eastAsia="Times New Roman" w:cs="Times New Roman"/>
                <w:kern w:val="0"/>
                <w:szCs w:val="28"/>
                <w14:ligatures w14:val="none"/>
              </w:rPr>
              <w:t>-</w:t>
            </w:r>
            <w:r w:rsidR="0008451C">
              <w:rPr>
                <w:rFonts w:eastAsia="Times New Roman" w:cs="Times New Roman"/>
                <w:kern w:val="0"/>
                <w:szCs w:val="28"/>
                <w14:ligatures w14:val="none"/>
              </w:rPr>
              <w:t xml:space="preserve">                 </w:t>
            </w:r>
            <w:r w:rsidRPr="00CF6C89">
              <w:rPr>
                <w:rFonts w:eastAsia="Times New Roman" w:cs="Times New Roman"/>
                <w:kern w:val="0"/>
                <w:szCs w:val="28"/>
                <w14:ligatures w14:val="none"/>
              </w:rPr>
              <w:t>2030</w:t>
            </w:r>
          </w:p>
        </w:tc>
      </w:tr>
      <w:tr w:rsidR="00CF6C89" w:rsidRPr="00CF6C89" w14:paraId="4694F00A" w14:textId="77777777" w:rsidTr="0008451C">
        <w:trPr>
          <w:gridAfter w:val="1"/>
          <w:wAfter w:w="10" w:type="dxa"/>
          <w:trHeight w:val="360"/>
          <w:jc w:val="center"/>
        </w:trPr>
        <w:tc>
          <w:tcPr>
            <w:tcW w:w="704" w:type="dxa"/>
            <w:tcBorders>
              <w:top w:val="nil"/>
              <w:left w:val="single" w:sz="4" w:space="0" w:color="auto"/>
              <w:bottom w:val="single" w:sz="4" w:space="0" w:color="auto"/>
              <w:right w:val="single" w:sz="4" w:space="0" w:color="auto"/>
            </w:tcBorders>
            <w:shd w:val="clear" w:color="000000" w:fill="FFFFFF"/>
            <w:vAlign w:val="center"/>
            <w:hideMark/>
          </w:tcPr>
          <w:p w14:paraId="486A0C34" w14:textId="77777777" w:rsidR="00CF6C89" w:rsidRPr="00CF6C89" w:rsidRDefault="00CF6C89" w:rsidP="0008451C">
            <w:pPr>
              <w:spacing w:before="60" w:after="60" w:line="240" w:lineRule="auto"/>
              <w:jc w:val="center"/>
              <w:rPr>
                <w:rFonts w:eastAsia="Times New Roman" w:cs="Times New Roman"/>
                <w:b/>
                <w:bCs/>
                <w:kern w:val="0"/>
                <w:szCs w:val="28"/>
                <w14:ligatures w14:val="none"/>
              </w:rPr>
            </w:pPr>
            <w:r w:rsidRPr="00CF6C89">
              <w:rPr>
                <w:rFonts w:eastAsia="Times New Roman" w:cs="Times New Roman"/>
                <w:b/>
                <w:bCs/>
                <w:kern w:val="0"/>
                <w:szCs w:val="28"/>
                <w14:ligatures w14:val="none"/>
              </w:rPr>
              <w:t>II</w:t>
            </w:r>
          </w:p>
        </w:tc>
        <w:tc>
          <w:tcPr>
            <w:tcW w:w="5103" w:type="dxa"/>
            <w:tcBorders>
              <w:top w:val="nil"/>
              <w:left w:val="nil"/>
              <w:bottom w:val="single" w:sz="4" w:space="0" w:color="auto"/>
              <w:right w:val="single" w:sz="4" w:space="0" w:color="auto"/>
            </w:tcBorders>
            <w:vAlign w:val="center"/>
            <w:hideMark/>
          </w:tcPr>
          <w:p w14:paraId="27630A79" w14:textId="77777777" w:rsidR="00CF6C89" w:rsidRPr="00CF6C89" w:rsidRDefault="00CF6C89" w:rsidP="0008451C">
            <w:pPr>
              <w:spacing w:before="60" w:after="60" w:line="240" w:lineRule="auto"/>
              <w:jc w:val="both"/>
              <w:rPr>
                <w:rFonts w:eastAsia="Times New Roman" w:cs="Times New Roman"/>
                <w:b/>
                <w:bCs/>
                <w:kern w:val="0"/>
                <w:szCs w:val="28"/>
                <w14:ligatures w14:val="none"/>
              </w:rPr>
            </w:pPr>
            <w:r w:rsidRPr="00CF6C89">
              <w:rPr>
                <w:rFonts w:eastAsia="Times New Roman" w:cs="Times New Roman"/>
                <w:b/>
                <w:bCs/>
                <w:kern w:val="0"/>
                <w:szCs w:val="28"/>
                <w14:ligatures w14:val="none"/>
              </w:rPr>
              <w:t>PHÁT TRIỂN HẠ TẦNG SỐ</w:t>
            </w:r>
          </w:p>
        </w:tc>
        <w:tc>
          <w:tcPr>
            <w:tcW w:w="2140" w:type="dxa"/>
            <w:tcBorders>
              <w:top w:val="nil"/>
              <w:left w:val="nil"/>
              <w:bottom w:val="single" w:sz="4" w:space="0" w:color="auto"/>
              <w:right w:val="single" w:sz="4" w:space="0" w:color="auto"/>
            </w:tcBorders>
            <w:vAlign w:val="center"/>
            <w:hideMark/>
          </w:tcPr>
          <w:p w14:paraId="1D9586CC" w14:textId="77777777" w:rsidR="00CF6C89" w:rsidRPr="00CF6C89" w:rsidRDefault="00CF6C89" w:rsidP="0008451C">
            <w:pPr>
              <w:spacing w:before="60" w:after="60" w:line="240" w:lineRule="auto"/>
              <w:jc w:val="center"/>
              <w:rPr>
                <w:rFonts w:eastAsia="Times New Roman" w:cs="Times New Roman"/>
                <w:kern w:val="0"/>
                <w:szCs w:val="28"/>
                <w14:ligatures w14:val="none"/>
              </w:rPr>
            </w:pPr>
            <w:r w:rsidRPr="00CF6C89">
              <w:rPr>
                <w:rFonts w:eastAsia="Times New Roman" w:cs="Times New Roman"/>
                <w:kern w:val="0"/>
                <w:szCs w:val="28"/>
                <w14:ligatures w14:val="none"/>
              </w:rPr>
              <w:t> </w:t>
            </w:r>
          </w:p>
        </w:tc>
        <w:tc>
          <w:tcPr>
            <w:tcW w:w="2180" w:type="dxa"/>
            <w:gridSpan w:val="2"/>
            <w:tcBorders>
              <w:top w:val="nil"/>
              <w:left w:val="nil"/>
              <w:bottom w:val="single" w:sz="4" w:space="0" w:color="auto"/>
              <w:right w:val="single" w:sz="4" w:space="0" w:color="auto"/>
            </w:tcBorders>
            <w:shd w:val="clear" w:color="000000" w:fill="FFFFFF"/>
            <w:vAlign w:val="center"/>
            <w:hideMark/>
          </w:tcPr>
          <w:p w14:paraId="0C60F47D" w14:textId="77777777" w:rsidR="00CF6C89" w:rsidRPr="00CF6C89" w:rsidRDefault="00CF6C89" w:rsidP="0008451C">
            <w:pPr>
              <w:spacing w:before="60" w:after="60" w:line="240" w:lineRule="auto"/>
              <w:jc w:val="center"/>
              <w:rPr>
                <w:rFonts w:eastAsia="Times New Roman" w:cs="Times New Roman"/>
                <w:kern w:val="0"/>
                <w:szCs w:val="28"/>
                <w14:ligatures w14:val="none"/>
              </w:rPr>
            </w:pPr>
            <w:r w:rsidRPr="00CF6C89">
              <w:rPr>
                <w:rFonts w:eastAsia="Times New Roman" w:cs="Times New Roman"/>
                <w:kern w:val="0"/>
                <w:szCs w:val="28"/>
                <w14:ligatures w14:val="none"/>
              </w:rPr>
              <w:t> </w:t>
            </w:r>
          </w:p>
        </w:tc>
        <w:tc>
          <w:tcPr>
            <w:tcW w:w="2025" w:type="dxa"/>
            <w:gridSpan w:val="2"/>
            <w:tcBorders>
              <w:top w:val="nil"/>
              <w:left w:val="nil"/>
              <w:bottom w:val="single" w:sz="4" w:space="0" w:color="auto"/>
              <w:right w:val="single" w:sz="4" w:space="0" w:color="auto"/>
            </w:tcBorders>
            <w:shd w:val="clear" w:color="000000" w:fill="FFFFFF"/>
            <w:vAlign w:val="center"/>
            <w:hideMark/>
          </w:tcPr>
          <w:p w14:paraId="7E90119C" w14:textId="77777777" w:rsidR="00CF6C89" w:rsidRPr="00CF6C89" w:rsidRDefault="00CF6C89" w:rsidP="0008451C">
            <w:pPr>
              <w:spacing w:before="60" w:after="60" w:line="240" w:lineRule="auto"/>
              <w:jc w:val="center"/>
              <w:rPr>
                <w:rFonts w:eastAsia="Times New Roman" w:cs="Times New Roman"/>
                <w:kern w:val="0"/>
                <w:szCs w:val="28"/>
                <w14:ligatures w14:val="none"/>
              </w:rPr>
            </w:pPr>
            <w:r w:rsidRPr="00CF6C89">
              <w:rPr>
                <w:rFonts w:eastAsia="Times New Roman" w:cs="Times New Roman"/>
                <w:kern w:val="0"/>
                <w:szCs w:val="28"/>
                <w14:ligatures w14:val="none"/>
              </w:rPr>
              <w:t> </w:t>
            </w:r>
          </w:p>
        </w:tc>
        <w:tc>
          <w:tcPr>
            <w:tcW w:w="1326" w:type="dxa"/>
            <w:gridSpan w:val="2"/>
            <w:tcBorders>
              <w:top w:val="nil"/>
              <w:left w:val="nil"/>
              <w:bottom w:val="single" w:sz="4" w:space="0" w:color="auto"/>
              <w:right w:val="single" w:sz="4" w:space="0" w:color="auto"/>
            </w:tcBorders>
            <w:shd w:val="clear" w:color="000000" w:fill="FFFFFF"/>
            <w:vAlign w:val="center"/>
            <w:hideMark/>
          </w:tcPr>
          <w:p w14:paraId="78008255" w14:textId="77777777" w:rsidR="00CF6C89" w:rsidRPr="00CF6C89" w:rsidRDefault="00CF6C89" w:rsidP="0008451C">
            <w:pPr>
              <w:spacing w:before="60" w:after="60" w:line="240" w:lineRule="auto"/>
              <w:jc w:val="center"/>
              <w:rPr>
                <w:rFonts w:eastAsia="Times New Roman" w:cs="Times New Roman"/>
                <w:kern w:val="0"/>
                <w:szCs w:val="28"/>
                <w14:ligatures w14:val="none"/>
              </w:rPr>
            </w:pPr>
            <w:r w:rsidRPr="00CF6C89">
              <w:rPr>
                <w:rFonts w:eastAsia="Times New Roman" w:cs="Times New Roman"/>
                <w:kern w:val="0"/>
                <w:szCs w:val="28"/>
                <w14:ligatures w14:val="none"/>
              </w:rPr>
              <w:t> </w:t>
            </w:r>
          </w:p>
        </w:tc>
      </w:tr>
      <w:tr w:rsidR="00CF6C89" w:rsidRPr="00CF6C89" w14:paraId="60CDE89A" w14:textId="77777777" w:rsidTr="0008451C">
        <w:trPr>
          <w:gridAfter w:val="1"/>
          <w:wAfter w:w="10" w:type="dxa"/>
          <w:trHeight w:val="1980"/>
          <w:jc w:val="center"/>
        </w:trPr>
        <w:tc>
          <w:tcPr>
            <w:tcW w:w="704" w:type="dxa"/>
            <w:tcBorders>
              <w:top w:val="single" w:sz="4" w:space="0" w:color="auto"/>
              <w:left w:val="single" w:sz="4" w:space="0" w:color="auto"/>
              <w:bottom w:val="single" w:sz="4" w:space="0" w:color="auto"/>
              <w:right w:val="single" w:sz="4" w:space="0" w:color="auto"/>
            </w:tcBorders>
            <w:vAlign w:val="center"/>
            <w:hideMark/>
          </w:tcPr>
          <w:p w14:paraId="5AC97E88" w14:textId="77777777" w:rsidR="00CF6C89" w:rsidRPr="00CF6C89" w:rsidRDefault="00CF6C89" w:rsidP="0008451C">
            <w:pPr>
              <w:spacing w:before="60" w:after="60" w:line="240" w:lineRule="auto"/>
              <w:jc w:val="center"/>
              <w:rPr>
                <w:rFonts w:eastAsia="Times New Roman" w:cs="Times New Roman"/>
                <w:kern w:val="0"/>
                <w:szCs w:val="28"/>
                <w14:ligatures w14:val="none"/>
              </w:rPr>
            </w:pPr>
            <w:r w:rsidRPr="00CF6C89">
              <w:rPr>
                <w:rFonts w:eastAsia="Times New Roman" w:cs="Times New Roman"/>
                <w:kern w:val="0"/>
                <w:szCs w:val="28"/>
                <w14:ligatures w14:val="none"/>
              </w:rPr>
              <w:t>1</w:t>
            </w:r>
          </w:p>
        </w:tc>
        <w:tc>
          <w:tcPr>
            <w:tcW w:w="5103" w:type="dxa"/>
            <w:tcBorders>
              <w:top w:val="single" w:sz="4" w:space="0" w:color="auto"/>
              <w:left w:val="single" w:sz="4" w:space="0" w:color="auto"/>
              <w:bottom w:val="single" w:sz="4" w:space="0" w:color="auto"/>
              <w:right w:val="single" w:sz="4" w:space="0" w:color="auto"/>
            </w:tcBorders>
            <w:vAlign w:val="center"/>
            <w:hideMark/>
          </w:tcPr>
          <w:p w14:paraId="7F080B82" w14:textId="77777777" w:rsidR="00CF6C89" w:rsidRPr="00CF6C89" w:rsidRDefault="00CF6C89" w:rsidP="0008451C">
            <w:pPr>
              <w:spacing w:before="60" w:after="60" w:line="240" w:lineRule="auto"/>
              <w:jc w:val="both"/>
              <w:rPr>
                <w:rFonts w:eastAsia="Times New Roman" w:cs="Times New Roman"/>
                <w:spacing w:val="2"/>
                <w:kern w:val="0"/>
                <w:szCs w:val="28"/>
                <w14:ligatures w14:val="none"/>
              </w:rPr>
            </w:pPr>
            <w:r w:rsidRPr="00CF6C89">
              <w:rPr>
                <w:rFonts w:eastAsia="Times New Roman" w:cs="Times New Roman"/>
                <w:spacing w:val="2"/>
                <w:kern w:val="0"/>
                <w:szCs w:val="28"/>
                <w14:ligatures w14:val="none"/>
              </w:rPr>
              <w:t>Tái cấu trúc hạ tầng công nghệ thông tin của tỉnh, chuyển đổi hạ tầng công nghệ thông tin thành hạ tầng số ứng dụng công nghệ điện toán đám mây phục vụ kết nối, quản lý các nguồn lực, dữ liệu của cơ quan nhà nước một cách an toàn, linh hoạt, ổn định và hiệu quả</w:t>
            </w:r>
          </w:p>
        </w:tc>
        <w:tc>
          <w:tcPr>
            <w:tcW w:w="2140" w:type="dxa"/>
            <w:tcBorders>
              <w:top w:val="single" w:sz="4" w:space="0" w:color="auto"/>
              <w:left w:val="single" w:sz="4" w:space="0" w:color="auto"/>
              <w:bottom w:val="single" w:sz="4" w:space="0" w:color="auto"/>
              <w:right w:val="single" w:sz="4" w:space="0" w:color="auto"/>
            </w:tcBorders>
            <w:vAlign w:val="center"/>
            <w:hideMark/>
          </w:tcPr>
          <w:p w14:paraId="72AE6DD7" w14:textId="6CD479B2" w:rsidR="00CF6C89" w:rsidRPr="00CF6C89" w:rsidRDefault="00CF6C89" w:rsidP="0008451C">
            <w:pPr>
              <w:spacing w:before="60" w:after="60" w:line="240" w:lineRule="auto"/>
              <w:jc w:val="center"/>
              <w:rPr>
                <w:rFonts w:eastAsia="Times New Roman" w:cs="Times New Roman"/>
                <w:kern w:val="0"/>
                <w:szCs w:val="28"/>
                <w14:ligatures w14:val="none"/>
              </w:rPr>
            </w:pPr>
            <w:r w:rsidRPr="00CF6C89">
              <w:rPr>
                <w:rFonts w:eastAsia="Times New Roman" w:cs="Times New Roman"/>
                <w:kern w:val="0"/>
                <w:szCs w:val="28"/>
                <w14:ligatures w14:val="none"/>
              </w:rPr>
              <w:t xml:space="preserve">Các sở, </w:t>
            </w:r>
            <w:r w:rsidR="0008451C">
              <w:rPr>
                <w:rFonts w:eastAsia="Times New Roman" w:cs="Times New Roman"/>
                <w:kern w:val="0"/>
                <w:szCs w:val="28"/>
                <w14:ligatures w14:val="none"/>
              </w:rPr>
              <w:t xml:space="preserve">             </w:t>
            </w:r>
            <w:r w:rsidRPr="00CF6C89">
              <w:rPr>
                <w:rFonts w:eastAsia="Times New Roman" w:cs="Times New Roman"/>
                <w:kern w:val="0"/>
                <w:szCs w:val="28"/>
                <w14:ligatures w14:val="none"/>
              </w:rPr>
              <w:t>ban, ngành</w:t>
            </w:r>
          </w:p>
        </w:tc>
        <w:tc>
          <w:tcPr>
            <w:tcW w:w="2180" w:type="dxa"/>
            <w:gridSpan w:val="2"/>
            <w:tcBorders>
              <w:top w:val="single" w:sz="4" w:space="0" w:color="auto"/>
              <w:left w:val="single" w:sz="4" w:space="0" w:color="auto"/>
              <w:bottom w:val="single" w:sz="4" w:space="0" w:color="auto"/>
              <w:right w:val="single" w:sz="4" w:space="0" w:color="auto"/>
            </w:tcBorders>
            <w:vAlign w:val="center"/>
            <w:hideMark/>
          </w:tcPr>
          <w:p w14:paraId="28B8B570" w14:textId="5CFD3004" w:rsidR="00CF6C89" w:rsidRPr="00CF6C89" w:rsidRDefault="00CF6C89" w:rsidP="0008451C">
            <w:pPr>
              <w:spacing w:before="60" w:after="60" w:line="240" w:lineRule="auto"/>
              <w:jc w:val="center"/>
              <w:rPr>
                <w:rFonts w:eastAsia="Times New Roman" w:cs="Times New Roman"/>
                <w:kern w:val="0"/>
                <w:szCs w:val="28"/>
                <w14:ligatures w14:val="none"/>
              </w:rPr>
            </w:pPr>
            <w:r w:rsidRPr="00CF6C89">
              <w:rPr>
                <w:rFonts w:eastAsia="Times New Roman" w:cs="Times New Roman"/>
                <w:kern w:val="0"/>
                <w:szCs w:val="28"/>
                <w14:ligatures w14:val="none"/>
              </w:rPr>
              <w:t xml:space="preserve">Sở Khoa học </w:t>
            </w:r>
            <w:r w:rsidR="0008451C">
              <w:rPr>
                <w:rFonts w:eastAsia="Times New Roman" w:cs="Times New Roman"/>
                <w:kern w:val="0"/>
                <w:szCs w:val="28"/>
                <w14:ligatures w14:val="none"/>
              </w:rPr>
              <w:t xml:space="preserve">               </w:t>
            </w:r>
            <w:r w:rsidRPr="00CF6C89">
              <w:rPr>
                <w:rFonts w:eastAsia="Times New Roman" w:cs="Times New Roman"/>
                <w:kern w:val="0"/>
                <w:szCs w:val="28"/>
                <w14:ligatures w14:val="none"/>
              </w:rPr>
              <w:t>và Công nghệ</w:t>
            </w:r>
          </w:p>
        </w:tc>
        <w:tc>
          <w:tcPr>
            <w:tcW w:w="2025" w:type="dxa"/>
            <w:gridSpan w:val="2"/>
            <w:tcBorders>
              <w:top w:val="single" w:sz="4" w:space="0" w:color="auto"/>
              <w:left w:val="single" w:sz="4" w:space="0" w:color="auto"/>
              <w:bottom w:val="single" w:sz="4" w:space="0" w:color="auto"/>
              <w:right w:val="single" w:sz="4" w:space="0" w:color="auto"/>
            </w:tcBorders>
            <w:vAlign w:val="center"/>
            <w:hideMark/>
          </w:tcPr>
          <w:p w14:paraId="5115458E" w14:textId="77777777" w:rsidR="00CF6C89" w:rsidRPr="00CF6C89" w:rsidRDefault="00CF6C89" w:rsidP="0008451C">
            <w:pPr>
              <w:spacing w:before="60" w:after="60" w:line="240" w:lineRule="auto"/>
              <w:jc w:val="center"/>
              <w:rPr>
                <w:rFonts w:eastAsia="Times New Roman" w:cs="Times New Roman"/>
                <w:kern w:val="0"/>
                <w:szCs w:val="28"/>
                <w14:ligatures w14:val="none"/>
              </w:rPr>
            </w:pPr>
            <w:r w:rsidRPr="00CF6C89">
              <w:rPr>
                <w:rFonts w:eastAsia="Times New Roman" w:cs="Times New Roman"/>
                <w:kern w:val="0"/>
                <w:szCs w:val="28"/>
                <w14:ligatures w14:val="none"/>
              </w:rPr>
              <w:t>Hạ tầng số của tỉnh hoạt động ổn định, thông suốt các cấp</w:t>
            </w:r>
          </w:p>
        </w:tc>
        <w:tc>
          <w:tcPr>
            <w:tcW w:w="1326" w:type="dxa"/>
            <w:gridSpan w:val="2"/>
            <w:tcBorders>
              <w:top w:val="single" w:sz="4" w:space="0" w:color="auto"/>
              <w:left w:val="single" w:sz="4" w:space="0" w:color="auto"/>
              <w:bottom w:val="single" w:sz="4" w:space="0" w:color="auto"/>
              <w:right w:val="single" w:sz="4" w:space="0" w:color="auto"/>
            </w:tcBorders>
            <w:vAlign w:val="center"/>
            <w:hideMark/>
          </w:tcPr>
          <w:p w14:paraId="381A3772" w14:textId="77777777" w:rsidR="00CF6C89" w:rsidRPr="00CF6C89" w:rsidRDefault="00CF6C89" w:rsidP="0008451C">
            <w:pPr>
              <w:spacing w:before="60" w:after="60" w:line="240" w:lineRule="auto"/>
              <w:jc w:val="center"/>
              <w:rPr>
                <w:rFonts w:eastAsia="Times New Roman" w:cs="Times New Roman"/>
                <w:kern w:val="0"/>
                <w:szCs w:val="28"/>
                <w14:ligatures w14:val="none"/>
              </w:rPr>
            </w:pPr>
            <w:r w:rsidRPr="00CF6C89">
              <w:rPr>
                <w:rFonts w:eastAsia="Times New Roman" w:cs="Times New Roman"/>
                <w:kern w:val="0"/>
                <w:szCs w:val="28"/>
                <w14:ligatures w14:val="none"/>
              </w:rPr>
              <w:t>Thường xuyên</w:t>
            </w:r>
          </w:p>
        </w:tc>
      </w:tr>
      <w:tr w:rsidR="00CF6C89" w:rsidRPr="00CF6C89" w14:paraId="61278198" w14:textId="77777777" w:rsidTr="0008451C">
        <w:trPr>
          <w:gridAfter w:val="1"/>
          <w:wAfter w:w="10" w:type="dxa"/>
          <w:trHeight w:val="1772"/>
          <w:jc w:val="center"/>
        </w:trPr>
        <w:tc>
          <w:tcPr>
            <w:tcW w:w="704" w:type="dxa"/>
            <w:tcBorders>
              <w:top w:val="single" w:sz="4" w:space="0" w:color="auto"/>
              <w:left w:val="single" w:sz="4" w:space="0" w:color="auto"/>
              <w:bottom w:val="single" w:sz="4" w:space="0" w:color="auto"/>
              <w:right w:val="single" w:sz="4" w:space="0" w:color="auto"/>
            </w:tcBorders>
            <w:vAlign w:val="center"/>
            <w:hideMark/>
          </w:tcPr>
          <w:p w14:paraId="56615421" w14:textId="77777777" w:rsidR="00CF6C89" w:rsidRPr="00CF6C89" w:rsidRDefault="00CF6C89" w:rsidP="0008451C">
            <w:pPr>
              <w:spacing w:before="60" w:after="60" w:line="240" w:lineRule="auto"/>
              <w:jc w:val="center"/>
              <w:rPr>
                <w:rFonts w:eastAsia="Times New Roman" w:cs="Times New Roman"/>
                <w:kern w:val="0"/>
                <w:szCs w:val="28"/>
                <w14:ligatures w14:val="none"/>
              </w:rPr>
            </w:pPr>
            <w:r w:rsidRPr="00CF6C89">
              <w:rPr>
                <w:rFonts w:eastAsia="Times New Roman" w:cs="Times New Roman"/>
                <w:kern w:val="0"/>
                <w:szCs w:val="28"/>
                <w14:ligatures w14:val="none"/>
              </w:rPr>
              <w:t>2</w:t>
            </w:r>
          </w:p>
        </w:tc>
        <w:tc>
          <w:tcPr>
            <w:tcW w:w="5103" w:type="dxa"/>
            <w:tcBorders>
              <w:top w:val="single" w:sz="4" w:space="0" w:color="auto"/>
              <w:left w:val="nil"/>
              <w:bottom w:val="single" w:sz="4" w:space="0" w:color="auto"/>
              <w:right w:val="single" w:sz="4" w:space="0" w:color="auto"/>
            </w:tcBorders>
            <w:vAlign w:val="center"/>
            <w:hideMark/>
          </w:tcPr>
          <w:p w14:paraId="6EE55D50" w14:textId="77777777" w:rsidR="00CF6C89" w:rsidRPr="00CF6C89" w:rsidRDefault="00CF6C89" w:rsidP="0008451C">
            <w:pPr>
              <w:spacing w:before="60" w:after="60" w:line="240" w:lineRule="auto"/>
              <w:jc w:val="both"/>
              <w:rPr>
                <w:rFonts w:eastAsia="Times New Roman" w:cs="Times New Roman"/>
                <w:kern w:val="0"/>
                <w:szCs w:val="28"/>
                <w14:ligatures w14:val="none"/>
              </w:rPr>
            </w:pPr>
            <w:r w:rsidRPr="00CF6C89">
              <w:rPr>
                <w:rFonts w:eastAsia="Times New Roman" w:cs="Times New Roman"/>
                <w:kern w:val="0"/>
                <w:szCs w:val="28"/>
                <w14:ligatures w14:val="none"/>
              </w:rPr>
              <w:t>Ưu tiên hạ tầng triển khai bản sao số, hệ thống phân tích, mô phỏng, dự báo và hỗ trợ ra quyết định trong các lĩnh vực có nhu cầu điều hành thời gian thực, quản trị hạ tầng, sản xuất, năng lượng, tài nguyên, môi trường, nông nghiệp, đô thị và dịch vụ công thiết yếu</w:t>
            </w:r>
          </w:p>
        </w:tc>
        <w:tc>
          <w:tcPr>
            <w:tcW w:w="2140" w:type="dxa"/>
            <w:tcBorders>
              <w:top w:val="single" w:sz="4" w:space="0" w:color="auto"/>
              <w:left w:val="nil"/>
              <w:bottom w:val="single" w:sz="4" w:space="0" w:color="auto"/>
              <w:right w:val="single" w:sz="4" w:space="0" w:color="auto"/>
            </w:tcBorders>
            <w:vAlign w:val="center"/>
            <w:hideMark/>
          </w:tcPr>
          <w:p w14:paraId="7039B268" w14:textId="5E4BD9AF" w:rsidR="00CF6C89" w:rsidRPr="00CF6C89" w:rsidRDefault="00CF6C89" w:rsidP="0008451C">
            <w:pPr>
              <w:spacing w:before="60" w:after="60" w:line="240" w:lineRule="auto"/>
              <w:ind w:left="-111" w:right="-91"/>
              <w:jc w:val="center"/>
              <w:rPr>
                <w:rFonts w:eastAsia="Times New Roman" w:cs="Times New Roman"/>
                <w:kern w:val="0"/>
                <w:szCs w:val="28"/>
                <w14:ligatures w14:val="none"/>
              </w:rPr>
            </w:pPr>
            <w:r w:rsidRPr="00CF6C89">
              <w:rPr>
                <w:rFonts w:eastAsia="Times New Roman" w:cs="Times New Roman"/>
                <w:kern w:val="0"/>
                <w:szCs w:val="28"/>
                <w14:ligatures w14:val="none"/>
              </w:rPr>
              <w:t xml:space="preserve">Các sở: </w:t>
            </w:r>
            <w:r w:rsidR="0008451C">
              <w:rPr>
                <w:rFonts w:eastAsia="Times New Roman" w:cs="Times New Roman"/>
                <w:kern w:val="0"/>
                <w:szCs w:val="28"/>
                <w14:ligatures w14:val="none"/>
              </w:rPr>
              <w:t xml:space="preserve">                  </w:t>
            </w:r>
            <w:r w:rsidRPr="00CF6C89">
              <w:rPr>
                <w:rFonts w:eastAsia="Times New Roman" w:cs="Times New Roman"/>
                <w:kern w:val="0"/>
                <w:szCs w:val="28"/>
                <w14:ligatures w14:val="none"/>
              </w:rPr>
              <w:t xml:space="preserve">Công </w:t>
            </w:r>
            <w:r w:rsidR="0008451C">
              <w:rPr>
                <w:rFonts w:eastAsia="Times New Roman" w:cs="Times New Roman"/>
                <w:kern w:val="0"/>
                <w:szCs w:val="28"/>
                <w14:ligatures w14:val="none"/>
              </w:rPr>
              <w:t>T</w:t>
            </w:r>
            <w:r w:rsidRPr="00CF6C89">
              <w:rPr>
                <w:rFonts w:eastAsia="Times New Roman" w:cs="Times New Roman"/>
                <w:kern w:val="0"/>
                <w:szCs w:val="28"/>
                <w14:ligatures w14:val="none"/>
              </w:rPr>
              <w:t xml:space="preserve">hương, Nông nghiệp </w:t>
            </w:r>
            <w:r w:rsidR="0008451C">
              <w:rPr>
                <w:rFonts w:eastAsia="Times New Roman" w:cs="Times New Roman"/>
                <w:kern w:val="0"/>
                <w:szCs w:val="28"/>
                <w14:ligatures w14:val="none"/>
              </w:rPr>
              <w:t xml:space="preserve">              </w:t>
            </w:r>
            <w:r w:rsidRPr="00CF6C89">
              <w:rPr>
                <w:rFonts w:eastAsia="Times New Roman" w:cs="Times New Roman"/>
                <w:kern w:val="0"/>
                <w:szCs w:val="28"/>
                <w14:ligatures w14:val="none"/>
              </w:rPr>
              <w:t xml:space="preserve">và Môi trường, Xây dựng, Tư pháp, Nội vụ, Giáo dục và </w:t>
            </w:r>
            <w:r w:rsidR="0008451C">
              <w:rPr>
                <w:rFonts w:eastAsia="Times New Roman" w:cs="Times New Roman"/>
                <w:kern w:val="0"/>
                <w:szCs w:val="28"/>
                <w14:ligatures w14:val="none"/>
              </w:rPr>
              <w:t xml:space="preserve">           </w:t>
            </w:r>
            <w:r w:rsidRPr="00CF6C89">
              <w:rPr>
                <w:rFonts w:eastAsia="Times New Roman" w:cs="Times New Roman"/>
                <w:kern w:val="0"/>
                <w:szCs w:val="28"/>
                <w14:ligatures w14:val="none"/>
              </w:rPr>
              <w:lastRenderedPageBreak/>
              <w:t xml:space="preserve">Đào tạo, Công an tỉnh, Bảo hiểm </w:t>
            </w:r>
            <w:r w:rsidR="0008451C">
              <w:rPr>
                <w:rFonts w:eastAsia="Times New Roman" w:cs="Times New Roman"/>
                <w:kern w:val="0"/>
                <w:szCs w:val="28"/>
                <w14:ligatures w14:val="none"/>
              </w:rPr>
              <w:t xml:space="preserve">          </w:t>
            </w:r>
            <w:r w:rsidRPr="00CF6C89">
              <w:rPr>
                <w:rFonts w:eastAsia="Times New Roman" w:cs="Times New Roman"/>
                <w:kern w:val="0"/>
                <w:szCs w:val="28"/>
                <w14:ligatures w14:val="none"/>
              </w:rPr>
              <w:t>xã hội tỉnh</w:t>
            </w:r>
          </w:p>
        </w:tc>
        <w:tc>
          <w:tcPr>
            <w:tcW w:w="2180" w:type="dxa"/>
            <w:gridSpan w:val="2"/>
            <w:tcBorders>
              <w:top w:val="single" w:sz="4" w:space="0" w:color="auto"/>
              <w:left w:val="nil"/>
              <w:bottom w:val="single" w:sz="4" w:space="0" w:color="auto"/>
              <w:right w:val="single" w:sz="4" w:space="0" w:color="auto"/>
            </w:tcBorders>
            <w:vAlign w:val="center"/>
            <w:hideMark/>
          </w:tcPr>
          <w:p w14:paraId="707E32CB" w14:textId="0DB36AF0" w:rsidR="00CF6C89" w:rsidRPr="00CF6C89" w:rsidRDefault="00CF6C89" w:rsidP="0008451C">
            <w:pPr>
              <w:spacing w:before="60" w:after="60" w:line="240" w:lineRule="auto"/>
              <w:jc w:val="center"/>
              <w:rPr>
                <w:rFonts w:eastAsia="Times New Roman" w:cs="Times New Roman"/>
                <w:kern w:val="0"/>
                <w:szCs w:val="28"/>
                <w14:ligatures w14:val="none"/>
              </w:rPr>
            </w:pPr>
            <w:r w:rsidRPr="00CF6C89">
              <w:rPr>
                <w:rFonts w:eastAsia="Times New Roman" w:cs="Times New Roman"/>
                <w:kern w:val="0"/>
                <w:szCs w:val="28"/>
                <w14:ligatures w14:val="none"/>
              </w:rPr>
              <w:lastRenderedPageBreak/>
              <w:t xml:space="preserve">Sở Khoa học </w:t>
            </w:r>
            <w:r w:rsidR="0008451C">
              <w:rPr>
                <w:rFonts w:eastAsia="Times New Roman" w:cs="Times New Roman"/>
                <w:kern w:val="0"/>
                <w:szCs w:val="28"/>
                <w14:ligatures w14:val="none"/>
              </w:rPr>
              <w:t xml:space="preserve">             </w:t>
            </w:r>
            <w:r w:rsidRPr="00CF6C89">
              <w:rPr>
                <w:rFonts w:eastAsia="Times New Roman" w:cs="Times New Roman"/>
                <w:kern w:val="0"/>
                <w:szCs w:val="28"/>
                <w14:ligatures w14:val="none"/>
              </w:rPr>
              <w:t>và Công nghệ</w:t>
            </w:r>
          </w:p>
        </w:tc>
        <w:tc>
          <w:tcPr>
            <w:tcW w:w="2025" w:type="dxa"/>
            <w:gridSpan w:val="2"/>
            <w:tcBorders>
              <w:top w:val="single" w:sz="4" w:space="0" w:color="auto"/>
              <w:left w:val="nil"/>
              <w:bottom w:val="single" w:sz="4" w:space="0" w:color="auto"/>
              <w:right w:val="single" w:sz="4" w:space="0" w:color="auto"/>
            </w:tcBorders>
            <w:vAlign w:val="center"/>
            <w:hideMark/>
          </w:tcPr>
          <w:p w14:paraId="346F8F0E" w14:textId="77777777" w:rsidR="00CF6C89" w:rsidRPr="00CF6C89" w:rsidRDefault="00CF6C89" w:rsidP="0008451C">
            <w:pPr>
              <w:spacing w:before="60" w:after="60" w:line="240" w:lineRule="auto"/>
              <w:ind w:left="-57" w:right="-57"/>
              <w:jc w:val="center"/>
              <w:rPr>
                <w:rFonts w:eastAsia="Times New Roman" w:cs="Times New Roman"/>
                <w:kern w:val="0"/>
                <w:szCs w:val="28"/>
                <w14:ligatures w14:val="none"/>
              </w:rPr>
            </w:pPr>
            <w:r w:rsidRPr="00CF6C89">
              <w:rPr>
                <w:rFonts w:eastAsia="Times New Roman" w:cs="Times New Roman"/>
                <w:kern w:val="0"/>
                <w:szCs w:val="28"/>
                <w14:ligatures w14:val="none"/>
              </w:rPr>
              <w:t xml:space="preserve">Hình thành và đưa vào vận hành hiệu quả các nền tảng dữ liệu, bản sao số, hệ thống phân tích, mô phỏng, </w:t>
            </w:r>
            <w:r w:rsidRPr="00CF6C89">
              <w:rPr>
                <w:rFonts w:eastAsia="Times New Roman" w:cs="Times New Roman"/>
                <w:kern w:val="0"/>
                <w:szCs w:val="28"/>
                <w14:ligatures w14:val="none"/>
              </w:rPr>
              <w:lastRenderedPageBreak/>
              <w:t>dự báo và hỗ trợ ra quyết định phục vụ điều hành thời gian thực, quản trị hạ tầng và phát triển các lĩnh vực thiết yếu</w:t>
            </w:r>
          </w:p>
        </w:tc>
        <w:tc>
          <w:tcPr>
            <w:tcW w:w="1326" w:type="dxa"/>
            <w:gridSpan w:val="2"/>
            <w:tcBorders>
              <w:top w:val="single" w:sz="4" w:space="0" w:color="auto"/>
              <w:left w:val="nil"/>
              <w:bottom w:val="single" w:sz="4" w:space="0" w:color="auto"/>
              <w:right w:val="single" w:sz="4" w:space="0" w:color="auto"/>
            </w:tcBorders>
            <w:vAlign w:val="center"/>
            <w:hideMark/>
          </w:tcPr>
          <w:p w14:paraId="36CFE8EC" w14:textId="46D97DEC" w:rsidR="00CF6C89" w:rsidRPr="00CF6C89" w:rsidRDefault="00CF6C89" w:rsidP="0008451C">
            <w:pPr>
              <w:spacing w:before="60" w:after="60" w:line="240" w:lineRule="auto"/>
              <w:jc w:val="center"/>
              <w:rPr>
                <w:rFonts w:eastAsia="Times New Roman" w:cs="Times New Roman"/>
                <w:kern w:val="0"/>
                <w:szCs w:val="28"/>
                <w14:ligatures w14:val="none"/>
              </w:rPr>
            </w:pPr>
            <w:r w:rsidRPr="00CF6C89">
              <w:rPr>
                <w:rFonts w:eastAsia="Times New Roman" w:cs="Times New Roman"/>
                <w:kern w:val="0"/>
                <w:szCs w:val="28"/>
                <w14:ligatures w14:val="none"/>
              </w:rPr>
              <w:lastRenderedPageBreak/>
              <w:t>2026</w:t>
            </w:r>
            <w:r w:rsidR="0008451C">
              <w:rPr>
                <w:rFonts w:eastAsia="Times New Roman" w:cs="Times New Roman"/>
                <w:kern w:val="0"/>
                <w:szCs w:val="28"/>
                <w14:ligatures w14:val="none"/>
              </w:rPr>
              <w:t xml:space="preserve">               </w:t>
            </w:r>
            <w:r w:rsidRPr="00CF6C89">
              <w:rPr>
                <w:rFonts w:eastAsia="Times New Roman" w:cs="Times New Roman"/>
                <w:kern w:val="0"/>
                <w:szCs w:val="28"/>
                <w14:ligatures w14:val="none"/>
              </w:rPr>
              <w:t>-</w:t>
            </w:r>
            <w:r w:rsidR="0008451C">
              <w:rPr>
                <w:rFonts w:eastAsia="Times New Roman" w:cs="Times New Roman"/>
                <w:kern w:val="0"/>
                <w:szCs w:val="28"/>
                <w14:ligatures w14:val="none"/>
              </w:rPr>
              <w:t xml:space="preserve">                </w:t>
            </w:r>
            <w:r w:rsidRPr="00CF6C89">
              <w:rPr>
                <w:rFonts w:eastAsia="Times New Roman" w:cs="Times New Roman"/>
                <w:kern w:val="0"/>
                <w:szCs w:val="28"/>
                <w14:ligatures w14:val="none"/>
              </w:rPr>
              <w:t>2030</w:t>
            </w:r>
          </w:p>
        </w:tc>
      </w:tr>
      <w:tr w:rsidR="00CF6C89" w:rsidRPr="00CF6C89" w14:paraId="3345F8A2" w14:textId="77777777" w:rsidTr="0008451C">
        <w:trPr>
          <w:gridAfter w:val="1"/>
          <w:wAfter w:w="10" w:type="dxa"/>
          <w:trHeight w:val="46"/>
          <w:jc w:val="center"/>
        </w:trPr>
        <w:tc>
          <w:tcPr>
            <w:tcW w:w="704" w:type="dxa"/>
            <w:tcBorders>
              <w:top w:val="single" w:sz="4" w:space="0" w:color="auto"/>
              <w:left w:val="single" w:sz="4" w:space="0" w:color="auto"/>
              <w:bottom w:val="single" w:sz="4" w:space="0" w:color="auto"/>
              <w:right w:val="single" w:sz="4" w:space="0" w:color="auto"/>
            </w:tcBorders>
            <w:vAlign w:val="center"/>
            <w:hideMark/>
          </w:tcPr>
          <w:p w14:paraId="43A39895" w14:textId="77777777" w:rsidR="00CF6C89" w:rsidRPr="00CF6C89" w:rsidRDefault="00CF6C89" w:rsidP="0008451C">
            <w:pPr>
              <w:spacing w:before="60" w:after="60" w:line="240" w:lineRule="auto"/>
              <w:jc w:val="center"/>
              <w:rPr>
                <w:rFonts w:eastAsia="Times New Roman" w:cs="Times New Roman"/>
                <w:kern w:val="0"/>
                <w:szCs w:val="28"/>
                <w14:ligatures w14:val="none"/>
              </w:rPr>
            </w:pPr>
            <w:r w:rsidRPr="00CF6C89">
              <w:rPr>
                <w:rFonts w:eastAsia="Times New Roman" w:cs="Times New Roman"/>
                <w:kern w:val="0"/>
                <w:szCs w:val="28"/>
                <w14:ligatures w14:val="none"/>
              </w:rPr>
              <w:t>3</w:t>
            </w:r>
          </w:p>
        </w:tc>
        <w:tc>
          <w:tcPr>
            <w:tcW w:w="5103" w:type="dxa"/>
            <w:tcBorders>
              <w:top w:val="single" w:sz="4" w:space="0" w:color="auto"/>
              <w:left w:val="single" w:sz="4" w:space="0" w:color="auto"/>
              <w:bottom w:val="single" w:sz="4" w:space="0" w:color="auto"/>
              <w:right w:val="single" w:sz="4" w:space="0" w:color="auto"/>
            </w:tcBorders>
            <w:vAlign w:val="center"/>
            <w:hideMark/>
          </w:tcPr>
          <w:p w14:paraId="76216956" w14:textId="77777777" w:rsidR="00CF6C89" w:rsidRPr="00CF6C89" w:rsidRDefault="00CF6C89" w:rsidP="0008451C">
            <w:pPr>
              <w:spacing w:before="60" w:after="60" w:line="240" w:lineRule="auto"/>
              <w:jc w:val="both"/>
              <w:rPr>
                <w:rFonts w:eastAsia="Times New Roman" w:cs="Times New Roman"/>
                <w:kern w:val="0"/>
                <w:szCs w:val="28"/>
                <w14:ligatures w14:val="none"/>
              </w:rPr>
            </w:pPr>
            <w:r w:rsidRPr="00CF6C89">
              <w:rPr>
                <w:rFonts w:eastAsia="Times New Roman" w:cs="Times New Roman"/>
                <w:kern w:val="0"/>
                <w:szCs w:val="28"/>
                <w14:ligatures w14:val="none"/>
              </w:rPr>
              <w:t>Phát triển hạ tầng kết nối mạng Internet vạn vật (IoT); xây dựng lộ trình và triển khai tích hợp cảm biến và ứng dụng công nghệ số vào các hạ tầng thiết yếu như giao thông, năng lượng, điện, nước, đô thị để chuyển đổi thành một bộ phận cấu thành quan trọng của hạ tầng số. Tất cả các dự án đầu tư xây dựng hạ tầng thiết yếu, hạ tầng giao thông, đô thị, xây dựng phải có nội dung nghiên cứu, phân tích để xem xét, bổ sung hạng mục ứng dụng, kết nối mạng IoT, tích hợp cảm biến và ứng dụng công nghệ số. Các nội dung phát triển hạ tầng IoT phải bảo đảm hiệu quả, phát triển các hạ tầng dùng chung, tránh đầu tư trùng lặp</w:t>
            </w:r>
          </w:p>
        </w:tc>
        <w:tc>
          <w:tcPr>
            <w:tcW w:w="2140" w:type="dxa"/>
            <w:tcBorders>
              <w:top w:val="single" w:sz="4" w:space="0" w:color="auto"/>
              <w:left w:val="single" w:sz="4" w:space="0" w:color="auto"/>
              <w:bottom w:val="single" w:sz="4" w:space="0" w:color="auto"/>
              <w:right w:val="single" w:sz="4" w:space="0" w:color="auto"/>
            </w:tcBorders>
            <w:vAlign w:val="center"/>
            <w:hideMark/>
          </w:tcPr>
          <w:p w14:paraId="7AD306F1" w14:textId="77777777" w:rsidR="00CF6C89" w:rsidRPr="00CF6C89" w:rsidRDefault="00CF6C89" w:rsidP="0008451C">
            <w:pPr>
              <w:spacing w:before="60" w:after="60" w:line="240" w:lineRule="auto"/>
              <w:jc w:val="center"/>
              <w:rPr>
                <w:rFonts w:eastAsia="Times New Roman" w:cs="Times New Roman"/>
                <w:kern w:val="0"/>
                <w:szCs w:val="28"/>
                <w14:ligatures w14:val="none"/>
              </w:rPr>
            </w:pPr>
            <w:r w:rsidRPr="00CF6C89">
              <w:rPr>
                <w:rFonts w:eastAsia="Times New Roman" w:cs="Times New Roman"/>
                <w:kern w:val="0"/>
                <w:szCs w:val="28"/>
                <w14:ligatures w14:val="none"/>
              </w:rPr>
              <w:t>Sở Xây dựng, Sở Công Thương, UBND các xã, phường</w:t>
            </w:r>
          </w:p>
        </w:tc>
        <w:tc>
          <w:tcPr>
            <w:tcW w:w="2180" w:type="dxa"/>
            <w:gridSpan w:val="2"/>
            <w:tcBorders>
              <w:top w:val="single" w:sz="4" w:space="0" w:color="auto"/>
              <w:left w:val="single" w:sz="4" w:space="0" w:color="auto"/>
              <w:bottom w:val="single" w:sz="4" w:space="0" w:color="auto"/>
              <w:right w:val="single" w:sz="4" w:space="0" w:color="auto"/>
            </w:tcBorders>
            <w:vAlign w:val="center"/>
            <w:hideMark/>
          </w:tcPr>
          <w:p w14:paraId="0CBE51C0" w14:textId="3C5E4877" w:rsidR="00CF6C89" w:rsidRPr="00CF6C89" w:rsidRDefault="00CF6C89" w:rsidP="0008451C">
            <w:pPr>
              <w:spacing w:before="60" w:after="60" w:line="240" w:lineRule="auto"/>
              <w:jc w:val="center"/>
              <w:rPr>
                <w:rFonts w:eastAsia="Times New Roman" w:cs="Times New Roman"/>
                <w:kern w:val="0"/>
                <w:szCs w:val="28"/>
                <w14:ligatures w14:val="none"/>
              </w:rPr>
            </w:pPr>
            <w:r w:rsidRPr="00CF6C89">
              <w:rPr>
                <w:rFonts w:eastAsia="Times New Roman" w:cs="Times New Roman"/>
                <w:kern w:val="0"/>
                <w:szCs w:val="28"/>
                <w14:ligatures w14:val="none"/>
              </w:rPr>
              <w:t xml:space="preserve">Sở Khoa học </w:t>
            </w:r>
            <w:r w:rsidR="0008451C">
              <w:rPr>
                <w:rFonts w:eastAsia="Times New Roman" w:cs="Times New Roman"/>
                <w:kern w:val="0"/>
                <w:szCs w:val="28"/>
                <w14:ligatures w14:val="none"/>
              </w:rPr>
              <w:t xml:space="preserve">             </w:t>
            </w:r>
            <w:r w:rsidRPr="00CF6C89">
              <w:rPr>
                <w:rFonts w:eastAsia="Times New Roman" w:cs="Times New Roman"/>
                <w:kern w:val="0"/>
                <w:szCs w:val="28"/>
                <w14:ligatures w14:val="none"/>
              </w:rPr>
              <w:t>và Công nghệ</w:t>
            </w:r>
          </w:p>
        </w:tc>
        <w:tc>
          <w:tcPr>
            <w:tcW w:w="2025" w:type="dxa"/>
            <w:gridSpan w:val="2"/>
            <w:tcBorders>
              <w:top w:val="single" w:sz="4" w:space="0" w:color="auto"/>
              <w:left w:val="single" w:sz="4" w:space="0" w:color="auto"/>
              <w:bottom w:val="single" w:sz="4" w:space="0" w:color="auto"/>
              <w:right w:val="single" w:sz="4" w:space="0" w:color="auto"/>
            </w:tcBorders>
            <w:vAlign w:val="center"/>
            <w:hideMark/>
          </w:tcPr>
          <w:p w14:paraId="7C52F283" w14:textId="77777777" w:rsidR="00CF6C89" w:rsidRPr="00CF6C89" w:rsidRDefault="00CF6C89" w:rsidP="0008451C">
            <w:pPr>
              <w:spacing w:before="60" w:after="60" w:line="240" w:lineRule="auto"/>
              <w:jc w:val="center"/>
              <w:rPr>
                <w:rFonts w:eastAsia="Times New Roman" w:cs="Times New Roman"/>
                <w:kern w:val="0"/>
                <w:szCs w:val="28"/>
                <w14:ligatures w14:val="none"/>
              </w:rPr>
            </w:pPr>
            <w:r w:rsidRPr="00CF6C89">
              <w:rPr>
                <w:rFonts w:eastAsia="Times New Roman" w:cs="Times New Roman"/>
                <w:kern w:val="0"/>
                <w:szCs w:val="28"/>
                <w14:ligatures w14:val="none"/>
              </w:rPr>
              <w:t>Hạ tầng kết nối mạng Internet vạn vật (IoT) được triển khai rộng khắp</w:t>
            </w:r>
          </w:p>
        </w:tc>
        <w:tc>
          <w:tcPr>
            <w:tcW w:w="1326" w:type="dxa"/>
            <w:gridSpan w:val="2"/>
            <w:tcBorders>
              <w:top w:val="single" w:sz="4" w:space="0" w:color="auto"/>
              <w:left w:val="single" w:sz="4" w:space="0" w:color="auto"/>
              <w:bottom w:val="single" w:sz="4" w:space="0" w:color="auto"/>
              <w:right w:val="single" w:sz="4" w:space="0" w:color="auto"/>
            </w:tcBorders>
            <w:vAlign w:val="center"/>
            <w:hideMark/>
          </w:tcPr>
          <w:p w14:paraId="152E7B89" w14:textId="5C761102" w:rsidR="00CF6C89" w:rsidRPr="00CF6C89" w:rsidRDefault="00CF6C89" w:rsidP="0008451C">
            <w:pPr>
              <w:spacing w:before="60" w:after="60" w:line="240" w:lineRule="auto"/>
              <w:jc w:val="center"/>
              <w:rPr>
                <w:rFonts w:eastAsia="Times New Roman" w:cs="Times New Roman"/>
                <w:kern w:val="0"/>
                <w:szCs w:val="28"/>
                <w14:ligatures w14:val="none"/>
              </w:rPr>
            </w:pPr>
            <w:r w:rsidRPr="00CF6C89">
              <w:rPr>
                <w:rFonts w:eastAsia="Times New Roman" w:cs="Times New Roman"/>
                <w:kern w:val="0"/>
                <w:szCs w:val="28"/>
                <w14:ligatures w14:val="none"/>
              </w:rPr>
              <w:t>2026</w:t>
            </w:r>
            <w:r w:rsidR="0008451C">
              <w:rPr>
                <w:rFonts w:eastAsia="Times New Roman" w:cs="Times New Roman"/>
                <w:kern w:val="0"/>
                <w:szCs w:val="28"/>
                <w14:ligatures w14:val="none"/>
              </w:rPr>
              <w:t xml:space="preserve">              </w:t>
            </w:r>
            <w:r w:rsidRPr="00CF6C89">
              <w:rPr>
                <w:rFonts w:eastAsia="Times New Roman" w:cs="Times New Roman"/>
                <w:kern w:val="0"/>
                <w:szCs w:val="28"/>
                <w14:ligatures w14:val="none"/>
              </w:rPr>
              <w:t>-</w:t>
            </w:r>
            <w:r w:rsidR="0008451C">
              <w:rPr>
                <w:rFonts w:eastAsia="Times New Roman" w:cs="Times New Roman"/>
                <w:kern w:val="0"/>
                <w:szCs w:val="28"/>
                <w14:ligatures w14:val="none"/>
              </w:rPr>
              <w:t xml:space="preserve">                 </w:t>
            </w:r>
            <w:r w:rsidRPr="00CF6C89">
              <w:rPr>
                <w:rFonts w:eastAsia="Times New Roman" w:cs="Times New Roman"/>
                <w:kern w:val="0"/>
                <w:szCs w:val="28"/>
                <w14:ligatures w14:val="none"/>
              </w:rPr>
              <w:t>2030</w:t>
            </w:r>
          </w:p>
        </w:tc>
      </w:tr>
      <w:tr w:rsidR="00CF6C89" w:rsidRPr="00CF6C89" w14:paraId="127DF0B4" w14:textId="77777777" w:rsidTr="0008451C">
        <w:trPr>
          <w:gridAfter w:val="1"/>
          <w:wAfter w:w="10" w:type="dxa"/>
          <w:trHeight w:val="1650"/>
          <w:jc w:val="center"/>
        </w:trPr>
        <w:tc>
          <w:tcPr>
            <w:tcW w:w="704" w:type="dxa"/>
            <w:tcBorders>
              <w:top w:val="single" w:sz="4" w:space="0" w:color="auto"/>
              <w:left w:val="single" w:sz="4" w:space="0" w:color="auto"/>
              <w:bottom w:val="single" w:sz="4" w:space="0" w:color="auto"/>
              <w:right w:val="single" w:sz="4" w:space="0" w:color="auto"/>
            </w:tcBorders>
            <w:vAlign w:val="center"/>
            <w:hideMark/>
          </w:tcPr>
          <w:p w14:paraId="1E602BBB" w14:textId="77777777" w:rsidR="00CF6C89" w:rsidRPr="00CF6C89" w:rsidRDefault="00CF6C89" w:rsidP="0008451C">
            <w:pPr>
              <w:spacing w:before="60" w:after="60" w:line="240" w:lineRule="auto"/>
              <w:jc w:val="center"/>
              <w:rPr>
                <w:rFonts w:eastAsia="Times New Roman" w:cs="Times New Roman"/>
                <w:kern w:val="0"/>
                <w:szCs w:val="28"/>
                <w14:ligatures w14:val="none"/>
              </w:rPr>
            </w:pPr>
            <w:r w:rsidRPr="00CF6C89">
              <w:rPr>
                <w:rFonts w:eastAsia="Times New Roman" w:cs="Times New Roman"/>
                <w:kern w:val="0"/>
                <w:szCs w:val="28"/>
                <w14:ligatures w14:val="none"/>
              </w:rPr>
              <w:lastRenderedPageBreak/>
              <w:t>4</w:t>
            </w:r>
          </w:p>
        </w:tc>
        <w:tc>
          <w:tcPr>
            <w:tcW w:w="5103" w:type="dxa"/>
            <w:tcBorders>
              <w:top w:val="single" w:sz="4" w:space="0" w:color="auto"/>
              <w:left w:val="nil"/>
              <w:bottom w:val="single" w:sz="4" w:space="0" w:color="auto"/>
              <w:right w:val="single" w:sz="4" w:space="0" w:color="auto"/>
            </w:tcBorders>
            <w:vAlign w:val="center"/>
            <w:hideMark/>
          </w:tcPr>
          <w:p w14:paraId="6A7A6658" w14:textId="77777777" w:rsidR="00CF6C89" w:rsidRPr="00CF6C89" w:rsidRDefault="00CF6C89" w:rsidP="0008451C">
            <w:pPr>
              <w:spacing w:before="60" w:after="60" w:line="240" w:lineRule="auto"/>
              <w:jc w:val="both"/>
              <w:rPr>
                <w:rFonts w:eastAsia="Times New Roman" w:cs="Times New Roman"/>
                <w:kern w:val="0"/>
                <w:szCs w:val="28"/>
                <w14:ligatures w14:val="none"/>
              </w:rPr>
            </w:pPr>
            <w:r w:rsidRPr="00CF6C89">
              <w:rPr>
                <w:rFonts w:eastAsia="Times New Roman" w:cs="Times New Roman"/>
                <w:kern w:val="0"/>
                <w:szCs w:val="28"/>
                <w14:ligatures w14:val="none"/>
              </w:rPr>
              <w:t>Ban hành hoặc trình cấp có thẩm quyền ban hành quy định về công trình hạ tầng kỹ thuật thuộc phạm vi quản lý bắt buộc tích hợp thiết bị cảm biến và các ứng dụng công nghệ số khác, kèm theo lộ trình áp dụng phù hợp</w:t>
            </w:r>
          </w:p>
        </w:tc>
        <w:tc>
          <w:tcPr>
            <w:tcW w:w="2140" w:type="dxa"/>
            <w:tcBorders>
              <w:top w:val="single" w:sz="4" w:space="0" w:color="auto"/>
              <w:left w:val="nil"/>
              <w:bottom w:val="single" w:sz="4" w:space="0" w:color="auto"/>
              <w:right w:val="single" w:sz="4" w:space="0" w:color="auto"/>
            </w:tcBorders>
            <w:vAlign w:val="center"/>
            <w:hideMark/>
          </w:tcPr>
          <w:p w14:paraId="74B52DC2" w14:textId="17AC9176" w:rsidR="00CF6C89" w:rsidRPr="00CF6C89" w:rsidRDefault="00CF6C89" w:rsidP="0008451C">
            <w:pPr>
              <w:spacing w:before="60" w:after="60" w:line="240" w:lineRule="auto"/>
              <w:jc w:val="center"/>
              <w:rPr>
                <w:rFonts w:eastAsia="Times New Roman" w:cs="Times New Roman"/>
                <w:kern w:val="0"/>
                <w:szCs w:val="28"/>
                <w14:ligatures w14:val="none"/>
              </w:rPr>
            </w:pPr>
            <w:r w:rsidRPr="00CF6C89">
              <w:rPr>
                <w:rFonts w:eastAsia="Times New Roman" w:cs="Times New Roman"/>
                <w:kern w:val="0"/>
                <w:szCs w:val="28"/>
                <w14:ligatures w14:val="none"/>
              </w:rPr>
              <w:t xml:space="preserve">Các sở, </w:t>
            </w:r>
            <w:r w:rsidR="0008451C">
              <w:rPr>
                <w:rFonts w:eastAsia="Times New Roman" w:cs="Times New Roman"/>
                <w:kern w:val="0"/>
                <w:szCs w:val="28"/>
                <w14:ligatures w14:val="none"/>
              </w:rPr>
              <w:t xml:space="preserve">                </w:t>
            </w:r>
            <w:r w:rsidRPr="00CF6C89">
              <w:rPr>
                <w:rFonts w:eastAsia="Times New Roman" w:cs="Times New Roman"/>
                <w:kern w:val="0"/>
                <w:szCs w:val="28"/>
                <w14:ligatures w14:val="none"/>
              </w:rPr>
              <w:t>ban, ngành</w:t>
            </w:r>
          </w:p>
        </w:tc>
        <w:tc>
          <w:tcPr>
            <w:tcW w:w="2180" w:type="dxa"/>
            <w:gridSpan w:val="2"/>
            <w:tcBorders>
              <w:top w:val="single" w:sz="4" w:space="0" w:color="auto"/>
              <w:left w:val="nil"/>
              <w:bottom w:val="single" w:sz="4" w:space="0" w:color="auto"/>
              <w:right w:val="single" w:sz="4" w:space="0" w:color="auto"/>
            </w:tcBorders>
            <w:vAlign w:val="center"/>
            <w:hideMark/>
          </w:tcPr>
          <w:p w14:paraId="65A96BFA" w14:textId="368A72D6" w:rsidR="00CF6C89" w:rsidRPr="00CF6C89" w:rsidRDefault="00CF6C89" w:rsidP="0008451C">
            <w:pPr>
              <w:spacing w:before="60" w:after="60" w:line="240" w:lineRule="auto"/>
              <w:jc w:val="center"/>
              <w:rPr>
                <w:rFonts w:eastAsia="Times New Roman" w:cs="Times New Roman"/>
                <w:kern w:val="0"/>
                <w:szCs w:val="28"/>
                <w14:ligatures w14:val="none"/>
              </w:rPr>
            </w:pPr>
            <w:r w:rsidRPr="00CF6C89">
              <w:rPr>
                <w:rFonts w:eastAsia="Times New Roman" w:cs="Times New Roman"/>
                <w:kern w:val="0"/>
                <w:szCs w:val="28"/>
                <w14:ligatures w14:val="none"/>
              </w:rPr>
              <w:t xml:space="preserve">Sở Khoa học </w:t>
            </w:r>
            <w:r w:rsidR="0008451C">
              <w:rPr>
                <w:rFonts w:eastAsia="Times New Roman" w:cs="Times New Roman"/>
                <w:kern w:val="0"/>
                <w:szCs w:val="28"/>
                <w14:ligatures w14:val="none"/>
              </w:rPr>
              <w:t xml:space="preserve">              </w:t>
            </w:r>
            <w:r w:rsidRPr="00CF6C89">
              <w:rPr>
                <w:rFonts w:eastAsia="Times New Roman" w:cs="Times New Roman"/>
                <w:kern w:val="0"/>
                <w:szCs w:val="28"/>
                <w14:ligatures w14:val="none"/>
              </w:rPr>
              <w:t>và Công nghệ</w:t>
            </w:r>
          </w:p>
        </w:tc>
        <w:tc>
          <w:tcPr>
            <w:tcW w:w="2025" w:type="dxa"/>
            <w:gridSpan w:val="2"/>
            <w:tcBorders>
              <w:top w:val="single" w:sz="4" w:space="0" w:color="auto"/>
              <w:left w:val="nil"/>
              <w:bottom w:val="single" w:sz="4" w:space="0" w:color="auto"/>
              <w:right w:val="single" w:sz="4" w:space="0" w:color="auto"/>
            </w:tcBorders>
            <w:vAlign w:val="center"/>
            <w:hideMark/>
          </w:tcPr>
          <w:p w14:paraId="2FA04371" w14:textId="77777777" w:rsidR="00CF6C89" w:rsidRPr="00CF6C89" w:rsidRDefault="00CF6C89" w:rsidP="0008451C">
            <w:pPr>
              <w:spacing w:before="60" w:after="60" w:line="240" w:lineRule="auto"/>
              <w:jc w:val="center"/>
              <w:rPr>
                <w:rFonts w:eastAsia="Times New Roman" w:cs="Times New Roman"/>
                <w:kern w:val="0"/>
                <w:szCs w:val="28"/>
                <w14:ligatures w14:val="none"/>
              </w:rPr>
            </w:pPr>
            <w:r w:rsidRPr="00CF6C89">
              <w:rPr>
                <w:rFonts w:eastAsia="Times New Roman" w:cs="Times New Roman"/>
                <w:kern w:val="0"/>
                <w:szCs w:val="28"/>
                <w14:ligatures w14:val="none"/>
              </w:rPr>
              <w:t>Văn bản quy phạm pháp luật</w:t>
            </w:r>
          </w:p>
        </w:tc>
        <w:tc>
          <w:tcPr>
            <w:tcW w:w="1326" w:type="dxa"/>
            <w:gridSpan w:val="2"/>
            <w:tcBorders>
              <w:top w:val="single" w:sz="4" w:space="0" w:color="auto"/>
              <w:left w:val="nil"/>
              <w:bottom w:val="single" w:sz="4" w:space="0" w:color="auto"/>
              <w:right w:val="single" w:sz="4" w:space="0" w:color="auto"/>
            </w:tcBorders>
            <w:vAlign w:val="center"/>
            <w:hideMark/>
          </w:tcPr>
          <w:p w14:paraId="324815ED" w14:textId="0E7B984D" w:rsidR="00CF6C89" w:rsidRPr="00CF6C89" w:rsidRDefault="00CF6C89" w:rsidP="0008451C">
            <w:pPr>
              <w:spacing w:before="60" w:after="60" w:line="240" w:lineRule="auto"/>
              <w:jc w:val="center"/>
              <w:rPr>
                <w:rFonts w:eastAsia="Times New Roman" w:cs="Times New Roman"/>
                <w:kern w:val="0"/>
                <w:szCs w:val="28"/>
                <w14:ligatures w14:val="none"/>
              </w:rPr>
            </w:pPr>
            <w:r w:rsidRPr="00CF6C89">
              <w:rPr>
                <w:rFonts w:eastAsia="Times New Roman" w:cs="Times New Roman"/>
                <w:kern w:val="0"/>
                <w:szCs w:val="28"/>
                <w14:ligatures w14:val="none"/>
              </w:rPr>
              <w:t>2026</w:t>
            </w:r>
            <w:r w:rsidR="0008451C">
              <w:rPr>
                <w:rFonts w:eastAsia="Times New Roman" w:cs="Times New Roman"/>
                <w:kern w:val="0"/>
                <w:szCs w:val="28"/>
                <w14:ligatures w14:val="none"/>
              </w:rPr>
              <w:t xml:space="preserve">             </w:t>
            </w:r>
            <w:r w:rsidRPr="00CF6C89">
              <w:rPr>
                <w:rFonts w:eastAsia="Times New Roman" w:cs="Times New Roman"/>
                <w:kern w:val="0"/>
                <w:szCs w:val="28"/>
                <w14:ligatures w14:val="none"/>
              </w:rPr>
              <w:t>-</w:t>
            </w:r>
            <w:r w:rsidR="0008451C">
              <w:rPr>
                <w:rFonts w:eastAsia="Times New Roman" w:cs="Times New Roman"/>
                <w:kern w:val="0"/>
                <w:szCs w:val="28"/>
                <w14:ligatures w14:val="none"/>
              </w:rPr>
              <w:t xml:space="preserve">                   </w:t>
            </w:r>
            <w:r w:rsidRPr="00CF6C89">
              <w:rPr>
                <w:rFonts w:eastAsia="Times New Roman" w:cs="Times New Roman"/>
                <w:kern w:val="0"/>
                <w:szCs w:val="28"/>
                <w14:ligatures w14:val="none"/>
              </w:rPr>
              <w:t>2030</w:t>
            </w:r>
          </w:p>
        </w:tc>
      </w:tr>
      <w:tr w:rsidR="00CF6C89" w:rsidRPr="00CF6C89" w14:paraId="78E8702E" w14:textId="77777777" w:rsidTr="0008451C">
        <w:trPr>
          <w:gridAfter w:val="1"/>
          <w:wAfter w:w="10" w:type="dxa"/>
          <w:trHeight w:val="390"/>
          <w:jc w:val="center"/>
        </w:trPr>
        <w:tc>
          <w:tcPr>
            <w:tcW w:w="704" w:type="dxa"/>
            <w:tcBorders>
              <w:top w:val="nil"/>
              <w:left w:val="single" w:sz="4" w:space="0" w:color="auto"/>
              <w:bottom w:val="single" w:sz="4" w:space="0" w:color="auto"/>
              <w:right w:val="single" w:sz="4" w:space="0" w:color="auto"/>
            </w:tcBorders>
            <w:vAlign w:val="center"/>
            <w:hideMark/>
          </w:tcPr>
          <w:p w14:paraId="0487E76F" w14:textId="77777777" w:rsidR="00CF6C89" w:rsidRPr="00CF6C89" w:rsidRDefault="00CF6C89" w:rsidP="0008451C">
            <w:pPr>
              <w:spacing w:before="60" w:after="60" w:line="240" w:lineRule="auto"/>
              <w:jc w:val="center"/>
              <w:rPr>
                <w:rFonts w:eastAsia="Times New Roman" w:cs="Times New Roman"/>
                <w:b/>
                <w:bCs/>
                <w:kern w:val="0"/>
                <w:szCs w:val="28"/>
                <w14:ligatures w14:val="none"/>
              </w:rPr>
            </w:pPr>
            <w:r w:rsidRPr="00CF6C89">
              <w:rPr>
                <w:rFonts w:eastAsia="Times New Roman" w:cs="Times New Roman"/>
                <w:b/>
                <w:bCs/>
                <w:kern w:val="0"/>
                <w:szCs w:val="28"/>
                <w14:ligatures w14:val="none"/>
              </w:rPr>
              <w:t>III</w:t>
            </w:r>
          </w:p>
        </w:tc>
        <w:tc>
          <w:tcPr>
            <w:tcW w:w="5103" w:type="dxa"/>
            <w:tcBorders>
              <w:top w:val="nil"/>
              <w:left w:val="nil"/>
              <w:bottom w:val="single" w:sz="4" w:space="0" w:color="auto"/>
              <w:right w:val="single" w:sz="4" w:space="0" w:color="auto"/>
            </w:tcBorders>
            <w:shd w:val="clear" w:color="000000" w:fill="FFFFFF"/>
            <w:vAlign w:val="center"/>
            <w:hideMark/>
          </w:tcPr>
          <w:p w14:paraId="6CC65015" w14:textId="77777777" w:rsidR="00CF6C89" w:rsidRPr="00CF6C89" w:rsidRDefault="00CF6C89" w:rsidP="0008451C">
            <w:pPr>
              <w:spacing w:before="60" w:after="60" w:line="240" w:lineRule="auto"/>
              <w:jc w:val="both"/>
              <w:rPr>
                <w:rFonts w:eastAsia="Times New Roman" w:cs="Times New Roman"/>
                <w:b/>
                <w:bCs/>
                <w:kern w:val="0"/>
                <w:szCs w:val="28"/>
                <w14:ligatures w14:val="none"/>
              </w:rPr>
            </w:pPr>
            <w:r w:rsidRPr="00CF6C89">
              <w:rPr>
                <w:rFonts w:eastAsia="Times New Roman" w:cs="Times New Roman"/>
                <w:b/>
                <w:bCs/>
                <w:kern w:val="0"/>
                <w:szCs w:val="28"/>
                <w14:ligatures w14:val="none"/>
              </w:rPr>
              <w:t>PHÁT TRIỂN NHÂN LỰC SỐ</w:t>
            </w:r>
          </w:p>
        </w:tc>
        <w:tc>
          <w:tcPr>
            <w:tcW w:w="2140" w:type="dxa"/>
            <w:tcBorders>
              <w:top w:val="nil"/>
              <w:left w:val="nil"/>
              <w:bottom w:val="single" w:sz="4" w:space="0" w:color="auto"/>
              <w:right w:val="single" w:sz="4" w:space="0" w:color="auto"/>
            </w:tcBorders>
            <w:shd w:val="clear" w:color="000000" w:fill="FFFFFF"/>
            <w:vAlign w:val="center"/>
            <w:hideMark/>
          </w:tcPr>
          <w:p w14:paraId="0EFB2FC4" w14:textId="77777777" w:rsidR="00CF6C89" w:rsidRPr="00CF6C89" w:rsidRDefault="00CF6C89" w:rsidP="0008451C">
            <w:pPr>
              <w:spacing w:before="60" w:after="60" w:line="240" w:lineRule="auto"/>
              <w:jc w:val="center"/>
              <w:rPr>
                <w:rFonts w:eastAsia="Times New Roman" w:cs="Times New Roman"/>
                <w:kern w:val="0"/>
                <w:szCs w:val="28"/>
                <w14:ligatures w14:val="none"/>
              </w:rPr>
            </w:pPr>
            <w:r w:rsidRPr="00CF6C89">
              <w:rPr>
                <w:rFonts w:eastAsia="Times New Roman" w:cs="Times New Roman"/>
                <w:kern w:val="0"/>
                <w:szCs w:val="28"/>
                <w14:ligatures w14:val="none"/>
              </w:rPr>
              <w:t> </w:t>
            </w:r>
          </w:p>
        </w:tc>
        <w:tc>
          <w:tcPr>
            <w:tcW w:w="2180" w:type="dxa"/>
            <w:gridSpan w:val="2"/>
            <w:tcBorders>
              <w:top w:val="nil"/>
              <w:left w:val="nil"/>
              <w:bottom w:val="single" w:sz="4" w:space="0" w:color="auto"/>
              <w:right w:val="single" w:sz="4" w:space="0" w:color="auto"/>
            </w:tcBorders>
            <w:shd w:val="clear" w:color="000000" w:fill="FFFFFF"/>
            <w:vAlign w:val="center"/>
            <w:hideMark/>
          </w:tcPr>
          <w:p w14:paraId="556428AD" w14:textId="77777777" w:rsidR="00CF6C89" w:rsidRPr="00CF6C89" w:rsidRDefault="00CF6C89" w:rsidP="0008451C">
            <w:pPr>
              <w:spacing w:before="60" w:after="60" w:line="240" w:lineRule="auto"/>
              <w:jc w:val="center"/>
              <w:rPr>
                <w:rFonts w:eastAsia="Times New Roman" w:cs="Times New Roman"/>
                <w:kern w:val="0"/>
                <w:szCs w:val="28"/>
                <w14:ligatures w14:val="none"/>
              </w:rPr>
            </w:pPr>
            <w:r w:rsidRPr="00CF6C89">
              <w:rPr>
                <w:rFonts w:eastAsia="Times New Roman" w:cs="Times New Roman"/>
                <w:kern w:val="0"/>
                <w:szCs w:val="28"/>
                <w14:ligatures w14:val="none"/>
              </w:rPr>
              <w:t> </w:t>
            </w:r>
          </w:p>
        </w:tc>
        <w:tc>
          <w:tcPr>
            <w:tcW w:w="2025" w:type="dxa"/>
            <w:gridSpan w:val="2"/>
            <w:tcBorders>
              <w:top w:val="nil"/>
              <w:left w:val="nil"/>
              <w:bottom w:val="single" w:sz="4" w:space="0" w:color="auto"/>
              <w:right w:val="single" w:sz="4" w:space="0" w:color="auto"/>
            </w:tcBorders>
            <w:shd w:val="clear" w:color="000000" w:fill="FFFFFF"/>
            <w:vAlign w:val="center"/>
            <w:hideMark/>
          </w:tcPr>
          <w:p w14:paraId="7E7950B5" w14:textId="77777777" w:rsidR="00CF6C89" w:rsidRPr="00CF6C89" w:rsidRDefault="00CF6C89" w:rsidP="0008451C">
            <w:pPr>
              <w:spacing w:before="60" w:after="60" w:line="240" w:lineRule="auto"/>
              <w:jc w:val="center"/>
              <w:rPr>
                <w:rFonts w:eastAsia="Times New Roman" w:cs="Times New Roman"/>
                <w:kern w:val="0"/>
                <w:szCs w:val="28"/>
                <w14:ligatures w14:val="none"/>
              </w:rPr>
            </w:pPr>
            <w:r w:rsidRPr="00CF6C89">
              <w:rPr>
                <w:rFonts w:eastAsia="Times New Roman" w:cs="Times New Roman"/>
                <w:kern w:val="0"/>
                <w:szCs w:val="28"/>
                <w14:ligatures w14:val="none"/>
              </w:rPr>
              <w:t> </w:t>
            </w:r>
          </w:p>
        </w:tc>
        <w:tc>
          <w:tcPr>
            <w:tcW w:w="1326" w:type="dxa"/>
            <w:gridSpan w:val="2"/>
            <w:tcBorders>
              <w:top w:val="nil"/>
              <w:left w:val="nil"/>
              <w:bottom w:val="single" w:sz="4" w:space="0" w:color="auto"/>
              <w:right w:val="single" w:sz="4" w:space="0" w:color="auto"/>
            </w:tcBorders>
            <w:shd w:val="clear" w:color="000000" w:fill="FFFFFF"/>
            <w:vAlign w:val="center"/>
            <w:hideMark/>
          </w:tcPr>
          <w:p w14:paraId="0F1A241F" w14:textId="77777777" w:rsidR="00CF6C89" w:rsidRPr="00CF6C89" w:rsidRDefault="00CF6C89" w:rsidP="0008451C">
            <w:pPr>
              <w:spacing w:before="60" w:after="60" w:line="240" w:lineRule="auto"/>
              <w:jc w:val="center"/>
              <w:rPr>
                <w:rFonts w:eastAsia="Times New Roman" w:cs="Times New Roman"/>
                <w:kern w:val="0"/>
                <w:szCs w:val="28"/>
                <w14:ligatures w14:val="none"/>
              </w:rPr>
            </w:pPr>
            <w:r w:rsidRPr="00CF6C89">
              <w:rPr>
                <w:rFonts w:eastAsia="Times New Roman" w:cs="Times New Roman"/>
                <w:kern w:val="0"/>
                <w:szCs w:val="28"/>
                <w14:ligatures w14:val="none"/>
              </w:rPr>
              <w:t> </w:t>
            </w:r>
          </w:p>
        </w:tc>
      </w:tr>
      <w:tr w:rsidR="00CF6C89" w:rsidRPr="00CF6C89" w14:paraId="25791EC8" w14:textId="77777777" w:rsidTr="0008451C">
        <w:trPr>
          <w:gridAfter w:val="1"/>
          <w:wAfter w:w="10" w:type="dxa"/>
          <w:trHeight w:val="990"/>
          <w:jc w:val="center"/>
        </w:trPr>
        <w:tc>
          <w:tcPr>
            <w:tcW w:w="704" w:type="dxa"/>
            <w:tcBorders>
              <w:top w:val="nil"/>
              <w:left w:val="single" w:sz="4" w:space="0" w:color="auto"/>
              <w:bottom w:val="single" w:sz="4" w:space="0" w:color="auto"/>
              <w:right w:val="single" w:sz="4" w:space="0" w:color="auto"/>
            </w:tcBorders>
            <w:vAlign w:val="center"/>
            <w:hideMark/>
          </w:tcPr>
          <w:p w14:paraId="08249A63" w14:textId="77777777" w:rsidR="00CF6C89" w:rsidRPr="00CF6C89" w:rsidRDefault="00CF6C89" w:rsidP="0008451C">
            <w:pPr>
              <w:spacing w:before="60" w:after="60" w:line="240" w:lineRule="auto"/>
              <w:jc w:val="center"/>
              <w:rPr>
                <w:rFonts w:eastAsia="Times New Roman" w:cs="Times New Roman"/>
                <w:kern w:val="0"/>
                <w:szCs w:val="28"/>
                <w14:ligatures w14:val="none"/>
              </w:rPr>
            </w:pPr>
            <w:r w:rsidRPr="00CF6C89">
              <w:rPr>
                <w:rFonts w:eastAsia="Times New Roman" w:cs="Times New Roman"/>
                <w:kern w:val="0"/>
                <w:szCs w:val="28"/>
                <w14:ligatures w14:val="none"/>
              </w:rPr>
              <w:t>1</w:t>
            </w:r>
          </w:p>
        </w:tc>
        <w:tc>
          <w:tcPr>
            <w:tcW w:w="5103" w:type="dxa"/>
            <w:tcBorders>
              <w:top w:val="nil"/>
              <w:left w:val="nil"/>
              <w:bottom w:val="single" w:sz="4" w:space="0" w:color="auto"/>
              <w:right w:val="single" w:sz="4" w:space="0" w:color="auto"/>
            </w:tcBorders>
            <w:vAlign w:val="center"/>
            <w:hideMark/>
          </w:tcPr>
          <w:p w14:paraId="7F437D3C" w14:textId="77777777" w:rsidR="00CF6C89" w:rsidRPr="00CF6C89" w:rsidRDefault="00CF6C89" w:rsidP="0008451C">
            <w:pPr>
              <w:spacing w:before="60" w:after="60" w:line="240" w:lineRule="auto"/>
              <w:jc w:val="both"/>
              <w:rPr>
                <w:rFonts w:eastAsia="Times New Roman" w:cs="Times New Roman"/>
                <w:kern w:val="0"/>
                <w:szCs w:val="28"/>
                <w14:ligatures w14:val="none"/>
              </w:rPr>
            </w:pPr>
            <w:r w:rsidRPr="00CF6C89">
              <w:rPr>
                <w:rFonts w:eastAsia="Times New Roman" w:cs="Times New Roman"/>
                <w:kern w:val="0"/>
                <w:szCs w:val="28"/>
                <w14:ligatures w14:val="none"/>
              </w:rPr>
              <w:t>Phổ cập công dân số, hình thành, phát triển ứng dụng công dân số của địa phương, tích hợp đa tiện ích, kết nối với VNeID</w:t>
            </w:r>
          </w:p>
        </w:tc>
        <w:tc>
          <w:tcPr>
            <w:tcW w:w="2140" w:type="dxa"/>
            <w:tcBorders>
              <w:top w:val="nil"/>
              <w:left w:val="nil"/>
              <w:bottom w:val="single" w:sz="4" w:space="0" w:color="auto"/>
              <w:right w:val="single" w:sz="4" w:space="0" w:color="auto"/>
            </w:tcBorders>
            <w:vAlign w:val="center"/>
            <w:hideMark/>
          </w:tcPr>
          <w:p w14:paraId="5B286C9E" w14:textId="025C594D" w:rsidR="00CF6C89" w:rsidRPr="00CF6C89" w:rsidRDefault="00CF6C89" w:rsidP="0008451C">
            <w:pPr>
              <w:spacing w:before="60" w:after="60" w:line="240" w:lineRule="auto"/>
              <w:jc w:val="center"/>
              <w:rPr>
                <w:rFonts w:eastAsia="Times New Roman" w:cs="Times New Roman"/>
                <w:kern w:val="0"/>
                <w:szCs w:val="28"/>
                <w14:ligatures w14:val="none"/>
              </w:rPr>
            </w:pPr>
            <w:r w:rsidRPr="00CF6C89">
              <w:rPr>
                <w:rFonts w:eastAsia="Times New Roman" w:cs="Times New Roman"/>
                <w:kern w:val="0"/>
                <w:szCs w:val="28"/>
                <w14:ligatures w14:val="none"/>
              </w:rPr>
              <w:t xml:space="preserve">Sở Khoa học </w:t>
            </w:r>
            <w:r w:rsidR="00AB2199">
              <w:rPr>
                <w:rFonts w:eastAsia="Times New Roman" w:cs="Times New Roman"/>
                <w:kern w:val="0"/>
                <w:szCs w:val="28"/>
                <w14:ligatures w14:val="none"/>
              </w:rPr>
              <w:t xml:space="preserve">           </w:t>
            </w:r>
            <w:r w:rsidRPr="00CF6C89">
              <w:rPr>
                <w:rFonts w:eastAsia="Times New Roman" w:cs="Times New Roman"/>
                <w:kern w:val="0"/>
                <w:szCs w:val="28"/>
                <w14:ligatures w14:val="none"/>
              </w:rPr>
              <w:t>và Công nghệ; Công an tỉnh</w:t>
            </w:r>
          </w:p>
        </w:tc>
        <w:tc>
          <w:tcPr>
            <w:tcW w:w="2180" w:type="dxa"/>
            <w:gridSpan w:val="2"/>
            <w:tcBorders>
              <w:top w:val="nil"/>
              <w:left w:val="nil"/>
              <w:bottom w:val="single" w:sz="4" w:space="0" w:color="auto"/>
              <w:right w:val="single" w:sz="4" w:space="0" w:color="auto"/>
            </w:tcBorders>
            <w:vAlign w:val="center"/>
            <w:hideMark/>
          </w:tcPr>
          <w:p w14:paraId="38DBD31F" w14:textId="0C2F5286" w:rsidR="00CF6C89" w:rsidRPr="00CF6C89" w:rsidRDefault="00CF6C89" w:rsidP="0008451C">
            <w:pPr>
              <w:spacing w:before="60" w:after="60" w:line="240" w:lineRule="auto"/>
              <w:jc w:val="center"/>
              <w:rPr>
                <w:rFonts w:eastAsia="Times New Roman" w:cs="Times New Roman"/>
                <w:kern w:val="0"/>
                <w:szCs w:val="28"/>
                <w14:ligatures w14:val="none"/>
              </w:rPr>
            </w:pPr>
            <w:r w:rsidRPr="00CF6C89">
              <w:rPr>
                <w:rFonts w:eastAsia="Times New Roman" w:cs="Times New Roman"/>
                <w:kern w:val="0"/>
                <w:szCs w:val="28"/>
                <w14:ligatures w14:val="none"/>
              </w:rPr>
              <w:t xml:space="preserve">Đơn vị </w:t>
            </w:r>
            <w:r w:rsidR="0008451C">
              <w:rPr>
                <w:rFonts w:eastAsia="Times New Roman" w:cs="Times New Roman"/>
                <w:kern w:val="0"/>
                <w:szCs w:val="28"/>
                <w14:ligatures w14:val="none"/>
              </w:rPr>
              <w:t xml:space="preserve">                     </w:t>
            </w:r>
            <w:r w:rsidRPr="00CF6C89">
              <w:rPr>
                <w:rFonts w:eastAsia="Times New Roman" w:cs="Times New Roman"/>
                <w:kern w:val="0"/>
                <w:szCs w:val="28"/>
                <w14:ligatures w14:val="none"/>
              </w:rPr>
              <w:t>có liên quan</w:t>
            </w:r>
          </w:p>
        </w:tc>
        <w:tc>
          <w:tcPr>
            <w:tcW w:w="2025" w:type="dxa"/>
            <w:gridSpan w:val="2"/>
            <w:tcBorders>
              <w:top w:val="nil"/>
              <w:left w:val="nil"/>
              <w:bottom w:val="single" w:sz="4" w:space="0" w:color="auto"/>
              <w:right w:val="single" w:sz="4" w:space="0" w:color="auto"/>
            </w:tcBorders>
            <w:vAlign w:val="center"/>
            <w:hideMark/>
          </w:tcPr>
          <w:p w14:paraId="643F316A" w14:textId="03282A2D" w:rsidR="00CF6C89" w:rsidRPr="00CF6C89" w:rsidRDefault="00CF6C89" w:rsidP="0008451C">
            <w:pPr>
              <w:spacing w:before="60" w:after="60" w:line="240" w:lineRule="auto"/>
              <w:jc w:val="center"/>
              <w:rPr>
                <w:rFonts w:eastAsia="Times New Roman" w:cs="Times New Roman"/>
                <w:kern w:val="0"/>
                <w:szCs w:val="28"/>
                <w14:ligatures w14:val="none"/>
              </w:rPr>
            </w:pPr>
            <w:r w:rsidRPr="00CF6C89">
              <w:rPr>
                <w:rFonts w:eastAsia="Times New Roman" w:cs="Times New Roman"/>
                <w:kern w:val="0"/>
                <w:szCs w:val="28"/>
                <w14:ligatures w14:val="none"/>
              </w:rPr>
              <w:t xml:space="preserve">Ứng dụng </w:t>
            </w:r>
            <w:r w:rsidR="0008451C">
              <w:rPr>
                <w:rFonts w:eastAsia="Times New Roman" w:cs="Times New Roman"/>
                <w:kern w:val="0"/>
                <w:szCs w:val="28"/>
                <w14:ligatures w14:val="none"/>
              </w:rPr>
              <w:t xml:space="preserve">           </w:t>
            </w:r>
            <w:r w:rsidRPr="00CF6C89">
              <w:rPr>
                <w:rFonts w:eastAsia="Times New Roman" w:cs="Times New Roman"/>
                <w:kern w:val="0"/>
                <w:szCs w:val="28"/>
                <w14:ligatures w14:val="none"/>
              </w:rPr>
              <w:t>công dân số</w:t>
            </w:r>
          </w:p>
        </w:tc>
        <w:tc>
          <w:tcPr>
            <w:tcW w:w="1326" w:type="dxa"/>
            <w:gridSpan w:val="2"/>
            <w:tcBorders>
              <w:top w:val="nil"/>
              <w:left w:val="nil"/>
              <w:bottom w:val="single" w:sz="4" w:space="0" w:color="auto"/>
              <w:right w:val="single" w:sz="4" w:space="0" w:color="auto"/>
            </w:tcBorders>
            <w:vAlign w:val="center"/>
            <w:hideMark/>
          </w:tcPr>
          <w:p w14:paraId="67579196" w14:textId="60615224" w:rsidR="00CF6C89" w:rsidRPr="00CF6C89" w:rsidRDefault="00CF6C89" w:rsidP="0008451C">
            <w:pPr>
              <w:spacing w:before="60" w:after="60" w:line="240" w:lineRule="auto"/>
              <w:jc w:val="center"/>
              <w:rPr>
                <w:rFonts w:eastAsia="Times New Roman" w:cs="Times New Roman"/>
                <w:kern w:val="0"/>
                <w:szCs w:val="28"/>
                <w14:ligatures w14:val="none"/>
              </w:rPr>
            </w:pPr>
            <w:r w:rsidRPr="00CF6C89">
              <w:rPr>
                <w:rFonts w:eastAsia="Times New Roman" w:cs="Times New Roman"/>
                <w:kern w:val="0"/>
                <w:szCs w:val="28"/>
                <w14:ligatures w14:val="none"/>
              </w:rPr>
              <w:t>2026</w:t>
            </w:r>
            <w:r w:rsidR="0008451C">
              <w:rPr>
                <w:rFonts w:eastAsia="Times New Roman" w:cs="Times New Roman"/>
                <w:kern w:val="0"/>
                <w:szCs w:val="28"/>
                <w14:ligatures w14:val="none"/>
              </w:rPr>
              <w:t xml:space="preserve">             </w:t>
            </w:r>
            <w:r w:rsidRPr="00CF6C89">
              <w:rPr>
                <w:rFonts w:eastAsia="Times New Roman" w:cs="Times New Roman"/>
                <w:kern w:val="0"/>
                <w:szCs w:val="28"/>
                <w14:ligatures w14:val="none"/>
              </w:rPr>
              <w:t>-</w:t>
            </w:r>
            <w:r w:rsidR="0008451C">
              <w:rPr>
                <w:rFonts w:eastAsia="Times New Roman" w:cs="Times New Roman"/>
                <w:kern w:val="0"/>
                <w:szCs w:val="28"/>
                <w14:ligatures w14:val="none"/>
              </w:rPr>
              <w:t xml:space="preserve">             </w:t>
            </w:r>
            <w:r w:rsidRPr="00CF6C89">
              <w:rPr>
                <w:rFonts w:eastAsia="Times New Roman" w:cs="Times New Roman"/>
                <w:kern w:val="0"/>
                <w:szCs w:val="28"/>
                <w14:ligatures w14:val="none"/>
              </w:rPr>
              <w:t>2030</w:t>
            </w:r>
          </w:p>
        </w:tc>
      </w:tr>
      <w:tr w:rsidR="00CF6C89" w:rsidRPr="00CF6C89" w14:paraId="46D6FB28" w14:textId="77777777" w:rsidTr="0008451C">
        <w:trPr>
          <w:gridAfter w:val="1"/>
          <w:wAfter w:w="10" w:type="dxa"/>
          <w:trHeight w:val="1980"/>
          <w:jc w:val="center"/>
        </w:trPr>
        <w:tc>
          <w:tcPr>
            <w:tcW w:w="704" w:type="dxa"/>
            <w:tcBorders>
              <w:top w:val="single" w:sz="4" w:space="0" w:color="auto"/>
              <w:left w:val="single" w:sz="4" w:space="0" w:color="auto"/>
              <w:bottom w:val="single" w:sz="4" w:space="0" w:color="auto"/>
              <w:right w:val="single" w:sz="4" w:space="0" w:color="auto"/>
            </w:tcBorders>
            <w:vAlign w:val="center"/>
            <w:hideMark/>
          </w:tcPr>
          <w:p w14:paraId="329E98BA" w14:textId="77777777" w:rsidR="00CF6C89" w:rsidRPr="00CF6C89" w:rsidRDefault="00CF6C89" w:rsidP="0008451C">
            <w:pPr>
              <w:spacing w:before="60" w:after="60" w:line="240" w:lineRule="auto"/>
              <w:jc w:val="center"/>
              <w:rPr>
                <w:rFonts w:eastAsia="Times New Roman" w:cs="Times New Roman"/>
                <w:kern w:val="0"/>
                <w:szCs w:val="28"/>
                <w14:ligatures w14:val="none"/>
              </w:rPr>
            </w:pPr>
            <w:r w:rsidRPr="00CF6C89">
              <w:rPr>
                <w:rFonts w:eastAsia="Times New Roman" w:cs="Times New Roman"/>
                <w:kern w:val="0"/>
                <w:szCs w:val="28"/>
                <w14:ligatures w14:val="none"/>
              </w:rPr>
              <w:t>2</w:t>
            </w:r>
          </w:p>
        </w:tc>
        <w:tc>
          <w:tcPr>
            <w:tcW w:w="5103" w:type="dxa"/>
            <w:tcBorders>
              <w:top w:val="single" w:sz="4" w:space="0" w:color="auto"/>
              <w:left w:val="single" w:sz="4" w:space="0" w:color="auto"/>
              <w:bottom w:val="single" w:sz="4" w:space="0" w:color="auto"/>
              <w:right w:val="single" w:sz="4" w:space="0" w:color="auto"/>
            </w:tcBorders>
            <w:vAlign w:val="center"/>
            <w:hideMark/>
          </w:tcPr>
          <w:p w14:paraId="0955E8A5" w14:textId="77777777" w:rsidR="00CF6C89" w:rsidRPr="00CF6C89" w:rsidRDefault="00CF6C89" w:rsidP="0008451C">
            <w:pPr>
              <w:spacing w:before="60" w:after="60" w:line="240" w:lineRule="auto"/>
              <w:jc w:val="both"/>
              <w:rPr>
                <w:rFonts w:eastAsia="Times New Roman" w:cs="Times New Roman"/>
                <w:kern w:val="0"/>
                <w:szCs w:val="28"/>
                <w14:ligatures w14:val="none"/>
              </w:rPr>
            </w:pPr>
            <w:r w:rsidRPr="00CF6C89">
              <w:rPr>
                <w:rFonts w:eastAsia="Times New Roman" w:cs="Times New Roman"/>
                <w:kern w:val="0"/>
                <w:szCs w:val="28"/>
                <w14:ligatures w14:val="none"/>
              </w:rPr>
              <w:t>Đẩy mạnh các hoạt động của Mạng lưới chuyển đổi số tại cơ sở, đặc biệt là các tổ công nghệ số cộng đồng; có chính sách hỗ trợ hoạt động của tổ công nghệ số cộng đồng cấp xã, phường, kết hợp xã hội hóa nhằm phát huy hiệu quả hoạt động</w:t>
            </w:r>
          </w:p>
        </w:tc>
        <w:tc>
          <w:tcPr>
            <w:tcW w:w="2140" w:type="dxa"/>
            <w:tcBorders>
              <w:top w:val="single" w:sz="4" w:space="0" w:color="auto"/>
              <w:left w:val="single" w:sz="4" w:space="0" w:color="auto"/>
              <w:bottom w:val="single" w:sz="4" w:space="0" w:color="auto"/>
              <w:right w:val="single" w:sz="4" w:space="0" w:color="auto"/>
            </w:tcBorders>
            <w:vAlign w:val="center"/>
            <w:hideMark/>
          </w:tcPr>
          <w:p w14:paraId="3FCAC9F3" w14:textId="77777777" w:rsidR="00CF6C89" w:rsidRPr="00CF6C89" w:rsidRDefault="00CF6C89" w:rsidP="0008451C">
            <w:pPr>
              <w:spacing w:before="60" w:after="60" w:line="240" w:lineRule="auto"/>
              <w:jc w:val="center"/>
              <w:rPr>
                <w:rFonts w:eastAsia="Times New Roman" w:cs="Times New Roman"/>
                <w:kern w:val="0"/>
                <w:szCs w:val="28"/>
                <w14:ligatures w14:val="none"/>
              </w:rPr>
            </w:pPr>
            <w:r w:rsidRPr="00CF6C89">
              <w:rPr>
                <w:rFonts w:eastAsia="Times New Roman" w:cs="Times New Roman"/>
                <w:kern w:val="0"/>
                <w:szCs w:val="28"/>
                <w14:ligatures w14:val="none"/>
              </w:rPr>
              <w:t>UBND các xã, phường, Sở Khoa học và Công nghệ</w:t>
            </w:r>
          </w:p>
        </w:tc>
        <w:tc>
          <w:tcPr>
            <w:tcW w:w="2180" w:type="dxa"/>
            <w:gridSpan w:val="2"/>
            <w:tcBorders>
              <w:top w:val="single" w:sz="4" w:space="0" w:color="auto"/>
              <w:left w:val="single" w:sz="4" w:space="0" w:color="auto"/>
              <w:bottom w:val="single" w:sz="4" w:space="0" w:color="auto"/>
              <w:right w:val="single" w:sz="4" w:space="0" w:color="auto"/>
            </w:tcBorders>
            <w:vAlign w:val="center"/>
            <w:hideMark/>
          </w:tcPr>
          <w:p w14:paraId="61B2381B" w14:textId="33BB694C" w:rsidR="00CF6C89" w:rsidRPr="00CF6C89" w:rsidRDefault="00CF6C89" w:rsidP="0008451C">
            <w:pPr>
              <w:spacing w:before="60" w:after="60" w:line="240" w:lineRule="auto"/>
              <w:jc w:val="center"/>
              <w:rPr>
                <w:rFonts w:eastAsia="Times New Roman" w:cs="Times New Roman"/>
                <w:kern w:val="0"/>
                <w:szCs w:val="28"/>
                <w14:ligatures w14:val="none"/>
              </w:rPr>
            </w:pPr>
            <w:r w:rsidRPr="00CF6C89">
              <w:rPr>
                <w:rFonts w:eastAsia="Times New Roman" w:cs="Times New Roman"/>
                <w:kern w:val="0"/>
                <w:szCs w:val="28"/>
                <w14:ligatures w14:val="none"/>
              </w:rPr>
              <w:t xml:space="preserve">Đơn vị </w:t>
            </w:r>
            <w:r w:rsidR="0008451C">
              <w:rPr>
                <w:rFonts w:eastAsia="Times New Roman" w:cs="Times New Roman"/>
                <w:kern w:val="0"/>
                <w:szCs w:val="28"/>
                <w14:ligatures w14:val="none"/>
              </w:rPr>
              <w:t xml:space="preserve">                </w:t>
            </w:r>
            <w:r w:rsidRPr="00CF6C89">
              <w:rPr>
                <w:rFonts w:eastAsia="Times New Roman" w:cs="Times New Roman"/>
                <w:kern w:val="0"/>
                <w:szCs w:val="28"/>
                <w14:ligatures w14:val="none"/>
              </w:rPr>
              <w:t>có liên quan</w:t>
            </w:r>
          </w:p>
        </w:tc>
        <w:tc>
          <w:tcPr>
            <w:tcW w:w="2025" w:type="dxa"/>
            <w:gridSpan w:val="2"/>
            <w:tcBorders>
              <w:top w:val="single" w:sz="4" w:space="0" w:color="auto"/>
              <w:left w:val="single" w:sz="4" w:space="0" w:color="auto"/>
              <w:bottom w:val="single" w:sz="4" w:space="0" w:color="auto"/>
              <w:right w:val="single" w:sz="4" w:space="0" w:color="auto"/>
            </w:tcBorders>
            <w:vAlign w:val="center"/>
            <w:hideMark/>
          </w:tcPr>
          <w:p w14:paraId="0D1F52EE" w14:textId="77777777" w:rsidR="00CF6C89" w:rsidRPr="00CF6C89" w:rsidRDefault="00CF6C89" w:rsidP="0008451C">
            <w:pPr>
              <w:spacing w:before="60" w:after="60" w:line="240" w:lineRule="auto"/>
              <w:ind w:left="-57" w:right="-57"/>
              <w:jc w:val="center"/>
              <w:rPr>
                <w:rFonts w:eastAsia="Times New Roman" w:cs="Times New Roman"/>
                <w:kern w:val="0"/>
                <w:szCs w:val="28"/>
                <w14:ligatures w14:val="none"/>
              </w:rPr>
            </w:pPr>
            <w:r w:rsidRPr="00CF6C89">
              <w:rPr>
                <w:rFonts w:eastAsia="Times New Roman" w:cs="Times New Roman"/>
                <w:kern w:val="0"/>
                <w:szCs w:val="28"/>
                <w14:ligatures w14:val="none"/>
              </w:rPr>
              <w:t>Hình thành Mạng lưới chuyển đổi số tại cơ sở, nòng cốt là tổ công nghệ số cộng đồng</w:t>
            </w:r>
          </w:p>
        </w:tc>
        <w:tc>
          <w:tcPr>
            <w:tcW w:w="1326" w:type="dxa"/>
            <w:gridSpan w:val="2"/>
            <w:tcBorders>
              <w:top w:val="single" w:sz="4" w:space="0" w:color="auto"/>
              <w:left w:val="single" w:sz="4" w:space="0" w:color="auto"/>
              <w:bottom w:val="single" w:sz="4" w:space="0" w:color="auto"/>
              <w:right w:val="single" w:sz="4" w:space="0" w:color="auto"/>
            </w:tcBorders>
            <w:vAlign w:val="center"/>
            <w:hideMark/>
          </w:tcPr>
          <w:p w14:paraId="05BD3640" w14:textId="72C47097" w:rsidR="00CF6C89" w:rsidRPr="00CF6C89" w:rsidRDefault="00CF6C89" w:rsidP="0008451C">
            <w:pPr>
              <w:spacing w:before="60" w:after="60" w:line="240" w:lineRule="auto"/>
              <w:jc w:val="center"/>
              <w:rPr>
                <w:rFonts w:eastAsia="Times New Roman" w:cs="Times New Roman"/>
                <w:kern w:val="0"/>
                <w:szCs w:val="28"/>
                <w14:ligatures w14:val="none"/>
              </w:rPr>
            </w:pPr>
            <w:r w:rsidRPr="00CF6C89">
              <w:rPr>
                <w:rFonts w:eastAsia="Times New Roman" w:cs="Times New Roman"/>
                <w:kern w:val="0"/>
                <w:szCs w:val="28"/>
                <w14:ligatures w14:val="none"/>
              </w:rPr>
              <w:t>2026</w:t>
            </w:r>
            <w:r w:rsidR="0008451C">
              <w:rPr>
                <w:rFonts w:eastAsia="Times New Roman" w:cs="Times New Roman"/>
                <w:kern w:val="0"/>
                <w:szCs w:val="28"/>
                <w14:ligatures w14:val="none"/>
              </w:rPr>
              <w:t xml:space="preserve">             </w:t>
            </w:r>
            <w:r w:rsidRPr="00CF6C89">
              <w:rPr>
                <w:rFonts w:eastAsia="Times New Roman" w:cs="Times New Roman"/>
                <w:kern w:val="0"/>
                <w:szCs w:val="28"/>
                <w14:ligatures w14:val="none"/>
              </w:rPr>
              <w:t>-</w:t>
            </w:r>
            <w:r w:rsidR="0008451C">
              <w:rPr>
                <w:rFonts w:eastAsia="Times New Roman" w:cs="Times New Roman"/>
                <w:kern w:val="0"/>
                <w:szCs w:val="28"/>
                <w14:ligatures w14:val="none"/>
              </w:rPr>
              <w:t xml:space="preserve">            </w:t>
            </w:r>
            <w:r w:rsidRPr="00CF6C89">
              <w:rPr>
                <w:rFonts w:eastAsia="Times New Roman" w:cs="Times New Roman"/>
                <w:kern w:val="0"/>
                <w:szCs w:val="28"/>
                <w14:ligatures w14:val="none"/>
              </w:rPr>
              <w:t>2030</w:t>
            </w:r>
          </w:p>
        </w:tc>
      </w:tr>
      <w:tr w:rsidR="00CF6C89" w:rsidRPr="00CF6C89" w14:paraId="4372D5BF" w14:textId="77777777" w:rsidTr="0008451C">
        <w:trPr>
          <w:gridAfter w:val="1"/>
          <w:wAfter w:w="10" w:type="dxa"/>
          <w:trHeight w:val="46"/>
          <w:jc w:val="center"/>
        </w:trPr>
        <w:tc>
          <w:tcPr>
            <w:tcW w:w="704" w:type="dxa"/>
            <w:tcBorders>
              <w:top w:val="single" w:sz="4" w:space="0" w:color="auto"/>
              <w:left w:val="single" w:sz="4" w:space="0" w:color="auto"/>
              <w:bottom w:val="single" w:sz="4" w:space="0" w:color="auto"/>
              <w:right w:val="single" w:sz="4" w:space="0" w:color="auto"/>
            </w:tcBorders>
            <w:vAlign w:val="center"/>
            <w:hideMark/>
          </w:tcPr>
          <w:p w14:paraId="406E196E" w14:textId="77777777" w:rsidR="00CF6C89" w:rsidRPr="00CF6C89" w:rsidRDefault="00CF6C89" w:rsidP="0008451C">
            <w:pPr>
              <w:spacing w:before="60" w:after="60" w:line="240" w:lineRule="auto"/>
              <w:jc w:val="center"/>
              <w:rPr>
                <w:rFonts w:eastAsia="Times New Roman" w:cs="Times New Roman"/>
                <w:kern w:val="0"/>
                <w:szCs w:val="28"/>
                <w14:ligatures w14:val="none"/>
              </w:rPr>
            </w:pPr>
            <w:r w:rsidRPr="00CF6C89">
              <w:rPr>
                <w:rFonts w:eastAsia="Times New Roman" w:cs="Times New Roman"/>
                <w:kern w:val="0"/>
                <w:szCs w:val="28"/>
                <w14:ligatures w14:val="none"/>
              </w:rPr>
              <w:t>3</w:t>
            </w:r>
          </w:p>
        </w:tc>
        <w:tc>
          <w:tcPr>
            <w:tcW w:w="5103" w:type="dxa"/>
            <w:tcBorders>
              <w:top w:val="single" w:sz="4" w:space="0" w:color="auto"/>
              <w:left w:val="nil"/>
              <w:bottom w:val="single" w:sz="4" w:space="0" w:color="auto"/>
              <w:right w:val="single" w:sz="4" w:space="0" w:color="auto"/>
            </w:tcBorders>
            <w:vAlign w:val="center"/>
            <w:hideMark/>
          </w:tcPr>
          <w:p w14:paraId="5AD25A04" w14:textId="77777777" w:rsidR="00CF6C89" w:rsidRPr="00CF6C89" w:rsidRDefault="00CF6C89" w:rsidP="0008451C">
            <w:pPr>
              <w:spacing w:before="60" w:after="60" w:line="240" w:lineRule="auto"/>
              <w:jc w:val="both"/>
              <w:rPr>
                <w:rFonts w:eastAsia="Times New Roman" w:cs="Times New Roman"/>
                <w:kern w:val="0"/>
                <w:szCs w:val="28"/>
                <w14:ligatures w14:val="none"/>
              </w:rPr>
            </w:pPr>
            <w:r w:rsidRPr="00CF6C89">
              <w:rPr>
                <w:rFonts w:eastAsia="Times New Roman" w:cs="Times New Roman"/>
                <w:kern w:val="0"/>
                <w:szCs w:val="28"/>
                <w14:ligatures w14:val="none"/>
              </w:rPr>
              <w:t xml:space="preserve">Tổ chức đào tạo, hướng dẫn kỹ năng truyền thông số cho cán bộ cơ sở, nhất là tại các xã xây dựng mô hình điểm </w:t>
            </w:r>
            <w:r w:rsidRPr="00CF6C89">
              <w:rPr>
                <w:rFonts w:eastAsia="Times New Roman" w:cs="Times New Roman"/>
                <w:kern w:val="0"/>
                <w:szCs w:val="28"/>
                <w:vertAlign w:val="superscript"/>
                <w14:ligatures w14:val="none"/>
              </w:rPr>
              <w:footnoteReference w:id="1"/>
            </w:r>
          </w:p>
        </w:tc>
        <w:tc>
          <w:tcPr>
            <w:tcW w:w="2140" w:type="dxa"/>
            <w:tcBorders>
              <w:top w:val="single" w:sz="4" w:space="0" w:color="auto"/>
              <w:left w:val="nil"/>
              <w:bottom w:val="single" w:sz="4" w:space="0" w:color="auto"/>
              <w:right w:val="single" w:sz="4" w:space="0" w:color="auto"/>
            </w:tcBorders>
            <w:vAlign w:val="center"/>
            <w:hideMark/>
          </w:tcPr>
          <w:p w14:paraId="52D4291D" w14:textId="77777777" w:rsidR="00CF6C89" w:rsidRPr="00CF6C89" w:rsidRDefault="00CF6C89" w:rsidP="0008451C">
            <w:pPr>
              <w:spacing w:before="60" w:after="60" w:line="240" w:lineRule="auto"/>
              <w:jc w:val="center"/>
              <w:rPr>
                <w:rFonts w:eastAsia="Times New Roman" w:cs="Times New Roman"/>
                <w:kern w:val="0"/>
                <w:szCs w:val="28"/>
                <w14:ligatures w14:val="none"/>
              </w:rPr>
            </w:pPr>
            <w:r w:rsidRPr="00CF6C89">
              <w:rPr>
                <w:rFonts w:eastAsia="Times New Roman" w:cs="Times New Roman"/>
                <w:kern w:val="0"/>
                <w:szCs w:val="28"/>
                <w14:ligatures w14:val="none"/>
              </w:rPr>
              <w:t>Sở Văn hóa, Thể thao và Du lịch</w:t>
            </w:r>
          </w:p>
        </w:tc>
        <w:tc>
          <w:tcPr>
            <w:tcW w:w="2180" w:type="dxa"/>
            <w:gridSpan w:val="2"/>
            <w:tcBorders>
              <w:top w:val="single" w:sz="4" w:space="0" w:color="auto"/>
              <w:left w:val="nil"/>
              <w:bottom w:val="single" w:sz="4" w:space="0" w:color="auto"/>
              <w:right w:val="single" w:sz="4" w:space="0" w:color="auto"/>
            </w:tcBorders>
            <w:vAlign w:val="center"/>
            <w:hideMark/>
          </w:tcPr>
          <w:p w14:paraId="303A1953" w14:textId="666E50B4" w:rsidR="00CF6C89" w:rsidRPr="00CF6C89" w:rsidRDefault="00CF6C89" w:rsidP="0008451C">
            <w:pPr>
              <w:spacing w:before="60" w:after="60" w:line="240" w:lineRule="auto"/>
              <w:jc w:val="center"/>
              <w:rPr>
                <w:rFonts w:eastAsia="Times New Roman" w:cs="Times New Roman"/>
                <w:kern w:val="0"/>
                <w:szCs w:val="28"/>
                <w14:ligatures w14:val="none"/>
              </w:rPr>
            </w:pPr>
            <w:r w:rsidRPr="00CF6C89">
              <w:rPr>
                <w:rFonts w:eastAsia="Times New Roman" w:cs="Times New Roman"/>
                <w:kern w:val="0"/>
                <w:szCs w:val="28"/>
                <w14:ligatures w14:val="none"/>
              </w:rPr>
              <w:t xml:space="preserve">UBND </w:t>
            </w:r>
            <w:r w:rsidR="0008451C">
              <w:rPr>
                <w:rFonts w:eastAsia="Times New Roman" w:cs="Times New Roman"/>
                <w:kern w:val="0"/>
                <w:szCs w:val="28"/>
                <w14:ligatures w14:val="none"/>
              </w:rPr>
              <w:t xml:space="preserve">                      </w:t>
            </w:r>
            <w:r w:rsidRPr="00CF6C89">
              <w:rPr>
                <w:rFonts w:eastAsia="Times New Roman" w:cs="Times New Roman"/>
                <w:kern w:val="0"/>
                <w:szCs w:val="28"/>
                <w14:ligatures w14:val="none"/>
              </w:rPr>
              <w:t>các xã, phường</w:t>
            </w:r>
          </w:p>
        </w:tc>
        <w:tc>
          <w:tcPr>
            <w:tcW w:w="2025" w:type="dxa"/>
            <w:gridSpan w:val="2"/>
            <w:tcBorders>
              <w:top w:val="single" w:sz="4" w:space="0" w:color="auto"/>
              <w:left w:val="nil"/>
              <w:bottom w:val="single" w:sz="4" w:space="0" w:color="auto"/>
              <w:right w:val="single" w:sz="4" w:space="0" w:color="auto"/>
            </w:tcBorders>
            <w:vAlign w:val="center"/>
            <w:hideMark/>
          </w:tcPr>
          <w:p w14:paraId="3FEA4C2F" w14:textId="77777777" w:rsidR="00CF6C89" w:rsidRPr="00CF6C89" w:rsidRDefault="00CF6C89" w:rsidP="0008451C">
            <w:pPr>
              <w:spacing w:before="60" w:after="60" w:line="240" w:lineRule="auto"/>
              <w:jc w:val="center"/>
              <w:rPr>
                <w:rFonts w:eastAsia="Times New Roman" w:cs="Times New Roman"/>
                <w:kern w:val="0"/>
                <w:szCs w:val="28"/>
                <w14:ligatures w14:val="none"/>
              </w:rPr>
            </w:pPr>
            <w:r w:rsidRPr="00CF6C89">
              <w:rPr>
                <w:rFonts w:eastAsia="Times New Roman" w:cs="Times New Roman"/>
                <w:kern w:val="0"/>
                <w:szCs w:val="28"/>
                <w14:ligatures w14:val="none"/>
              </w:rPr>
              <w:t>Các chương trình đào tạo, bồi dưỡng kỹ năng truyền thông số</w:t>
            </w:r>
          </w:p>
        </w:tc>
        <w:tc>
          <w:tcPr>
            <w:tcW w:w="1326" w:type="dxa"/>
            <w:gridSpan w:val="2"/>
            <w:tcBorders>
              <w:top w:val="single" w:sz="4" w:space="0" w:color="auto"/>
              <w:left w:val="nil"/>
              <w:bottom w:val="single" w:sz="4" w:space="0" w:color="auto"/>
              <w:right w:val="single" w:sz="4" w:space="0" w:color="auto"/>
            </w:tcBorders>
            <w:vAlign w:val="center"/>
            <w:hideMark/>
          </w:tcPr>
          <w:p w14:paraId="1A798869" w14:textId="05B40172" w:rsidR="00CF6C89" w:rsidRPr="00CF6C89" w:rsidRDefault="00CF6C89" w:rsidP="0008451C">
            <w:pPr>
              <w:spacing w:before="60" w:after="60" w:line="240" w:lineRule="auto"/>
              <w:jc w:val="center"/>
              <w:rPr>
                <w:rFonts w:eastAsia="Times New Roman" w:cs="Times New Roman"/>
                <w:kern w:val="0"/>
                <w:szCs w:val="28"/>
                <w14:ligatures w14:val="none"/>
              </w:rPr>
            </w:pPr>
            <w:r w:rsidRPr="00CF6C89">
              <w:rPr>
                <w:rFonts w:eastAsia="Times New Roman" w:cs="Times New Roman"/>
                <w:kern w:val="0"/>
                <w:szCs w:val="28"/>
                <w14:ligatures w14:val="none"/>
              </w:rPr>
              <w:t>2026</w:t>
            </w:r>
            <w:r w:rsidR="0008451C">
              <w:rPr>
                <w:rFonts w:eastAsia="Times New Roman" w:cs="Times New Roman"/>
                <w:kern w:val="0"/>
                <w:szCs w:val="28"/>
                <w14:ligatures w14:val="none"/>
              </w:rPr>
              <w:t xml:space="preserve">              </w:t>
            </w:r>
            <w:r w:rsidRPr="00CF6C89">
              <w:rPr>
                <w:rFonts w:eastAsia="Times New Roman" w:cs="Times New Roman"/>
                <w:kern w:val="0"/>
                <w:szCs w:val="28"/>
                <w14:ligatures w14:val="none"/>
              </w:rPr>
              <w:t>-</w:t>
            </w:r>
            <w:r w:rsidR="0008451C">
              <w:rPr>
                <w:rFonts w:eastAsia="Times New Roman" w:cs="Times New Roman"/>
                <w:kern w:val="0"/>
                <w:szCs w:val="28"/>
                <w14:ligatures w14:val="none"/>
              </w:rPr>
              <w:t xml:space="preserve">                  </w:t>
            </w:r>
            <w:r w:rsidRPr="00CF6C89">
              <w:rPr>
                <w:rFonts w:eastAsia="Times New Roman" w:cs="Times New Roman"/>
                <w:kern w:val="0"/>
                <w:szCs w:val="28"/>
                <w14:ligatures w14:val="none"/>
              </w:rPr>
              <w:t>2030</w:t>
            </w:r>
          </w:p>
        </w:tc>
      </w:tr>
      <w:tr w:rsidR="00CF6C89" w:rsidRPr="00CF6C89" w14:paraId="44E0EB3E" w14:textId="77777777" w:rsidTr="0008451C">
        <w:trPr>
          <w:gridAfter w:val="1"/>
          <w:wAfter w:w="10" w:type="dxa"/>
          <w:trHeight w:val="330"/>
          <w:jc w:val="center"/>
        </w:trPr>
        <w:tc>
          <w:tcPr>
            <w:tcW w:w="704" w:type="dxa"/>
            <w:tcBorders>
              <w:top w:val="nil"/>
              <w:left w:val="single" w:sz="4" w:space="0" w:color="auto"/>
              <w:bottom w:val="single" w:sz="4" w:space="0" w:color="auto"/>
              <w:right w:val="single" w:sz="4" w:space="0" w:color="auto"/>
            </w:tcBorders>
            <w:vAlign w:val="center"/>
            <w:hideMark/>
          </w:tcPr>
          <w:p w14:paraId="277EE3AB" w14:textId="77777777" w:rsidR="00CF6C89" w:rsidRPr="00CF6C89" w:rsidRDefault="00CF6C89" w:rsidP="0008451C">
            <w:pPr>
              <w:spacing w:before="60" w:after="60" w:line="240" w:lineRule="auto"/>
              <w:jc w:val="center"/>
              <w:rPr>
                <w:rFonts w:eastAsia="Times New Roman" w:cs="Times New Roman"/>
                <w:b/>
                <w:bCs/>
                <w:kern w:val="0"/>
                <w:szCs w:val="28"/>
                <w14:ligatures w14:val="none"/>
              </w:rPr>
            </w:pPr>
            <w:r w:rsidRPr="00CF6C89">
              <w:rPr>
                <w:rFonts w:eastAsia="Times New Roman" w:cs="Times New Roman"/>
                <w:b/>
                <w:bCs/>
                <w:kern w:val="0"/>
                <w:szCs w:val="28"/>
                <w14:ligatures w14:val="none"/>
              </w:rPr>
              <w:t>IV</w:t>
            </w:r>
          </w:p>
        </w:tc>
        <w:tc>
          <w:tcPr>
            <w:tcW w:w="5103" w:type="dxa"/>
            <w:tcBorders>
              <w:top w:val="nil"/>
              <w:left w:val="nil"/>
              <w:bottom w:val="single" w:sz="4" w:space="0" w:color="auto"/>
              <w:right w:val="single" w:sz="4" w:space="0" w:color="auto"/>
            </w:tcBorders>
            <w:shd w:val="clear" w:color="000000" w:fill="FFFFFF"/>
            <w:vAlign w:val="center"/>
            <w:hideMark/>
          </w:tcPr>
          <w:p w14:paraId="49F0E472" w14:textId="77777777" w:rsidR="00CF6C89" w:rsidRPr="00CF6C89" w:rsidRDefault="00CF6C89" w:rsidP="0008451C">
            <w:pPr>
              <w:spacing w:before="60" w:after="60" w:line="240" w:lineRule="auto"/>
              <w:jc w:val="both"/>
              <w:rPr>
                <w:rFonts w:eastAsia="Times New Roman" w:cs="Times New Roman"/>
                <w:b/>
                <w:bCs/>
                <w:kern w:val="0"/>
                <w:szCs w:val="28"/>
                <w14:ligatures w14:val="none"/>
              </w:rPr>
            </w:pPr>
            <w:r w:rsidRPr="00CF6C89">
              <w:rPr>
                <w:rFonts w:eastAsia="Times New Roman" w:cs="Times New Roman"/>
                <w:b/>
                <w:bCs/>
                <w:kern w:val="0"/>
                <w:szCs w:val="28"/>
                <w14:ligatures w14:val="none"/>
              </w:rPr>
              <w:t>PHÁT TRIỂN DỮ LIỆU SỐ</w:t>
            </w:r>
          </w:p>
        </w:tc>
        <w:tc>
          <w:tcPr>
            <w:tcW w:w="2140" w:type="dxa"/>
            <w:tcBorders>
              <w:top w:val="nil"/>
              <w:left w:val="nil"/>
              <w:bottom w:val="single" w:sz="4" w:space="0" w:color="auto"/>
              <w:right w:val="single" w:sz="4" w:space="0" w:color="auto"/>
            </w:tcBorders>
            <w:vAlign w:val="center"/>
            <w:hideMark/>
          </w:tcPr>
          <w:p w14:paraId="3978D4A3" w14:textId="77777777" w:rsidR="00CF6C89" w:rsidRPr="00CF6C89" w:rsidRDefault="00CF6C89" w:rsidP="0008451C">
            <w:pPr>
              <w:spacing w:before="60" w:after="60" w:line="240" w:lineRule="auto"/>
              <w:jc w:val="center"/>
              <w:rPr>
                <w:rFonts w:eastAsia="Times New Roman" w:cs="Times New Roman"/>
                <w:kern w:val="0"/>
                <w:szCs w:val="28"/>
                <w14:ligatures w14:val="none"/>
              </w:rPr>
            </w:pPr>
            <w:r w:rsidRPr="00CF6C89">
              <w:rPr>
                <w:rFonts w:eastAsia="Times New Roman" w:cs="Times New Roman"/>
                <w:kern w:val="0"/>
                <w:szCs w:val="28"/>
                <w14:ligatures w14:val="none"/>
              </w:rPr>
              <w:t> </w:t>
            </w:r>
          </w:p>
        </w:tc>
        <w:tc>
          <w:tcPr>
            <w:tcW w:w="2180" w:type="dxa"/>
            <w:gridSpan w:val="2"/>
            <w:tcBorders>
              <w:top w:val="nil"/>
              <w:left w:val="nil"/>
              <w:bottom w:val="single" w:sz="4" w:space="0" w:color="auto"/>
              <w:right w:val="single" w:sz="4" w:space="0" w:color="auto"/>
            </w:tcBorders>
            <w:vAlign w:val="center"/>
            <w:hideMark/>
          </w:tcPr>
          <w:p w14:paraId="6B824847" w14:textId="77777777" w:rsidR="00CF6C89" w:rsidRPr="00CF6C89" w:rsidRDefault="00CF6C89" w:rsidP="0008451C">
            <w:pPr>
              <w:spacing w:before="60" w:after="60" w:line="240" w:lineRule="auto"/>
              <w:jc w:val="center"/>
              <w:rPr>
                <w:rFonts w:eastAsia="Times New Roman" w:cs="Times New Roman"/>
                <w:kern w:val="0"/>
                <w:szCs w:val="28"/>
                <w14:ligatures w14:val="none"/>
              </w:rPr>
            </w:pPr>
            <w:r w:rsidRPr="00CF6C89">
              <w:rPr>
                <w:rFonts w:eastAsia="Times New Roman" w:cs="Times New Roman"/>
                <w:kern w:val="0"/>
                <w:szCs w:val="28"/>
                <w14:ligatures w14:val="none"/>
              </w:rPr>
              <w:t> </w:t>
            </w:r>
          </w:p>
        </w:tc>
        <w:tc>
          <w:tcPr>
            <w:tcW w:w="2025" w:type="dxa"/>
            <w:gridSpan w:val="2"/>
            <w:tcBorders>
              <w:top w:val="nil"/>
              <w:left w:val="nil"/>
              <w:bottom w:val="single" w:sz="4" w:space="0" w:color="auto"/>
              <w:right w:val="single" w:sz="4" w:space="0" w:color="auto"/>
            </w:tcBorders>
            <w:vAlign w:val="center"/>
            <w:hideMark/>
          </w:tcPr>
          <w:p w14:paraId="001BCE8C" w14:textId="77777777" w:rsidR="00CF6C89" w:rsidRPr="00CF6C89" w:rsidRDefault="00CF6C89" w:rsidP="0008451C">
            <w:pPr>
              <w:spacing w:before="60" w:after="60" w:line="240" w:lineRule="auto"/>
              <w:jc w:val="center"/>
              <w:rPr>
                <w:rFonts w:eastAsia="Times New Roman" w:cs="Times New Roman"/>
                <w:kern w:val="0"/>
                <w:szCs w:val="28"/>
                <w14:ligatures w14:val="none"/>
              </w:rPr>
            </w:pPr>
            <w:r w:rsidRPr="00CF6C89">
              <w:rPr>
                <w:rFonts w:eastAsia="Times New Roman" w:cs="Times New Roman"/>
                <w:kern w:val="0"/>
                <w:szCs w:val="28"/>
                <w14:ligatures w14:val="none"/>
              </w:rPr>
              <w:t> </w:t>
            </w:r>
          </w:p>
        </w:tc>
        <w:tc>
          <w:tcPr>
            <w:tcW w:w="1326" w:type="dxa"/>
            <w:gridSpan w:val="2"/>
            <w:tcBorders>
              <w:top w:val="nil"/>
              <w:left w:val="nil"/>
              <w:bottom w:val="single" w:sz="4" w:space="0" w:color="auto"/>
              <w:right w:val="single" w:sz="4" w:space="0" w:color="auto"/>
            </w:tcBorders>
            <w:vAlign w:val="center"/>
            <w:hideMark/>
          </w:tcPr>
          <w:p w14:paraId="45CF82FD" w14:textId="77777777" w:rsidR="00CF6C89" w:rsidRPr="00CF6C89" w:rsidRDefault="00CF6C89" w:rsidP="0008451C">
            <w:pPr>
              <w:spacing w:before="60" w:after="60" w:line="240" w:lineRule="auto"/>
              <w:jc w:val="center"/>
              <w:rPr>
                <w:rFonts w:eastAsia="Times New Roman" w:cs="Times New Roman"/>
                <w:kern w:val="0"/>
                <w:szCs w:val="28"/>
                <w14:ligatures w14:val="none"/>
              </w:rPr>
            </w:pPr>
            <w:r w:rsidRPr="00CF6C89">
              <w:rPr>
                <w:rFonts w:eastAsia="Times New Roman" w:cs="Times New Roman"/>
                <w:kern w:val="0"/>
                <w:szCs w:val="28"/>
                <w14:ligatures w14:val="none"/>
              </w:rPr>
              <w:t> </w:t>
            </w:r>
          </w:p>
        </w:tc>
      </w:tr>
      <w:tr w:rsidR="00CF6C89" w:rsidRPr="00CF6C89" w14:paraId="722383CD" w14:textId="77777777" w:rsidTr="0008451C">
        <w:trPr>
          <w:gridAfter w:val="1"/>
          <w:wAfter w:w="10" w:type="dxa"/>
          <w:trHeight w:val="3960"/>
          <w:jc w:val="center"/>
        </w:trPr>
        <w:tc>
          <w:tcPr>
            <w:tcW w:w="704" w:type="dxa"/>
            <w:tcBorders>
              <w:top w:val="nil"/>
              <w:left w:val="single" w:sz="4" w:space="0" w:color="auto"/>
              <w:bottom w:val="single" w:sz="4" w:space="0" w:color="auto"/>
              <w:right w:val="single" w:sz="4" w:space="0" w:color="auto"/>
            </w:tcBorders>
            <w:vAlign w:val="center"/>
            <w:hideMark/>
          </w:tcPr>
          <w:p w14:paraId="03AD8EC1" w14:textId="77777777" w:rsidR="00CF6C89" w:rsidRPr="00CF6C89" w:rsidRDefault="00CF6C89" w:rsidP="0008451C">
            <w:pPr>
              <w:spacing w:before="60" w:after="60" w:line="240" w:lineRule="auto"/>
              <w:jc w:val="center"/>
              <w:rPr>
                <w:rFonts w:eastAsia="Times New Roman" w:cs="Times New Roman"/>
                <w:kern w:val="0"/>
                <w:szCs w:val="28"/>
                <w14:ligatures w14:val="none"/>
              </w:rPr>
            </w:pPr>
            <w:r w:rsidRPr="00CF6C89">
              <w:rPr>
                <w:rFonts w:eastAsia="Times New Roman" w:cs="Times New Roman"/>
                <w:kern w:val="0"/>
                <w:szCs w:val="28"/>
                <w14:ligatures w14:val="none"/>
              </w:rPr>
              <w:lastRenderedPageBreak/>
              <w:t>1</w:t>
            </w:r>
          </w:p>
        </w:tc>
        <w:tc>
          <w:tcPr>
            <w:tcW w:w="5103" w:type="dxa"/>
            <w:tcBorders>
              <w:top w:val="nil"/>
              <w:left w:val="nil"/>
              <w:bottom w:val="single" w:sz="4" w:space="0" w:color="auto"/>
              <w:right w:val="single" w:sz="4" w:space="0" w:color="auto"/>
            </w:tcBorders>
            <w:vAlign w:val="center"/>
            <w:hideMark/>
          </w:tcPr>
          <w:p w14:paraId="344A44CD" w14:textId="77777777" w:rsidR="00CF6C89" w:rsidRPr="00CF6C89" w:rsidRDefault="00CF6C89" w:rsidP="0008451C">
            <w:pPr>
              <w:spacing w:before="60" w:after="60" w:line="240" w:lineRule="auto"/>
              <w:jc w:val="both"/>
              <w:rPr>
                <w:rFonts w:eastAsia="Times New Roman" w:cs="Times New Roman"/>
                <w:spacing w:val="4"/>
                <w:kern w:val="0"/>
                <w:szCs w:val="28"/>
                <w14:ligatures w14:val="none"/>
              </w:rPr>
            </w:pPr>
            <w:r w:rsidRPr="00CF6C89">
              <w:rPr>
                <w:rFonts w:eastAsia="Times New Roman" w:cs="Times New Roman"/>
                <w:spacing w:val="4"/>
                <w:kern w:val="0"/>
                <w:szCs w:val="28"/>
                <w14:ligatures w14:val="none"/>
              </w:rPr>
              <w:t>Thúc đẩy phát triển và ứng dụng các nền tảng truy xuất nguồn gốc, minh bạch chuỗi cung ứng, xác thực và chia sẻ dữ liệu phục vụ sản xuất, thương mại, logistics, nông nghiệp, xuất khẩu và các lĩnh vực có yêu cầu cao về minh bạch, tiêu chuẩn và kết nối thị trường</w:t>
            </w:r>
          </w:p>
        </w:tc>
        <w:tc>
          <w:tcPr>
            <w:tcW w:w="2140" w:type="dxa"/>
            <w:tcBorders>
              <w:top w:val="nil"/>
              <w:left w:val="nil"/>
              <w:bottom w:val="single" w:sz="4" w:space="0" w:color="auto"/>
              <w:right w:val="single" w:sz="4" w:space="0" w:color="auto"/>
            </w:tcBorders>
            <w:vAlign w:val="center"/>
            <w:hideMark/>
          </w:tcPr>
          <w:p w14:paraId="203E3947" w14:textId="77777777" w:rsidR="00CF6C89" w:rsidRPr="00CF6C89" w:rsidRDefault="00CF6C89" w:rsidP="0008451C">
            <w:pPr>
              <w:spacing w:before="60" w:after="60" w:line="240" w:lineRule="auto"/>
              <w:jc w:val="center"/>
              <w:rPr>
                <w:rFonts w:eastAsia="Times New Roman" w:cs="Times New Roman"/>
                <w:kern w:val="0"/>
                <w:szCs w:val="28"/>
                <w14:ligatures w14:val="none"/>
              </w:rPr>
            </w:pPr>
            <w:r w:rsidRPr="00CF6C89">
              <w:rPr>
                <w:rFonts w:eastAsia="Times New Roman" w:cs="Times New Roman"/>
                <w:kern w:val="0"/>
                <w:szCs w:val="28"/>
                <w14:ligatures w14:val="none"/>
              </w:rPr>
              <w:t>Các sở, ban, ngành, UBND các xã, phường</w:t>
            </w:r>
          </w:p>
        </w:tc>
        <w:tc>
          <w:tcPr>
            <w:tcW w:w="2180" w:type="dxa"/>
            <w:gridSpan w:val="2"/>
            <w:tcBorders>
              <w:top w:val="nil"/>
              <w:left w:val="nil"/>
              <w:bottom w:val="single" w:sz="4" w:space="0" w:color="auto"/>
              <w:right w:val="single" w:sz="4" w:space="0" w:color="auto"/>
            </w:tcBorders>
            <w:vAlign w:val="center"/>
            <w:hideMark/>
          </w:tcPr>
          <w:p w14:paraId="0E28133E" w14:textId="4400381F" w:rsidR="00CF6C89" w:rsidRPr="00CF6C89" w:rsidRDefault="00CF6C89" w:rsidP="0008451C">
            <w:pPr>
              <w:spacing w:before="60" w:after="60" w:line="240" w:lineRule="auto"/>
              <w:jc w:val="center"/>
              <w:rPr>
                <w:rFonts w:eastAsia="Times New Roman" w:cs="Times New Roman"/>
                <w:kern w:val="0"/>
                <w:szCs w:val="28"/>
                <w14:ligatures w14:val="none"/>
              </w:rPr>
            </w:pPr>
            <w:r w:rsidRPr="00CF6C89">
              <w:rPr>
                <w:rFonts w:eastAsia="Times New Roman" w:cs="Times New Roman"/>
                <w:kern w:val="0"/>
                <w:szCs w:val="28"/>
                <w14:ligatures w14:val="none"/>
              </w:rPr>
              <w:t xml:space="preserve">Công an tỉnh, </w:t>
            </w:r>
            <w:r w:rsidR="0008451C">
              <w:rPr>
                <w:rFonts w:eastAsia="Times New Roman" w:cs="Times New Roman"/>
                <w:kern w:val="0"/>
                <w:szCs w:val="28"/>
                <w14:ligatures w14:val="none"/>
              </w:rPr>
              <w:t xml:space="preserve">            </w:t>
            </w:r>
            <w:r w:rsidRPr="00CF6C89">
              <w:rPr>
                <w:rFonts w:eastAsia="Times New Roman" w:cs="Times New Roman"/>
                <w:kern w:val="0"/>
                <w:szCs w:val="28"/>
                <w14:ligatures w14:val="none"/>
              </w:rPr>
              <w:t>Sở Công Thương, Sở Nông nghiệp và Môi trường, Sở Khoa học và Công nghệ</w:t>
            </w:r>
          </w:p>
        </w:tc>
        <w:tc>
          <w:tcPr>
            <w:tcW w:w="2025" w:type="dxa"/>
            <w:gridSpan w:val="2"/>
            <w:tcBorders>
              <w:top w:val="nil"/>
              <w:left w:val="nil"/>
              <w:bottom w:val="single" w:sz="4" w:space="0" w:color="auto"/>
              <w:right w:val="single" w:sz="4" w:space="0" w:color="auto"/>
            </w:tcBorders>
            <w:vAlign w:val="center"/>
            <w:hideMark/>
          </w:tcPr>
          <w:p w14:paraId="3276D8B6" w14:textId="77777777" w:rsidR="00CF6C89" w:rsidRPr="00CF6C89" w:rsidRDefault="00CF6C89" w:rsidP="0008451C">
            <w:pPr>
              <w:spacing w:before="60" w:after="60" w:line="240" w:lineRule="auto"/>
              <w:jc w:val="center"/>
              <w:rPr>
                <w:rFonts w:eastAsia="Times New Roman" w:cs="Times New Roman"/>
                <w:kern w:val="0"/>
                <w:szCs w:val="28"/>
                <w14:ligatures w14:val="none"/>
              </w:rPr>
            </w:pPr>
            <w:r w:rsidRPr="00CF6C89">
              <w:rPr>
                <w:rFonts w:eastAsia="Times New Roman" w:cs="Times New Roman"/>
                <w:kern w:val="0"/>
                <w:szCs w:val="28"/>
                <w14:ligatures w14:val="none"/>
              </w:rPr>
              <w:t>Hình thành và mở rộng ứng dụng hiệu quả các nền tảng truy xuất nguồn gốc, minh bạch chuỗi cung ứng, xác thực và chia sẻ dữ liệu, góp phần nâng cao năng lực sản xuất, thương mại, logistics, xuất khẩu và kết nối thị trường</w:t>
            </w:r>
          </w:p>
        </w:tc>
        <w:tc>
          <w:tcPr>
            <w:tcW w:w="1326" w:type="dxa"/>
            <w:gridSpan w:val="2"/>
            <w:tcBorders>
              <w:top w:val="nil"/>
              <w:left w:val="nil"/>
              <w:bottom w:val="single" w:sz="4" w:space="0" w:color="auto"/>
              <w:right w:val="single" w:sz="4" w:space="0" w:color="auto"/>
            </w:tcBorders>
            <w:vAlign w:val="center"/>
            <w:hideMark/>
          </w:tcPr>
          <w:p w14:paraId="146497E2" w14:textId="7A35383B" w:rsidR="00CF6C89" w:rsidRPr="00CF6C89" w:rsidRDefault="00CF6C89" w:rsidP="0008451C">
            <w:pPr>
              <w:spacing w:before="60" w:after="60" w:line="240" w:lineRule="auto"/>
              <w:jc w:val="center"/>
              <w:rPr>
                <w:rFonts w:eastAsia="Times New Roman" w:cs="Times New Roman"/>
                <w:kern w:val="0"/>
                <w:szCs w:val="28"/>
                <w14:ligatures w14:val="none"/>
              </w:rPr>
            </w:pPr>
            <w:r w:rsidRPr="00CF6C89">
              <w:rPr>
                <w:rFonts w:eastAsia="Times New Roman" w:cs="Times New Roman"/>
                <w:kern w:val="0"/>
                <w:szCs w:val="28"/>
                <w14:ligatures w14:val="none"/>
              </w:rPr>
              <w:t>2026</w:t>
            </w:r>
            <w:r w:rsidR="0008451C">
              <w:rPr>
                <w:rFonts w:eastAsia="Times New Roman" w:cs="Times New Roman"/>
                <w:kern w:val="0"/>
                <w:szCs w:val="28"/>
                <w14:ligatures w14:val="none"/>
              </w:rPr>
              <w:t xml:space="preserve">               </w:t>
            </w:r>
            <w:r w:rsidRPr="00CF6C89">
              <w:rPr>
                <w:rFonts w:eastAsia="Times New Roman" w:cs="Times New Roman"/>
                <w:kern w:val="0"/>
                <w:szCs w:val="28"/>
                <w14:ligatures w14:val="none"/>
              </w:rPr>
              <w:t>-</w:t>
            </w:r>
            <w:r w:rsidR="0008451C">
              <w:rPr>
                <w:rFonts w:eastAsia="Times New Roman" w:cs="Times New Roman"/>
                <w:kern w:val="0"/>
                <w:szCs w:val="28"/>
                <w14:ligatures w14:val="none"/>
              </w:rPr>
              <w:t xml:space="preserve">                </w:t>
            </w:r>
            <w:r w:rsidRPr="00CF6C89">
              <w:rPr>
                <w:rFonts w:eastAsia="Times New Roman" w:cs="Times New Roman"/>
                <w:kern w:val="0"/>
                <w:szCs w:val="28"/>
                <w14:ligatures w14:val="none"/>
              </w:rPr>
              <w:t>2030</w:t>
            </w:r>
          </w:p>
        </w:tc>
      </w:tr>
      <w:tr w:rsidR="00CF6C89" w:rsidRPr="00CF6C89" w14:paraId="085527B6" w14:textId="77777777" w:rsidTr="0008451C">
        <w:trPr>
          <w:gridAfter w:val="1"/>
          <w:wAfter w:w="10" w:type="dxa"/>
          <w:trHeight w:val="440"/>
          <w:jc w:val="center"/>
        </w:trPr>
        <w:tc>
          <w:tcPr>
            <w:tcW w:w="704" w:type="dxa"/>
            <w:tcBorders>
              <w:top w:val="nil"/>
              <w:left w:val="single" w:sz="4" w:space="0" w:color="auto"/>
              <w:bottom w:val="single" w:sz="4" w:space="0" w:color="auto"/>
              <w:right w:val="single" w:sz="4" w:space="0" w:color="auto"/>
            </w:tcBorders>
            <w:shd w:val="clear" w:color="000000" w:fill="FFFFFF"/>
            <w:vAlign w:val="center"/>
            <w:hideMark/>
          </w:tcPr>
          <w:p w14:paraId="57845358" w14:textId="77777777" w:rsidR="00CF6C89" w:rsidRPr="00CF6C89" w:rsidRDefault="00CF6C89" w:rsidP="0008451C">
            <w:pPr>
              <w:spacing w:before="60" w:after="60" w:line="240" w:lineRule="auto"/>
              <w:jc w:val="center"/>
              <w:rPr>
                <w:rFonts w:eastAsia="Times New Roman" w:cs="Times New Roman"/>
                <w:b/>
                <w:bCs/>
                <w:kern w:val="0"/>
                <w:szCs w:val="28"/>
                <w14:ligatures w14:val="none"/>
              </w:rPr>
            </w:pPr>
            <w:r w:rsidRPr="00CF6C89">
              <w:rPr>
                <w:rFonts w:eastAsia="Times New Roman" w:cs="Times New Roman"/>
                <w:b/>
                <w:bCs/>
                <w:kern w:val="0"/>
                <w:szCs w:val="28"/>
                <w14:ligatures w14:val="none"/>
              </w:rPr>
              <w:t>V</w:t>
            </w:r>
          </w:p>
        </w:tc>
        <w:tc>
          <w:tcPr>
            <w:tcW w:w="5103" w:type="dxa"/>
            <w:tcBorders>
              <w:top w:val="nil"/>
              <w:left w:val="nil"/>
              <w:bottom w:val="single" w:sz="4" w:space="0" w:color="auto"/>
              <w:right w:val="single" w:sz="4" w:space="0" w:color="auto"/>
            </w:tcBorders>
            <w:shd w:val="clear" w:color="000000" w:fill="FFFFFF"/>
            <w:vAlign w:val="center"/>
            <w:hideMark/>
          </w:tcPr>
          <w:p w14:paraId="0A7E4B30" w14:textId="77777777" w:rsidR="00CF6C89" w:rsidRPr="00CF6C89" w:rsidRDefault="00CF6C89" w:rsidP="0008451C">
            <w:pPr>
              <w:spacing w:before="60" w:after="60" w:line="240" w:lineRule="auto"/>
              <w:jc w:val="both"/>
              <w:rPr>
                <w:rFonts w:eastAsia="Times New Roman" w:cs="Times New Roman"/>
                <w:b/>
                <w:bCs/>
                <w:kern w:val="0"/>
                <w:szCs w:val="28"/>
                <w14:ligatures w14:val="none"/>
              </w:rPr>
            </w:pPr>
            <w:r w:rsidRPr="00CF6C89">
              <w:rPr>
                <w:rFonts w:eastAsia="Times New Roman" w:cs="Times New Roman"/>
                <w:b/>
                <w:bCs/>
                <w:kern w:val="0"/>
                <w:szCs w:val="28"/>
                <w14:ligatures w14:val="none"/>
              </w:rPr>
              <w:t>PHÁT TRIỂN CHÍNH QUYỀN SỐ</w:t>
            </w:r>
          </w:p>
        </w:tc>
        <w:tc>
          <w:tcPr>
            <w:tcW w:w="2140" w:type="dxa"/>
            <w:tcBorders>
              <w:top w:val="nil"/>
              <w:left w:val="nil"/>
              <w:bottom w:val="single" w:sz="4" w:space="0" w:color="auto"/>
              <w:right w:val="single" w:sz="4" w:space="0" w:color="auto"/>
            </w:tcBorders>
            <w:shd w:val="clear" w:color="000000" w:fill="FFFFFF"/>
            <w:vAlign w:val="center"/>
            <w:hideMark/>
          </w:tcPr>
          <w:p w14:paraId="2A17195A" w14:textId="77777777" w:rsidR="00CF6C89" w:rsidRPr="00CF6C89" w:rsidRDefault="00CF6C89" w:rsidP="0008451C">
            <w:pPr>
              <w:spacing w:before="60" w:after="60" w:line="240" w:lineRule="auto"/>
              <w:jc w:val="center"/>
              <w:rPr>
                <w:rFonts w:eastAsia="Times New Roman" w:cs="Times New Roman"/>
                <w:kern w:val="0"/>
                <w:szCs w:val="28"/>
                <w14:ligatures w14:val="none"/>
              </w:rPr>
            </w:pPr>
            <w:r w:rsidRPr="00CF6C89">
              <w:rPr>
                <w:rFonts w:eastAsia="Times New Roman" w:cs="Times New Roman"/>
                <w:kern w:val="0"/>
                <w:szCs w:val="28"/>
                <w14:ligatures w14:val="none"/>
              </w:rPr>
              <w:t> </w:t>
            </w:r>
          </w:p>
        </w:tc>
        <w:tc>
          <w:tcPr>
            <w:tcW w:w="2180" w:type="dxa"/>
            <w:gridSpan w:val="2"/>
            <w:tcBorders>
              <w:top w:val="nil"/>
              <w:left w:val="nil"/>
              <w:bottom w:val="single" w:sz="4" w:space="0" w:color="auto"/>
              <w:right w:val="single" w:sz="4" w:space="0" w:color="auto"/>
            </w:tcBorders>
            <w:shd w:val="clear" w:color="000000" w:fill="FFFFFF"/>
            <w:vAlign w:val="center"/>
            <w:hideMark/>
          </w:tcPr>
          <w:p w14:paraId="53344BEA" w14:textId="77777777" w:rsidR="00CF6C89" w:rsidRPr="00CF6C89" w:rsidRDefault="00CF6C89" w:rsidP="0008451C">
            <w:pPr>
              <w:spacing w:before="60" w:after="60" w:line="240" w:lineRule="auto"/>
              <w:jc w:val="center"/>
              <w:rPr>
                <w:rFonts w:eastAsia="Times New Roman" w:cs="Times New Roman"/>
                <w:kern w:val="0"/>
                <w:szCs w:val="28"/>
                <w14:ligatures w14:val="none"/>
              </w:rPr>
            </w:pPr>
            <w:r w:rsidRPr="00CF6C89">
              <w:rPr>
                <w:rFonts w:eastAsia="Times New Roman" w:cs="Times New Roman"/>
                <w:kern w:val="0"/>
                <w:szCs w:val="28"/>
                <w14:ligatures w14:val="none"/>
              </w:rPr>
              <w:t> </w:t>
            </w:r>
          </w:p>
        </w:tc>
        <w:tc>
          <w:tcPr>
            <w:tcW w:w="2025" w:type="dxa"/>
            <w:gridSpan w:val="2"/>
            <w:tcBorders>
              <w:top w:val="nil"/>
              <w:left w:val="nil"/>
              <w:bottom w:val="single" w:sz="4" w:space="0" w:color="auto"/>
              <w:right w:val="single" w:sz="4" w:space="0" w:color="auto"/>
            </w:tcBorders>
            <w:shd w:val="clear" w:color="000000" w:fill="FFFFFF"/>
            <w:vAlign w:val="center"/>
            <w:hideMark/>
          </w:tcPr>
          <w:p w14:paraId="18512F05" w14:textId="77777777" w:rsidR="00CF6C89" w:rsidRPr="00CF6C89" w:rsidRDefault="00CF6C89" w:rsidP="0008451C">
            <w:pPr>
              <w:spacing w:before="60" w:after="60" w:line="240" w:lineRule="auto"/>
              <w:jc w:val="center"/>
              <w:rPr>
                <w:rFonts w:eastAsia="Times New Roman" w:cs="Times New Roman"/>
                <w:kern w:val="0"/>
                <w:szCs w:val="28"/>
                <w14:ligatures w14:val="none"/>
              </w:rPr>
            </w:pPr>
            <w:r w:rsidRPr="00CF6C89">
              <w:rPr>
                <w:rFonts w:eastAsia="Times New Roman" w:cs="Times New Roman"/>
                <w:kern w:val="0"/>
                <w:szCs w:val="28"/>
                <w14:ligatures w14:val="none"/>
              </w:rPr>
              <w:t> </w:t>
            </w:r>
          </w:p>
        </w:tc>
        <w:tc>
          <w:tcPr>
            <w:tcW w:w="1326" w:type="dxa"/>
            <w:gridSpan w:val="2"/>
            <w:tcBorders>
              <w:top w:val="nil"/>
              <w:left w:val="nil"/>
              <w:bottom w:val="single" w:sz="4" w:space="0" w:color="auto"/>
              <w:right w:val="single" w:sz="4" w:space="0" w:color="auto"/>
            </w:tcBorders>
            <w:vAlign w:val="center"/>
            <w:hideMark/>
          </w:tcPr>
          <w:p w14:paraId="7D859294" w14:textId="77777777" w:rsidR="00CF6C89" w:rsidRPr="00CF6C89" w:rsidRDefault="00CF6C89" w:rsidP="0008451C">
            <w:pPr>
              <w:spacing w:before="60" w:after="60" w:line="240" w:lineRule="auto"/>
              <w:jc w:val="center"/>
              <w:rPr>
                <w:rFonts w:eastAsia="Times New Roman" w:cs="Times New Roman"/>
                <w:kern w:val="0"/>
                <w:szCs w:val="28"/>
                <w14:ligatures w14:val="none"/>
              </w:rPr>
            </w:pPr>
            <w:r w:rsidRPr="00CF6C89">
              <w:rPr>
                <w:rFonts w:eastAsia="Times New Roman" w:cs="Times New Roman"/>
                <w:kern w:val="0"/>
                <w:szCs w:val="28"/>
                <w14:ligatures w14:val="none"/>
              </w:rPr>
              <w:t> </w:t>
            </w:r>
          </w:p>
        </w:tc>
      </w:tr>
      <w:tr w:rsidR="00CF6C89" w:rsidRPr="00CF6C89" w14:paraId="625F88F2" w14:textId="77777777" w:rsidTr="0008451C">
        <w:trPr>
          <w:gridAfter w:val="1"/>
          <w:wAfter w:w="10" w:type="dxa"/>
          <w:trHeight w:val="990"/>
          <w:jc w:val="center"/>
        </w:trPr>
        <w:tc>
          <w:tcPr>
            <w:tcW w:w="704" w:type="dxa"/>
            <w:tcBorders>
              <w:top w:val="single" w:sz="4" w:space="0" w:color="auto"/>
              <w:left w:val="single" w:sz="4" w:space="0" w:color="auto"/>
              <w:bottom w:val="single" w:sz="4" w:space="0" w:color="auto"/>
              <w:right w:val="single" w:sz="4" w:space="0" w:color="auto"/>
            </w:tcBorders>
            <w:vAlign w:val="center"/>
            <w:hideMark/>
          </w:tcPr>
          <w:p w14:paraId="45E132FB" w14:textId="77777777" w:rsidR="00CF6C89" w:rsidRPr="00CF6C89" w:rsidRDefault="00CF6C89" w:rsidP="0008451C">
            <w:pPr>
              <w:spacing w:before="60" w:after="60" w:line="240" w:lineRule="auto"/>
              <w:jc w:val="center"/>
              <w:rPr>
                <w:rFonts w:eastAsia="Times New Roman" w:cs="Times New Roman"/>
                <w:kern w:val="0"/>
                <w:szCs w:val="28"/>
                <w14:ligatures w14:val="none"/>
              </w:rPr>
            </w:pPr>
            <w:r w:rsidRPr="00CF6C89">
              <w:rPr>
                <w:rFonts w:eastAsia="Times New Roman" w:cs="Times New Roman"/>
                <w:kern w:val="0"/>
                <w:szCs w:val="28"/>
                <w14:ligatures w14:val="none"/>
              </w:rPr>
              <w:t>1</w:t>
            </w:r>
          </w:p>
        </w:tc>
        <w:tc>
          <w:tcPr>
            <w:tcW w:w="5103" w:type="dxa"/>
            <w:tcBorders>
              <w:top w:val="single" w:sz="4" w:space="0" w:color="auto"/>
              <w:left w:val="single" w:sz="4" w:space="0" w:color="auto"/>
              <w:bottom w:val="single" w:sz="4" w:space="0" w:color="auto"/>
              <w:right w:val="single" w:sz="4" w:space="0" w:color="auto"/>
            </w:tcBorders>
            <w:vAlign w:val="center"/>
            <w:hideMark/>
          </w:tcPr>
          <w:p w14:paraId="6B6D940F" w14:textId="77777777" w:rsidR="00CF6C89" w:rsidRPr="00CF6C89" w:rsidRDefault="00CF6C89" w:rsidP="0008451C">
            <w:pPr>
              <w:spacing w:before="60" w:after="60" w:line="240" w:lineRule="auto"/>
              <w:jc w:val="both"/>
              <w:rPr>
                <w:rFonts w:eastAsia="Times New Roman" w:cs="Times New Roman"/>
                <w:kern w:val="0"/>
                <w:szCs w:val="28"/>
                <w14:ligatures w14:val="none"/>
              </w:rPr>
            </w:pPr>
            <w:r w:rsidRPr="00CF6C89">
              <w:rPr>
                <w:rFonts w:eastAsia="Times New Roman" w:cs="Times New Roman"/>
                <w:kern w:val="0"/>
                <w:szCs w:val="28"/>
                <w14:ligatures w14:val="none"/>
              </w:rPr>
              <w:t>Triển khai các hệ thống quản lý, báo cáo, tổng hợp và nghiệp vụ về kế toán, tài sản, tài chính tập trung, thống nhất, dùng chung trong toàn tỉnh</w:t>
            </w:r>
          </w:p>
        </w:tc>
        <w:tc>
          <w:tcPr>
            <w:tcW w:w="2140" w:type="dxa"/>
            <w:tcBorders>
              <w:top w:val="single" w:sz="4" w:space="0" w:color="auto"/>
              <w:left w:val="single" w:sz="4" w:space="0" w:color="auto"/>
              <w:bottom w:val="single" w:sz="4" w:space="0" w:color="auto"/>
              <w:right w:val="single" w:sz="4" w:space="0" w:color="auto"/>
            </w:tcBorders>
            <w:vAlign w:val="center"/>
            <w:hideMark/>
          </w:tcPr>
          <w:p w14:paraId="65D5EB39" w14:textId="77777777" w:rsidR="00CF6C89" w:rsidRPr="00CF6C89" w:rsidRDefault="00CF6C89" w:rsidP="0008451C">
            <w:pPr>
              <w:spacing w:before="60" w:after="60" w:line="240" w:lineRule="auto"/>
              <w:jc w:val="center"/>
              <w:rPr>
                <w:rFonts w:eastAsia="Times New Roman" w:cs="Times New Roman"/>
                <w:kern w:val="0"/>
                <w:szCs w:val="28"/>
                <w14:ligatures w14:val="none"/>
              </w:rPr>
            </w:pPr>
            <w:r w:rsidRPr="00CF6C89">
              <w:rPr>
                <w:rFonts w:eastAsia="Times New Roman" w:cs="Times New Roman"/>
                <w:kern w:val="0"/>
                <w:szCs w:val="28"/>
                <w14:ligatures w14:val="none"/>
              </w:rPr>
              <w:t>Sở Tài chính</w:t>
            </w:r>
          </w:p>
        </w:tc>
        <w:tc>
          <w:tcPr>
            <w:tcW w:w="2180" w:type="dxa"/>
            <w:gridSpan w:val="2"/>
            <w:tcBorders>
              <w:top w:val="single" w:sz="4" w:space="0" w:color="auto"/>
              <w:left w:val="single" w:sz="4" w:space="0" w:color="auto"/>
              <w:bottom w:val="single" w:sz="4" w:space="0" w:color="auto"/>
              <w:right w:val="single" w:sz="4" w:space="0" w:color="auto"/>
            </w:tcBorders>
            <w:vAlign w:val="center"/>
            <w:hideMark/>
          </w:tcPr>
          <w:p w14:paraId="5AADD993" w14:textId="77777777" w:rsidR="00CF6C89" w:rsidRPr="00CF6C89" w:rsidRDefault="00CF6C89" w:rsidP="0008451C">
            <w:pPr>
              <w:spacing w:before="60" w:after="60" w:line="240" w:lineRule="auto"/>
              <w:jc w:val="center"/>
              <w:rPr>
                <w:rFonts w:eastAsia="Times New Roman" w:cs="Times New Roman"/>
                <w:kern w:val="0"/>
                <w:szCs w:val="28"/>
                <w14:ligatures w14:val="none"/>
              </w:rPr>
            </w:pPr>
            <w:r w:rsidRPr="00CF6C89">
              <w:rPr>
                <w:rFonts w:eastAsia="Times New Roman" w:cs="Times New Roman"/>
                <w:kern w:val="0"/>
                <w:szCs w:val="28"/>
                <w14:ligatures w14:val="none"/>
              </w:rPr>
              <w:t>Các sở, ban, ngành; UBND các xã, phường</w:t>
            </w:r>
          </w:p>
        </w:tc>
        <w:tc>
          <w:tcPr>
            <w:tcW w:w="2025" w:type="dxa"/>
            <w:gridSpan w:val="2"/>
            <w:tcBorders>
              <w:top w:val="single" w:sz="4" w:space="0" w:color="auto"/>
              <w:left w:val="single" w:sz="4" w:space="0" w:color="auto"/>
              <w:bottom w:val="single" w:sz="4" w:space="0" w:color="auto"/>
              <w:right w:val="single" w:sz="4" w:space="0" w:color="auto"/>
            </w:tcBorders>
            <w:shd w:val="clear" w:color="000000" w:fill="FFFFFF"/>
            <w:vAlign w:val="center"/>
            <w:hideMark/>
          </w:tcPr>
          <w:p w14:paraId="5A80BD82" w14:textId="77777777" w:rsidR="00CF6C89" w:rsidRPr="00CF6C89" w:rsidRDefault="00CF6C89" w:rsidP="0008451C">
            <w:pPr>
              <w:spacing w:before="60" w:after="60" w:line="240" w:lineRule="auto"/>
              <w:jc w:val="center"/>
              <w:rPr>
                <w:rFonts w:eastAsia="Times New Roman" w:cs="Times New Roman"/>
                <w:kern w:val="0"/>
                <w:szCs w:val="28"/>
                <w14:ligatures w14:val="none"/>
              </w:rPr>
            </w:pPr>
            <w:r w:rsidRPr="00CF6C89">
              <w:rPr>
                <w:rFonts w:eastAsia="Times New Roman" w:cs="Times New Roman"/>
                <w:kern w:val="0"/>
                <w:szCs w:val="28"/>
                <w14:ligatures w14:val="none"/>
              </w:rPr>
              <w:t>Hệ thống báo cáo tổng hợp, phần mềm về kế toán, tài sản, tài chính.</w:t>
            </w:r>
          </w:p>
        </w:tc>
        <w:tc>
          <w:tcPr>
            <w:tcW w:w="1326" w:type="dxa"/>
            <w:gridSpan w:val="2"/>
            <w:tcBorders>
              <w:top w:val="single" w:sz="4" w:space="0" w:color="auto"/>
              <w:left w:val="single" w:sz="4" w:space="0" w:color="auto"/>
              <w:bottom w:val="single" w:sz="4" w:space="0" w:color="auto"/>
              <w:right w:val="single" w:sz="4" w:space="0" w:color="auto"/>
            </w:tcBorders>
            <w:vAlign w:val="center"/>
            <w:hideMark/>
          </w:tcPr>
          <w:p w14:paraId="17F30DA7" w14:textId="4818995B" w:rsidR="00CF6C89" w:rsidRPr="00CF6C89" w:rsidRDefault="00CF6C89" w:rsidP="0008451C">
            <w:pPr>
              <w:spacing w:before="60" w:after="60" w:line="240" w:lineRule="auto"/>
              <w:jc w:val="center"/>
              <w:rPr>
                <w:rFonts w:eastAsia="Times New Roman" w:cs="Times New Roman"/>
                <w:kern w:val="0"/>
                <w:szCs w:val="28"/>
                <w14:ligatures w14:val="none"/>
              </w:rPr>
            </w:pPr>
            <w:r w:rsidRPr="00CF6C89">
              <w:rPr>
                <w:rFonts w:eastAsia="Times New Roman" w:cs="Times New Roman"/>
                <w:kern w:val="0"/>
                <w:szCs w:val="28"/>
                <w14:ligatures w14:val="none"/>
              </w:rPr>
              <w:t>2026</w:t>
            </w:r>
            <w:r w:rsidR="0008451C">
              <w:rPr>
                <w:rFonts w:eastAsia="Times New Roman" w:cs="Times New Roman"/>
                <w:kern w:val="0"/>
                <w:szCs w:val="28"/>
                <w14:ligatures w14:val="none"/>
              </w:rPr>
              <w:t xml:space="preserve">               </w:t>
            </w:r>
            <w:r w:rsidRPr="00CF6C89">
              <w:rPr>
                <w:rFonts w:eastAsia="Times New Roman" w:cs="Times New Roman"/>
                <w:kern w:val="0"/>
                <w:szCs w:val="28"/>
                <w14:ligatures w14:val="none"/>
              </w:rPr>
              <w:t>-</w:t>
            </w:r>
            <w:r w:rsidR="0008451C">
              <w:rPr>
                <w:rFonts w:eastAsia="Times New Roman" w:cs="Times New Roman"/>
                <w:kern w:val="0"/>
                <w:szCs w:val="28"/>
                <w14:ligatures w14:val="none"/>
              </w:rPr>
              <w:t xml:space="preserve">                     </w:t>
            </w:r>
            <w:r w:rsidRPr="00CF6C89">
              <w:rPr>
                <w:rFonts w:eastAsia="Times New Roman" w:cs="Times New Roman"/>
                <w:kern w:val="0"/>
                <w:szCs w:val="28"/>
                <w14:ligatures w14:val="none"/>
              </w:rPr>
              <w:t>2030</w:t>
            </w:r>
          </w:p>
        </w:tc>
      </w:tr>
      <w:tr w:rsidR="00CF6C89" w:rsidRPr="00CF6C89" w14:paraId="329E9B11" w14:textId="77777777" w:rsidTr="0008451C">
        <w:trPr>
          <w:gridAfter w:val="1"/>
          <w:wAfter w:w="10" w:type="dxa"/>
          <w:trHeight w:val="990"/>
          <w:jc w:val="center"/>
        </w:trPr>
        <w:tc>
          <w:tcPr>
            <w:tcW w:w="704" w:type="dxa"/>
            <w:tcBorders>
              <w:top w:val="single" w:sz="4" w:space="0" w:color="auto"/>
              <w:left w:val="single" w:sz="4" w:space="0" w:color="auto"/>
              <w:bottom w:val="single" w:sz="4" w:space="0" w:color="auto"/>
              <w:right w:val="single" w:sz="4" w:space="0" w:color="auto"/>
            </w:tcBorders>
            <w:vAlign w:val="center"/>
          </w:tcPr>
          <w:p w14:paraId="06159E7C" w14:textId="77777777" w:rsidR="00CF6C89" w:rsidRPr="00CF6C89" w:rsidRDefault="00CF6C89" w:rsidP="0008451C">
            <w:pPr>
              <w:spacing w:before="60" w:after="60" w:line="240" w:lineRule="auto"/>
              <w:jc w:val="center"/>
              <w:rPr>
                <w:rFonts w:eastAsia="Times New Roman" w:cs="Times New Roman"/>
                <w:kern w:val="0"/>
                <w:szCs w:val="28"/>
                <w14:ligatures w14:val="none"/>
              </w:rPr>
            </w:pPr>
            <w:r w:rsidRPr="00CF6C89">
              <w:rPr>
                <w:rFonts w:eastAsia="Times New Roman" w:cs="Times New Roman"/>
                <w:kern w:val="0"/>
                <w:szCs w:val="28"/>
                <w14:ligatures w14:val="none"/>
              </w:rPr>
              <w:t>2</w:t>
            </w:r>
          </w:p>
        </w:tc>
        <w:tc>
          <w:tcPr>
            <w:tcW w:w="5103" w:type="dxa"/>
            <w:tcBorders>
              <w:top w:val="single" w:sz="4" w:space="0" w:color="auto"/>
              <w:left w:val="single" w:sz="4" w:space="0" w:color="auto"/>
              <w:bottom w:val="single" w:sz="4" w:space="0" w:color="auto"/>
              <w:right w:val="single" w:sz="4" w:space="0" w:color="auto"/>
            </w:tcBorders>
            <w:vAlign w:val="center"/>
          </w:tcPr>
          <w:p w14:paraId="066DA41D" w14:textId="77777777" w:rsidR="00CF6C89" w:rsidRPr="00CF6C89" w:rsidRDefault="00CF6C89" w:rsidP="0008451C">
            <w:pPr>
              <w:spacing w:before="60" w:after="60" w:line="240" w:lineRule="auto"/>
              <w:jc w:val="both"/>
              <w:rPr>
                <w:rFonts w:eastAsia="Times New Roman" w:cs="Times New Roman"/>
                <w:kern w:val="0"/>
                <w:szCs w:val="28"/>
                <w14:ligatures w14:val="none"/>
              </w:rPr>
            </w:pPr>
            <w:r w:rsidRPr="00CF6C89">
              <w:rPr>
                <w:rFonts w:eastAsia="Times New Roman" w:cs="Times New Roman"/>
                <w:kern w:val="0"/>
                <w:szCs w:val="28"/>
                <w14:ligatures w14:val="none"/>
              </w:rPr>
              <w:t xml:space="preserve">Rà soát điều kiện thực tế, đề xuất, tổng hợp nhu cầu và tổ chức triển khai các thành phần thiết yếu và bổ sung của Mô hình Chuyển đổi số cấp xã theo hướng dẫn của Bộ Khoa </w:t>
            </w:r>
            <w:r w:rsidRPr="00CF6C89">
              <w:rPr>
                <w:rFonts w:eastAsia="Times New Roman" w:cs="Times New Roman"/>
                <w:kern w:val="0"/>
                <w:szCs w:val="28"/>
                <w14:ligatures w14:val="none"/>
              </w:rPr>
              <w:lastRenderedPageBreak/>
              <w:t>học và Công nghệ, UBND tỉnh về triển khai Mô hình chuyển đổi số cấp xã</w:t>
            </w:r>
          </w:p>
        </w:tc>
        <w:tc>
          <w:tcPr>
            <w:tcW w:w="2140" w:type="dxa"/>
            <w:tcBorders>
              <w:top w:val="single" w:sz="4" w:space="0" w:color="auto"/>
              <w:left w:val="single" w:sz="4" w:space="0" w:color="auto"/>
              <w:bottom w:val="single" w:sz="4" w:space="0" w:color="auto"/>
              <w:right w:val="single" w:sz="4" w:space="0" w:color="auto"/>
            </w:tcBorders>
            <w:vAlign w:val="center"/>
          </w:tcPr>
          <w:p w14:paraId="373D8E54" w14:textId="77777777" w:rsidR="00CF6C89" w:rsidRPr="00CF6C89" w:rsidRDefault="00CF6C89" w:rsidP="0008451C">
            <w:pPr>
              <w:spacing w:before="60" w:after="60" w:line="240" w:lineRule="auto"/>
              <w:jc w:val="center"/>
              <w:rPr>
                <w:rFonts w:eastAsia="Times New Roman" w:cs="Times New Roman"/>
                <w:kern w:val="0"/>
                <w:szCs w:val="28"/>
                <w14:ligatures w14:val="none"/>
              </w:rPr>
            </w:pPr>
            <w:r w:rsidRPr="00CF6C89">
              <w:rPr>
                <w:rFonts w:eastAsia="Times New Roman" w:cs="Times New Roman"/>
                <w:kern w:val="0"/>
                <w:szCs w:val="28"/>
                <w14:ligatures w14:val="none"/>
              </w:rPr>
              <w:lastRenderedPageBreak/>
              <w:t xml:space="preserve">UBND các xã, phường rà soát, đề xuất và tổ chức triển khai, </w:t>
            </w:r>
            <w:r w:rsidRPr="00CF6C89">
              <w:rPr>
                <w:rFonts w:eastAsia="Times New Roman" w:cs="Times New Roman"/>
                <w:kern w:val="0"/>
                <w:szCs w:val="28"/>
                <w14:ligatures w14:val="none"/>
              </w:rPr>
              <w:lastRenderedPageBreak/>
              <w:t>Sở Khoa học và Công nghệ tổng hợp, theo dõi</w:t>
            </w:r>
          </w:p>
        </w:tc>
        <w:tc>
          <w:tcPr>
            <w:tcW w:w="2180" w:type="dxa"/>
            <w:gridSpan w:val="2"/>
            <w:tcBorders>
              <w:top w:val="single" w:sz="4" w:space="0" w:color="auto"/>
              <w:left w:val="single" w:sz="4" w:space="0" w:color="auto"/>
              <w:bottom w:val="single" w:sz="4" w:space="0" w:color="auto"/>
              <w:right w:val="single" w:sz="4" w:space="0" w:color="auto"/>
            </w:tcBorders>
            <w:vAlign w:val="center"/>
          </w:tcPr>
          <w:p w14:paraId="4F8A0348" w14:textId="77777777" w:rsidR="00CF6C89" w:rsidRPr="00CF6C89" w:rsidRDefault="00CF6C89" w:rsidP="0008451C">
            <w:pPr>
              <w:spacing w:before="60" w:after="60" w:line="240" w:lineRule="auto"/>
              <w:jc w:val="center"/>
              <w:rPr>
                <w:rFonts w:eastAsia="Times New Roman" w:cs="Times New Roman"/>
                <w:kern w:val="0"/>
                <w:szCs w:val="28"/>
                <w14:ligatures w14:val="none"/>
              </w:rPr>
            </w:pPr>
            <w:r w:rsidRPr="00CF6C89">
              <w:rPr>
                <w:rFonts w:eastAsia="Times New Roman" w:cs="Times New Roman"/>
                <w:kern w:val="0"/>
                <w:szCs w:val="28"/>
                <w14:ligatures w14:val="none"/>
              </w:rPr>
              <w:lastRenderedPageBreak/>
              <w:t>Các sở, ban, ngành, đơn vị có liên quan</w:t>
            </w:r>
          </w:p>
        </w:tc>
        <w:tc>
          <w:tcPr>
            <w:tcW w:w="2025" w:type="dxa"/>
            <w:gridSpan w:val="2"/>
            <w:tcBorders>
              <w:top w:val="single" w:sz="4" w:space="0" w:color="auto"/>
              <w:left w:val="single" w:sz="4" w:space="0" w:color="auto"/>
              <w:bottom w:val="single" w:sz="4" w:space="0" w:color="auto"/>
              <w:right w:val="single" w:sz="4" w:space="0" w:color="auto"/>
            </w:tcBorders>
            <w:shd w:val="clear" w:color="000000" w:fill="FFFFFF"/>
            <w:vAlign w:val="center"/>
          </w:tcPr>
          <w:p w14:paraId="7CACC808" w14:textId="77777777" w:rsidR="00CF6C89" w:rsidRPr="00CF6C89" w:rsidRDefault="00CF6C89" w:rsidP="0008451C">
            <w:pPr>
              <w:spacing w:before="60" w:after="60" w:line="240" w:lineRule="auto"/>
              <w:jc w:val="center"/>
              <w:rPr>
                <w:rFonts w:eastAsia="Times New Roman" w:cs="Times New Roman"/>
                <w:kern w:val="0"/>
                <w:szCs w:val="28"/>
                <w14:ligatures w14:val="none"/>
              </w:rPr>
            </w:pPr>
            <w:r w:rsidRPr="00CF6C89">
              <w:rPr>
                <w:rFonts w:eastAsia="Times New Roman" w:cs="Times New Roman"/>
                <w:kern w:val="0"/>
                <w:szCs w:val="28"/>
                <w14:ligatures w14:val="none"/>
              </w:rPr>
              <w:t xml:space="preserve">Quyết định của Chủ tịch UBND tỉnh phê duyệt danh mục </w:t>
            </w:r>
            <w:r w:rsidRPr="00CF6C89">
              <w:rPr>
                <w:rFonts w:eastAsia="Times New Roman" w:cs="Times New Roman"/>
                <w:kern w:val="0"/>
                <w:szCs w:val="28"/>
                <w14:ligatures w14:val="none"/>
              </w:rPr>
              <w:lastRenderedPageBreak/>
              <w:t>các thành phần triển khai tại cấp xã</w:t>
            </w:r>
          </w:p>
        </w:tc>
        <w:tc>
          <w:tcPr>
            <w:tcW w:w="1326" w:type="dxa"/>
            <w:gridSpan w:val="2"/>
            <w:tcBorders>
              <w:top w:val="single" w:sz="4" w:space="0" w:color="auto"/>
              <w:left w:val="single" w:sz="4" w:space="0" w:color="auto"/>
              <w:bottom w:val="single" w:sz="4" w:space="0" w:color="auto"/>
              <w:right w:val="single" w:sz="4" w:space="0" w:color="auto"/>
            </w:tcBorders>
            <w:vAlign w:val="center"/>
          </w:tcPr>
          <w:p w14:paraId="0B82C3CF" w14:textId="77777777" w:rsidR="00CF6C89" w:rsidRPr="00CF6C89" w:rsidRDefault="00CF6C89" w:rsidP="0008451C">
            <w:pPr>
              <w:spacing w:before="60" w:after="60" w:line="240" w:lineRule="auto"/>
              <w:jc w:val="center"/>
              <w:rPr>
                <w:rFonts w:eastAsia="Times New Roman" w:cs="Times New Roman"/>
                <w:kern w:val="0"/>
                <w:szCs w:val="28"/>
                <w14:ligatures w14:val="none"/>
              </w:rPr>
            </w:pPr>
            <w:r w:rsidRPr="00CF6C89">
              <w:rPr>
                <w:rFonts w:eastAsia="Times New Roman" w:cs="Times New Roman"/>
                <w:kern w:val="0"/>
                <w:szCs w:val="28"/>
                <w14:ligatures w14:val="none"/>
              </w:rPr>
              <w:lastRenderedPageBreak/>
              <w:t>Hằng năm</w:t>
            </w:r>
          </w:p>
        </w:tc>
      </w:tr>
      <w:tr w:rsidR="0008451C" w:rsidRPr="00CF6C89" w14:paraId="0C1705EA" w14:textId="77777777" w:rsidTr="0008451C">
        <w:trPr>
          <w:trHeight w:val="360"/>
          <w:jc w:val="center"/>
        </w:trPr>
        <w:tc>
          <w:tcPr>
            <w:tcW w:w="704" w:type="dxa"/>
            <w:tcBorders>
              <w:top w:val="single" w:sz="4" w:space="0" w:color="auto"/>
              <w:left w:val="single" w:sz="4" w:space="0" w:color="auto"/>
              <w:bottom w:val="single" w:sz="4" w:space="0" w:color="auto"/>
              <w:right w:val="single" w:sz="4" w:space="0" w:color="auto"/>
            </w:tcBorders>
            <w:vAlign w:val="center"/>
            <w:hideMark/>
          </w:tcPr>
          <w:p w14:paraId="09AF9DDE" w14:textId="77777777" w:rsidR="0008451C" w:rsidRPr="00CF6C89" w:rsidRDefault="0008451C" w:rsidP="0008451C">
            <w:pPr>
              <w:spacing w:before="60" w:after="60" w:line="240" w:lineRule="auto"/>
              <w:jc w:val="center"/>
              <w:rPr>
                <w:rFonts w:eastAsia="Times New Roman" w:cs="Times New Roman"/>
                <w:b/>
                <w:bCs/>
                <w:kern w:val="0"/>
                <w:szCs w:val="28"/>
                <w14:ligatures w14:val="none"/>
              </w:rPr>
            </w:pPr>
            <w:r w:rsidRPr="00CF6C89">
              <w:rPr>
                <w:rFonts w:eastAsia="Times New Roman" w:cs="Times New Roman"/>
                <w:b/>
                <w:bCs/>
                <w:kern w:val="0"/>
                <w:szCs w:val="28"/>
                <w14:ligatures w14:val="none"/>
              </w:rPr>
              <w:t>VI</w:t>
            </w:r>
          </w:p>
        </w:tc>
        <w:tc>
          <w:tcPr>
            <w:tcW w:w="7253" w:type="dxa"/>
            <w:gridSpan w:val="3"/>
            <w:tcBorders>
              <w:top w:val="single" w:sz="4" w:space="0" w:color="auto"/>
              <w:left w:val="nil"/>
              <w:bottom w:val="single" w:sz="4" w:space="0" w:color="auto"/>
              <w:right w:val="single" w:sz="4" w:space="0" w:color="auto"/>
            </w:tcBorders>
            <w:vAlign w:val="center"/>
            <w:hideMark/>
          </w:tcPr>
          <w:p w14:paraId="306BD0CD" w14:textId="6F9347DE" w:rsidR="0008451C" w:rsidRPr="00CF6C89" w:rsidRDefault="0008451C" w:rsidP="0008451C">
            <w:pPr>
              <w:spacing w:before="60" w:after="60" w:line="240" w:lineRule="auto"/>
              <w:rPr>
                <w:rFonts w:eastAsia="Times New Roman" w:cs="Times New Roman"/>
                <w:kern w:val="0"/>
                <w:szCs w:val="28"/>
                <w14:ligatures w14:val="none"/>
              </w:rPr>
            </w:pPr>
            <w:r w:rsidRPr="00CF6C89">
              <w:rPr>
                <w:rFonts w:eastAsia="Times New Roman" w:cs="Times New Roman"/>
                <w:b/>
                <w:bCs/>
                <w:kern w:val="0"/>
                <w:szCs w:val="28"/>
                <w14:ligatures w14:val="none"/>
              </w:rPr>
              <w:t>PHÁT TRIỂN KINH TẾ SỐ VÀ XÃ HỘI SỐ</w:t>
            </w:r>
            <w:r w:rsidRPr="00CF6C89">
              <w:rPr>
                <w:rFonts w:eastAsia="Times New Roman" w:cs="Times New Roman"/>
                <w:kern w:val="0"/>
                <w:szCs w:val="28"/>
                <w14:ligatures w14:val="none"/>
              </w:rPr>
              <w:t> </w:t>
            </w:r>
          </w:p>
        </w:tc>
        <w:tc>
          <w:tcPr>
            <w:tcW w:w="2180" w:type="dxa"/>
            <w:gridSpan w:val="2"/>
            <w:tcBorders>
              <w:top w:val="single" w:sz="4" w:space="0" w:color="auto"/>
              <w:left w:val="nil"/>
              <w:bottom w:val="single" w:sz="4" w:space="0" w:color="auto"/>
              <w:right w:val="single" w:sz="4" w:space="0" w:color="auto"/>
            </w:tcBorders>
            <w:vAlign w:val="center"/>
            <w:hideMark/>
          </w:tcPr>
          <w:p w14:paraId="33361606" w14:textId="77777777" w:rsidR="0008451C" w:rsidRPr="00CF6C89" w:rsidRDefault="0008451C" w:rsidP="0008451C">
            <w:pPr>
              <w:spacing w:before="60" w:after="60" w:line="240" w:lineRule="auto"/>
              <w:jc w:val="center"/>
              <w:rPr>
                <w:rFonts w:eastAsia="Times New Roman" w:cs="Times New Roman"/>
                <w:kern w:val="0"/>
                <w:szCs w:val="28"/>
                <w14:ligatures w14:val="none"/>
              </w:rPr>
            </w:pPr>
            <w:r w:rsidRPr="00CF6C89">
              <w:rPr>
                <w:rFonts w:eastAsia="Times New Roman" w:cs="Times New Roman"/>
                <w:kern w:val="0"/>
                <w:szCs w:val="28"/>
                <w14:ligatures w14:val="none"/>
              </w:rPr>
              <w:t> </w:t>
            </w:r>
          </w:p>
        </w:tc>
        <w:tc>
          <w:tcPr>
            <w:tcW w:w="2025" w:type="dxa"/>
            <w:gridSpan w:val="2"/>
            <w:tcBorders>
              <w:top w:val="single" w:sz="4" w:space="0" w:color="auto"/>
              <w:left w:val="nil"/>
              <w:bottom w:val="single" w:sz="4" w:space="0" w:color="auto"/>
              <w:right w:val="single" w:sz="4" w:space="0" w:color="auto"/>
            </w:tcBorders>
            <w:shd w:val="clear" w:color="000000" w:fill="FFFFFF"/>
            <w:vAlign w:val="center"/>
            <w:hideMark/>
          </w:tcPr>
          <w:p w14:paraId="3CF7BDF2" w14:textId="77777777" w:rsidR="0008451C" w:rsidRPr="00CF6C89" w:rsidRDefault="0008451C" w:rsidP="0008451C">
            <w:pPr>
              <w:spacing w:before="60" w:after="60" w:line="240" w:lineRule="auto"/>
              <w:jc w:val="center"/>
              <w:rPr>
                <w:rFonts w:eastAsia="Times New Roman" w:cs="Times New Roman"/>
                <w:kern w:val="0"/>
                <w:szCs w:val="28"/>
                <w14:ligatures w14:val="none"/>
              </w:rPr>
            </w:pPr>
            <w:r w:rsidRPr="00CF6C89">
              <w:rPr>
                <w:rFonts w:eastAsia="Times New Roman" w:cs="Times New Roman"/>
                <w:kern w:val="0"/>
                <w:szCs w:val="28"/>
                <w14:ligatures w14:val="none"/>
              </w:rPr>
              <w:t> </w:t>
            </w:r>
          </w:p>
        </w:tc>
        <w:tc>
          <w:tcPr>
            <w:tcW w:w="1326" w:type="dxa"/>
            <w:gridSpan w:val="2"/>
            <w:tcBorders>
              <w:top w:val="single" w:sz="4" w:space="0" w:color="auto"/>
              <w:left w:val="nil"/>
              <w:bottom w:val="single" w:sz="4" w:space="0" w:color="auto"/>
              <w:right w:val="single" w:sz="4" w:space="0" w:color="auto"/>
            </w:tcBorders>
            <w:vAlign w:val="center"/>
            <w:hideMark/>
          </w:tcPr>
          <w:p w14:paraId="073EB79F" w14:textId="77777777" w:rsidR="0008451C" w:rsidRPr="00CF6C89" w:rsidRDefault="0008451C" w:rsidP="0008451C">
            <w:pPr>
              <w:spacing w:before="60" w:after="60" w:line="240" w:lineRule="auto"/>
              <w:jc w:val="center"/>
              <w:rPr>
                <w:rFonts w:eastAsia="Times New Roman" w:cs="Times New Roman"/>
                <w:kern w:val="0"/>
                <w:szCs w:val="28"/>
                <w14:ligatures w14:val="none"/>
              </w:rPr>
            </w:pPr>
            <w:r w:rsidRPr="00CF6C89">
              <w:rPr>
                <w:rFonts w:eastAsia="Times New Roman" w:cs="Times New Roman"/>
                <w:kern w:val="0"/>
                <w:szCs w:val="28"/>
                <w14:ligatures w14:val="none"/>
              </w:rPr>
              <w:t> </w:t>
            </w:r>
          </w:p>
        </w:tc>
      </w:tr>
      <w:tr w:rsidR="00CF6C89" w:rsidRPr="00CF6C89" w14:paraId="330448A5" w14:textId="77777777" w:rsidTr="0008451C">
        <w:trPr>
          <w:gridAfter w:val="1"/>
          <w:wAfter w:w="10" w:type="dxa"/>
          <w:trHeight w:val="2310"/>
          <w:jc w:val="center"/>
        </w:trPr>
        <w:tc>
          <w:tcPr>
            <w:tcW w:w="704" w:type="dxa"/>
            <w:tcBorders>
              <w:top w:val="single" w:sz="4" w:space="0" w:color="auto"/>
              <w:left w:val="single" w:sz="4" w:space="0" w:color="auto"/>
              <w:bottom w:val="single" w:sz="4" w:space="0" w:color="auto"/>
              <w:right w:val="single" w:sz="4" w:space="0" w:color="auto"/>
            </w:tcBorders>
            <w:noWrap/>
            <w:vAlign w:val="center"/>
            <w:hideMark/>
          </w:tcPr>
          <w:p w14:paraId="6A4A897E" w14:textId="77777777" w:rsidR="00CF6C89" w:rsidRPr="00CF6C89" w:rsidRDefault="00CF6C89" w:rsidP="0008451C">
            <w:pPr>
              <w:spacing w:before="60" w:after="60" w:line="240" w:lineRule="auto"/>
              <w:jc w:val="center"/>
              <w:rPr>
                <w:rFonts w:eastAsia="Times New Roman" w:cs="Times New Roman"/>
                <w:kern w:val="0"/>
                <w:szCs w:val="28"/>
                <w14:ligatures w14:val="none"/>
              </w:rPr>
            </w:pPr>
            <w:r w:rsidRPr="00CF6C89">
              <w:rPr>
                <w:rFonts w:eastAsia="Times New Roman" w:cs="Times New Roman"/>
                <w:kern w:val="0"/>
                <w:szCs w:val="28"/>
                <w14:ligatures w14:val="none"/>
              </w:rPr>
              <w:t>1</w:t>
            </w:r>
          </w:p>
        </w:tc>
        <w:tc>
          <w:tcPr>
            <w:tcW w:w="5103" w:type="dxa"/>
            <w:tcBorders>
              <w:top w:val="single" w:sz="4" w:space="0" w:color="auto"/>
              <w:left w:val="single" w:sz="4" w:space="0" w:color="auto"/>
              <w:bottom w:val="single" w:sz="4" w:space="0" w:color="auto"/>
              <w:right w:val="single" w:sz="4" w:space="0" w:color="auto"/>
            </w:tcBorders>
            <w:vAlign w:val="center"/>
            <w:hideMark/>
          </w:tcPr>
          <w:p w14:paraId="48899C69" w14:textId="77777777" w:rsidR="00CF6C89" w:rsidRPr="00CF6C89" w:rsidRDefault="00CF6C89" w:rsidP="0008451C">
            <w:pPr>
              <w:spacing w:before="60" w:after="60" w:line="240" w:lineRule="auto"/>
              <w:jc w:val="both"/>
              <w:rPr>
                <w:rFonts w:eastAsia="Times New Roman" w:cs="Times New Roman"/>
                <w:kern w:val="0"/>
                <w:szCs w:val="28"/>
                <w14:ligatures w14:val="none"/>
              </w:rPr>
            </w:pPr>
            <w:r w:rsidRPr="00CF6C89">
              <w:rPr>
                <w:rFonts w:eastAsia="Times New Roman" w:cs="Times New Roman"/>
                <w:kern w:val="0"/>
                <w:szCs w:val="28"/>
                <w14:ligatures w14:val="none"/>
              </w:rPr>
              <w:t>Mở rộng, phát triển kinh tế số từ việc số hóa, chuyển đổi các hoạt động kinh tế hiện hữu lên môi trường số đến kiến tạo các mô hình kinh doanh mới, ngành nghề mới và không gian tăng trưởng mới dựa trên công nghệ số, ưu tiên phát triển các mô hình kinh tế số dựa trên công nghệ số chiến lược</w:t>
            </w:r>
          </w:p>
        </w:tc>
        <w:tc>
          <w:tcPr>
            <w:tcW w:w="2140" w:type="dxa"/>
            <w:tcBorders>
              <w:top w:val="single" w:sz="4" w:space="0" w:color="auto"/>
              <w:left w:val="single" w:sz="4" w:space="0" w:color="auto"/>
              <w:bottom w:val="single" w:sz="4" w:space="0" w:color="auto"/>
              <w:right w:val="single" w:sz="4" w:space="0" w:color="auto"/>
            </w:tcBorders>
            <w:vAlign w:val="center"/>
            <w:hideMark/>
          </w:tcPr>
          <w:p w14:paraId="624248BA" w14:textId="77777777" w:rsidR="00CF6C89" w:rsidRPr="00CF6C89" w:rsidRDefault="00CF6C89" w:rsidP="0008451C">
            <w:pPr>
              <w:spacing w:before="60" w:after="60" w:line="240" w:lineRule="auto"/>
              <w:jc w:val="center"/>
              <w:rPr>
                <w:rFonts w:eastAsia="Times New Roman" w:cs="Times New Roman"/>
                <w:kern w:val="0"/>
                <w:szCs w:val="28"/>
                <w14:ligatures w14:val="none"/>
              </w:rPr>
            </w:pPr>
            <w:r w:rsidRPr="00CF6C89">
              <w:rPr>
                <w:rFonts w:eastAsia="Times New Roman" w:cs="Times New Roman"/>
                <w:kern w:val="0"/>
                <w:szCs w:val="28"/>
                <w14:ligatures w14:val="none"/>
              </w:rPr>
              <w:t>Các sở, ban, ngành, UBND các xã, phường</w:t>
            </w:r>
          </w:p>
        </w:tc>
        <w:tc>
          <w:tcPr>
            <w:tcW w:w="2180" w:type="dxa"/>
            <w:gridSpan w:val="2"/>
            <w:tcBorders>
              <w:top w:val="single" w:sz="4" w:space="0" w:color="auto"/>
              <w:left w:val="single" w:sz="4" w:space="0" w:color="auto"/>
              <w:bottom w:val="single" w:sz="4" w:space="0" w:color="auto"/>
              <w:right w:val="single" w:sz="4" w:space="0" w:color="auto"/>
            </w:tcBorders>
            <w:vAlign w:val="center"/>
            <w:hideMark/>
          </w:tcPr>
          <w:p w14:paraId="23ECE695" w14:textId="1F1BFDA5" w:rsidR="00CF6C89" w:rsidRPr="00CF6C89" w:rsidRDefault="00CF6C89" w:rsidP="0008451C">
            <w:pPr>
              <w:spacing w:before="60" w:after="60" w:line="240" w:lineRule="auto"/>
              <w:jc w:val="center"/>
              <w:rPr>
                <w:rFonts w:eastAsia="Times New Roman" w:cs="Times New Roman"/>
                <w:kern w:val="0"/>
                <w:szCs w:val="28"/>
                <w14:ligatures w14:val="none"/>
              </w:rPr>
            </w:pPr>
            <w:r w:rsidRPr="00CF6C89">
              <w:rPr>
                <w:rFonts w:eastAsia="Times New Roman" w:cs="Times New Roman"/>
                <w:kern w:val="0"/>
                <w:szCs w:val="28"/>
                <w14:ligatures w14:val="none"/>
              </w:rPr>
              <w:t xml:space="preserve">Sở Khoa học </w:t>
            </w:r>
            <w:r w:rsidR="0008451C">
              <w:rPr>
                <w:rFonts w:eastAsia="Times New Roman" w:cs="Times New Roman"/>
                <w:kern w:val="0"/>
                <w:szCs w:val="28"/>
                <w14:ligatures w14:val="none"/>
              </w:rPr>
              <w:t xml:space="preserve">               </w:t>
            </w:r>
            <w:r w:rsidRPr="00CF6C89">
              <w:rPr>
                <w:rFonts w:eastAsia="Times New Roman" w:cs="Times New Roman"/>
                <w:kern w:val="0"/>
                <w:szCs w:val="28"/>
                <w14:ligatures w14:val="none"/>
              </w:rPr>
              <w:t>và Công nghệ</w:t>
            </w:r>
          </w:p>
        </w:tc>
        <w:tc>
          <w:tcPr>
            <w:tcW w:w="2025" w:type="dxa"/>
            <w:gridSpan w:val="2"/>
            <w:tcBorders>
              <w:top w:val="single" w:sz="4" w:space="0" w:color="auto"/>
              <w:left w:val="single" w:sz="4" w:space="0" w:color="auto"/>
              <w:bottom w:val="single" w:sz="4" w:space="0" w:color="auto"/>
              <w:right w:val="single" w:sz="4" w:space="0" w:color="auto"/>
            </w:tcBorders>
            <w:vAlign w:val="center"/>
            <w:hideMark/>
          </w:tcPr>
          <w:p w14:paraId="5256A1E4" w14:textId="77777777" w:rsidR="00CF6C89" w:rsidRPr="00CF6C89" w:rsidRDefault="00CF6C89" w:rsidP="0008451C">
            <w:pPr>
              <w:spacing w:before="60" w:after="60" w:line="240" w:lineRule="auto"/>
              <w:jc w:val="center"/>
              <w:rPr>
                <w:rFonts w:eastAsia="Times New Roman" w:cs="Times New Roman"/>
                <w:kern w:val="0"/>
                <w:szCs w:val="28"/>
                <w14:ligatures w14:val="none"/>
              </w:rPr>
            </w:pPr>
            <w:r w:rsidRPr="00CF6C89">
              <w:rPr>
                <w:rFonts w:eastAsia="Times New Roman" w:cs="Times New Roman"/>
                <w:kern w:val="0"/>
                <w:szCs w:val="28"/>
                <w14:ligatures w14:val="none"/>
              </w:rPr>
              <w:t>Hình thành và phát triển các ngành kinh tế mới ở tỉnh</w:t>
            </w:r>
          </w:p>
        </w:tc>
        <w:tc>
          <w:tcPr>
            <w:tcW w:w="1326" w:type="dxa"/>
            <w:gridSpan w:val="2"/>
            <w:tcBorders>
              <w:top w:val="single" w:sz="4" w:space="0" w:color="auto"/>
              <w:left w:val="single" w:sz="4" w:space="0" w:color="auto"/>
              <w:bottom w:val="single" w:sz="4" w:space="0" w:color="auto"/>
              <w:right w:val="single" w:sz="4" w:space="0" w:color="auto"/>
            </w:tcBorders>
            <w:noWrap/>
            <w:vAlign w:val="center"/>
            <w:hideMark/>
          </w:tcPr>
          <w:p w14:paraId="608D97C5" w14:textId="74BFC7DF" w:rsidR="00CF6C89" w:rsidRPr="00CF6C89" w:rsidRDefault="00CF6C89" w:rsidP="0008451C">
            <w:pPr>
              <w:spacing w:before="60" w:after="60" w:line="240" w:lineRule="auto"/>
              <w:jc w:val="center"/>
              <w:rPr>
                <w:rFonts w:eastAsia="Times New Roman" w:cs="Times New Roman"/>
                <w:kern w:val="0"/>
                <w:szCs w:val="28"/>
                <w14:ligatures w14:val="none"/>
              </w:rPr>
            </w:pPr>
            <w:r w:rsidRPr="00CF6C89">
              <w:rPr>
                <w:rFonts w:eastAsia="Times New Roman" w:cs="Times New Roman"/>
                <w:kern w:val="0"/>
                <w:szCs w:val="28"/>
                <w14:ligatures w14:val="none"/>
              </w:rPr>
              <w:t>2026</w:t>
            </w:r>
            <w:r w:rsidR="0008451C">
              <w:rPr>
                <w:rFonts w:eastAsia="Times New Roman" w:cs="Times New Roman"/>
                <w:kern w:val="0"/>
                <w:szCs w:val="28"/>
                <w14:ligatures w14:val="none"/>
              </w:rPr>
              <w:t xml:space="preserve">               </w:t>
            </w:r>
            <w:r w:rsidRPr="00CF6C89">
              <w:rPr>
                <w:rFonts w:eastAsia="Times New Roman" w:cs="Times New Roman"/>
                <w:kern w:val="0"/>
                <w:szCs w:val="28"/>
                <w14:ligatures w14:val="none"/>
              </w:rPr>
              <w:t>-</w:t>
            </w:r>
            <w:r w:rsidR="0008451C">
              <w:rPr>
                <w:rFonts w:eastAsia="Times New Roman" w:cs="Times New Roman"/>
                <w:kern w:val="0"/>
                <w:szCs w:val="28"/>
                <w14:ligatures w14:val="none"/>
              </w:rPr>
              <w:t xml:space="preserve">                  </w:t>
            </w:r>
            <w:r w:rsidRPr="00CF6C89">
              <w:rPr>
                <w:rFonts w:eastAsia="Times New Roman" w:cs="Times New Roman"/>
                <w:kern w:val="0"/>
                <w:szCs w:val="28"/>
                <w14:ligatures w14:val="none"/>
              </w:rPr>
              <w:t>2030</w:t>
            </w:r>
          </w:p>
        </w:tc>
      </w:tr>
    </w:tbl>
    <w:p w14:paraId="4663A0E2" w14:textId="77777777" w:rsidR="00CF6C89" w:rsidRPr="00CF6C89" w:rsidRDefault="00CF6C89" w:rsidP="0008451C">
      <w:pPr>
        <w:tabs>
          <w:tab w:val="left" w:pos="5882"/>
        </w:tabs>
        <w:spacing w:before="60" w:after="60" w:line="240" w:lineRule="auto"/>
        <w:rPr>
          <w:rFonts w:eastAsia="Times New Roman" w:cs="Times New Roman"/>
          <w:kern w:val="0"/>
          <w:szCs w:val="28"/>
          <w:lang w:val="de-AT"/>
          <w14:ligatures w14:val="none"/>
        </w:rPr>
      </w:pPr>
    </w:p>
    <w:p w14:paraId="0CCFECDA" w14:textId="1FBE2C5B" w:rsidR="006650D4" w:rsidRPr="0008451C" w:rsidRDefault="006650D4" w:rsidP="0008451C">
      <w:pPr>
        <w:tabs>
          <w:tab w:val="left" w:pos="1249"/>
        </w:tabs>
        <w:spacing w:before="60" w:after="60" w:line="240" w:lineRule="auto"/>
        <w:rPr>
          <w:rFonts w:cs="Times New Roman"/>
          <w:szCs w:val="28"/>
        </w:rPr>
      </w:pPr>
    </w:p>
    <w:sectPr w:rsidR="006650D4" w:rsidRPr="0008451C" w:rsidSect="003064F7">
      <w:pgSz w:w="16834" w:h="11909" w:orient="landscape" w:code="9"/>
      <w:pgMar w:top="1134" w:right="1134" w:bottom="1134" w:left="1701" w:header="567" w:footer="720" w:gutter="0"/>
      <w:cols w:space="720"/>
      <w:titlePg/>
      <w:docGrid w:linePitch="381"/>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06799A5" w14:textId="77777777" w:rsidR="001F1C22" w:rsidRDefault="001F1C22" w:rsidP="00CF6C89">
      <w:pPr>
        <w:spacing w:after="0" w:line="240" w:lineRule="auto"/>
      </w:pPr>
      <w:r>
        <w:separator/>
      </w:r>
    </w:p>
  </w:endnote>
  <w:endnote w:type="continuationSeparator" w:id="0">
    <w:p w14:paraId="1C8299C6" w14:textId="77777777" w:rsidR="001F1C22" w:rsidRDefault="001F1C22" w:rsidP="00CF6C8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1D7325B" w14:textId="77777777" w:rsidR="001F1C22" w:rsidRDefault="001F1C22" w:rsidP="00CF6C89">
      <w:pPr>
        <w:spacing w:after="0" w:line="240" w:lineRule="auto"/>
      </w:pPr>
      <w:r>
        <w:separator/>
      </w:r>
    </w:p>
  </w:footnote>
  <w:footnote w:type="continuationSeparator" w:id="0">
    <w:p w14:paraId="73F3C1D5" w14:textId="77777777" w:rsidR="001F1C22" w:rsidRDefault="001F1C22" w:rsidP="00CF6C89">
      <w:pPr>
        <w:spacing w:after="0" w:line="240" w:lineRule="auto"/>
      </w:pPr>
      <w:r>
        <w:continuationSeparator/>
      </w:r>
    </w:p>
  </w:footnote>
  <w:footnote w:id="1">
    <w:p w14:paraId="771FC7C1" w14:textId="77777777" w:rsidR="00CF6C89" w:rsidRPr="009929CF" w:rsidRDefault="00CF6C89" w:rsidP="00CF6C89">
      <w:pPr>
        <w:pStyle w:val="FootnoteText"/>
      </w:pPr>
      <w:r>
        <w:rPr>
          <w:rStyle w:val="FootnoteReference"/>
        </w:rPr>
        <w:footnoteRef/>
      </w:r>
      <w:r>
        <w:t xml:space="preserve"> Kế hoạch số  </w:t>
      </w:r>
      <w:r w:rsidRPr="009929CF">
        <w:t>185/KH-UBND</w:t>
      </w:r>
      <w:r>
        <w:t xml:space="preserve"> ngày </w:t>
      </w:r>
      <w:r w:rsidRPr="009929CF">
        <w:t>17/09/2025</w:t>
      </w:r>
      <w:r>
        <w:t xml:space="preserve"> của UBND tỉnh t</w:t>
      </w:r>
      <w:r w:rsidRPr="009929CF">
        <w:t>hực hiện Đề án "Nâng cao nhận thức cộng đồng và Quản lý rủi ro thiên tai dựa vào cộng đồng, đến năm 2030” giai đoạn 2026-2030 tỉnh Sơn La.</w:t>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drawingGridHorizontalSpacing w:val="140"/>
  <w:drawingGridVerticalSpacing w:val="381"/>
  <w:displayHorizont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B3FF8"/>
    <w:rsid w:val="00044232"/>
    <w:rsid w:val="00047639"/>
    <w:rsid w:val="0008451C"/>
    <w:rsid w:val="00136E5C"/>
    <w:rsid w:val="001816F1"/>
    <w:rsid w:val="001A5726"/>
    <w:rsid w:val="001D2E39"/>
    <w:rsid w:val="001F1C22"/>
    <w:rsid w:val="001F35EB"/>
    <w:rsid w:val="003B3FF8"/>
    <w:rsid w:val="003C1D3B"/>
    <w:rsid w:val="003F4D7F"/>
    <w:rsid w:val="00501759"/>
    <w:rsid w:val="005F508E"/>
    <w:rsid w:val="006650D4"/>
    <w:rsid w:val="00740270"/>
    <w:rsid w:val="007846B5"/>
    <w:rsid w:val="00827E50"/>
    <w:rsid w:val="00895BE4"/>
    <w:rsid w:val="008A173C"/>
    <w:rsid w:val="00AB2199"/>
    <w:rsid w:val="00AD3B36"/>
    <w:rsid w:val="00B05C5E"/>
    <w:rsid w:val="00B8242B"/>
    <w:rsid w:val="00C64E85"/>
    <w:rsid w:val="00C848EB"/>
    <w:rsid w:val="00C84C3D"/>
    <w:rsid w:val="00CF6C89"/>
    <w:rsid w:val="00DF2CCF"/>
    <w:rsid w:val="00F6693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9280D96"/>
  <w15:chartTrackingRefBased/>
  <w15:docId w15:val="{72F85976-088D-404C-8FF8-E393D3A9E20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heme="minorHAnsi" w:hAnsi="Times New Roman" w:cstheme="minorBidi"/>
        <w:kern w:val="2"/>
        <w:sz w:val="28"/>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B3FF8"/>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F66938"/>
    <w:pPr>
      <w:ind w:left="720"/>
      <w:contextualSpacing/>
    </w:pPr>
  </w:style>
  <w:style w:type="paragraph" w:styleId="FootnoteText">
    <w:name w:val="footnote text"/>
    <w:basedOn w:val="Normal"/>
    <w:link w:val="FootnoteTextChar"/>
    <w:uiPriority w:val="99"/>
    <w:semiHidden/>
    <w:unhideWhenUsed/>
    <w:rsid w:val="00CF6C89"/>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CF6C89"/>
    <w:rPr>
      <w:sz w:val="20"/>
      <w:szCs w:val="20"/>
    </w:rPr>
  </w:style>
  <w:style w:type="character" w:styleId="FootnoteReference">
    <w:name w:val="footnote reference"/>
    <w:aliases w:val="Footnote,Footnote text,Footnote Reference 2,Footnote Text1,Ref,de nota al pie,ftref,BearingPoint,16 Point,Superscript 6 Point,fr,f1,Footnote + Arial,10 pt,f,Black,Footnote Text11,(NECG) Footnote Reference, BVI fnr,footnote ref"/>
    <w:uiPriority w:val="99"/>
    <w:qFormat/>
    <w:rsid w:val="00CF6C89"/>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104</TotalTime>
  <Pages>11</Pages>
  <Words>2416</Words>
  <Characters>13774</Characters>
  <Application>Microsoft Office Word</Application>
  <DocSecurity>0</DocSecurity>
  <Lines>114</Lines>
  <Paragraphs>32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16158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Hong Quang Sla</dc:creator>
  <cp:keywords/>
  <dc:description/>
  <cp:lastModifiedBy>Hong Quang Sla</cp:lastModifiedBy>
  <cp:revision>21</cp:revision>
  <dcterms:created xsi:type="dcterms:W3CDTF">2026-09-24T02:14:00Z</dcterms:created>
  <dcterms:modified xsi:type="dcterms:W3CDTF">2026-09-24T08:56:00Z</dcterms:modified>
</cp:coreProperties>
</file>