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365"/>
        <w:gridCol w:w="5923"/>
      </w:tblGrid>
      <w:tr w:rsidR="00EA709F" w:rsidRPr="00EA709F" w:rsidTr="00D07FF1">
        <w:trPr>
          <w:trHeight w:val="1385"/>
        </w:trPr>
        <w:tc>
          <w:tcPr>
            <w:tcW w:w="3414" w:type="dxa"/>
          </w:tcPr>
          <w:p w:rsidR="00EA709F" w:rsidRPr="00F458C5" w:rsidRDefault="00EA709F" w:rsidP="00D07FF1">
            <w:pPr>
              <w:rPr>
                <w:sz w:val="26"/>
                <w:szCs w:val="26"/>
              </w:rPr>
            </w:pPr>
            <w:r w:rsidRPr="00F458C5">
              <w:rPr>
                <w:sz w:val="26"/>
                <w:szCs w:val="26"/>
              </w:rPr>
              <w:t>ỦY BAN NHÂN DÂN</w:t>
            </w:r>
          </w:p>
          <w:p w:rsidR="00EA709F" w:rsidRPr="00F458C5" w:rsidRDefault="00EA709F" w:rsidP="00D07FF1">
            <w:pPr>
              <w:rPr>
                <w:sz w:val="26"/>
                <w:szCs w:val="26"/>
              </w:rPr>
            </w:pPr>
            <w:r w:rsidRPr="00F458C5">
              <w:rPr>
                <w:sz w:val="26"/>
                <w:szCs w:val="26"/>
              </w:rPr>
              <w:t>TỈNH SƠN LA</w:t>
            </w:r>
          </w:p>
          <w:p w:rsidR="00EA709F" w:rsidRPr="00F458C5" w:rsidRDefault="003C4AE9" w:rsidP="00D07FF1">
            <w:pPr>
              <w:rPr>
                <w:sz w:val="32"/>
                <w:szCs w:val="26"/>
              </w:rPr>
            </w:pPr>
            <w:r w:rsidRPr="00F458C5">
              <w:rPr>
                <w:sz w:val="26"/>
                <w:szCs w:val="26"/>
              </w:rPr>
              <w:pict>
                <v:line id="_x0000_s1026" style="position:absolute;left:0;text-align:left;z-index:251660288" from="52.6pt,2.1pt" to="106.6pt,2.1pt"/>
              </w:pict>
            </w:r>
            <w:r w:rsidR="00EA709F" w:rsidRPr="00F458C5">
              <w:rPr>
                <w:sz w:val="26"/>
                <w:szCs w:val="26"/>
              </w:rPr>
              <w:t xml:space="preserve">                   </w:t>
            </w:r>
          </w:p>
          <w:p w:rsidR="00EA709F" w:rsidRPr="00EA709F" w:rsidRDefault="00C8530C" w:rsidP="00D07FF1">
            <w:pPr>
              <w:rPr>
                <w:b w:val="0"/>
                <w:sz w:val="27"/>
                <w:szCs w:val="27"/>
              </w:rPr>
            </w:pPr>
            <w:r>
              <w:rPr>
                <w:b w:val="0"/>
                <w:sz w:val="26"/>
                <w:szCs w:val="26"/>
              </w:rPr>
              <w:t xml:space="preserve">Số: </w:t>
            </w:r>
            <w:r w:rsidR="00EA709F" w:rsidRPr="00C8530C">
              <w:rPr>
                <w:b w:val="0"/>
                <w:sz w:val="26"/>
                <w:szCs w:val="26"/>
              </w:rPr>
              <w:t>3167/QĐ-UBND</w:t>
            </w:r>
          </w:p>
        </w:tc>
        <w:tc>
          <w:tcPr>
            <w:tcW w:w="6037" w:type="dxa"/>
          </w:tcPr>
          <w:p w:rsidR="00EA709F" w:rsidRPr="00F458C5" w:rsidRDefault="00EA709F" w:rsidP="00D07FF1">
            <w:pPr>
              <w:rPr>
                <w:sz w:val="26"/>
                <w:szCs w:val="26"/>
              </w:rPr>
            </w:pPr>
            <w:r w:rsidRPr="00F458C5">
              <w:rPr>
                <w:sz w:val="26"/>
                <w:szCs w:val="26"/>
              </w:rPr>
              <w:t>CỘNG HÒA XÃ HỘI CHỦ NGHĨA VIỆT NAM</w:t>
            </w:r>
          </w:p>
          <w:p w:rsidR="00EA709F" w:rsidRPr="00F458C5" w:rsidRDefault="00EA709F" w:rsidP="00D07FF1">
            <w:r w:rsidRPr="00F458C5">
              <w:t>Độc lập - Tự do - Hạnh phúc</w:t>
            </w:r>
          </w:p>
          <w:p w:rsidR="00EA709F" w:rsidRPr="00EA709F" w:rsidRDefault="003C4AE9" w:rsidP="00D07FF1">
            <w:pPr>
              <w:rPr>
                <w:b w:val="0"/>
              </w:rPr>
            </w:pPr>
            <w:r>
              <w:rPr>
                <w:b w:val="0"/>
                <w:noProof/>
              </w:rPr>
              <w:pict>
                <v:line id="_x0000_s1028" style="position:absolute;left:0;text-align:left;z-index:251662336" from="60.3pt,1.05pt" to="228.3pt,1.05pt"/>
              </w:pict>
            </w:r>
          </w:p>
          <w:p w:rsidR="00EA709F" w:rsidRPr="00EA709F" w:rsidRDefault="00EA709F" w:rsidP="00D07FF1">
            <w:pPr>
              <w:rPr>
                <w:b w:val="0"/>
                <w:i/>
                <w:sz w:val="27"/>
                <w:szCs w:val="27"/>
              </w:rPr>
            </w:pPr>
            <w:r w:rsidRPr="00EA709F">
              <w:rPr>
                <w:b w:val="0"/>
                <w:i/>
              </w:rPr>
              <w:t>Sơn La, ngày 31 tháng 12 năm 2016</w:t>
            </w:r>
          </w:p>
        </w:tc>
      </w:tr>
    </w:tbl>
    <w:p w:rsidR="00EA709F" w:rsidRPr="00EA709F" w:rsidRDefault="00EA709F" w:rsidP="00EA709F">
      <w:pPr>
        <w:outlineLvl w:val="0"/>
        <w:rPr>
          <w:b w:val="0"/>
          <w:color w:val="000000"/>
        </w:rPr>
      </w:pPr>
    </w:p>
    <w:p w:rsidR="00EA709F" w:rsidRPr="00F458C5" w:rsidRDefault="00EA709F" w:rsidP="00EA709F">
      <w:pPr>
        <w:outlineLvl w:val="0"/>
        <w:rPr>
          <w:b w:val="0"/>
          <w:color w:val="000000"/>
          <w:sz w:val="4"/>
        </w:rPr>
      </w:pPr>
    </w:p>
    <w:p w:rsidR="00EA709F" w:rsidRPr="007C019A" w:rsidRDefault="00EA709F" w:rsidP="00EA709F">
      <w:pPr>
        <w:pStyle w:val="Heading3"/>
        <w:spacing w:line="240" w:lineRule="auto"/>
        <w:rPr>
          <w:color w:val="000000"/>
        </w:rPr>
      </w:pPr>
      <w:r w:rsidRPr="007C019A">
        <w:rPr>
          <w:color w:val="000000"/>
        </w:rPr>
        <w:t>QUYẾT ĐỊNH</w:t>
      </w:r>
    </w:p>
    <w:p w:rsidR="00EA709F" w:rsidRPr="007C019A" w:rsidRDefault="00EA709F" w:rsidP="00EA709F">
      <w:pPr>
        <w:pStyle w:val="Heading3"/>
        <w:spacing w:line="240" w:lineRule="auto"/>
        <w:rPr>
          <w:color w:val="000000"/>
          <w:sz w:val="26"/>
          <w:szCs w:val="26"/>
        </w:rPr>
      </w:pPr>
      <w:r w:rsidRPr="007C019A">
        <w:t>Cho phép chuyển đổi Văn phòng công chứng</w:t>
      </w:r>
    </w:p>
    <w:p w:rsidR="00EA709F" w:rsidRPr="007C019A" w:rsidRDefault="003C4AE9" w:rsidP="00EA709F">
      <w:pPr>
        <w:pStyle w:val="Heading3"/>
        <w:spacing w:line="240" w:lineRule="auto"/>
        <w:rPr>
          <w:color w:val="000000"/>
        </w:rPr>
      </w:pPr>
      <w:r w:rsidRPr="007C019A">
        <w:rPr>
          <w:noProof/>
        </w:rPr>
        <w:pict>
          <v:line id="_x0000_s1027" style="position:absolute;left:0;text-align:left;z-index:251661312" from="172pt,3.8pt" to="291pt,3.8pt"/>
        </w:pict>
      </w:r>
    </w:p>
    <w:p w:rsidR="00EA709F" w:rsidRPr="007C019A" w:rsidRDefault="00EA709F" w:rsidP="00EA709F">
      <w:pPr>
        <w:pStyle w:val="Heading3"/>
        <w:spacing w:line="240" w:lineRule="auto"/>
        <w:rPr>
          <w:color w:val="000000"/>
          <w:sz w:val="20"/>
        </w:rPr>
      </w:pPr>
    </w:p>
    <w:p w:rsidR="00EA709F" w:rsidRPr="007C019A" w:rsidRDefault="00EA709F" w:rsidP="00EA709F">
      <w:pPr>
        <w:pStyle w:val="Heading3"/>
        <w:spacing w:line="240" w:lineRule="auto"/>
        <w:rPr>
          <w:color w:val="000000"/>
        </w:rPr>
      </w:pPr>
      <w:r w:rsidRPr="007C019A">
        <w:rPr>
          <w:color w:val="000000"/>
        </w:rPr>
        <w:t>ỦY BAN NHÂN DÂN TỈNH SƠN LA</w:t>
      </w:r>
    </w:p>
    <w:p w:rsidR="00EA709F" w:rsidRPr="007C019A" w:rsidRDefault="00EA709F" w:rsidP="00EA709F"/>
    <w:p w:rsidR="00EA709F" w:rsidRPr="00EA709F" w:rsidRDefault="00EA709F" w:rsidP="00F458C5">
      <w:pPr>
        <w:spacing w:before="120"/>
        <w:ind w:firstLine="720"/>
        <w:jc w:val="both"/>
        <w:rPr>
          <w:b w:val="0"/>
          <w:color w:val="000000"/>
        </w:rPr>
      </w:pPr>
      <w:r w:rsidRPr="00EA709F">
        <w:rPr>
          <w:b w:val="0"/>
          <w:color w:val="000000"/>
        </w:rPr>
        <w:t xml:space="preserve">Căn cứ </w:t>
      </w:r>
      <w:r w:rsidRPr="00EA709F">
        <w:rPr>
          <w:b w:val="0"/>
          <w:lang w:val="fr-FR"/>
        </w:rPr>
        <w:t>Luật Tổ chức chính quyền địa phương năm 2015;</w:t>
      </w:r>
    </w:p>
    <w:p w:rsidR="00EA709F" w:rsidRPr="00EA709F" w:rsidRDefault="00EA709F" w:rsidP="00F458C5">
      <w:pPr>
        <w:spacing w:before="120"/>
        <w:ind w:firstLine="720"/>
        <w:jc w:val="both"/>
        <w:rPr>
          <w:b w:val="0"/>
          <w:color w:val="000000"/>
        </w:rPr>
      </w:pPr>
      <w:r w:rsidRPr="00EA709F">
        <w:rPr>
          <w:b w:val="0"/>
          <w:color w:val="000000"/>
        </w:rPr>
        <w:t>Căn cứ Luật Công chứng năm 2014;</w:t>
      </w:r>
    </w:p>
    <w:p w:rsidR="00EA709F" w:rsidRPr="00EA709F" w:rsidRDefault="00EA709F" w:rsidP="00F458C5">
      <w:pPr>
        <w:pStyle w:val="Heading3"/>
        <w:spacing w:before="120" w:line="240" w:lineRule="auto"/>
        <w:ind w:firstLine="720"/>
        <w:jc w:val="both"/>
        <w:rPr>
          <w:b w:val="0"/>
          <w:bCs w:val="0"/>
          <w:color w:val="000000"/>
        </w:rPr>
      </w:pPr>
      <w:r w:rsidRPr="00EA709F">
        <w:rPr>
          <w:b w:val="0"/>
          <w:bCs w:val="0"/>
          <w:color w:val="000000"/>
        </w:rPr>
        <w:t>Căn cứ Ngh</w:t>
      </w:r>
      <w:r w:rsidR="000F3C9F">
        <w:rPr>
          <w:b w:val="0"/>
          <w:bCs w:val="0"/>
          <w:color w:val="000000"/>
        </w:rPr>
        <w:t xml:space="preserve">ị định số 29/2015/NĐ-CP ngày 15 tháng </w:t>
      </w:r>
      <w:r w:rsidRPr="00EA709F">
        <w:rPr>
          <w:b w:val="0"/>
          <w:bCs w:val="0"/>
          <w:color w:val="000000"/>
        </w:rPr>
        <w:t>3</w:t>
      </w:r>
      <w:r w:rsidR="000F3C9F">
        <w:rPr>
          <w:b w:val="0"/>
          <w:bCs w:val="0"/>
          <w:color w:val="000000"/>
        </w:rPr>
        <w:t xml:space="preserve"> năm </w:t>
      </w:r>
      <w:r w:rsidRPr="00EA709F">
        <w:rPr>
          <w:b w:val="0"/>
          <w:bCs w:val="0"/>
          <w:color w:val="000000"/>
        </w:rPr>
        <w:t>2015 của Chính phủ quy định chi tiết và hướng dẫn thi hành một số điều của Luật Công chứng;</w:t>
      </w:r>
    </w:p>
    <w:p w:rsidR="00EA709F" w:rsidRPr="00EA709F" w:rsidRDefault="00EA709F" w:rsidP="00F458C5">
      <w:pPr>
        <w:autoSpaceDE w:val="0"/>
        <w:autoSpaceDN w:val="0"/>
        <w:adjustRightInd w:val="0"/>
        <w:spacing w:before="120"/>
        <w:ind w:firstLine="720"/>
        <w:jc w:val="both"/>
        <w:rPr>
          <w:b w:val="0"/>
          <w:color w:val="000000"/>
        </w:rPr>
      </w:pPr>
      <w:r w:rsidRPr="00EA709F">
        <w:rPr>
          <w:b w:val="0"/>
          <w:color w:val="000000"/>
        </w:rPr>
        <w:t>Căn cứ Quyết định số 2104/Q</w:t>
      </w:r>
      <w:r w:rsidRPr="00EA709F">
        <w:rPr>
          <w:rFonts w:hint="eastAsia"/>
          <w:b w:val="0"/>
          <w:color w:val="000000"/>
        </w:rPr>
        <w:t>Đ</w:t>
      </w:r>
      <w:r w:rsidRPr="00EA709F">
        <w:rPr>
          <w:b w:val="0"/>
          <w:color w:val="000000"/>
        </w:rPr>
        <w:t>-TTg n</w:t>
      </w:r>
      <w:r w:rsidR="000F3C9F">
        <w:rPr>
          <w:b w:val="0"/>
          <w:color w:val="000000"/>
        </w:rPr>
        <w:t xml:space="preserve">gày 29 tháng </w:t>
      </w:r>
      <w:r w:rsidRPr="00EA709F">
        <w:rPr>
          <w:b w:val="0"/>
          <w:color w:val="000000"/>
        </w:rPr>
        <w:t>12</w:t>
      </w:r>
      <w:r w:rsidR="000F3C9F">
        <w:rPr>
          <w:b w:val="0"/>
          <w:color w:val="000000"/>
        </w:rPr>
        <w:t xml:space="preserve"> năm </w:t>
      </w:r>
      <w:r w:rsidRPr="00EA709F">
        <w:rPr>
          <w:b w:val="0"/>
          <w:color w:val="000000"/>
        </w:rPr>
        <w:t>2012 của Thủ t</w:t>
      </w:r>
      <w:r w:rsidRPr="00EA709F">
        <w:rPr>
          <w:rFonts w:hint="eastAsia"/>
          <w:b w:val="0"/>
          <w:color w:val="000000"/>
        </w:rPr>
        <w:t>ư</w:t>
      </w:r>
      <w:r w:rsidRPr="00EA709F">
        <w:rPr>
          <w:b w:val="0"/>
          <w:color w:val="000000"/>
        </w:rPr>
        <w:t xml:space="preserve">ớng Chính phủ Phê duyệt “Quy hoạch tổng thể phát triển Tổ chức hành nghề công chứng </w:t>
      </w:r>
      <w:r w:rsidRPr="00EA709F">
        <w:rPr>
          <w:rFonts w:hint="eastAsia"/>
          <w:b w:val="0"/>
          <w:color w:val="000000"/>
        </w:rPr>
        <w:t>đ</w:t>
      </w:r>
      <w:r w:rsidRPr="00EA709F">
        <w:rPr>
          <w:b w:val="0"/>
          <w:color w:val="000000"/>
        </w:rPr>
        <w:t>ến n</w:t>
      </w:r>
      <w:r w:rsidRPr="00EA709F">
        <w:rPr>
          <w:rFonts w:hint="eastAsia"/>
          <w:b w:val="0"/>
          <w:color w:val="000000"/>
        </w:rPr>
        <w:t>ă</w:t>
      </w:r>
      <w:r w:rsidRPr="00EA709F">
        <w:rPr>
          <w:b w:val="0"/>
          <w:color w:val="000000"/>
        </w:rPr>
        <w:t>m 2020”;</w:t>
      </w:r>
    </w:p>
    <w:p w:rsidR="00EA709F" w:rsidRPr="00EA709F" w:rsidRDefault="00EA709F" w:rsidP="00F458C5">
      <w:pPr>
        <w:spacing w:before="120"/>
        <w:ind w:firstLine="720"/>
        <w:jc w:val="both"/>
        <w:rPr>
          <w:b w:val="0"/>
        </w:rPr>
      </w:pPr>
      <w:r w:rsidRPr="00EA709F">
        <w:rPr>
          <w:b w:val="0"/>
        </w:rPr>
        <w:t>Căn cứ Thông tư số 06/2015/TT-BTP ngày 15</w:t>
      </w:r>
      <w:r w:rsidR="000F3C9F">
        <w:rPr>
          <w:b w:val="0"/>
        </w:rPr>
        <w:t xml:space="preserve"> tháng </w:t>
      </w:r>
      <w:r w:rsidRPr="00EA709F">
        <w:rPr>
          <w:b w:val="0"/>
        </w:rPr>
        <w:t>6</w:t>
      </w:r>
      <w:r w:rsidR="000F3C9F">
        <w:rPr>
          <w:b w:val="0"/>
        </w:rPr>
        <w:t xml:space="preserve"> năm </w:t>
      </w:r>
      <w:r w:rsidRPr="00EA709F">
        <w:rPr>
          <w:b w:val="0"/>
        </w:rPr>
        <w:t xml:space="preserve">2015 của Bộ Tư pháp </w:t>
      </w:r>
      <w:r w:rsidRPr="00EA709F">
        <w:rPr>
          <w:b w:val="0"/>
          <w:bCs/>
          <w:color w:val="000000"/>
        </w:rPr>
        <w:t>quy định chi tiết và hướng dẫn thi hành một số điều của Luật Công chứng;</w:t>
      </w:r>
    </w:p>
    <w:p w:rsidR="00EA709F" w:rsidRPr="00EA709F" w:rsidRDefault="00EA709F" w:rsidP="00F458C5">
      <w:pPr>
        <w:spacing w:before="120"/>
        <w:ind w:firstLine="720"/>
        <w:jc w:val="both"/>
        <w:rPr>
          <w:b w:val="0"/>
          <w:color w:val="000000"/>
        </w:rPr>
      </w:pPr>
      <w:r w:rsidRPr="00EA709F">
        <w:rPr>
          <w:b w:val="0"/>
          <w:color w:val="000000"/>
        </w:rPr>
        <w:t xml:space="preserve">Xét Hồ sơ đề nghị chuyển đổi Văn phòng công chứng của Văn phòng công chứng Sơn La đề ngày 30 tháng 12 năm 2016; </w:t>
      </w:r>
    </w:p>
    <w:p w:rsidR="00EA709F" w:rsidRPr="00EA709F" w:rsidRDefault="00EA709F" w:rsidP="00F458C5">
      <w:pPr>
        <w:spacing w:before="120"/>
        <w:ind w:firstLine="720"/>
        <w:jc w:val="both"/>
        <w:rPr>
          <w:b w:val="0"/>
          <w:color w:val="000000"/>
        </w:rPr>
      </w:pPr>
      <w:r w:rsidRPr="00EA709F">
        <w:rPr>
          <w:b w:val="0"/>
          <w:color w:val="000000"/>
        </w:rPr>
        <w:t>Xét đề nghị của Giám đốc Sở Tư pháp tại Tờ trình số 1258/TTr-STP ngày 30 tháng 12 năm 2016,</w:t>
      </w:r>
    </w:p>
    <w:p w:rsidR="00EA709F" w:rsidRPr="007C019A" w:rsidRDefault="00EA709F" w:rsidP="008C0F62">
      <w:pPr>
        <w:pStyle w:val="Heading3"/>
        <w:spacing w:before="120" w:line="240" w:lineRule="auto"/>
        <w:rPr>
          <w:color w:val="000000"/>
        </w:rPr>
      </w:pPr>
      <w:r w:rsidRPr="007C019A">
        <w:rPr>
          <w:color w:val="000000"/>
        </w:rPr>
        <w:t>QUYẾT ĐỊNH:</w:t>
      </w:r>
    </w:p>
    <w:p w:rsidR="00EA709F" w:rsidRPr="00EA709F" w:rsidRDefault="00EA709F" w:rsidP="008C0F62">
      <w:pPr>
        <w:autoSpaceDE w:val="0"/>
        <w:autoSpaceDN w:val="0"/>
        <w:adjustRightInd w:val="0"/>
        <w:spacing w:before="120"/>
        <w:ind w:firstLine="720"/>
        <w:jc w:val="both"/>
        <w:rPr>
          <w:b w:val="0"/>
          <w:color w:val="000000"/>
          <w:spacing w:val="-6"/>
        </w:rPr>
      </w:pPr>
      <w:r w:rsidRPr="00C664F1">
        <w:rPr>
          <w:bCs/>
          <w:color w:val="000000"/>
          <w:spacing w:val="-6"/>
        </w:rPr>
        <w:t>Điều 1.</w:t>
      </w:r>
      <w:r w:rsidRPr="00EA709F">
        <w:rPr>
          <w:b w:val="0"/>
          <w:bCs/>
          <w:color w:val="000000"/>
          <w:spacing w:val="-6"/>
        </w:rPr>
        <w:t xml:space="preserve"> </w:t>
      </w:r>
      <w:r w:rsidR="005C7428">
        <w:rPr>
          <w:b w:val="0"/>
          <w:color w:val="000000"/>
          <w:spacing w:val="-6"/>
        </w:rPr>
        <w:t>Cho phép Văn phòng C</w:t>
      </w:r>
      <w:r w:rsidRPr="00EA709F">
        <w:rPr>
          <w:b w:val="0"/>
          <w:color w:val="000000"/>
          <w:spacing w:val="-6"/>
        </w:rPr>
        <w:t xml:space="preserve">ông chứng Sơn La </w:t>
      </w:r>
      <w:r w:rsidRPr="00EA709F">
        <w:rPr>
          <w:b w:val="0"/>
          <w:color w:val="000000"/>
        </w:rPr>
        <w:t xml:space="preserve">được tổ chức và hoạt động theo loại hình Doanh nghiệp tư nhân, </w:t>
      </w:r>
      <w:r w:rsidR="005C7428">
        <w:rPr>
          <w:b w:val="0"/>
          <w:color w:val="000000"/>
          <w:spacing w:val="-6"/>
        </w:rPr>
        <w:t>chuyển đổi thành Văn phòng C</w:t>
      </w:r>
      <w:r w:rsidRPr="00EA709F">
        <w:rPr>
          <w:b w:val="0"/>
          <w:color w:val="000000"/>
          <w:spacing w:val="-6"/>
        </w:rPr>
        <w:t xml:space="preserve">ông chứng </w:t>
      </w:r>
      <w:r w:rsidRPr="005C7428">
        <w:rPr>
          <w:color w:val="000000"/>
          <w:spacing w:val="-6"/>
        </w:rPr>
        <w:t>Quàng Khánh</w:t>
      </w:r>
      <w:r w:rsidRPr="00EA709F">
        <w:rPr>
          <w:b w:val="0"/>
          <w:color w:val="000000"/>
          <w:spacing w:val="-6"/>
        </w:rPr>
        <w:t xml:space="preserve"> được tổ chức và ho</w:t>
      </w:r>
      <w:r w:rsidR="005C7428">
        <w:rPr>
          <w:b w:val="0"/>
          <w:color w:val="000000"/>
          <w:spacing w:val="-6"/>
        </w:rPr>
        <w:t>ạt động theo loại hình Công ty H</w:t>
      </w:r>
      <w:r w:rsidRPr="00EA709F">
        <w:rPr>
          <w:b w:val="0"/>
          <w:color w:val="000000"/>
          <w:spacing w:val="-6"/>
        </w:rPr>
        <w:t>ợp danh.</w:t>
      </w:r>
    </w:p>
    <w:p w:rsidR="00EA709F" w:rsidRPr="00EA709F" w:rsidRDefault="00EA709F" w:rsidP="008C0F62">
      <w:pPr>
        <w:autoSpaceDE w:val="0"/>
        <w:autoSpaceDN w:val="0"/>
        <w:adjustRightInd w:val="0"/>
        <w:spacing w:before="120"/>
        <w:ind w:firstLine="720"/>
        <w:jc w:val="both"/>
        <w:rPr>
          <w:b w:val="0"/>
          <w:color w:val="000000"/>
          <w:spacing w:val="-1"/>
        </w:rPr>
      </w:pPr>
      <w:r w:rsidRPr="00EA709F">
        <w:rPr>
          <w:b w:val="0"/>
          <w:color w:val="000000"/>
        </w:rPr>
        <w:t xml:space="preserve">Văn phòng công chứng </w:t>
      </w:r>
      <w:r w:rsidRPr="005C7428">
        <w:rPr>
          <w:color w:val="000000"/>
        </w:rPr>
        <w:t>Quàng Khánh</w:t>
      </w:r>
      <w:r w:rsidRPr="00EA709F">
        <w:rPr>
          <w:b w:val="0"/>
          <w:color w:val="000000"/>
        </w:rPr>
        <w:t xml:space="preserve"> có trụ sở tại </w:t>
      </w:r>
      <w:r w:rsidRPr="00EA709F">
        <w:rPr>
          <w:b w:val="0"/>
          <w:lang w:val="nb-NO"/>
        </w:rPr>
        <w:t>thành phố Sơn La, tỉnh Sơn La</w:t>
      </w:r>
      <w:r w:rsidRPr="00EA709F">
        <w:rPr>
          <w:b w:val="0"/>
          <w:spacing w:val="4"/>
          <w:lang w:val="nb-NO"/>
        </w:rPr>
        <w:t>;</w:t>
      </w:r>
      <w:r w:rsidRPr="00EA709F">
        <w:rPr>
          <w:b w:val="0"/>
          <w:color w:val="000000"/>
        </w:rPr>
        <w:t xml:space="preserve"> </w:t>
      </w:r>
      <w:r w:rsidRPr="00EA709F">
        <w:rPr>
          <w:b w:val="0"/>
          <w:color w:val="000000"/>
          <w:spacing w:val="-1"/>
        </w:rPr>
        <w:t>có con dấu và tài khoản riêng.</w:t>
      </w:r>
    </w:p>
    <w:p w:rsidR="00EA709F" w:rsidRPr="00EA709F" w:rsidRDefault="00EA709F" w:rsidP="008C0F62">
      <w:pPr>
        <w:spacing w:before="120"/>
        <w:ind w:firstLine="720"/>
        <w:jc w:val="both"/>
        <w:rPr>
          <w:b w:val="0"/>
          <w:color w:val="000000"/>
        </w:rPr>
      </w:pPr>
      <w:r w:rsidRPr="00EA709F">
        <w:rPr>
          <w:b w:val="0"/>
          <w:color w:val="000000"/>
        </w:rPr>
        <w:t>Tổ c</w:t>
      </w:r>
      <w:r w:rsidR="005C7428">
        <w:rPr>
          <w:b w:val="0"/>
          <w:color w:val="000000"/>
        </w:rPr>
        <w:t>hức và hoạt động của Văn phòng C</w:t>
      </w:r>
      <w:r w:rsidRPr="00EA709F">
        <w:rPr>
          <w:b w:val="0"/>
          <w:color w:val="000000"/>
        </w:rPr>
        <w:t xml:space="preserve">ông chứng </w:t>
      </w:r>
      <w:r w:rsidRPr="005C7428">
        <w:rPr>
          <w:color w:val="000000"/>
        </w:rPr>
        <w:t>Quàng Khánh</w:t>
      </w:r>
      <w:r w:rsidRPr="00EA709F">
        <w:rPr>
          <w:b w:val="0"/>
          <w:color w:val="000000"/>
        </w:rPr>
        <w:t xml:space="preserve"> được thực hiện theo quy định của pháp luật về công chứng và các văn bản quy phạm pháp luật khác có liên quan.</w:t>
      </w:r>
    </w:p>
    <w:p w:rsidR="00EA709F" w:rsidRPr="00EA709F" w:rsidRDefault="00EA709F" w:rsidP="008C0F62">
      <w:pPr>
        <w:spacing w:before="120"/>
        <w:ind w:firstLine="720"/>
        <w:jc w:val="both"/>
        <w:rPr>
          <w:b w:val="0"/>
          <w:color w:val="000000"/>
        </w:rPr>
      </w:pPr>
      <w:r w:rsidRPr="00C664F1">
        <w:rPr>
          <w:bCs/>
          <w:color w:val="000000"/>
        </w:rPr>
        <w:t>Điều 2</w:t>
      </w:r>
      <w:r w:rsidRPr="00C664F1">
        <w:rPr>
          <w:color w:val="000000"/>
        </w:rPr>
        <w:t>.</w:t>
      </w:r>
      <w:r w:rsidRPr="00EA709F">
        <w:rPr>
          <w:b w:val="0"/>
          <w:color w:val="000000"/>
        </w:rPr>
        <w:t xml:space="preserve"> Quyết định này có hiệu lực thi hành kể từ ngày ký ban hành và thay thế Quyết định số </w:t>
      </w:r>
      <w:r w:rsidRPr="00EA709F">
        <w:rPr>
          <w:b w:val="0"/>
          <w:color w:val="000000"/>
          <w:spacing w:val="-2"/>
          <w:lang w:val="fr-FR"/>
        </w:rPr>
        <w:t xml:space="preserve">1889/QĐ-UBND ngày 05 tháng 8 năm 2010 của </w:t>
      </w:r>
      <w:r w:rsidR="005C7428">
        <w:rPr>
          <w:b w:val="0"/>
          <w:color w:val="000000"/>
          <w:spacing w:val="-2"/>
          <w:lang w:val="fr-FR"/>
        </w:rPr>
        <w:t>UBND</w:t>
      </w:r>
      <w:r w:rsidRPr="00EA709F">
        <w:rPr>
          <w:b w:val="0"/>
          <w:color w:val="000000"/>
          <w:spacing w:val="-2"/>
          <w:lang w:val="fr-FR"/>
        </w:rPr>
        <w:t xml:space="preserve"> tỉnh v</w:t>
      </w:r>
      <w:r w:rsidR="005C7428">
        <w:rPr>
          <w:b w:val="0"/>
          <w:color w:val="000000"/>
          <w:spacing w:val="-2"/>
          <w:lang w:val="fr-FR"/>
        </w:rPr>
        <w:t>ề cho phép thành lập Văn phòng C</w:t>
      </w:r>
      <w:r w:rsidRPr="00EA709F">
        <w:rPr>
          <w:b w:val="0"/>
          <w:color w:val="000000"/>
          <w:spacing w:val="-2"/>
          <w:lang w:val="fr-FR"/>
        </w:rPr>
        <w:t>ông chứng</w:t>
      </w:r>
      <w:r w:rsidRPr="00EA709F">
        <w:rPr>
          <w:b w:val="0"/>
          <w:color w:val="000000"/>
        </w:rPr>
        <w:t>.</w:t>
      </w:r>
    </w:p>
    <w:p w:rsidR="00EA709F" w:rsidRDefault="00EA709F" w:rsidP="008C0F62">
      <w:pPr>
        <w:spacing w:before="120"/>
        <w:ind w:firstLine="720"/>
        <w:jc w:val="both"/>
        <w:rPr>
          <w:b w:val="0"/>
          <w:color w:val="000000"/>
        </w:rPr>
      </w:pPr>
      <w:r w:rsidRPr="00C664F1">
        <w:rPr>
          <w:bCs/>
          <w:color w:val="000000"/>
        </w:rPr>
        <w:lastRenderedPageBreak/>
        <w:t>Điều 3</w:t>
      </w:r>
      <w:r w:rsidRPr="00C664F1">
        <w:rPr>
          <w:color w:val="000000"/>
        </w:rPr>
        <w:t>.</w:t>
      </w:r>
      <w:r w:rsidRPr="00EA709F">
        <w:rPr>
          <w:b w:val="0"/>
          <w:color w:val="000000"/>
        </w:rPr>
        <w:t xml:space="preserve"> Chánh Văn phòng </w:t>
      </w:r>
      <w:r w:rsidR="005C7428">
        <w:rPr>
          <w:b w:val="0"/>
          <w:color w:val="000000"/>
        </w:rPr>
        <w:t>UBND</w:t>
      </w:r>
      <w:r w:rsidRPr="00EA709F">
        <w:rPr>
          <w:b w:val="0"/>
          <w:color w:val="000000"/>
        </w:rPr>
        <w:t xml:space="preserve"> tỉnh, Giám đố</w:t>
      </w:r>
      <w:r w:rsidR="005C7428">
        <w:rPr>
          <w:b w:val="0"/>
          <w:color w:val="000000"/>
        </w:rPr>
        <w:t>c Sở Tư pháp, Trưởng Văn phòng C</w:t>
      </w:r>
      <w:r w:rsidRPr="00EA709F">
        <w:rPr>
          <w:b w:val="0"/>
          <w:color w:val="000000"/>
        </w:rPr>
        <w:t xml:space="preserve">ông chứng </w:t>
      </w:r>
      <w:r w:rsidRPr="005C7428">
        <w:rPr>
          <w:color w:val="000000"/>
        </w:rPr>
        <w:t>Quàng Khánh</w:t>
      </w:r>
      <w:r w:rsidRPr="00EA709F">
        <w:rPr>
          <w:b w:val="0"/>
          <w:color w:val="000000"/>
        </w:rPr>
        <w:t>; Thủ trưởng các cơ quan, đơn vị và các cá nhân có liên quan chịu trách nhiệm thi hành Quyết định này./.</w:t>
      </w:r>
    </w:p>
    <w:p w:rsidR="005C7428" w:rsidRPr="00EA709F" w:rsidRDefault="005C7428" w:rsidP="008C0F62">
      <w:pPr>
        <w:spacing w:before="120"/>
        <w:ind w:firstLine="720"/>
        <w:jc w:val="both"/>
        <w:rPr>
          <w:b w:val="0"/>
          <w:color w:val="000000"/>
        </w:rPr>
      </w:pPr>
    </w:p>
    <w:p w:rsidR="00EA709F" w:rsidRPr="00EA709F" w:rsidRDefault="00EA709F" w:rsidP="00EA709F">
      <w:pPr>
        <w:ind w:firstLine="720"/>
        <w:jc w:val="both"/>
        <w:rPr>
          <w:b w:val="0"/>
          <w:color w:val="000000"/>
          <w:sz w:val="2"/>
        </w:rPr>
      </w:pPr>
    </w:p>
    <w:tbl>
      <w:tblPr>
        <w:tblW w:w="0" w:type="auto"/>
        <w:tblLook w:val="0000"/>
      </w:tblPr>
      <w:tblGrid>
        <w:gridCol w:w="4298"/>
        <w:gridCol w:w="4990"/>
      </w:tblGrid>
      <w:tr w:rsidR="00EA709F" w:rsidRPr="00EA709F" w:rsidTr="00D07FF1">
        <w:tc>
          <w:tcPr>
            <w:tcW w:w="4428" w:type="dxa"/>
          </w:tcPr>
          <w:p w:rsidR="00EA709F" w:rsidRPr="007C019A" w:rsidRDefault="00EA709F" w:rsidP="007C019A">
            <w:pPr>
              <w:jc w:val="left"/>
              <w:rPr>
                <w:bCs/>
                <w:i/>
                <w:iCs/>
                <w:color w:val="000000"/>
                <w:sz w:val="24"/>
              </w:rPr>
            </w:pPr>
            <w:r w:rsidRPr="007C019A">
              <w:rPr>
                <w:bCs/>
                <w:i/>
                <w:iCs/>
                <w:color w:val="000000"/>
                <w:sz w:val="24"/>
              </w:rPr>
              <w:t xml:space="preserve">Nơi nhận: </w:t>
            </w:r>
          </w:p>
          <w:p w:rsidR="00EA709F" w:rsidRPr="007C019A" w:rsidRDefault="00EA709F" w:rsidP="007C019A">
            <w:pPr>
              <w:jc w:val="left"/>
              <w:rPr>
                <w:b w:val="0"/>
                <w:color w:val="000000"/>
                <w:sz w:val="22"/>
              </w:rPr>
            </w:pPr>
            <w:r w:rsidRPr="007C019A">
              <w:rPr>
                <w:b w:val="0"/>
                <w:color w:val="000000"/>
                <w:sz w:val="22"/>
              </w:rPr>
              <w:t>- Bộ Tư pháp;</w:t>
            </w:r>
          </w:p>
          <w:p w:rsidR="00EA709F" w:rsidRPr="007C019A" w:rsidRDefault="003C241D" w:rsidP="007C019A">
            <w:pPr>
              <w:jc w:val="left"/>
              <w:rPr>
                <w:b w:val="0"/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</w:rPr>
              <w:t>- Thường trực T</w:t>
            </w:r>
            <w:r w:rsidR="00EA709F" w:rsidRPr="007C019A">
              <w:rPr>
                <w:b w:val="0"/>
                <w:color w:val="000000"/>
                <w:sz w:val="22"/>
              </w:rPr>
              <w:t xml:space="preserve">ỉnh ủy; </w:t>
            </w:r>
          </w:p>
          <w:p w:rsidR="00EA709F" w:rsidRPr="007C019A" w:rsidRDefault="00EA709F" w:rsidP="007C019A">
            <w:pPr>
              <w:jc w:val="left"/>
              <w:rPr>
                <w:b w:val="0"/>
                <w:color w:val="000000"/>
                <w:sz w:val="22"/>
              </w:rPr>
            </w:pPr>
            <w:r w:rsidRPr="007C019A">
              <w:rPr>
                <w:b w:val="0"/>
                <w:color w:val="000000"/>
                <w:sz w:val="22"/>
              </w:rPr>
              <w:t>- Chủ tịch UBND tỉnh;</w:t>
            </w:r>
          </w:p>
          <w:p w:rsidR="00EA709F" w:rsidRPr="007C019A" w:rsidRDefault="00EA709F" w:rsidP="007C019A">
            <w:pPr>
              <w:jc w:val="left"/>
              <w:rPr>
                <w:b w:val="0"/>
                <w:color w:val="000000"/>
                <w:sz w:val="22"/>
              </w:rPr>
            </w:pPr>
            <w:r w:rsidRPr="007C019A">
              <w:rPr>
                <w:b w:val="0"/>
                <w:color w:val="000000"/>
                <w:sz w:val="22"/>
              </w:rPr>
              <w:t xml:space="preserve">- Các Phó Chủ tịch UBND tỉnh;  </w:t>
            </w:r>
          </w:p>
          <w:p w:rsidR="00EA709F" w:rsidRPr="007C019A" w:rsidRDefault="003C241D" w:rsidP="007C019A">
            <w:pPr>
              <w:jc w:val="left"/>
              <w:rPr>
                <w:b w:val="0"/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</w:rPr>
              <w:t>- Ban Nội chính T</w:t>
            </w:r>
            <w:r w:rsidR="00EA709F" w:rsidRPr="007C019A">
              <w:rPr>
                <w:b w:val="0"/>
                <w:color w:val="000000"/>
                <w:sz w:val="22"/>
              </w:rPr>
              <w:t>ỉnh ủy;</w:t>
            </w:r>
          </w:p>
          <w:p w:rsidR="00EA709F" w:rsidRPr="007C019A" w:rsidRDefault="00EA709F" w:rsidP="007C019A">
            <w:pPr>
              <w:pStyle w:val="Footer"/>
              <w:tabs>
                <w:tab w:val="clear" w:pos="4320"/>
                <w:tab w:val="clear" w:pos="8640"/>
              </w:tabs>
              <w:rPr>
                <w:color w:val="000000"/>
                <w:sz w:val="22"/>
              </w:rPr>
            </w:pPr>
            <w:r w:rsidRPr="007C019A">
              <w:rPr>
                <w:color w:val="000000"/>
                <w:sz w:val="22"/>
              </w:rPr>
              <w:t>- Như Điều 3 (t/h);</w:t>
            </w:r>
          </w:p>
          <w:p w:rsidR="00EA709F" w:rsidRPr="007C019A" w:rsidRDefault="00EA709F" w:rsidP="007C019A">
            <w:pPr>
              <w:jc w:val="left"/>
              <w:rPr>
                <w:b w:val="0"/>
                <w:color w:val="000000"/>
                <w:sz w:val="22"/>
              </w:rPr>
            </w:pPr>
            <w:r w:rsidRPr="007C019A">
              <w:rPr>
                <w:b w:val="0"/>
                <w:color w:val="000000"/>
                <w:sz w:val="22"/>
              </w:rPr>
              <w:t>- UBND thành phố Sơn La;</w:t>
            </w:r>
          </w:p>
          <w:p w:rsidR="00EA709F" w:rsidRPr="007C019A" w:rsidRDefault="007C019A" w:rsidP="007C019A">
            <w:pPr>
              <w:jc w:val="left"/>
              <w:rPr>
                <w:b w:val="0"/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</w:rPr>
              <w:t>- Trung tâm C</w:t>
            </w:r>
            <w:r w:rsidR="00EA709F" w:rsidRPr="007C019A">
              <w:rPr>
                <w:b w:val="0"/>
                <w:color w:val="000000"/>
                <w:sz w:val="22"/>
              </w:rPr>
              <w:t>ông báo tỉnh;</w:t>
            </w:r>
          </w:p>
          <w:p w:rsidR="00EA709F" w:rsidRPr="007C019A" w:rsidRDefault="00EA709F" w:rsidP="007C019A">
            <w:pPr>
              <w:jc w:val="left"/>
              <w:rPr>
                <w:b w:val="0"/>
                <w:color w:val="000000"/>
                <w:sz w:val="22"/>
              </w:rPr>
            </w:pPr>
            <w:r w:rsidRPr="007C019A">
              <w:rPr>
                <w:b w:val="0"/>
                <w:color w:val="000000"/>
                <w:sz w:val="22"/>
              </w:rPr>
              <w:t xml:space="preserve">- Cổng thông tin điện tử tỉnh;                                               </w:t>
            </w:r>
          </w:p>
          <w:p w:rsidR="00EA709F" w:rsidRPr="00EA709F" w:rsidRDefault="00EA709F" w:rsidP="007C019A">
            <w:pPr>
              <w:jc w:val="left"/>
              <w:rPr>
                <w:b w:val="0"/>
                <w:color w:val="000000"/>
              </w:rPr>
            </w:pPr>
            <w:r w:rsidRPr="007C019A">
              <w:rPr>
                <w:b w:val="0"/>
                <w:color w:val="000000"/>
                <w:sz w:val="22"/>
              </w:rPr>
              <w:t>- Lưu: VT, NC, MH (30b).</w:t>
            </w:r>
          </w:p>
        </w:tc>
        <w:tc>
          <w:tcPr>
            <w:tcW w:w="5143" w:type="dxa"/>
          </w:tcPr>
          <w:p w:rsidR="00EA709F" w:rsidRPr="007C019A" w:rsidRDefault="00EA709F" w:rsidP="00D07FF1">
            <w:pPr>
              <w:rPr>
                <w:bCs/>
                <w:color w:val="000000"/>
                <w:sz w:val="26"/>
              </w:rPr>
            </w:pPr>
            <w:r w:rsidRPr="007C019A">
              <w:rPr>
                <w:bCs/>
                <w:color w:val="000000"/>
                <w:sz w:val="26"/>
              </w:rPr>
              <w:t>TM. ỦY BAN NHÂN DÂN</w:t>
            </w:r>
          </w:p>
          <w:p w:rsidR="00EA709F" w:rsidRPr="007C019A" w:rsidRDefault="00EA709F" w:rsidP="00D07FF1">
            <w:pPr>
              <w:pStyle w:val="Heading1"/>
              <w:rPr>
                <w:rFonts w:ascii="Times New Roman" w:hAnsi="Times New Roman"/>
                <w:i w:val="0"/>
                <w:color w:val="000000"/>
              </w:rPr>
            </w:pPr>
            <w:r w:rsidRPr="007C019A">
              <w:rPr>
                <w:rFonts w:ascii="Times New Roman" w:hAnsi="Times New Roman"/>
                <w:i w:val="0"/>
                <w:color w:val="000000"/>
              </w:rPr>
              <w:t>CHỦ TỊCH</w:t>
            </w:r>
          </w:p>
          <w:p w:rsidR="00EA709F" w:rsidRPr="007C019A" w:rsidRDefault="00EA709F" w:rsidP="00D07FF1">
            <w:pPr>
              <w:rPr>
                <w:color w:val="000000"/>
                <w:sz w:val="26"/>
              </w:rPr>
            </w:pPr>
          </w:p>
          <w:p w:rsidR="00EA709F" w:rsidRPr="007C019A" w:rsidRDefault="007C019A" w:rsidP="007C019A">
            <w:pPr>
              <w:ind w:left="-187"/>
              <w:rPr>
                <w:b w:val="0"/>
                <w:color w:val="000000"/>
                <w:sz w:val="26"/>
              </w:rPr>
            </w:pPr>
            <w:r w:rsidRPr="007C019A">
              <w:rPr>
                <w:b w:val="0"/>
                <w:color w:val="000000"/>
                <w:sz w:val="26"/>
              </w:rPr>
              <w:t>(</w:t>
            </w:r>
            <w:r>
              <w:rPr>
                <w:b w:val="0"/>
                <w:color w:val="000000"/>
                <w:sz w:val="26"/>
              </w:rPr>
              <w:t>Đã ký)</w:t>
            </w:r>
          </w:p>
          <w:p w:rsidR="00EA709F" w:rsidRPr="007C019A" w:rsidRDefault="00EA709F" w:rsidP="00D07FF1">
            <w:pPr>
              <w:rPr>
                <w:color w:val="000000"/>
                <w:sz w:val="26"/>
              </w:rPr>
            </w:pPr>
          </w:p>
          <w:p w:rsidR="00EA709F" w:rsidRPr="007C019A" w:rsidRDefault="00EA709F" w:rsidP="00D07FF1">
            <w:pPr>
              <w:rPr>
                <w:color w:val="000000"/>
                <w:sz w:val="26"/>
              </w:rPr>
            </w:pPr>
          </w:p>
          <w:p w:rsidR="00EA709F" w:rsidRPr="007C019A" w:rsidRDefault="00EA709F" w:rsidP="00D07FF1">
            <w:pPr>
              <w:rPr>
                <w:color w:val="000000"/>
                <w:sz w:val="20"/>
              </w:rPr>
            </w:pPr>
          </w:p>
          <w:p w:rsidR="00EA709F" w:rsidRPr="00EA709F" w:rsidRDefault="00EA709F" w:rsidP="00D07FF1">
            <w:pPr>
              <w:rPr>
                <w:b w:val="0"/>
                <w:color w:val="000000"/>
              </w:rPr>
            </w:pPr>
            <w:r w:rsidRPr="007C019A">
              <w:rPr>
                <w:color w:val="000000"/>
              </w:rPr>
              <w:t>Cầm Ngọc Minh</w:t>
            </w:r>
          </w:p>
        </w:tc>
      </w:tr>
    </w:tbl>
    <w:p w:rsidR="00EA709F" w:rsidRPr="00EA709F" w:rsidRDefault="00EA709F" w:rsidP="00EA709F">
      <w:pPr>
        <w:rPr>
          <w:b w:val="0"/>
        </w:rPr>
      </w:pPr>
    </w:p>
    <w:p w:rsidR="00D45847" w:rsidRPr="00EA709F" w:rsidRDefault="00D45847">
      <w:pPr>
        <w:rPr>
          <w:b w:val="0"/>
        </w:rPr>
      </w:pPr>
    </w:p>
    <w:sectPr w:rsidR="00D45847" w:rsidRPr="00EA709F" w:rsidSect="00C853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701" w:header="454" w:footer="454" w:gutter="0"/>
      <w:cols w:space="720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64F" w:rsidRDefault="0049064F" w:rsidP="003C4AE9">
      <w:r>
        <w:separator/>
      </w:r>
    </w:p>
  </w:endnote>
  <w:endnote w:type="continuationSeparator" w:id="1">
    <w:p w:rsidR="0049064F" w:rsidRDefault="0049064F" w:rsidP="003C4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F4B" w:rsidRDefault="003C4AE9" w:rsidP="00D87B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A709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2F4B" w:rsidRDefault="0049064F" w:rsidP="00992F4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F4B" w:rsidRPr="001A302D" w:rsidRDefault="0049064F" w:rsidP="001A302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D" w:rsidRDefault="001A30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64F" w:rsidRDefault="0049064F" w:rsidP="003C4AE9">
      <w:r>
        <w:separator/>
      </w:r>
    </w:p>
  </w:footnote>
  <w:footnote w:type="continuationSeparator" w:id="1">
    <w:p w:rsidR="0049064F" w:rsidRDefault="0049064F" w:rsidP="003C4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D" w:rsidRDefault="001A302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D" w:rsidRDefault="001A302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D" w:rsidRDefault="001A302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28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09F"/>
    <w:rsid w:val="00033B84"/>
    <w:rsid w:val="00040B8D"/>
    <w:rsid w:val="000F3C9F"/>
    <w:rsid w:val="001A302D"/>
    <w:rsid w:val="001B11A8"/>
    <w:rsid w:val="0029339F"/>
    <w:rsid w:val="002F5F7E"/>
    <w:rsid w:val="0032661B"/>
    <w:rsid w:val="003C241D"/>
    <w:rsid w:val="003C4AE9"/>
    <w:rsid w:val="003E6189"/>
    <w:rsid w:val="0049064F"/>
    <w:rsid w:val="00593A7C"/>
    <w:rsid w:val="005C7428"/>
    <w:rsid w:val="006F3BB3"/>
    <w:rsid w:val="006F4224"/>
    <w:rsid w:val="00775003"/>
    <w:rsid w:val="007C019A"/>
    <w:rsid w:val="007E585E"/>
    <w:rsid w:val="007E5E0B"/>
    <w:rsid w:val="008C0F62"/>
    <w:rsid w:val="008E16CB"/>
    <w:rsid w:val="009A7FFB"/>
    <w:rsid w:val="009E11E3"/>
    <w:rsid w:val="00A442E1"/>
    <w:rsid w:val="00A4696E"/>
    <w:rsid w:val="00B25A2A"/>
    <w:rsid w:val="00BC4C9D"/>
    <w:rsid w:val="00C20D59"/>
    <w:rsid w:val="00C664F1"/>
    <w:rsid w:val="00C8530C"/>
    <w:rsid w:val="00C90766"/>
    <w:rsid w:val="00CC5298"/>
    <w:rsid w:val="00CD23CB"/>
    <w:rsid w:val="00D45847"/>
    <w:rsid w:val="00E24A53"/>
    <w:rsid w:val="00E278EA"/>
    <w:rsid w:val="00E64264"/>
    <w:rsid w:val="00EA709F"/>
    <w:rsid w:val="00EB367F"/>
    <w:rsid w:val="00EC3262"/>
    <w:rsid w:val="00EC6637"/>
    <w:rsid w:val="00F458C5"/>
    <w:rsid w:val="00F67880"/>
    <w:rsid w:val="00FA4179"/>
    <w:rsid w:val="00FD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paragraph" w:styleId="Heading3">
    <w:name w:val="heading 3"/>
    <w:basedOn w:val="Normal"/>
    <w:next w:val="Normal"/>
    <w:link w:val="Heading3Char"/>
    <w:qFormat/>
    <w:rsid w:val="00EA709F"/>
    <w:pPr>
      <w:keepNext/>
      <w:spacing w:line="288" w:lineRule="auto"/>
      <w:outlineLvl w:val="2"/>
    </w:pPr>
    <w:rPr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character" w:customStyle="1" w:styleId="Heading3Char">
    <w:name w:val="Heading 3 Char"/>
    <w:basedOn w:val="DefaultParagraphFont"/>
    <w:link w:val="Heading3"/>
    <w:rsid w:val="00EA709F"/>
    <w:rPr>
      <w:bCs/>
      <w:kern w:val="0"/>
    </w:rPr>
  </w:style>
  <w:style w:type="paragraph" w:styleId="Footer">
    <w:name w:val="footer"/>
    <w:basedOn w:val="Normal"/>
    <w:link w:val="FooterChar"/>
    <w:rsid w:val="00EA709F"/>
    <w:pPr>
      <w:tabs>
        <w:tab w:val="center" w:pos="4320"/>
        <w:tab w:val="right" w:pos="8640"/>
      </w:tabs>
      <w:jc w:val="left"/>
    </w:pPr>
    <w:rPr>
      <w:b w:val="0"/>
      <w:kern w:val="0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A709F"/>
    <w:rPr>
      <w:b w:val="0"/>
      <w:kern w:val="0"/>
      <w:sz w:val="24"/>
      <w:szCs w:val="24"/>
    </w:rPr>
  </w:style>
  <w:style w:type="character" w:styleId="PageNumber">
    <w:name w:val="page number"/>
    <w:basedOn w:val="DefaultParagraphFont"/>
    <w:rsid w:val="00EA709F"/>
  </w:style>
  <w:style w:type="paragraph" w:styleId="Header">
    <w:name w:val="header"/>
    <w:basedOn w:val="Normal"/>
    <w:link w:val="HeaderChar"/>
    <w:uiPriority w:val="99"/>
    <w:semiHidden/>
    <w:unhideWhenUsed/>
    <w:rsid w:val="001A3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3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337</Words>
  <Characters>1925</Characters>
  <Application>Microsoft Office Word</Application>
  <DocSecurity>0</DocSecurity>
  <Lines>16</Lines>
  <Paragraphs>4</Paragraphs>
  <ScaleCrop>false</ScaleCrop>
  <Company>33C DIEN BIEN TP.SON LA 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14</cp:revision>
  <dcterms:created xsi:type="dcterms:W3CDTF">2017-02-16T10:05:00Z</dcterms:created>
  <dcterms:modified xsi:type="dcterms:W3CDTF">2017-02-24T03:48:00Z</dcterms:modified>
</cp:coreProperties>
</file>