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59" w:type="dxa"/>
        <w:tblLook w:val="01E0" w:firstRow="1" w:lastRow="1" w:firstColumn="1" w:lastColumn="1" w:noHBand="0" w:noVBand="0"/>
      </w:tblPr>
      <w:tblGrid>
        <w:gridCol w:w="3261"/>
        <w:gridCol w:w="5898"/>
      </w:tblGrid>
      <w:tr w:rsidR="00944629" w:rsidRPr="004D7519" w14:paraId="56C39455" w14:textId="77777777" w:rsidTr="00313B1D">
        <w:trPr>
          <w:trHeight w:val="1275"/>
        </w:trPr>
        <w:tc>
          <w:tcPr>
            <w:tcW w:w="3261" w:type="dxa"/>
          </w:tcPr>
          <w:p w14:paraId="096EF18E" w14:textId="1DDDA555" w:rsidR="00A97650" w:rsidRPr="00944629" w:rsidRDefault="00A97650" w:rsidP="00A97650">
            <w:pPr>
              <w:keepNext/>
              <w:jc w:val="center"/>
              <w:outlineLvl w:val="0"/>
              <w:rPr>
                <w:b/>
                <w:spacing w:val="-6"/>
                <w:sz w:val="26"/>
                <w:szCs w:val="26"/>
              </w:rPr>
            </w:pPr>
            <w:r w:rsidRPr="00944629">
              <w:rPr>
                <w:b/>
                <w:spacing w:val="-6"/>
                <w:sz w:val="26"/>
                <w:szCs w:val="26"/>
              </w:rPr>
              <w:t>HỘI ĐỒNG NHÂN DÂN</w:t>
            </w:r>
          </w:p>
          <w:p w14:paraId="00358080" w14:textId="27493FB6" w:rsidR="00A97650" w:rsidRPr="00944629" w:rsidRDefault="00885975" w:rsidP="00A97650">
            <w:pPr>
              <w:jc w:val="center"/>
              <w:rPr>
                <w:b/>
              </w:rPr>
            </w:pPr>
            <w:r w:rsidRPr="00944629">
              <w:rPr>
                <w:b/>
                <w:noProof/>
                <w:sz w:val="26"/>
                <w:vertAlign w:val="superscript"/>
                <w:lang w:val="vi-VN" w:eastAsia="vi-VN"/>
              </w:rPr>
              <mc:AlternateContent>
                <mc:Choice Requires="wps">
                  <w:drawing>
                    <wp:anchor distT="0" distB="0" distL="114300" distR="114300" simplePos="0" relativeHeight="251666432" behindDoc="0" locked="0" layoutInCell="1" allowOverlap="1" wp14:anchorId="6858B10B" wp14:editId="56C3CC72">
                      <wp:simplePos x="0" y="0"/>
                      <wp:positionH relativeFrom="column">
                        <wp:posOffset>566420</wp:posOffset>
                      </wp:positionH>
                      <wp:positionV relativeFrom="paragraph">
                        <wp:posOffset>192405</wp:posOffset>
                      </wp:positionV>
                      <wp:extent cx="819150" cy="0"/>
                      <wp:effectExtent l="0" t="0" r="0" b="0"/>
                      <wp:wrapNone/>
                      <wp:docPr id="1280728557"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95EAAF" id="_x0000_t32" coordsize="21600,21600" o:spt="32" o:oned="t" path="m,l21600,21600e" filled="f">
                      <v:path arrowok="t" fillok="f" o:connecttype="none"/>
                      <o:lock v:ext="edit" shapetype="t"/>
                    </v:shapetype>
                    <v:shape id="Straight Arrow Connector 10" o:spid="_x0000_s1026" type="#_x0000_t32" style="position:absolute;margin-left:44.6pt;margin-top:15.15pt;width:6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"/>
                  </w:pict>
                </mc:Fallback>
              </mc:AlternateContent>
            </w:r>
            <w:r w:rsidR="00A97650" w:rsidRPr="00944629">
              <w:rPr>
                <w:b/>
                <w:sz w:val="26"/>
                <w:szCs w:val="26"/>
              </w:rPr>
              <w:t>TỈNH SƠN LA</w:t>
            </w:r>
          </w:p>
          <w:p w14:paraId="1F8F4C8C" w14:textId="4AAE99A6" w:rsidR="00A97650" w:rsidRPr="00944629" w:rsidRDefault="00A97650" w:rsidP="00A97650">
            <w:pPr>
              <w:jc w:val="center"/>
              <w:rPr>
                <w:b/>
                <w:sz w:val="26"/>
                <w:vertAlign w:val="superscript"/>
              </w:rPr>
            </w:pPr>
          </w:p>
          <w:p w14:paraId="57786A7B" w14:textId="0EB1C85F" w:rsidR="00A97650" w:rsidRPr="00944629" w:rsidRDefault="00A97650" w:rsidP="00A97650">
            <w:pPr>
              <w:jc w:val="center"/>
              <w:rPr>
                <w:sz w:val="28"/>
              </w:rPr>
            </w:pPr>
            <w:r w:rsidRPr="00944629">
              <w:rPr>
                <w:sz w:val="28"/>
              </w:rPr>
              <w:t xml:space="preserve">Số: </w:t>
            </w:r>
            <w:r w:rsidR="00597550">
              <w:rPr>
                <w:sz w:val="28"/>
              </w:rPr>
              <w:t>13</w:t>
            </w:r>
            <w:r w:rsidRPr="00944629">
              <w:rPr>
                <w:sz w:val="28"/>
              </w:rPr>
              <w:t>/NQ-HĐND</w:t>
            </w:r>
          </w:p>
        </w:tc>
        <w:tc>
          <w:tcPr>
            <w:tcW w:w="5898" w:type="dxa"/>
          </w:tcPr>
          <w:p w14:paraId="4199CDD2" w14:textId="77777777" w:rsidR="00A97650" w:rsidRPr="00944629" w:rsidRDefault="00A97650" w:rsidP="00A97650">
            <w:pPr>
              <w:keepNext/>
              <w:jc w:val="center"/>
              <w:outlineLvl w:val="0"/>
              <w:rPr>
                <w:b/>
                <w:spacing w:val="-4"/>
                <w:sz w:val="26"/>
                <w:szCs w:val="26"/>
              </w:rPr>
            </w:pPr>
            <w:r w:rsidRPr="00944629">
              <w:rPr>
                <w:b/>
                <w:spacing w:val="-4"/>
                <w:sz w:val="26"/>
                <w:szCs w:val="26"/>
              </w:rPr>
              <w:t>CỘNG HOÀ XÃ HỘI CHỦ NGHĨA VIỆT NAM</w:t>
            </w:r>
          </w:p>
          <w:p w14:paraId="4479C2A9" w14:textId="77777777" w:rsidR="00A97650" w:rsidRPr="00944629" w:rsidRDefault="00A97650" w:rsidP="00A97650">
            <w:pPr>
              <w:keepNext/>
              <w:jc w:val="center"/>
              <w:outlineLvl w:val="0"/>
              <w:rPr>
                <w:b/>
                <w:sz w:val="28"/>
                <w:szCs w:val="20"/>
              </w:rPr>
            </w:pPr>
            <w:r w:rsidRPr="00944629">
              <w:rPr>
                <w:b/>
                <w:sz w:val="28"/>
                <w:szCs w:val="20"/>
              </w:rPr>
              <w:t>Độc lập - Tự do - Hạnh phúc</w:t>
            </w:r>
          </w:p>
          <w:p w14:paraId="0E2DB147" w14:textId="3E70284A" w:rsidR="00A97650" w:rsidRPr="00944629" w:rsidRDefault="00A97650" w:rsidP="00A97650">
            <w:pPr>
              <w:jc w:val="center"/>
              <w:rPr>
                <w:sz w:val="28"/>
                <w:vertAlign w:val="superscript"/>
              </w:rPr>
            </w:pPr>
            <w:r w:rsidRPr="00944629">
              <w:rPr>
                <w:noProof/>
                <w:sz w:val="28"/>
                <w:vertAlign w:val="superscript"/>
                <w:lang w:val="vi-VN" w:eastAsia="vi-VN"/>
              </w:rPr>
              <mc:AlternateContent>
                <mc:Choice Requires="wps">
                  <w:drawing>
                    <wp:anchor distT="0" distB="0" distL="114300" distR="114300" simplePos="0" relativeHeight="251667456" behindDoc="0" locked="0" layoutInCell="1" allowOverlap="1" wp14:anchorId="125AE8B6" wp14:editId="371E28BA">
                      <wp:simplePos x="0" y="0"/>
                      <wp:positionH relativeFrom="column">
                        <wp:posOffset>733530</wp:posOffset>
                      </wp:positionH>
                      <wp:positionV relativeFrom="paragraph">
                        <wp:posOffset>25400</wp:posOffset>
                      </wp:positionV>
                      <wp:extent cx="2139315" cy="0"/>
                      <wp:effectExtent l="0" t="0" r="0" b="0"/>
                      <wp:wrapNone/>
                      <wp:docPr id="785493347"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D415E" id="Straight Arrow Connector 8" o:spid="_x0000_s1026" type="#_x0000_t32" style="position:absolute;margin-left:57.75pt;margin-top:2pt;width:168.4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"/>
                  </w:pict>
                </mc:Fallback>
              </mc:AlternateContent>
            </w:r>
          </w:p>
          <w:p w14:paraId="09F6A925" w14:textId="2487F756" w:rsidR="00A97650" w:rsidRPr="00944629" w:rsidRDefault="00A97650" w:rsidP="00A97650">
            <w:pPr>
              <w:jc w:val="center"/>
              <w:rPr>
                <w:sz w:val="28"/>
                <w:vertAlign w:val="superscript"/>
                <w:lang w:val="fr-FR"/>
              </w:rPr>
            </w:pPr>
            <w:r w:rsidRPr="00944629">
              <w:rPr>
                <w:b/>
                <w:spacing w:val="-4"/>
                <w:sz w:val="26"/>
              </w:rPr>
              <w:t xml:space="preserve">   </w:t>
            </w:r>
            <w:r w:rsidRPr="00944629">
              <w:rPr>
                <w:i/>
                <w:sz w:val="28"/>
                <w:lang w:val="fr-FR"/>
              </w:rPr>
              <w:t xml:space="preserve">Sơn La, ngày </w:t>
            </w:r>
            <w:r w:rsidR="00597550">
              <w:rPr>
                <w:i/>
                <w:sz w:val="28"/>
                <w:lang w:val="fr-FR"/>
              </w:rPr>
              <w:t>04</w:t>
            </w:r>
            <w:r w:rsidR="005217F8" w:rsidRPr="00944629">
              <w:rPr>
                <w:i/>
                <w:sz w:val="28"/>
                <w:lang w:val="fr-FR"/>
              </w:rPr>
              <w:t xml:space="preserve"> </w:t>
            </w:r>
            <w:r w:rsidRPr="00944629">
              <w:rPr>
                <w:i/>
                <w:sz w:val="28"/>
                <w:lang w:val="fr-FR"/>
              </w:rPr>
              <w:t xml:space="preserve">tháng </w:t>
            </w:r>
            <w:r w:rsidR="00B5615A" w:rsidRPr="00944629">
              <w:rPr>
                <w:i/>
                <w:sz w:val="28"/>
                <w:lang w:val="fr-FR"/>
              </w:rPr>
              <w:t>5</w:t>
            </w:r>
            <w:r w:rsidRPr="00944629">
              <w:rPr>
                <w:i/>
                <w:sz w:val="28"/>
                <w:lang w:val="fr-FR"/>
              </w:rPr>
              <w:t xml:space="preserve"> năm 2026</w:t>
            </w:r>
          </w:p>
        </w:tc>
      </w:tr>
    </w:tbl>
    <w:p w14:paraId="281E5AF2" w14:textId="3D02F453" w:rsidR="00A97650" w:rsidRPr="00944629" w:rsidRDefault="00A97650" w:rsidP="00A97650">
      <w:pPr>
        <w:jc w:val="center"/>
        <w:rPr>
          <w:b/>
          <w:sz w:val="28"/>
          <w:szCs w:val="28"/>
          <w:lang w:val="es-GT"/>
        </w:rPr>
      </w:pPr>
    </w:p>
    <w:p w14:paraId="735C6A9A" w14:textId="63E9ABDF" w:rsidR="00892879" w:rsidRPr="00597550" w:rsidRDefault="00931CD7" w:rsidP="006C102D">
      <w:pPr>
        <w:widowControl w:val="0"/>
        <w:autoSpaceDE w:val="0"/>
        <w:autoSpaceDN w:val="0"/>
        <w:adjustRightInd w:val="0"/>
        <w:jc w:val="center"/>
        <w:rPr>
          <w:b/>
          <w:sz w:val="28"/>
          <w:szCs w:val="28"/>
          <w:lang w:val="es-GT"/>
        </w:rPr>
      </w:pPr>
      <w:r w:rsidRPr="00597550">
        <w:rPr>
          <w:b/>
          <w:bCs/>
          <w:sz w:val="28"/>
          <w:szCs w:val="28"/>
          <w:lang w:val="es-GT"/>
        </w:rPr>
        <w:t>NGHỊ QUYẾT</w:t>
      </w:r>
    </w:p>
    <w:p w14:paraId="781825FC" w14:textId="77777777" w:rsidR="00313B1D" w:rsidRPr="00597550" w:rsidRDefault="008B3740" w:rsidP="00313B1D">
      <w:pPr>
        <w:jc w:val="center"/>
        <w:rPr>
          <w:rFonts w:ascii="Times New Roman Bold" w:hAnsi="Times New Roman Bold"/>
          <w:b/>
          <w:sz w:val="28"/>
          <w:szCs w:val="28"/>
          <w:lang w:val="es-GT"/>
        </w:rPr>
      </w:pPr>
      <w:r w:rsidRPr="00597550">
        <w:rPr>
          <w:b/>
          <w:sz w:val="28"/>
          <w:szCs w:val="28"/>
          <w:lang w:val="es-GT"/>
        </w:rPr>
        <w:t>Thông qua</w:t>
      </w:r>
      <w:r w:rsidR="00C74746" w:rsidRPr="00597550">
        <w:rPr>
          <w:b/>
          <w:sz w:val="28"/>
          <w:szCs w:val="28"/>
          <w:lang w:val="es-GT"/>
        </w:rPr>
        <w:t xml:space="preserve"> </w:t>
      </w:r>
      <w:r w:rsidR="00313B1D" w:rsidRPr="00597550">
        <w:rPr>
          <w:rFonts w:ascii="Times New Roman Bold" w:hAnsi="Times New Roman Bold"/>
          <w:b/>
          <w:sz w:val="28"/>
          <w:szCs w:val="28"/>
          <w:lang w:val="es-GT"/>
        </w:rPr>
        <w:t xml:space="preserve">Báo cáo tổng quan về hiện trạng môi trường </w:t>
      </w:r>
    </w:p>
    <w:p w14:paraId="33A0BEBB" w14:textId="2CAC9FF6" w:rsidR="00313B1D" w:rsidRPr="00597550" w:rsidRDefault="00313B1D" w:rsidP="00313B1D">
      <w:pPr>
        <w:jc w:val="center"/>
        <w:rPr>
          <w:rFonts w:ascii="Times New Roman Bold" w:hAnsi="Times New Roman Bold"/>
          <w:b/>
          <w:sz w:val="28"/>
          <w:szCs w:val="28"/>
          <w:lang w:val="it-IT"/>
        </w:rPr>
      </w:pPr>
      <w:r w:rsidRPr="00597550">
        <w:rPr>
          <w:rFonts w:ascii="Times New Roman Bold" w:hAnsi="Times New Roman Bold"/>
          <w:b/>
          <w:sz w:val="28"/>
          <w:szCs w:val="28"/>
          <w:lang w:val="it-IT"/>
        </w:rPr>
        <w:t>tỉnh Sơn La giai đoạn 2021</w:t>
      </w:r>
      <w:r w:rsidR="00166284">
        <w:rPr>
          <w:rFonts w:ascii="Times New Roman Bold" w:hAnsi="Times New Roman Bold"/>
          <w:b/>
          <w:sz w:val="28"/>
          <w:szCs w:val="28"/>
          <w:lang w:val="it-IT"/>
        </w:rPr>
        <w:t xml:space="preserve"> </w:t>
      </w:r>
      <w:r w:rsidRPr="00597550">
        <w:rPr>
          <w:rFonts w:ascii="Times New Roman Bold" w:hAnsi="Times New Roman Bold"/>
          <w:b/>
          <w:sz w:val="28"/>
          <w:szCs w:val="28"/>
          <w:lang w:val="it-IT"/>
        </w:rPr>
        <w:t>-</w:t>
      </w:r>
      <w:r w:rsidR="00166284">
        <w:rPr>
          <w:rFonts w:ascii="Times New Roman Bold" w:hAnsi="Times New Roman Bold"/>
          <w:b/>
          <w:sz w:val="28"/>
          <w:szCs w:val="28"/>
          <w:lang w:val="it-IT"/>
        </w:rPr>
        <w:t xml:space="preserve"> </w:t>
      </w:r>
      <w:r w:rsidRPr="00597550">
        <w:rPr>
          <w:rFonts w:ascii="Times New Roman Bold" w:hAnsi="Times New Roman Bold"/>
          <w:b/>
          <w:sz w:val="28"/>
          <w:szCs w:val="28"/>
          <w:lang w:val="it-IT"/>
        </w:rPr>
        <w:t>2025</w:t>
      </w:r>
    </w:p>
    <w:p w14:paraId="6200E71C" w14:textId="76E11E50" w:rsidR="00313B1D" w:rsidRPr="00597550" w:rsidRDefault="00313B1D" w:rsidP="00313B1D">
      <w:pPr>
        <w:widowControl w:val="0"/>
        <w:autoSpaceDE w:val="0"/>
        <w:autoSpaceDN w:val="0"/>
        <w:adjustRightInd w:val="0"/>
        <w:jc w:val="center"/>
        <w:rPr>
          <w:b/>
          <w:bCs/>
          <w:sz w:val="28"/>
          <w:szCs w:val="28"/>
          <w:lang w:val="it-IT"/>
        </w:rPr>
      </w:pPr>
    </w:p>
    <w:p w14:paraId="3208EED1" w14:textId="07534CCB" w:rsidR="00892879" w:rsidRPr="00597550" w:rsidRDefault="003653B4" w:rsidP="00313B1D">
      <w:pPr>
        <w:widowControl w:val="0"/>
        <w:autoSpaceDE w:val="0"/>
        <w:autoSpaceDN w:val="0"/>
        <w:adjustRightInd w:val="0"/>
        <w:jc w:val="center"/>
        <w:rPr>
          <w:rStyle w:val="fontstyle01"/>
          <w:rFonts w:ascii="Times New Roman" w:hAnsi="Times New Roman"/>
          <w:b/>
          <w:bCs/>
          <w:color w:val="auto"/>
          <w:sz w:val="28"/>
          <w:szCs w:val="28"/>
          <w:lang w:val="it-IT"/>
        </w:rPr>
      </w:pPr>
      <w:r w:rsidRPr="00597550">
        <w:rPr>
          <w:b/>
          <w:bCs/>
          <w:sz w:val="28"/>
          <w:szCs w:val="28"/>
          <w:lang w:val="it-IT"/>
        </w:rPr>
        <w:t xml:space="preserve">HỘI ĐỒNG NHÂN DÂN TỈNH </w:t>
      </w:r>
      <w:r w:rsidR="00D17AF1" w:rsidRPr="00597550">
        <w:rPr>
          <w:b/>
          <w:bCs/>
          <w:sz w:val="28"/>
          <w:szCs w:val="28"/>
          <w:lang w:val="it-IT"/>
        </w:rPr>
        <w:t>SƠN LA</w:t>
      </w:r>
      <w:r w:rsidRPr="00597550">
        <w:rPr>
          <w:b/>
          <w:bCs/>
          <w:sz w:val="28"/>
          <w:szCs w:val="28"/>
          <w:lang w:val="it-IT"/>
        </w:rPr>
        <w:br/>
        <w:t>KHÓA X</w:t>
      </w:r>
      <w:r w:rsidR="007C2A8E" w:rsidRPr="00597550">
        <w:rPr>
          <w:b/>
          <w:bCs/>
          <w:sz w:val="28"/>
          <w:szCs w:val="28"/>
          <w:lang w:val="it-IT"/>
        </w:rPr>
        <w:t>V</w:t>
      </w:r>
      <w:r w:rsidR="00313B1D" w:rsidRPr="00597550">
        <w:rPr>
          <w:b/>
          <w:bCs/>
          <w:sz w:val="28"/>
          <w:szCs w:val="28"/>
          <w:lang w:val="it-IT"/>
        </w:rPr>
        <w:t>I</w:t>
      </w:r>
      <w:r w:rsidR="00C74746" w:rsidRPr="00597550">
        <w:rPr>
          <w:b/>
          <w:bCs/>
          <w:sz w:val="28"/>
          <w:szCs w:val="28"/>
          <w:lang w:val="it-IT"/>
        </w:rPr>
        <w:t xml:space="preserve">, </w:t>
      </w:r>
      <w:bookmarkStart w:id="0" w:name="_Hlk217402074"/>
      <w:r w:rsidR="00C74746" w:rsidRPr="00597550">
        <w:rPr>
          <w:b/>
          <w:bCs/>
          <w:sz w:val="28"/>
          <w:szCs w:val="28"/>
          <w:lang w:val="it-IT"/>
        </w:rPr>
        <w:t xml:space="preserve">KỲ HỌP </w:t>
      </w:r>
      <w:r w:rsidR="00C74746" w:rsidRPr="00597550">
        <w:rPr>
          <w:rStyle w:val="fontstyle01"/>
          <w:rFonts w:ascii="Times New Roman" w:hAnsi="Times New Roman"/>
          <w:b/>
          <w:bCs/>
          <w:color w:val="auto"/>
          <w:sz w:val="28"/>
          <w:szCs w:val="28"/>
          <w:lang w:val="it-IT"/>
        </w:rPr>
        <w:t>CHUYÊN ĐỀ THỨ</w:t>
      </w:r>
      <w:bookmarkEnd w:id="0"/>
      <w:r w:rsidR="00CE30F2" w:rsidRPr="00597550">
        <w:rPr>
          <w:rStyle w:val="fontstyle01"/>
          <w:rFonts w:ascii="Times New Roman" w:hAnsi="Times New Roman"/>
          <w:b/>
          <w:bCs/>
          <w:color w:val="auto"/>
          <w:sz w:val="28"/>
          <w:szCs w:val="28"/>
          <w:lang w:val="it-IT"/>
        </w:rPr>
        <w:t xml:space="preserve"> </w:t>
      </w:r>
      <w:r w:rsidR="007D31AC" w:rsidRPr="00597550">
        <w:rPr>
          <w:rStyle w:val="fontstyle01"/>
          <w:rFonts w:ascii="Times New Roman" w:hAnsi="Times New Roman"/>
          <w:b/>
          <w:bCs/>
          <w:color w:val="auto"/>
          <w:sz w:val="28"/>
          <w:szCs w:val="28"/>
          <w:lang w:val="it-IT"/>
        </w:rPr>
        <w:t>NHẤT</w:t>
      </w:r>
    </w:p>
    <w:p w14:paraId="702A3AF9" w14:textId="77777777" w:rsidR="00A233DC" w:rsidRPr="00597550" w:rsidRDefault="00A233DC" w:rsidP="003962E8">
      <w:pPr>
        <w:widowControl w:val="0"/>
        <w:autoSpaceDE w:val="0"/>
        <w:autoSpaceDN w:val="0"/>
        <w:adjustRightInd w:val="0"/>
        <w:ind w:firstLine="720"/>
        <w:jc w:val="both"/>
        <w:rPr>
          <w:i/>
          <w:iCs/>
          <w:sz w:val="28"/>
          <w:szCs w:val="28"/>
          <w:lang w:val="it-IT"/>
        </w:rPr>
      </w:pPr>
    </w:p>
    <w:p w14:paraId="45A6B028" w14:textId="7F1B2463" w:rsidR="00C44BA0" w:rsidRPr="000F23AB" w:rsidRDefault="000F23AB" w:rsidP="000F23AB">
      <w:pPr>
        <w:spacing w:before="120" w:after="120"/>
        <w:ind w:firstLine="720"/>
        <w:jc w:val="both"/>
        <w:rPr>
          <w:i/>
          <w:spacing w:val="2"/>
          <w:sz w:val="28"/>
          <w:szCs w:val="28"/>
          <w:lang w:val="vi-VN" w:eastAsia="x-none"/>
        </w:rPr>
      </w:pPr>
      <w:r w:rsidRPr="0056725F">
        <w:rPr>
          <w:i/>
          <w:spacing w:val="2"/>
          <w:sz w:val="28"/>
          <w:szCs w:val="28"/>
          <w:lang w:val="x-none" w:eastAsia="x-none"/>
        </w:rPr>
        <w:t xml:space="preserve">Căn cứ Luật Tổ chức </w:t>
      </w:r>
      <w:r w:rsidR="00166284">
        <w:rPr>
          <w:i/>
          <w:spacing w:val="2"/>
          <w:sz w:val="28"/>
          <w:szCs w:val="28"/>
          <w:lang w:val="x-none" w:eastAsia="x-none"/>
        </w:rPr>
        <w:t>C</w:t>
      </w:r>
      <w:r w:rsidRPr="0056725F">
        <w:rPr>
          <w:i/>
          <w:spacing w:val="2"/>
          <w:sz w:val="28"/>
          <w:szCs w:val="28"/>
          <w:lang w:val="x-none" w:eastAsia="x-none"/>
        </w:rPr>
        <w:t>hính quyền địa phương số 72/2025/QH15;</w:t>
      </w:r>
      <w:r w:rsidRPr="0056725F">
        <w:rPr>
          <w:i/>
          <w:spacing w:val="2"/>
          <w:sz w:val="28"/>
          <w:szCs w:val="28"/>
          <w:lang w:val="pt-BR" w:eastAsia="x-none"/>
        </w:rPr>
        <w:t xml:space="preserve"> </w:t>
      </w:r>
    </w:p>
    <w:p w14:paraId="402AAF70" w14:textId="1BB97403" w:rsidR="00313B1D" w:rsidRPr="00597550" w:rsidRDefault="00C44BA0" w:rsidP="003962E8">
      <w:pPr>
        <w:spacing w:before="80"/>
        <w:ind w:firstLine="720"/>
        <w:jc w:val="both"/>
        <w:rPr>
          <w:rFonts w:eastAsia="Calibri"/>
          <w:i/>
          <w:sz w:val="28"/>
          <w:szCs w:val="28"/>
          <w:lang w:val="vi-VN"/>
        </w:rPr>
      </w:pPr>
      <w:r w:rsidRPr="00944629">
        <w:rPr>
          <w:rFonts w:eastAsia="Calibri"/>
          <w:i/>
          <w:sz w:val="28"/>
          <w:szCs w:val="28"/>
          <w:lang w:val="vi-VN"/>
        </w:rPr>
        <w:t xml:space="preserve">Căn cứ </w:t>
      </w:r>
      <w:r w:rsidR="00313B1D" w:rsidRPr="00597550">
        <w:rPr>
          <w:rFonts w:eastAsia="Calibri"/>
          <w:i/>
          <w:spacing w:val="-6"/>
          <w:sz w:val="28"/>
          <w:szCs w:val="28"/>
          <w:lang w:val="vi-VN"/>
        </w:rPr>
        <w:t xml:space="preserve">Luật Bảo vệ môi trường </w:t>
      </w:r>
      <w:r w:rsidR="000F23AB">
        <w:rPr>
          <w:rFonts w:eastAsia="Calibri"/>
          <w:i/>
          <w:spacing w:val="-6"/>
          <w:sz w:val="28"/>
          <w:szCs w:val="28"/>
          <w:lang w:val="vi-VN"/>
        </w:rPr>
        <w:t xml:space="preserve">số 72/2020/QH14 </w:t>
      </w:r>
      <w:r w:rsidR="00313B1D" w:rsidRPr="00597550">
        <w:rPr>
          <w:rFonts w:eastAsia="Calibri"/>
          <w:i/>
          <w:spacing w:val="-6"/>
          <w:sz w:val="28"/>
          <w:szCs w:val="28"/>
          <w:lang w:val="vi-VN"/>
        </w:rPr>
        <w:t xml:space="preserve">được sửa đổi, bổ sung </w:t>
      </w:r>
      <w:r w:rsidR="000F23AB">
        <w:rPr>
          <w:rFonts w:eastAsia="Calibri"/>
          <w:i/>
          <w:spacing w:val="-6"/>
          <w:sz w:val="28"/>
          <w:szCs w:val="28"/>
          <w:lang w:val="vi-VN"/>
        </w:rPr>
        <w:t>tại Luật số 146/2025/QH15;</w:t>
      </w:r>
    </w:p>
    <w:p w14:paraId="7545A19D" w14:textId="07A37E12" w:rsidR="005C1EB3" w:rsidRPr="00597550" w:rsidRDefault="00CF7688" w:rsidP="003962E8">
      <w:pPr>
        <w:pStyle w:val="BodyText"/>
        <w:widowControl w:val="0"/>
        <w:spacing w:before="80" w:after="0"/>
        <w:ind w:firstLine="720"/>
        <w:jc w:val="both"/>
        <w:rPr>
          <w:rFonts w:ascii="Times New Roman" w:hAnsi="Times New Roman"/>
          <w:i/>
          <w:iCs/>
          <w:szCs w:val="28"/>
          <w:lang w:val="vi-VN"/>
        </w:rPr>
      </w:pPr>
      <w:r w:rsidRPr="00597550">
        <w:rPr>
          <w:rFonts w:ascii="Times New Roman" w:hAnsi="Times New Roman"/>
          <w:i/>
          <w:iCs/>
          <w:szCs w:val="28"/>
          <w:lang w:val="vi-VN"/>
        </w:rPr>
        <w:t xml:space="preserve">Xét </w:t>
      </w:r>
      <w:r w:rsidR="00917EC2" w:rsidRPr="00597550">
        <w:rPr>
          <w:rFonts w:ascii="Times New Roman" w:hAnsi="Times New Roman"/>
          <w:i/>
          <w:iCs/>
          <w:szCs w:val="28"/>
          <w:lang w:val="vi-VN"/>
        </w:rPr>
        <w:t xml:space="preserve">Tờ trình số 303/TTr-UBND ngày 22 tháng 4 năm 2026 của </w:t>
      </w:r>
      <w:r w:rsidR="00166284">
        <w:rPr>
          <w:rFonts w:ascii="Times New Roman" w:hAnsi="Times New Roman"/>
          <w:i/>
          <w:iCs/>
          <w:szCs w:val="28"/>
        </w:rPr>
        <w:t>UBND</w:t>
      </w:r>
      <w:r w:rsidR="00917EC2" w:rsidRPr="00597550">
        <w:rPr>
          <w:rFonts w:ascii="Times New Roman" w:hAnsi="Times New Roman"/>
          <w:i/>
          <w:iCs/>
          <w:szCs w:val="28"/>
          <w:lang w:val="vi-VN"/>
        </w:rPr>
        <w:t xml:space="preserve"> tỉnh; Báo cáo thẩm tra số 31/BC-KTNS ngày 29 tháng 4 năm 2026 của Ban Kinh tế - Ngân sách </w:t>
      </w:r>
      <w:r w:rsidR="00597550" w:rsidRPr="00597550">
        <w:rPr>
          <w:rFonts w:ascii="Times New Roman" w:hAnsi="Times New Roman"/>
          <w:i/>
          <w:iCs/>
          <w:szCs w:val="28"/>
          <w:lang w:val="vi-VN"/>
        </w:rPr>
        <w:t xml:space="preserve">của </w:t>
      </w:r>
      <w:r w:rsidR="00166284">
        <w:rPr>
          <w:rFonts w:ascii="Times New Roman" w:hAnsi="Times New Roman"/>
          <w:i/>
          <w:iCs/>
          <w:szCs w:val="28"/>
        </w:rPr>
        <w:t>HĐND</w:t>
      </w:r>
      <w:r w:rsidR="00917EC2" w:rsidRPr="00597550">
        <w:rPr>
          <w:rFonts w:ascii="Times New Roman" w:hAnsi="Times New Roman"/>
          <w:i/>
          <w:iCs/>
          <w:szCs w:val="28"/>
          <w:lang w:val="vi-VN"/>
        </w:rPr>
        <w:t xml:space="preserve"> tỉnh và thảo luận của đại biểu </w:t>
      </w:r>
      <w:r w:rsidR="00166284">
        <w:rPr>
          <w:rFonts w:ascii="Times New Roman" w:hAnsi="Times New Roman"/>
          <w:i/>
          <w:iCs/>
          <w:szCs w:val="28"/>
        </w:rPr>
        <w:t>HĐND</w:t>
      </w:r>
      <w:r w:rsidR="004D7519">
        <w:rPr>
          <w:rFonts w:ascii="Times New Roman" w:hAnsi="Times New Roman"/>
          <w:i/>
          <w:iCs/>
          <w:szCs w:val="28"/>
          <w:lang w:val="vi-VN"/>
        </w:rPr>
        <w:t xml:space="preserve"> tỉnh tại kỳ họp,</w:t>
      </w:r>
    </w:p>
    <w:p w14:paraId="702D948F" w14:textId="48BA2A59" w:rsidR="00892879" w:rsidRPr="004D7519" w:rsidRDefault="00D1681C" w:rsidP="00166284">
      <w:pPr>
        <w:widowControl w:val="0"/>
        <w:autoSpaceDE w:val="0"/>
        <w:autoSpaceDN w:val="0"/>
        <w:adjustRightInd w:val="0"/>
        <w:spacing w:before="120" w:after="120"/>
        <w:jc w:val="center"/>
        <w:rPr>
          <w:b/>
          <w:bCs/>
          <w:sz w:val="28"/>
          <w:szCs w:val="28"/>
          <w:lang w:val="vi-VN"/>
        </w:rPr>
      </w:pPr>
      <w:r w:rsidRPr="004D7519">
        <w:rPr>
          <w:b/>
          <w:bCs/>
          <w:sz w:val="28"/>
          <w:szCs w:val="28"/>
          <w:lang w:val="vi-VN"/>
        </w:rPr>
        <w:t>QUYẾT NGHỊ:</w:t>
      </w:r>
    </w:p>
    <w:p w14:paraId="4F93CFE1" w14:textId="73ACAD97" w:rsidR="001624A1" w:rsidRPr="00166284" w:rsidRDefault="00892879" w:rsidP="00166284">
      <w:pPr>
        <w:spacing w:before="120"/>
        <w:ind w:firstLine="720"/>
        <w:jc w:val="both"/>
        <w:rPr>
          <w:sz w:val="28"/>
          <w:szCs w:val="28"/>
          <w:lang w:val="vi-VN"/>
        </w:rPr>
      </w:pPr>
      <w:r w:rsidRPr="00166284">
        <w:rPr>
          <w:b/>
          <w:bCs/>
          <w:sz w:val="28"/>
          <w:szCs w:val="28"/>
          <w:lang w:val="vi-VN"/>
        </w:rPr>
        <w:t xml:space="preserve">Điều 1. </w:t>
      </w:r>
      <w:r w:rsidR="006C6704" w:rsidRPr="00166284">
        <w:rPr>
          <w:sz w:val="28"/>
          <w:szCs w:val="28"/>
          <w:lang w:val="vi-VN"/>
        </w:rPr>
        <w:t xml:space="preserve">Thông qua </w:t>
      </w:r>
      <w:r w:rsidR="003962E8" w:rsidRPr="00166284">
        <w:rPr>
          <w:sz w:val="28"/>
          <w:szCs w:val="28"/>
          <w:lang w:val="vi-VN"/>
        </w:rPr>
        <w:t>Báo cáo tổng quan về hiện trạng môi trường tỉnh Sơn La giai đoạn 2021</w:t>
      </w:r>
      <w:r w:rsidR="006D693D">
        <w:rPr>
          <w:sz w:val="28"/>
          <w:szCs w:val="28"/>
        </w:rPr>
        <w:t xml:space="preserve"> </w:t>
      </w:r>
      <w:r w:rsidR="003962E8" w:rsidRPr="00166284">
        <w:rPr>
          <w:sz w:val="28"/>
          <w:szCs w:val="28"/>
          <w:lang w:val="vi-VN"/>
        </w:rPr>
        <w:t>-</w:t>
      </w:r>
      <w:r w:rsidR="006D693D">
        <w:rPr>
          <w:sz w:val="28"/>
          <w:szCs w:val="28"/>
        </w:rPr>
        <w:t xml:space="preserve"> </w:t>
      </w:r>
      <w:r w:rsidR="003962E8" w:rsidRPr="00166284">
        <w:rPr>
          <w:sz w:val="28"/>
          <w:szCs w:val="28"/>
          <w:lang w:val="vi-VN"/>
        </w:rPr>
        <w:t>2025.</w:t>
      </w:r>
      <w:r w:rsidR="001624A1" w:rsidRPr="00166284">
        <w:rPr>
          <w:sz w:val="28"/>
          <w:szCs w:val="28"/>
          <w:lang w:val="vi-VN"/>
        </w:rPr>
        <w:t xml:space="preserve"> Đề nghị </w:t>
      </w:r>
      <w:r w:rsidR="006D693D">
        <w:rPr>
          <w:sz w:val="28"/>
          <w:szCs w:val="28"/>
        </w:rPr>
        <w:t>UBND</w:t>
      </w:r>
      <w:r w:rsidR="001624A1" w:rsidRPr="00166284">
        <w:rPr>
          <w:sz w:val="28"/>
          <w:szCs w:val="28"/>
          <w:lang w:val="vi-VN"/>
        </w:rPr>
        <w:t xml:space="preserve"> tỉnh tiếp thu các ý kiến thẩm tra của Ban Kinh tế - Ngân sách </w:t>
      </w:r>
      <w:r w:rsidR="006D693D">
        <w:rPr>
          <w:sz w:val="28"/>
          <w:szCs w:val="28"/>
        </w:rPr>
        <w:t>HĐND</w:t>
      </w:r>
      <w:r w:rsidR="001624A1" w:rsidRPr="00166284">
        <w:rPr>
          <w:sz w:val="28"/>
          <w:szCs w:val="28"/>
          <w:lang w:val="vi-VN"/>
        </w:rPr>
        <w:t xml:space="preserve"> tỉnh, ý kiến thảo luận của các vị đại biểu để hoàn thiện và ban hành theo quy định, cụ thể:</w:t>
      </w:r>
    </w:p>
    <w:p w14:paraId="78974905" w14:textId="1F52CEF1" w:rsidR="0004293E" w:rsidRPr="006D693D" w:rsidRDefault="001624A1" w:rsidP="00166284">
      <w:pPr>
        <w:spacing w:before="120"/>
        <w:ind w:firstLine="720"/>
        <w:jc w:val="both"/>
        <w:rPr>
          <w:sz w:val="28"/>
          <w:szCs w:val="28"/>
          <w:lang w:val="vi-VN"/>
        </w:rPr>
      </w:pPr>
      <w:r w:rsidRPr="006D693D">
        <w:rPr>
          <w:sz w:val="28"/>
          <w:szCs w:val="28"/>
          <w:lang w:val="vi-VN"/>
        </w:rPr>
        <w:t>1</w:t>
      </w:r>
      <w:r w:rsidR="0004293E" w:rsidRPr="006D693D">
        <w:rPr>
          <w:sz w:val="28"/>
          <w:szCs w:val="28"/>
          <w:lang w:val="vi-VN"/>
        </w:rPr>
        <w:t>. Đánh giá cụ thể khu vực có dấu hiệu suy giảm chất lượng môi trường, các nguồn tác động chính, mức độ ảnh hưởng đến sản xuất và đời sống dân cư.</w:t>
      </w:r>
    </w:p>
    <w:p w14:paraId="5ED92C71" w14:textId="03C93C32" w:rsidR="0004293E" w:rsidRPr="006D693D" w:rsidRDefault="0004293E" w:rsidP="00166284">
      <w:pPr>
        <w:spacing w:before="120"/>
        <w:ind w:firstLine="720"/>
        <w:jc w:val="both"/>
        <w:rPr>
          <w:sz w:val="28"/>
          <w:szCs w:val="28"/>
          <w:lang w:val="vi-VN"/>
        </w:rPr>
      </w:pPr>
      <w:r w:rsidRPr="006D693D">
        <w:rPr>
          <w:sz w:val="28"/>
          <w:szCs w:val="28"/>
          <w:lang w:val="vi-VN"/>
        </w:rPr>
        <w:t xml:space="preserve">2. Bổ sung làm rõ các tồn tại, điểm nghẽn, địa bàn còn khó khăn trong công tác thu gom, vận chuyển, xử lý chất thải; làm rõ các khu vực, loại chất thải có nguy cơ gây </w:t>
      </w:r>
      <w:r w:rsidR="005217F8" w:rsidRPr="006D693D">
        <w:rPr>
          <w:sz w:val="28"/>
          <w:szCs w:val="28"/>
          <w:lang w:val="vi-VN"/>
        </w:rPr>
        <w:t>tác động xấu đến môi trường</w:t>
      </w:r>
      <w:r w:rsidRPr="006D693D">
        <w:rPr>
          <w:sz w:val="28"/>
          <w:szCs w:val="28"/>
          <w:lang w:val="vi-VN"/>
        </w:rPr>
        <w:t xml:space="preserve"> để định hướng các giải pháp trọng tâm trong thời gian tới.</w:t>
      </w:r>
    </w:p>
    <w:p w14:paraId="74B07264" w14:textId="31AD9688" w:rsidR="00097824" w:rsidRPr="006D693D" w:rsidRDefault="0004293E" w:rsidP="00166284">
      <w:pPr>
        <w:spacing w:before="120"/>
        <w:ind w:firstLine="720"/>
        <w:jc w:val="both"/>
        <w:rPr>
          <w:sz w:val="28"/>
          <w:szCs w:val="28"/>
          <w:lang w:val="vi-VN"/>
        </w:rPr>
      </w:pPr>
      <w:r w:rsidRPr="006D693D">
        <w:rPr>
          <w:sz w:val="28"/>
          <w:szCs w:val="28"/>
          <w:lang w:val="vi-VN"/>
        </w:rPr>
        <w:t xml:space="preserve">3. Làm rõ hiện trạng mạng lưới </w:t>
      </w:r>
      <w:r w:rsidR="00097824" w:rsidRPr="006D693D">
        <w:rPr>
          <w:sz w:val="28"/>
          <w:szCs w:val="28"/>
          <w:lang w:val="vi-VN"/>
        </w:rPr>
        <w:t>các trạm, vị trí quan trắc môi trường trên địa bàn tỉnh; đánh giá mức độ đáp ứng yêu cầu quản lý về bảo vệ môi trường, cung cấp thông tin chất lượng môi trường nền và môi trường tác động tại các khu vực trên địa bàn tỉnh.</w:t>
      </w:r>
    </w:p>
    <w:p w14:paraId="03E6A289" w14:textId="4EF68EA2" w:rsidR="0004293E" w:rsidRPr="006D693D" w:rsidRDefault="00097824" w:rsidP="00166284">
      <w:pPr>
        <w:spacing w:before="120"/>
        <w:ind w:firstLine="720"/>
        <w:jc w:val="both"/>
        <w:rPr>
          <w:sz w:val="28"/>
          <w:szCs w:val="28"/>
          <w:lang w:val="vi-VN"/>
        </w:rPr>
      </w:pPr>
      <w:r w:rsidRPr="006D693D">
        <w:rPr>
          <w:sz w:val="28"/>
          <w:szCs w:val="28"/>
          <w:lang w:val="vi-VN"/>
        </w:rPr>
        <w:t xml:space="preserve">4. Đánh giá làm rõ </w:t>
      </w:r>
      <w:r w:rsidR="0004293E" w:rsidRPr="006D693D">
        <w:rPr>
          <w:sz w:val="28"/>
          <w:szCs w:val="28"/>
          <w:lang w:val="vi-VN"/>
        </w:rPr>
        <w:t>phương pháp tính tỷ lệ thu gom</w:t>
      </w:r>
      <w:r w:rsidRPr="006D693D">
        <w:rPr>
          <w:sz w:val="28"/>
          <w:szCs w:val="28"/>
          <w:lang w:val="vi-VN"/>
        </w:rPr>
        <w:t>, xử lý</w:t>
      </w:r>
      <w:r w:rsidR="0004293E" w:rsidRPr="006D693D">
        <w:rPr>
          <w:sz w:val="28"/>
          <w:szCs w:val="28"/>
          <w:lang w:val="vi-VN"/>
        </w:rPr>
        <w:t xml:space="preserve"> chất thải rắn, chất thải sinh hoạt khu vực nông thôn</w:t>
      </w:r>
      <w:r w:rsidRPr="006D693D">
        <w:rPr>
          <w:sz w:val="28"/>
          <w:szCs w:val="28"/>
          <w:lang w:val="vi-VN"/>
        </w:rPr>
        <w:t xml:space="preserve"> trên địa bàn tỉnh.</w:t>
      </w:r>
    </w:p>
    <w:p w14:paraId="1AD309F4" w14:textId="7CFC3B10" w:rsidR="0004293E" w:rsidRPr="006D693D" w:rsidRDefault="00097824" w:rsidP="00166284">
      <w:pPr>
        <w:spacing w:before="120"/>
        <w:ind w:firstLine="720"/>
        <w:jc w:val="both"/>
        <w:rPr>
          <w:sz w:val="28"/>
          <w:szCs w:val="28"/>
          <w:lang w:val="vi-VN"/>
        </w:rPr>
      </w:pPr>
      <w:r w:rsidRPr="006D693D">
        <w:rPr>
          <w:sz w:val="28"/>
          <w:szCs w:val="28"/>
          <w:lang w:val="vi-VN"/>
        </w:rPr>
        <w:t xml:space="preserve">5. </w:t>
      </w:r>
      <w:r w:rsidR="0004293E" w:rsidRPr="006D693D">
        <w:rPr>
          <w:sz w:val="28"/>
          <w:szCs w:val="28"/>
          <w:lang w:val="vi-VN"/>
        </w:rPr>
        <w:t xml:space="preserve">Bổ sung đánh giá hiện trạng và giải pháp </w:t>
      </w:r>
      <w:r w:rsidRPr="006D693D">
        <w:rPr>
          <w:sz w:val="28"/>
          <w:szCs w:val="28"/>
          <w:lang w:val="vi-VN"/>
        </w:rPr>
        <w:t>khắc phục ô nhiễm môi trường tại một số khu vực, cụ thể</w:t>
      </w:r>
      <w:r w:rsidR="0004293E" w:rsidRPr="006D693D">
        <w:rPr>
          <w:sz w:val="28"/>
          <w:szCs w:val="28"/>
          <w:lang w:val="vi-VN"/>
        </w:rPr>
        <w:t xml:space="preserve">: hiện trạng ô nhiễm môi trường tại các bãi tập kết vật liệu </w:t>
      </w:r>
      <w:r w:rsidR="0004293E" w:rsidRPr="006D693D">
        <w:rPr>
          <w:i/>
          <w:iCs/>
          <w:sz w:val="28"/>
          <w:szCs w:val="28"/>
          <w:lang w:val="vi-VN"/>
        </w:rPr>
        <w:t>(cát, đá, sỏi…)</w:t>
      </w:r>
      <w:r w:rsidR="0004293E" w:rsidRPr="006D693D">
        <w:rPr>
          <w:sz w:val="28"/>
          <w:szCs w:val="28"/>
          <w:lang w:val="vi-VN"/>
        </w:rPr>
        <w:t xml:space="preserve">; hiện trạng ô nhiễm nguồn nước dưới đất tại khu vực cao nguyên Mộc Châu do hoạt động chăn nuôi bò sữa; hiện trạng ô nhiễm mùi không khí do hoạt động chăn nuôi bò sữa ảnh hưởng đến đời sống người dân và phát triển </w:t>
      </w:r>
      <w:r w:rsidR="0004293E" w:rsidRPr="006D693D">
        <w:rPr>
          <w:sz w:val="28"/>
          <w:szCs w:val="28"/>
          <w:lang w:val="vi-VN"/>
        </w:rPr>
        <w:lastRenderedPageBreak/>
        <w:t xml:space="preserve">du lịch; thực trạng các khu chôn lấp rác </w:t>
      </w:r>
      <w:r w:rsidR="0004293E" w:rsidRPr="006D693D">
        <w:rPr>
          <w:i/>
          <w:iCs/>
          <w:sz w:val="28"/>
          <w:szCs w:val="28"/>
          <w:lang w:val="vi-VN"/>
        </w:rPr>
        <w:t>“hở”</w:t>
      </w:r>
      <w:r w:rsidR="0004293E" w:rsidRPr="006D693D">
        <w:rPr>
          <w:sz w:val="28"/>
          <w:szCs w:val="28"/>
          <w:lang w:val="vi-VN"/>
        </w:rPr>
        <w:t xml:space="preserve"> không hợp vệ sinh gây ô nhiễm sang các vùng lân cận; giải pháp huy động, bố trí nguồn vốn ưu tiên cho các dự án quan trọng về bảo vệ môi trường trong thời gian tới.</w:t>
      </w:r>
    </w:p>
    <w:p w14:paraId="58D7A088" w14:textId="77777777" w:rsidR="00097824" w:rsidRPr="006D693D" w:rsidRDefault="00097824" w:rsidP="00166284">
      <w:pPr>
        <w:spacing w:before="120"/>
        <w:ind w:firstLine="720"/>
        <w:jc w:val="both"/>
        <w:rPr>
          <w:sz w:val="28"/>
          <w:szCs w:val="28"/>
          <w:lang w:val="vi-VN"/>
        </w:rPr>
      </w:pPr>
      <w:r w:rsidRPr="006D693D">
        <w:rPr>
          <w:sz w:val="28"/>
          <w:szCs w:val="28"/>
          <w:lang w:val="vi-VN"/>
        </w:rPr>
        <w:t>6.</w:t>
      </w:r>
      <w:r w:rsidR="0004293E" w:rsidRPr="006D693D">
        <w:rPr>
          <w:sz w:val="28"/>
          <w:szCs w:val="28"/>
          <w:lang w:val="vi-VN"/>
        </w:rPr>
        <w:t xml:space="preserve"> Trên cơ sở các nội dung đánh giá về hiện trạng, các nhóm sức ép, quản lý chất thải rắn, tác động của biến đổi khí hậu, ô nhiễm môi trường và công tác quản lý nhà nước về môi trường, tiếp tục rà soát, hoàn thiện, bảo đảm thống nhất với giải pháp bảo vệ môi trường; theo đó, mỗi tồn tại, hạn chế lớn cần có nhóm giải pháp tương ứng, rõ trọng tâm, rõ thứ tự ưu tiên, có tính khả thi, gắn với trách nhiệm tổ chức thực hiện của từng cơ quan, đơn vị và phù hợp với yêu cầu quản lý môi trường của tỉnh trong giai đoạn tiếp theo</w:t>
      </w:r>
      <w:r w:rsidRPr="006D693D">
        <w:rPr>
          <w:sz w:val="28"/>
          <w:szCs w:val="28"/>
          <w:lang w:val="vi-VN"/>
        </w:rPr>
        <w:t>.</w:t>
      </w:r>
    </w:p>
    <w:p w14:paraId="15065BB7" w14:textId="4C9059F3" w:rsidR="00892879" w:rsidRPr="00166284" w:rsidRDefault="00892879" w:rsidP="00166284">
      <w:pPr>
        <w:spacing w:before="120"/>
        <w:ind w:firstLine="720"/>
        <w:jc w:val="both"/>
        <w:rPr>
          <w:sz w:val="28"/>
          <w:szCs w:val="28"/>
          <w:lang w:val="vi-VN"/>
        </w:rPr>
      </w:pPr>
      <w:r w:rsidRPr="00166284">
        <w:rPr>
          <w:b/>
          <w:bCs/>
          <w:sz w:val="28"/>
          <w:szCs w:val="28"/>
          <w:lang w:val="vi-VN"/>
        </w:rPr>
        <w:t xml:space="preserve">Điều 2. </w:t>
      </w:r>
      <w:r w:rsidR="004D5231" w:rsidRPr="00166284">
        <w:rPr>
          <w:sz w:val="28"/>
          <w:szCs w:val="28"/>
          <w:lang w:val="vi-VN"/>
        </w:rPr>
        <w:t>Tổ chức thực hiện</w:t>
      </w:r>
    </w:p>
    <w:p w14:paraId="1656BDE8" w14:textId="34A44EB0" w:rsidR="00881EB1" w:rsidRPr="00166284" w:rsidRDefault="00881EB1" w:rsidP="00166284">
      <w:pPr>
        <w:widowControl w:val="0"/>
        <w:autoSpaceDE w:val="0"/>
        <w:autoSpaceDN w:val="0"/>
        <w:adjustRightInd w:val="0"/>
        <w:spacing w:before="120"/>
        <w:ind w:firstLine="720"/>
        <w:jc w:val="both"/>
        <w:rPr>
          <w:sz w:val="28"/>
          <w:szCs w:val="28"/>
          <w:lang w:val="vi-VN"/>
        </w:rPr>
      </w:pPr>
      <w:r w:rsidRPr="00166284">
        <w:rPr>
          <w:sz w:val="28"/>
          <w:szCs w:val="28"/>
          <w:lang w:val="vi-VN"/>
        </w:rPr>
        <w:t xml:space="preserve">1. Ủy ban nhân dân tỉnh tổ chức </w:t>
      </w:r>
      <w:r w:rsidR="0002534E" w:rsidRPr="00166284">
        <w:rPr>
          <w:sz w:val="28"/>
          <w:szCs w:val="28"/>
          <w:lang w:val="vi-VN"/>
        </w:rPr>
        <w:t>triển khai</w:t>
      </w:r>
      <w:r w:rsidR="000F23AB" w:rsidRPr="00166284">
        <w:rPr>
          <w:sz w:val="28"/>
          <w:szCs w:val="28"/>
          <w:lang w:val="vi-VN"/>
        </w:rPr>
        <w:t>,</w:t>
      </w:r>
      <w:r w:rsidR="0002534E" w:rsidRPr="00166284">
        <w:rPr>
          <w:sz w:val="28"/>
          <w:szCs w:val="28"/>
          <w:lang w:val="vi-VN"/>
        </w:rPr>
        <w:t xml:space="preserve"> </w:t>
      </w:r>
      <w:r w:rsidRPr="00166284">
        <w:rPr>
          <w:sz w:val="28"/>
          <w:szCs w:val="28"/>
          <w:lang w:val="vi-VN"/>
        </w:rPr>
        <w:t>thực hiện Nghị quyết.</w:t>
      </w:r>
    </w:p>
    <w:p w14:paraId="5C3C0856" w14:textId="777442D9" w:rsidR="00881EB1" w:rsidRPr="00166284" w:rsidRDefault="00881EB1" w:rsidP="00166284">
      <w:pPr>
        <w:pStyle w:val="NormalWeb"/>
        <w:widowControl w:val="0"/>
        <w:shd w:val="clear" w:color="auto" w:fill="FFFFFF"/>
        <w:spacing w:before="120" w:beforeAutospacing="0" w:after="0" w:afterAutospacing="0"/>
        <w:ind w:firstLine="720"/>
        <w:jc w:val="both"/>
        <w:rPr>
          <w:sz w:val="28"/>
          <w:szCs w:val="28"/>
        </w:rPr>
      </w:pPr>
      <w:r w:rsidRPr="00166284">
        <w:rPr>
          <w:sz w:val="28"/>
          <w:szCs w:val="28"/>
          <w:lang w:val="vi-VN"/>
        </w:rPr>
        <w:t xml:space="preserve">2. Thường trực </w:t>
      </w:r>
      <w:r w:rsidR="006D693D">
        <w:rPr>
          <w:sz w:val="28"/>
          <w:szCs w:val="28"/>
          <w:lang w:val="en-US"/>
        </w:rPr>
        <w:t>HĐND</w:t>
      </w:r>
      <w:r w:rsidRPr="00166284">
        <w:rPr>
          <w:sz w:val="28"/>
          <w:szCs w:val="28"/>
          <w:lang w:val="vi-VN"/>
        </w:rPr>
        <w:t xml:space="preserve">, các Ban </w:t>
      </w:r>
      <w:r w:rsidR="006D693D">
        <w:rPr>
          <w:sz w:val="28"/>
          <w:szCs w:val="28"/>
          <w:lang w:val="en-US"/>
        </w:rPr>
        <w:t>HĐND</w:t>
      </w:r>
      <w:r w:rsidRPr="00166284">
        <w:rPr>
          <w:sz w:val="28"/>
          <w:szCs w:val="28"/>
          <w:lang w:val="vi-VN"/>
        </w:rPr>
        <w:t xml:space="preserve">, các Tổ đại biểu </w:t>
      </w:r>
      <w:r w:rsidR="006D693D">
        <w:rPr>
          <w:sz w:val="28"/>
          <w:szCs w:val="28"/>
          <w:lang w:val="en-US"/>
        </w:rPr>
        <w:t>HĐND</w:t>
      </w:r>
      <w:r w:rsidRPr="00166284">
        <w:rPr>
          <w:sz w:val="28"/>
          <w:szCs w:val="28"/>
          <w:lang w:val="vi-VN"/>
        </w:rPr>
        <w:t> </w:t>
      </w:r>
      <w:r w:rsidRPr="00166284">
        <w:rPr>
          <w:sz w:val="28"/>
          <w:szCs w:val="28"/>
        </w:rPr>
        <w:t xml:space="preserve">và đại </w:t>
      </w:r>
      <w:r w:rsidRPr="00166284">
        <w:rPr>
          <w:sz w:val="28"/>
          <w:szCs w:val="28"/>
          <w:lang w:val="vi-VN"/>
        </w:rPr>
        <w:t xml:space="preserve">biểu </w:t>
      </w:r>
      <w:r w:rsidR="006D693D">
        <w:rPr>
          <w:sz w:val="28"/>
          <w:szCs w:val="28"/>
          <w:lang w:val="en-US"/>
        </w:rPr>
        <w:t>HĐND</w:t>
      </w:r>
      <w:r w:rsidRPr="00166284">
        <w:rPr>
          <w:sz w:val="28"/>
          <w:szCs w:val="28"/>
          <w:lang w:val="vi-VN"/>
        </w:rPr>
        <w:t xml:space="preserve"> tỉnh giám sát việc thực hiện Nghị quyết.</w:t>
      </w:r>
    </w:p>
    <w:p w14:paraId="79C430D5" w14:textId="40AF1083" w:rsidR="00881EB1" w:rsidRPr="00166284" w:rsidRDefault="008F0E85" w:rsidP="00166284">
      <w:pPr>
        <w:pStyle w:val="NormalWeb"/>
        <w:widowControl w:val="0"/>
        <w:shd w:val="clear" w:color="auto" w:fill="FFFFFF"/>
        <w:spacing w:before="120" w:beforeAutospacing="0" w:after="0" w:afterAutospacing="0"/>
        <w:ind w:firstLine="720"/>
        <w:jc w:val="both"/>
        <w:rPr>
          <w:sz w:val="28"/>
          <w:szCs w:val="28"/>
          <w:lang w:val="vi-VN"/>
        </w:rPr>
      </w:pPr>
      <w:r w:rsidRPr="00166284">
        <w:rPr>
          <w:sz w:val="28"/>
          <w:szCs w:val="28"/>
          <w:lang w:val="vi-VN"/>
        </w:rPr>
        <w:t xml:space="preserve">Nghị quyết này đã được </w:t>
      </w:r>
      <w:r w:rsidR="00166284">
        <w:rPr>
          <w:sz w:val="28"/>
          <w:szCs w:val="28"/>
          <w:lang w:val="en-US"/>
        </w:rPr>
        <w:t>HĐND</w:t>
      </w:r>
      <w:r w:rsidRPr="00166284">
        <w:rPr>
          <w:sz w:val="28"/>
          <w:szCs w:val="28"/>
          <w:lang w:val="vi-VN"/>
        </w:rPr>
        <w:t xml:space="preserve"> tỉnh </w:t>
      </w:r>
      <w:r w:rsidRPr="00166284">
        <w:rPr>
          <w:sz w:val="28"/>
          <w:szCs w:val="28"/>
          <w:lang w:val="en-US"/>
        </w:rPr>
        <w:t>k</w:t>
      </w:r>
      <w:r w:rsidRPr="00166284">
        <w:rPr>
          <w:sz w:val="28"/>
          <w:szCs w:val="28"/>
          <w:lang w:val="vi-VN"/>
        </w:rPr>
        <w:t>hoá XV</w:t>
      </w:r>
      <w:r w:rsidR="003962E8" w:rsidRPr="00166284">
        <w:rPr>
          <w:sz w:val="28"/>
          <w:szCs w:val="28"/>
          <w:lang w:val="en-US"/>
        </w:rPr>
        <w:t>I</w:t>
      </w:r>
      <w:r w:rsidRPr="00166284">
        <w:rPr>
          <w:sz w:val="28"/>
          <w:szCs w:val="28"/>
          <w:lang w:val="vi-VN"/>
        </w:rPr>
        <w:t xml:space="preserve">, Kỳ họp chuyên đề thứ </w:t>
      </w:r>
      <w:r w:rsidR="00DA0F8D" w:rsidRPr="00166284">
        <w:rPr>
          <w:sz w:val="28"/>
          <w:szCs w:val="28"/>
          <w:lang w:val="en-US"/>
        </w:rPr>
        <w:t>nhất</w:t>
      </w:r>
      <w:r w:rsidRPr="00166284">
        <w:rPr>
          <w:sz w:val="28"/>
          <w:szCs w:val="28"/>
          <w:lang w:val="vi-VN"/>
        </w:rPr>
        <w:t xml:space="preserve"> thông qua ngày</w:t>
      </w:r>
      <w:r w:rsidR="00597550" w:rsidRPr="00166284">
        <w:rPr>
          <w:sz w:val="28"/>
          <w:szCs w:val="28"/>
          <w:lang w:val="en-US"/>
        </w:rPr>
        <w:t xml:space="preserve"> 04 </w:t>
      </w:r>
      <w:r w:rsidRPr="00166284">
        <w:rPr>
          <w:sz w:val="28"/>
          <w:szCs w:val="28"/>
          <w:lang w:val="vi-VN"/>
        </w:rPr>
        <w:t xml:space="preserve">tháng </w:t>
      </w:r>
      <w:r w:rsidR="00597550" w:rsidRPr="00166284">
        <w:rPr>
          <w:sz w:val="28"/>
          <w:szCs w:val="28"/>
          <w:lang w:val="en-US"/>
        </w:rPr>
        <w:t>5</w:t>
      </w:r>
      <w:r w:rsidRPr="00166284">
        <w:rPr>
          <w:sz w:val="28"/>
          <w:szCs w:val="28"/>
          <w:lang w:val="vi-VN"/>
        </w:rPr>
        <w:t xml:space="preserve"> năm 2026 và có hiệu lực từ ngày thông qua./.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4823"/>
        <w:gridCol w:w="4531"/>
      </w:tblGrid>
      <w:tr w:rsidR="00944629" w:rsidRPr="00944629" w14:paraId="10A5C154" w14:textId="77777777" w:rsidTr="003962E8">
        <w:tc>
          <w:tcPr>
            <w:tcW w:w="2578" w:type="pct"/>
          </w:tcPr>
          <w:p w14:paraId="4235B833" w14:textId="77777777" w:rsidR="00166284" w:rsidRDefault="00166284" w:rsidP="00B41450">
            <w:pPr>
              <w:rPr>
                <w:rFonts w:ascii="Times New Roman" w:hAnsi="Times New Roman" w:cs="Times New Roman"/>
                <w:b/>
                <w:i/>
              </w:rPr>
            </w:pPr>
          </w:p>
          <w:p w14:paraId="13B0897A" w14:textId="695D24C9" w:rsidR="00206916" w:rsidRPr="00166284" w:rsidRDefault="00166284" w:rsidP="00B41450">
            <w:pPr>
              <w:rPr>
                <w:rFonts w:ascii="Times New Roman" w:hAnsi="Times New Roman" w:cs="Times New Roman"/>
                <w:sz w:val="27"/>
                <w:szCs w:val="27"/>
              </w:rPr>
            </w:pPr>
            <w:r>
              <w:rPr>
                <w:rFonts w:ascii="Times New Roman" w:hAnsi="Times New Roman" w:cs="Times New Roman"/>
                <w:b/>
                <w:i/>
              </w:rPr>
              <w:t xml:space="preserve"> </w:t>
            </w:r>
          </w:p>
        </w:tc>
        <w:tc>
          <w:tcPr>
            <w:tcW w:w="2422" w:type="pct"/>
          </w:tcPr>
          <w:p w14:paraId="44E9024B" w14:textId="77777777" w:rsidR="00166284" w:rsidRDefault="00166284" w:rsidP="003962E8">
            <w:pPr>
              <w:jc w:val="center"/>
              <w:rPr>
                <w:rFonts w:ascii="Times New Roman" w:hAnsi="Times New Roman" w:cs="Times New Roman"/>
                <w:b/>
                <w:sz w:val="28"/>
                <w:szCs w:val="28"/>
              </w:rPr>
            </w:pPr>
          </w:p>
          <w:p w14:paraId="7696C237" w14:textId="34B5CEEB" w:rsidR="00206916" w:rsidRPr="00944629" w:rsidRDefault="009965C5" w:rsidP="00166284">
            <w:pPr>
              <w:jc w:val="center"/>
              <w:rPr>
                <w:rFonts w:ascii="Times New Roman" w:hAnsi="Times New Roman" w:cs="Times New Roman"/>
                <w:b/>
                <w:sz w:val="27"/>
                <w:szCs w:val="27"/>
                <w:lang w:val="en-AU"/>
              </w:rPr>
            </w:pPr>
            <w:r w:rsidRPr="00944629">
              <w:rPr>
                <w:rFonts w:ascii="Times New Roman" w:hAnsi="Times New Roman" w:cs="Times New Roman"/>
                <w:b/>
                <w:sz w:val="28"/>
                <w:szCs w:val="28"/>
                <w:lang w:val="vi-VN"/>
              </w:rPr>
              <w:t>CHỦ TỊCH</w:t>
            </w:r>
            <w:r w:rsidRPr="00944629">
              <w:rPr>
                <w:rFonts w:ascii="Times New Roman" w:hAnsi="Times New Roman" w:cs="Times New Roman"/>
                <w:b/>
                <w:sz w:val="28"/>
                <w:szCs w:val="28"/>
                <w:lang w:val="vi-VN"/>
              </w:rPr>
              <w:br/>
            </w:r>
            <w:r w:rsidRPr="00944629">
              <w:rPr>
                <w:rFonts w:ascii="Times New Roman" w:hAnsi="Times New Roman" w:cs="Times New Roman"/>
                <w:b/>
                <w:sz w:val="27"/>
                <w:szCs w:val="27"/>
                <w:lang w:val="vi-VN"/>
              </w:rPr>
              <w:br/>
            </w:r>
            <w:r w:rsidRPr="00944629">
              <w:rPr>
                <w:rFonts w:ascii="Times New Roman" w:hAnsi="Times New Roman" w:cs="Times New Roman"/>
                <w:b/>
                <w:sz w:val="27"/>
                <w:szCs w:val="27"/>
                <w:lang w:val="vi-VN"/>
              </w:rPr>
              <w:br/>
            </w:r>
            <w:r w:rsidR="00DD59C0" w:rsidRPr="00944629">
              <w:rPr>
                <w:rFonts w:ascii="Times New Roman" w:hAnsi="Times New Roman" w:cs="Times New Roman"/>
                <w:b/>
                <w:sz w:val="28"/>
                <w:szCs w:val="28"/>
                <w:lang w:val="en-AU"/>
              </w:rPr>
              <w:t>Lò Minh Hùng</w:t>
            </w:r>
          </w:p>
        </w:tc>
      </w:tr>
    </w:tbl>
    <w:p w14:paraId="065D0A97" w14:textId="11702734" w:rsidR="006F076E" w:rsidRPr="00944629" w:rsidRDefault="003962E8" w:rsidP="003962E8">
      <w:pPr>
        <w:widowControl w:val="0"/>
        <w:tabs>
          <w:tab w:val="left" w:pos="1926"/>
        </w:tabs>
        <w:autoSpaceDE w:val="0"/>
        <w:autoSpaceDN w:val="0"/>
        <w:adjustRightInd w:val="0"/>
        <w:spacing w:before="120" w:after="120" w:line="360" w:lineRule="exact"/>
        <w:jc w:val="both"/>
        <w:rPr>
          <w:sz w:val="27"/>
          <w:szCs w:val="27"/>
          <w:lang w:val="vi-VN"/>
        </w:rPr>
      </w:pPr>
      <w:r w:rsidRPr="00944629">
        <w:rPr>
          <w:b/>
          <w:bCs/>
          <w:sz w:val="27"/>
          <w:szCs w:val="27"/>
        </w:rPr>
        <w:tab/>
      </w:r>
    </w:p>
    <w:sectPr w:rsidR="006F076E" w:rsidRPr="00944629" w:rsidSect="00166284">
      <w:pgSz w:w="11906" w:h="16838" w:code="9"/>
      <w:pgMar w:top="1474" w:right="1134" w:bottom="1134" w:left="1418" w:header="45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8F3F0" w14:textId="77777777" w:rsidR="00D86507" w:rsidRDefault="00D86507" w:rsidP="00014AB9">
      <w:r>
        <w:separator/>
      </w:r>
    </w:p>
  </w:endnote>
  <w:endnote w:type="continuationSeparator" w:id="0">
    <w:p w14:paraId="08A9C1D7" w14:textId="77777777" w:rsidR="00D86507" w:rsidRDefault="00D86507" w:rsidP="0001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DC03D" w14:textId="77777777" w:rsidR="00D86507" w:rsidRDefault="00D86507" w:rsidP="00014AB9">
      <w:r>
        <w:separator/>
      </w:r>
    </w:p>
  </w:footnote>
  <w:footnote w:type="continuationSeparator" w:id="0">
    <w:p w14:paraId="170CE935" w14:textId="77777777" w:rsidR="00D86507" w:rsidRDefault="00D86507" w:rsidP="00014A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4A37"/>
    <w:multiLevelType w:val="hybridMultilevel"/>
    <w:tmpl w:val="D45C8186"/>
    <w:lvl w:ilvl="0" w:tplc="5C06E7A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443C6AE5"/>
    <w:multiLevelType w:val="hybridMultilevel"/>
    <w:tmpl w:val="4D682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21A4C06"/>
    <w:multiLevelType w:val="hybridMultilevel"/>
    <w:tmpl w:val="A5985348"/>
    <w:lvl w:ilvl="0" w:tplc="6F48B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B9D137F"/>
    <w:multiLevelType w:val="multilevel"/>
    <w:tmpl w:val="2D7A26A6"/>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7DF6256C"/>
    <w:multiLevelType w:val="hybridMultilevel"/>
    <w:tmpl w:val="67045CDA"/>
    <w:lvl w:ilvl="0" w:tplc="634CDFE8">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9815925">
    <w:abstractNumId w:val="3"/>
  </w:num>
  <w:num w:numId="2" w16cid:durableId="1331133901">
    <w:abstractNumId w:val="0"/>
  </w:num>
  <w:num w:numId="3" w16cid:durableId="1894537178">
    <w:abstractNumId w:val="2"/>
  </w:num>
  <w:num w:numId="4" w16cid:durableId="457334104">
    <w:abstractNumId w:val="1"/>
  </w:num>
  <w:num w:numId="5" w16cid:durableId="1052121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879"/>
    <w:rsid w:val="00003C4A"/>
    <w:rsid w:val="000041EE"/>
    <w:rsid w:val="000067BE"/>
    <w:rsid w:val="00007433"/>
    <w:rsid w:val="0000768D"/>
    <w:rsid w:val="00007DA6"/>
    <w:rsid w:val="0001166A"/>
    <w:rsid w:val="00014AB9"/>
    <w:rsid w:val="00023FAA"/>
    <w:rsid w:val="0002534E"/>
    <w:rsid w:val="000253BF"/>
    <w:rsid w:val="00026C0C"/>
    <w:rsid w:val="00026CF1"/>
    <w:rsid w:val="0003029D"/>
    <w:rsid w:val="00037B2A"/>
    <w:rsid w:val="000417B6"/>
    <w:rsid w:val="00042202"/>
    <w:rsid w:val="00042676"/>
    <w:rsid w:val="0004293E"/>
    <w:rsid w:val="0004408F"/>
    <w:rsid w:val="00044204"/>
    <w:rsid w:val="00052AAB"/>
    <w:rsid w:val="00062128"/>
    <w:rsid w:val="00066785"/>
    <w:rsid w:val="00066C15"/>
    <w:rsid w:val="0006731E"/>
    <w:rsid w:val="00074BF1"/>
    <w:rsid w:val="00076925"/>
    <w:rsid w:val="0008151E"/>
    <w:rsid w:val="0008704D"/>
    <w:rsid w:val="00097824"/>
    <w:rsid w:val="000A4240"/>
    <w:rsid w:val="000C2469"/>
    <w:rsid w:val="000C50F5"/>
    <w:rsid w:val="000D106B"/>
    <w:rsid w:val="000D66EE"/>
    <w:rsid w:val="000E368D"/>
    <w:rsid w:val="000E4E7F"/>
    <w:rsid w:val="000E6277"/>
    <w:rsid w:val="000F23AB"/>
    <w:rsid w:val="0012396D"/>
    <w:rsid w:val="00130C30"/>
    <w:rsid w:val="00131229"/>
    <w:rsid w:val="00133B8A"/>
    <w:rsid w:val="00140111"/>
    <w:rsid w:val="0014349D"/>
    <w:rsid w:val="001440FD"/>
    <w:rsid w:val="00153F42"/>
    <w:rsid w:val="0015447D"/>
    <w:rsid w:val="001622D6"/>
    <w:rsid w:val="001624A1"/>
    <w:rsid w:val="00162A69"/>
    <w:rsid w:val="00163A16"/>
    <w:rsid w:val="00165407"/>
    <w:rsid w:val="00165A24"/>
    <w:rsid w:val="00166284"/>
    <w:rsid w:val="00167110"/>
    <w:rsid w:val="00174A7A"/>
    <w:rsid w:val="00175549"/>
    <w:rsid w:val="0017624B"/>
    <w:rsid w:val="00184B30"/>
    <w:rsid w:val="00187547"/>
    <w:rsid w:val="0019050B"/>
    <w:rsid w:val="00192185"/>
    <w:rsid w:val="001A033D"/>
    <w:rsid w:val="001A46A4"/>
    <w:rsid w:val="001B06B3"/>
    <w:rsid w:val="001B1C9A"/>
    <w:rsid w:val="001B1EAD"/>
    <w:rsid w:val="001B1F95"/>
    <w:rsid w:val="001B25E6"/>
    <w:rsid w:val="001B2884"/>
    <w:rsid w:val="001B3397"/>
    <w:rsid w:val="001D10CD"/>
    <w:rsid w:val="001D2102"/>
    <w:rsid w:val="001D5001"/>
    <w:rsid w:val="001E1E5D"/>
    <w:rsid w:val="001E20BB"/>
    <w:rsid w:val="001F08D1"/>
    <w:rsid w:val="001F725C"/>
    <w:rsid w:val="00201558"/>
    <w:rsid w:val="00204434"/>
    <w:rsid w:val="00206916"/>
    <w:rsid w:val="00215FCF"/>
    <w:rsid w:val="0022325C"/>
    <w:rsid w:val="00227556"/>
    <w:rsid w:val="00233AB8"/>
    <w:rsid w:val="00242087"/>
    <w:rsid w:val="00244721"/>
    <w:rsid w:val="00244BA5"/>
    <w:rsid w:val="002461C5"/>
    <w:rsid w:val="00263E8B"/>
    <w:rsid w:val="00272141"/>
    <w:rsid w:val="002737D7"/>
    <w:rsid w:val="00281C75"/>
    <w:rsid w:val="0028363D"/>
    <w:rsid w:val="00285CF1"/>
    <w:rsid w:val="002874B0"/>
    <w:rsid w:val="002A1B14"/>
    <w:rsid w:val="002A50EC"/>
    <w:rsid w:val="002B034C"/>
    <w:rsid w:val="002B5364"/>
    <w:rsid w:val="002B561A"/>
    <w:rsid w:val="002B57FE"/>
    <w:rsid w:val="002B58A2"/>
    <w:rsid w:val="002B635C"/>
    <w:rsid w:val="002B680B"/>
    <w:rsid w:val="002C0CD5"/>
    <w:rsid w:val="002C0DBD"/>
    <w:rsid w:val="002C30D6"/>
    <w:rsid w:val="002C331A"/>
    <w:rsid w:val="002E062E"/>
    <w:rsid w:val="002E14A9"/>
    <w:rsid w:val="002E1CB5"/>
    <w:rsid w:val="002E4406"/>
    <w:rsid w:val="002F7286"/>
    <w:rsid w:val="00301409"/>
    <w:rsid w:val="00301629"/>
    <w:rsid w:val="003022C3"/>
    <w:rsid w:val="00310E4A"/>
    <w:rsid w:val="00312EA5"/>
    <w:rsid w:val="00313B1D"/>
    <w:rsid w:val="003214DF"/>
    <w:rsid w:val="0033153F"/>
    <w:rsid w:val="003437C9"/>
    <w:rsid w:val="00352AD3"/>
    <w:rsid w:val="00354056"/>
    <w:rsid w:val="00360182"/>
    <w:rsid w:val="003653B4"/>
    <w:rsid w:val="003778EE"/>
    <w:rsid w:val="00377A4D"/>
    <w:rsid w:val="00380796"/>
    <w:rsid w:val="0038165E"/>
    <w:rsid w:val="00382C53"/>
    <w:rsid w:val="003958D1"/>
    <w:rsid w:val="003962E8"/>
    <w:rsid w:val="003C4984"/>
    <w:rsid w:val="003C5E40"/>
    <w:rsid w:val="003D090C"/>
    <w:rsid w:val="003D2B5C"/>
    <w:rsid w:val="003D5969"/>
    <w:rsid w:val="003E0872"/>
    <w:rsid w:val="003E2451"/>
    <w:rsid w:val="003F0563"/>
    <w:rsid w:val="003F5A45"/>
    <w:rsid w:val="003F5F86"/>
    <w:rsid w:val="004004A9"/>
    <w:rsid w:val="004078CF"/>
    <w:rsid w:val="00412BB3"/>
    <w:rsid w:val="00412E6D"/>
    <w:rsid w:val="004232A4"/>
    <w:rsid w:val="00427FB7"/>
    <w:rsid w:val="00430F30"/>
    <w:rsid w:val="00434772"/>
    <w:rsid w:val="004363C0"/>
    <w:rsid w:val="004369BD"/>
    <w:rsid w:val="00456D8A"/>
    <w:rsid w:val="0045774B"/>
    <w:rsid w:val="004635BD"/>
    <w:rsid w:val="0046768D"/>
    <w:rsid w:val="004752EC"/>
    <w:rsid w:val="00477955"/>
    <w:rsid w:val="00484EA0"/>
    <w:rsid w:val="00487F5C"/>
    <w:rsid w:val="00492AB8"/>
    <w:rsid w:val="00492CC4"/>
    <w:rsid w:val="0049303F"/>
    <w:rsid w:val="004931C6"/>
    <w:rsid w:val="00497CDF"/>
    <w:rsid w:val="004A72CC"/>
    <w:rsid w:val="004B7345"/>
    <w:rsid w:val="004C0FBC"/>
    <w:rsid w:val="004C0FC8"/>
    <w:rsid w:val="004D045F"/>
    <w:rsid w:val="004D3F94"/>
    <w:rsid w:val="004D5231"/>
    <w:rsid w:val="004D6924"/>
    <w:rsid w:val="004D7519"/>
    <w:rsid w:val="004E67DA"/>
    <w:rsid w:val="004F0381"/>
    <w:rsid w:val="00500229"/>
    <w:rsid w:val="00502B3A"/>
    <w:rsid w:val="00504546"/>
    <w:rsid w:val="005109C1"/>
    <w:rsid w:val="00512E30"/>
    <w:rsid w:val="005155D9"/>
    <w:rsid w:val="00516062"/>
    <w:rsid w:val="00517A7C"/>
    <w:rsid w:val="005201F4"/>
    <w:rsid w:val="005211BF"/>
    <w:rsid w:val="00521693"/>
    <w:rsid w:val="005217F8"/>
    <w:rsid w:val="00523A08"/>
    <w:rsid w:val="00525120"/>
    <w:rsid w:val="00534749"/>
    <w:rsid w:val="005348AF"/>
    <w:rsid w:val="00534EA8"/>
    <w:rsid w:val="005401AA"/>
    <w:rsid w:val="0055079E"/>
    <w:rsid w:val="00560502"/>
    <w:rsid w:val="00562026"/>
    <w:rsid w:val="00565697"/>
    <w:rsid w:val="00565B46"/>
    <w:rsid w:val="00566BDE"/>
    <w:rsid w:val="00573796"/>
    <w:rsid w:val="005750DB"/>
    <w:rsid w:val="005775AD"/>
    <w:rsid w:val="00584FCE"/>
    <w:rsid w:val="00586914"/>
    <w:rsid w:val="005942B4"/>
    <w:rsid w:val="005967BC"/>
    <w:rsid w:val="00597550"/>
    <w:rsid w:val="005A4859"/>
    <w:rsid w:val="005A70E6"/>
    <w:rsid w:val="005B51C6"/>
    <w:rsid w:val="005C1EB3"/>
    <w:rsid w:val="005D2412"/>
    <w:rsid w:val="005D72A7"/>
    <w:rsid w:val="005D7466"/>
    <w:rsid w:val="005E46D4"/>
    <w:rsid w:val="005F1209"/>
    <w:rsid w:val="005F35A3"/>
    <w:rsid w:val="006022BA"/>
    <w:rsid w:val="006214E0"/>
    <w:rsid w:val="00630A3E"/>
    <w:rsid w:val="00630DF2"/>
    <w:rsid w:val="00636213"/>
    <w:rsid w:val="0064066D"/>
    <w:rsid w:val="006413D5"/>
    <w:rsid w:val="00643F63"/>
    <w:rsid w:val="0065186D"/>
    <w:rsid w:val="00653092"/>
    <w:rsid w:val="00653BE4"/>
    <w:rsid w:val="0066037B"/>
    <w:rsid w:val="00661963"/>
    <w:rsid w:val="00666CD1"/>
    <w:rsid w:val="00667855"/>
    <w:rsid w:val="006731DF"/>
    <w:rsid w:val="0067644C"/>
    <w:rsid w:val="0067721C"/>
    <w:rsid w:val="00682DCF"/>
    <w:rsid w:val="00691D35"/>
    <w:rsid w:val="006979A6"/>
    <w:rsid w:val="006C102D"/>
    <w:rsid w:val="006C6704"/>
    <w:rsid w:val="006C716B"/>
    <w:rsid w:val="006C79A9"/>
    <w:rsid w:val="006D1E67"/>
    <w:rsid w:val="006D44DF"/>
    <w:rsid w:val="006D693D"/>
    <w:rsid w:val="006D6A60"/>
    <w:rsid w:val="006E7830"/>
    <w:rsid w:val="006F076E"/>
    <w:rsid w:val="006F106B"/>
    <w:rsid w:val="006F3809"/>
    <w:rsid w:val="006F4F61"/>
    <w:rsid w:val="00701913"/>
    <w:rsid w:val="00704F35"/>
    <w:rsid w:val="0070517D"/>
    <w:rsid w:val="0072154B"/>
    <w:rsid w:val="00735301"/>
    <w:rsid w:val="007405FB"/>
    <w:rsid w:val="00745BF9"/>
    <w:rsid w:val="00745E44"/>
    <w:rsid w:val="00746BC4"/>
    <w:rsid w:val="007521E8"/>
    <w:rsid w:val="00755495"/>
    <w:rsid w:val="00756AF2"/>
    <w:rsid w:val="007617A3"/>
    <w:rsid w:val="00763D94"/>
    <w:rsid w:val="00765D59"/>
    <w:rsid w:val="00771486"/>
    <w:rsid w:val="00772B07"/>
    <w:rsid w:val="007865FA"/>
    <w:rsid w:val="007954AA"/>
    <w:rsid w:val="007A0956"/>
    <w:rsid w:val="007B1B8A"/>
    <w:rsid w:val="007B2454"/>
    <w:rsid w:val="007B5F6E"/>
    <w:rsid w:val="007B63E4"/>
    <w:rsid w:val="007B7911"/>
    <w:rsid w:val="007C0CA7"/>
    <w:rsid w:val="007C13D7"/>
    <w:rsid w:val="007C2A8E"/>
    <w:rsid w:val="007C3F26"/>
    <w:rsid w:val="007C7455"/>
    <w:rsid w:val="007D31AC"/>
    <w:rsid w:val="007D3D20"/>
    <w:rsid w:val="007E31C7"/>
    <w:rsid w:val="007F1D39"/>
    <w:rsid w:val="007F434B"/>
    <w:rsid w:val="007F4819"/>
    <w:rsid w:val="007F51D0"/>
    <w:rsid w:val="007F7A61"/>
    <w:rsid w:val="007F7DDA"/>
    <w:rsid w:val="0080299E"/>
    <w:rsid w:val="008065EC"/>
    <w:rsid w:val="00814D5A"/>
    <w:rsid w:val="00817850"/>
    <w:rsid w:val="008209FC"/>
    <w:rsid w:val="00822483"/>
    <w:rsid w:val="00826420"/>
    <w:rsid w:val="008322ED"/>
    <w:rsid w:val="00850044"/>
    <w:rsid w:val="00850D5F"/>
    <w:rsid w:val="00851191"/>
    <w:rsid w:val="008544A6"/>
    <w:rsid w:val="0085543F"/>
    <w:rsid w:val="0085779A"/>
    <w:rsid w:val="00857F35"/>
    <w:rsid w:val="008666E2"/>
    <w:rsid w:val="008716A7"/>
    <w:rsid w:val="0087241A"/>
    <w:rsid w:val="00872ABD"/>
    <w:rsid w:val="00874211"/>
    <w:rsid w:val="00874A5E"/>
    <w:rsid w:val="00876740"/>
    <w:rsid w:val="00881059"/>
    <w:rsid w:val="00881EB1"/>
    <w:rsid w:val="00885975"/>
    <w:rsid w:val="00886215"/>
    <w:rsid w:val="00892879"/>
    <w:rsid w:val="00892985"/>
    <w:rsid w:val="00896233"/>
    <w:rsid w:val="008A509A"/>
    <w:rsid w:val="008B3740"/>
    <w:rsid w:val="008C1B45"/>
    <w:rsid w:val="008C433D"/>
    <w:rsid w:val="008C47AE"/>
    <w:rsid w:val="008D356B"/>
    <w:rsid w:val="008D59BD"/>
    <w:rsid w:val="008E4248"/>
    <w:rsid w:val="008F0E85"/>
    <w:rsid w:val="008F151C"/>
    <w:rsid w:val="00902116"/>
    <w:rsid w:val="00912848"/>
    <w:rsid w:val="00913F78"/>
    <w:rsid w:val="009144EC"/>
    <w:rsid w:val="00915BA8"/>
    <w:rsid w:val="009173A3"/>
    <w:rsid w:val="00917EC2"/>
    <w:rsid w:val="0092515C"/>
    <w:rsid w:val="00925B50"/>
    <w:rsid w:val="009275B4"/>
    <w:rsid w:val="00931CD7"/>
    <w:rsid w:val="009322D2"/>
    <w:rsid w:val="0093371F"/>
    <w:rsid w:val="00935DFB"/>
    <w:rsid w:val="009367D3"/>
    <w:rsid w:val="00937088"/>
    <w:rsid w:val="00944629"/>
    <w:rsid w:val="00953B29"/>
    <w:rsid w:val="00956553"/>
    <w:rsid w:val="00956B00"/>
    <w:rsid w:val="00961C2A"/>
    <w:rsid w:val="00967CFE"/>
    <w:rsid w:val="009736C6"/>
    <w:rsid w:val="0098357F"/>
    <w:rsid w:val="009877D1"/>
    <w:rsid w:val="009925B9"/>
    <w:rsid w:val="00994E48"/>
    <w:rsid w:val="009965C5"/>
    <w:rsid w:val="009969B7"/>
    <w:rsid w:val="009A10A1"/>
    <w:rsid w:val="009A1136"/>
    <w:rsid w:val="009A1393"/>
    <w:rsid w:val="009A4735"/>
    <w:rsid w:val="009A4D86"/>
    <w:rsid w:val="009A567B"/>
    <w:rsid w:val="009B717A"/>
    <w:rsid w:val="009C3B3C"/>
    <w:rsid w:val="009C3D86"/>
    <w:rsid w:val="009C59F9"/>
    <w:rsid w:val="009C6491"/>
    <w:rsid w:val="009D3CAE"/>
    <w:rsid w:val="00A03767"/>
    <w:rsid w:val="00A07580"/>
    <w:rsid w:val="00A10167"/>
    <w:rsid w:val="00A12C72"/>
    <w:rsid w:val="00A233DC"/>
    <w:rsid w:val="00A26DD9"/>
    <w:rsid w:val="00A30298"/>
    <w:rsid w:val="00A37CF8"/>
    <w:rsid w:val="00A41DA2"/>
    <w:rsid w:val="00A55AFA"/>
    <w:rsid w:val="00A63889"/>
    <w:rsid w:val="00A65CEF"/>
    <w:rsid w:val="00A7075D"/>
    <w:rsid w:val="00A709A7"/>
    <w:rsid w:val="00A70B73"/>
    <w:rsid w:val="00A731AD"/>
    <w:rsid w:val="00A743A8"/>
    <w:rsid w:val="00A7449A"/>
    <w:rsid w:val="00A74A75"/>
    <w:rsid w:val="00A74BF7"/>
    <w:rsid w:val="00A952EF"/>
    <w:rsid w:val="00A9556A"/>
    <w:rsid w:val="00A97650"/>
    <w:rsid w:val="00AA0DB9"/>
    <w:rsid w:val="00AA5907"/>
    <w:rsid w:val="00AB5C8F"/>
    <w:rsid w:val="00AB61A7"/>
    <w:rsid w:val="00AC2A11"/>
    <w:rsid w:val="00AC334E"/>
    <w:rsid w:val="00AC43FA"/>
    <w:rsid w:val="00AD24B6"/>
    <w:rsid w:val="00AD4136"/>
    <w:rsid w:val="00AD5B34"/>
    <w:rsid w:val="00AD728A"/>
    <w:rsid w:val="00AE0D0B"/>
    <w:rsid w:val="00AE1428"/>
    <w:rsid w:val="00AE1AD1"/>
    <w:rsid w:val="00AE3423"/>
    <w:rsid w:val="00AF26AA"/>
    <w:rsid w:val="00AF5656"/>
    <w:rsid w:val="00B00606"/>
    <w:rsid w:val="00B00F16"/>
    <w:rsid w:val="00B0352E"/>
    <w:rsid w:val="00B041E8"/>
    <w:rsid w:val="00B10259"/>
    <w:rsid w:val="00B12F3F"/>
    <w:rsid w:val="00B13918"/>
    <w:rsid w:val="00B13DEA"/>
    <w:rsid w:val="00B15CCF"/>
    <w:rsid w:val="00B337EA"/>
    <w:rsid w:val="00B3716E"/>
    <w:rsid w:val="00B41450"/>
    <w:rsid w:val="00B41803"/>
    <w:rsid w:val="00B46E66"/>
    <w:rsid w:val="00B47795"/>
    <w:rsid w:val="00B5615A"/>
    <w:rsid w:val="00B6656F"/>
    <w:rsid w:val="00B67356"/>
    <w:rsid w:val="00B700F2"/>
    <w:rsid w:val="00B7128E"/>
    <w:rsid w:val="00B74BD8"/>
    <w:rsid w:val="00B80C96"/>
    <w:rsid w:val="00B81FDC"/>
    <w:rsid w:val="00B85A99"/>
    <w:rsid w:val="00B957EB"/>
    <w:rsid w:val="00B95C16"/>
    <w:rsid w:val="00BA683F"/>
    <w:rsid w:val="00BB3F1D"/>
    <w:rsid w:val="00BB493C"/>
    <w:rsid w:val="00BC02A5"/>
    <w:rsid w:val="00BC2770"/>
    <w:rsid w:val="00BC3566"/>
    <w:rsid w:val="00BC4859"/>
    <w:rsid w:val="00BC56BE"/>
    <w:rsid w:val="00BD08BA"/>
    <w:rsid w:val="00BD08C9"/>
    <w:rsid w:val="00BD1A43"/>
    <w:rsid w:val="00BD3306"/>
    <w:rsid w:val="00BD5BEC"/>
    <w:rsid w:val="00BE568D"/>
    <w:rsid w:val="00BE5FBF"/>
    <w:rsid w:val="00BF0E6A"/>
    <w:rsid w:val="00BF3D4E"/>
    <w:rsid w:val="00C008F3"/>
    <w:rsid w:val="00C033E1"/>
    <w:rsid w:val="00C03F87"/>
    <w:rsid w:val="00C15CD6"/>
    <w:rsid w:val="00C2070B"/>
    <w:rsid w:val="00C3099D"/>
    <w:rsid w:val="00C41C66"/>
    <w:rsid w:val="00C42DA7"/>
    <w:rsid w:val="00C44BA0"/>
    <w:rsid w:val="00C51BCC"/>
    <w:rsid w:val="00C578D2"/>
    <w:rsid w:val="00C600D2"/>
    <w:rsid w:val="00C63933"/>
    <w:rsid w:val="00C65F9A"/>
    <w:rsid w:val="00C66162"/>
    <w:rsid w:val="00C700CD"/>
    <w:rsid w:val="00C704BB"/>
    <w:rsid w:val="00C74746"/>
    <w:rsid w:val="00C8050B"/>
    <w:rsid w:val="00C80722"/>
    <w:rsid w:val="00C90719"/>
    <w:rsid w:val="00C9242F"/>
    <w:rsid w:val="00CA4525"/>
    <w:rsid w:val="00CC6A0F"/>
    <w:rsid w:val="00CC7F90"/>
    <w:rsid w:val="00CD1482"/>
    <w:rsid w:val="00CD2FE1"/>
    <w:rsid w:val="00CD3B3A"/>
    <w:rsid w:val="00CD4057"/>
    <w:rsid w:val="00CE30F2"/>
    <w:rsid w:val="00CE4E47"/>
    <w:rsid w:val="00CF64DF"/>
    <w:rsid w:val="00CF7688"/>
    <w:rsid w:val="00D00B7B"/>
    <w:rsid w:val="00D0284D"/>
    <w:rsid w:val="00D030D1"/>
    <w:rsid w:val="00D13B12"/>
    <w:rsid w:val="00D15C7F"/>
    <w:rsid w:val="00D1681C"/>
    <w:rsid w:val="00D17AF1"/>
    <w:rsid w:val="00D17FCE"/>
    <w:rsid w:val="00D20348"/>
    <w:rsid w:val="00D225E5"/>
    <w:rsid w:val="00D24924"/>
    <w:rsid w:val="00D261A6"/>
    <w:rsid w:val="00D320DB"/>
    <w:rsid w:val="00D32A1B"/>
    <w:rsid w:val="00D32F2C"/>
    <w:rsid w:val="00D33AEF"/>
    <w:rsid w:val="00D50B3D"/>
    <w:rsid w:val="00D5287D"/>
    <w:rsid w:val="00D6168E"/>
    <w:rsid w:val="00D63BA2"/>
    <w:rsid w:val="00D653A7"/>
    <w:rsid w:val="00D65B80"/>
    <w:rsid w:val="00D66693"/>
    <w:rsid w:val="00D67B80"/>
    <w:rsid w:val="00D735CD"/>
    <w:rsid w:val="00D762DA"/>
    <w:rsid w:val="00D7737A"/>
    <w:rsid w:val="00D7796C"/>
    <w:rsid w:val="00D82AB8"/>
    <w:rsid w:val="00D83895"/>
    <w:rsid w:val="00D86507"/>
    <w:rsid w:val="00D90023"/>
    <w:rsid w:val="00D967B6"/>
    <w:rsid w:val="00DA0323"/>
    <w:rsid w:val="00DA0F8D"/>
    <w:rsid w:val="00DA1BB4"/>
    <w:rsid w:val="00DA2B99"/>
    <w:rsid w:val="00DA405E"/>
    <w:rsid w:val="00DA52CF"/>
    <w:rsid w:val="00DA763F"/>
    <w:rsid w:val="00DB1211"/>
    <w:rsid w:val="00DC1CD9"/>
    <w:rsid w:val="00DD59C0"/>
    <w:rsid w:val="00DE4F4C"/>
    <w:rsid w:val="00DF095A"/>
    <w:rsid w:val="00DF2AC7"/>
    <w:rsid w:val="00DF3323"/>
    <w:rsid w:val="00DF5CCA"/>
    <w:rsid w:val="00DF79C1"/>
    <w:rsid w:val="00E16211"/>
    <w:rsid w:val="00E16C2A"/>
    <w:rsid w:val="00E17174"/>
    <w:rsid w:val="00E1736F"/>
    <w:rsid w:val="00E25F15"/>
    <w:rsid w:val="00E271E2"/>
    <w:rsid w:val="00E344B5"/>
    <w:rsid w:val="00E34ABB"/>
    <w:rsid w:val="00E419B7"/>
    <w:rsid w:val="00E42EEE"/>
    <w:rsid w:val="00E518D2"/>
    <w:rsid w:val="00E54674"/>
    <w:rsid w:val="00E57FB1"/>
    <w:rsid w:val="00E714E7"/>
    <w:rsid w:val="00E721AD"/>
    <w:rsid w:val="00E73459"/>
    <w:rsid w:val="00E778ED"/>
    <w:rsid w:val="00E77926"/>
    <w:rsid w:val="00E82652"/>
    <w:rsid w:val="00E837BF"/>
    <w:rsid w:val="00E83F9C"/>
    <w:rsid w:val="00E915E9"/>
    <w:rsid w:val="00E97B84"/>
    <w:rsid w:val="00EA3EAE"/>
    <w:rsid w:val="00EB1E68"/>
    <w:rsid w:val="00EB417F"/>
    <w:rsid w:val="00EC0E11"/>
    <w:rsid w:val="00EC26E2"/>
    <w:rsid w:val="00ED2E57"/>
    <w:rsid w:val="00ED40DE"/>
    <w:rsid w:val="00ED4101"/>
    <w:rsid w:val="00EE174B"/>
    <w:rsid w:val="00EE2481"/>
    <w:rsid w:val="00EE4C46"/>
    <w:rsid w:val="00EF1B88"/>
    <w:rsid w:val="00EF405A"/>
    <w:rsid w:val="00EF5712"/>
    <w:rsid w:val="00F00F24"/>
    <w:rsid w:val="00F027F7"/>
    <w:rsid w:val="00F10D67"/>
    <w:rsid w:val="00F131CA"/>
    <w:rsid w:val="00F16CBF"/>
    <w:rsid w:val="00F21DA8"/>
    <w:rsid w:val="00F255F9"/>
    <w:rsid w:val="00F25F9A"/>
    <w:rsid w:val="00F30BC9"/>
    <w:rsid w:val="00F33AB8"/>
    <w:rsid w:val="00F34931"/>
    <w:rsid w:val="00F465F0"/>
    <w:rsid w:val="00F47871"/>
    <w:rsid w:val="00F555AE"/>
    <w:rsid w:val="00F572A9"/>
    <w:rsid w:val="00F66A98"/>
    <w:rsid w:val="00F71E42"/>
    <w:rsid w:val="00F7484D"/>
    <w:rsid w:val="00F8799E"/>
    <w:rsid w:val="00F933DF"/>
    <w:rsid w:val="00F937C2"/>
    <w:rsid w:val="00F962AA"/>
    <w:rsid w:val="00F96C5C"/>
    <w:rsid w:val="00FB5ECD"/>
    <w:rsid w:val="00FB6A6E"/>
    <w:rsid w:val="00FD732D"/>
    <w:rsid w:val="00FE7755"/>
    <w:rsid w:val="00FF207E"/>
    <w:rsid w:val="00FF2542"/>
    <w:rsid w:val="00FF505D"/>
    <w:rsid w:val="00FF6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C0F98DC"/>
  <w15:docId w15:val="{5B726E34-B931-4652-B466-3FE5E013F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6C6704"/>
    <w:pPr>
      <w:keepNext/>
      <w:jc w:val="both"/>
      <w:outlineLvl w:val="0"/>
    </w:pPr>
    <w:rPr>
      <w:b/>
      <w:bCs/>
      <w:color w:val="0000FF"/>
      <w:lang w:val="en-AU"/>
    </w:rPr>
  </w:style>
  <w:style w:type="paragraph" w:styleId="Heading3">
    <w:name w:val="heading 3"/>
    <w:basedOn w:val="Normal"/>
    <w:next w:val="Normal"/>
    <w:link w:val="Heading3Char"/>
    <w:semiHidden/>
    <w:unhideWhenUsed/>
    <w:qFormat/>
    <w:rsid w:val="00F96C5C"/>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F076E"/>
    <w:pPr>
      <w:widowControl w:val="0"/>
    </w:pPr>
    <w:rPr>
      <w:rFonts w:ascii="Microsoft Sans Serif" w:eastAsia="Microsoft Sans Serif" w:hAnsi="Microsoft Sans Serif" w:cs="Microsoft Sans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F076E"/>
    <w:pPr>
      <w:tabs>
        <w:tab w:val="left" w:pos="1152"/>
      </w:tabs>
      <w:spacing w:before="120" w:after="120" w:line="312" w:lineRule="auto"/>
    </w:pPr>
    <w:rPr>
      <w:rFonts w:ascii="Arial" w:hAnsi="Arial" w:cs="Arial"/>
      <w:sz w:val="26"/>
      <w:szCs w:val="26"/>
    </w:rPr>
  </w:style>
  <w:style w:type="character" w:customStyle="1" w:styleId="Heading1Char">
    <w:name w:val="Heading 1 Char"/>
    <w:basedOn w:val="DefaultParagraphFont"/>
    <w:link w:val="Heading1"/>
    <w:rsid w:val="006C6704"/>
    <w:rPr>
      <w:b/>
      <w:bCs/>
      <w:color w:val="0000FF"/>
      <w:sz w:val="24"/>
      <w:szCs w:val="24"/>
      <w:lang w:val="en-AU"/>
    </w:rPr>
  </w:style>
  <w:style w:type="character" w:customStyle="1" w:styleId="normalchar">
    <w:name w:val="normal__char"/>
    <w:basedOn w:val="DefaultParagraphFont"/>
    <w:rsid w:val="006C6704"/>
  </w:style>
  <w:style w:type="paragraph" w:styleId="ListParagraph">
    <w:name w:val="List Paragraph"/>
    <w:basedOn w:val="Normal"/>
    <w:link w:val="ListParagraphChar"/>
    <w:uiPriority w:val="34"/>
    <w:qFormat/>
    <w:rsid w:val="006C6704"/>
    <w:pPr>
      <w:spacing w:after="160" w:line="259" w:lineRule="auto"/>
      <w:ind w:left="720"/>
      <w:contextualSpacing/>
    </w:pPr>
    <w:rPr>
      <w:rFonts w:ascii="Calibri" w:eastAsia="Calibri" w:hAnsi="Calibri"/>
      <w:sz w:val="22"/>
      <w:szCs w:val="22"/>
    </w:rPr>
  </w:style>
  <w:style w:type="character" w:customStyle="1" w:styleId="ListParagraphChar">
    <w:name w:val="List Paragraph Char"/>
    <w:link w:val="ListParagraph"/>
    <w:uiPriority w:val="34"/>
    <w:locked/>
    <w:rsid w:val="006C6704"/>
    <w:rPr>
      <w:rFonts w:ascii="Calibri" w:eastAsia="Calibri" w:hAnsi="Calibri"/>
      <w:sz w:val="22"/>
      <w:szCs w:val="22"/>
    </w:rPr>
  </w:style>
  <w:style w:type="character" w:customStyle="1" w:styleId="fontstyle01">
    <w:name w:val="fontstyle01"/>
    <w:basedOn w:val="DefaultParagraphFont"/>
    <w:rsid w:val="00C74746"/>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rsid w:val="00014AB9"/>
    <w:pPr>
      <w:tabs>
        <w:tab w:val="center" w:pos="4680"/>
        <w:tab w:val="right" w:pos="9360"/>
      </w:tabs>
    </w:pPr>
  </w:style>
  <w:style w:type="character" w:customStyle="1" w:styleId="HeaderChar">
    <w:name w:val="Header Char"/>
    <w:basedOn w:val="DefaultParagraphFont"/>
    <w:link w:val="Header"/>
    <w:uiPriority w:val="99"/>
    <w:rsid w:val="00014AB9"/>
    <w:rPr>
      <w:sz w:val="24"/>
      <w:szCs w:val="24"/>
    </w:rPr>
  </w:style>
  <w:style w:type="paragraph" w:styleId="Footer">
    <w:name w:val="footer"/>
    <w:basedOn w:val="Normal"/>
    <w:link w:val="FooterChar"/>
    <w:rsid w:val="00014AB9"/>
    <w:pPr>
      <w:tabs>
        <w:tab w:val="center" w:pos="4680"/>
        <w:tab w:val="right" w:pos="9360"/>
      </w:tabs>
    </w:pPr>
  </w:style>
  <w:style w:type="character" w:customStyle="1" w:styleId="FooterChar">
    <w:name w:val="Footer Char"/>
    <w:basedOn w:val="DefaultParagraphFont"/>
    <w:link w:val="Footer"/>
    <w:rsid w:val="00014AB9"/>
    <w:rPr>
      <w:sz w:val="24"/>
      <w:szCs w:val="24"/>
    </w:rPr>
  </w:style>
  <w:style w:type="paragraph" w:styleId="BodyText">
    <w:name w:val="Body Text"/>
    <w:aliases w:val="Body Text Char2,Body Text Char Char2,Body Text Char1 Char Char1,Body Text Char Char Char Char,Body Text Char1 Char Char Char Char,Body Text Char Char Char Char Char Char,Body Text Char Char1 Char Char,Body Text Char1 Char1,Char,Body Text1"/>
    <w:basedOn w:val="Normal"/>
    <w:link w:val="BodyTextChar"/>
    <w:rsid w:val="00CF7688"/>
    <w:pPr>
      <w:spacing w:after="120"/>
    </w:pPr>
    <w:rPr>
      <w:rFonts w:ascii=".VnTime" w:hAnsi=".VnTime"/>
      <w:sz w:val="28"/>
      <w:szCs w:val="20"/>
    </w:rPr>
  </w:style>
  <w:style w:type="character" w:customStyle="1" w:styleId="BodyTextChar">
    <w:name w:val="Body Text Char"/>
    <w:aliases w:val="Body Text Char2 Char,Body Text Char Char2 Char,Body Text Char1 Char Char1 Char,Body Text Char Char Char Char Char,Body Text Char1 Char Char Char Char Char,Body Text Char Char Char Char Char Char Char,Body Text Char Char1 Char Char Char"/>
    <w:basedOn w:val="DefaultParagraphFont"/>
    <w:link w:val="BodyText"/>
    <w:rsid w:val="00CF7688"/>
    <w:rPr>
      <w:rFonts w:ascii=".VnTime" w:hAnsi=".VnTime"/>
      <w:sz w:val="28"/>
    </w:rPr>
  </w:style>
  <w:style w:type="paragraph" w:styleId="NormalWeb">
    <w:name w:val="Normal (Web)"/>
    <w:aliases w:val="Обычный (веб)1,Обычный (веб) Знак,Обычный (веб) Знак1,Обычный (веб) Знак Знак"/>
    <w:basedOn w:val="Normal"/>
    <w:link w:val="NormalWebChar"/>
    <w:uiPriority w:val="99"/>
    <w:rsid w:val="00881EB1"/>
    <w:pPr>
      <w:spacing w:before="100" w:beforeAutospacing="1" w:after="100" w:afterAutospacing="1"/>
    </w:pPr>
    <w:rPr>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881EB1"/>
    <w:rPr>
      <w:sz w:val="24"/>
      <w:szCs w:val="24"/>
      <w:lang w:val="x-none" w:eastAsia="x-none"/>
    </w:rPr>
  </w:style>
  <w:style w:type="character" w:customStyle="1" w:styleId="Heading3Char">
    <w:name w:val="Heading 3 Char"/>
    <w:basedOn w:val="DefaultParagraphFont"/>
    <w:link w:val="Heading3"/>
    <w:semiHidden/>
    <w:rsid w:val="00F96C5C"/>
    <w:rPr>
      <w:rFonts w:asciiTheme="majorHAnsi" w:eastAsiaTheme="majorEastAsia" w:hAnsiTheme="majorHAnsi" w:cstheme="majorBidi"/>
      <w:color w:val="0A2F40" w:themeColor="accent1" w:themeShade="7F"/>
      <w:sz w:val="24"/>
      <w:szCs w:val="24"/>
    </w:rPr>
  </w:style>
  <w:style w:type="character" w:styleId="CommentReference">
    <w:name w:val="annotation reference"/>
    <w:basedOn w:val="DefaultParagraphFont"/>
    <w:rsid w:val="007A0956"/>
    <w:rPr>
      <w:sz w:val="16"/>
      <w:szCs w:val="16"/>
    </w:rPr>
  </w:style>
  <w:style w:type="paragraph" w:styleId="CommentText">
    <w:name w:val="annotation text"/>
    <w:basedOn w:val="Normal"/>
    <w:link w:val="CommentTextChar"/>
    <w:rsid w:val="007A0956"/>
    <w:rPr>
      <w:sz w:val="20"/>
      <w:szCs w:val="20"/>
    </w:rPr>
  </w:style>
  <w:style w:type="character" w:customStyle="1" w:styleId="CommentTextChar">
    <w:name w:val="Comment Text Char"/>
    <w:basedOn w:val="DefaultParagraphFont"/>
    <w:link w:val="CommentText"/>
    <w:rsid w:val="007A0956"/>
  </w:style>
  <w:style w:type="paragraph" w:styleId="CommentSubject">
    <w:name w:val="annotation subject"/>
    <w:basedOn w:val="CommentText"/>
    <w:next w:val="CommentText"/>
    <w:link w:val="CommentSubjectChar"/>
    <w:rsid w:val="007A0956"/>
    <w:rPr>
      <w:b/>
      <w:bCs/>
    </w:rPr>
  </w:style>
  <w:style w:type="character" w:customStyle="1" w:styleId="CommentSubjectChar">
    <w:name w:val="Comment Subject Char"/>
    <w:basedOn w:val="CommentTextChar"/>
    <w:link w:val="CommentSubject"/>
    <w:rsid w:val="007A0956"/>
    <w:rPr>
      <w:b/>
      <w:bCs/>
    </w:rPr>
  </w:style>
  <w:style w:type="paragraph" w:styleId="BalloonText">
    <w:name w:val="Balloon Text"/>
    <w:basedOn w:val="Normal"/>
    <w:link w:val="BalloonTextChar"/>
    <w:rsid w:val="007A0956"/>
    <w:rPr>
      <w:rFonts w:ascii="Segoe UI" w:hAnsi="Segoe UI" w:cs="Segoe UI"/>
      <w:sz w:val="18"/>
      <w:szCs w:val="18"/>
    </w:rPr>
  </w:style>
  <w:style w:type="character" w:customStyle="1" w:styleId="BalloonTextChar">
    <w:name w:val="Balloon Text Char"/>
    <w:basedOn w:val="DefaultParagraphFont"/>
    <w:link w:val="BalloonText"/>
    <w:rsid w:val="007A09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E4D6C-A3D5-45B8-B509-38804FE52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acer</dc:creator>
  <cp:keywords/>
  <dc:description>Document was created by {applicationname}, version: {version}</dc:description>
  <cp:lastModifiedBy>VD</cp:lastModifiedBy>
  <cp:revision>21</cp:revision>
  <cp:lastPrinted>2026-05-05T01:13:00Z</cp:lastPrinted>
  <dcterms:created xsi:type="dcterms:W3CDTF">2026-04-29T02:41:00Z</dcterms:created>
  <dcterms:modified xsi:type="dcterms:W3CDTF">2026-05-18T09:21:00Z</dcterms:modified>
</cp:coreProperties>
</file>