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CellSpacing w:w="0" w:type="dxa"/>
        <w:tblInd w:w="108" w:type="dxa"/>
        <w:shd w:val="clear" w:color="auto" w:fill="FFFFFF"/>
        <w:tblCellMar>
          <w:left w:w="0" w:type="dxa"/>
          <w:right w:w="0" w:type="dxa"/>
        </w:tblCellMar>
        <w:tblLook w:val="0000" w:firstRow="0" w:lastRow="0" w:firstColumn="0" w:lastColumn="0" w:noHBand="0" w:noVBand="0"/>
      </w:tblPr>
      <w:tblGrid>
        <w:gridCol w:w="3450"/>
        <w:gridCol w:w="5764"/>
      </w:tblGrid>
      <w:tr w:rsidR="001E41DB" w:rsidRPr="001E41DB" w14:paraId="08C79891" w14:textId="77777777" w:rsidTr="001E41DB">
        <w:trPr>
          <w:trHeight w:val="850"/>
          <w:tblCellSpacing w:w="0" w:type="dxa"/>
        </w:trPr>
        <w:tc>
          <w:tcPr>
            <w:tcW w:w="3450" w:type="dxa"/>
            <w:shd w:val="clear" w:color="auto" w:fill="FFFFFF"/>
            <w:tcMar>
              <w:top w:w="0" w:type="dxa"/>
              <w:left w:w="108" w:type="dxa"/>
              <w:bottom w:w="0" w:type="dxa"/>
              <w:right w:w="108" w:type="dxa"/>
            </w:tcMar>
          </w:tcPr>
          <w:p w14:paraId="42CD95D6" w14:textId="6A39D617" w:rsidR="001E41DB" w:rsidRPr="001E41DB" w:rsidRDefault="001E41DB" w:rsidP="001E41DB">
            <w:pPr>
              <w:spacing w:after="120" w:line="234" w:lineRule="atLeast"/>
              <w:jc w:val="center"/>
              <w:rPr>
                <w:sz w:val="26"/>
              </w:rPr>
            </w:pPr>
            <w:r>
              <w:rPr>
                <w:rFonts w:eastAsia="Calibri"/>
                <w:noProof/>
                <w:szCs w:val="22"/>
                <w:lang w:val="en-US"/>
              </w:rPr>
              <mc:AlternateContent>
                <mc:Choice Requires="wps">
                  <w:drawing>
                    <wp:anchor distT="4294967295" distB="4294967295" distL="114300" distR="114300" simplePos="0" relativeHeight="251669504" behindDoc="0" locked="0" layoutInCell="1" allowOverlap="1" wp14:anchorId="23F59BC7" wp14:editId="657C3CEA">
                      <wp:simplePos x="0" y="0"/>
                      <wp:positionH relativeFrom="column">
                        <wp:posOffset>681355</wp:posOffset>
                      </wp:positionH>
                      <wp:positionV relativeFrom="paragraph">
                        <wp:posOffset>387349</wp:posOffset>
                      </wp:positionV>
                      <wp:extent cx="397510" cy="0"/>
                      <wp:effectExtent l="0" t="0" r="2159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65pt,30.5pt" to="8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Yx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"/>
                  </w:pict>
                </mc:Fallback>
              </mc:AlternateContent>
            </w:r>
            <w:r w:rsidRPr="001E41DB">
              <w:rPr>
                <w:b/>
                <w:bCs/>
                <w:sz w:val="26"/>
              </w:rPr>
              <w:t>ỦY BAN NHÂN DÂN</w:t>
            </w:r>
            <w:r w:rsidRPr="001E41DB">
              <w:rPr>
                <w:b/>
                <w:bCs/>
                <w:sz w:val="26"/>
              </w:rPr>
              <w:br/>
              <w:t>TỈNH SƠN LA</w:t>
            </w:r>
          </w:p>
        </w:tc>
        <w:tc>
          <w:tcPr>
            <w:tcW w:w="5764" w:type="dxa"/>
            <w:shd w:val="clear" w:color="auto" w:fill="FFFFFF"/>
            <w:tcMar>
              <w:top w:w="0" w:type="dxa"/>
              <w:left w:w="108" w:type="dxa"/>
              <w:bottom w:w="0" w:type="dxa"/>
              <w:right w:w="108" w:type="dxa"/>
            </w:tcMar>
          </w:tcPr>
          <w:p w14:paraId="63F9FF64" w14:textId="08EBC51C" w:rsidR="001E41DB" w:rsidRPr="001E41DB" w:rsidRDefault="001E41DB" w:rsidP="001E41DB">
            <w:pPr>
              <w:spacing w:after="120" w:line="234" w:lineRule="atLeast"/>
              <w:jc w:val="center"/>
              <w:rPr>
                <w:sz w:val="26"/>
              </w:rPr>
            </w:pPr>
            <w:r>
              <w:rPr>
                <w:rFonts w:eastAsia="Calibri"/>
                <w:noProof/>
                <w:szCs w:val="22"/>
                <w:lang w:val="en-US"/>
              </w:rPr>
              <mc:AlternateContent>
                <mc:Choice Requires="wps">
                  <w:drawing>
                    <wp:anchor distT="4294967295" distB="4294967295" distL="114300" distR="114300" simplePos="0" relativeHeight="251670528" behindDoc="0" locked="0" layoutInCell="1" allowOverlap="1" wp14:anchorId="2065DC1D" wp14:editId="1A601868">
                      <wp:simplePos x="0" y="0"/>
                      <wp:positionH relativeFrom="column">
                        <wp:posOffset>657225</wp:posOffset>
                      </wp:positionH>
                      <wp:positionV relativeFrom="paragraph">
                        <wp:posOffset>415290</wp:posOffset>
                      </wp:positionV>
                      <wp:extent cx="2132330" cy="0"/>
                      <wp:effectExtent l="0" t="0" r="2032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32.7pt" to="219.6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"/>
                  </w:pict>
                </mc:Fallback>
              </mc:AlternateContent>
            </w:r>
            <w:r w:rsidRPr="001E41DB">
              <w:rPr>
                <w:b/>
                <w:bCs/>
                <w:sz w:val="26"/>
              </w:rPr>
              <w:t>CỘNG HÒA XÃ HỘI CHỦ NGHĨA VIỆT NAM</w:t>
            </w:r>
            <w:r w:rsidRPr="001E41DB">
              <w:rPr>
                <w:b/>
                <w:bCs/>
                <w:sz w:val="26"/>
              </w:rPr>
              <w:br/>
            </w:r>
            <w:r w:rsidRPr="001E41DB">
              <w:rPr>
                <w:b/>
                <w:bCs/>
              </w:rPr>
              <w:t>Độc lập - Tự do - Hạnh phúc </w:t>
            </w:r>
          </w:p>
        </w:tc>
      </w:tr>
      <w:tr w:rsidR="001E41DB" w:rsidRPr="001E41DB" w14:paraId="21147667" w14:textId="77777777" w:rsidTr="001E41DB">
        <w:trPr>
          <w:trHeight w:val="313"/>
          <w:tblCellSpacing w:w="0" w:type="dxa"/>
        </w:trPr>
        <w:tc>
          <w:tcPr>
            <w:tcW w:w="3450" w:type="dxa"/>
            <w:shd w:val="clear" w:color="auto" w:fill="FFFFFF"/>
            <w:tcMar>
              <w:top w:w="0" w:type="dxa"/>
              <w:left w:w="108" w:type="dxa"/>
              <w:bottom w:w="0" w:type="dxa"/>
              <w:right w:w="108" w:type="dxa"/>
            </w:tcMar>
          </w:tcPr>
          <w:p w14:paraId="6C34A21A" w14:textId="77777777" w:rsidR="001E41DB" w:rsidRPr="001E41DB" w:rsidRDefault="001E41DB" w:rsidP="001E41DB">
            <w:pPr>
              <w:spacing w:line="234" w:lineRule="atLeast"/>
              <w:jc w:val="center"/>
              <w:rPr>
                <w:sz w:val="26"/>
              </w:rPr>
            </w:pPr>
            <w:r w:rsidRPr="001E41DB">
              <w:t xml:space="preserve">Số: </w:t>
            </w:r>
            <w:r w:rsidRPr="001E41DB">
              <w:rPr>
                <w:lang w:val="en-US"/>
              </w:rPr>
              <w:t>50</w:t>
            </w:r>
            <w:r w:rsidRPr="001E41DB">
              <w:t>/</w:t>
            </w:r>
            <w:r w:rsidRPr="001E41DB">
              <w:rPr>
                <w:lang w:val="en-US"/>
              </w:rPr>
              <w:t>2018/</w:t>
            </w:r>
            <w:r w:rsidRPr="001E41DB">
              <w:t>QĐ-UBND</w:t>
            </w:r>
          </w:p>
        </w:tc>
        <w:tc>
          <w:tcPr>
            <w:tcW w:w="5764" w:type="dxa"/>
            <w:shd w:val="clear" w:color="auto" w:fill="FFFFFF"/>
            <w:tcMar>
              <w:top w:w="0" w:type="dxa"/>
              <w:left w:w="108" w:type="dxa"/>
              <w:bottom w:w="0" w:type="dxa"/>
              <w:right w:w="108" w:type="dxa"/>
            </w:tcMar>
          </w:tcPr>
          <w:p w14:paraId="3A3BBED3" w14:textId="77777777" w:rsidR="001E41DB" w:rsidRPr="001E41DB" w:rsidRDefault="001E41DB" w:rsidP="001E41DB">
            <w:pPr>
              <w:spacing w:line="234" w:lineRule="atLeast"/>
              <w:jc w:val="center"/>
              <w:rPr>
                <w:sz w:val="26"/>
              </w:rPr>
            </w:pPr>
            <w:r w:rsidRPr="001E41DB">
              <w:rPr>
                <w:i/>
                <w:iCs/>
              </w:rPr>
              <w:t xml:space="preserve">   Sơn La, ngày </w:t>
            </w:r>
            <w:r w:rsidRPr="001E41DB">
              <w:rPr>
                <w:i/>
                <w:iCs/>
                <w:lang w:val="en-US"/>
              </w:rPr>
              <w:t>04</w:t>
            </w:r>
            <w:r w:rsidRPr="001E41DB">
              <w:rPr>
                <w:i/>
                <w:iCs/>
              </w:rPr>
              <w:t xml:space="preserve"> tháng 12 năm 2018</w:t>
            </w:r>
          </w:p>
        </w:tc>
      </w:tr>
    </w:tbl>
    <w:p w14:paraId="290F076A" w14:textId="77777777" w:rsidR="001E41DB" w:rsidRPr="001E41DB" w:rsidRDefault="001E41DB" w:rsidP="001E41DB">
      <w:pPr>
        <w:shd w:val="clear" w:color="auto" w:fill="FFFFFF"/>
        <w:spacing w:after="120" w:line="234" w:lineRule="atLeast"/>
        <w:rPr>
          <w:rFonts w:ascii="Arial" w:hAnsi="Arial" w:cs="Arial"/>
          <w:sz w:val="4"/>
          <w:szCs w:val="18"/>
        </w:rPr>
      </w:pPr>
      <w:r w:rsidRPr="001E41DB">
        <w:rPr>
          <w:rFonts w:ascii="Arial" w:hAnsi="Arial" w:cs="Arial"/>
          <w:sz w:val="18"/>
          <w:szCs w:val="18"/>
        </w:rPr>
        <w:t> </w:t>
      </w:r>
    </w:p>
    <w:p w14:paraId="409C379D" w14:textId="77777777" w:rsidR="001E41DB" w:rsidRPr="001E41DB" w:rsidRDefault="001E41DB" w:rsidP="001E41DB">
      <w:pPr>
        <w:shd w:val="clear" w:color="auto" w:fill="FFFFFF"/>
        <w:spacing w:line="276" w:lineRule="auto"/>
        <w:jc w:val="center"/>
        <w:rPr>
          <w:b/>
        </w:rPr>
      </w:pPr>
      <w:r w:rsidRPr="001E41DB">
        <w:rPr>
          <w:b/>
          <w:bCs/>
        </w:rPr>
        <w:t>QUYẾT ĐỊNH</w:t>
      </w:r>
    </w:p>
    <w:p w14:paraId="440E4E2A" w14:textId="77777777" w:rsidR="001E41DB" w:rsidRPr="001E41DB" w:rsidRDefault="001E41DB" w:rsidP="001E41DB">
      <w:pPr>
        <w:shd w:val="clear" w:color="auto" w:fill="FFFFFF"/>
        <w:spacing w:line="300" w:lineRule="exact"/>
        <w:jc w:val="center"/>
        <w:rPr>
          <w:rFonts w:ascii="Calibri" w:hAnsi="Calibri"/>
          <w:b/>
          <w:lang w:val="en-US"/>
        </w:rPr>
      </w:pPr>
      <w:r w:rsidRPr="001E41DB">
        <w:rPr>
          <w:rFonts w:ascii="Times New Roman Bold" w:hAnsi="Times New Roman Bold"/>
          <w:b/>
          <w:lang w:val="en-US"/>
        </w:rPr>
        <w:t>B</w:t>
      </w:r>
      <w:r w:rsidRPr="001E41DB">
        <w:rPr>
          <w:rFonts w:ascii="Times New Roman Bold" w:hAnsi="Times New Roman Bold"/>
          <w:b/>
        </w:rPr>
        <w:t>an hành Quy định Phạm vi, tuyến đường</w:t>
      </w:r>
      <w:r w:rsidRPr="001E41DB">
        <w:rPr>
          <w:rFonts w:ascii="Times New Roman Bold" w:hAnsi="Times New Roman Bold"/>
          <w:b/>
          <w:lang w:val="en-US"/>
        </w:rPr>
        <w:t xml:space="preserve"> hoạt động</w:t>
      </w:r>
      <w:r w:rsidRPr="001E41DB">
        <w:rPr>
          <w:rFonts w:ascii="Times New Roman Bold" w:hAnsi="Times New Roman Bold"/>
          <w:b/>
        </w:rPr>
        <w:t xml:space="preserve">, thời gian hoạt động </w:t>
      </w:r>
    </w:p>
    <w:p w14:paraId="73D969B6" w14:textId="77777777" w:rsidR="001E41DB" w:rsidRPr="001E41DB" w:rsidRDefault="001E41DB" w:rsidP="001E41DB">
      <w:pPr>
        <w:shd w:val="clear" w:color="auto" w:fill="FFFFFF"/>
        <w:spacing w:line="300" w:lineRule="exact"/>
        <w:jc w:val="center"/>
        <w:rPr>
          <w:rFonts w:ascii="Times New Roman Bold" w:hAnsi="Times New Roman Bold"/>
          <w:b/>
        </w:rPr>
      </w:pPr>
      <w:r w:rsidRPr="001E41DB">
        <w:rPr>
          <w:rFonts w:ascii="Times New Roman Bold" w:hAnsi="Times New Roman Bold"/>
          <w:b/>
          <w:lang w:val="en-US"/>
        </w:rPr>
        <w:t>đối với</w:t>
      </w:r>
      <w:r w:rsidRPr="001E41DB">
        <w:rPr>
          <w:rFonts w:ascii="Times New Roman Bold" w:hAnsi="Times New Roman Bold"/>
          <w:b/>
        </w:rPr>
        <w:t xml:space="preserve"> xe </w:t>
      </w:r>
      <w:r w:rsidRPr="001E41DB">
        <w:rPr>
          <w:rFonts w:ascii="Times New Roman Bold" w:hAnsi="Times New Roman Bold"/>
          <w:b/>
          <w:lang w:val="en-US"/>
        </w:rPr>
        <w:t xml:space="preserve">chở người </w:t>
      </w:r>
      <w:r w:rsidRPr="001E41DB">
        <w:rPr>
          <w:rFonts w:ascii="Times New Roman Bold" w:hAnsi="Times New Roman Bold"/>
          <w:b/>
        </w:rPr>
        <w:t>bốn bánh c</w:t>
      </w:r>
      <w:r w:rsidRPr="001E41DB">
        <w:rPr>
          <w:rFonts w:ascii="Times New Roman Bold" w:hAnsi="Times New Roman Bold"/>
          <w:b/>
          <w:lang w:val="en-US"/>
        </w:rPr>
        <w:t xml:space="preserve">ó gắn động cơ </w:t>
      </w:r>
      <w:r w:rsidRPr="001E41DB">
        <w:rPr>
          <w:rFonts w:ascii="Times New Roman Bold" w:hAnsi="Times New Roman Bold"/>
          <w:b/>
        </w:rPr>
        <w:t>trên địa bàn tỉnh Sơn La</w:t>
      </w:r>
    </w:p>
    <w:p w14:paraId="76B95DC1" w14:textId="72619B28" w:rsidR="001E41DB" w:rsidRPr="001E41DB" w:rsidRDefault="001E41DB" w:rsidP="001E41DB">
      <w:pPr>
        <w:shd w:val="clear" w:color="auto" w:fill="FFFFFF"/>
        <w:spacing w:line="300" w:lineRule="exact"/>
        <w:jc w:val="center"/>
        <w:rPr>
          <w:b/>
          <w:bCs/>
        </w:rPr>
      </w:pPr>
      <w:r>
        <w:rPr>
          <w:rFonts w:eastAsia="Calibri"/>
          <w:noProof/>
          <w:szCs w:val="22"/>
          <w:lang w:val="en-US"/>
        </w:rPr>
        <mc:AlternateContent>
          <mc:Choice Requires="wps">
            <w:drawing>
              <wp:anchor distT="4294967295" distB="4294967295" distL="114300" distR="114300" simplePos="0" relativeHeight="251671552" behindDoc="0" locked="0" layoutInCell="1" allowOverlap="1" wp14:anchorId="7EBA0E90" wp14:editId="3B457335">
                <wp:simplePos x="0" y="0"/>
                <wp:positionH relativeFrom="column">
                  <wp:posOffset>2188845</wp:posOffset>
                </wp:positionH>
                <wp:positionV relativeFrom="paragraph">
                  <wp:posOffset>15239</wp:posOffset>
                </wp:positionV>
                <wp:extent cx="2025650" cy="0"/>
                <wp:effectExtent l="0" t="0" r="1270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35pt,1.2pt" to="331.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16BHg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"/>
            </w:pict>
          </mc:Fallback>
        </mc:AlternateContent>
      </w:r>
    </w:p>
    <w:p w14:paraId="404EB1DF" w14:textId="77777777" w:rsidR="001E41DB" w:rsidRDefault="001E41DB" w:rsidP="001E41DB">
      <w:pPr>
        <w:shd w:val="clear" w:color="auto" w:fill="FFFFFF"/>
        <w:spacing w:before="60" w:line="300" w:lineRule="exact"/>
        <w:jc w:val="center"/>
        <w:rPr>
          <w:b/>
          <w:bCs/>
          <w:lang w:val="en-US"/>
        </w:rPr>
      </w:pPr>
      <w:r w:rsidRPr="001E41DB">
        <w:rPr>
          <w:b/>
          <w:bCs/>
        </w:rPr>
        <w:t>ỦY BAN NHÂN DÂN TỈNH SƠN LA</w:t>
      </w:r>
    </w:p>
    <w:p w14:paraId="260A7C20" w14:textId="77777777" w:rsidR="001E41DB" w:rsidRPr="001E41DB" w:rsidRDefault="001E41DB" w:rsidP="001E41DB">
      <w:pPr>
        <w:keepNext/>
        <w:spacing w:before="120"/>
        <w:ind w:firstLine="720"/>
        <w:jc w:val="both"/>
        <w:outlineLvl w:val="0"/>
        <w:rPr>
          <w:bCs/>
          <w:i/>
          <w:kern w:val="32"/>
          <w:lang w:val="en-US"/>
        </w:rPr>
      </w:pPr>
      <w:r w:rsidRPr="001E41DB">
        <w:rPr>
          <w:bCs/>
          <w:i/>
          <w:kern w:val="32"/>
        </w:rPr>
        <w:t>Căn cứ Luật Tổ chức chính quyền địa phương ngày 19 tháng 6 năm 2015;</w:t>
      </w:r>
    </w:p>
    <w:p w14:paraId="7B488F5E" w14:textId="77777777" w:rsidR="001E41DB" w:rsidRPr="001E41DB" w:rsidRDefault="001E41DB" w:rsidP="001E41DB">
      <w:pPr>
        <w:keepNext/>
        <w:spacing w:before="120"/>
        <w:ind w:firstLine="720"/>
        <w:jc w:val="both"/>
        <w:outlineLvl w:val="0"/>
        <w:rPr>
          <w:rFonts w:ascii="Times New Roman Italic" w:hAnsi="Times New Roman Italic"/>
          <w:bCs/>
          <w:i/>
          <w:spacing w:val="-10"/>
          <w:kern w:val="32"/>
          <w:lang w:val="en-US"/>
        </w:rPr>
      </w:pPr>
      <w:r w:rsidRPr="001E41DB">
        <w:rPr>
          <w:rFonts w:ascii="Times New Roman Italic" w:hAnsi="Times New Roman Italic"/>
          <w:bCs/>
          <w:i/>
          <w:spacing w:val="-10"/>
          <w:kern w:val="32"/>
          <w:lang w:val="en-US"/>
        </w:rPr>
        <w:t>Căn cứ Luật Ban hành văn bản quy phạm pháp luật ngày 22 tháng 6 năm 2015;</w:t>
      </w:r>
    </w:p>
    <w:p w14:paraId="29B10EBF" w14:textId="77777777" w:rsidR="001E41DB" w:rsidRPr="001E41DB" w:rsidRDefault="001E41DB" w:rsidP="001E41DB">
      <w:pPr>
        <w:keepNext/>
        <w:spacing w:before="120"/>
        <w:ind w:firstLine="720"/>
        <w:jc w:val="both"/>
        <w:outlineLvl w:val="0"/>
        <w:rPr>
          <w:bCs/>
          <w:i/>
          <w:kern w:val="32"/>
        </w:rPr>
      </w:pPr>
      <w:r w:rsidRPr="001E41DB">
        <w:rPr>
          <w:bCs/>
          <w:i/>
          <w:kern w:val="32"/>
        </w:rPr>
        <w:t>Căn cứ Luật Giao thông đường bộ ngày 13 tháng 11 năm 2008;</w:t>
      </w:r>
    </w:p>
    <w:p w14:paraId="088F8A22" w14:textId="77777777" w:rsidR="001E41DB" w:rsidRPr="001E41DB" w:rsidRDefault="001E41DB" w:rsidP="001E41DB">
      <w:pPr>
        <w:keepNext/>
        <w:spacing w:before="120"/>
        <w:ind w:firstLine="720"/>
        <w:jc w:val="both"/>
        <w:outlineLvl w:val="0"/>
        <w:rPr>
          <w:bCs/>
          <w:i/>
          <w:spacing w:val="-6"/>
          <w:kern w:val="32"/>
        </w:rPr>
      </w:pPr>
      <w:r w:rsidRPr="001E41DB">
        <w:rPr>
          <w:bCs/>
          <w:i/>
          <w:spacing w:val="-6"/>
          <w:kern w:val="32"/>
        </w:rPr>
        <w:t>Căn cứ Thông tư số </w:t>
      </w:r>
      <w:hyperlink r:id="rId8" w:tgtFrame="_blank" w:history="1">
        <w:r w:rsidRPr="001E41DB">
          <w:rPr>
            <w:bCs/>
            <w:i/>
            <w:iCs/>
            <w:spacing w:val="-6"/>
            <w:kern w:val="32"/>
          </w:rPr>
          <w:t>86/2014/TT-BGTVT</w:t>
        </w:r>
      </w:hyperlink>
      <w:r w:rsidRPr="001E41DB">
        <w:rPr>
          <w:bCs/>
          <w:i/>
          <w:spacing w:val="-6"/>
          <w:kern w:val="32"/>
        </w:rPr>
        <w:t> ngày 13 tháng 12 năm 2014 của Bộ trưởng Bộ Giao thông vận tải quy định về điều kiện đối với xe chở người bốn bánh có gắn động cơ và người điều khiển tham gia giao thông trong phạm vi hạn chế</w:t>
      </w:r>
      <w:r w:rsidRPr="001E41DB">
        <w:rPr>
          <w:bCs/>
          <w:i/>
          <w:spacing w:val="-6"/>
          <w:kern w:val="32"/>
          <w:lang w:val="en-US"/>
        </w:rPr>
        <w:t>.</w:t>
      </w:r>
    </w:p>
    <w:p w14:paraId="05B2FE8A" w14:textId="77777777" w:rsidR="001E41DB" w:rsidRPr="001E41DB" w:rsidRDefault="001E41DB" w:rsidP="001E41DB">
      <w:pPr>
        <w:keepNext/>
        <w:spacing w:before="120"/>
        <w:ind w:firstLine="720"/>
        <w:jc w:val="both"/>
        <w:outlineLvl w:val="0"/>
        <w:rPr>
          <w:bCs/>
          <w:i/>
          <w:kern w:val="32"/>
          <w:lang w:val="en-US"/>
        </w:rPr>
      </w:pPr>
      <w:r w:rsidRPr="001E41DB">
        <w:rPr>
          <w:bCs/>
          <w:i/>
          <w:kern w:val="32"/>
          <w:lang w:val="en-US"/>
        </w:rPr>
        <w:t>Theo</w:t>
      </w:r>
      <w:r w:rsidRPr="001E41DB">
        <w:rPr>
          <w:bCs/>
          <w:i/>
          <w:kern w:val="32"/>
        </w:rPr>
        <w:t xml:space="preserve"> đề nghị của Giám đốc Sở Giao thông vận tải tại Tờ trình số</w:t>
      </w:r>
      <w:hyperlink r:id="rId9" w:tgtFrame="_blank" w:history="1">
        <w:r w:rsidRPr="001E41DB">
          <w:rPr>
            <w:bCs/>
            <w:i/>
            <w:iCs/>
            <w:kern w:val="32"/>
          </w:rPr>
          <w:t> 2013/TTr-SGTVT</w:t>
        </w:r>
      </w:hyperlink>
      <w:r w:rsidRPr="001E41DB">
        <w:rPr>
          <w:bCs/>
          <w:i/>
          <w:kern w:val="32"/>
        </w:rPr>
        <w:t> ngày 26 tháng 11 năm 2018</w:t>
      </w:r>
      <w:r w:rsidRPr="001E41DB">
        <w:rPr>
          <w:bCs/>
          <w:i/>
          <w:kern w:val="32"/>
          <w:lang w:val="en-US"/>
        </w:rPr>
        <w:t>.</w:t>
      </w:r>
    </w:p>
    <w:p w14:paraId="3EDBB2D9" w14:textId="77777777" w:rsidR="001E41DB" w:rsidRPr="001E41DB" w:rsidRDefault="001E41DB" w:rsidP="001E41DB">
      <w:pPr>
        <w:shd w:val="clear" w:color="auto" w:fill="FFFFFF"/>
        <w:spacing w:before="120"/>
        <w:ind w:firstLine="720"/>
        <w:jc w:val="center"/>
        <w:rPr>
          <w:b/>
          <w:bCs/>
          <w:szCs w:val="24"/>
        </w:rPr>
      </w:pPr>
      <w:r w:rsidRPr="001E41DB">
        <w:rPr>
          <w:b/>
          <w:bCs/>
          <w:szCs w:val="24"/>
        </w:rPr>
        <w:t>QUYẾT ĐỊNH:</w:t>
      </w:r>
    </w:p>
    <w:p w14:paraId="0D6909F3" w14:textId="77777777" w:rsidR="001E41DB" w:rsidRPr="001E41DB" w:rsidRDefault="001E41DB" w:rsidP="001E41DB">
      <w:pPr>
        <w:keepNext/>
        <w:spacing w:before="120"/>
        <w:ind w:firstLine="720"/>
        <w:jc w:val="both"/>
        <w:outlineLvl w:val="0"/>
        <w:rPr>
          <w:bCs/>
          <w:kern w:val="32"/>
        </w:rPr>
      </w:pPr>
      <w:r w:rsidRPr="001E41DB">
        <w:rPr>
          <w:b/>
          <w:bCs/>
          <w:kern w:val="32"/>
        </w:rPr>
        <w:t>Điều 1</w:t>
      </w:r>
      <w:r w:rsidRPr="001E41DB">
        <w:rPr>
          <w:bCs/>
          <w:kern w:val="32"/>
        </w:rPr>
        <w:t>. Ban hành kèm theo Quyết định này Quy định phạm vi, tuyến đường</w:t>
      </w:r>
      <w:r w:rsidRPr="001E41DB">
        <w:rPr>
          <w:bCs/>
          <w:kern w:val="32"/>
          <w:lang w:val="en-US"/>
        </w:rPr>
        <w:t xml:space="preserve"> hoạt động</w:t>
      </w:r>
      <w:r w:rsidRPr="001E41DB">
        <w:rPr>
          <w:bCs/>
          <w:kern w:val="32"/>
        </w:rPr>
        <w:t xml:space="preserve">, thời gian hoạt động </w:t>
      </w:r>
      <w:r w:rsidRPr="001E41DB">
        <w:rPr>
          <w:bCs/>
          <w:kern w:val="32"/>
          <w:lang w:val="en-US"/>
        </w:rPr>
        <w:t xml:space="preserve">đối với </w:t>
      </w:r>
      <w:r w:rsidRPr="001E41DB">
        <w:rPr>
          <w:bCs/>
          <w:kern w:val="32"/>
        </w:rPr>
        <w:t xml:space="preserve">xe </w:t>
      </w:r>
      <w:r w:rsidRPr="001E41DB">
        <w:rPr>
          <w:bCs/>
          <w:kern w:val="32"/>
          <w:lang w:val="en-US"/>
        </w:rPr>
        <w:t xml:space="preserve">chở người </w:t>
      </w:r>
      <w:r w:rsidRPr="001E41DB">
        <w:rPr>
          <w:bCs/>
          <w:kern w:val="32"/>
        </w:rPr>
        <w:t>bốn bánh c</w:t>
      </w:r>
      <w:r w:rsidRPr="001E41DB">
        <w:rPr>
          <w:bCs/>
          <w:kern w:val="32"/>
          <w:lang w:val="en-US"/>
        </w:rPr>
        <w:t xml:space="preserve">ó gắn động cơ </w:t>
      </w:r>
      <w:r w:rsidRPr="001E41DB">
        <w:rPr>
          <w:bCs/>
          <w:kern w:val="32"/>
        </w:rPr>
        <w:t>trên địa bàn tỉnh Sơn La.</w:t>
      </w:r>
    </w:p>
    <w:p w14:paraId="11AF5DF6" w14:textId="77777777" w:rsidR="001E41DB" w:rsidRPr="001E41DB" w:rsidRDefault="001E41DB" w:rsidP="001E41DB">
      <w:pPr>
        <w:keepNext/>
        <w:spacing w:before="120"/>
        <w:ind w:firstLine="720"/>
        <w:jc w:val="both"/>
        <w:outlineLvl w:val="0"/>
        <w:rPr>
          <w:bCs/>
          <w:kern w:val="32"/>
        </w:rPr>
      </w:pPr>
      <w:r w:rsidRPr="001E41DB">
        <w:rPr>
          <w:b/>
          <w:bCs/>
          <w:kern w:val="32"/>
        </w:rPr>
        <w:t>Điều 2</w:t>
      </w:r>
      <w:r w:rsidRPr="001E41DB">
        <w:rPr>
          <w:bCs/>
          <w:kern w:val="32"/>
        </w:rPr>
        <w:t xml:space="preserve">. Giao Sở Giao thông vận tải tổ chức hướng dẫn, triển khai thực hiện thí điểm đối với xe </w:t>
      </w:r>
      <w:r w:rsidRPr="001E41DB">
        <w:rPr>
          <w:bCs/>
          <w:kern w:val="32"/>
          <w:lang w:val="en-US"/>
        </w:rPr>
        <w:t xml:space="preserve">chở người </w:t>
      </w:r>
      <w:r w:rsidRPr="001E41DB">
        <w:rPr>
          <w:bCs/>
          <w:kern w:val="32"/>
        </w:rPr>
        <w:t>bốn bánh c</w:t>
      </w:r>
      <w:r w:rsidRPr="001E41DB">
        <w:rPr>
          <w:bCs/>
          <w:kern w:val="32"/>
          <w:lang w:val="en-US"/>
        </w:rPr>
        <w:t xml:space="preserve">ó gắn động cơ </w:t>
      </w:r>
      <w:r w:rsidRPr="001E41DB">
        <w:rPr>
          <w:bCs/>
          <w:kern w:val="32"/>
        </w:rPr>
        <w:t>hoạt động trên các tuyến đường cho phép.</w:t>
      </w:r>
    </w:p>
    <w:p w14:paraId="0FB46011" w14:textId="77777777" w:rsidR="001E41DB" w:rsidRPr="001E41DB" w:rsidRDefault="001E41DB" w:rsidP="001E41DB">
      <w:pPr>
        <w:keepNext/>
        <w:spacing w:before="120"/>
        <w:ind w:firstLine="720"/>
        <w:jc w:val="both"/>
        <w:outlineLvl w:val="0"/>
        <w:rPr>
          <w:bCs/>
          <w:kern w:val="32"/>
          <w:lang w:val="en-US"/>
        </w:rPr>
      </w:pPr>
      <w:r w:rsidRPr="001E41DB">
        <w:rPr>
          <w:b/>
          <w:bCs/>
          <w:kern w:val="32"/>
        </w:rPr>
        <w:t>Điều 3</w:t>
      </w:r>
      <w:r w:rsidRPr="001E41DB">
        <w:rPr>
          <w:bCs/>
          <w:kern w:val="32"/>
        </w:rPr>
        <w:t>. Chánh Văn phòng UBND tỉnh; Giám đốc các sở: Tài chính, Giao thông vận tải, Văn hóa, Thể thao và Du lịch; Giám đốc Công an tỉnh; Chủ tịch UBND huyện Mộc Châu, Chủ tịch UBND thành phố Sơn La và Thủ trưởng các đơn vị liên quan chịu trách nhiệm thi hành Quyết định này.</w:t>
      </w:r>
    </w:p>
    <w:p w14:paraId="15D61A69" w14:textId="77777777" w:rsidR="001E41DB" w:rsidRDefault="001E41DB" w:rsidP="001E41DB">
      <w:pPr>
        <w:spacing w:before="120"/>
        <w:ind w:firstLine="720"/>
        <w:rPr>
          <w:bCs/>
          <w:color w:val="000000"/>
          <w:lang w:val="en-US"/>
        </w:rPr>
      </w:pPr>
      <w:r w:rsidRPr="001E41DB">
        <w:rPr>
          <w:bCs/>
          <w:color w:val="000000"/>
        </w:rPr>
        <w:t>Quyết định này có hiệu lực thi hành kể từ ngày 15 tháng 12 năm 2018./.</w:t>
      </w:r>
    </w:p>
    <w:p w14:paraId="7D33F329" w14:textId="77777777" w:rsidR="00395874" w:rsidRPr="001E41DB" w:rsidRDefault="00395874" w:rsidP="001E41DB">
      <w:pPr>
        <w:spacing w:before="120"/>
        <w:ind w:firstLine="720"/>
        <w:rPr>
          <w:lang w:val="en-US"/>
        </w:rPr>
      </w:pPr>
    </w:p>
    <w:p w14:paraId="33121479" w14:textId="77777777" w:rsidR="000467FF" w:rsidRPr="00C66582" w:rsidRDefault="000467FF" w:rsidP="000467FF">
      <w:pPr>
        <w:rPr>
          <w:sz w:val="12"/>
          <w:lang w:val="en-US"/>
        </w:rPr>
      </w:pPr>
    </w:p>
    <w:tbl>
      <w:tblPr>
        <w:tblW w:w="9214" w:type="dxa"/>
        <w:tblInd w:w="108" w:type="dxa"/>
        <w:tblLook w:val="01E0" w:firstRow="1" w:lastRow="1" w:firstColumn="1" w:lastColumn="1" w:noHBand="0" w:noVBand="0"/>
      </w:tblPr>
      <w:tblGrid>
        <w:gridCol w:w="4678"/>
        <w:gridCol w:w="4536"/>
      </w:tblGrid>
      <w:tr w:rsidR="000C1A51" w:rsidRPr="00D23228" w14:paraId="7089FB3D" w14:textId="77777777" w:rsidTr="001E41DB">
        <w:tc>
          <w:tcPr>
            <w:tcW w:w="4678" w:type="dxa"/>
          </w:tcPr>
          <w:p w14:paraId="68BBF3C9" w14:textId="11AC6499" w:rsidR="000C1A51" w:rsidRPr="00D23228" w:rsidRDefault="000C1A51" w:rsidP="00285C73">
            <w:pPr>
              <w:rPr>
                <w:sz w:val="22"/>
                <w:szCs w:val="22"/>
              </w:rPr>
            </w:pPr>
            <w:r w:rsidRPr="00395874">
              <w:rPr>
                <w:b/>
                <w:bCs/>
                <w:i/>
                <w:iCs/>
                <w:sz w:val="24"/>
                <w:szCs w:val="24"/>
              </w:rPr>
              <w:t>Nơi nhận:</w:t>
            </w:r>
            <w:r w:rsidRPr="00395874">
              <w:rPr>
                <w:b/>
                <w:bCs/>
                <w:i/>
                <w:iCs/>
                <w:sz w:val="18"/>
                <w:szCs w:val="22"/>
              </w:rPr>
              <w:br/>
            </w:r>
            <w:r w:rsidRPr="00C66582">
              <w:rPr>
                <w:sz w:val="22"/>
                <w:szCs w:val="22"/>
              </w:rPr>
              <w:t>-</w:t>
            </w:r>
            <w:r w:rsidR="00461506" w:rsidRPr="00C66582">
              <w:rPr>
                <w:sz w:val="22"/>
                <w:szCs w:val="22"/>
              </w:rPr>
              <w:t xml:space="preserve"> Thủ tướng</w:t>
            </w:r>
            <w:r w:rsidRPr="00C66582">
              <w:rPr>
                <w:sz w:val="22"/>
                <w:szCs w:val="22"/>
              </w:rPr>
              <w:t xml:space="preserve"> Chính phủ</w:t>
            </w:r>
            <w:r w:rsidR="00461506" w:rsidRPr="00C66582">
              <w:rPr>
                <w:sz w:val="22"/>
                <w:szCs w:val="22"/>
              </w:rPr>
              <w:t xml:space="preserve"> (b/c)</w:t>
            </w:r>
            <w:r w:rsidRPr="00C66582">
              <w:rPr>
                <w:sz w:val="22"/>
                <w:szCs w:val="22"/>
              </w:rPr>
              <w:t>;</w:t>
            </w:r>
            <w:r w:rsidRPr="00C66582">
              <w:rPr>
                <w:rFonts w:ascii="MingLiU" w:eastAsia="MingLiU" w:hAnsi="MingLiU" w:cs="MingLiU"/>
                <w:sz w:val="22"/>
                <w:szCs w:val="22"/>
              </w:rPr>
              <w:br/>
            </w:r>
            <w:r w:rsidR="00AA1F05">
              <w:rPr>
                <w:sz w:val="22"/>
                <w:szCs w:val="22"/>
              </w:rPr>
              <w:t>- Thường trực</w:t>
            </w:r>
            <w:r w:rsidR="001E41DB">
              <w:rPr>
                <w:sz w:val="22"/>
                <w:szCs w:val="22"/>
                <w:lang w:val="en-US"/>
              </w:rPr>
              <w:t xml:space="preserve"> T</w:t>
            </w:r>
            <w:r w:rsidRPr="00C66582">
              <w:rPr>
                <w:sz w:val="22"/>
                <w:szCs w:val="22"/>
              </w:rPr>
              <w:t>ỉnh ủy</w:t>
            </w:r>
            <w:r w:rsidR="00AA1F05">
              <w:rPr>
                <w:sz w:val="22"/>
                <w:szCs w:val="22"/>
              </w:rPr>
              <w:t xml:space="preserve"> (b/c)</w:t>
            </w:r>
            <w:r w:rsidRPr="00C66582">
              <w:rPr>
                <w:sz w:val="22"/>
                <w:szCs w:val="22"/>
              </w:rPr>
              <w:t>;</w:t>
            </w:r>
            <w:r w:rsidRPr="00D23228">
              <w:rPr>
                <w:sz w:val="22"/>
                <w:szCs w:val="22"/>
              </w:rPr>
              <w:t xml:space="preserve"> </w:t>
            </w:r>
          </w:p>
          <w:p w14:paraId="0D844E19" w14:textId="3CC830C7" w:rsidR="000C1A51" w:rsidRPr="00D23228" w:rsidRDefault="000C1A51" w:rsidP="00285C73">
            <w:pPr>
              <w:rPr>
                <w:sz w:val="22"/>
                <w:szCs w:val="22"/>
              </w:rPr>
            </w:pPr>
            <w:r w:rsidRPr="00D23228">
              <w:rPr>
                <w:sz w:val="22"/>
                <w:szCs w:val="22"/>
              </w:rPr>
              <w:t>- Thường trực HĐND tỉnh</w:t>
            </w:r>
            <w:r w:rsidR="00AA1F05">
              <w:rPr>
                <w:sz w:val="22"/>
                <w:szCs w:val="22"/>
              </w:rPr>
              <w:t xml:space="preserve"> (b/c)</w:t>
            </w:r>
            <w:r w:rsidRPr="00D23228">
              <w:rPr>
                <w:sz w:val="22"/>
                <w:szCs w:val="22"/>
              </w:rPr>
              <w:t xml:space="preserve">; </w:t>
            </w:r>
          </w:p>
          <w:p w14:paraId="249BF485" w14:textId="77777777" w:rsidR="00C66582" w:rsidRDefault="000C1A51" w:rsidP="00285C73">
            <w:pPr>
              <w:rPr>
                <w:sz w:val="22"/>
                <w:szCs w:val="22"/>
              </w:rPr>
            </w:pPr>
            <w:r w:rsidRPr="00D23228">
              <w:rPr>
                <w:sz w:val="22"/>
                <w:szCs w:val="22"/>
              </w:rPr>
              <w:t>- Chủ tịch</w:t>
            </w:r>
            <w:r w:rsidR="00C66582">
              <w:rPr>
                <w:sz w:val="22"/>
                <w:szCs w:val="22"/>
              </w:rPr>
              <w:t xml:space="preserve"> UBND tỉnh;</w:t>
            </w:r>
          </w:p>
          <w:p w14:paraId="27B4D406" w14:textId="73D94C1F" w:rsidR="000C1A51" w:rsidRDefault="00C66582" w:rsidP="00285C73">
            <w:pPr>
              <w:rPr>
                <w:sz w:val="22"/>
                <w:szCs w:val="22"/>
              </w:rPr>
            </w:pPr>
            <w:r>
              <w:rPr>
                <w:sz w:val="22"/>
                <w:szCs w:val="22"/>
              </w:rPr>
              <w:t>- Các đ/c</w:t>
            </w:r>
            <w:r w:rsidR="001E41DB">
              <w:rPr>
                <w:sz w:val="22"/>
                <w:szCs w:val="22"/>
              </w:rPr>
              <w:t xml:space="preserve"> Phó </w:t>
            </w:r>
            <w:r w:rsidR="001E41DB">
              <w:rPr>
                <w:sz w:val="22"/>
                <w:szCs w:val="22"/>
                <w:lang w:val="en-US"/>
              </w:rPr>
              <w:t>C</w:t>
            </w:r>
            <w:r w:rsidR="000C1A51" w:rsidRPr="00D23228">
              <w:rPr>
                <w:sz w:val="22"/>
                <w:szCs w:val="22"/>
              </w:rPr>
              <w:t>hủ tịch UBND tỉnh;</w:t>
            </w:r>
          </w:p>
          <w:p w14:paraId="35689A99" w14:textId="77777777" w:rsidR="00C66582" w:rsidRPr="00C66582" w:rsidRDefault="00C66582" w:rsidP="00C66582">
            <w:pPr>
              <w:rPr>
                <w:sz w:val="22"/>
                <w:szCs w:val="22"/>
                <w:lang w:val="en-US"/>
              </w:rPr>
            </w:pPr>
            <w:r w:rsidRPr="00C66582">
              <w:rPr>
                <w:sz w:val="22"/>
                <w:szCs w:val="22"/>
              </w:rPr>
              <w:t xml:space="preserve">- </w:t>
            </w:r>
            <w:r w:rsidRPr="00C66582">
              <w:rPr>
                <w:sz w:val="22"/>
                <w:szCs w:val="22"/>
                <w:lang w:val="en-US"/>
              </w:rPr>
              <w:t xml:space="preserve">Vụ pháp chế, </w:t>
            </w:r>
            <w:r w:rsidRPr="00C66582">
              <w:rPr>
                <w:sz w:val="22"/>
                <w:szCs w:val="22"/>
              </w:rPr>
              <w:t>Bộ Giao thông vận tải;</w:t>
            </w:r>
          </w:p>
          <w:p w14:paraId="280A7CF5" w14:textId="5FA8C7D4" w:rsidR="00C66582" w:rsidRPr="00D23228" w:rsidRDefault="00C66582" w:rsidP="00C66582">
            <w:pPr>
              <w:rPr>
                <w:sz w:val="22"/>
                <w:szCs w:val="22"/>
              </w:rPr>
            </w:pPr>
            <w:r w:rsidRPr="00C66582">
              <w:rPr>
                <w:sz w:val="22"/>
                <w:szCs w:val="22"/>
                <w:lang w:val="en-US"/>
              </w:rPr>
              <w:t>- Cục kiểm tra Văn bản QPPL</w:t>
            </w:r>
            <w:r>
              <w:rPr>
                <w:sz w:val="22"/>
                <w:szCs w:val="22"/>
                <w:lang w:val="en-US"/>
              </w:rPr>
              <w:t xml:space="preserve"> -</w:t>
            </w:r>
            <w:r w:rsidRPr="00C66582">
              <w:rPr>
                <w:sz w:val="22"/>
                <w:szCs w:val="22"/>
                <w:lang w:val="en-US"/>
              </w:rPr>
              <w:t xml:space="preserve"> Bộ Tư pháp;</w:t>
            </w:r>
          </w:p>
          <w:p w14:paraId="5F36B3D5" w14:textId="78046F9D" w:rsidR="000C1A51" w:rsidRDefault="000C1A51" w:rsidP="00285C73">
            <w:pPr>
              <w:jc w:val="both"/>
              <w:rPr>
                <w:sz w:val="22"/>
                <w:szCs w:val="22"/>
                <w:lang w:val="nl-NL"/>
              </w:rPr>
            </w:pPr>
            <w:r w:rsidRPr="00D23228">
              <w:rPr>
                <w:sz w:val="22"/>
                <w:szCs w:val="22"/>
                <w:lang w:val="nl-NL"/>
              </w:rPr>
              <w:t>- Các sở, ban, ngành</w:t>
            </w:r>
            <w:r w:rsidR="00AA1F05">
              <w:rPr>
                <w:sz w:val="22"/>
                <w:szCs w:val="22"/>
                <w:lang w:val="nl-NL"/>
              </w:rPr>
              <w:t xml:space="preserve"> của tỉnh</w:t>
            </w:r>
            <w:r w:rsidRPr="00D23228">
              <w:rPr>
                <w:sz w:val="22"/>
                <w:szCs w:val="22"/>
                <w:lang w:val="nl-NL"/>
              </w:rPr>
              <w:t>;</w:t>
            </w:r>
          </w:p>
          <w:p w14:paraId="509DE16C" w14:textId="0A2276A5" w:rsidR="000467FF" w:rsidRPr="00D23228" w:rsidRDefault="002A6C05" w:rsidP="00285C73">
            <w:pPr>
              <w:jc w:val="both"/>
              <w:rPr>
                <w:sz w:val="22"/>
                <w:szCs w:val="22"/>
                <w:lang w:val="nl-NL"/>
              </w:rPr>
            </w:pPr>
            <w:r>
              <w:rPr>
                <w:sz w:val="22"/>
                <w:szCs w:val="22"/>
                <w:lang w:val="nl-NL"/>
              </w:rPr>
              <w:t>- Trung tâm</w:t>
            </w:r>
            <w:r w:rsidR="001E41DB">
              <w:rPr>
                <w:sz w:val="22"/>
                <w:szCs w:val="22"/>
                <w:lang w:val="nl-NL"/>
              </w:rPr>
              <w:t xml:space="preserve"> T</w:t>
            </w:r>
            <w:r w:rsidR="000467FF">
              <w:rPr>
                <w:sz w:val="22"/>
                <w:szCs w:val="22"/>
                <w:lang w:val="nl-NL"/>
              </w:rPr>
              <w:t>hông tin tỉnh</w:t>
            </w:r>
            <w:r>
              <w:rPr>
                <w:sz w:val="22"/>
                <w:szCs w:val="22"/>
                <w:lang w:val="nl-NL"/>
              </w:rPr>
              <w:t xml:space="preserve"> Sơn La</w:t>
            </w:r>
            <w:r w:rsidR="000467FF">
              <w:rPr>
                <w:sz w:val="22"/>
                <w:szCs w:val="22"/>
                <w:lang w:val="nl-NL"/>
              </w:rPr>
              <w:t>;</w:t>
            </w:r>
          </w:p>
          <w:p w14:paraId="53DDCD6A" w14:textId="75396AD5" w:rsidR="000C1A51" w:rsidRPr="00D23228" w:rsidRDefault="00A03BA3" w:rsidP="00A03BA3">
            <w:pPr>
              <w:jc w:val="both"/>
              <w:rPr>
                <w:szCs w:val="24"/>
              </w:rPr>
            </w:pPr>
            <w:r>
              <w:rPr>
                <w:sz w:val="22"/>
                <w:szCs w:val="22"/>
              </w:rPr>
              <w:t>- Lưu: VT, KT(Quý), 50b</w:t>
            </w:r>
            <w:r w:rsidR="000C1A51" w:rsidRPr="00D23228">
              <w:rPr>
                <w:sz w:val="16"/>
                <w:szCs w:val="16"/>
              </w:rPr>
              <w:t>.</w:t>
            </w:r>
          </w:p>
        </w:tc>
        <w:tc>
          <w:tcPr>
            <w:tcW w:w="4536" w:type="dxa"/>
          </w:tcPr>
          <w:p w14:paraId="7F1E4BE6" w14:textId="77777777" w:rsidR="000C1A51" w:rsidRPr="00D23228" w:rsidRDefault="000C1A51" w:rsidP="00285C73">
            <w:pPr>
              <w:jc w:val="center"/>
              <w:rPr>
                <w:b/>
                <w:bCs/>
                <w:sz w:val="26"/>
                <w:szCs w:val="26"/>
              </w:rPr>
            </w:pPr>
            <w:r w:rsidRPr="00D23228">
              <w:rPr>
                <w:b/>
                <w:bCs/>
                <w:sz w:val="26"/>
                <w:szCs w:val="26"/>
              </w:rPr>
              <w:t>TM. ỦY BAN NHÂN DÂN</w:t>
            </w:r>
            <w:r w:rsidRPr="00D23228">
              <w:rPr>
                <w:b/>
                <w:bCs/>
                <w:sz w:val="26"/>
                <w:szCs w:val="26"/>
              </w:rPr>
              <w:br/>
              <w:t>CHỦ TỊCH</w:t>
            </w:r>
            <w:r w:rsidRPr="00D23228">
              <w:rPr>
                <w:b/>
                <w:bCs/>
                <w:sz w:val="26"/>
                <w:szCs w:val="26"/>
              </w:rPr>
              <w:br/>
            </w:r>
            <w:r w:rsidRPr="00D23228">
              <w:rPr>
                <w:b/>
                <w:bCs/>
                <w:sz w:val="26"/>
                <w:szCs w:val="26"/>
              </w:rPr>
              <w:br/>
            </w:r>
          </w:p>
          <w:p w14:paraId="4852A214" w14:textId="724A2CB5" w:rsidR="000C1A51" w:rsidRPr="001E41DB" w:rsidRDefault="001E41DB" w:rsidP="00285C73">
            <w:pPr>
              <w:spacing w:before="120" w:line="360" w:lineRule="auto"/>
              <w:jc w:val="center"/>
              <w:rPr>
                <w:bCs/>
                <w:sz w:val="26"/>
                <w:lang w:val="en-US"/>
              </w:rPr>
            </w:pPr>
            <w:r w:rsidRPr="001E41DB">
              <w:rPr>
                <w:bCs/>
                <w:sz w:val="26"/>
                <w:lang w:val="en-US"/>
              </w:rPr>
              <w:t>(Đã ký)</w:t>
            </w:r>
          </w:p>
          <w:p w14:paraId="2520A5EB" w14:textId="459BFDA7" w:rsidR="000C1A51" w:rsidRPr="00C66582" w:rsidRDefault="00C66582" w:rsidP="00285C73">
            <w:pPr>
              <w:spacing w:before="120"/>
              <w:jc w:val="center"/>
              <w:rPr>
                <w:b/>
                <w:szCs w:val="24"/>
              </w:rPr>
            </w:pPr>
            <w:r w:rsidRPr="00C66582">
              <w:rPr>
                <w:b/>
                <w:szCs w:val="24"/>
              </w:rPr>
              <w:t>Cầm Ngọc Minh</w:t>
            </w:r>
          </w:p>
        </w:tc>
      </w:tr>
    </w:tbl>
    <w:p w14:paraId="78784F50" w14:textId="77777777" w:rsidR="000C1A51" w:rsidRPr="00117F45" w:rsidRDefault="000C1A51" w:rsidP="000C1A51">
      <w:pPr>
        <w:rPr>
          <w:sz w:val="2"/>
        </w:rPr>
      </w:pPr>
    </w:p>
    <w:tbl>
      <w:tblPr>
        <w:tblW w:w="0" w:type="auto"/>
        <w:tblInd w:w="108" w:type="dxa"/>
        <w:tblLook w:val="01E0" w:firstRow="1" w:lastRow="1" w:firstColumn="1" w:lastColumn="1" w:noHBand="0" w:noVBand="0"/>
      </w:tblPr>
      <w:tblGrid>
        <w:gridCol w:w="2993"/>
        <w:gridCol w:w="6189"/>
      </w:tblGrid>
      <w:tr w:rsidR="008F419E" w:rsidRPr="008F419E" w14:paraId="2DAD3E36" w14:textId="77777777" w:rsidTr="00A6101C">
        <w:trPr>
          <w:trHeight w:val="694"/>
        </w:trPr>
        <w:tc>
          <w:tcPr>
            <w:tcW w:w="3042" w:type="dxa"/>
          </w:tcPr>
          <w:p w14:paraId="02FC0BDA" w14:textId="77777777" w:rsidR="008F419E" w:rsidRPr="008F419E" w:rsidRDefault="008F419E" w:rsidP="008F419E">
            <w:pPr>
              <w:jc w:val="center"/>
              <w:rPr>
                <w:b/>
                <w:sz w:val="26"/>
                <w:szCs w:val="24"/>
              </w:rPr>
            </w:pPr>
            <w:r w:rsidRPr="008F419E">
              <w:rPr>
                <w:b/>
                <w:bCs/>
              </w:rPr>
              <w:lastRenderedPageBreak/>
              <w:br w:type="page"/>
            </w:r>
            <w:r w:rsidRPr="008F419E">
              <w:rPr>
                <w:rFonts w:ascii="Arial" w:hAnsi="Arial" w:cs="Arial"/>
                <w:sz w:val="18"/>
                <w:szCs w:val="18"/>
              </w:rPr>
              <w:t> </w:t>
            </w:r>
            <w:r w:rsidRPr="008F419E">
              <w:rPr>
                <w:b/>
                <w:sz w:val="26"/>
              </w:rPr>
              <w:t>ỦY BAN NHÂN DÂN</w:t>
            </w:r>
          </w:p>
          <w:p w14:paraId="1A5F6278" w14:textId="77777777" w:rsidR="008F419E" w:rsidRPr="008F419E" w:rsidRDefault="008F419E" w:rsidP="008F419E">
            <w:pPr>
              <w:jc w:val="center"/>
              <w:rPr>
                <w:b/>
                <w:sz w:val="26"/>
                <w:lang w:val="en-US"/>
              </w:rPr>
            </w:pPr>
            <w:r w:rsidRPr="008F419E">
              <w:rPr>
                <w:b/>
                <w:sz w:val="26"/>
              </w:rPr>
              <w:t>TỈNH SƠN</w:t>
            </w:r>
            <w:r w:rsidRPr="008F419E">
              <w:rPr>
                <w:b/>
                <w:sz w:val="26"/>
                <w:lang w:val="en-US"/>
              </w:rPr>
              <w:t xml:space="preserve"> LA</w:t>
            </w:r>
          </w:p>
          <w:p w14:paraId="585158E1" w14:textId="0A309AC0" w:rsidR="008F419E" w:rsidRPr="008F419E" w:rsidRDefault="008F419E" w:rsidP="008F419E">
            <w:pPr>
              <w:jc w:val="center"/>
              <w:rPr>
                <w:b/>
                <w:sz w:val="26"/>
                <w:lang w:val="en-US"/>
              </w:rPr>
            </w:pPr>
            <w:r>
              <w:rPr>
                <w:rFonts w:eastAsia="Calibri"/>
                <w:noProof/>
                <w:szCs w:val="22"/>
                <w:lang w:val="en-US"/>
              </w:rPr>
              <mc:AlternateContent>
                <mc:Choice Requires="wps">
                  <w:drawing>
                    <wp:anchor distT="4294967295" distB="4294967295" distL="114300" distR="114300" simplePos="0" relativeHeight="251673600" behindDoc="0" locked="0" layoutInCell="1" allowOverlap="1" wp14:anchorId="33745D50" wp14:editId="59C58949">
                      <wp:simplePos x="0" y="0"/>
                      <wp:positionH relativeFrom="column">
                        <wp:posOffset>694055</wp:posOffset>
                      </wp:positionH>
                      <wp:positionV relativeFrom="paragraph">
                        <wp:posOffset>14604</wp:posOffset>
                      </wp:positionV>
                      <wp:extent cx="394335" cy="0"/>
                      <wp:effectExtent l="0" t="0" r="2476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5pt,1.15pt" to="8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OU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"/>
                  </w:pict>
                </mc:Fallback>
              </mc:AlternateContent>
            </w:r>
          </w:p>
          <w:p w14:paraId="43CBA4ED" w14:textId="77777777" w:rsidR="008F419E" w:rsidRPr="008F419E" w:rsidRDefault="008F419E" w:rsidP="008F419E">
            <w:pPr>
              <w:jc w:val="center"/>
              <w:rPr>
                <w:b/>
                <w:sz w:val="16"/>
              </w:rPr>
            </w:pPr>
          </w:p>
        </w:tc>
        <w:tc>
          <w:tcPr>
            <w:tcW w:w="6314" w:type="dxa"/>
          </w:tcPr>
          <w:p w14:paraId="7682F53B" w14:textId="77777777" w:rsidR="008F419E" w:rsidRPr="008F419E" w:rsidRDefault="008F419E" w:rsidP="008F419E">
            <w:pPr>
              <w:jc w:val="center"/>
              <w:rPr>
                <w:b/>
                <w:sz w:val="26"/>
                <w:szCs w:val="24"/>
              </w:rPr>
            </w:pPr>
            <w:r w:rsidRPr="008F419E">
              <w:rPr>
                <w:b/>
                <w:sz w:val="26"/>
              </w:rPr>
              <w:t>CỘNG HÒA XÃ HỘI CHỦ NGHĨA VIỆT NAM</w:t>
            </w:r>
          </w:p>
          <w:p w14:paraId="1906D02C" w14:textId="77777777" w:rsidR="008F419E" w:rsidRPr="008F419E" w:rsidRDefault="008F419E" w:rsidP="008F419E">
            <w:pPr>
              <w:jc w:val="center"/>
              <w:rPr>
                <w:b/>
              </w:rPr>
            </w:pPr>
            <w:r w:rsidRPr="008F419E">
              <w:rPr>
                <w:b/>
              </w:rPr>
              <w:t>Độc lập - Tự do - Hạnh phúc</w:t>
            </w:r>
          </w:p>
          <w:p w14:paraId="356CE580" w14:textId="2B86C171" w:rsidR="008F419E" w:rsidRPr="008F419E" w:rsidRDefault="008F419E" w:rsidP="008F419E">
            <w:pPr>
              <w:jc w:val="center"/>
              <w:rPr>
                <w:b/>
                <w:sz w:val="26"/>
                <w:szCs w:val="24"/>
              </w:rPr>
            </w:pPr>
            <w:r>
              <w:rPr>
                <w:rFonts w:eastAsia="Calibri"/>
                <w:noProof/>
                <w:szCs w:val="22"/>
                <w:lang w:val="en-US"/>
              </w:rPr>
              <mc:AlternateContent>
                <mc:Choice Requires="wps">
                  <w:drawing>
                    <wp:anchor distT="4294967295" distB="4294967295" distL="114300" distR="114300" simplePos="0" relativeHeight="251674624" behindDoc="0" locked="0" layoutInCell="1" allowOverlap="1" wp14:anchorId="122C93D7" wp14:editId="0547B8BC">
                      <wp:simplePos x="0" y="0"/>
                      <wp:positionH relativeFrom="column">
                        <wp:posOffset>854710</wp:posOffset>
                      </wp:positionH>
                      <wp:positionV relativeFrom="paragraph">
                        <wp:posOffset>28574</wp:posOffset>
                      </wp:positionV>
                      <wp:extent cx="2160270" cy="0"/>
                      <wp:effectExtent l="0" t="0" r="1143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3pt,2.25pt" to="23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Tjb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"/>
                  </w:pict>
                </mc:Fallback>
              </mc:AlternateContent>
            </w:r>
          </w:p>
        </w:tc>
      </w:tr>
    </w:tbl>
    <w:p w14:paraId="6A3867DE" w14:textId="77777777" w:rsidR="008F419E" w:rsidRPr="008F419E" w:rsidRDefault="008F419E" w:rsidP="00395874">
      <w:pPr>
        <w:shd w:val="clear" w:color="auto" w:fill="FFFFFF"/>
        <w:jc w:val="center"/>
      </w:pPr>
      <w:r w:rsidRPr="008F419E">
        <w:rPr>
          <w:b/>
          <w:bCs/>
        </w:rPr>
        <w:t>QUY ĐỊNH</w:t>
      </w:r>
    </w:p>
    <w:p w14:paraId="10F5B014" w14:textId="77777777" w:rsidR="008F419E" w:rsidRPr="008F419E" w:rsidRDefault="008F419E" w:rsidP="008F419E">
      <w:pPr>
        <w:jc w:val="center"/>
        <w:rPr>
          <w:b/>
          <w:spacing w:val="-4"/>
          <w:lang w:val="en-US"/>
        </w:rPr>
      </w:pPr>
      <w:r w:rsidRPr="008F419E">
        <w:rPr>
          <w:b/>
        </w:rPr>
        <w:t>Phạm vi, tuyến đường</w:t>
      </w:r>
      <w:r w:rsidRPr="008F419E">
        <w:rPr>
          <w:b/>
          <w:lang w:val="en-US"/>
        </w:rPr>
        <w:t xml:space="preserve"> hoạt động</w:t>
      </w:r>
      <w:r w:rsidRPr="008F419E">
        <w:rPr>
          <w:b/>
        </w:rPr>
        <w:t xml:space="preserve">, thời gian hoạt động </w:t>
      </w:r>
      <w:r w:rsidRPr="008F419E">
        <w:rPr>
          <w:b/>
          <w:spacing w:val="-4"/>
          <w:lang w:val="en-US"/>
        </w:rPr>
        <w:t>đối với</w:t>
      </w:r>
    </w:p>
    <w:p w14:paraId="3C70AF7B" w14:textId="77777777" w:rsidR="008F419E" w:rsidRPr="008F419E" w:rsidRDefault="008F419E" w:rsidP="008F419E">
      <w:pPr>
        <w:jc w:val="center"/>
        <w:rPr>
          <w:b/>
          <w:lang w:val="en-US"/>
        </w:rPr>
      </w:pPr>
      <w:r w:rsidRPr="008F419E">
        <w:rPr>
          <w:b/>
          <w:spacing w:val="-4"/>
        </w:rPr>
        <w:t xml:space="preserve"> xe </w:t>
      </w:r>
      <w:r w:rsidRPr="008F419E">
        <w:rPr>
          <w:b/>
          <w:spacing w:val="-4"/>
          <w:lang w:val="en-US"/>
        </w:rPr>
        <w:t xml:space="preserve">chở người </w:t>
      </w:r>
      <w:r w:rsidRPr="008F419E">
        <w:rPr>
          <w:b/>
          <w:spacing w:val="-4"/>
        </w:rPr>
        <w:t>bốn bánh c</w:t>
      </w:r>
      <w:r w:rsidRPr="008F419E">
        <w:rPr>
          <w:b/>
          <w:spacing w:val="-4"/>
          <w:lang w:val="en-US"/>
        </w:rPr>
        <w:t xml:space="preserve">ó gắn động cơ </w:t>
      </w:r>
      <w:r w:rsidRPr="008F419E">
        <w:rPr>
          <w:b/>
        </w:rPr>
        <w:t>trên địa bàn tỉnh Sơn La</w:t>
      </w:r>
    </w:p>
    <w:p w14:paraId="4A08CEB6" w14:textId="77777777" w:rsidR="008F419E" w:rsidRPr="008F419E" w:rsidRDefault="008F419E" w:rsidP="008F419E">
      <w:pPr>
        <w:jc w:val="center"/>
        <w:rPr>
          <w:i/>
          <w:sz w:val="26"/>
          <w:lang w:val="en-US"/>
        </w:rPr>
      </w:pPr>
      <w:r w:rsidRPr="008F419E">
        <w:rPr>
          <w:i/>
          <w:sz w:val="26"/>
        </w:rPr>
        <w:t xml:space="preserve"> (Ban hành kèm theo Quyết định số</w:t>
      </w:r>
      <w:r w:rsidRPr="008F419E">
        <w:rPr>
          <w:i/>
          <w:sz w:val="26"/>
          <w:lang w:val="en-US"/>
        </w:rPr>
        <w:t xml:space="preserve"> 50</w:t>
      </w:r>
      <w:r w:rsidRPr="008F419E">
        <w:rPr>
          <w:i/>
          <w:sz w:val="26"/>
        </w:rPr>
        <w:t>/</w:t>
      </w:r>
      <w:r w:rsidRPr="008F419E">
        <w:rPr>
          <w:i/>
          <w:sz w:val="26"/>
          <w:lang w:val="en-US"/>
        </w:rPr>
        <w:t>2018/</w:t>
      </w:r>
      <w:r w:rsidRPr="008F419E">
        <w:rPr>
          <w:i/>
          <w:sz w:val="26"/>
        </w:rPr>
        <w:t xml:space="preserve">QĐ-UBND </w:t>
      </w:r>
    </w:p>
    <w:p w14:paraId="4EEEEB77" w14:textId="77777777" w:rsidR="008F419E" w:rsidRPr="008F419E" w:rsidRDefault="008F419E" w:rsidP="008F419E">
      <w:pPr>
        <w:jc w:val="center"/>
        <w:rPr>
          <w:i/>
          <w:sz w:val="26"/>
        </w:rPr>
      </w:pPr>
      <w:r w:rsidRPr="008F419E">
        <w:rPr>
          <w:i/>
          <w:sz w:val="26"/>
        </w:rPr>
        <w:t xml:space="preserve">ngày </w:t>
      </w:r>
      <w:r w:rsidRPr="008F419E">
        <w:rPr>
          <w:i/>
          <w:sz w:val="26"/>
          <w:lang w:val="en-US"/>
        </w:rPr>
        <w:t>04</w:t>
      </w:r>
      <w:r w:rsidRPr="008F419E">
        <w:rPr>
          <w:i/>
          <w:sz w:val="26"/>
        </w:rPr>
        <w:t>/</w:t>
      </w:r>
      <w:r w:rsidRPr="008F419E">
        <w:rPr>
          <w:i/>
          <w:sz w:val="26"/>
          <w:lang w:val="en-US"/>
        </w:rPr>
        <w:t>12</w:t>
      </w:r>
      <w:r w:rsidRPr="008F419E">
        <w:rPr>
          <w:i/>
          <w:sz w:val="26"/>
        </w:rPr>
        <w:t>/201</w:t>
      </w:r>
      <w:r w:rsidRPr="008F419E">
        <w:rPr>
          <w:i/>
          <w:sz w:val="26"/>
          <w:lang w:val="en-US"/>
        </w:rPr>
        <w:t xml:space="preserve">8 </w:t>
      </w:r>
      <w:r w:rsidRPr="008F419E">
        <w:rPr>
          <w:i/>
          <w:sz w:val="26"/>
        </w:rPr>
        <w:t xml:space="preserve">của </w:t>
      </w:r>
      <w:r w:rsidRPr="008F419E">
        <w:rPr>
          <w:i/>
          <w:sz w:val="26"/>
          <w:lang w:val="en-US"/>
        </w:rPr>
        <w:t>UBND</w:t>
      </w:r>
      <w:r w:rsidRPr="008F419E">
        <w:rPr>
          <w:i/>
          <w:sz w:val="26"/>
        </w:rPr>
        <w:t xml:space="preserve"> tỉnh Sơn</w:t>
      </w:r>
      <w:r w:rsidRPr="008F419E">
        <w:rPr>
          <w:i/>
          <w:sz w:val="26"/>
          <w:lang w:val="en-US"/>
        </w:rPr>
        <w:t xml:space="preserve"> La</w:t>
      </w:r>
      <w:r w:rsidRPr="008F419E">
        <w:rPr>
          <w:i/>
          <w:sz w:val="26"/>
        </w:rPr>
        <w:t>)</w:t>
      </w:r>
    </w:p>
    <w:p w14:paraId="3ECC1BC8" w14:textId="32DADC53" w:rsidR="008F419E" w:rsidRPr="008F419E" w:rsidRDefault="008F419E" w:rsidP="008F419E">
      <w:pPr>
        <w:shd w:val="clear" w:color="auto" w:fill="FFFFFF"/>
        <w:spacing w:before="120"/>
        <w:jc w:val="center"/>
        <w:rPr>
          <w:b/>
          <w:bCs/>
          <w:sz w:val="26"/>
        </w:rPr>
      </w:pPr>
      <w:r>
        <w:rPr>
          <w:rFonts w:eastAsia="Calibri"/>
          <w:noProof/>
          <w:sz w:val="26"/>
          <w:szCs w:val="22"/>
          <w:lang w:val="en-US"/>
        </w:rPr>
        <mc:AlternateContent>
          <mc:Choice Requires="wps">
            <w:drawing>
              <wp:anchor distT="4294967295" distB="4294967295" distL="114300" distR="114300" simplePos="0" relativeHeight="251675648" behindDoc="0" locked="0" layoutInCell="1" allowOverlap="1" wp14:anchorId="53306769" wp14:editId="158BE4F2">
                <wp:simplePos x="0" y="0"/>
                <wp:positionH relativeFrom="column">
                  <wp:posOffset>2454910</wp:posOffset>
                </wp:positionH>
                <wp:positionV relativeFrom="paragraph">
                  <wp:posOffset>23494</wp:posOffset>
                </wp:positionV>
                <wp:extent cx="10096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3pt,1.85pt" to="27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7s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"/>
            </w:pict>
          </mc:Fallback>
        </mc:AlternateContent>
      </w:r>
    </w:p>
    <w:p w14:paraId="3752A28C" w14:textId="77777777" w:rsidR="008F419E" w:rsidRPr="008F419E" w:rsidRDefault="008F419E" w:rsidP="008F419E">
      <w:pPr>
        <w:shd w:val="clear" w:color="auto" w:fill="FFFFFF"/>
        <w:spacing w:before="40"/>
        <w:jc w:val="center"/>
      </w:pPr>
      <w:r w:rsidRPr="008F419E">
        <w:rPr>
          <w:b/>
          <w:bCs/>
        </w:rPr>
        <w:t>Chương I</w:t>
      </w:r>
    </w:p>
    <w:p w14:paraId="783294FF" w14:textId="77777777" w:rsidR="008F419E" w:rsidRPr="008F419E" w:rsidRDefault="008F419E" w:rsidP="008F419E">
      <w:pPr>
        <w:shd w:val="clear" w:color="auto" w:fill="FFFFFF"/>
        <w:spacing w:before="40"/>
        <w:jc w:val="center"/>
        <w:rPr>
          <w:b/>
          <w:bCs/>
          <w:lang w:val="en-US"/>
        </w:rPr>
      </w:pPr>
      <w:r w:rsidRPr="008F419E">
        <w:rPr>
          <w:b/>
          <w:bCs/>
        </w:rPr>
        <w:t>QUY ĐỊNH CHUNG</w:t>
      </w:r>
    </w:p>
    <w:p w14:paraId="478AE70F" w14:textId="77777777" w:rsidR="008F419E" w:rsidRPr="008F419E" w:rsidRDefault="008F419E" w:rsidP="00395874">
      <w:pPr>
        <w:shd w:val="clear" w:color="auto" w:fill="FFFFFF"/>
        <w:spacing w:before="120"/>
        <w:ind w:firstLine="720"/>
      </w:pPr>
      <w:r w:rsidRPr="008F419E">
        <w:rPr>
          <w:b/>
          <w:bCs/>
        </w:rPr>
        <w:t xml:space="preserve">Điều 1. </w:t>
      </w:r>
      <w:r w:rsidRPr="008F419E">
        <w:rPr>
          <w:bCs/>
        </w:rPr>
        <w:t>Phạm vi điều chỉnh</w:t>
      </w:r>
    </w:p>
    <w:p w14:paraId="36CEFDFF" w14:textId="77777777" w:rsidR="008F419E" w:rsidRPr="008F419E" w:rsidRDefault="008F419E" w:rsidP="00395874">
      <w:pPr>
        <w:shd w:val="clear" w:color="auto" w:fill="FFFFFF"/>
        <w:spacing w:before="120"/>
        <w:ind w:firstLine="720"/>
        <w:jc w:val="both"/>
        <w:rPr>
          <w:b/>
        </w:rPr>
      </w:pPr>
      <w:r w:rsidRPr="008F419E">
        <w:rPr>
          <w:lang w:val="en-US"/>
        </w:rPr>
        <w:t xml:space="preserve">Quyết định </w:t>
      </w:r>
      <w:r w:rsidRPr="008F419E">
        <w:t>Quy định phạm vi, tuyến đường</w:t>
      </w:r>
      <w:r w:rsidRPr="008F419E">
        <w:rPr>
          <w:lang w:val="en-US"/>
        </w:rPr>
        <w:t xml:space="preserve"> hoạt động và</w:t>
      </w:r>
      <w:r w:rsidRPr="008F419E">
        <w:t xml:space="preserve"> thời gian hoạt động </w:t>
      </w:r>
      <w:r w:rsidRPr="008F419E">
        <w:rPr>
          <w:lang w:val="en-US"/>
        </w:rPr>
        <w:t>đối với</w:t>
      </w:r>
      <w:r w:rsidRPr="008F419E">
        <w:t xml:space="preserve"> xe </w:t>
      </w:r>
      <w:r w:rsidRPr="008F419E">
        <w:rPr>
          <w:lang w:val="en-US"/>
        </w:rPr>
        <w:t xml:space="preserve">chở người </w:t>
      </w:r>
      <w:r w:rsidRPr="008F419E">
        <w:t>bốn bánh c</w:t>
      </w:r>
      <w:r w:rsidRPr="008F419E">
        <w:rPr>
          <w:lang w:val="en-US"/>
        </w:rPr>
        <w:t xml:space="preserve">ó gắn động cơ tham gia giao thông </w:t>
      </w:r>
      <w:r w:rsidRPr="008F419E">
        <w:t>trên địa bàn tỉnh Sơn La.</w:t>
      </w:r>
      <w:r w:rsidRPr="008F419E">
        <w:rPr>
          <w:b/>
          <w:lang w:val="en-US"/>
        </w:rPr>
        <w:t xml:space="preserve"> </w:t>
      </w:r>
    </w:p>
    <w:p w14:paraId="3DF2E76B" w14:textId="77777777" w:rsidR="008F419E" w:rsidRPr="008F419E" w:rsidRDefault="008F419E" w:rsidP="00395874">
      <w:pPr>
        <w:shd w:val="clear" w:color="auto" w:fill="FFFFFF"/>
        <w:spacing w:before="120"/>
        <w:ind w:firstLine="720"/>
        <w:jc w:val="both"/>
      </w:pPr>
      <w:r w:rsidRPr="008F419E">
        <w:rPr>
          <w:b/>
          <w:bCs/>
        </w:rPr>
        <w:t xml:space="preserve">Điều 2. </w:t>
      </w:r>
      <w:r w:rsidRPr="008F419E">
        <w:rPr>
          <w:bCs/>
        </w:rPr>
        <w:t>Đối tượng áp dụng</w:t>
      </w:r>
    </w:p>
    <w:p w14:paraId="2AA4CE29" w14:textId="77777777" w:rsidR="008F419E" w:rsidRDefault="008F419E" w:rsidP="00395874">
      <w:pPr>
        <w:shd w:val="clear" w:color="auto" w:fill="FFFFFF"/>
        <w:spacing w:before="120"/>
        <w:ind w:firstLine="720"/>
        <w:jc w:val="both"/>
        <w:rPr>
          <w:b/>
          <w:lang w:val="en-US"/>
        </w:rPr>
      </w:pPr>
      <w:r w:rsidRPr="008F419E">
        <w:t xml:space="preserve">Quy định này áp dụng đối với các cơ quan, tổ chức, cá nhân có liên quan đến việc quản lý và sử dụng xe </w:t>
      </w:r>
      <w:r w:rsidRPr="008F419E">
        <w:rPr>
          <w:lang w:val="en-US"/>
        </w:rPr>
        <w:t xml:space="preserve">chở người </w:t>
      </w:r>
      <w:r w:rsidRPr="008F419E">
        <w:t>bốn bánh c</w:t>
      </w:r>
      <w:r w:rsidRPr="008F419E">
        <w:rPr>
          <w:lang w:val="en-US"/>
        </w:rPr>
        <w:t xml:space="preserve">ó gắn động cơ </w:t>
      </w:r>
      <w:r w:rsidRPr="008F419E">
        <w:t>tham gia giao thông trên địa bàn tỉnh Sơn La.</w:t>
      </w:r>
      <w:r w:rsidRPr="008F419E">
        <w:rPr>
          <w:b/>
          <w:lang w:val="en-US"/>
        </w:rPr>
        <w:t xml:space="preserve"> </w:t>
      </w:r>
    </w:p>
    <w:p w14:paraId="5B222F29" w14:textId="77777777" w:rsidR="00395874" w:rsidRPr="008F419E" w:rsidRDefault="00395874" w:rsidP="00395874">
      <w:pPr>
        <w:shd w:val="clear" w:color="auto" w:fill="FFFFFF"/>
        <w:spacing w:before="120"/>
        <w:ind w:firstLine="720"/>
        <w:jc w:val="both"/>
        <w:rPr>
          <w:sz w:val="2"/>
        </w:rPr>
      </w:pPr>
    </w:p>
    <w:p w14:paraId="0F85D004" w14:textId="77777777" w:rsidR="008F419E" w:rsidRPr="008F419E" w:rsidRDefault="008F419E" w:rsidP="00395874">
      <w:pPr>
        <w:shd w:val="clear" w:color="auto" w:fill="FFFFFF"/>
        <w:spacing w:before="80"/>
        <w:jc w:val="center"/>
      </w:pPr>
      <w:r w:rsidRPr="008F419E">
        <w:rPr>
          <w:b/>
          <w:bCs/>
        </w:rPr>
        <w:t>Chương II</w:t>
      </w:r>
    </w:p>
    <w:p w14:paraId="1B89EA1E" w14:textId="77777777" w:rsidR="008F419E" w:rsidRPr="008F419E" w:rsidRDefault="008F419E" w:rsidP="00395874">
      <w:pPr>
        <w:shd w:val="clear" w:color="auto" w:fill="FFFFFF"/>
        <w:spacing w:before="40"/>
        <w:jc w:val="center"/>
        <w:rPr>
          <w:b/>
          <w:bCs/>
          <w:lang w:val="en-US"/>
        </w:rPr>
      </w:pPr>
      <w:r w:rsidRPr="008F419E">
        <w:rPr>
          <w:b/>
          <w:bCs/>
        </w:rPr>
        <w:t>PHẠM VI, TUYẾN ĐƯỜNG</w:t>
      </w:r>
      <w:r w:rsidRPr="008F419E">
        <w:rPr>
          <w:b/>
          <w:bCs/>
          <w:lang w:val="en-US"/>
        </w:rPr>
        <w:t xml:space="preserve"> HOẠT ĐỘNG</w:t>
      </w:r>
      <w:r w:rsidRPr="008F419E">
        <w:rPr>
          <w:b/>
          <w:bCs/>
        </w:rPr>
        <w:t xml:space="preserve"> VÀ THỜI GIAN </w:t>
      </w:r>
    </w:p>
    <w:p w14:paraId="57B0C7F3" w14:textId="77777777" w:rsidR="00395874" w:rsidRDefault="008F419E" w:rsidP="00395874">
      <w:pPr>
        <w:shd w:val="clear" w:color="auto" w:fill="FFFFFF"/>
        <w:spacing w:before="40"/>
        <w:jc w:val="center"/>
        <w:rPr>
          <w:b/>
          <w:bCs/>
          <w:lang w:val="en-US"/>
        </w:rPr>
      </w:pPr>
      <w:r w:rsidRPr="008F419E">
        <w:rPr>
          <w:b/>
          <w:bCs/>
        </w:rPr>
        <w:t xml:space="preserve">HOẠT ĐỘNG CỦA XE </w:t>
      </w:r>
      <w:r w:rsidRPr="008F419E">
        <w:rPr>
          <w:b/>
          <w:bCs/>
          <w:lang w:val="en-US"/>
        </w:rPr>
        <w:t xml:space="preserve">CHỞ NGƯỜI </w:t>
      </w:r>
      <w:r w:rsidRPr="008F419E">
        <w:rPr>
          <w:b/>
          <w:bCs/>
        </w:rPr>
        <w:t xml:space="preserve">BỐN BÁNH </w:t>
      </w:r>
      <w:r w:rsidRPr="008F419E">
        <w:rPr>
          <w:b/>
          <w:bCs/>
          <w:lang w:val="en-US"/>
        </w:rPr>
        <w:t>CÓ GẮN ĐỘNG CƠ</w:t>
      </w:r>
    </w:p>
    <w:p w14:paraId="49781B53" w14:textId="77777777" w:rsidR="00395874" w:rsidRPr="00395874" w:rsidRDefault="00395874" w:rsidP="00395874">
      <w:pPr>
        <w:shd w:val="clear" w:color="auto" w:fill="FFFFFF"/>
        <w:spacing w:before="40"/>
        <w:jc w:val="center"/>
        <w:rPr>
          <w:b/>
          <w:bCs/>
          <w:sz w:val="2"/>
          <w:lang w:val="en-US"/>
        </w:rPr>
      </w:pPr>
    </w:p>
    <w:p w14:paraId="07197FF3" w14:textId="33F3AAD7" w:rsidR="008F419E" w:rsidRPr="008F419E" w:rsidRDefault="008F419E" w:rsidP="00395874">
      <w:pPr>
        <w:shd w:val="clear" w:color="auto" w:fill="FFFFFF"/>
        <w:spacing w:before="80"/>
        <w:ind w:firstLine="720"/>
        <w:rPr>
          <w:bCs/>
          <w:lang w:val="en-US"/>
        </w:rPr>
      </w:pPr>
      <w:r w:rsidRPr="008F419E">
        <w:rPr>
          <w:bCs/>
        </w:rPr>
        <w:t xml:space="preserve">1. Khu vực </w:t>
      </w:r>
      <w:r w:rsidRPr="008F419E">
        <w:rPr>
          <w:bCs/>
          <w:lang w:val="en-US"/>
        </w:rPr>
        <w:t>nội thành, thành phố Sơn La</w:t>
      </w:r>
    </w:p>
    <w:p w14:paraId="784E44DF" w14:textId="77777777" w:rsidR="008F419E" w:rsidRPr="008F419E" w:rsidRDefault="008F419E" w:rsidP="00395874">
      <w:pPr>
        <w:shd w:val="clear" w:color="auto" w:fill="FFFFFF"/>
        <w:spacing w:before="120"/>
        <w:ind w:firstLine="720"/>
        <w:jc w:val="both"/>
        <w:rPr>
          <w:lang w:val="fr-FR"/>
        </w:rPr>
      </w:pPr>
      <w:r w:rsidRPr="008F419E">
        <w:rPr>
          <w:bCs/>
          <w:lang w:val="en-US"/>
        </w:rPr>
        <w:t>a)</w:t>
      </w:r>
      <w:r w:rsidRPr="008F419E">
        <w:rPr>
          <w:bCs/>
        </w:rPr>
        <w:t xml:space="preserve"> Tuyến 1</w:t>
      </w:r>
      <w:r w:rsidRPr="008F419E">
        <w:rPr>
          <w:bCs/>
          <w:lang w:val="en-US"/>
        </w:rPr>
        <w:t xml:space="preserve">: </w:t>
      </w:r>
      <w:r w:rsidRPr="008F419E">
        <w:rPr>
          <w:lang w:val="fr-FR"/>
        </w:rPr>
        <w:t xml:space="preserve">Khu đô thị Vincom - Đường Giảng Lắc - Đường Nguyễn Lương Bằng </w:t>
      </w:r>
      <w:r w:rsidRPr="008F419E">
        <w:rPr>
          <w:i/>
          <w:lang w:val="fr-FR"/>
        </w:rPr>
        <w:t>(khách sạn Sơn La)</w:t>
      </w:r>
      <w:r w:rsidRPr="008F419E">
        <w:rPr>
          <w:lang w:val="fr-FR"/>
        </w:rPr>
        <w:t xml:space="preserve"> - Đường Điện Biên </w:t>
      </w:r>
      <w:r w:rsidRPr="008F419E">
        <w:rPr>
          <w:i/>
          <w:lang w:val="fr-FR"/>
        </w:rPr>
        <w:t>(Quốc lộ 6 khoảng 150m)</w:t>
      </w:r>
      <w:r w:rsidRPr="008F419E">
        <w:rPr>
          <w:lang w:val="fr-FR"/>
        </w:rPr>
        <w:t xml:space="preserve"> - Đường Tô Hiệu </w:t>
      </w:r>
      <w:r w:rsidRPr="008F419E">
        <w:rPr>
          <w:i/>
          <w:lang w:val="fr-FR"/>
        </w:rPr>
        <w:t>(Khách sạn Mường Thanh, Trung tâm văn hóa tỉnh)</w:t>
      </w:r>
      <w:r w:rsidRPr="008F419E">
        <w:rPr>
          <w:lang w:val="fr-FR"/>
        </w:rPr>
        <w:t xml:space="preserve"> - Đường Lê Thái Tông: </w:t>
      </w:r>
      <w:r w:rsidRPr="008F419E">
        <w:rPr>
          <w:i/>
          <w:lang w:val="fr-FR"/>
        </w:rPr>
        <w:t>(qua UBND thành phố Sơn La)</w:t>
      </w:r>
      <w:r w:rsidRPr="008F419E">
        <w:rPr>
          <w:lang w:val="fr-FR"/>
        </w:rPr>
        <w:t xml:space="preserve"> - Văn bia Quế Lâm Ngự chế </w:t>
      </w:r>
      <w:r w:rsidRPr="008F419E">
        <w:rPr>
          <w:i/>
          <w:lang w:val="fr-FR"/>
        </w:rPr>
        <w:t>(Đền Vua Lê Thái Tông)</w:t>
      </w:r>
      <w:r w:rsidRPr="008F419E">
        <w:rPr>
          <w:lang w:val="fr-FR"/>
        </w:rPr>
        <w:t xml:space="preserve"> và ngược lại.</w:t>
      </w:r>
    </w:p>
    <w:p w14:paraId="6DB516AB" w14:textId="77777777" w:rsidR="008F419E" w:rsidRPr="008F419E" w:rsidRDefault="008F419E" w:rsidP="00395874">
      <w:pPr>
        <w:spacing w:before="120"/>
        <w:ind w:firstLine="720"/>
        <w:jc w:val="both"/>
        <w:rPr>
          <w:color w:val="FF0000"/>
          <w:lang w:val="fr-FR"/>
        </w:rPr>
      </w:pPr>
      <w:r w:rsidRPr="008F419E">
        <w:rPr>
          <w:bCs/>
          <w:lang w:val="en-US"/>
        </w:rPr>
        <w:t>b)</w:t>
      </w:r>
      <w:r w:rsidRPr="008F419E">
        <w:rPr>
          <w:bCs/>
        </w:rPr>
        <w:t xml:space="preserve"> Tuyến 2</w:t>
      </w:r>
      <w:r w:rsidRPr="008F419E">
        <w:rPr>
          <w:bCs/>
          <w:lang w:val="en-US"/>
        </w:rPr>
        <w:t xml:space="preserve">: </w:t>
      </w:r>
      <w:r w:rsidRPr="008F419E">
        <w:rPr>
          <w:lang w:val="fr-FR"/>
        </w:rPr>
        <w:t xml:space="preserve">Khu hồ sanh </w:t>
      </w:r>
      <w:r w:rsidRPr="008F419E">
        <w:rPr>
          <w:i/>
          <w:lang w:val="fr-FR"/>
        </w:rPr>
        <w:t>(Khách sạn Mường Thanh)</w:t>
      </w:r>
      <w:r w:rsidRPr="008F419E">
        <w:rPr>
          <w:lang w:val="fr-FR"/>
        </w:rPr>
        <w:t xml:space="preserve"> - Đường Tô Hiệu </w:t>
      </w:r>
      <w:r w:rsidRPr="008F419E">
        <w:rPr>
          <w:i/>
          <w:lang w:val="fr-FR"/>
        </w:rPr>
        <w:t xml:space="preserve">(Trung tâm Văn hóa tỉnh) </w:t>
      </w:r>
      <w:r w:rsidRPr="008F419E">
        <w:rPr>
          <w:lang w:val="fr-FR"/>
        </w:rPr>
        <w:t xml:space="preserve">- Đường Xuân Thủy </w:t>
      </w:r>
      <w:r w:rsidRPr="008F419E">
        <w:rPr>
          <w:i/>
          <w:lang w:val="fr-FR"/>
        </w:rPr>
        <w:t>(Khách sạn Công Đoàn)</w:t>
      </w:r>
      <w:r w:rsidRPr="008F419E">
        <w:rPr>
          <w:lang w:val="fr-FR"/>
        </w:rPr>
        <w:t xml:space="preserve"> - Đường két nước - Đường Điện Biên </w:t>
      </w:r>
      <w:r w:rsidRPr="008F419E">
        <w:rPr>
          <w:i/>
          <w:lang w:val="fr-FR"/>
        </w:rPr>
        <w:t>(Quốc lộ 6 khoảng 200m)</w:t>
      </w:r>
      <w:r w:rsidRPr="008F419E">
        <w:rPr>
          <w:lang w:val="fr-FR"/>
        </w:rPr>
        <w:t xml:space="preserve"> - Đường Khau Cả </w:t>
      </w:r>
      <w:r w:rsidRPr="008F419E">
        <w:rPr>
          <w:i/>
          <w:lang w:val="fr-FR"/>
        </w:rPr>
        <w:t>(Khu nhà ngục Sơn La)</w:t>
      </w:r>
      <w:r w:rsidRPr="008F419E">
        <w:rPr>
          <w:lang w:val="fr-FR"/>
        </w:rPr>
        <w:t xml:space="preserve"> - Đường Nguyễn Văn Linh - Điểm du lịch suối nước nóng Bản Mòng </w:t>
      </w:r>
      <w:r w:rsidRPr="008F419E">
        <w:rPr>
          <w:i/>
          <w:lang w:val="fr-FR"/>
        </w:rPr>
        <w:t>(xã Hua La)</w:t>
      </w:r>
      <w:r w:rsidRPr="008F419E">
        <w:rPr>
          <w:lang w:val="fr-FR"/>
        </w:rPr>
        <w:t xml:space="preserve"> và ngược lại</w:t>
      </w:r>
    </w:p>
    <w:p w14:paraId="5733A178" w14:textId="77777777" w:rsidR="008F419E" w:rsidRPr="008F419E" w:rsidRDefault="008F419E" w:rsidP="00395874">
      <w:pPr>
        <w:spacing w:before="120"/>
        <w:ind w:firstLine="720"/>
        <w:jc w:val="both"/>
        <w:rPr>
          <w:lang w:val="fr-FR"/>
        </w:rPr>
      </w:pPr>
      <w:r w:rsidRPr="008F419E">
        <w:rPr>
          <w:lang w:val="fr-FR"/>
        </w:rPr>
        <w:t xml:space="preserve">2. Khu vực nội huyện Mộc Châu </w:t>
      </w:r>
    </w:p>
    <w:p w14:paraId="72C66277" w14:textId="77777777" w:rsidR="008F419E" w:rsidRPr="008F419E" w:rsidRDefault="008F419E" w:rsidP="00395874">
      <w:pPr>
        <w:shd w:val="clear" w:color="auto" w:fill="FFFFFF"/>
        <w:spacing w:before="120"/>
        <w:ind w:firstLine="720"/>
        <w:jc w:val="both"/>
      </w:pPr>
      <w:r w:rsidRPr="008F419E">
        <w:t xml:space="preserve">a) </w:t>
      </w:r>
      <w:r w:rsidRPr="008F419E">
        <w:rPr>
          <w:lang w:val="en-US"/>
        </w:rPr>
        <w:t xml:space="preserve">Tuyến 1: </w:t>
      </w:r>
      <w:r w:rsidRPr="008F419E">
        <w:t xml:space="preserve">Nhà văn hóa huyện Mộc Châu - Đường Phan Đình Giót - bản Tự Nhiên - Bản Áng 2, xã Đông Sang - Rừng thông Bản Áng và ngược lại. </w:t>
      </w:r>
    </w:p>
    <w:p w14:paraId="3FBC6252" w14:textId="77777777" w:rsidR="008F419E" w:rsidRPr="008F419E" w:rsidRDefault="008F419E" w:rsidP="00395874">
      <w:pPr>
        <w:shd w:val="clear" w:color="auto" w:fill="FFFFFF"/>
        <w:spacing w:before="80"/>
        <w:ind w:firstLine="720"/>
        <w:jc w:val="both"/>
        <w:rPr>
          <w:lang w:val="en-US"/>
        </w:rPr>
      </w:pPr>
      <w:r w:rsidRPr="008F419E">
        <w:t xml:space="preserve">b) </w:t>
      </w:r>
      <w:r w:rsidRPr="008F419E">
        <w:rPr>
          <w:lang w:val="en-US"/>
        </w:rPr>
        <w:t>Tuyến</w:t>
      </w:r>
      <w:r w:rsidRPr="008F419E">
        <w:t xml:space="preserve"> 2</w:t>
      </w:r>
      <w:r w:rsidRPr="008F419E">
        <w:rPr>
          <w:lang w:val="en-US"/>
        </w:rPr>
        <w:t xml:space="preserve">: </w:t>
      </w:r>
      <w:r w:rsidRPr="008F419E">
        <w:t xml:space="preserve">Nhà văn hóa huyện Mộc Châu - Đường Nguyễn Hoài Xuân – </w:t>
      </w:r>
      <w:r w:rsidRPr="008F419E">
        <w:rPr>
          <w:i/>
          <w:lang w:val="en-US"/>
        </w:rPr>
        <w:t xml:space="preserve">(qua </w:t>
      </w:r>
      <w:r w:rsidRPr="008F419E">
        <w:rPr>
          <w:i/>
        </w:rPr>
        <w:t>Tiểu khu 5, Tiểu khu 1, Thị trấn Mộc Châu</w:t>
      </w:r>
      <w:r w:rsidRPr="008F419E">
        <w:rPr>
          <w:i/>
          <w:lang w:val="en-US"/>
        </w:rPr>
        <w:t>)</w:t>
      </w:r>
      <w:r w:rsidRPr="008F419E">
        <w:t xml:space="preserve"> - Bản Tự Nhiên - Bản Áng 2, xã Đông Sang - Rừng thông Bản Áng và ngược lại</w:t>
      </w:r>
      <w:r w:rsidRPr="008F419E">
        <w:rPr>
          <w:lang w:val="en-US"/>
        </w:rPr>
        <w:t>.</w:t>
      </w:r>
    </w:p>
    <w:p w14:paraId="3914BDA1" w14:textId="77777777" w:rsidR="008F419E" w:rsidRPr="008F419E" w:rsidRDefault="008F419E" w:rsidP="008F419E">
      <w:pPr>
        <w:shd w:val="clear" w:color="auto" w:fill="FFFFFF"/>
        <w:spacing w:before="120"/>
        <w:ind w:firstLine="720"/>
        <w:jc w:val="both"/>
        <w:rPr>
          <w:lang w:val="en-US"/>
        </w:rPr>
      </w:pPr>
      <w:r w:rsidRPr="008F419E">
        <w:rPr>
          <w:b/>
          <w:lang w:val="en-US"/>
        </w:rPr>
        <w:lastRenderedPageBreak/>
        <w:t>Điều 4</w:t>
      </w:r>
      <w:r w:rsidRPr="008F419E">
        <w:rPr>
          <w:lang w:val="en-US"/>
        </w:rPr>
        <w:t>. Thời gian hoạt động</w:t>
      </w:r>
    </w:p>
    <w:p w14:paraId="6BBB9B28" w14:textId="77777777" w:rsidR="008F419E" w:rsidRPr="008F419E" w:rsidRDefault="008F419E" w:rsidP="008F419E">
      <w:pPr>
        <w:spacing w:before="120"/>
        <w:ind w:firstLine="720"/>
        <w:jc w:val="both"/>
        <w:rPr>
          <w:lang w:val="en-US"/>
        </w:rPr>
      </w:pPr>
      <w:r w:rsidRPr="008F419E">
        <w:t>Thời gian hoạt động từ 06 giờ 00 phút đến 22 giờ 00 phút hàng ngày</w:t>
      </w:r>
      <w:r w:rsidRPr="008F419E">
        <w:rPr>
          <w:lang w:val="en-US"/>
        </w:rPr>
        <w:t xml:space="preserve">. </w:t>
      </w:r>
    </w:p>
    <w:p w14:paraId="7F6DB7D1" w14:textId="77777777" w:rsidR="008F419E" w:rsidRPr="008F419E" w:rsidRDefault="008F419E" w:rsidP="008F419E">
      <w:pPr>
        <w:shd w:val="clear" w:color="auto" w:fill="FFFFFF"/>
        <w:spacing w:before="40"/>
        <w:jc w:val="center"/>
        <w:rPr>
          <w:b/>
          <w:bCs/>
          <w:sz w:val="8"/>
          <w:lang w:val="en-US"/>
        </w:rPr>
      </w:pPr>
    </w:p>
    <w:p w14:paraId="2F31C603" w14:textId="77777777" w:rsidR="008F419E" w:rsidRPr="008F419E" w:rsidRDefault="008F419E" w:rsidP="008F419E">
      <w:pPr>
        <w:shd w:val="clear" w:color="auto" w:fill="FFFFFF"/>
        <w:spacing w:before="40"/>
        <w:jc w:val="center"/>
        <w:rPr>
          <w:b/>
          <w:bCs/>
          <w:lang w:val="en-US"/>
        </w:rPr>
      </w:pPr>
      <w:r w:rsidRPr="008F419E">
        <w:rPr>
          <w:b/>
          <w:bCs/>
          <w:lang w:val="en-US"/>
        </w:rPr>
        <w:t>Chương III</w:t>
      </w:r>
    </w:p>
    <w:p w14:paraId="238628F3" w14:textId="77777777" w:rsidR="008F419E" w:rsidRPr="008F419E" w:rsidRDefault="008F419E" w:rsidP="008F419E">
      <w:pPr>
        <w:shd w:val="clear" w:color="auto" w:fill="FFFFFF"/>
        <w:spacing w:before="40"/>
        <w:jc w:val="center"/>
        <w:rPr>
          <w:b/>
          <w:bCs/>
          <w:lang w:val="en-US"/>
        </w:rPr>
      </w:pPr>
      <w:r w:rsidRPr="008F419E">
        <w:rPr>
          <w:b/>
          <w:bCs/>
          <w:lang w:val="en-US"/>
        </w:rPr>
        <w:t xml:space="preserve">TỔ CHỨC THỰC HIỆN </w:t>
      </w:r>
    </w:p>
    <w:p w14:paraId="0F4941FC" w14:textId="77777777" w:rsidR="008F419E" w:rsidRPr="008F419E" w:rsidRDefault="008F419E" w:rsidP="008F419E">
      <w:pPr>
        <w:shd w:val="clear" w:color="auto" w:fill="FFFFFF"/>
        <w:spacing w:before="120"/>
        <w:ind w:firstLine="720"/>
        <w:jc w:val="both"/>
        <w:rPr>
          <w:lang w:val="pt-BR"/>
        </w:rPr>
      </w:pPr>
      <w:r w:rsidRPr="008F419E">
        <w:rPr>
          <w:b/>
          <w:bCs/>
          <w:lang w:val="pt-BR"/>
        </w:rPr>
        <w:t xml:space="preserve">Điều 5. </w:t>
      </w:r>
      <w:r w:rsidRPr="008F419E">
        <w:rPr>
          <w:bCs/>
          <w:lang w:val="pt-BR"/>
        </w:rPr>
        <w:t>Sở Giao thông vận tải</w:t>
      </w:r>
    </w:p>
    <w:p w14:paraId="087521AA" w14:textId="77777777" w:rsidR="008F419E" w:rsidRPr="008F419E" w:rsidRDefault="008F419E" w:rsidP="008F419E">
      <w:pPr>
        <w:spacing w:before="120"/>
        <w:ind w:firstLine="720"/>
        <w:jc w:val="both"/>
        <w:rPr>
          <w:rFonts w:eastAsia="Calibri"/>
          <w:szCs w:val="22"/>
          <w:lang w:val="en-US"/>
        </w:rPr>
      </w:pPr>
      <w:r w:rsidRPr="008F419E">
        <w:rPr>
          <w:rFonts w:eastAsia="Calibri"/>
          <w:szCs w:val="22"/>
          <w:lang w:val="en-US"/>
        </w:rPr>
        <w:t>1. Phối hợp với các đơn vị liên quan hướng dẫn, tuyên truyền, triển khai thực hiện nội dung của Quy định này.</w:t>
      </w:r>
    </w:p>
    <w:p w14:paraId="10992451" w14:textId="77777777" w:rsidR="008F419E" w:rsidRPr="008F419E" w:rsidRDefault="008F419E" w:rsidP="008F419E">
      <w:pPr>
        <w:spacing w:before="120"/>
        <w:ind w:firstLine="720"/>
        <w:jc w:val="both"/>
        <w:rPr>
          <w:rFonts w:eastAsia="Calibri"/>
          <w:szCs w:val="22"/>
          <w:lang w:val="en-US"/>
        </w:rPr>
      </w:pPr>
      <w:r w:rsidRPr="008F419E">
        <w:rPr>
          <w:rFonts w:eastAsia="Calibri"/>
          <w:szCs w:val="22"/>
          <w:lang w:val="en-US"/>
        </w:rPr>
        <w:t>2. Chỉ đạo lực lượng thanh tra, kiểm tra việc thực hiện các quy định về hoạt động kinh doanh vận tải, dịch vụ vận tải bằng xe chở người bốn bánh có gắn động cơ, người điều khiển phương tiện theo quy định của pháp luật.</w:t>
      </w:r>
    </w:p>
    <w:p w14:paraId="5E12FBAF" w14:textId="77777777" w:rsidR="008F419E" w:rsidRPr="008F419E" w:rsidRDefault="008F419E" w:rsidP="008F419E">
      <w:pPr>
        <w:shd w:val="clear" w:color="auto" w:fill="FFFFFF"/>
        <w:spacing w:before="120"/>
        <w:ind w:firstLine="720"/>
        <w:jc w:val="both"/>
        <w:rPr>
          <w:lang w:val="pt-BR"/>
        </w:rPr>
      </w:pPr>
      <w:r w:rsidRPr="008F419E">
        <w:rPr>
          <w:lang w:val="pt-BR"/>
        </w:rPr>
        <w:t>3. Chỉ đạo việc kiểm tra an toàn kỹ thuật, mỹ thuật và bảo vệ môi trường đối với xe chở người bốn bánh có gắn động cơ tham gia hoạt động trong phạm vi hạn chế.</w:t>
      </w:r>
    </w:p>
    <w:p w14:paraId="194E54A0" w14:textId="77777777" w:rsidR="008F419E" w:rsidRPr="008F419E" w:rsidRDefault="008F419E" w:rsidP="008F419E">
      <w:pPr>
        <w:shd w:val="clear" w:color="auto" w:fill="FFFFFF"/>
        <w:spacing w:before="120"/>
        <w:ind w:firstLine="720"/>
        <w:jc w:val="both"/>
        <w:rPr>
          <w:lang w:val="pt-BR"/>
        </w:rPr>
      </w:pPr>
      <w:r w:rsidRPr="008F419E">
        <w:rPr>
          <w:lang w:val="pt-BR"/>
        </w:rPr>
        <w:t>4. Phối hợp với Công an tỉnh theo dõi, xử lý các vi phạm; đề xuất, tổ chức thực hiện các biện pháp để quản lý hoạt động nhằm hạn chế tai nạn giao thông, giám sát thực hiện Quy định này.</w:t>
      </w:r>
    </w:p>
    <w:p w14:paraId="6D112EC0" w14:textId="77777777" w:rsidR="008F419E" w:rsidRPr="008F419E" w:rsidRDefault="008F419E" w:rsidP="008F419E">
      <w:pPr>
        <w:shd w:val="clear" w:color="auto" w:fill="FFFFFF"/>
        <w:spacing w:before="120"/>
        <w:ind w:firstLine="720"/>
        <w:jc w:val="both"/>
        <w:rPr>
          <w:color w:val="FF0000"/>
          <w:lang w:val="pt-BR"/>
        </w:rPr>
      </w:pPr>
      <w:r w:rsidRPr="008F419E">
        <w:rPr>
          <w:lang w:val="pt-BR"/>
        </w:rPr>
        <w:t>5. Chủ trì, phối hợp với các đơn vị có liên quan đề xuất UBND tỉnh điều chỉnh tuyến đường, thời gian hoạt động của xe chở người bốn bánh có gắn động cơ phù hợp với phát triển giao thông của tỉnh.</w:t>
      </w:r>
    </w:p>
    <w:p w14:paraId="473B7788" w14:textId="77777777" w:rsidR="008F419E" w:rsidRPr="008F419E" w:rsidRDefault="008F419E" w:rsidP="008F419E">
      <w:pPr>
        <w:shd w:val="clear" w:color="auto" w:fill="FFFFFF"/>
        <w:spacing w:before="120"/>
        <w:ind w:firstLine="720"/>
        <w:jc w:val="both"/>
      </w:pPr>
      <w:r w:rsidRPr="008F419E">
        <w:rPr>
          <w:lang w:val="en-US"/>
        </w:rPr>
        <w:t>6</w:t>
      </w:r>
      <w:r w:rsidRPr="008F419E">
        <w:t>. Tiếp nhận bản kê khai giá cước; hướng dẫn cho các đơn vị kinh doanh trong việc thực hiện kê khai, niêm yết giá cước theo quy định.</w:t>
      </w:r>
    </w:p>
    <w:p w14:paraId="1100CE8D" w14:textId="77777777" w:rsidR="000554FB" w:rsidRDefault="008F419E" w:rsidP="008F419E">
      <w:pPr>
        <w:shd w:val="clear" w:color="auto" w:fill="FFFFFF"/>
        <w:spacing w:before="120"/>
        <w:ind w:firstLine="720"/>
        <w:jc w:val="both"/>
        <w:rPr>
          <w:lang w:val="pt-BR"/>
        </w:rPr>
      </w:pPr>
      <w:r w:rsidRPr="008F419E">
        <w:rPr>
          <w:lang w:val="pt-BR"/>
        </w:rPr>
        <w:t xml:space="preserve">7. Định kỳ sau 06 tháng thực hiện, tổ chức sơ kết, đánh giá kết quả thực hiện thí điểm báo cáo UBND tỉnh xem xét Kế hoạch triển khai trong thời gian tiếp theo. </w:t>
      </w:r>
    </w:p>
    <w:p w14:paraId="4F6578F1" w14:textId="6700B869" w:rsidR="008F419E" w:rsidRPr="008F419E" w:rsidRDefault="008F419E" w:rsidP="008F419E">
      <w:pPr>
        <w:shd w:val="clear" w:color="auto" w:fill="FFFFFF"/>
        <w:spacing w:before="120"/>
        <w:ind w:firstLine="720"/>
        <w:jc w:val="both"/>
        <w:rPr>
          <w:lang w:val="pt-BR"/>
        </w:rPr>
      </w:pPr>
      <w:bookmarkStart w:id="0" w:name="_GoBack"/>
      <w:bookmarkEnd w:id="0"/>
      <w:r w:rsidRPr="008F419E">
        <w:rPr>
          <w:lang w:val="pt-BR"/>
        </w:rPr>
        <w:t>Định kỳ ngày 25 tháng 12 hàng năm báo cáo kết quả triển khai thí điểm về Bộ Giao thông vận tải để tổng hợp báo cáo Thủ tướng Chính phủ.</w:t>
      </w:r>
    </w:p>
    <w:p w14:paraId="02DD9BE8" w14:textId="77777777" w:rsidR="008F419E" w:rsidRPr="008F419E" w:rsidRDefault="008F419E" w:rsidP="008F419E">
      <w:pPr>
        <w:shd w:val="clear" w:color="auto" w:fill="FFFFFF"/>
        <w:spacing w:before="120"/>
        <w:ind w:firstLine="720"/>
        <w:jc w:val="both"/>
        <w:rPr>
          <w:lang w:val="pt-BR"/>
        </w:rPr>
      </w:pPr>
      <w:r w:rsidRPr="008F419E">
        <w:rPr>
          <w:b/>
          <w:bCs/>
          <w:lang w:val="pt-BR"/>
        </w:rPr>
        <w:t xml:space="preserve">Điều 6. </w:t>
      </w:r>
      <w:r w:rsidRPr="008F419E">
        <w:rPr>
          <w:bCs/>
          <w:lang w:val="pt-BR"/>
        </w:rPr>
        <w:t>Công an tỉnh</w:t>
      </w:r>
    </w:p>
    <w:p w14:paraId="0AB2CB68" w14:textId="77777777" w:rsidR="008F419E" w:rsidRPr="008F419E" w:rsidRDefault="008F419E" w:rsidP="008F419E">
      <w:pPr>
        <w:shd w:val="clear" w:color="auto" w:fill="FFFFFF"/>
        <w:spacing w:before="120"/>
        <w:ind w:firstLine="720"/>
        <w:jc w:val="both"/>
        <w:rPr>
          <w:lang w:val="pt-BR"/>
        </w:rPr>
      </w:pPr>
      <w:r w:rsidRPr="008F419E">
        <w:rPr>
          <w:lang w:val="pt-BR"/>
        </w:rPr>
        <w:t xml:space="preserve">1. </w:t>
      </w:r>
      <w:r w:rsidRPr="008F419E">
        <w:rPr>
          <w:color w:val="000000"/>
        </w:rPr>
        <w:t>Tổ chức, hướng dẫn đăng ký cấp</w:t>
      </w:r>
      <w:r w:rsidRPr="008F419E">
        <w:rPr>
          <w:color w:val="000000"/>
          <w:lang w:val="en-US"/>
        </w:rPr>
        <w:t xml:space="preserve"> và</w:t>
      </w:r>
      <w:r w:rsidRPr="008F419E">
        <w:rPr>
          <w:color w:val="000000"/>
        </w:rPr>
        <w:t xml:space="preserve"> </w:t>
      </w:r>
      <w:r w:rsidRPr="008F419E">
        <w:rPr>
          <w:lang w:val="pt-BR"/>
        </w:rPr>
        <w:t xml:space="preserve">thu hồi Giấy chứng nhận đăng ký, biển số xe </w:t>
      </w:r>
      <w:r w:rsidRPr="008F419E">
        <w:rPr>
          <w:color w:val="000000"/>
        </w:rPr>
        <w:t>chở người bốn bánh có gắn động cơ theo đúng quy định</w:t>
      </w:r>
      <w:r w:rsidRPr="008F419E">
        <w:rPr>
          <w:lang w:val="pt-BR"/>
        </w:rPr>
        <w:t>.</w:t>
      </w:r>
    </w:p>
    <w:p w14:paraId="08320A23" w14:textId="77777777" w:rsidR="008F419E" w:rsidRPr="008F419E" w:rsidRDefault="008F419E" w:rsidP="008F419E">
      <w:pPr>
        <w:shd w:val="clear" w:color="auto" w:fill="FFFFFF"/>
        <w:spacing w:before="120"/>
        <w:ind w:firstLine="720"/>
        <w:jc w:val="both"/>
        <w:rPr>
          <w:lang w:val="pt-BR"/>
        </w:rPr>
      </w:pPr>
      <w:r w:rsidRPr="008F419E">
        <w:rPr>
          <w:lang w:val="pt-BR"/>
        </w:rPr>
        <w:t>2. Kiểm tra xử lý các trường hợp vi phạm trật tự an toàn giao thông theo quy định của Pháp luật và tại Quy định này.</w:t>
      </w:r>
    </w:p>
    <w:p w14:paraId="02BB916A" w14:textId="77777777" w:rsidR="008F419E" w:rsidRPr="008F419E" w:rsidRDefault="008F419E" w:rsidP="008F419E">
      <w:pPr>
        <w:shd w:val="clear" w:color="auto" w:fill="FFFFFF"/>
        <w:spacing w:before="120"/>
        <w:ind w:firstLine="720"/>
        <w:jc w:val="both"/>
        <w:rPr>
          <w:bCs/>
          <w:lang w:val="pt-BR"/>
        </w:rPr>
      </w:pPr>
      <w:r w:rsidRPr="008F419E">
        <w:rPr>
          <w:b/>
          <w:bCs/>
          <w:lang w:val="pt-BR"/>
        </w:rPr>
        <w:t xml:space="preserve">Điều 7. </w:t>
      </w:r>
      <w:r w:rsidRPr="008F419E">
        <w:rPr>
          <w:bCs/>
          <w:lang w:val="pt-BR"/>
        </w:rPr>
        <w:t>Sở Tài chính</w:t>
      </w:r>
    </w:p>
    <w:p w14:paraId="70C63645" w14:textId="77777777" w:rsidR="008F419E" w:rsidRPr="008F419E" w:rsidRDefault="008F419E" w:rsidP="008F419E">
      <w:pPr>
        <w:shd w:val="clear" w:color="auto" w:fill="FFFFFF"/>
        <w:spacing w:before="120"/>
        <w:ind w:firstLine="720"/>
        <w:jc w:val="both"/>
        <w:rPr>
          <w:lang w:val="pt-BR"/>
        </w:rPr>
      </w:pPr>
      <w:r w:rsidRPr="008F419E">
        <w:t>Phối hợp</w:t>
      </w:r>
      <w:r w:rsidRPr="008F419E">
        <w:rPr>
          <w:lang w:val="pt-BR"/>
        </w:rPr>
        <w:t xml:space="preserve"> với các ngành có liên quan thực hiện chức năng quản lý nhà nước về phí, giá theo quy định của pháp luật.</w:t>
      </w:r>
    </w:p>
    <w:p w14:paraId="7F1CF928" w14:textId="77777777" w:rsidR="008F419E" w:rsidRPr="008F419E" w:rsidRDefault="008F419E" w:rsidP="008F419E">
      <w:pPr>
        <w:shd w:val="clear" w:color="auto" w:fill="FFFFFF"/>
        <w:spacing w:before="120"/>
        <w:ind w:firstLine="720"/>
        <w:jc w:val="both"/>
        <w:rPr>
          <w:lang w:val="pt-BR"/>
        </w:rPr>
      </w:pPr>
      <w:r w:rsidRPr="008F419E">
        <w:rPr>
          <w:b/>
          <w:bCs/>
          <w:lang w:val="pt-BR"/>
        </w:rPr>
        <w:t xml:space="preserve">Điều 8. </w:t>
      </w:r>
      <w:r w:rsidRPr="008F419E">
        <w:rPr>
          <w:bCs/>
          <w:lang w:val="pt-BR"/>
        </w:rPr>
        <w:t>Sở Văn hóa, Thể thao và Du lịch</w:t>
      </w:r>
    </w:p>
    <w:p w14:paraId="158F5E02" w14:textId="77777777" w:rsidR="008F419E" w:rsidRPr="008F419E" w:rsidRDefault="008F419E" w:rsidP="008F419E">
      <w:pPr>
        <w:shd w:val="clear" w:color="auto" w:fill="FFFFFF"/>
        <w:spacing w:before="120"/>
        <w:ind w:firstLine="720"/>
        <w:jc w:val="both"/>
        <w:rPr>
          <w:lang w:val="pt-BR"/>
        </w:rPr>
      </w:pPr>
      <w:r w:rsidRPr="008F419E">
        <w:rPr>
          <w:lang w:val="pt-BR"/>
        </w:rPr>
        <w:t xml:space="preserve">1. Thông tin đến các đơn vị lữ hành về loại hình hoạt động vận chuyển hành khách bằng xe </w:t>
      </w:r>
      <w:r w:rsidRPr="008F419E">
        <w:rPr>
          <w:iCs/>
        </w:rPr>
        <w:t xml:space="preserve">bốn bánh </w:t>
      </w:r>
      <w:r w:rsidRPr="008F419E">
        <w:rPr>
          <w:iCs/>
          <w:lang w:val="en-US"/>
        </w:rPr>
        <w:t>có gắn động cơ</w:t>
      </w:r>
      <w:r w:rsidRPr="008F419E">
        <w:rPr>
          <w:i/>
          <w:iCs/>
        </w:rPr>
        <w:t xml:space="preserve"> </w:t>
      </w:r>
      <w:r w:rsidRPr="008F419E">
        <w:rPr>
          <w:lang w:val="pt-BR"/>
        </w:rPr>
        <w:t>và khuyến cáo du khách không yêu cầu xe đi ngoài phạm vi các tuyến đường được phép hoạt động.</w:t>
      </w:r>
    </w:p>
    <w:p w14:paraId="575E6067" w14:textId="77777777" w:rsidR="000554FB" w:rsidRDefault="008F419E" w:rsidP="008F419E">
      <w:pPr>
        <w:shd w:val="clear" w:color="auto" w:fill="FFFFFF"/>
        <w:spacing w:before="120"/>
        <w:ind w:firstLine="720"/>
        <w:jc w:val="both"/>
        <w:rPr>
          <w:lang w:val="pt-BR"/>
        </w:rPr>
      </w:pPr>
      <w:r w:rsidRPr="008F419E">
        <w:rPr>
          <w:lang w:val="pt-BR"/>
        </w:rPr>
        <w:lastRenderedPageBreak/>
        <w:t xml:space="preserve">2. Mở lớp tập huấn nghiệp vụ du lịch cho đội ngũ lái xe của các đơn vị được phép thí điểm kinh doanh vận chuyển khách du lịch bằng xe chở người bốn bánh có gắn động cơ. </w:t>
      </w:r>
    </w:p>
    <w:p w14:paraId="38162A8D" w14:textId="5AA542CE" w:rsidR="008F419E" w:rsidRPr="008F419E" w:rsidRDefault="008F419E" w:rsidP="008F419E">
      <w:pPr>
        <w:shd w:val="clear" w:color="auto" w:fill="FFFFFF"/>
        <w:spacing w:before="120"/>
        <w:ind w:firstLine="720"/>
        <w:jc w:val="both"/>
        <w:rPr>
          <w:lang w:val="pt-BR"/>
        </w:rPr>
      </w:pPr>
      <w:r w:rsidRPr="008F419E">
        <w:rPr>
          <w:lang w:val="pt-BR"/>
        </w:rPr>
        <w:t xml:space="preserve">Các quy định liên quan về tập huấn và cấp Giấy chứng nhận tập huấn nghiệp vụ du lịch cho lái xe thực hiện theo Điều 16 Thông tư liên tịch số </w:t>
      </w:r>
      <w:hyperlink r:id="rId10" w:tgtFrame="_blank" w:history="1">
        <w:r w:rsidRPr="008F419E">
          <w:rPr>
            <w:lang w:val="pt-BR"/>
          </w:rPr>
          <w:t>19/2015/TTLT-BGTVT-BVHTTDL</w:t>
        </w:r>
      </w:hyperlink>
      <w:r w:rsidRPr="008F419E">
        <w:rPr>
          <w:lang w:val="pt-BR"/>
        </w:rPr>
        <w:t> ngày 05 tháng 5 năm 2015.</w:t>
      </w:r>
    </w:p>
    <w:p w14:paraId="456B2310" w14:textId="77777777" w:rsidR="008F419E" w:rsidRPr="008F419E" w:rsidRDefault="008F419E" w:rsidP="008F419E">
      <w:pPr>
        <w:shd w:val="clear" w:color="auto" w:fill="FFFFFF"/>
        <w:spacing w:before="120"/>
        <w:ind w:firstLine="720"/>
        <w:rPr>
          <w:szCs w:val="24"/>
        </w:rPr>
      </w:pPr>
      <w:r w:rsidRPr="008F419E">
        <w:rPr>
          <w:b/>
          <w:lang w:val="pt-BR"/>
        </w:rPr>
        <w:t xml:space="preserve">Điều 9. </w:t>
      </w:r>
      <w:r w:rsidRPr="008F419E">
        <w:rPr>
          <w:bCs/>
          <w:szCs w:val="24"/>
        </w:rPr>
        <w:t>Ủy ban nhân dân các huyện, thành phố</w:t>
      </w:r>
    </w:p>
    <w:p w14:paraId="3A2CED5C" w14:textId="77777777" w:rsidR="008F419E" w:rsidRPr="008F419E" w:rsidRDefault="008F419E" w:rsidP="008F419E">
      <w:pPr>
        <w:shd w:val="clear" w:color="auto" w:fill="FFFFFF"/>
        <w:spacing w:before="120"/>
        <w:ind w:firstLine="720"/>
        <w:jc w:val="both"/>
        <w:rPr>
          <w:spacing w:val="4"/>
          <w:szCs w:val="24"/>
        </w:rPr>
      </w:pPr>
      <w:r w:rsidRPr="008F419E">
        <w:rPr>
          <w:spacing w:val="4"/>
          <w:szCs w:val="24"/>
        </w:rPr>
        <w:t xml:space="preserve">1. Phối hợp với Sở Giao thông vận tải và các đơn vị có liên quan đề xuất tuyến đường, nơi dừng và đỗ xe </w:t>
      </w:r>
      <w:r w:rsidRPr="008F419E">
        <w:rPr>
          <w:spacing w:val="4"/>
          <w:szCs w:val="24"/>
          <w:lang w:val="en-US"/>
        </w:rPr>
        <w:t>chở người bốn bánh có gắn động cơ</w:t>
      </w:r>
      <w:r w:rsidRPr="008F419E">
        <w:rPr>
          <w:spacing w:val="4"/>
          <w:szCs w:val="24"/>
        </w:rPr>
        <w:t xml:space="preserve"> tại địa phương.</w:t>
      </w:r>
    </w:p>
    <w:p w14:paraId="76BD83E3" w14:textId="77777777" w:rsidR="000554FB" w:rsidRDefault="008F419E" w:rsidP="008F419E">
      <w:pPr>
        <w:shd w:val="clear" w:color="auto" w:fill="FFFFFF"/>
        <w:spacing w:before="120"/>
        <w:ind w:firstLine="720"/>
        <w:jc w:val="both"/>
        <w:rPr>
          <w:lang w:val="en-US"/>
        </w:rPr>
      </w:pPr>
      <w:r w:rsidRPr="008F419E">
        <w:rPr>
          <w:szCs w:val="24"/>
        </w:rPr>
        <w:t>2. Tổ chức quản lý các tuyến đường hoạt động, điểm dừng, đỗ xe, thời gian hoạt động bảo đảm giao thông thông suốt, an toàn</w:t>
      </w:r>
      <w:r w:rsidRPr="008F419E">
        <w:rPr>
          <w:szCs w:val="24"/>
          <w:lang w:val="en-US"/>
        </w:rPr>
        <w:t>;</w:t>
      </w:r>
      <w:r w:rsidRPr="008F419E">
        <w:t xml:space="preserve"> </w:t>
      </w:r>
    </w:p>
    <w:p w14:paraId="689AC660" w14:textId="5F799BE4" w:rsidR="008F419E" w:rsidRPr="008F419E" w:rsidRDefault="008F419E" w:rsidP="008F419E">
      <w:pPr>
        <w:shd w:val="clear" w:color="auto" w:fill="FFFFFF"/>
        <w:spacing w:before="120"/>
        <w:ind w:firstLine="720"/>
        <w:jc w:val="both"/>
        <w:rPr>
          <w:lang w:val="en-US"/>
        </w:rPr>
      </w:pPr>
      <w:r w:rsidRPr="008F419E">
        <w:t>Thông tin, đề xuất với các lực lượng chức năng xử lý kịp thời các hành vi vi phạm của đơn vị tham gia thí điểm, người điều khiển xe khi tham gia giao thông trong phạm vi địa giới quản lý theo quy định.</w:t>
      </w:r>
    </w:p>
    <w:p w14:paraId="14B9368E" w14:textId="77777777" w:rsidR="008F419E" w:rsidRPr="008F419E" w:rsidRDefault="008F419E" w:rsidP="008F419E">
      <w:pPr>
        <w:shd w:val="clear" w:color="auto" w:fill="FFFFFF"/>
        <w:spacing w:before="120"/>
        <w:ind w:firstLine="720"/>
        <w:jc w:val="both"/>
        <w:rPr>
          <w:lang w:val="en-US"/>
        </w:rPr>
      </w:pPr>
      <w:r w:rsidRPr="008F419E">
        <w:rPr>
          <w:b/>
          <w:lang w:val="en-US"/>
        </w:rPr>
        <w:t>Điều 10</w:t>
      </w:r>
      <w:r w:rsidRPr="008F419E">
        <w:rPr>
          <w:lang w:val="en-US"/>
        </w:rPr>
        <w:t>. Đ</w:t>
      </w:r>
      <w:r w:rsidRPr="008F419E">
        <w:rPr>
          <w:bCs/>
          <w:lang w:val="pt-BR"/>
        </w:rPr>
        <w:t xml:space="preserve">ơn vị hoạt động thí điểm </w:t>
      </w:r>
      <w:r w:rsidRPr="008F419E">
        <w:rPr>
          <w:bCs/>
          <w:color w:val="000000"/>
        </w:rPr>
        <w:t xml:space="preserve">kinh doanh vận tải khách bằng xe </w:t>
      </w:r>
      <w:r w:rsidRPr="008F419E">
        <w:rPr>
          <w:bCs/>
          <w:color w:val="000000"/>
          <w:lang w:val="en-US"/>
        </w:rPr>
        <w:t>chở người bốn bánh có gắn động cơ</w:t>
      </w:r>
    </w:p>
    <w:p w14:paraId="206EABB9" w14:textId="77777777" w:rsidR="008F419E" w:rsidRPr="008F419E" w:rsidRDefault="008F419E" w:rsidP="008F419E">
      <w:pPr>
        <w:shd w:val="clear" w:color="auto" w:fill="FFFFFF"/>
        <w:spacing w:before="120"/>
        <w:ind w:firstLine="720"/>
        <w:jc w:val="both"/>
      </w:pPr>
      <w:r w:rsidRPr="008F419E">
        <w:rPr>
          <w:lang w:val="en-US"/>
        </w:rPr>
        <w:t>1</w:t>
      </w:r>
      <w:r w:rsidRPr="008F419E">
        <w:t xml:space="preserve">. Duy trì đảm bảo các điều kiện an toàn của phương tiện theo quy định và điều kiện đối với người điều khiển xe </w:t>
      </w:r>
      <w:r w:rsidRPr="008F419E">
        <w:rPr>
          <w:bCs/>
          <w:color w:val="000000"/>
          <w:lang w:val="en-US"/>
        </w:rPr>
        <w:t>chở người bốn bánh có gắn động cơ</w:t>
      </w:r>
      <w:r w:rsidRPr="008F419E">
        <w:t>.</w:t>
      </w:r>
    </w:p>
    <w:p w14:paraId="50BE8C48" w14:textId="51A65FFE" w:rsidR="008F419E" w:rsidRPr="008F419E" w:rsidRDefault="008F419E" w:rsidP="008F419E">
      <w:pPr>
        <w:shd w:val="clear" w:color="auto" w:fill="FFFFFF"/>
        <w:spacing w:before="120"/>
        <w:ind w:firstLine="720"/>
        <w:jc w:val="both"/>
        <w:rPr>
          <w:spacing w:val="-4"/>
          <w:lang w:val="en-US"/>
        </w:rPr>
      </w:pPr>
      <w:r w:rsidRPr="008F419E">
        <w:rPr>
          <w:spacing w:val="4"/>
          <w:lang w:val="en-US"/>
        </w:rPr>
        <w:t>2</w:t>
      </w:r>
      <w:r w:rsidRPr="008F419E">
        <w:rPr>
          <w:spacing w:val="4"/>
        </w:rPr>
        <w:t>. Đảm bảo phạm vi, tuyến đường và thời gian hoạt động của xe điện theo quy định tại Điều 3 và Điều 4 của Quy định này khi phương tiện tham gia giao thôn</w:t>
      </w:r>
      <w:r w:rsidR="000554FB">
        <w:rPr>
          <w:spacing w:val="4"/>
          <w:lang w:val="en-US"/>
        </w:rPr>
        <w:t>g.</w:t>
      </w:r>
    </w:p>
    <w:p w14:paraId="39188936" w14:textId="77777777" w:rsidR="008F419E" w:rsidRPr="008F419E" w:rsidRDefault="008F419E" w:rsidP="008F419E">
      <w:pPr>
        <w:shd w:val="clear" w:color="auto" w:fill="FFFFFF"/>
        <w:spacing w:before="120"/>
        <w:ind w:firstLine="720"/>
        <w:jc w:val="both"/>
      </w:pPr>
      <w:r w:rsidRPr="008F419E">
        <w:rPr>
          <w:lang w:val="en-US"/>
        </w:rPr>
        <w:t xml:space="preserve">3. </w:t>
      </w:r>
      <w:r w:rsidRPr="008F419E">
        <w:t>Thực hiện kê khai giá cước, phát hành vé theo quy định và niêm yết giá cước trên xe tại vị trí dễ quan sát.</w:t>
      </w:r>
    </w:p>
    <w:p w14:paraId="7D54BB66" w14:textId="77777777" w:rsidR="008F419E" w:rsidRPr="008F419E" w:rsidRDefault="008F419E" w:rsidP="008F419E">
      <w:pPr>
        <w:shd w:val="clear" w:color="auto" w:fill="FFFFFF"/>
        <w:spacing w:before="120"/>
        <w:ind w:firstLine="720"/>
        <w:jc w:val="both"/>
      </w:pPr>
      <w:r w:rsidRPr="008F419E">
        <w:rPr>
          <w:lang w:val="en-US"/>
        </w:rPr>
        <w:t>4</w:t>
      </w:r>
      <w:r w:rsidRPr="008F419E">
        <w:t xml:space="preserve">. </w:t>
      </w:r>
      <w:r w:rsidRPr="008F419E">
        <w:rPr>
          <w:lang w:val="en-US"/>
        </w:rPr>
        <w:t>Xây dựng nội quy hoạt động, trang bị đồng phục và thẻ tên cho lái xe; t</w:t>
      </w:r>
      <w:r w:rsidRPr="008F419E">
        <w:t>ổ chức triển khai đến lái xe của đơn vị thực hiện Quy định này.</w:t>
      </w:r>
    </w:p>
    <w:p w14:paraId="36A62FA4" w14:textId="77777777" w:rsidR="008F419E" w:rsidRPr="008F419E" w:rsidRDefault="008F419E" w:rsidP="008F419E">
      <w:pPr>
        <w:shd w:val="clear" w:color="auto" w:fill="FFFFFF"/>
        <w:spacing w:before="120"/>
        <w:ind w:firstLine="720"/>
        <w:jc w:val="both"/>
      </w:pPr>
      <w:r w:rsidRPr="008F419E">
        <w:rPr>
          <w:lang w:val="en-US"/>
        </w:rPr>
        <w:t>5</w:t>
      </w:r>
      <w:r w:rsidRPr="008F419E">
        <w:t xml:space="preserve">. Định kỳ 06 </w:t>
      </w:r>
      <w:r w:rsidRPr="008F419E">
        <w:rPr>
          <w:i/>
        </w:rPr>
        <w:t>(sáu)</w:t>
      </w:r>
      <w:r w:rsidRPr="008F419E">
        <w:t xml:space="preserve"> tháng báo cáo tình hình hoạt động, đảm bảo an toàn giao thông về Sở Giao thông vận tải để đánh giá, rút kinh nghiệm.</w:t>
      </w:r>
    </w:p>
    <w:p w14:paraId="207E7C86" w14:textId="77777777" w:rsidR="008F419E" w:rsidRPr="008F419E" w:rsidRDefault="008F419E" w:rsidP="008F419E">
      <w:pPr>
        <w:shd w:val="clear" w:color="auto" w:fill="FFFFFF"/>
        <w:spacing w:before="120"/>
        <w:ind w:firstLine="720"/>
        <w:jc w:val="both"/>
        <w:rPr>
          <w:bCs/>
        </w:rPr>
      </w:pPr>
      <w:r w:rsidRPr="008F419E">
        <w:rPr>
          <w:b/>
          <w:bCs/>
        </w:rPr>
        <w:t xml:space="preserve">Điều </w:t>
      </w:r>
      <w:r w:rsidRPr="008F419E">
        <w:rPr>
          <w:b/>
          <w:bCs/>
          <w:lang w:val="en-US"/>
        </w:rPr>
        <w:t>11</w:t>
      </w:r>
      <w:r w:rsidRPr="008F419E">
        <w:rPr>
          <w:b/>
          <w:bCs/>
        </w:rPr>
        <w:t xml:space="preserve">. </w:t>
      </w:r>
      <w:r w:rsidRPr="008F419E">
        <w:rPr>
          <w:bCs/>
        </w:rPr>
        <w:t>Xử lý vi phạm</w:t>
      </w:r>
    </w:p>
    <w:p w14:paraId="2F7BE145" w14:textId="77777777" w:rsidR="008F419E" w:rsidRPr="008F419E" w:rsidRDefault="008F419E" w:rsidP="008F419E">
      <w:pPr>
        <w:shd w:val="clear" w:color="auto" w:fill="FFFFFF"/>
        <w:spacing w:before="120"/>
        <w:ind w:firstLine="720"/>
        <w:jc w:val="both"/>
        <w:rPr>
          <w:lang w:val="en-US"/>
        </w:rPr>
      </w:pPr>
      <w:r w:rsidRPr="008F419E">
        <w:t xml:space="preserve">Tổ chức, cá nhân có hành vi vi phạm quy định về lĩnh vực giao thông vận tải bằng xe </w:t>
      </w:r>
      <w:r w:rsidRPr="008F419E">
        <w:rPr>
          <w:bCs/>
          <w:color w:val="000000"/>
          <w:lang w:val="en-US"/>
        </w:rPr>
        <w:t>chở người bốn bánh có gắn động cơ</w:t>
      </w:r>
      <w:r w:rsidRPr="008F419E">
        <w:t xml:space="preserve"> thì tùy theo tính chất, mức độ vi phạm sẽ bị xử lý hành chính hoặc truy cứu trách nhiệm hình sự theo quy định. Trường hợp gây thiệt hại thì phải bồi thường theo quy định của </w:t>
      </w:r>
      <w:r w:rsidRPr="008F419E">
        <w:rPr>
          <w:lang w:val="en-US"/>
        </w:rPr>
        <w:t>p</w:t>
      </w:r>
      <w:r w:rsidRPr="008F419E">
        <w:t>háp luật.</w:t>
      </w:r>
    </w:p>
    <w:p w14:paraId="3E7DDD92" w14:textId="77777777" w:rsidR="008F419E" w:rsidRPr="008F419E" w:rsidRDefault="008F419E" w:rsidP="008F419E">
      <w:pPr>
        <w:shd w:val="clear" w:color="auto" w:fill="FFFFFF"/>
        <w:spacing w:before="120"/>
        <w:ind w:firstLine="720"/>
        <w:jc w:val="both"/>
      </w:pPr>
      <w:r w:rsidRPr="008F419E">
        <w:rPr>
          <w:b/>
          <w:bCs/>
        </w:rPr>
        <w:t>Điều 1</w:t>
      </w:r>
      <w:r w:rsidRPr="008F419E">
        <w:rPr>
          <w:b/>
          <w:bCs/>
          <w:lang w:val="en-US"/>
        </w:rPr>
        <w:t>2</w:t>
      </w:r>
      <w:r w:rsidRPr="008F419E">
        <w:rPr>
          <w:b/>
          <w:bCs/>
        </w:rPr>
        <w:t xml:space="preserve">. </w:t>
      </w:r>
      <w:r w:rsidRPr="008F419E">
        <w:rPr>
          <w:bCs/>
        </w:rPr>
        <w:t>Điều khoản thi hành</w:t>
      </w:r>
    </w:p>
    <w:p w14:paraId="7DAA0B25" w14:textId="77777777" w:rsidR="008F419E" w:rsidRPr="008F419E" w:rsidRDefault="008F419E" w:rsidP="008F419E">
      <w:pPr>
        <w:shd w:val="clear" w:color="auto" w:fill="FFFFFF"/>
        <w:spacing w:before="120"/>
        <w:ind w:firstLine="720"/>
        <w:jc w:val="both"/>
        <w:rPr>
          <w:lang w:val="en-US"/>
        </w:rPr>
      </w:pPr>
      <w:r w:rsidRPr="008F419E">
        <w:t>Giao Sở Giao thông vận tải chủ trì</w:t>
      </w:r>
      <w:r w:rsidRPr="008F419E">
        <w:rPr>
          <w:lang w:val="en-US"/>
        </w:rPr>
        <w:t>,</w:t>
      </w:r>
      <w:r w:rsidRPr="008F419E">
        <w:t xml:space="preserve"> phối hợp với Công an tỉnh, Sở Tài chính, các cơ quan, tổ chức có liên quan tổ chức triển khai, đôn đốc, kiểm tra, giám sát việc thực hiện Quy định này. Trong quá trình thực hiện, nếu có vướng mắc, các ngành, địa phương, tổ chức và cá nhân phản ánh về Sở Giao thông vận </w:t>
      </w:r>
      <w:r w:rsidRPr="008F419E">
        <w:lastRenderedPageBreak/>
        <w:t xml:space="preserve">tải để nghiên cứu, tổng hợp, báo cáo </w:t>
      </w:r>
      <w:r w:rsidRPr="008F419E">
        <w:rPr>
          <w:lang w:val="en-US"/>
        </w:rPr>
        <w:t>UBND</w:t>
      </w:r>
      <w:r w:rsidRPr="008F419E">
        <w:t xml:space="preserve"> tỉnh xem xét sửa đổi, bổ sung cho phù hợp.</w:t>
      </w:r>
      <w:r w:rsidRPr="008F419E">
        <w:rPr>
          <w:lang w:val="en-US"/>
        </w:rPr>
        <w:t>/.</w:t>
      </w:r>
    </w:p>
    <w:p w14:paraId="4CAE60B3" w14:textId="77777777" w:rsidR="00D867FD" w:rsidRPr="0013561B" w:rsidRDefault="00D867FD" w:rsidP="00D867FD">
      <w:pPr>
        <w:ind w:firstLine="697"/>
        <w:jc w:val="both"/>
      </w:pPr>
    </w:p>
    <w:tbl>
      <w:tblPr>
        <w:tblW w:w="9249" w:type="dxa"/>
        <w:tblLook w:val="01E0" w:firstRow="1" w:lastRow="1" w:firstColumn="1" w:lastColumn="1" w:noHBand="0" w:noVBand="0"/>
      </w:tblPr>
      <w:tblGrid>
        <w:gridCol w:w="4506"/>
        <w:gridCol w:w="4743"/>
      </w:tblGrid>
      <w:tr w:rsidR="008F419E" w:rsidRPr="002235E5" w14:paraId="4DB1B83B" w14:textId="77777777" w:rsidTr="004224A6">
        <w:trPr>
          <w:trHeight w:val="82"/>
        </w:trPr>
        <w:tc>
          <w:tcPr>
            <w:tcW w:w="4506" w:type="dxa"/>
          </w:tcPr>
          <w:p w14:paraId="6F13E4DE" w14:textId="3ED7F6F5" w:rsidR="008F419E" w:rsidRPr="002235E5" w:rsidRDefault="008F419E" w:rsidP="00D867FD">
            <w:r w:rsidRPr="002235E5">
              <w:rPr>
                <w:rFonts w:ascii="Arial" w:hAnsi="Arial" w:cs="Arial"/>
                <w:b/>
                <w:bCs/>
              </w:rPr>
              <w:t> </w:t>
            </w:r>
          </w:p>
        </w:tc>
        <w:tc>
          <w:tcPr>
            <w:tcW w:w="4743" w:type="dxa"/>
          </w:tcPr>
          <w:p w14:paraId="694011CE" w14:textId="77777777" w:rsidR="008F419E" w:rsidRPr="005965C5" w:rsidRDefault="008F419E" w:rsidP="00D867FD">
            <w:pPr>
              <w:jc w:val="center"/>
              <w:rPr>
                <w:b/>
                <w:sz w:val="26"/>
              </w:rPr>
            </w:pPr>
            <w:r w:rsidRPr="005965C5">
              <w:rPr>
                <w:b/>
                <w:sz w:val="26"/>
              </w:rPr>
              <w:t>TM. ỦY BAN NHÂN DÂN</w:t>
            </w:r>
          </w:p>
          <w:p w14:paraId="59F80119" w14:textId="77777777" w:rsidR="008F419E" w:rsidRPr="005965C5" w:rsidRDefault="008F419E" w:rsidP="00D867FD">
            <w:pPr>
              <w:jc w:val="center"/>
              <w:rPr>
                <w:b/>
                <w:sz w:val="26"/>
              </w:rPr>
            </w:pPr>
            <w:r w:rsidRPr="005965C5">
              <w:rPr>
                <w:b/>
                <w:sz w:val="26"/>
              </w:rPr>
              <w:t>CHỦ TỊCH</w:t>
            </w:r>
          </w:p>
          <w:p w14:paraId="1A4F0030" w14:textId="77777777" w:rsidR="008F419E" w:rsidRPr="008F419E" w:rsidRDefault="008F419E" w:rsidP="00D867FD">
            <w:pPr>
              <w:jc w:val="center"/>
              <w:rPr>
                <w:sz w:val="2"/>
              </w:rPr>
            </w:pPr>
          </w:p>
          <w:p w14:paraId="63C6FEB0" w14:textId="77777777" w:rsidR="008F419E" w:rsidRDefault="008F419E" w:rsidP="00D867FD">
            <w:pPr>
              <w:jc w:val="center"/>
            </w:pPr>
          </w:p>
          <w:p w14:paraId="49BB14B9" w14:textId="6159D4EE" w:rsidR="008F419E" w:rsidRPr="008F419E" w:rsidRDefault="008F419E" w:rsidP="00D867FD">
            <w:pPr>
              <w:jc w:val="center"/>
              <w:rPr>
                <w:lang w:val="en-US"/>
              </w:rPr>
            </w:pPr>
            <w:r w:rsidRPr="008F419E">
              <w:rPr>
                <w:sz w:val="26"/>
                <w:lang w:val="en-US"/>
              </w:rPr>
              <w:t>(Đã ký)</w:t>
            </w:r>
          </w:p>
          <w:p w14:paraId="77D0F349" w14:textId="77777777" w:rsidR="008F419E" w:rsidRPr="008F419E" w:rsidRDefault="008F419E" w:rsidP="00D867FD">
            <w:pPr>
              <w:jc w:val="center"/>
              <w:rPr>
                <w:b/>
                <w:sz w:val="26"/>
              </w:rPr>
            </w:pPr>
          </w:p>
          <w:p w14:paraId="170FA175" w14:textId="4BBF4481" w:rsidR="008F419E" w:rsidRPr="002235E5" w:rsidRDefault="008F419E" w:rsidP="008F419E">
            <w:pPr>
              <w:jc w:val="center"/>
              <w:rPr>
                <w:b/>
              </w:rPr>
            </w:pPr>
            <w:r w:rsidRPr="00854DC1">
              <w:rPr>
                <w:b/>
              </w:rPr>
              <w:t>Cầm Ngọc Minh</w:t>
            </w:r>
          </w:p>
        </w:tc>
      </w:tr>
    </w:tbl>
    <w:p w14:paraId="35F58826" w14:textId="77777777" w:rsidR="00D867FD" w:rsidRDefault="00D867FD" w:rsidP="00D867FD">
      <w:pPr>
        <w:jc w:val="both"/>
        <w:rPr>
          <w:sz w:val="26"/>
        </w:rPr>
      </w:pPr>
    </w:p>
    <w:p w14:paraId="1167D98B" w14:textId="77777777" w:rsidR="00813F06" w:rsidRDefault="00813F06" w:rsidP="00D867FD">
      <w:pPr>
        <w:jc w:val="both"/>
        <w:rPr>
          <w:sz w:val="26"/>
        </w:rPr>
      </w:pPr>
    </w:p>
    <w:p w14:paraId="58115C85" w14:textId="77777777" w:rsidR="00813F06" w:rsidRDefault="00813F06" w:rsidP="00D867FD">
      <w:pPr>
        <w:jc w:val="both"/>
        <w:rPr>
          <w:sz w:val="26"/>
        </w:rPr>
      </w:pPr>
    </w:p>
    <w:p w14:paraId="2D174EE8" w14:textId="77777777" w:rsidR="00813F06" w:rsidRDefault="00813F06" w:rsidP="00D867FD">
      <w:pPr>
        <w:jc w:val="both"/>
        <w:rPr>
          <w:sz w:val="26"/>
        </w:rPr>
      </w:pPr>
    </w:p>
    <w:p w14:paraId="723AE608" w14:textId="77777777" w:rsidR="00813F06" w:rsidRDefault="00813F06" w:rsidP="00D867FD">
      <w:pPr>
        <w:jc w:val="both"/>
        <w:rPr>
          <w:sz w:val="26"/>
        </w:rPr>
      </w:pPr>
    </w:p>
    <w:p w14:paraId="5897B33F" w14:textId="77777777" w:rsidR="00813F06" w:rsidRDefault="00813F06" w:rsidP="00D867FD">
      <w:pPr>
        <w:jc w:val="both"/>
        <w:rPr>
          <w:sz w:val="26"/>
        </w:rPr>
      </w:pPr>
    </w:p>
    <w:p w14:paraId="4EC458EB" w14:textId="77777777" w:rsidR="00813F06" w:rsidRDefault="00813F06" w:rsidP="00D867FD">
      <w:pPr>
        <w:jc w:val="both"/>
        <w:rPr>
          <w:sz w:val="26"/>
        </w:rPr>
      </w:pPr>
    </w:p>
    <w:p w14:paraId="5D9411D3" w14:textId="77777777" w:rsidR="00813F06" w:rsidRDefault="00813F06" w:rsidP="00D867FD">
      <w:pPr>
        <w:jc w:val="both"/>
        <w:rPr>
          <w:sz w:val="26"/>
        </w:rPr>
      </w:pPr>
    </w:p>
    <w:p w14:paraId="147CBF6B" w14:textId="77777777" w:rsidR="00813F06" w:rsidRDefault="00813F06" w:rsidP="00D867FD">
      <w:pPr>
        <w:jc w:val="both"/>
        <w:rPr>
          <w:sz w:val="26"/>
        </w:rPr>
      </w:pPr>
    </w:p>
    <w:p w14:paraId="10C837B4" w14:textId="77777777" w:rsidR="00813F06" w:rsidRDefault="00813F06" w:rsidP="00D867FD">
      <w:pPr>
        <w:jc w:val="both"/>
        <w:rPr>
          <w:sz w:val="26"/>
        </w:rPr>
      </w:pPr>
    </w:p>
    <w:p w14:paraId="6C0DA0F8" w14:textId="77777777" w:rsidR="00813F06" w:rsidRDefault="00813F06" w:rsidP="00D867FD">
      <w:pPr>
        <w:jc w:val="both"/>
        <w:rPr>
          <w:sz w:val="26"/>
        </w:rPr>
      </w:pPr>
    </w:p>
    <w:p w14:paraId="61E54D37" w14:textId="77777777" w:rsidR="00813F06" w:rsidRDefault="00813F06" w:rsidP="00D867FD">
      <w:pPr>
        <w:jc w:val="both"/>
        <w:rPr>
          <w:sz w:val="26"/>
        </w:rPr>
      </w:pPr>
    </w:p>
    <w:p w14:paraId="34D03263" w14:textId="77777777" w:rsidR="00813F06" w:rsidRDefault="00813F06" w:rsidP="00D867FD">
      <w:pPr>
        <w:jc w:val="both"/>
        <w:rPr>
          <w:sz w:val="26"/>
        </w:rPr>
      </w:pPr>
    </w:p>
    <w:p w14:paraId="3229E006" w14:textId="77777777" w:rsidR="00813F06" w:rsidRDefault="00813F06" w:rsidP="00D867FD">
      <w:pPr>
        <w:jc w:val="both"/>
        <w:rPr>
          <w:sz w:val="26"/>
        </w:rPr>
      </w:pPr>
    </w:p>
    <w:p w14:paraId="0B841AC7" w14:textId="77777777" w:rsidR="00813F06" w:rsidRDefault="00813F06" w:rsidP="00D867FD">
      <w:pPr>
        <w:jc w:val="both"/>
        <w:rPr>
          <w:sz w:val="26"/>
        </w:rPr>
      </w:pPr>
    </w:p>
    <w:p w14:paraId="6603FA8A" w14:textId="77777777" w:rsidR="00813F06" w:rsidRDefault="00813F06" w:rsidP="00D867FD">
      <w:pPr>
        <w:jc w:val="both"/>
        <w:rPr>
          <w:sz w:val="26"/>
        </w:rPr>
      </w:pPr>
    </w:p>
    <w:p w14:paraId="41AF6D74" w14:textId="77777777" w:rsidR="00813F06" w:rsidRDefault="00813F06" w:rsidP="00D867FD">
      <w:pPr>
        <w:jc w:val="both"/>
        <w:rPr>
          <w:sz w:val="26"/>
        </w:rPr>
      </w:pPr>
    </w:p>
    <w:p w14:paraId="0206D582" w14:textId="77777777" w:rsidR="00813F06" w:rsidRDefault="00813F06" w:rsidP="00D867FD">
      <w:pPr>
        <w:jc w:val="both"/>
        <w:rPr>
          <w:sz w:val="26"/>
        </w:rPr>
      </w:pPr>
    </w:p>
    <w:p w14:paraId="5B3991F3" w14:textId="77777777" w:rsidR="00813F06" w:rsidRDefault="00813F06" w:rsidP="00D867FD">
      <w:pPr>
        <w:jc w:val="both"/>
        <w:rPr>
          <w:sz w:val="26"/>
        </w:rPr>
      </w:pPr>
    </w:p>
    <w:p w14:paraId="51091BD0" w14:textId="77777777" w:rsidR="00813F06" w:rsidRPr="002235E5" w:rsidRDefault="00813F06" w:rsidP="00D867FD">
      <w:pPr>
        <w:jc w:val="both"/>
        <w:rPr>
          <w:sz w:val="26"/>
        </w:rPr>
      </w:pPr>
    </w:p>
    <w:sectPr w:rsidR="00813F06" w:rsidRPr="002235E5" w:rsidSect="008F419E">
      <w:headerReference w:type="even" r:id="rId11"/>
      <w:footerReference w:type="even" r:id="rId12"/>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C7948" w14:textId="77777777" w:rsidR="00181469" w:rsidRDefault="00181469">
      <w:r>
        <w:separator/>
      </w:r>
    </w:p>
  </w:endnote>
  <w:endnote w:type="continuationSeparator" w:id="0">
    <w:p w14:paraId="7869D592" w14:textId="77777777" w:rsidR="00181469" w:rsidRDefault="00181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FA79F" w14:textId="77777777" w:rsidR="00AF66E7" w:rsidRDefault="00AF66E7" w:rsidP="00D867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EE5455" w14:textId="77777777" w:rsidR="00AF66E7" w:rsidRDefault="00AF66E7" w:rsidP="00D867F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00805" w14:textId="77777777" w:rsidR="00181469" w:rsidRDefault="00181469">
      <w:r>
        <w:separator/>
      </w:r>
    </w:p>
  </w:footnote>
  <w:footnote w:type="continuationSeparator" w:id="0">
    <w:p w14:paraId="37DC2114" w14:textId="77777777" w:rsidR="00181469" w:rsidRDefault="00181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427DB" w14:textId="77777777" w:rsidR="00AF66E7" w:rsidRDefault="00AF66E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29DF8B" w14:textId="77777777" w:rsidR="00AF66E7" w:rsidRDefault="00AF66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BF6C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42259C"/>
    <w:multiLevelType w:val="hybridMultilevel"/>
    <w:tmpl w:val="79F65C4C"/>
    <w:lvl w:ilvl="0" w:tplc="46ACA1F4">
      <w:start w:val="1"/>
      <w:numFmt w:val="decimal"/>
      <w:lvlText w:val="%1."/>
      <w:lvlJc w:val="left"/>
      <w:pPr>
        <w:ind w:left="277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F273C"/>
    <w:multiLevelType w:val="hybridMultilevel"/>
    <w:tmpl w:val="382C5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
    <w:nsid w:val="7DD23F41"/>
    <w:multiLevelType w:val="hybridMultilevel"/>
    <w:tmpl w:val="905A675A"/>
    <w:lvl w:ilvl="0" w:tplc="622EDA7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7FD"/>
    <w:rsid w:val="00000A50"/>
    <w:rsid w:val="00011F70"/>
    <w:rsid w:val="000467FF"/>
    <w:rsid w:val="000478C6"/>
    <w:rsid w:val="000554FB"/>
    <w:rsid w:val="0005769F"/>
    <w:rsid w:val="00066CEC"/>
    <w:rsid w:val="00092F9B"/>
    <w:rsid w:val="000949F3"/>
    <w:rsid w:val="000A1BC5"/>
    <w:rsid w:val="000B38E5"/>
    <w:rsid w:val="000C1A51"/>
    <w:rsid w:val="00106C5D"/>
    <w:rsid w:val="00115152"/>
    <w:rsid w:val="001549A9"/>
    <w:rsid w:val="00162256"/>
    <w:rsid w:val="001775B8"/>
    <w:rsid w:val="00181469"/>
    <w:rsid w:val="001964EC"/>
    <w:rsid w:val="00196BB5"/>
    <w:rsid w:val="001B350E"/>
    <w:rsid w:val="001B63B0"/>
    <w:rsid w:val="001D6AE8"/>
    <w:rsid w:val="001E41DB"/>
    <w:rsid w:val="002373F7"/>
    <w:rsid w:val="0026753A"/>
    <w:rsid w:val="00285C73"/>
    <w:rsid w:val="002A0AEE"/>
    <w:rsid w:val="002A262F"/>
    <w:rsid w:val="002A6C05"/>
    <w:rsid w:val="002C2F19"/>
    <w:rsid w:val="002C4926"/>
    <w:rsid w:val="002D091E"/>
    <w:rsid w:val="002D4172"/>
    <w:rsid w:val="002E1B8E"/>
    <w:rsid w:val="002F2E46"/>
    <w:rsid w:val="00351863"/>
    <w:rsid w:val="00363BCE"/>
    <w:rsid w:val="003661C2"/>
    <w:rsid w:val="00370A97"/>
    <w:rsid w:val="00374802"/>
    <w:rsid w:val="003800BE"/>
    <w:rsid w:val="00382964"/>
    <w:rsid w:val="003950DC"/>
    <w:rsid w:val="00395874"/>
    <w:rsid w:val="003A5BE2"/>
    <w:rsid w:val="003B52C9"/>
    <w:rsid w:val="003C29AF"/>
    <w:rsid w:val="003C68A5"/>
    <w:rsid w:val="003D7E5C"/>
    <w:rsid w:val="003F0C50"/>
    <w:rsid w:val="003F68BC"/>
    <w:rsid w:val="004061D6"/>
    <w:rsid w:val="00406608"/>
    <w:rsid w:val="00407CAE"/>
    <w:rsid w:val="00435DD2"/>
    <w:rsid w:val="004439C8"/>
    <w:rsid w:val="004521B6"/>
    <w:rsid w:val="00461506"/>
    <w:rsid w:val="004831E0"/>
    <w:rsid w:val="00485A65"/>
    <w:rsid w:val="00486E76"/>
    <w:rsid w:val="004872B2"/>
    <w:rsid w:val="004A3D39"/>
    <w:rsid w:val="004B5DA2"/>
    <w:rsid w:val="004B5F7B"/>
    <w:rsid w:val="004C5329"/>
    <w:rsid w:val="004D5C49"/>
    <w:rsid w:val="00517A02"/>
    <w:rsid w:val="005218ED"/>
    <w:rsid w:val="00527428"/>
    <w:rsid w:val="00534E45"/>
    <w:rsid w:val="0055606D"/>
    <w:rsid w:val="00561775"/>
    <w:rsid w:val="005922C3"/>
    <w:rsid w:val="00593312"/>
    <w:rsid w:val="005965C5"/>
    <w:rsid w:val="005B1596"/>
    <w:rsid w:val="005C7F76"/>
    <w:rsid w:val="005E6496"/>
    <w:rsid w:val="00604B9E"/>
    <w:rsid w:val="00610F5B"/>
    <w:rsid w:val="00643FDC"/>
    <w:rsid w:val="0065055E"/>
    <w:rsid w:val="00660747"/>
    <w:rsid w:val="00667992"/>
    <w:rsid w:val="00670174"/>
    <w:rsid w:val="006749AD"/>
    <w:rsid w:val="00690AEE"/>
    <w:rsid w:val="006A259A"/>
    <w:rsid w:val="006B56CC"/>
    <w:rsid w:val="006B5E95"/>
    <w:rsid w:val="006D01F7"/>
    <w:rsid w:val="006E429D"/>
    <w:rsid w:val="006F0078"/>
    <w:rsid w:val="007027FD"/>
    <w:rsid w:val="00706102"/>
    <w:rsid w:val="00761FFC"/>
    <w:rsid w:val="00762855"/>
    <w:rsid w:val="00796746"/>
    <w:rsid w:val="007A1F5B"/>
    <w:rsid w:val="007B0E97"/>
    <w:rsid w:val="007B4A71"/>
    <w:rsid w:val="007D08E4"/>
    <w:rsid w:val="007E41A6"/>
    <w:rsid w:val="007E5E4E"/>
    <w:rsid w:val="007F4169"/>
    <w:rsid w:val="00804445"/>
    <w:rsid w:val="00813F06"/>
    <w:rsid w:val="0082522A"/>
    <w:rsid w:val="0082756C"/>
    <w:rsid w:val="00833656"/>
    <w:rsid w:val="00837EBA"/>
    <w:rsid w:val="00843A55"/>
    <w:rsid w:val="00847397"/>
    <w:rsid w:val="00851F6D"/>
    <w:rsid w:val="00854DC1"/>
    <w:rsid w:val="008D1BDE"/>
    <w:rsid w:val="008E4B0F"/>
    <w:rsid w:val="008E5306"/>
    <w:rsid w:val="008F0833"/>
    <w:rsid w:val="008F419E"/>
    <w:rsid w:val="008F7308"/>
    <w:rsid w:val="009157ED"/>
    <w:rsid w:val="00916974"/>
    <w:rsid w:val="00922FD2"/>
    <w:rsid w:val="009331FA"/>
    <w:rsid w:val="00954A3B"/>
    <w:rsid w:val="00955CDA"/>
    <w:rsid w:val="0097446E"/>
    <w:rsid w:val="009856B3"/>
    <w:rsid w:val="009953BB"/>
    <w:rsid w:val="009C01B5"/>
    <w:rsid w:val="009C39D8"/>
    <w:rsid w:val="009D1564"/>
    <w:rsid w:val="009E5EA7"/>
    <w:rsid w:val="009F5D10"/>
    <w:rsid w:val="009F7CBE"/>
    <w:rsid w:val="00A000DE"/>
    <w:rsid w:val="00A03BA3"/>
    <w:rsid w:val="00A060F4"/>
    <w:rsid w:val="00A11F84"/>
    <w:rsid w:val="00A22BED"/>
    <w:rsid w:val="00A24D49"/>
    <w:rsid w:val="00A43669"/>
    <w:rsid w:val="00A56FA1"/>
    <w:rsid w:val="00A6277D"/>
    <w:rsid w:val="00A6557E"/>
    <w:rsid w:val="00A763DC"/>
    <w:rsid w:val="00A8245A"/>
    <w:rsid w:val="00A913B6"/>
    <w:rsid w:val="00A9193E"/>
    <w:rsid w:val="00A97DB1"/>
    <w:rsid w:val="00AA1F05"/>
    <w:rsid w:val="00AB15D9"/>
    <w:rsid w:val="00AB3BB4"/>
    <w:rsid w:val="00AC2E52"/>
    <w:rsid w:val="00AC5A10"/>
    <w:rsid w:val="00AF336D"/>
    <w:rsid w:val="00AF66E7"/>
    <w:rsid w:val="00B05B53"/>
    <w:rsid w:val="00B11C6D"/>
    <w:rsid w:val="00B221BD"/>
    <w:rsid w:val="00B3346A"/>
    <w:rsid w:val="00B37549"/>
    <w:rsid w:val="00B37F22"/>
    <w:rsid w:val="00B44130"/>
    <w:rsid w:val="00B50335"/>
    <w:rsid w:val="00B6193A"/>
    <w:rsid w:val="00B64866"/>
    <w:rsid w:val="00B75220"/>
    <w:rsid w:val="00B814B2"/>
    <w:rsid w:val="00B818A0"/>
    <w:rsid w:val="00B82E83"/>
    <w:rsid w:val="00BB1CFE"/>
    <w:rsid w:val="00BF61B4"/>
    <w:rsid w:val="00BF6716"/>
    <w:rsid w:val="00C20D9D"/>
    <w:rsid w:val="00C26F5C"/>
    <w:rsid w:val="00C3290D"/>
    <w:rsid w:val="00C54EF8"/>
    <w:rsid w:val="00C614B3"/>
    <w:rsid w:val="00C64A97"/>
    <w:rsid w:val="00C66582"/>
    <w:rsid w:val="00C85512"/>
    <w:rsid w:val="00C90921"/>
    <w:rsid w:val="00CE362D"/>
    <w:rsid w:val="00D027AF"/>
    <w:rsid w:val="00D06EA5"/>
    <w:rsid w:val="00D3758D"/>
    <w:rsid w:val="00D63AE7"/>
    <w:rsid w:val="00D63BB7"/>
    <w:rsid w:val="00D66E58"/>
    <w:rsid w:val="00D76124"/>
    <w:rsid w:val="00D77951"/>
    <w:rsid w:val="00D81AE2"/>
    <w:rsid w:val="00D867FD"/>
    <w:rsid w:val="00D87797"/>
    <w:rsid w:val="00D90BED"/>
    <w:rsid w:val="00D96E68"/>
    <w:rsid w:val="00DA4370"/>
    <w:rsid w:val="00DB175F"/>
    <w:rsid w:val="00DD13B8"/>
    <w:rsid w:val="00DD152E"/>
    <w:rsid w:val="00DF42EA"/>
    <w:rsid w:val="00DF7C81"/>
    <w:rsid w:val="00E233A3"/>
    <w:rsid w:val="00E31C46"/>
    <w:rsid w:val="00E4022D"/>
    <w:rsid w:val="00E41CD4"/>
    <w:rsid w:val="00E4377D"/>
    <w:rsid w:val="00E56FE2"/>
    <w:rsid w:val="00E65506"/>
    <w:rsid w:val="00E920EF"/>
    <w:rsid w:val="00EB3DEB"/>
    <w:rsid w:val="00EB617C"/>
    <w:rsid w:val="00EC5C96"/>
    <w:rsid w:val="00ED6845"/>
    <w:rsid w:val="00EF164C"/>
    <w:rsid w:val="00EF17F3"/>
    <w:rsid w:val="00F10947"/>
    <w:rsid w:val="00F12CDA"/>
    <w:rsid w:val="00F23FCB"/>
    <w:rsid w:val="00F361CE"/>
    <w:rsid w:val="00F52580"/>
    <w:rsid w:val="00F65B07"/>
    <w:rsid w:val="00F733FB"/>
    <w:rsid w:val="00FA7EA6"/>
    <w:rsid w:val="00FB3AFA"/>
    <w:rsid w:val="00FB5D61"/>
    <w:rsid w:val="00FE0FD4"/>
    <w:rsid w:val="00FE5FCD"/>
    <w:rsid w:val="00FF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FE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vi-VN"/>
    </w:rPr>
  </w:style>
  <w:style w:type="paragraph" w:styleId="Heading1">
    <w:name w:val="heading 1"/>
    <w:basedOn w:val="Normal"/>
    <w:next w:val="Normal"/>
    <w:link w:val="Heading1Char"/>
    <w:qFormat/>
    <w:rsid w:val="000467F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67FD"/>
    <w:pPr>
      <w:tabs>
        <w:tab w:val="center" w:pos="4320"/>
        <w:tab w:val="right" w:pos="8640"/>
      </w:tabs>
    </w:pPr>
    <w:rPr>
      <w:rFonts w:ascii=".VnTime" w:hAnsi=".VnTime"/>
      <w:color w:val="0000FF"/>
      <w:sz w:val="24"/>
      <w:szCs w:val="20"/>
      <w:lang w:val="en-US"/>
    </w:rPr>
  </w:style>
  <w:style w:type="character" w:styleId="PageNumber">
    <w:name w:val="page number"/>
    <w:basedOn w:val="DefaultParagraphFont"/>
    <w:rsid w:val="00D867FD"/>
  </w:style>
  <w:style w:type="paragraph" w:styleId="Footer">
    <w:name w:val="footer"/>
    <w:basedOn w:val="Normal"/>
    <w:rsid w:val="00D867FD"/>
    <w:pPr>
      <w:tabs>
        <w:tab w:val="center" w:pos="4320"/>
        <w:tab w:val="right" w:pos="8640"/>
      </w:tabs>
    </w:pPr>
    <w:rPr>
      <w:rFonts w:ascii=".VnTime" w:hAnsi=".VnTime"/>
      <w:color w:val="0000FF"/>
      <w:sz w:val="24"/>
      <w:szCs w:val="20"/>
      <w:lang w:val="en-US"/>
    </w:rPr>
  </w:style>
  <w:style w:type="paragraph" w:customStyle="1" w:styleId="a">
    <w:basedOn w:val="Normal"/>
    <w:rsid w:val="00D867FD"/>
    <w:pPr>
      <w:spacing w:after="160" w:line="240" w:lineRule="exact"/>
    </w:pPr>
    <w:rPr>
      <w:rFonts w:ascii="Verdana" w:hAnsi="Verdana" w:cs="Verdana"/>
      <w:sz w:val="20"/>
      <w:szCs w:val="20"/>
      <w:lang w:val="en-US"/>
    </w:rPr>
  </w:style>
  <w:style w:type="character" w:customStyle="1" w:styleId="apple-converted-space">
    <w:name w:val="apple-converted-space"/>
    <w:basedOn w:val="DefaultParagraphFont"/>
    <w:rsid w:val="00D867FD"/>
  </w:style>
  <w:style w:type="character" w:styleId="Hyperlink">
    <w:name w:val="Hyperlink"/>
    <w:rsid w:val="00D867FD"/>
    <w:rPr>
      <w:color w:val="0000FF"/>
      <w:u w:val="single"/>
    </w:rPr>
  </w:style>
  <w:style w:type="paragraph" w:customStyle="1" w:styleId="CharCharCharChar">
    <w:name w:val="Char Char Char Char"/>
    <w:basedOn w:val="Normal"/>
    <w:rsid w:val="004061D6"/>
    <w:pPr>
      <w:spacing w:after="160" w:line="240" w:lineRule="exact"/>
    </w:pPr>
    <w:rPr>
      <w:rFonts w:ascii="Verdana" w:hAnsi="Verdana" w:cs="Verdana"/>
      <w:sz w:val="20"/>
      <w:szCs w:val="20"/>
      <w:lang w:val="en-US"/>
    </w:rPr>
  </w:style>
  <w:style w:type="paragraph" w:styleId="NormalWeb">
    <w:name w:val="Normal (Web)"/>
    <w:basedOn w:val="Normal"/>
    <w:uiPriority w:val="99"/>
    <w:unhideWhenUsed/>
    <w:rsid w:val="009C01B5"/>
    <w:pPr>
      <w:spacing w:before="100" w:beforeAutospacing="1" w:after="100" w:afterAutospacing="1"/>
    </w:pPr>
    <w:rPr>
      <w:sz w:val="24"/>
      <w:szCs w:val="24"/>
      <w:lang w:val="en-US"/>
    </w:rPr>
  </w:style>
  <w:style w:type="character" w:customStyle="1" w:styleId="Heading1Char">
    <w:name w:val="Heading 1 Char"/>
    <w:basedOn w:val="DefaultParagraphFont"/>
    <w:link w:val="Heading1"/>
    <w:rsid w:val="000467FF"/>
    <w:rPr>
      <w:rFonts w:ascii="Cambria" w:eastAsia="Times New Roman" w:hAnsi="Cambria" w:cs="Times New Roman"/>
      <w:b/>
      <w:bCs/>
      <w:kern w:val="32"/>
      <w:sz w:val="32"/>
      <w:szCs w:val="32"/>
      <w:lang w:val="vi-VN"/>
    </w:rPr>
  </w:style>
  <w:style w:type="character" w:styleId="FollowedHyperlink">
    <w:name w:val="FollowedHyperlink"/>
    <w:basedOn w:val="DefaultParagraphFont"/>
    <w:rsid w:val="004872B2"/>
    <w:rPr>
      <w:color w:val="954F72" w:themeColor="followedHyperlink"/>
      <w:u w:val="single"/>
    </w:rPr>
  </w:style>
  <w:style w:type="table" w:styleId="TableGrid">
    <w:name w:val="Table Grid"/>
    <w:basedOn w:val="TableNormal"/>
    <w:rsid w:val="00813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3F06"/>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vi-VN"/>
    </w:rPr>
  </w:style>
  <w:style w:type="paragraph" w:styleId="Heading1">
    <w:name w:val="heading 1"/>
    <w:basedOn w:val="Normal"/>
    <w:next w:val="Normal"/>
    <w:link w:val="Heading1Char"/>
    <w:qFormat/>
    <w:rsid w:val="000467F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67FD"/>
    <w:pPr>
      <w:tabs>
        <w:tab w:val="center" w:pos="4320"/>
        <w:tab w:val="right" w:pos="8640"/>
      </w:tabs>
    </w:pPr>
    <w:rPr>
      <w:rFonts w:ascii=".VnTime" w:hAnsi=".VnTime"/>
      <w:color w:val="0000FF"/>
      <w:sz w:val="24"/>
      <w:szCs w:val="20"/>
      <w:lang w:val="en-US"/>
    </w:rPr>
  </w:style>
  <w:style w:type="character" w:styleId="PageNumber">
    <w:name w:val="page number"/>
    <w:basedOn w:val="DefaultParagraphFont"/>
    <w:rsid w:val="00D867FD"/>
  </w:style>
  <w:style w:type="paragraph" w:styleId="Footer">
    <w:name w:val="footer"/>
    <w:basedOn w:val="Normal"/>
    <w:rsid w:val="00D867FD"/>
    <w:pPr>
      <w:tabs>
        <w:tab w:val="center" w:pos="4320"/>
        <w:tab w:val="right" w:pos="8640"/>
      </w:tabs>
    </w:pPr>
    <w:rPr>
      <w:rFonts w:ascii=".VnTime" w:hAnsi=".VnTime"/>
      <w:color w:val="0000FF"/>
      <w:sz w:val="24"/>
      <w:szCs w:val="20"/>
      <w:lang w:val="en-US"/>
    </w:rPr>
  </w:style>
  <w:style w:type="paragraph" w:customStyle="1" w:styleId="a">
    <w:basedOn w:val="Normal"/>
    <w:rsid w:val="00D867FD"/>
    <w:pPr>
      <w:spacing w:after="160" w:line="240" w:lineRule="exact"/>
    </w:pPr>
    <w:rPr>
      <w:rFonts w:ascii="Verdana" w:hAnsi="Verdana" w:cs="Verdana"/>
      <w:sz w:val="20"/>
      <w:szCs w:val="20"/>
      <w:lang w:val="en-US"/>
    </w:rPr>
  </w:style>
  <w:style w:type="character" w:customStyle="1" w:styleId="apple-converted-space">
    <w:name w:val="apple-converted-space"/>
    <w:basedOn w:val="DefaultParagraphFont"/>
    <w:rsid w:val="00D867FD"/>
  </w:style>
  <w:style w:type="character" w:styleId="Hyperlink">
    <w:name w:val="Hyperlink"/>
    <w:rsid w:val="00D867FD"/>
    <w:rPr>
      <w:color w:val="0000FF"/>
      <w:u w:val="single"/>
    </w:rPr>
  </w:style>
  <w:style w:type="paragraph" w:customStyle="1" w:styleId="CharCharCharChar">
    <w:name w:val="Char Char Char Char"/>
    <w:basedOn w:val="Normal"/>
    <w:rsid w:val="004061D6"/>
    <w:pPr>
      <w:spacing w:after="160" w:line="240" w:lineRule="exact"/>
    </w:pPr>
    <w:rPr>
      <w:rFonts w:ascii="Verdana" w:hAnsi="Verdana" w:cs="Verdana"/>
      <w:sz w:val="20"/>
      <w:szCs w:val="20"/>
      <w:lang w:val="en-US"/>
    </w:rPr>
  </w:style>
  <w:style w:type="paragraph" w:styleId="NormalWeb">
    <w:name w:val="Normal (Web)"/>
    <w:basedOn w:val="Normal"/>
    <w:uiPriority w:val="99"/>
    <w:unhideWhenUsed/>
    <w:rsid w:val="009C01B5"/>
    <w:pPr>
      <w:spacing w:before="100" w:beforeAutospacing="1" w:after="100" w:afterAutospacing="1"/>
    </w:pPr>
    <w:rPr>
      <w:sz w:val="24"/>
      <w:szCs w:val="24"/>
      <w:lang w:val="en-US"/>
    </w:rPr>
  </w:style>
  <w:style w:type="character" w:customStyle="1" w:styleId="Heading1Char">
    <w:name w:val="Heading 1 Char"/>
    <w:basedOn w:val="DefaultParagraphFont"/>
    <w:link w:val="Heading1"/>
    <w:rsid w:val="000467FF"/>
    <w:rPr>
      <w:rFonts w:ascii="Cambria" w:eastAsia="Times New Roman" w:hAnsi="Cambria" w:cs="Times New Roman"/>
      <w:b/>
      <w:bCs/>
      <w:kern w:val="32"/>
      <w:sz w:val="32"/>
      <w:szCs w:val="32"/>
      <w:lang w:val="vi-VN"/>
    </w:rPr>
  </w:style>
  <w:style w:type="character" w:styleId="FollowedHyperlink">
    <w:name w:val="FollowedHyperlink"/>
    <w:basedOn w:val="DefaultParagraphFont"/>
    <w:rsid w:val="004872B2"/>
    <w:rPr>
      <w:color w:val="954F72" w:themeColor="followedHyperlink"/>
      <w:u w:val="single"/>
    </w:rPr>
  </w:style>
  <w:style w:type="table" w:styleId="TableGrid">
    <w:name w:val="Table Grid"/>
    <w:basedOn w:val="TableNormal"/>
    <w:rsid w:val="00813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3F0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062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86/2014/TT-BGTVT&amp;area=2&amp;type=0&amp;match=False&amp;vc=True&amp;lan=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phap-luat/tim-van-ban.aspx?keyword=19/2015/TTLT-BGTVT-BVHTTDL&amp;area=2&amp;type=0&amp;match=False&amp;vc=True&amp;lan=1" TargetMode="External"/><Relationship Id="rId4" Type="http://schemas.openxmlformats.org/officeDocument/2006/relationships/settings" Target="settings.xml"/><Relationship Id="rId9" Type="http://schemas.openxmlformats.org/officeDocument/2006/relationships/hyperlink" Target="https://thuvienphapluat.vn/phap-luat/tim-van-ban.aspx?keyword=933/TTr-SGTVT&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8892</CharactersWithSpaces>
  <SharedDoc>false</SharedDoc>
  <HLinks>
    <vt:vector size="18" baseType="variant">
      <vt:variant>
        <vt:i4>5373974</vt:i4>
      </vt:variant>
      <vt:variant>
        <vt:i4>6</vt:i4>
      </vt:variant>
      <vt:variant>
        <vt:i4>0</vt:i4>
      </vt:variant>
      <vt:variant>
        <vt:i4>5</vt:i4>
      </vt:variant>
      <vt:variant>
        <vt:lpwstr>https://thuvienphapluat.vn/phap-luat/tim-van-ban.aspx?keyword=19/2015/TTLT-BGTVT-BVHTTDL&amp;area=2&amp;type=0&amp;match=False&amp;vc=True&amp;lan=1</vt:lpwstr>
      </vt:variant>
      <vt:variant>
        <vt:lpwstr/>
      </vt:variant>
      <vt:variant>
        <vt:i4>2752613</vt:i4>
      </vt:variant>
      <vt:variant>
        <vt:i4>3</vt:i4>
      </vt:variant>
      <vt:variant>
        <vt:i4>0</vt:i4>
      </vt:variant>
      <vt:variant>
        <vt:i4>5</vt:i4>
      </vt:variant>
      <vt:variant>
        <vt:lpwstr>https://thuvienphapluat.vn/phap-luat/tim-van-ban.aspx?keyword=933/TTr-SGTVT&amp;area=2&amp;type=0&amp;match=False&amp;vc=True&amp;lan=1</vt:lpwstr>
      </vt:variant>
      <vt:variant>
        <vt:lpwstr/>
      </vt:variant>
      <vt:variant>
        <vt:i4>3866681</vt:i4>
      </vt:variant>
      <vt:variant>
        <vt:i4>0</vt:i4>
      </vt:variant>
      <vt:variant>
        <vt:i4>0</vt:i4>
      </vt:variant>
      <vt:variant>
        <vt:i4>5</vt:i4>
      </vt:variant>
      <vt:variant>
        <vt:lpwstr>https://thuvienphapluat.vn/phap-luat/tim-van-ban.aspx?keyword=86/2014/TT-BGTVT&amp;area=2&amp;type=0&amp;match=False&amp;vc=True&amp;lan=1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nvha</dc:creator>
  <cp:keywords/>
  <cp:lastModifiedBy>QPC</cp:lastModifiedBy>
  <cp:revision>30</cp:revision>
  <cp:lastPrinted>2018-11-29T03:56:00Z</cp:lastPrinted>
  <dcterms:created xsi:type="dcterms:W3CDTF">2018-11-29T04:06:00Z</dcterms:created>
  <dcterms:modified xsi:type="dcterms:W3CDTF">2018-12-18T02:00:00Z</dcterms:modified>
</cp:coreProperties>
</file>