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7A4C14" w:rsidRPr="00AB464A" w14:paraId="38B7C743" w14:textId="77777777" w:rsidTr="00CE1958">
        <w:trPr>
          <w:trHeight w:val="1276"/>
        </w:trPr>
        <w:tc>
          <w:tcPr>
            <w:tcW w:w="3620" w:type="dxa"/>
            <w:tcBorders>
              <w:top w:val="nil"/>
              <w:left w:val="nil"/>
              <w:bottom w:val="nil"/>
              <w:right w:val="nil"/>
            </w:tcBorders>
          </w:tcPr>
          <w:p w14:paraId="43BD9322" w14:textId="77777777" w:rsidR="003F62BF" w:rsidRPr="00AB464A" w:rsidRDefault="003F62BF" w:rsidP="00B17DE4">
            <w:pPr>
              <w:jc w:val="center"/>
              <w:outlineLvl w:val="1"/>
              <w:rPr>
                <w:b/>
                <w:bCs/>
                <w:sz w:val="28"/>
                <w:szCs w:val="28"/>
              </w:rPr>
            </w:pPr>
            <w:r w:rsidRPr="00AB464A">
              <w:rPr>
                <w:b/>
                <w:bCs/>
                <w:sz w:val="28"/>
                <w:szCs w:val="28"/>
              </w:rPr>
              <w:t>ỦY BAN NHÂN DÂN</w:t>
            </w:r>
          </w:p>
          <w:p w14:paraId="5AC2646E" w14:textId="77777777" w:rsidR="003F62BF" w:rsidRPr="00AB464A" w:rsidRDefault="003F62BF" w:rsidP="00B17DE4">
            <w:pPr>
              <w:jc w:val="center"/>
              <w:outlineLvl w:val="1"/>
              <w:rPr>
                <w:b/>
                <w:bCs/>
                <w:sz w:val="28"/>
                <w:szCs w:val="28"/>
              </w:rPr>
            </w:pPr>
            <w:r w:rsidRPr="00AB464A">
              <w:rPr>
                <w:b/>
                <w:bCs/>
                <w:sz w:val="28"/>
                <w:szCs w:val="28"/>
              </w:rPr>
              <w:t>TỈNH SƠN LA</w:t>
            </w:r>
          </w:p>
          <w:p w14:paraId="6E93AB12" w14:textId="77777777" w:rsidR="003F62BF" w:rsidRPr="00AB464A" w:rsidRDefault="00000000" w:rsidP="00B17DE4">
            <w:pPr>
              <w:outlineLvl w:val="1"/>
              <w:rPr>
                <w:sz w:val="28"/>
                <w:szCs w:val="28"/>
              </w:rPr>
            </w:pPr>
            <w:r>
              <w:rPr>
                <w:noProof/>
                <w:sz w:val="28"/>
                <w:szCs w:val="28"/>
              </w:rPr>
              <w:pict w14:anchorId="2A8C9E29">
                <v:line id="_x0000_s1026" style="position:absolute;z-index:251655168" from="68.5pt,.5pt" to="101.9pt,.5pt"/>
              </w:pict>
            </w:r>
          </w:p>
          <w:p w14:paraId="3216CCF2" w14:textId="1D677696" w:rsidR="003F62BF" w:rsidRPr="00AB464A" w:rsidRDefault="003F62BF" w:rsidP="00B17DE4">
            <w:pPr>
              <w:jc w:val="center"/>
              <w:outlineLvl w:val="1"/>
              <w:rPr>
                <w:sz w:val="26"/>
                <w:szCs w:val="26"/>
              </w:rPr>
            </w:pPr>
            <w:r w:rsidRPr="0053728D">
              <w:rPr>
                <w:sz w:val="28"/>
                <w:szCs w:val="28"/>
              </w:rPr>
              <w:t>Số:</w:t>
            </w:r>
            <w:r w:rsidR="008675A1" w:rsidRPr="0053728D">
              <w:rPr>
                <w:sz w:val="28"/>
                <w:szCs w:val="28"/>
              </w:rPr>
              <w:t xml:space="preserve"> </w:t>
            </w:r>
            <w:r w:rsidR="006F08F2" w:rsidRPr="0053728D">
              <w:rPr>
                <w:sz w:val="28"/>
                <w:szCs w:val="28"/>
              </w:rPr>
              <w:t>82</w:t>
            </w:r>
            <w:r w:rsidR="004729B7" w:rsidRPr="0053728D">
              <w:rPr>
                <w:sz w:val="28"/>
                <w:szCs w:val="28"/>
              </w:rPr>
              <w:t>/202</w:t>
            </w:r>
            <w:r w:rsidR="00F41143" w:rsidRPr="0053728D">
              <w:rPr>
                <w:sz w:val="28"/>
                <w:szCs w:val="28"/>
              </w:rPr>
              <w:t>5</w:t>
            </w:r>
            <w:r w:rsidRPr="0053728D">
              <w:rPr>
                <w:sz w:val="28"/>
                <w:szCs w:val="28"/>
              </w:rPr>
              <w:t>/QĐ</w:t>
            </w:r>
            <w:r w:rsidRPr="0053728D">
              <w:rPr>
                <w:b/>
                <w:bCs/>
                <w:sz w:val="28"/>
                <w:szCs w:val="28"/>
              </w:rPr>
              <w:t>-</w:t>
            </w:r>
            <w:r w:rsidRPr="0053728D">
              <w:rPr>
                <w:sz w:val="28"/>
                <w:szCs w:val="28"/>
              </w:rPr>
              <w:t>UBND</w:t>
            </w:r>
          </w:p>
        </w:tc>
        <w:tc>
          <w:tcPr>
            <w:tcW w:w="5812" w:type="dxa"/>
            <w:tcBorders>
              <w:top w:val="nil"/>
              <w:left w:val="nil"/>
              <w:bottom w:val="nil"/>
              <w:right w:val="nil"/>
            </w:tcBorders>
          </w:tcPr>
          <w:p w14:paraId="2FC1400C" w14:textId="77777777" w:rsidR="003F62BF" w:rsidRPr="00AB464A" w:rsidRDefault="003F62BF" w:rsidP="00B17DE4">
            <w:pPr>
              <w:jc w:val="center"/>
              <w:outlineLvl w:val="1"/>
              <w:rPr>
                <w:b/>
                <w:bCs/>
                <w:sz w:val="26"/>
                <w:szCs w:val="26"/>
              </w:rPr>
            </w:pPr>
            <w:r w:rsidRPr="00AB464A">
              <w:rPr>
                <w:b/>
                <w:bCs/>
                <w:sz w:val="26"/>
                <w:szCs w:val="26"/>
              </w:rPr>
              <w:t>CỘNG HÒA XÃ HỘI CHỦ NGHĨA VIỆT NAM</w:t>
            </w:r>
          </w:p>
          <w:p w14:paraId="23C2E7EC" w14:textId="77777777" w:rsidR="003F62BF" w:rsidRPr="00AB464A" w:rsidRDefault="003F62BF" w:rsidP="00B17DE4">
            <w:pPr>
              <w:jc w:val="center"/>
              <w:outlineLvl w:val="1"/>
              <w:rPr>
                <w:sz w:val="28"/>
                <w:szCs w:val="28"/>
              </w:rPr>
            </w:pPr>
            <w:r w:rsidRPr="00AB464A">
              <w:rPr>
                <w:b/>
                <w:bCs/>
                <w:sz w:val="28"/>
                <w:szCs w:val="28"/>
              </w:rPr>
              <w:t>Độc lập - Tự do - Hạnh phúc</w:t>
            </w:r>
          </w:p>
          <w:p w14:paraId="0748213A" w14:textId="77777777" w:rsidR="003F62BF" w:rsidRPr="00AB464A" w:rsidRDefault="00000000" w:rsidP="00B17DE4">
            <w:pPr>
              <w:outlineLvl w:val="1"/>
              <w:rPr>
                <w:i/>
                <w:iCs/>
                <w:sz w:val="28"/>
                <w:szCs w:val="28"/>
              </w:rPr>
            </w:pPr>
            <w:r>
              <w:rPr>
                <w:b/>
                <w:bCs/>
                <w:noProof/>
                <w:sz w:val="28"/>
                <w:szCs w:val="28"/>
              </w:rPr>
              <w:pict w14:anchorId="6F9C5A64">
                <v:line id="_x0000_s1027" style="position:absolute;z-index:251656192" from="55.7pt,2.6pt" to="228.15pt,2.6pt"/>
              </w:pict>
            </w:r>
          </w:p>
          <w:p w14:paraId="752F7566" w14:textId="1D47BB9C" w:rsidR="003F62BF" w:rsidRPr="00AB464A" w:rsidRDefault="003F62BF" w:rsidP="00B17DE4">
            <w:pPr>
              <w:pStyle w:val="Heading3"/>
              <w:spacing w:before="0" w:line="240" w:lineRule="auto"/>
              <w:rPr>
                <w:rFonts w:ascii="Times New Roman" w:hAnsi="Times New Roman"/>
                <w:b w:val="0"/>
                <w:i/>
                <w:color w:val="auto"/>
                <w:szCs w:val="26"/>
                <w:lang w:val="fr-FR"/>
              </w:rPr>
            </w:pPr>
            <w:r w:rsidRPr="0053728D">
              <w:rPr>
                <w:rFonts w:ascii="Times New Roman" w:hAnsi="Times New Roman"/>
                <w:b w:val="0"/>
                <w:i/>
                <w:color w:val="auto"/>
                <w:sz w:val="28"/>
                <w:szCs w:val="28"/>
                <w:lang w:val="fr-FR"/>
              </w:rPr>
              <w:t>Sơn La, ngày</w:t>
            </w:r>
            <w:r w:rsidR="006256AF" w:rsidRPr="0053728D">
              <w:rPr>
                <w:rFonts w:ascii="Times New Roman" w:hAnsi="Times New Roman"/>
                <w:b w:val="0"/>
                <w:i/>
                <w:color w:val="auto"/>
                <w:sz w:val="28"/>
                <w:szCs w:val="28"/>
                <w:lang w:val="fr-FR"/>
              </w:rPr>
              <w:t xml:space="preserve"> </w:t>
            </w:r>
            <w:r w:rsidR="006F08F2" w:rsidRPr="0053728D">
              <w:rPr>
                <w:rFonts w:ascii="Times New Roman" w:hAnsi="Times New Roman"/>
                <w:b w:val="0"/>
                <w:i/>
                <w:color w:val="auto"/>
                <w:sz w:val="28"/>
                <w:szCs w:val="28"/>
                <w:lang w:val="fr-FR"/>
              </w:rPr>
              <w:t>10</w:t>
            </w:r>
            <w:r w:rsidRPr="0053728D">
              <w:rPr>
                <w:rFonts w:ascii="Times New Roman" w:hAnsi="Times New Roman"/>
                <w:b w:val="0"/>
                <w:i/>
                <w:color w:val="auto"/>
                <w:sz w:val="28"/>
                <w:szCs w:val="28"/>
                <w:lang w:val="fr-FR"/>
              </w:rPr>
              <w:t xml:space="preserve"> tháng </w:t>
            </w:r>
            <w:r w:rsidR="005D1E6A" w:rsidRPr="0053728D">
              <w:rPr>
                <w:rFonts w:ascii="Times New Roman" w:hAnsi="Times New Roman"/>
                <w:b w:val="0"/>
                <w:i/>
                <w:color w:val="auto"/>
                <w:sz w:val="28"/>
                <w:szCs w:val="28"/>
                <w:lang w:val="fr-FR"/>
              </w:rPr>
              <w:t>8</w:t>
            </w:r>
            <w:r w:rsidRPr="0053728D">
              <w:rPr>
                <w:rFonts w:ascii="Times New Roman" w:hAnsi="Times New Roman"/>
                <w:b w:val="0"/>
                <w:i/>
                <w:color w:val="auto"/>
                <w:sz w:val="28"/>
                <w:szCs w:val="28"/>
                <w:lang w:val="fr-FR"/>
              </w:rPr>
              <w:t xml:space="preserve"> năm 20</w:t>
            </w:r>
            <w:r w:rsidR="00B85219" w:rsidRPr="0053728D">
              <w:rPr>
                <w:rFonts w:ascii="Times New Roman" w:hAnsi="Times New Roman"/>
                <w:b w:val="0"/>
                <w:i/>
                <w:color w:val="auto"/>
                <w:sz w:val="28"/>
                <w:szCs w:val="28"/>
                <w:lang w:val="fr-FR"/>
              </w:rPr>
              <w:t>2</w:t>
            </w:r>
            <w:r w:rsidR="00F41143" w:rsidRPr="0053728D">
              <w:rPr>
                <w:rFonts w:ascii="Times New Roman" w:hAnsi="Times New Roman"/>
                <w:b w:val="0"/>
                <w:i/>
                <w:color w:val="auto"/>
                <w:sz w:val="28"/>
                <w:szCs w:val="28"/>
                <w:lang w:val="fr-FR"/>
              </w:rPr>
              <w:t>5</w:t>
            </w:r>
          </w:p>
        </w:tc>
      </w:tr>
    </w:tbl>
    <w:p w14:paraId="4B2D2777" w14:textId="77777777" w:rsidR="006F08F2" w:rsidRDefault="006F08F2" w:rsidP="006F08F2">
      <w:pPr>
        <w:pStyle w:val="Heading5"/>
        <w:spacing w:before="120"/>
        <w:jc w:val="center"/>
        <w:rPr>
          <w:rFonts w:ascii="Times New Roman" w:hAnsi="Times New Roman"/>
          <w:lang w:val="fr-FR"/>
        </w:rPr>
      </w:pPr>
    </w:p>
    <w:p w14:paraId="7D641CE5" w14:textId="63F50E29" w:rsidR="003F62BF" w:rsidRPr="00AB464A" w:rsidRDefault="003F62BF" w:rsidP="006F08F2">
      <w:pPr>
        <w:pStyle w:val="Heading5"/>
        <w:spacing w:before="120"/>
        <w:jc w:val="center"/>
        <w:rPr>
          <w:rFonts w:ascii="Times New Roman" w:hAnsi="Times New Roman"/>
          <w:lang w:val="fr-FR"/>
        </w:rPr>
      </w:pPr>
      <w:r w:rsidRPr="00AB464A">
        <w:rPr>
          <w:rFonts w:ascii="Times New Roman" w:hAnsi="Times New Roman"/>
          <w:lang w:val="fr-FR"/>
        </w:rPr>
        <w:t>QUYẾT ĐỊNH</w:t>
      </w:r>
    </w:p>
    <w:p w14:paraId="04B568F1" w14:textId="531FF3A9" w:rsidR="003E0C15" w:rsidRPr="00AB464A" w:rsidRDefault="00775DFA" w:rsidP="00B17DE4">
      <w:pPr>
        <w:widowControl w:val="0"/>
        <w:shd w:val="clear" w:color="auto" w:fill="FFFFFF"/>
        <w:jc w:val="center"/>
        <w:rPr>
          <w:sz w:val="28"/>
          <w:szCs w:val="28"/>
        </w:rPr>
      </w:pPr>
      <w:r w:rsidRPr="00AB464A">
        <w:rPr>
          <w:b/>
          <w:iCs/>
          <w:sz w:val="28"/>
          <w:szCs w:val="28"/>
          <w:lang w:val="nl-NL"/>
        </w:rPr>
        <w:t xml:space="preserve">Phân cấp kiểm tra công tác nghiệm thu công trình xây dựng và chủ trì giải quyết sự cố công trình xây dựng cấp II, cấp III trên địa bàn tỉnh Sơn </w:t>
      </w:r>
      <w:r w:rsidR="00842CAF" w:rsidRPr="00AB464A">
        <w:rPr>
          <w:b/>
          <w:sz w:val="28"/>
          <w:szCs w:val="28"/>
        </w:rPr>
        <w:t>La</w:t>
      </w:r>
    </w:p>
    <w:p w14:paraId="31E2EE33" w14:textId="4783135B" w:rsidR="00BC7F80" w:rsidRDefault="00000000" w:rsidP="00BC7F80">
      <w:pPr>
        <w:spacing w:before="120"/>
        <w:ind w:firstLine="720"/>
        <w:jc w:val="both"/>
        <w:rPr>
          <w:i/>
          <w:noProof/>
          <w:sz w:val="28"/>
          <w:szCs w:val="28"/>
          <w:lang w:val="es-GT"/>
        </w:rPr>
      </w:pPr>
      <w:r>
        <w:rPr>
          <w:b/>
          <w:sz w:val="28"/>
          <w:szCs w:val="28"/>
          <w:lang w:val="fr-FR"/>
        </w:rPr>
        <w:pict w14:anchorId="5C44A3D0">
          <v:line id="_x0000_s1028" style="position:absolute;left:0;text-align:left;z-index:251657216" from="165.25pt,3.1pt" to="319pt,3.1pt"/>
        </w:pict>
      </w:r>
    </w:p>
    <w:p w14:paraId="173287C5" w14:textId="193C0914" w:rsidR="00BC7F80" w:rsidRPr="00BC7F80"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 xml:space="preserve">Căn cứ Luật Tổ chức </w:t>
      </w:r>
      <w:r w:rsidR="008C74EA">
        <w:rPr>
          <w:i/>
          <w:iCs/>
          <w:color w:val="000000"/>
          <w:sz w:val="28"/>
          <w:szCs w:val="28"/>
          <w:lang w:eastAsia="vi-VN"/>
        </w:rPr>
        <w:t>C</w:t>
      </w:r>
      <w:r w:rsidRPr="00BC7F80">
        <w:rPr>
          <w:i/>
          <w:iCs/>
          <w:color w:val="000000"/>
          <w:sz w:val="28"/>
          <w:szCs w:val="28"/>
          <w:lang w:val="vi-VN" w:eastAsia="vi-VN"/>
        </w:rPr>
        <w:t>hính quyền địa phương số 72/2025/QH15 ngày 16 tháng 6 năm 2025;</w:t>
      </w:r>
    </w:p>
    <w:p w14:paraId="088F4672" w14:textId="200AEEF0" w:rsidR="00BC7F80" w:rsidRPr="00BC7F80"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 xml:space="preserve">Căn cứ Luật Ban hành văn bản quy phạm pháp luật số 64/2025/QH15 ngày 19 tháng 02 năm 2025; Luật </w:t>
      </w:r>
      <w:r w:rsidR="008C74EA">
        <w:rPr>
          <w:i/>
          <w:iCs/>
          <w:color w:val="000000"/>
          <w:sz w:val="28"/>
          <w:szCs w:val="28"/>
          <w:lang w:eastAsia="vi-VN"/>
        </w:rPr>
        <w:t>S</w:t>
      </w:r>
      <w:r w:rsidRPr="00BC7F80">
        <w:rPr>
          <w:i/>
          <w:iCs/>
          <w:color w:val="000000"/>
          <w:sz w:val="28"/>
          <w:szCs w:val="28"/>
          <w:lang w:val="vi-VN" w:eastAsia="vi-VN"/>
        </w:rPr>
        <w:t>ửa đổi, bổ sung một số điều của Luật Ban hành văn bản quy phạm pháp luật số 87/2025/QH15 ngày 25 tháng 6 năm 2025;</w:t>
      </w:r>
    </w:p>
    <w:p w14:paraId="7B8E2787" w14:textId="01D3A601" w:rsidR="00BC7F80" w:rsidRPr="00BC7F80"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 xml:space="preserve">Căn cứ Luật Xây dựng số 50/2014/QH13 ngày 18 tháng 6 năm 2014; Luật </w:t>
      </w:r>
      <w:r w:rsidR="008C74EA">
        <w:rPr>
          <w:i/>
          <w:iCs/>
          <w:color w:val="000000"/>
          <w:sz w:val="28"/>
          <w:szCs w:val="28"/>
          <w:lang w:eastAsia="vi-VN"/>
        </w:rPr>
        <w:t>S</w:t>
      </w:r>
      <w:r w:rsidRPr="00BC7F80">
        <w:rPr>
          <w:i/>
          <w:iCs/>
          <w:color w:val="000000"/>
          <w:sz w:val="28"/>
          <w:szCs w:val="28"/>
          <w:lang w:val="vi-VN" w:eastAsia="vi-VN"/>
        </w:rPr>
        <w:t>ửa đổi, bổ sung một số điều của Luật Xây dựng số 62/2020/QH14 ngày 17 tháng 6 năm 2020;</w:t>
      </w:r>
    </w:p>
    <w:p w14:paraId="178F5504" w14:textId="77777777" w:rsidR="00BC7F80" w:rsidRPr="00BC7F80"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Căn cứ Nghị quyết số 1681/NQ-UBTVQH15 ngày 16 tháng 6 năm 2025 của Ủy ban Thường vụ Quốc hội về việc sắp xếp các đơn vị hành chính cấp xã của tỉnh Sơn La năm 2025;</w:t>
      </w:r>
    </w:p>
    <w:p w14:paraId="70BD2E60" w14:textId="46A4C90D" w:rsidR="00BC7F80" w:rsidRPr="00BC7F80"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 xml:space="preserve">Căn cứ Nghị định số 06/2021/NĐ-CP ngày 26 tháng 01 năm 2021 của Chính phủ </w:t>
      </w:r>
      <w:r w:rsidR="00AD54FE">
        <w:rPr>
          <w:i/>
          <w:iCs/>
          <w:color w:val="000000"/>
          <w:sz w:val="28"/>
          <w:szCs w:val="28"/>
          <w:lang w:eastAsia="vi-VN"/>
        </w:rPr>
        <w:t>q</w:t>
      </w:r>
      <w:r w:rsidRPr="00BC7F80">
        <w:rPr>
          <w:i/>
          <w:iCs/>
          <w:color w:val="000000"/>
          <w:sz w:val="28"/>
          <w:szCs w:val="28"/>
          <w:lang w:val="vi-VN" w:eastAsia="vi-VN"/>
        </w:rPr>
        <w:t>uy định chi tiết một số nội dung về quản lý chất lượng, thi công xây dựng và bảo trì công trình xây dựng;</w:t>
      </w:r>
    </w:p>
    <w:p w14:paraId="24A9145C" w14:textId="77777777" w:rsidR="00BC7F80" w:rsidRPr="00BC7F80"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Căn cứ Nghị định số 35/2023/NĐ-CP ngày 20 tháng 6 năm 2023 của Chính phủ Sửa đổi, bổ sung một số điều của các Nghị định thuộc lĩnh vực quản lý nhà nước của Bộ Xây dựng;</w:t>
      </w:r>
    </w:p>
    <w:p w14:paraId="057ECE17" w14:textId="77777777" w:rsidR="00BC7F80" w:rsidRPr="00BC7F80"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Căn cứ Nghị định số 175/2024/NĐ-CP ngày 30 tháng 12 năm 2024 của Chính phủ quy định chi tiết một số điều và biện pháp thi hành Luật Xây dựng về quản lý hoạt động xây dựng;</w:t>
      </w:r>
    </w:p>
    <w:p w14:paraId="6CB4F276" w14:textId="77777777" w:rsidR="00BC7F80" w:rsidRPr="00BC7F80"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Căn cứ Nghị định số 78/2025/NĐ-CP ngày 01 tháng 4 năm 2025 của Chính phủ quy định chi tiết một số điều và biện pháp để tổ chức, hướng dẫn thi hành Luật Ban hành văn bản quy phạm pháp luật;</w:t>
      </w:r>
    </w:p>
    <w:p w14:paraId="74C69C37" w14:textId="77777777" w:rsidR="00BC7F80" w:rsidRPr="00BC7F80"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Căn cứ Nghị định số 140/2025/NĐ-CP ngày 12 tháng 6 năm 2025 của Chính phủ quy định về phân định thẩm quyền của chính quyền địa phương 02 cấp trong lĩnh vực quản lý nhà nước của Bộ Xây dựng;</w:t>
      </w:r>
    </w:p>
    <w:p w14:paraId="49B69D84" w14:textId="77777777" w:rsidR="00D35709" w:rsidRPr="00D35709" w:rsidRDefault="00BC7F80" w:rsidP="0052210E">
      <w:pPr>
        <w:spacing w:before="120"/>
        <w:ind w:firstLine="720"/>
        <w:jc w:val="both"/>
        <w:rPr>
          <w:i/>
          <w:iCs/>
          <w:color w:val="000000"/>
          <w:sz w:val="28"/>
          <w:szCs w:val="28"/>
          <w:lang w:val="vi-VN" w:eastAsia="vi-VN"/>
        </w:rPr>
      </w:pPr>
      <w:r w:rsidRPr="00BC7F80">
        <w:rPr>
          <w:i/>
          <w:iCs/>
          <w:color w:val="000000"/>
          <w:sz w:val="28"/>
          <w:szCs w:val="28"/>
          <w:lang w:val="vi-VN" w:eastAsia="vi-VN"/>
        </w:rPr>
        <w:t xml:space="preserve">Theo đề nghị của Giám đốc Sở Xây dựng tại Tờ trình số 364/TTr-SXD ngày </w:t>
      </w:r>
      <w:r w:rsidRPr="00AD54FE">
        <w:rPr>
          <w:i/>
          <w:iCs/>
          <w:color w:val="000000"/>
          <w:spacing w:val="-2"/>
          <w:sz w:val="28"/>
          <w:szCs w:val="28"/>
          <w:lang w:val="vi-VN" w:eastAsia="vi-VN"/>
        </w:rPr>
        <w:t>31 tháng 7 năm 2025, Báo cáo số 565/BC-SXD ngày 29 tháng 7 năm 2025, Báo cáo</w:t>
      </w:r>
      <w:r w:rsidRPr="00BC7F80">
        <w:rPr>
          <w:i/>
          <w:iCs/>
          <w:color w:val="000000"/>
          <w:sz w:val="28"/>
          <w:szCs w:val="28"/>
          <w:lang w:val="vi-VN" w:eastAsia="vi-VN"/>
        </w:rPr>
        <w:t xml:space="preserve"> số 603/BC-SXD ngày 07 tháng 8 năm 2025; Báo cáo thẩm định số 383/BC-STP </w:t>
      </w:r>
      <w:r w:rsidRPr="00BC7F80">
        <w:rPr>
          <w:i/>
          <w:iCs/>
          <w:color w:val="000000"/>
          <w:sz w:val="28"/>
          <w:szCs w:val="28"/>
          <w:lang w:val="vi-VN" w:eastAsia="vi-VN"/>
        </w:rPr>
        <w:lastRenderedPageBreak/>
        <w:t>ngày 29 tháng 7 năm 2025 của Sở Tư pháp; Kết quả biểu quyết của</w:t>
      </w:r>
      <w:r w:rsidRPr="00BC7F80">
        <w:rPr>
          <w:sz w:val="24"/>
          <w:szCs w:val="24"/>
          <w:lang w:val="vi-VN" w:eastAsia="vi-VN"/>
        </w:rPr>
        <w:t xml:space="preserve"> </w:t>
      </w:r>
      <w:r w:rsidR="00D35709" w:rsidRPr="00D35709">
        <w:rPr>
          <w:i/>
          <w:iCs/>
          <w:color w:val="000000"/>
          <w:sz w:val="28"/>
          <w:szCs w:val="28"/>
          <w:lang w:val="vi-VN" w:eastAsia="vi-VN"/>
        </w:rPr>
        <w:t>Thành viên UBND tỉnh tại Báo cáo số 716/BC-VPUB ngày 06 tháng 8 năm 2025 của Văn phòng UBND tỉnh;</w:t>
      </w:r>
    </w:p>
    <w:p w14:paraId="7DC5B760" w14:textId="6F603972" w:rsidR="00D35709" w:rsidRPr="00D35709" w:rsidRDefault="00CE4A33" w:rsidP="0052210E">
      <w:pPr>
        <w:spacing w:before="120"/>
        <w:ind w:firstLine="720"/>
        <w:jc w:val="both"/>
        <w:rPr>
          <w:i/>
          <w:iCs/>
          <w:color w:val="000000"/>
          <w:sz w:val="28"/>
          <w:szCs w:val="28"/>
          <w:lang w:val="vi-VN" w:eastAsia="vi-VN"/>
        </w:rPr>
      </w:pPr>
      <w:r>
        <w:rPr>
          <w:i/>
          <w:iCs/>
          <w:color w:val="000000"/>
          <w:sz w:val="28"/>
          <w:szCs w:val="28"/>
          <w:lang w:eastAsia="vi-VN"/>
        </w:rPr>
        <w:t>UBND</w:t>
      </w:r>
      <w:r w:rsidR="00D35709" w:rsidRPr="00D35709">
        <w:rPr>
          <w:i/>
          <w:iCs/>
          <w:color w:val="000000"/>
          <w:sz w:val="28"/>
          <w:szCs w:val="28"/>
          <w:lang w:val="vi-VN" w:eastAsia="vi-VN"/>
        </w:rPr>
        <w:t xml:space="preserve"> tỉnh Sơn La ban hành Quyết định phân cấp kiểm tra công tác nghiệm thu công trình xây dựng và chủ trì giải quyết sự cố công trình xây dựng cấp II, cấp III trên địa bàn tỉnh Sơn La.</w:t>
      </w:r>
    </w:p>
    <w:p w14:paraId="2518E9B1" w14:textId="77777777" w:rsidR="00D35709" w:rsidRPr="00D35709" w:rsidRDefault="00D35709" w:rsidP="0052210E">
      <w:pPr>
        <w:spacing w:before="120"/>
        <w:ind w:firstLine="720"/>
        <w:jc w:val="both"/>
        <w:rPr>
          <w:color w:val="000000"/>
          <w:sz w:val="28"/>
          <w:szCs w:val="28"/>
          <w:lang w:val="vi-VN" w:eastAsia="vi-VN"/>
        </w:rPr>
      </w:pPr>
      <w:r w:rsidRPr="00D35709">
        <w:rPr>
          <w:b/>
          <w:bCs/>
          <w:color w:val="000000"/>
          <w:sz w:val="28"/>
          <w:szCs w:val="28"/>
          <w:lang w:val="vi-VN" w:eastAsia="vi-VN"/>
        </w:rPr>
        <w:t xml:space="preserve">Điều 1. </w:t>
      </w:r>
      <w:r w:rsidRPr="00D35709">
        <w:rPr>
          <w:color w:val="000000"/>
          <w:sz w:val="28"/>
          <w:szCs w:val="28"/>
          <w:lang w:val="vi-VN" w:eastAsia="vi-VN"/>
        </w:rPr>
        <w:t>Phạm vi điều chỉnh và đối tượng áp dụng</w:t>
      </w:r>
    </w:p>
    <w:p w14:paraId="47CA030B"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1. Phạm vi điều chỉnh</w:t>
      </w:r>
    </w:p>
    <w:p w14:paraId="2BE38B5F"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Quyết định này phân cấp kiểm tra công tác nghiệm thu công trình xây dựng và chủ trì giải quyết sự cố công trình xây dựng cấp II, cấp III trên địa bàn tỉnh Sơn La theo quy định tại khoản 1; khoản 3; điểm a khoản 5 Điều 8 Nghị định số 140/2025/NĐ-CP ngày 12 tháng 6 năm 2025 của Chính phủ quy định về phân định thẩm quyền của chính quyền địa phương 02 cấp trong lĩnh vực quản lý nhà nước của Bộ Xây dựng.</w:t>
      </w:r>
    </w:p>
    <w:p w14:paraId="53669533"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2. Đối tượng áp dụng</w:t>
      </w:r>
    </w:p>
    <w:p w14:paraId="2176AFA1" w14:textId="27962FB3"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Sở Xây dựng, Sở Nông nghiệp và Môi trường, Sở Công </w:t>
      </w:r>
      <w:r w:rsidR="00CE4A33">
        <w:rPr>
          <w:color w:val="000000"/>
          <w:sz w:val="28"/>
          <w:szCs w:val="28"/>
          <w:lang w:eastAsia="vi-VN"/>
        </w:rPr>
        <w:t>T</w:t>
      </w:r>
      <w:r w:rsidRPr="00D35709">
        <w:rPr>
          <w:color w:val="000000"/>
          <w:sz w:val="28"/>
          <w:szCs w:val="28"/>
          <w:lang w:val="vi-VN" w:eastAsia="vi-VN"/>
        </w:rPr>
        <w:t xml:space="preserve">hương, </w:t>
      </w:r>
      <w:r w:rsidR="00CE4A33">
        <w:rPr>
          <w:color w:val="000000"/>
          <w:sz w:val="28"/>
          <w:szCs w:val="28"/>
          <w:lang w:eastAsia="vi-VN"/>
        </w:rPr>
        <w:t>UBND</w:t>
      </w:r>
      <w:r w:rsidRPr="00D35709">
        <w:rPr>
          <w:color w:val="000000"/>
          <w:sz w:val="28"/>
          <w:szCs w:val="28"/>
          <w:lang w:val="vi-VN" w:eastAsia="vi-VN"/>
        </w:rPr>
        <w:t xml:space="preserve"> xã, phường (gọi chung là </w:t>
      </w:r>
      <w:r w:rsidR="00CE4A33">
        <w:rPr>
          <w:color w:val="000000"/>
          <w:sz w:val="28"/>
          <w:szCs w:val="28"/>
          <w:lang w:eastAsia="vi-VN"/>
        </w:rPr>
        <w:t>UBND</w:t>
      </w:r>
      <w:r w:rsidRPr="00D35709">
        <w:rPr>
          <w:color w:val="000000"/>
          <w:sz w:val="28"/>
          <w:szCs w:val="28"/>
          <w:lang w:val="vi-VN" w:eastAsia="vi-VN"/>
        </w:rPr>
        <w:t xml:space="preserve"> cấp xã) và các cơ quan, tổ chức, cá nhân có liên quan đến công tác quản lý chất lượng, thi công xây dựng và bảo trì công trình xây dựng trên địa bàn tỉnh.</w:t>
      </w:r>
    </w:p>
    <w:p w14:paraId="613C6EC1" w14:textId="77777777" w:rsidR="00D35709" w:rsidRPr="00D35709" w:rsidRDefault="00D35709" w:rsidP="0052210E">
      <w:pPr>
        <w:spacing w:before="120"/>
        <w:ind w:firstLine="720"/>
        <w:jc w:val="both"/>
        <w:rPr>
          <w:color w:val="000000"/>
          <w:sz w:val="28"/>
          <w:szCs w:val="28"/>
          <w:lang w:val="vi-VN" w:eastAsia="vi-VN"/>
        </w:rPr>
      </w:pPr>
      <w:r w:rsidRPr="00D35709">
        <w:rPr>
          <w:b/>
          <w:bCs/>
          <w:color w:val="000000"/>
          <w:sz w:val="28"/>
          <w:szCs w:val="28"/>
          <w:lang w:val="vi-VN" w:eastAsia="vi-VN"/>
        </w:rPr>
        <w:t xml:space="preserve">Điều 2. </w:t>
      </w:r>
      <w:r w:rsidRPr="00D35709">
        <w:rPr>
          <w:color w:val="000000"/>
          <w:sz w:val="28"/>
          <w:szCs w:val="28"/>
          <w:lang w:val="vi-VN" w:eastAsia="vi-VN"/>
        </w:rPr>
        <w:t>Nội dung phân cấp</w:t>
      </w:r>
    </w:p>
    <w:p w14:paraId="6671D5F3" w14:textId="3ABB158E" w:rsidR="00D35709" w:rsidRPr="00D35709" w:rsidRDefault="00724562" w:rsidP="0052210E">
      <w:pPr>
        <w:spacing w:before="120"/>
        <w:ind w:firstLine="720"/>
        <w:jc w:val="both"/>
        <w:rPr>
          <w:color w:val="000000"/>
          <w:sz w:val="28"/>
          <w:szCs w:val="28"/>
          <w:lang w:val="vi-VN" w:eastAsia="vi-VN"/>
        </w:rPr>
      </w:pPr>
      <w:r>
        <w:rPr>
          <w:color w:val="000000"/>
          <w:sz w:val="28"/>
          <w:szCs w:val="28"/>
          <w:lang w:eastAsia="vi-VN"/>
        </w:rPr>
        <w:t>UBND</w:t>
      </w:r>
      <w:r w:rsidR="00D35709" w:rsidRPr="00D35709">
        <w:rPr>
          <w:color w:val="000000"/>
          <w:sz w:val="28"/>
          <w:szCs w:val="28"/>
          <w:lang w:val="vi-VN" w:eastAsia="vi-VN"/>
        </w:rPr>
        <w:t xml:space="preserve"> tỉnh phân cấp cho </w:t>
      </w:r>
      <w:r>
        <w:rPr>
          <w:color w:val="000000"/>
          <w:sz w:val="28"/>
          <w:szCs w:val="28"/>
          <w:lang w:eastAsia="vi-VN"/>
        </w:rPr>
        <w:t>UBND</w:t>
      </w:r>
      <w:r w:rsidR="00D35709" w:rsidRPr="00D35709">
        <w:rPr>
          <w:color w:val="000000"/>
          <w:sz w:val="28"/>
          <w:szCs w:val="28"/>
          <w:lang w:val="vi-VN" w:eastAsia="vi-VN"/>
        </w:rPr>
        <w:t xml:space="preserve"> cấp xã thực hiện một số nội dung trên địa bàn thuộc phạm vi quản lý, cụ thể:</w:t>
      </w:r>
    </w:p>
    <w:p w14:paraId="3829C470"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1. Thực hiện kiểm tra công tác nghiệm thu quy định tại điểm c khoản 2 Điều 24 Nghị định số 06/2021/NĐ-CP ngày 26 tháng 01 năm 2021 của Chính phủ quy định chi tiết một số nội dung về quản lý chất lượng, thi công xây dựng và bảo trì công trình xây dựng (đã được sửa đổi, bổ sung tại điểm a khoản 6 Điều 11 Nghị định số 35/2023/NĐ-CP ngày 20 tháng 6 năm 2023 của Chính phủ) gồm:</w:t>
      </w:r>
    </w:p>
    <w:p w14:paraId="3561CB83"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a) Công trình dân dụng</w:t>
      </w:r>
    </w:p>
    <w:p w14:paraId="03C93DBB" w14:textId="3777D692"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 Công trình cấp III trở xuống sử dụng vốn đầu tư công do Chủ tịch </w:t>
      </w:r>
      <w:r w:rsidR="00724562">
        <w:rPr>
          <w:color w:val="000000"/>
          <w:sz w:val="28"/>
          <w:szCs w:val="28"/>
          <w:lang w:eastAsia="vi-VN"/>
        </w:rPr>
        <w:t>UBND</w:t>
      </w:r>
      <w:r w:rsidRPr="00D35709">
        <w:rPr>
          <w:color w:val="000000"/>
          <w:sz w:val="28"/>
          <w:szCs w:val="28"/>
          <w:lang w:val="vi-VN" w:eastAsia="vi-VN"/>
        </w:rPr>
        <w:t xml:space="preserve"> cấp xã quyết định đầu tư hoặc Chủ tịch </w:t>
      </w:r>
      <w:r w:rsidR="00724562">
        <w:rPr>
          <w:color w:val="000000"/>
          <w:sz w:val="28"/>
          <w:szCs w:val="28"/>
          <w:lang w:eastAsia="vi-VN"/>
        </w:rPr>
        <w:t>UBND</w:t>
      </w:r>
      <w:r w:rsidRPr="00D35709">
        <w:rPr>
          <w:color w:val="000000"/>
          <w:sz w:val="28"/>
          <w:szCs w:val="28"/>
          <w:lang w:val="vi-VN" w:eastAsia="vi-VN"/>
        </w:rPr>
        <w:t xml:space="preserve"> tỉnh ủy quyền quyết định đầu tư.</w:t>
      </w:r>
    </w:p>
    <w:p w14:paraId="5A51D9F1" w14:textId="257F385E"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 Công trình cấp III trở xuống do Chủ tịch </w:t>
      </w:r>
      <w:r w:rsidR="00724562">
        <w:rPr>
          <w:color w:val="000000"/>
          <w:sz w:val="28"/>
          <w:szCs w:val="28"/>
          <w:lang w:eastAsia="vi-VN"/>
        </w:rPr>
        <w:t>UBND</w:t>
      </w:r>
      <w:r w:rsidRPr="00D35709">
        <w:rPr>
          <w:color w:val="000000"/>
          <w:sz w:val="28"/>
          <w:szCs w:val="28"/>
          <w:lang w:val="vi-VN" w:eastAsia="vi-VN"/>
        </w:rPr>
        <w:t xml:space="preserve"> tỉnh quyết định đầu tư (Phụ lục kèm theo Quyết định này).</w:t>
      </w:r>
    </w:p>
    <w:p w14:paraId="1122D66F" w14:textId="77777777" w:rsidR="00D35709" w:rsidRPr="00D35709" w:rsidRDefault="00D35709" w:rsidP="0052210E">
      <w:pPr>
        <w:spacing w:before="120"/>
        <w:ind w:firstLine="720"/>
        <w:jc w:val="both"/>
        <w:rPr>
          <w:color w:val="000000"/>
          <w:spacing w:val="-8"/>
          <w:sz w:val="28"/>
          <w:szCs w:val="28"/>
          <w:lang w:val="vi-VN" w:eastAsia="vi-VN"/>
        </w:rPr>
      </w:pPr>
      <w:r w:rsidRPr="00D35709">
        <w:rPr>
          <w:color w:val="000000"/>
          <w:spacing w:val="-8"/>
          <w:sz w:val="28"/>
          <w:szCs w:val="28"/>
          <w:lang w:val="vi-VN" w:eastAsia="vi-VN"/>
        </w:rPr>
        <w:t>- Công trình cải tạo, sữa chữa không làm thay đổi kết cấu chịu lực của công trình.</w:t>
      </w:r>
    </w:p>
    <w:p w14:paraId="652495C2" w14:textId="77777777" w:rsidR="00724562" w:rsidRDefault="00D35709" w:rsidP="0052210E">
      <w:pPr>
        <w:spacing w:before="120"/>
        <w:ind w:firstLine="720"/>
        <w:jc w:val="both"/>
        <w:rPr>
          <w:color w:val="000000"/>
          <w:sz w:val="28"/>
          <w:szCs w:val="28"/>
          <w:lang w:eastAsia="vi-VN"/>
        </w:rPr>
      </w:pPr>
      <w:r w:rsidRPr="00D35709">
        <w:rPr>
          <w:color w:val="000000"/>
          <w:sz w:val="28"/>
          <w:szCs w:val="28"/>
          <w:lang w:val="vi-VN" w:eastAsia="vi-VN"/>
        </w:rPr>
        <w:t>b) Công trình công nghiệp</w:t>
      </w:r>
    </w:p>
    <w:p w14:paraId="008918AD" w14:textId="2FB5130F" w:rsidR="00D35709" w:rsidRPr="00D35709" w:rsidRDefault="00D35709" w:rsidP="0052210E">
      <w:pPr>
        <w:spacing w:before="120"/>
        <w:ind w:firstLine="720"/>
        <w:jc w:val="both"/>
        <w:rPr>
          <w:sz w:val="24"/>
          <w:szCs w:val="24"/>
          <w:lang w:val="vi-VN" w:eastAsia="vi-VN"/>
        </w:rPr>
      </w:pPr>
      <w:r w:rsidRPr="00D35709">
        <w:rPr>
          <w:color w:val="000000"/>
          <w:sz w:val="28"/>
          <w:szCs w:val="28"/>
          <w:lang w:val="vi-VN" w:eastAsia="vi-VN"/>
        </w:rPr>
        <w:t xml:space="preserve">Công trình cấp IV đối với mọi nguồn vốn trên địa bàn được giao quản lý do Chủ tịch </w:t>
      </w:r>
      <w:r w:rsidR="00724562">
        <w:rPr>
          <w:color w:val="000000"/>
          <w:sz w:val="28"/>
          <w:szCs w:val="28"/>
          <w:lang w:eastAsia="vi-VN"/>
        </w:rPr>
        <w:t>UBND</w:t>
      </w:r>
      <w:r w:rsidRPr="00D35709">
        <w:rPr>
          <w:color w:val="000000"/>
          <w:sz w:val="28"/>
          <w:szCs w:val="28"/>
          <w:lang w:val="vi-VN" w:eastAsia="vi-VN"/>
        </w:rPr>
        <w:t xml:space="preserve"> các cấp quyết định đầu tư.</w:t>
      </w:r>
    </w:p>
    <w:p w14:paraId="3BE754BA"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c) Công trình hạ tầng kỹ thuật</w:t>
      </w:r>
    </w:p>
    <w:p w14:paraId="34AA2F49"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Công trình cấp IV gồm: Công trình chiếu sáng công cộng; nhà để xe ô tô (ngầm và nổi); sân bãi để xe ô tô, xe máy móc, thiết bị; công trình hạ tầng kỹ thuật viễn thông thụ động; cống, bể, hào, hầm, tuy nen kỹ thuật và kết cấu khác sử dụng cho cơ sở, tiện ích hạ tầng kỹ thuật trên địa bàn quản lý.</w:t>
      </w:r>
    </w:p>
    <w:p w14:paraId="7FE4DF3A"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Công trình cấp III trở xuống: Công trình cấp nước; công trình thoát nước; công trình xử lý chất thải rắn; công viên cây xanh; nghĩa trang; cột ăng ten, tháp thu phát sóng truyền thanh/truyền hình, cột BTS; cột đèn, cột điện trong hệ thống chiếu sáng (Phụ lục kèm theo Quyết định này).</w:t>
      </w:r>
    </w:p>
    <w:p w14:paraId="0A54C0DD" w14:textId="77777777" w:rsidR="00D35709" w:rsidRPr="00D35709" w:rsidRDefault="00D35709" w:rsidP="0052210E">
      <w:pPr>
        <w:spacing w:before="120"/>
        <w:ind w:firstLine="720"/>
        <w:jc w:val="both"/>
        <w:rPr>
          <w:color w:val="000000"/>
          <w:spacing w:val="-8"/>
          <w:sz w:val="28"/>
          <w:szCs w:val="28"/>
          <w:lang w:val="vi-VN" w:eastAsia="vi-VN"/>
        </w:rPr>
      </w:pPr>
      <w:r w:rsidRPr="00D35709">
        <w:rPr>
          <w:color w:val="000000"/>
          <w:spacing w:val="-8"/>
          <w:sz w:val="28"/>
          <w:szCs w:val="28"/>
          <w:lang w:val="vi-VN" w:eastAsia="vi-VN"/>
        </w:rPr>
        <w:t>- Công trình cải tạo, sữa chữa không làm thay đổi kết cấu chịu lực của công trình.</w:t>
      </w:r>
    </w:p>
    <w:p w14:paraId="70779D72"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d) Công trình giao thông đường bộ</w:t>
      </w:r>
    </w:p>
    <w:p w14:paraId="37E02356" w14:textId="6CB37E0C"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 Công trình giao thông cấp III trở xuống do Chủ tịch </w:t>
      </w:r>
      <w:r w:rsidR="00CD698E">
        <w:rPr>
          <w:color w:val="000000"/>
          <w:sz w:val="28"/>
          <w:szCs w:val="28"/>
          <w:lang w:eastAsia="vi-VN"/>
        </w:rPr>
        <w:t>UBND</w:t>
      </w:r>
      <w:r w:rsidRPr="00D35709">
        <w:rPr>
          <w:color w:val="000000"/>
          <w:sz w:val="28"/>
          <w:szCs w:val="28"/>
          <w:lang w:val="vi-VN" w:eastAsia="vi-VN"/>
        </w:rPr>
        <w:t xml:space="preserve"> cấp xã quyết định đầu tư hoặc Chủ tịch </w:t>
      </w:r>
      <w:r w:rsidR="00CD698E">
        <w:rPr>
          <w:color w:val="000000"/>
          <w:sz w:val="28"/>
          <w:szCs w:val="28"/>
          <w:lang w:eastAsia="vi-VN"/>
        </w:rPr>
        <w:t>UBND</w:t>
      </w:r>
      <w:r w:rsidRPr="00D35709">
        <w:rPr>
          <w:color w:val="000000"/>
          <w:sz w:val="28"/>
          <w:szCs w:val="28"/>
          <w:lang w:val="vi-VN" w:eastAsia="vi-VN"/>
        </w:rPr>
        <w:t xml:space="preserve"> tỉnh ủy quyền quyết định đầu tư (trừ các dự án thuộc hệ thống đường quốc lộ, đường tỉnh lộ hoặc hệ thống đường được quy hoạch là quốc lộ, đường tỉnh, công trình đi qua địa phận 02 xã trở lên).</w:t>
      </w:r>
    </w:p>
    <w:p w14:paraId="2CB87D13" w14:textId="21327A08"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 Công trình giao thông cấp IV do Chủ tịch </w:t>
      </w:r>
      <w:r w:rsidR="00CD698E">
        <w:rPr>
          <w:color w:val="000000"/>
          <w:sz w:val="28"/>
          <w:szCs w:val="28"/>
          <w:lang w:eastAsia="vi-VN"/>
        </w:rPr>
        <w:t>UBND</w:t>
      </w:r>
      <w:r w:rsidRPr="00D35709">
        <w:rPr>
          <w:color w:val="000000"/>
          <w:sz w:val="28"/>
          <w:szCs w:val="28"/>
          <w:lang w:val="vi-VN" w:eastAsia="vi-VN"/>
        </w:rPr>
        <w:t xml:space="preserve"> tỉnh quyết định đầu tư (các đường giao thông có bề rộng nền đường ≤ 5m).</w:t>
      </w:r>
    </w:p>
    <w:p w14:paraId="3CA30BC8"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Công trình giao thông cấp II trở xuống đối với: cầu vượt dành cho người đi bộ, xe đạp; cầu treo dân sinh (dành cho người đi bộ, gia súc, xe đạp, xe mô tô/ gắn máy và xe thô sơ khác; cầu dây võng, một nhịp, nằm trên đường giao thông nông thôn và khổ cầu không lớn hơn 3,5m).</w:t>
      </w:r>
    </w:p>
    <w:p w14:paraId="5607D53E" w14:textId="4E6AAA04"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e) Công trình nông nghiệp và phát triển nông thôn: Công trình cấp III trở xuống sử dụng vốn đầu tư do Chủ tịch </w:t>
      </w:r>
      <w:r w:rsidR="00CD698E">
        <w:rPr>
          <w:color w:val="000000"/>
          <w:sz w:val="28"/>
          <w:szCs w:val="28"/>
          <w:lang w:eastAsia="vi-VN"/>
        </w:rPr>
        <w:t>UBND</w:t>
      </w:r>
      <w:r w:rsidRPr="00D35709">
        <w:rPr>
          <w:color w:val="000000"/>
          <w:sz w:val="28"/>
          <w:szCs w:val="28"/>
          <w:lang w:val="vi-VN" w:eastAsia="vi-VN"/>
        </w:rPr>
        <w:t xml:space="preserve"> xã quyết định đầu tư.</w:t>
      </w:r>
    </w:p>
    <w:p w14:paraId="058C8059"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Công trình thủy lợi cấp IV (trừ công trình Hồ chứa nước).</w:t>
      </w:r>
    </w:p>
    <w:p w14:paraId="7A247B1E"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Hệ thống dẫn chuyển nước cấp IV.</w:t>
      </w:r>
    </w:p>
    <w:p w14:paraId="64943538" w14:textId="77777777" w:rsidR="00D35709" w:rsidRPr="00D35709" w:rsidRDefault="00D35709" w:rsidP="0052210E">
      <w:pPr>
        <w:spacing w:before="120"/>
        <w:ind w:firstLine="720"/>
        <w:jc w:val="both"/>
        <w:rPr>
          <w:color w:val="000000"/>
          <w:spacing w:val="-4"/>
          <w:sz w:val="28"/>
          <w:szCs w:val="28"/>
          <w:lang w:val="vi-VN" w:eastAsia="vi-VN"/>
        </w:rPr>
      </w:pPr>
      <w:r w:rsidRPr="00D35709">
        <w:rPr>
          <w:color w:val="000000"/>
          <w:sz w:val="28"/>
          <w:szCs w:val="28"/>
          <w:lang w:val="vi-VN" w:eastAsia="vi-VN"/>
        </w:rPr>
        <w:t xml:space="preserve">2. Chủ trì giải quyết đối với sự cố công trình xây dựng cấp II, cấp III trên địa </w:t>
      </w:r>
      <w:r w:rsidRPr="00D35709">
        <w:rPr>
          <w:color w:val="000000"/>
          <w:spacing w:val="-4"/>
          <w:sz w:val="28"/>
          <w:szCs w:val="28"/>
          <w:lang w:val="vi-VN" w:eastAsia="vi-VN"/>
        </w:rPr>
        <w:t>bàn quản lý theo quy định tại điểm đ khoản 2 Điều 45 Nghị định số 06/2021/NĐ-CP</w:t>
      </w:r>
      <w:r w:rsidRPr="00D35709">
        <w:rPr>
          <w:color w:val="000000"/>
          <w:sz w:val="28"/>
          <w:szCs w:val="28"/>
          <w:lang w:val="vi-VN" w:eastAsia="vi-VN"/>
        </w:rPr>
        <w:t xml:space="preserve"> </w:t>
      </w:r>
      <w:r w:rsidRPr="00D35709">
        <w:rPr>
          <w:color w:val="000000"/>
          <w:spacing w:val="-4"/>
          <w:sz w:val="28"/>
          <w:szCs w:val="28"/>
          <w:lang w:val="vi-VN" w:eastAsia="vi-VN"/>
        </w:rPr>
        <w:t>ngày 26 tháng 01 năm 2021 của Chính phủ (viết tắt là Nghị định số 06/2021/NĐ-CP).</w:t>
      </w:r>
    </w:p>
    <w:p w14:paraId="24CA80FC" w14:textId="77777777" w:rsidR="00D35709" w:rsidRPr="00D35709" w:rsidRDefault="00D35709" w:rsidP="0052210E">
      <w:pPr>
        <w:spacing w:before="120"/>
        <w:ind w:firstLine="720"/>
        <w:jc w:val="both"/>
        <w:rPr>
          <w:color w:val="000000"/>
          <w:sz w:val="28"/>
          <w:szCs w:val="28"/>
          <w:lang w:val="vi-VN" w:eastAsia="vi-VN"/>
        </w:rPr>
      </w:pPr>
      <w:r w:rsidRPr="00D35709">
        <w:rPr>
          <w:b/>
          <w:bCs/>
          <w:color w:val="000000"/>
          <w:sz w:val="28"/>
          <w:szCs w:val="28"/>
          <w:lang w:val="vi-VN" w:eastAsia="vi-VN"/>
        </w:rPr>
        <w:t xml:space="preserve">Điều 3. </w:t>
      </w:r>
      <w:r w:rsidRPr="00D35709">
        <w:rPr>
          <w:color w:val="000000"/>
          <w:sz w:val="28"/>
          <w:szCs w:val="28"/>
          <w:lang w:val="vi-VN" w:eastAsia="vi-VN"/>
        </w:rPr>
        <w:t>Trách nhiệm thực hiện</w:t>
      </w:r>
    </w:p>
    <w:p w14:paraId="07C2FCA5"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1. Trách nhiệm của Ủy ban nhân dân tỉnh</w:t>
      </w:r>
    </w:p>
    <w:p w14:paraId="5E630927" w14:textId="19AF13E8" w:rsidR="00D35709" w:rsidRPr="00D35709" w:rsidRDefault="00D35709" w:rsidP="0052210E">
      <w:pPr>
        <w:spacing w:before="120"/>
        <w:ind w:firstLine="720"/>
        <w:jc w:val="both"/>
        <w:rPr>
          <w:color w:val="000000"/>
          <w:sz w:val="28"/>
          <w:szCs w:val="28"/>
          <w:lang w:val="vi-VN" w:eastAsia="vi-VN"/>
        </w:rPr>
      </w:pPr>
      <w:r w:rsidRPr="00217484">
        <w:rPr>
          <w:color w:val="000000"/>
          <w:spacing w:val="-4"/>
          <w:sz w:val="28"/>
          <w:szCs w:val="28"/>
          <w:lang w:val="vi-VN" w:eastAsia="vi-VN"/>
        </w:rPr>
        <w:t xml:space="preserve">a) Chỉ đạo, kiểm tra </w:t>
      </w:r>
      <w:r w:rsidR="00515677" w:rsidRPr="00217484">
        <w:rPr>
          <w:color w:val="000000"/>
          <w:spacing w:val="-4"/>
          <w:sz w:val="28"/>
          <w:szCs w:val="28"/>
          <w:lang w:eastAsia="vi-VN"/>
        </w:rPr>
        <w:t>UBND</w:t>
      </w:r>
      <w:r w:rsidRPr="00217484">
        <w:rPr>
          <w:color w:val="000000"/>
          <w:spacing w:val="-4"/>
          <w:sz w:val="28"/>
          <w:szCs w:val="28"/>
          <w:lang w:val="vi-VN" w:eastAsia="vi-VN"/>
        </w:rPr>
        <w:t xml:space="preserve"> cấp xã trong việc thực hiện những nội dung được</w:t>
      </w:r>
      <w:r w:rsidRPr="00D35709">
        <w:rPr>
          <w:color w:val="000000"/>
          <w:sz w:val="28"/>
          <w:szCs w:val="28"/>
          <w:lang w:val="vi-VN" w:eastAsia="vi-VN"/>
        </w:rPr>
        <w:t xml:space="preserve"> </w:t>
      </w:r>
      <w:r w:rsidR="00515677">
        <w:rPr>
          <w:color w:val="000000"/>
          <w:sz w:val="28"/>
          <w:szCs w:val="28"/>
          <w:lang w:eastAsia="vi-VN"/>
        </w:rPr>
        <w:t>UBND</w:t>
      </w:r>
      <w:r w:rsidRPr="00D35709">
        <w:rPr>
          <w:color w:val="000000"/>
          <w:sz w:val="28"/>
          <w:szCs w:val="28"/>
          <w:lang w:val="vi-VN" w:eastAsia="vi-VN"/>
        </w:rPr>
        <w:t xml:space="preserve"> tỉnh phân cấp.</w:t>
      </w:r>
    </w:p>
    <w:p w14:paraId="1862F463" w14:textId="5BCED47A" w:rsidR="00D35709" w:rsidRPr="00D35709" w:rsidRDefault="00D35709" w:rsidP="0052210E">
      <w:pPr>
        <w:spacing w:before="120"/>
        <w:ind w:firstLine="720"/>
        <w:jc w:val="both"/>
        <w:rPr>
          <w:sz w:val="24"/>
          <w:szCs w:val="24"/>
          <w:lang w:val="vi-VN" w:eastAsia="vi-VN"/>
        </w:rPr>
      </w:pPr>
      <w:r w:rsidRPr="00D51E03">
        <w:rPr>
          <w:color w:val="000000"/>
          <w:spacing w:val="-4"/>
          <w:sz w:val="28"/>
          <w:szCs w:val="28"/>
          <w:lang w:val="vi-VN" w:eastAsia="vi-VN"/>
        </w:rPr>
        <w:t>b) Giao Sở Xây dựng hướng dẫn, kiểm tra, giám sát việc thực hiện các nhiệm</w:t>
      </w:r>
      <w:r w:rsidRPr="00D35709">
        <w:rPr>
          <w:color w:val="000000"/>
          <w:sz w:val="28"/>
          <w:szCs w:val="28"/>
          <w:lang w:val="vi-VN" w:eastAsia="vi-VN"/>
        </w:rPr>
        <w:t xml:space="preserve"> vụ của </w:t>
      </w:r>
      <w:r w:rsidR="00515677">
        <w:rPr>
          <w:color w:val="000000"/>
          <w:sz w:val="28"/>
          <w:szCs w:val="28"/>
          <w:lang w:eastAsia="vi-VN"/>
        </w:rPr>
        <w:t>UBND</w:t>
      </w:r>
      <w:r w:rsidRPr="00D35709">
        <w:rPr>
          <w:color w:val="000000"/>
          <w:sz w:val="28"/>
          <w:szCs w:val="28"/>
          <w:lang w:val="vi-VN" w:eastAsia="vi-VN"/>
        </w:rPr>
        <w:t xml:space="preserve"> cấp xã về những nội dung được phân cấp.</w:t>
      </w:r>
    </w:p>
    <w:p w14:paraId="4CC27D45" w14:textId="0D425A14" w:rsidR="00D35709" w:rsidRPr="00D35709" w:rsidRDefault="00D35709" w:rsidP="0052210E">
      <w:pPr>
        <w:spacing w:before="120"/>
        <w:ind w:firstLine="720"/>
        <w:jc w:val="both"/>
        <w:rPr>
          <w:color w:val="000000"/>
          <w:sz w:val="28"/>
          <w:szCs w:val="28"/>
          <w:lang w:val="vi-VN" w:eastAsia="vi-VN"/>
        </w:rPr>
      </w:pPr>
      <w:r w:rsidRPr="00D51E03">
        <w:rPr>
          <w:color w:val="000000"/>
          <w:spacing w:val="-4"/>
          <w:sz w:val="28"/>
          <w:szCs w:val="28"/>
          <w:lang w:val="vi-VN" w:eastAsia="vi-VN"/>
        </w:rPr>
        <w:t xml:space="preserve">c) Giao Sở Nông nghiệp và Môi trường, Sở Công </w:t>
      </w:r>
      <w:r w:rsidR="00515677" w:rsidRPr="00D51E03">
        <w:rPr>
          <w:color w:val="000000"/>
          <w:spacing w:val="-4"/>
          <w:sz w:val="28"/>
          <w:szCs w:val="28"/>
          <w:lang w:eastAsia="vi-VN"/>
        </w:rPr>
        <w:t>T</w:t>
      </w:r>
      <w:r w:rsidRPr="00D51E03">
        <w:rPr>
          <w:color w:val="000000"/>
          <w:spacing w:val="-4"/>
          <w:sz w:val="28"/>
          <w:szCs w:val="28"/>
          <w:lang w:val="vi-VN" w:eastAsia="vi-VN"/>
        </w:rPr>
        <w:t xml:space="preserve">hương chủ động, phối hợp </w:t>
      </w:r>
      <w:r w:rsidRPr="00D35709">
        <w:rPr>
          <w:color w:val="000000"/>
          <w:sz w:val="28"/>
          <w:szCs w:val="28"/>
          <w:lang w:val="vi-VN" w:eastAsia="vi-VN"/>
        </w:rPr>
        <w:t xml:space="preserve">với Sở Xây dựng hướng dẫn, kiểm tra, giám sát việc thực hiện các nhiệm vụ của </w:t>
      </w:r>
      <w:r w:rsidR="00515677">
        <w:rPr>
          <w:color w:val="000000"/>
          <w:sz w:val="28"/>
          <w:szCs w:val="28"/>
          <w:lang w:eastAsia="vi-VN"/>
        </w:rPr>
        <w:t>UBND</w:t>
      </w:r>
      <w:r w:rsidRPr="00D35709">
        <w:rPr>
          <w:color w:val="000000"/>
          <w:sz w:val="28"/>
          <w:szCs w:val="28"/>
          <w:lang w:val="vi-VN" w:eastAsia="vi-VN"/>
        </w:rPr>
        <w:t xml:space="preserve"> cấp xã về những nội dung được phân cấp.</w:t>
      </w:r>
    </w:p>
    <w:p w14:paraId="5C4CA78A"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2. Trách nhiệm của Sở Xây dựng</w:t>
      </w:r>
    </w:p>
    <w:p w14:paraId="03C4536B" w14:textId="7F898E1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a) Chủ trì, phối hợp với Sở Nông nghiệp và Môi trường, Sở Công </w:t>
      </w:r>
      <w:r w:rsidR="00515677">
        <w:rPr>
          <w:color w:val="000000"/>
          <w:sz w:val="28"/>
          <w:szCs w:val="28"/>
          <w:lang w:eastAsia="vi-VN"/>
        </w:rPr>
        <w:t>T</w:t>
      </w:r>
      <w:r w:rsidRPr="00D35709">
        <w:rPr>
          <w:color w:val="000000"/>
          <w:sz w:val="28"/>
          <w:szCs w:val="28"/>
          <w:lang w:val="vi-VN" w:eastAsia="vi-VN"/>
        </w:rPr>
        <w:t xml:space="preserve">hương phổ biến, hướng dẫn </w:t>
      </w:r>
      <w:r w:rsidR="00515677">
        <w:rPr>
          <w:color w:val="000000"/>
          <w:sz w:val="28"/>
          <w:szCs w:val="28"/>
          <w:lang w:eastAsia="vi-VN"/>
        </w:rPr>
        <w:t>UBND</w:t>
      </w:r>
      <w:r w:rsidRPr="00D35709">
        <w:rPr>
          <w:color w:val="000000"/>
          <w:sz w:val="28"/>
          <w:szCs w:val="28"/>
          <w:lang w:val="vi-VN" w:eastAsia="vi-VN"/>
        </w:rPr>
        <w:t xml:space="preserve"> cấp xã thực hiện các văn bản chỉ đạo của cơ quan cấp trên về công tác kiểm tra công tác nghiệm thu và giải quyết đối với sự cố công trình xây dựng trên địa bàn tỉnh.</w:t>
      </w:r>
    </w:p>
    <w:p w14:paraId="1DC0F422" w14:textId="4C2D2B0A"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b) Tổ chức kiểm tra </w:t>
      </w:r>
      <w:r w:rsidR="00515677">
        <w:rPr>
          <w:color w:val="000000"/>
          <w:sz w:val="28"/>
          <w:szCs w:val="28"/>
          <w:lang w:eastAsia="vi-VN"/>
        </w:rPr>
        <w:t>UBND</w:t>
      </w:r>
      <w:r w:rsidRPr="00D35709">
        <w:rPr>
          <w:color w:val="000000"/>
          <w:sz w:val="28"/>
          <w:szCs w:val="28"/>
          <w:lang w:val="vi-VN" w:eastAsia="vi-VN"/>
        </w:rPr>
        <w:t xml:space="preserve"> cấp xã trong việc kiểm tra công tác nghiệm thu công trình xây dựng thuộc dự án đầu tư xây dựng công trình trên địa bàn thuộc phạm vi quản lý.</w:t>
      </w:r>
    </w:p>
    <w:p w14:paraId="0E62820A" w14:textId="6F2ECFF6"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c) Tổng hợp, báo cáo </w:t>
      </w:r>
      <w:r w:rsidR="00515677">
        <w:rPr>
          <w:color w:val="000000"/>
          <w:sz w:val="28"/>
          <w:szCs w:val="28"/>
          <w:lang w:eastAsia="vi-VN"/>
        </w:rPr>
        <w:t>UBND</w:t>
      </w:r>
      <w:r w:rsidRPr="00D35709">
        <w:rPr>
          <w:color w:val="000000"/>
          <w:sz w:val="28"/>
          <w:szCs w:val="28"/>
          <w:lang w:val="vi-VN" w:eastAsia="vi-VN"/>
        </w:rPr>
        <w:t xml:space="preserve"> tỉnh, Bộ Xây dựng theo quy định (định kỳ trước ngày 15 tháng 12 hàng năm, đột xuất khi có yêu cầu).</w:t>
      </w:r>
    </w:p>
    <w:p w14:paraId="74236A42" w14:textId="263D9E70"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3. Trách nhiệm của </w:t>
      </w:r>
      <w:r w:rsidR="00515677">
        <w:rPr>
          <w:color w:val="000000"/>
          <w:sz w:val="28"/>
          <w:szCs w:val="28"/>
          <w:lang w:eastAsia="vi-VN"/>
        </w:rPr>
        <w:t>UBND</w:t>
      </w:r>
      <w:r w:rsidRPr="00D35709">
        <w:rPr>
          <w:color w:val="000000"/>
          <w:sz w:val="28"/>
          <w:szCs w:val="28"/>
          <w:lang w:val="vi-VN" w:eastAsia="vi-VN"/>
        </w:rPr>
        <w:t xml:space="preserve"> cấp xã</w:t>
      </w:r>
    </w:p>
    <w:p w14:paraId="0DB061C3" w14:textId="0BFDBDCF"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a) Chịu trách nhiệm trước pháp luật, trước </w:t>
      </w:r>
      <w:r w:rsidR="00515677">
        <w:rPr>
          <w:color w:val="000000"/>
          <w:sz w:val="28"/>
          <w:szCs w:val="28"/>
          <w:lang w:eastAsia="vi-VN"/>
        </w:rPr>
        <w:t>UBND</w:t>
      </w:r>
      <w:r w:rsidRPr="00D35709">
        <w:rPr>
          <w:color w:val="000000"/>
          <w:sz w:val="28"/>
          <w:szCs w:val="28"/>
          <w:lang w:val="vi-VN" w:eastAsia="vi-VN"/>
        </w:rPr>
        <w:t xml:space="preserve"> tỉnh về kết quả thực hiện nhiệm vụ được phân cấp tại Quyết định này.</w:t>
      </w:r>
    </w:p>
    <w:p w14:paraId="42A32C03" w14:textId="32B07B91"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b) </w:t>
      </w:r>
      <w:r w:rsidR="00DD6733">
        <w:rPr>
          <w:color w:val="000000"/>
          <w:sz w:val="28"/>
          <w:szCs w:val="28"/>
          <w:lang w:eastAsia="vi-VN"/>
        </w:rPr>
        <w:t>UBND</w:t>
      </w:r>
      <w:r w:rsidRPr="00D35709">
        <w:rPr>
          <w:color w:val="000000"/>
          <w:sz w:val="28"/>
          <w:szCs w:val="28"/>
          <w:lang w:val="vi-VN" w:eastAsia="vi-VN"/>
        </w:rPr>
        <w:t xml:space="preserve"> cấp xã tổ chức thực hiện kiểm tra công tác nghiệm thu công trình xây dựng, chủ trì giải quyết sự cố công trình xây dựng cấp II, cấp III quy định của Nghị định số 06/2021/NĐ-CP theo phân cấp tại Quyết định này.</w:t>
      </w:r>
    </w:p>
    <w:p w14:paraId="08DC5572" w14:textId="77777777"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c) Định kỳ, tổng hợp báo cáo Sở Xây dựng về thực hiện kiểm tra công tác nghiệm thu và giải quyết đối với sự cố công trình xây dựng trên địa bàn thuộc phạm vi quản lý (định kỳ trước ngày 15 tháng 11 hàng năm, hoặc đột xuất khi có yêu cầu).</w:t>
      </w:r>
    </w:p>
    <w:p w14:paraId="07C6AE8A" w14:textId="77777777" w:rsidR="00D35709" w:rsidRPr="00D35709" w:rsidRDefault="00D35709" w:rsidP="0052210E">
      <w:pPr>
        <w:spacing w:before="120"/>
        <w:ind w:firstLine="720"/>
        <w:jc w:val="both"/>
        <w:rPr>
          <w:color w:val="000000"/>
          <w:sz w:val="28"/>
          <w:szCs w:val="28"/>
          <w:lang w:val="vi-VN" w:eastAsia="vi-VN"/>
        </w:rPr>
      </w:pPr>
      <w:r w:rsidRPr="00D35709">
        <w:rPr>
          <w:b/>
          <w:bCs/>
          <w:color w:val="000000"/>
          <w:sz w:val="28"/>
          <w:szCs w:val="28"/>
          <w:lang w:val="vi-VN" w:eastAsia="vi-VN"/>
        </w:rPr>
        <w:t xml:space="preserve">Điều 4. </w:t>
      </w:r>
      <w:r w:rsidRPr="00D35709">
        <w:rPr>
          <w:color w:val="000000"/>
          <w:sz w:val="28"/>
          <w:szCs w:val="28"/>
          <w:lang w:val="vi-VN" w:eastAsia="vi-VN"/>
        </w:rPr>
        <w:t>Điều khoản chuyển tiếp</w:t>
      </w:r>
    </w:p>
    <w:p w14:paraId="6C22997B" w14:textId="0E192F9F"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1. Các công trình xây dựng đã gửi hồ sơ đề nghị kiểm tra về cơ quan kiểm tra theo quy định tại Điều 2 Quyết định số 46/2021/QĐ-UBND ngày 14 tháng 12 năm 2021 của UBND tỉnh nhưng chưa được cơ quan có thẩm quyền kiểm tra, thông báo kết quả nghiệm thu trước ngày Quyết định này có hiệu lực thi hành thì chuyển giao cho </w:t>
      </w:r>
      <w:r w:rsidR="00DD6733">
        <w:rPr>
          <w:color w:val="000000"/>
          <w:sz w:val="28"/>
          <w:szCs w:val="28"/>
          <w:lang w:eastAsia="vi-VN"/>
        </w:rPr>
        <w:t>UBND</w:t>
      </w:r>
      <w:r w:rsidRPr="00D35709">
        <w:rPr>
          <w:color w:val="000000"/>
          <w:sz w:val="28"/>
          <w:szCs w:val="28"/>
          <w:lang w:val="vi-VN" w:eastAsia="vi-VN"/>
        </w:rPr>
        <w:t xml:space="preserve"> cấp xã tiếp tục thực hiện việc kiểm tra theo quy định; các công trình gửi hồ sơ đề nghị kiểm tra sau ngày Quyết định này có hiệu lực thi hành thì thẩm quyền kiểm tra thực hiện theo Quyết định này.</w:t>
      </w:r>
    </w:p>
    <w:p w14:paraId="0666EA1D" w14:textId="15A4DB71" w:rsidR="00D35709" w:rsidRPr="00D35709" w:rsidRDefault="00D35709" w:rsidP="0052210E">
      <w:pPr>
        <w:spacing w:before="120"/>
        <w:ind w:firstLine="720"/>
        <w:jc w:val="both"/>
        <w:rPr>
          <w:sz w:val="24"/>
          <w:szCs w:val="24"/>
          <w:lang w:val="vi-VN" w:eastAsia="vi-VN"/>
        </w:rPr>
      </w:pPr>
      <w:r w:rsidRPr="00D35709">
        <w:rPr>
          <w:color w:val="000000"/>
          <w:sz w:val="28"/>
          <w:szCs w:val="28"/>
          <w:lang w:val="vi-VN" w:eastAsia="vi-VN"/>
        </w:rPr>
        <w:t xml:space="preserve">2. </w:t>
      </w:r>
      <w:r w:rsidR="009D5ECD">
        <w:rPr>
          <w:color w:val="000000"/>
          <w:sz w:val="28"/>
          <w:szCs w:val="28"/>
          <w:lang w:eastAsia="vi-VN"/>
        </w:rPr>
        <w:t>UBND</w:t>
      </w:r>
      <w:r w:rsidRPr="00D35709">
        <w:rPr>
          <w:color w:val="000000"/>
          <w:sz w:val="28"/>
          <w:szCs w:val="28"/>
          <w:lang w:val="vi-VN" w:eastAsia="vi-VN"/>
        </w:rPr>
        <w:t xml:space="preserve"> cấp xã tiếp nhận và tiếp tục thực hiện kiểm tra công tác nghiệm thu đối với các hồ sơ đề nghị kiểm tra do UBND cấp huyện chuyển giao. Nếu đến thời điểm ngày 01 tháng 7 năm 2025 mà vẫn chưa hoàn thành hoặc đã hoàn thành trước ngày 01 tháng 7 năm 2025 nhưng sau đó phát sinh vấn đề liên quan cần giải quyết sau khi sắp xếp tổ chức bộ máy nhà nước thì </w:t>
      </w:r>
      <w:r w:rsidR="009D5ECD">
        <w:rPr>
          <w:color w:val="000000"/>
          <w:sz w:val="28"/>
          <w:szCs w:val="28"/>
          <w:lang w:eastAsia="vi-VN"/>
        </w:rPr>
        <w:t>UBND</w:t>
      </w:r>
      <w:r w:rsidRPr="00D35709">
        <w:rPr>
          <w:color w:val="000000"/>
          <w:sz w:val="28"/>
          <w:szCs w:val="28"/>
          <w:lang w:val="vi-VN" w:eastAsia="vi-VN"/>
        </w:rPr>
        <w:t xml:space="preserve"> cấp xã có trách nhiệm phối hợp với cơ quan liên quan để giải quyết vấn đề phát sinh đó.</w:t>
      </w:r>
    </w:p>
    <w:p w14:paraId="1156C697" w14:textId="77777777" w:rsidR="00D35709" w:rsidRPr="00D35709" w:rsidRDefault="00D35709" w:rsidP="0052210E">
      <w:pPr>
        <w:spacing w:before="120"/>
        <w:ind w:firstLine="720"/>
        <w:jc w:val="both"/>
        <w:rPr>
          <w:color w:val="000000"/>
          <w:sz w:val="28"/>
          <w:szCs w:val="28"/>
          <w:lang w:val="vi-VN" w:eastAsia="vi-VN"/>
        </w:rPr>
      </w:pPr>
      <w:r w:rsidRPr="00D35709">
        <w:rPr>
          <w:b/>
          <w:bCs/>
          <w:color w:val="000000"/>
          <w:sz w:val="28"/>
          <w:szCs w:val="28"/>
          <w:lang w:val="vi-VN" w:eastAsia="vi-VN"/>
        </w:rPr>
        <w:t xml:space="preserve">Điều 5. </w:t>
      </w:r>
      <w:r w:rsidRPr="00D35709">
        <w:rPr>
          <w:color w:val="000000"/>
          <w:sz w:val="28"/>
          <w:szCs w:val="28"/>
          <w:lang w:val="vi-VN" w:eastAsia="vi-VN"/>
        </w:rPr>
        <w:t>Hiệu lực thi hành</w:t>
      </w:r>
    </w:p>
    <w:p w14:paraId="490D4B2C" w14:textId="3DA640FE" w:rsidR="00D35709" w:rsidRPr="00D35709" w:rsidRDefault="00D35709" w:rsidP="0052210E">
      <w:pPr>
        <w:spacing w:before="120"/>
        <w:ind w:firstLine="720"/>
        <w:jc w:val="both"/>
        <w:rPr>
          <w:color w:val="000000"/>
          <w:sz w:val="28"/>
          <w:szCs w:val="28"/>
          <w:lang w:val="vi-VN" w:eastAsia="vi-VN"/>
        </w:rPr>
      </w:pPr>
      <w:r w:rsidRPr="00D35709">
        <w:rPr>
          <w:color w:val="000000"/>
          <w:sz w:val="28"/>
          <w:szCs w:val="28"/>
          <w:lang w:val="vi-VN" w:eastAsia="vi-VN"/>
        </w:rPr>
        <w:t xml:space="preserve">Quyết định có hiệu lực kể từ ngày 15 tháng 8 năm 2025 và thay thế Quyết định số 46/2021/QĐ-UBND ngày 14 tháng 12 năm 2021 của </w:t>
      </w:r>
      <w:r w:rsidR="00F944E2">
        <w:rPr>
          <w:color w:val="000000"/>
          <w:sz w:val="28"/>
          <w:szCs w:val="28"/>
          <w:lang w:eastAsia="vi-VN"/>
        </w:rPr>
        <w:t>UBND</w:t>
      </w:r>
      <w:r w:rsidRPr="00D35709">
        <w:rPr>
          <w:color w:val="000000"/>
          <w:sz w:val="28"/>
          <w:szCs w:val="28"/>
          <w:lang w:val="vi-VN" w:eastAsia="vi-VN"/>
        </w:rPr>
        <w:t xml:space="preserve"> tỉnh Sơn La về phân cấp một số nội dung về quản lý chất lượng, thi công xây dựng và bảo trì công trình xây dựng trên địa bàn tỉnh Sơn La.</w:t>
      </w:r>
    </w:p>
    <w:p w14:paraId="1E09B94B" w14:textId="77777777" w:rsidR="00D35709" w:rsidRPr="00DD6733" w:rsidRDefault="00D35709" w:rsidP="0052210E">
      <w:pPr>
        <w:spacing w:before="120"/>
        <w:ind w:firstLine="720"/>
        <w:jc w:val="both"/>
        <w:rPr>
          <w:color w:val="000000"/>
          <w:sz w:val="28"/>
          <w:szCs w:val="28"/>
          <w:lang w:val="vi-VN" w:eastAsia="vi-VN"/>
        </w:rPr>
      </w:pPr>
      <w:r w:rsidRPr="00D35709">
        <w:rPr>
          <w:b/>
          <w:bCs/>
          <w:color w:val="000000"/>
          <w:sz w:val="28"/>
          <w:szCs w:val="28"/>
          <w:lang w:val="vi-VN" w:eastAsia="vi-VN"/>
        </w:rPr>
        <w:t xml:space="preserve">Điều 6. </w:t>
      </w:r>
      <w:r w:rsidRPr="00DD6733">
        <w:rPr>
          <w:color w:val="000000"/>
          <w:sz w:val="28"/>
          <w:szCs w:val="28"/>
          <w:lang w:val="vi-VN" w:eastAsia="vi-VN"/>
        </w:rPr>
        <w:t>Tổ chức thi hành</w:t>
      </w:r>
    </w:p>
    <w:p w14:paraId="2B08D9F7" w14:textId="6A4868D9" w:rsidR="00BC7F80" w:rsidRDefault="00D35709" w:rsidP="0052210E">
      <w:pPr>
        <w:spacing w:before="120"/>
        <w:ind w:firstLine="720"/>
        <w:jc w:val="both"/>
        <w:rPr>
          <w:sz w:val="24"/>
          <w:szCs w:val="24"/>
          <w:lang w:eastAsia="vi-VN"/>
        </w:rPr>
      </w:pPr>
      <w:r w:rsidRPr="00D35709">
        <w:rPr>
          <w:color w:val="000000"/>
          <w:sz w:val="28"/>
          <w:szCs w:val="28"/>
          <w:lang w:val="vi-VN" w:eastAsia="vi-VN"/>
        </w:rPr>
        <w:t xml:space="preserve">Chánh Văn phòng </w:t>
      </w:r>
      <w:r w:rsidR="00F944E2">
        <w:rPr>
          <w:color w:val="000000"/>
          <w:sz w:val="28"/>
          <w:szCs w:val="28"/>
          <w:lang w:eastAsia="vi-VN"/>
        </w:rPr>
        <w:t>UBND</w:t>
      </w:r>
      <w:r w:rsidRPr="00D35709">
        <w:rPr>
          <w:color w:val="000000"/>
          <w:sz w:val="28"/>
          <w:szCs w:val="28"/>
          <w:lang w:val="vi-VN" w:eastAsia="vi-VN"/>
        </w:rPr>
        <w:t xml:space="preserve"> tỉnh; Thủ trưởng các </w:t>
      </w:r>
      <w:r w:rsidR="00F944E2">
        <w:rPr>
          <w:color w:val="000000"/>
          <w:sz w:val="28"/>
          <w:szCs w:val="28"/>
          <w:lang w:eastAsia="vi-VN"/>
        </w:rPr>
        <w:t>s</w:t>
      </w:r>
      <w:r w:rsidRPr="00D35709">
        <w:rPr>
          <w:color w:val="000000"/>
          <w:sz w:val="28"/>
          <w:szCs w:val="28"/>
          <w:lang w:val="vi-VN" w:eastAsia="vi-VN"/>
        </w:rPr>
        <w:t xml:space="preserve">ở, ban, ngành của tỉnh; Chủ tịch </w:t>
      </w:r>
      <w:r w:rsidR="00F944E2">
        <w:rPr>
          <w:color w:val="000000"/>
          <w:sz w:val="28"/>
          <w:szCs w:val="28"/>
          <w:lang w:eastAsia="vi-VN"/>
        </w:rPr>
        <w:t>UBND</w:t>
      </w:r>
      <w:r w:rsidRPr="00D35709">
        <w:rPr>
          <w:color w:val="000000"/>
          <w:sz w:val="28"/>
          <w:szCs w:val="28"/>
          <w:lang w:val="vi-VN" w:eastAsia="vi-VN"/>
        </w:rPr>
        <w:t xml:space="preserve"> cấp xã; Thủ trưởng các cơ quan, đơn vị có liên quan chịu trách nhiệm thi hành Quyết định này./.</w:t>
      </w:r>
      <w:r w:rsidRPr="00D35709">
        <w:rPr>
          <w:sz w:val="24"/>
          <w:szCs w:val="24"/>
          <w:lang w:val="vi-VN" w:eastAsia="vi-VN"/>
        </w:rPr>
        <w:t xml:space="preserve"> </w:t>
      </w:r>
    </w:p>
    <w:p w14:paraId="2B7451DA" w14:textId="7561E8B4" w:rsidR="006833B8" w:rsidRPr="00AB464A" w:rsidRDefault="006833B8" w:rsidP="0052210E">
      <w:pPr>
        <w:spacing w:before="120"/>
        <w:ind w:firstLine="720"/>
        <w:jc w:val="both"/>
        <w:rPr>
          <w:sz w:val="28"/>
          <w:lang w:val="fr-FR"/>
        </w:rPr>
      </w:pPr>
    </w:p>
    <w:tbl>
      <w:tblPr>
        <w:tblW w:w="9285" w:type="dxa"/>
        <w:jc w:val="center"/>
        <w:tblLook w:val="01E0" w:firstRow="1" w:lastRow="1" w:firstColumn="1" w:lastColumn="1" w:noHBand="0" w:noVBand="0"/>
      </w:tblPr>
      <w:tblGrid>
        <w:gridCol w:w="5174"/>
        <w:gridCol w:w="4111"/>
      </w:tblGrid>
      <w:tr w:rsidR="007A4C14" w:rsidRPr="00AB464A" w14:paraId="59F5DC5A" w14:textId="77777777" w:rsidTr="00683E10">
        <w:trPr>
          <w:jc w:val="center"/>
        </w:trPr>
        <w:tc>
          <w:tcPr>
            <w:tcW w:w="5174" w:type="dxa"/>
          </w:tcPr>
          <w:p w14:paraId="0ADCA99A" w14:textId="1656B5BC" w:rsidR="00117762" w:rsidRPr="00AB464A" w:rsidRDefault="00D35709" w:rsidP="00B17DE4">
            <w:pPr>
              <w:rPr>
                <w:sz w:val="22"/>
              </w:rPr>
            </w:pPr>
            <w:r>
              <w:rPr>
                <w:b/>
                <w:i/>
                <w:sz w:val="24"/>
                <w:szCs w:val="24"/>
                <w:lang w:val="fr-FR"/>
              </w:rPr>
              <w:t xml:space="preserve"> </w:t>
            </w:r>
          </w:p>
        </w:tc>
        <w:tc>
          <w:tcPr>
            <w:tcW w:w="4111" w:type="dxa"/>
          </w:tcPr>
          <w:p w14:paraId="6AE6525F" w14:textId="7ACBD046" w:rsidR="006A0F12" w:rsidRPr="00D35709" w:rsidRDefault="006A0F12" w:rsidP="00B17DE4">
            <w:pPr>
              <w:pStyle w:val="BodyText"/>
              <w:spacing w:line="240" w:lineRule="auto"/>
              <w:rPr>
                <w:rFonts w:ascii="Times New Roman" w:hAnsi="Times New Roman"/>
                <w:spacing w:val="0"/>
                <w:sz w:val="26"/>
                <w:szCs w:val="26"/>
              </w:rPr>
            </w:pPr>
            <w:r w:rsidRPr="00D35709">
              <w:rPr>
                <w:rFonts w:ascii="Times New Roman" w:hAnsi="Times New Roman"/>
                <w:spacing w:val="0"/>
                <w:sz w:val="26"/>
                <w:szCs w:val="26"/>
              </w:rPr>
              <w:t>TM. ỦY BAN NHÂN DÂN</w:t>
            </w:r>
          </w:p>
          <w:p w14:paraId="4B8CB559" w14:textId="211E23CE" w:rsidR="00836E33" w:rsidRPr="00D35709" w:rsidRDefault="00E50FD8" w:rsidP="00B17DE4">
            <w:pPr>
              <w:pStyle w:val="BodyText"/>
              <w:spacing w:line="240" w:lineRule="auto"/>
              <w:rPr>
                <w:rFonts w:ascii="Times New Roman" w:hAnsi="Times New Roman"/>
                <w:spacing w:val="0"/>
                <w:sz w:val="26"/>
                <w:szCs w:val="26"/>
              </w:rPr>
            </w:pPr>
            <w:r w:rsidRPr="00D35709">
              <w:rPr>
                <w:rFonts w:ascii="Times New Roman" w:hAnsi="Times New Roman"/>
                <w:spacing w:val="0"/>
                <w:sz w:val="26"/>
                <w:szCs w:val="26"/>
              </w:rPr>
              <w:t xml:space="preserve">KT. </w:t>
            </w:r>
            <w:r w:rsidR="00117762" w:rsidRPr="00D35709">
              <w:rPr>
                <w:rFonts w:ascii="Times New Roman" w:hAnsi="Times New Roman"/>
                <w:spacing w:val="0"/>
                <w:sz w:val="26"/>
                <w:szCs w:val="26"/>
              </w:rPr>
              <w:t>CHỦ TỊCH</w:t>
            </w:r>
          </w:p>
          <w:p w14:paraId="5315C5D3" w14:textId="7CDF4046" w:rsidR="00E50FD8" w:rsidRPr="00D35709" w:rsidRDefault="00E50FD8" w:rsidP="00B17DE4">
            <w:pPr>
              <w:pStyle w:val="BodyText"/>
              <w:spacing w:line="240" w:lineRule="auto"/>
              <w:rPr>
                <w:rFonts w:ascii="Times New Roman" w:hAnsi="Times New Roman"/>
                <w:spacing w:val="0"/>
                <w:sz w:val="26"/>
                <w:szCs w:val="26"/>
              </w:rPr>
            </w:pPr>
            <w:r w:rsidRPr="00D35709">
              <w:rPr>
                <w:rFonts w:ascii="Times New Roman" w:hAnsi="Times New Roman"/>
                <w:spacing w:val="0"/>
                <w:sz w:val="26"/>
                <w:szCs w:val="26"/>
              </w:rPr>
              <w:t>PHÓ CHỦ TỊCH</w:t>
            </w:r>
          </w:p>
          <w:p w14:paraId="7015FC55" w14:textId="77777777" w:rsidR="00117762" w:rsidRPr="00D35709" w:rsidRDefault="00117762" w:rsidP="00B17DE4">
            <w:pPr>
              <w:pStyle w:val="BodyText"/>
              <w:spacing w:line="240" w:lineRule="auto"/>
              <w:rPr>
                <w:rFonts w:ascii="Times New Roman" w:hAnsi="Times New Roman"/>
                <w:i/>
                <w:spacing w:val="0"/>
                <w:sz w:val="26"/>
                <w:szCs w:val="26"/>
              </w:rPr>
            </w:pPr>
          </w:p>
          <w:p w14:paraId="167E4364" w14:textId="77777777" w:rsidR="00117762" w:rsidRPr="00AB464A" w:rsidRDefault="00117762" w:rsidP="00B17DE4">
            <w:pPr>
              <w:tabs>
                <w:tab w:val="left" w:pos="3855"/>
              </w:tabs>
              <w:jc w:val="center"/>
              <w:rPr>
                <w:b/>
                <w:i/>
                <w:sz w:val="28"/>
                <w:szCs w:val="28"/>
              </w:rPr>
            </w:pPr>
          </w:p>
          <w:p w14:paraId="777EE3CB" w14:textId="12C39A06" w:rsidR="00117762" w:rsidRPr="00AB464A" w:rsidRDefault="00E50FD8" w:rsidP="00B17DE4">
            <w:pPr>
              <w:tabs>
                <w:tab w:val="left" w:pos="3855"/>
              </w:tabs>
              <w:jc w:val="center"/>
              <w:rPr>
                <w:b/>
                <w:sz w:val="28"/>
                <w:szCs w:val="28"/>
              </w:rPr>
            </w:pPr>
            <w:r w:rsidRPr="00AB464A">
              <w:rPr>
                <w:b/>
                <w:sz w:val="28"/>
                <w:szCs w:val="28"/>
              </w:rPr>
              <w:t>Lê Hồng Minh</w:t>
            </w:r>
          </w:p>
        </w:tc>
      </w:tr>
    </w:tbl>
    <w:p w14:paraId="5BAE4660" w14:textId="77777777" w:rsidR="00C83D53" w:rsidRPr="00AB464A" w:rsidRDefault="00C83D53" w:rsidP="00B17DE4">
      <w:pPr>
        <w:spacing w:before="120"/>
      </w:pPr>
    </w:p>
    <w:p w14:paraId="7012A725" w14:textId="77777777" w:rsidR="00EE6EF5" w:rsidRPr="00AB464A" w:rsidRDefault="00EE6EF5" w:rsidP="00B17DE4">
      <w:pPr>
        <w:spacing w:before="120"/>
      </w:pPr>
    </w:p>
    <w:p w14:paraId="0CDEDC00" w14:textId="77777777" w:rsidR="00EE6EF5" w:rsidRPr="00AB464A" w:rsidRDefault="00EE6EF5" w:rsidP="00B17DE4">
      <w:pPr>
        <w:spacing w:before="120"/>
      </w:pPr>
    </w:p>
    <w:p w14:paraId="1B465381" w14:textId="77777777" w:rsidR="00EE6EF5" w:rsidRPr="00AB464A" w:rsidRDefault="00EE6EF5" w:rsidP="00B17DE4">
      <w:pPr>
        <w:spacing w:before="120"/>
      </w:pPr>
    </w:p>
    <w:p w14:paraId="22C1F8E7" w14:textId="77777777" w:rsidR="00C006CC" w:rsidRPr="00AB464A" w:rsidRDefault="00C006CC" w:rsidP="00B17DE4">
      <w:pPr>
        <w:spacing w:before="120"/>
      </w:pPr>
    </w:p>
    <w:p w14:paraId="0A39FC66" w14:textId="77777777" w:rsidR="00C006CC" w:rsidRPr="00AB464A" w:rsidRDefault="00C006CC" w:rsidP="00B17DE4">
      <w:pPr>
        <w:spacing w:before="120"/>
      </w:pPr>
    </w:p>
    <w:p w14:paraId="75D95FFD" w14:textId="77777777" w:rsidR="00C006CC" w:rsidRPr="00AB464A" w:rsidRDefault="00C006CC" w:rsidP="00B17DE4">
      <w:pPr>
        <w:spacing w:before="120"/>
      </w:pPr>
    </w:p>
    <w:p w14:paraId="6F823EA0" w14:textId="77777777" w:rsidR="00C006CC" w:rsidRPr="00AB464A" w:rsidRDefault="00C006CC" w:rsidP="00B17DE4">
      <w:pPr>
        <w:spacing w:before="120"/>
      </w:pPr>
    </w:p>
    <w:p w14:paraId="67AAB681" w14:textId="77777777" w:rsidR="00C006CC" w:rsidRPr="00AB464A" w:rsidRDefault="00C006CC" w:rsidP="00B17DE4">
      <w:pPr>
        <w:spacing w:before="120"/>
      </w:pPr>
    </w:p>
    <w:p w14:paraId="781E3881" w14:textId="77777777" w:rsidR="00C006CC" w:rsidRPr="00AB464A" w:rsidRDefault="00C006CC" w:rsidP="00B17DE4">
      <w:pPr>
        <w:spacing w:before="120"/>
      </w:pPr>
    </w:p>
    <w:p w14:paraId="25902430" w14:textId="77777777" w:rsidR="00C006CC" w:rsidRPr="00AB464A" w:rsidRDefault="00C006CC" w:rsidP="00B17DE4">
      <w:pPr>
        <w:spacing w:before="120"/>
      </w:pPr>
    </w:p>
    <w:p w14:paraId="2E6BA7DB" w14:textId="77777777" w:rsidR="00C006CC" w:rsidRPr="00AB464A" w:rsidRDefault="00C006CC" w:rsidP="00B17DE4">
      <w:pPr>
        <w:spacing w:before="120"/>
      </w:pPr>
    </w:p>
    <w:p w14:paraId="469607DC" w14:textId="77777777" w:rsidR="00C006CC" w:rsidRPr="00AB464A" w:rsidRDefault="00C006CC" w:rsidP="00B17DE4">
      <w:pPr>
        <w:spacing w:before="120"/>
      </w:pPr>
    </w:p>
    <w:p w14:paraId="2D41D3BE" w14:textId="77777777" w:rsidR="00C006CC" w:rsidRPr="00AB464A" w:rsidRDefault="00C006CC" w:rsidP="00B17DE4">
      <w:pPr>
        <w:spacing w:before="120"/>
      </w:pPr>
    </w:p>
    <w:p w14:paraId="25999596" w14:textId="77777777" w:rsidR="00C006CC" w:rsidRPr="00AB464A" w:rsidRDefault="00C006CC" w:rsidP="00B17DE4">
      <w:pPr>
        <w:spacing w:before="120"/>
      </w:pPr>
    </w:p>
    <w:p w14:paraId="456BF8AD" w14:textId="77777777" w:rsidR="00C006CC" w:rsidRPr="00AB464A" w:rsidRDefault="00C006CC" w:rsidP="00B17DE4">
      <w:pPr>
        <w:spacing w:before="120"/>
      </w:pPr>
    </w:p>
    <w:p w14:paraId="7A594DC7" w14:textId="77777777" w:rsidR="00C006CC" w:rsidRPr="00AB464A" w:rsidRDefault="00C006CC" w:rsidP="00B17DE4">
      <w:pPr>
        <w:spacing w:before="120"/>
      </w:pPr>
    </w:p>
    <w:p w14:paraId="44CDE486" w14:textId="77777777" w:rsidR="00C006CC" w:rsidRPr="00AB464A" w:rsidRDefault="00C006CC" w:rsidP="00B17DE4">
      <w:pPr>
        <w:spacing w:before="120"/>
      </w:pPr>
    </w:p>
    <w:p w14:paraId="7B78A4B8" w14:textId="77777777" w:rsidR="00C006CC" w:rsidRPr="00AB464A" w:rsidRDefault="00C006CC" w:rsidP="00B17DE4">
      <w:pPr>
        <w:spacing w:before="120"/>
      </w:pPr>
    </w:p>
    <w:p w14:paraId="5CDDEF84" w14:textId="77777777" w:rsidR="00C006CC" w:rsidRDefault="00C006CC" w:rsidP="00B17DE4">
      <w:pPr>
        <w:spacing w:before="120"/>
      </w:pPr>
    </w:p>
    <w:p w14:paraId="3BF07F92" w14:textId="77777777" w:rsidR="00B563F3" w:rsidRDefault="00B563F3" w:rsidP="00B17DE4">
      <w:pPr>
        <w:spacing w:before="120"/>
      </w:pPr>
    </w:p>
    <w:p w14:paraId="79475D37" w14:textId="77777777" w:rsidR="00B563F3" w:rsidRDefault="00B563F3" w:rsidP="00B17DE4">
      <w:pPr>
        <w:spacing w:before="120"/>
      </w:pPr>
    </w:p>
    <w:p w14:paraId="6212A607" w14:textId="77777777" w:rsidR="00B563F3" w:rsidRDefault="00B563F3" w:rsidP="00B17DE4">
      <w:pPr>
        <w:spacing w:before="120"/>
      </w:pPr>
    </w:p>
    <w:p w14:paraId="20AEEC0F" w14:textId="77777777" w:rsidR="00B563F3" w:rsidRDefault="00B563F3" w:rsidP="00B17DE4">
      <w:pPr>
        <w:spacing w:before="120"/>
      </w:pPr>
    </w:p>
    <w:p w14:paraId="0959F48F" w14:textId="77777777" w:rsidR="00B563F3" w:rsidRDefault="00B563F3" w:rsidP="00B17DE4">
      <w:pPr>
        <w:spacing w:before="120"/>
      </w:pPr>
    </w:p>
    <w:p w14:paraId="54DA3082" w14:textId="77777777" w:rsidR="00B563F3" w:rsidRDefault="00B563F3" w:rsidP="00B17DE4">
      <w:pPr>
        <w:spacing w:before="120"/>
      </w:pPr>
    </w:p>
    <w:p w14:paraId="4A4B0AE5" w14:textId="77777777" w:rsidR="00B563F3" w:rsidRPr="00AB464A" w:rsidRDefault="00B563F3" w:rsidP="00B17DE4">
      <w:pPr>
        <w:spacing w:before="120"/>
      </w:pPr>
    </w:p>
    <w:p w14:paraId="6628D8AE" w14:textId="77777777" w:rsidR="00C006CC" w:rsidRPr="00AB464A" w:rsidRDefault="00C006CC" w:rsidP="00B17DE4">
      <w:pPr>
        <w:spacing w:before="120"/>
      </w:pPr>
    </w:p>
    <w:p w14:paraId="7A328EA2" w14:textId="5ABE9E7E" w:rsidR="00C006CC" w:rsidRPr="00AB464A" w:rsidRDefault="00C006CC" w:rsidP="00C006CC">
      <w:pPr>
        <w:pStyle w:val="Heading1"/>
        <w:spacing w:before="0"/>
        <w:jc w:val="center"/>
        <w:rPr>
          <w:rFonts w:ascii="Times New Roman" w:hAnsi="Times New Roman" w:cs="Times New Roman"/>
          <w:b/>
          <w:bCs/>
          <w:color w:val="auto"/>
          <w:sz w:val="28"/>
          <w:szCs w:val="28"/>
          <w:lang w:val="pt-BR"/>
        </w:rPr>
      </w:pPr>
      <w:r w:rsidRPr="00AB464A">
        <w:rPr>
          <w:rFonts w:ascii="Times New Roman" w:hAnsi="Times New Roman" w:cs="Times New Roman"/>
          <w:b/>
          <w:bCs/>
          <w:color w:val="auto"/>
          <w:sz w:val="28"/>
          <w:szCs w:val="28"/>
          <w:lang w:val="pt-BR"/>
        </w:rPr>
        <w:t>P</w:t>
      </w:r>
      <w:r w:rsidR="00B563F3">
        <w:rPr>
          <w:rFonts w:ascii="Times New Roman" w:hAnsi="Times New Roman" w:cs="Times New Roman"/>
          <w:b/>
          <w:bCs/>
          <w:color w:val="auto"/>
          <w:sz w:val="28"/>
          <w:szCs w:val="28"/>
          <w:lang w:val="pt-BR"/>
        </w:rPr>
        <w:t>hụ lục</w:t>
      </w:r>
    </w:p>
    <w:p w14:paraId="2B54AA92" w14:textId="77777777" w:rsidR="00B563F3" w:rsidRDefault="00B563F3" w:rsidP="00C006CC">
      <w:pPr>
        <w:jc w:val="center"/>
        <w:rPr>
          <w:b/>
          <w:bCs/>
          <w:noProof/>
          <w:kern w:val="28"/>
          <w:sz w:val="28"/>
          <w:szCs w:val="28"/>
          <w:lang w:val="pt-BR"/>
        </w:rPr>
      </w:pPr>
      <w:r w:rsidRPr="00AB464A">
        <w:rPr>
          <w:b/>
          <w:bCs/>
          <w:noProof/>
          <w:kern w:val="28"/>
          <w:sz w:val="28"/>
          <w:szCs w:val="28"/>
          <w:lang w:val="pt-BR"/>
        </w:rPr>
        <w:t xml:space="preserve">DANH MỤC CÔNG TRÌNH DÂN DỤNG, HẠ TẦNG KỸ THUẬT, </w:t>
      </w:r>
    </w:p>
    <w:p w14:paraId="0096E0F4" w14:textId="230FEA13" w:rsidR="00C006CC" w:rsidRPr="00AB464A" w:rsidRDefault="00B563F3" w:rsidP="00C006CC">
      <w:pPr>
        <w:jc w:val="center"/>
        <w:rPr>
          <w:b/>
          <w:noProof/>
          <w:kern w:val="28"/>
          <w:sz w:val="26"/>
          <w:szCs w:val="26"/>
          <w:lang w:val="vi-VN"/>
        </w:rPr>
      </w:pPr>
      <w:r w:rsidRPr="00AB464A">
        <w:rPr>
          <w:b/>
          <w:bCs/>
          <w:noProof/>
          <w:kern w:val="28"/>
          <w:sz w:val="28"/>
          <w:szCs w:val="28"/>
          <w:lang w:val="pt-BR"/>
        </w:rPr>
        <w:t xml:space="preserve">CÔNG TRÌNH GIAO THÔNG THUỘC THẨM QUYỀN </w:t>
      </w:r>
      <w:r>
        <w:rPr>
          <w:b/>
          <w:bCs/>
          <w:noProof/>
          <w:kern w:val="28"/>
          <w:sz w:val="28"/>
          <w:szCs w:val="28"/>
          <w:lang w:val="pt-BR"/>
        </w:rPr>
        <w:t>UBND</w:t>
      </w:r>
      <w:r w:rsidRPr="00AB464A">
        <w:rPr>
          <w:b/>
          <w:bCs/>
          <w:noProof/>
          <w:kern w:val="28"/>
          <w:sz w:val="28"/>
          <w:szCs w:val="28"/>
          <w:lang w:val="pt-BR"/>
        </w:rPr>
        <w:t xml:space="preserve"> CẤP XÃ KIỂM TRA CÔNG TÁC NGHIỆM THU</w:t>
      </w:r>
      <w:r w:rsidRPr="00AB464A">
        <w:rPr>
          <w:b/>
          <w:noProof/>
          <w:kern w:val="28"/>
          <w:sz w:val="26"/>
          <w:szCs w:val="26"/>
          <w:lang w:val="vi-VN"/>
        </w:rPr>
        <w:t xml:space="preserve"> </w:t>
      </w:r>
    </w:p>
    <w:p w14:paraId="57948C1B" w14:textId="77777777" w:rsidR="00B563F3" w:rsidRDefault="00000000" w:rsidP="00AB464A">
      <w:pPr>
        <w:jc w:val="center"/>
        <w:rPr>
          <w:i/>
          <w:sz w:val="26"/>
          <w:szCs w:val="26"/>
        </w:rPr>
      </w:pPr>
      <w:r>
        <w:rPr>
          <w:i/>
          <w:noProof/>
          <w:sz w:val="26"/>
          <w:szCs w:val="26"/>
          <w:lang w:val="vi-VN"/>
        </w:rPr>
        <w:pict w14:anchorId="75B7E357">
          <v:shapetype id="_x0000_t32" coordsize="21600,21600" o:spt="32" o:oned="t" path="m,l21600,21600e" filled="f">
            <v:path arrowok="t" fillok="f" o:connecttype="none"/>
            <o:lock v:ext="edit" shapetype="t"/>
          </v:shapetype>
          <v:shape id="_x0000_s1032" type="#_x0000_t32" style="position:absolute;left:0;text-align:left;margin-left:190.2pt;margin-top:30.25pt;width:70.35pt;height:0;z-index:251658240" o:connectortype="straight"/>
        </w:pict>
      </w:r>
      <w:r w:rsidR="00C006CC" w:rsidRPr="00AB464A">
        <w:rPr>
          <w:i/>
          <w:sz w:val="26"/>
          <w:szCs w:val="26"/>
          <w:lang w:val="vi-VN"/>
        </w:rPr>
        <w:t>(Ban hành kèm theo Quyết định số</w:t>
      </w:r>
      <w:r w:rsidR="00B563F3">
        <w:rPr>
          <w:i/>
          <w:sz w:val="26"/>
          <w:szCs w:val="26"/>
        </w:rPr>
        <w:t xml:space="preserve"> 82</w:t>
      </w:r>
      <w:r w:rsidR="00C006CC" w:rsidRPr="00AB464A">
        <w:rPr>
          <w:i/>
          <w:sz w:val="26"/>
          <w:szCs w:val="26"/>
          <w:lang w:val="vi-VN"/>
        </w:rPr>
        <w:t>/</w:t>
      </w:r>
      <w:r w:rsidR="00B563F3">
        <w:rPr>
          <w:i/>
          <w:sz w:val="26"/>
          <w:szCs w:val="26"/>
        </w:rPr>
        <w:t>2025/</w:t>
      </w:r>
      <w:r w:rsidR="00C006CC" w:rsidRPr="00AB464A">
        <w:rPr>
          <w:i/>
          <w:sz w:val="26"/>
          <w:szCs w:val="26"/>
          <w:lang w:val="vi-VN"/>
        </w:rPr>
        <w:t xml:space="preserve">QĐ-UBND </w:t>
      </w:r>
    </w:p>
    <w:p w14:paraId="3740AD1C" w14:textId="5655E2B1" w:rsidR="00C006CC" w:rsidRDefault="00C006CC" w:rsidP="00B563F3">
      <w:pPr>
        <w:jc w:val="center"/>
        <w:rPr>
          <w:i/>
          <w:sz w:val="26"/>
          <w:szCs w:val="26"/>
        </w:rPr>
      </w:pPr>
      <w:r w:rsidRPr="00AB464A">
        <w:rPr>
          <w:i/>
          <w:sz w:val="26"/>
          <w:szCs w:val="26"/>
          <w:lang w:val="vi-VN"/>
        </w:rPr>
        <w:t xml:space="preserve">ngày </w:t>
      </w:r>
      <w:r w:rsidR="00B563F3">
        <w:rPr>
          <w:i/>
          <w:sz w:val="26"/>
          <w:szCs w:val="26"/>
        </w:rPr>
        <w:t xml:space="preserve">10/8/2025 </w:t>
      </w:r>
      <w:r w:rsidRPr="00AB464A">
        <w:rPr>
          <w:i/>
          <w:sz w:val="26"/>
          <w:szCs w:val="26"/>
          <w:lang w:val="vi-VN"/>
        </w:rPr>
        <w:t xml:space="preserve">của </w:t>
      </w:r>
      <w:r w:rsidR="00B563F3">
        <w:rPr>
          <w:i/>
          <w:sz w:val="26"/>
          <w:szCs w:val="26"/>
        </w:rPr>
        <w:t>UBND</w:t>
      </w:r>
      <w:r w:rsidRPr="00AB464A">
        <w:rPr>
          <w:i/>
          <w:sz w:val="26"/>
          <w:szCs w:val="26"/>
          <w:lang w:val="vi-VN"/>
        </w:rPr>
        <w:t xml:space="preserve"> tỉnh Sơn La)</w:t>
      </w:r>
    </w:p>
    <w:p w14:paraId="1EAC56FA" w14:textId="77777777" w:rsidR="00B563F3" w:rsidRDefault="00B563F3" w:rsidP="00B563F3">
      <w:pPr>
        <w:jc w:val="center"/>
        <w:rPr>
          <w:i/>
          <w:sz w:val="26"/>
          <w:szCs w:val="26"/>
        </w:rPr>
      </w:pPr>
    </w:p>
    <w:p w14:paraId="488140B0" w14:textId="77777777" w:rsidR="00765AB3" w:rsidRPr="00B563F3" w:rsidRDefault="00765AB3" w:rsidP="00B563F3">
      <w:pPr>
        <w:jc w:val="center"/>
        <w:rPr>
          <w:i/>
          <w:sz w:val="26"/>
          <w:szCs w:val="26"/>
        </w:rPr>
      </w:pPr>
    </w:p>
    <w:tbl>
      <w:tblPr>
        <w:tblW w:w="50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5239"/>
        <w:gridCol w:w="2233"/>
        <w:gridCol w:w="1511"/>
      </w:tblGrid>
      <w:tr w:rsidR="007548A0" w:rsidRPr="00AB464A" w14:paraId="0FA93894" w14:textId="77777777" w:rsidTr="00F922EF">
        <w:trPr>
          <w:trHeight w:val="477"/>
          <w:tblHeader/>
          <w:jc w:val="center"/>
        </w:trPr>
        <w:tc>
          <w:tcPr>
            <w:tcW w:w="369" w:type="pct"/>
            <w:vAlign w:val="center"/>
          </w:tcPr>
          <w:p w14:paraId="473DD50D" w14:textId="77777777" w:rsidR="00C006CC" w:rsidRPr="00AB464A" w:rsidRDefault="00C006CC" w:rsidP="00A005AF">
            <w:pPr>
              <w:spacing w:before="120" w:after="120"/>
              <w:jc w:val="center"/>
              <w:rPr>
                <w:b/>
                <w:sz w:val="26"/>
                <w:szCs w:val="26"/>
              </w:rPr>
            </w:pPr>
            <w:r w:rsidRPr="00AB464A">
              <w:rPr>
                <w:b/>
                <w:sz w:val="26"/>
                <w:szCs w:val="26"/>
              </w:rPr>
              <w:t>TT</w:t>
            </w:r>
          </w:p>
        </w:tc>
        <w:tc>
          <w:tcPr>
            <w:tcW w:w="2701" w:type="pct"/>
            <w:vAlign w:val="center"/>
          </w:tcPr>
          <w:p w14:paraId="2A233CC6" w14:textId="77777777" w:rsidR="00C006CC" w:rsidRPr="00AB464A" w:rsidRDefault="00C006CC" w:rsidP="00A005AF">
            <w:pPr>
              <w:spacing w:before="120" w:after="120"/>
              <w:jc w:val="center"/>
              <w:rPr>
                <w:b/>
                <w:sz w:val="26"/>
                <w:szCs w:val="26"/>
              </w:rPr>
            </w:pPr>
            <w:r w:rsidRPr="00AB464A">
              <w:rPr>
                <w:b/>
                <w:sz w:val="26"/>
                <w:szCs w:val="26"/>
              </w:rPr>
              <w:t>Loại công trình</w:t>
            </w:r>
          </w:p>
        </w:tc>
        <w:tc>
          <w:tcPr>
            <w:tcW w:w="1151" w:type="pct"/>
            <w:vAlign w:val="center"/>
          </w:tcPr>
          <w:p w14:paraId="24DF44BC" w14:textId="77777777" w:rsidR="00C006CC" w:rsidRPr="00AB464A" w:rsidRDefault="00C006CC" w:rsidP="00A005AF">
            <w:pPr>
              <w:spacing w:before="120" w:after="120"/>
              <w:jc w:val="center"/>
              <w:rPr>
                <w:b/>
                <w:sz w:val="26"/>
                <w:szCs w:val="26"/>
              </w:rPr>
            </w:pPr>
            <w:r w:rsidRPr="00AB464A">
              <w:rPr>
                <w:b/>
                <w:sz w:val="26"/>
                <w:szCs w:val="26"/>
              </w:rPr>
              <w:t xml:space="preserve">Tiêu chí </w:t>
            </w:r>
          </w:p>
        </w:tc>
        <w:tc>
          <w:tcPr>
            <w:tcW w:w="779" w:type="pct"/>
            <w:vAlign w:val="center"/>
          </w:tcPr>
          <w:p w14:paraId="245C9ABE" w14:textId="77777777" w:rsidR="00C006CC" w:rsidRPr="00AB464A" w:rsidRDefault="00C006CC" w:rsidP="00A005AF">
            <w:pPr>
              <w:spacing w:before="120" w:after="120"/>
              <w:jc w:val="center"/>
              <w:rPr>
                <w:b/>
                <w:sz w:val="26"/>
                <w:szCs w:val="26"/>
              </w:rPr>
            </w:pPr>
            <w:r w:rsidRPr="00AB464A">
              <w:rPr>
                <w:b/>
                <w:sz w:val="26"/>
                <w:szCs w:val="26"/>
              </w:rPr>
              <w:t xml:space="preserve">Công trình </w:t>
            </w:r>
          </w:p>
        </w:tc>
      </w:tr>
      <w:tr w:rsidR="00801A03" w:rsidRPr="00AB464A" w14:paraId="378941FF" w14:textId="77777777" w:rsidTr="00F922EF">
        <w:trPr>
          <w:jc w:val="center"/>
        </w:trPr>
        <w:tc>
          <w:tcPr>
            <w:tcW w:w="369" w:type="pct"/>
            <w:vAlign w:val="center"/>
          </w:tcPr>
          <w:p w14:paraId="31EB5492" w14:textId="1AE8BA85" w:rsidR="00801A03" w:rsidRPr="00AB464A" w:rsidRDefault="00801A03" w:rsidP="00A005AF">
            <w:pPr>
              <w:spacing w:before="120" w:after="120"/>
              <w:jc w:val="center"/>
              <w:rPr>
                <w:sz w:val="26"/>
                <w:szCs w:val="26"/>
              </w:rPr>
            </w:pPr>
            <w:r w:rsidRPr="00AB464A">
              <w:rPr>
                <w:b/>
                <w:sz w:val="24"/>
                <w:szCs w:val="24"/>
              </w:rPr>
              <w:t xml:space="preserve">A </w:t>
            </w:r>
          </w:p>
        </w:tc>
        <w:tc>
          <w:tcPr>
            <w:tcW w:w="2701" w:type="pct"/>
            <w:vAlign w:val="center"/>
          </w:tcPr>
          <w:p w14:paraId="2C182E9F" w14:textId="6D484B8B" w:rsidR="00801A03" w:rsidRPr="00AB464A" w:rsidRDefault="00801A03" w:rsidP="00D9277C">
            <w:pPr>
              <w:spacing w:before="120" w:after="120"/>
              <w:jc w:val="both"/>
              <w:rPr>
                <w:sz w:val="26"/>
                <w:szCs w:val="26"/>
              </w:rPr>
            </w:pPr>
            <w:r w:rsidRPr="00AB464A">
              <w:rPr>
                <w:b/>
                <w:sz w:val="24"/>
                <w:szCs w:val="24"/>
              </w:rPr>
              <w:t>CÔNG TRÌNH DÂN DỤNG</w:t>
            </w:r>
          </w:p>
        </w:tc>
        <w:tc>
          <w:tcPr>
            <w:tcW w:w="1151" w:type="pct"/>
            <w:vAlign w:val="center"/>
          </w:tcPr>
          <w:p w14:paraId="36C14B7A" w14:textId="62591016" w:rsidR="00801A03" w:rsidRPr="00AB464A" w:rsidRDefault="00801A03" w:rsidP="00A005AF">
            <w:pPr>
              <w:spacing w:before="120" w:after="120"/>
              <w:jc w:val="center"/>
              <w:rPr>
                <w:sz w:val="26"/>
                <w:szCs w:val="26"/>
              </w:rPr>
            </w:pPr>
          </w:p>
        </w:tc>
        <w:tc>
          <w:tcPr>
            <w:tcW w:w="779" w:type="pct"/>
            <w:vAlign w:val="center"/>
          </w:tcPr>
          <w:p w14:paraId="30794643" w14:textId="6CCBD28B" w:rsidR="00801A03" w:rsidRPr="00AB464A" w:rsidRDefault="00801A03" w:rsidP="00A005AF">
            <w:pPr>
              <w:spacing w:before="120" w:after="120"/>
              <w:jc w:val="center"/>
              <w:rPr>
                <w:sz w:val="26"/>
                <w:szCs w:val="26"/>
              </w:rPr>
            </w:pPr>
          </w:p>
        </w:tc>
      </w:tr>
      <w:tr w:rsidR="00801A03" w:rsidRPr="00AB464A" w14:paraId="4A64E5FB" w14:textId="77777777" w:rsidTr="00F922EF">
        <w:trPr>
          <w:jc w:val="center"/>
        </w:trPr>
        <w:tc>
          <w:tcPr>
            <w:tcW w:w="369" w:type="pct"/>
            <w:vAlign w:val="center"/>
          </w:tcPr>
          <w:p w14:paraId="7677A466" w14:textId="0986FB6D" w:rsidR="00801A03" w:rsidRPr="00AB464A" w:rsidRDefault="00801A03" w:rsidP="00A005AF">
            <w:pPr>
              <w:spacing w:before="120" w:after="120"/>
              <w:jc w:val="center"/>
              <w:rPr>
                <w:sz w:val="26"/>
                <w:szCs w:val="26"/>
              </w:rPr>
            </w:pPr>
            <w:r w:rsidRPr="00AB464A">
              <w:rPr>
                <w:b/>
                <w:sz w:val="26"/>
                <w:szCs w:val="26"/>
              </w:rPr>
              <w:t>I</w:t>
            </w:r>
          </w:p>
        </w:tc>
        <w:tc>
          <w:tcPr>
            <w:tcW w:w="2701" w:type="pct"/>
            <w:vAlign w:val="center"/>
          </w:tcPr>
          <w:p w14:paraId="66EADA55" w14:textId="1A6835AE" w:rsidR="00801A03" w:rsidRPr="00AB464A" w:rsidRDefault="00801A03" w:rsidP="00D9277C">
            <w:pPr>
              <w:spacing w:before="120" w:after="120"/>
              <w:jc w:val="both"/>
              <w:rPr>
                <w:sz w:val="26"/>
                <w:szCs w:val="26"/>
              </w:rPr>
            </w:pPr>
            <w:r w:rsidRPr="00AB464A">
              <w:rPr>
                <w:b/>
                <w:sz w:val="26"/>
                <w:szCs w:val="26"/>
              </w:rPr>
              <w:t>Nhà ở</w:t>
            </w:r>
          </w:p>
        </w:tc>
        <w:tc>
          <w:tcPr>
            <w:tcW w:w="1151" w:type="pct"/>
            <w:vAlign w:val="center"/>
          </w:tcPr>
          <w:p w14:paraId="5AC6E3B1" w14:textId="77777777" w:rsidR="00801A03" w:rsidRPr="00AB464A" w:rsidRDefault="00801A03" w:rsidP="00A005AF">
            <w:pPr>
              <w:spacing w:before="120" w:after="120"/>
              <w:jc w:val="center"/>
              <w:rPr>
                <w:sz w:val="26"/>
                <w:szCs w:val="26"/>
              </w:rPr>
            </w:pPr>
          </w:p>
        </w:tc>
        <w:tc>
          <w:tcPr>
            <w:tcW w:w="779" w:type="pct"/>
            <w:vAlign w:val="center"/>
          </w:tcPr>
          <w:p w14:paraId="1B19DDF6" w14:textId="77777777" w:rsidR="00801A03" w:rsidRPr="00AB464A" w:rsidRDefault="00801A03" w:rsidP="00A005AF">
            <w:pPr>
              <w:spacing w:before="120" w:after="120"/>
              <w:jc w:val="center"/>
              <w:rPr>
                <w:sz w:val="26"/>
                <w:szCs w:val="26"/>
              </w:rPr>
            </w:pPr>
          </w:p>
        </w:tc>
      </w:tr>
      <w:tr w:rsidR="00801A03" w:rsidRPr="00AB464A" w14:paraId="3A12B696" w14:textId="77777777" w:rsidTr="00F922EF">
        <w:trPr>
          <w:jc w:val="center"/>
        </w:trPr>
        <w:tc>
          <w:tcPr>
            <w:tcW w:w="369" w:type="pct"/>
            <w:vAlign w:val="center"/>
          </w:tcPr>
          <w:p w14:paraId="63AAD654" w14:textId="2F68AB5B" w:rsidR="00801A03" w:rsidRPr="00AB464A" w:rsidRDefault="00801A03" w:rsidP="00A005AF">
            <w:pPr>
              <w:spacing w:before="120" w:after="120"/>
              <w:jc w:val="center"/>
              <w:rPr>
                <w:sz w:val="26"/>
                <w:szCs w:val="26"/>
              </w:rPr>
            </w:pPr>
            <w:r w:rsidRPr="00AB464A">
              <w:rPr>
                <w:sz w:val="26"/>
                <w:szCs w:val="26"/>
              </w:rPr>
              <w:t>1</w:t>
            </w:r>
          </w:p>
        </w:tc>
        <w:tc>
          <w:tcPr>
            <w:tcW w:w="2701" w:type="pct"/>
            <w:vAlign w:val="center"/>
          </w:tcPr>
          <w:p w14:paraId="2BED443C" w14:textId="5D82A02B" w:rsidR="00801A03" w:rsidRPr="00AB464A" w:rsidRDefault="00801A03" w:rsidP="00D9277C">
            <w:pPr>
              <w:spacing w:before="120" w:after="120"/>
              <w:jc w:val="both"/>
              <w:rPr>
                <w:sz w:val="26"/>
                <w:szCs w:val="26"/>
              </w:rPr>
            </w:pPr>
            <w:r w:rsidRPr="00AB464A">
              <w:rPr>
                <w:sz w:val="26"/>
                <w:szCs w:val="26"/>
              </w:rPr>
              <w:t>Nhà chung cư.</w:t>
            </w:r>
          </w:p>
        </w:tc>
        <w:tc>
          <w:tcPr>
            <w:tcW w:w="1151" w:type="pct"/>
            <w:vAlign w:val="center"/>
          </w:tcPr>
          <w:p w14:paraId="485F84F8" w14:textId="774770DA" w:rsidR="00801A03" w:rsidRPr="00AB464A" w:rsidRDefault="00801A03" w:rsidP="00A005AF">
            <w:pPr>
              <w:spacing w:before="120" w:after="120"/>
              <w:jc w:val="center"/>
              <w:rPr>
                <w:sz w:val="26"/>
                <w:szCs w:val="26"/>
              </w:rPr>
            </w:pPr>
            <w:r w:rsidRPr="00AB464A">
              <w:rPr>
                <w:sz w:val="26"/>
                <w:szCs w:val="26"/>
              </w:rPr>
              <w:t>Số tầng</w:t>
            </w:r>
          </w:p>
        </w:tc>
        <w:tc>
          <w:tcPr>
            <w:tcW w:w="779" w:type="pct"/>
            <w:vAlign w:val="center"/>
          </w:tcPr>
          <w:p w14:paraId="137CE966" w14:textId="0AC1563B" w:rsidR="00801A03" w:rsidRPr="00AB464A" w:rsidRDefault="00801A03" w:rsidP="00A005AF">
            <w:pPr>
              <w:spacing w:before="120" w:after="120"/>
              <w:jc w:val="center"/>
              <w:rPr>
                <w:sz w:val="26"/>
                <w:szCs w:val="26"/>
              </w:rPr>
            </w:pPr>
            <w:r w:rsidRPr="00AB464A">
              <w:rPr>
                <w:sz w:val="26"/>
                <w:szCs w:val="26"/>
              </w:rPr>
              <w:t>≤ 2</w:t>
            </w:r>
          </w:p>
        </w:tc>
      </w:tr>
      <w:tr w:rsidR="00801A03" w:rsidRPr="00AB464A" w14:paraId="12D25DCD" w14:textId="77777777" w:rsidTr="00F922EF">
        <w:trPr>
          <w:jc w:val="center"/>
        </w:trPr>
        <w:tc>
          <w:tcPr>
            <w:tcW w:w="369" w:type="pct"/>
            <w:vAlign w:val="center"/>
          </w:tcPr>
          <w:p w14:paraId="27B59C52" w14:textId="77777777" w:rsidR="00801A03" w:rsidRPr="00AB464A" w:rsidRDefault="00801A03" w:rsidP="00A005AF">
            <w:pPr>
              <w:spacing w:before="120" w:after="120"/>
              <w:jc w:val="center"/>
              <w:rPr>
                <w:sz w:val="26"/>
                <w:szCs w:val="26"/>
              </w:rPr>
            </w:pPr>
            <w:r w:rsidRPr="00AB464A">
              <w:rPr>
                <w:sz w:val="26"/>
                <w:szCs w:val="26"/>
              </w:rPr>
              <w:t>2</w:t>
            </w:r>
          </w:p>
        </w:tc>
        <w:tc>
          <w:tcPr>
            <w:tcW w:w="2701" w:type="pct"/>
            <w:vAlign w:val="center"/>
          </w:tcPr>
          <w:p w14:paraId="7D3AB09B" w14:textId="77777777" w:rsidR="00801A03" w:rsidRPr="00AB464A" w:rsidRDefault="00801A03" w:rsidP="00D9277C">
            <w:pPr>
              <w:spacing w:before="120" w:after="120"/>
              <w:jc w:val="both"/>
              <w:rPr>
                <w:sz w:val="26"/>
                <w:szCs w:val="26"/>
              </w:rPr>
            </w:pPr>
            <w:r w:rsidRPr="00AB464A">
              <w:rPr>
                <w:sz w:val="26"/>
                <w:szCs w:val="26"/>
              </w:rPr>
              <w:t>Nhà ở tập thể, ký túc xá.</w:t>
            </w:r>
          </w:p>
        </w:tc>
        <w:tc>
          <w:tcPr>
            <w:tcW w:w="1151" w:type="pct"/>
            <w:vAlign w:val="center"/>
          </w:tcPr>
          <w:p w14:paraId="4F961AB3" w14:textId="77777777" w:rsidR="00801A03" w:rsidRPr="00AB464A" w:rsidRDefault="00801A03" w:rsidP="00A005AF">
            <w:pPr>
              <w:spacing w:before="120" w:after="120"/>
              <w:jc w:val="center"/>
              <w:rPr>
                <w:sz w:val="26"/>
                <w:szCs w:val="26"/>
              </w:rPr>
            </w:pPr>
            <w:r w:rsidRPr="00AB464A">
              <w:rPr>
                <w:sz w:val="26"/>
                <w:szCs w:val="26"/>
              </w:rPr>
              <w:t>Số tầng</w:t>
            </w:r>
          </w:p>
        </w:tc>
        <w:tc>
          <w:tcPr>
            <w:tcW w:w="779" w:type="pct"/>
            <w:vAlign w:val="center"/>
          </w:tcPr>
          <w:p w14:paraId="4C8B308D" w14:textId="77777777" w:rsidR="00801A03" w:rsidRPr="00AB464A" w:rsidRDefault="00801A03" w:rsidP="00A005AF">
            <w:pPr>
              <w:spacing w:before="120" w:after="120"/>
              <w:jc w:val="center"/>
              <w:rPr>
                <w:sz w:val="26"/>
                <w:szCs w:val="26"/>
              </w:rPr>
            </w:pPr>
            <w:r w:rsidRPr="00AB464A">
              <w:rPr>
                <w:sz w:val="26"/>
                <w:szCs w:val="26"/>
              </w:rPr>
              <w:t>≤ 2</w:t>
            </w:r>
          </w:p>
        </w:tc>
      </w:tr>
      <w:tr w:rsidR="00801A03" w:rsidRPr="00AB464A" w14:paraId="795A4E88" w14:textId="77777777" w:rsidTr="00F922EF">
        <w:trPr>
          <w:jc w:val="center"/>
        </w:trPr>
        <w:tc>
          <w:tcPr>
            <w:tcW w:w="369" w:type="pct"/>
            <w:vAlign w:val="center"/>
          </w:tcPr>
          <w:p w14:paraId="02953A5A" w14:textId="239A0A3A" w:rsidR="00801A03" w:rsidRPr="00AB464A" w:rsidRDefault="00801A03" w:rsidP="00A005AF">
            <w:pPr>
              <w:spacing w:before="120" w:after="120"/>
              <w:jc w:val="center"/>
              <w:rPr>
                <w:sz w:val="26"/>
                <w:szCs w:val="26"/>
              </w:rPr>
            </w:pPr>
            <w:r w:rsidRPr="00AB464A">
              <w:rPr>
                <w:b/>
                <w:sz w:val="26"/>
                <w:szCs w:val="26"/>
              </w:rPr>
              <w:t>II</w:t>
            </w:r>
          </w:p>
        </w:tc>
        <w:tc>
          <w:tcPr>
            <w:tcW w:w="2701" w:type="pct"/>
            <w:vAlign w:val="center"/>
          </w:tcPr>
          <w:p w14:paraId="31EC3C2E" w14:textId="67870891" w:rsidR="00801A03" w:rsidRPr="00AB464A" w:rsidRDefault="00801A03" w:rsidP="00D9277C">
            <w:pPr>
              <w:spacing w:before="120" w:after="120"/>
              <w:jc w:val="both"/>
              <w:rPr>
                <w:sz w:val="26"/>
                <w:szCs w:val="26"/>
              </w:rPr>
            </w:pPr>
            <w:r w:rsidRPr="00AB464A">
              <w:rPr>
                <w:b/>
                <w:sz w:val="26"/>
                <w:szCs w:val="26"/>
              </w:rPr>
              <w:t>Công trình giáo dục, đào tạo, nghiên cứu</w:t>
            </w:r>
          </w:p>
        </w:tc>
        <w:tc>
          <w:tcPr>
            <w:tcW w:w="1151" w:type="pct"/>
            <w:vAlign w:val="center"/>
          </w:tcPr>
          <w:p w14:paraId="4ECD6E01" w14:textId="77777777" w:rsidR="00801A03" w:rsidRPr="00AB464A" w:rsidRDefault="00801A03" w:rsidP="00A005AF">
            <w:pPr>
              <w:spacing w:before="120" w:after="120"/>
              <w:jc w:val="center"/>
              <w:rPr>
                <w:sz w:val="26"/>
                <w:szCs w:val="26"/>
              </w:rPr>
            </w:pPr>
          </w:p>
        </w:tc>
        <w:tc>
          <w:tcPr>
            <w:tcW w:w="779" w:type="pct"/>
            <w:vAlign w:val="center"/>
          </w:tcPr>
          <w:p w14:paraId="3A01FD2C" w14:textId="77777777" w:rsidR="00801A03" w:rsidRPr="00AB464A" w:rsidRDefault="00801A03" w:rsidP="00A005AF">
            <w:pPr>
              <w:spacing w:before="120" w:after="120"/>
              <w:jc w:val="center"/>
              <w:rPr>
                <w:sz w:val="26"/>
                <w:szCs w:val="26"/>
              </w:rPr>
            </w:pPr>
          </w:p>
        </w:tc>
      </w:tr>
      <w:tr w:rsidR="00801A03" w:rsidRPr="00AB464A" w14:paraId="3E31B1AE" w14:textId="77777777" w:rsidTr="00F922EF">
        <w:trPr>
          <w:jc w:val="center"/>
        </w:trPr>
        <w:tc>
          <w:tcPr>
            <w:tcW w:w="369" w:type="pct"/>
            <w:vAlign w:val="center"/>
          </w:tcPr>
          <w:p w14:paraId="3F53A18B" w14:textId="77777777" w:rsidR="00801A03" w:rsidRPr="00AB464A" w:rsidRDefault="00801A03" w:rsidP="00801A03">
            <w:pPr>
              <w:spacing w:before="60" w:after="60"/>
              <w:jc w:val="center"/>
              <w:rPr>
                <w:sz w:val="26"/>
                <w:szCs w:val="26"/>
              </w:rPr>
            </w:pPr>
            <w:r w:rsidRPr="00AB464A">
              <w:rPr>
                <w:sz w:val="26"/>
                <w:szCs w:val="26"/>
              </w:rPr>
              <w:t>1</w:t>
            </w:r>
          </w:p>
        </w:tc>
        <w:tc>
          <w:tcPr>
            <w:tcW w:w="2701" w:type="pct"/>
            <w:vAlign w:val="center"/>
          </w:tcPr>
          <w:p w14:paraId="06693634" w14:textId="4FDB2CB5" w:rsidR="00801A03" w:rsidRPr="00AB464A" w:rsidRDefault="00801A03" w:rsidP="00D9277C">
            <w:pPr>
              <w:spacing w:before="60" w:after="60"/>
              <w:jc w:val="both"/>
              <w:rPr>
                <w:sz w:val="26"/>
                <w:szCs w:val="26"/>
              </w:rPr>
            </w:pPr>
            <w:r w:rsidRPr="00AB464A">
              <w:rPr>
                <w:sz w:val="26"/>
                <w:szCs w:val="26"/>
              </w:rPr>
              <w:t>Nhà trẻ, trường mẫu giáo, trường mầm non, trường tiểu học, trường trung học cơ sở, trường trung học phổ thông, trường phổ thông có nhiều cấp học</w:t>
            </w:r>
          </w:p>
        </w:tc>
        <w:tc>
          <w:tcPr>
            <w:tcW w:w="1151" w:type="pct"/>
            <w:vAlign w:val="center"/>
          </w:tcPr>
          <w:p w14:paraId="0D51212A" w14:textId="77777777" w:rsidR="00801A03" w:rsidRPr="00AB464A" w:rsidRDefault="00801A03" w:rsidP="00801A03">
            <w:pPr>
              <w:spacing w:before="60" w:after="60"/>
              <w:jc w:val="center"/>
              <w:rPr>
                <w:sz w:val="26"/>
                <w:szCs w:val="26"/>
              </w:rPr>
            </w:pPr>
            <w:r w:rsidRPr="00AB464A">
              <w:rPr>
                <w:sz w:val="26"/>
                <w:szCs w:val="26"/>
              </w:rPr>
              <w:t>Số tầng</w:t>
            </w:r>
          </w:p>
        </w:tc>
        <w:tc>
          <w:tcPr>
            <w:tcW w:w="779" w:type="pct"/>
            <w:vAlign w:val="center"/>
          </w:tcPr>
          <w:p w14:paraId="7C720B8A" w14:textId="77777777" w:rsidR="00801A03" w:rsidRPr="00AB464A" w:rsidRDefault="00801A03" w:rsidP="00801A03">
            <w:pPr>
              <w:spacing w:before="60" w:after="60"/>
              <w:jc w:val="center"/>
              <w:rPr>
                <w:sz w:val="26"/>
                <w:szCs w:val="26"/>
              </w:rPr>
            </w:pPr>
            <w:r w:rsidRPr="00AB464A">
              <w:rPr>
                <w:sz w:val="26"/>
                <w:szCs w:val="26"/>
              </w:rPr>
              <w:t>≤ 2</w:t>
            </w:r>
          </w:p>
        </w:tc>
      </w:tr>
      <w:tr w:rsidR="00801A03" w:rsidRPr="00AB464A" w14:paraId="00E495B8" w14:textId="77777777" w:rsidTr="00F922EF">
        <w:trPr>
          <w:trHeight w:val="890"/>
          <w:jc w:val="center"/>
        </w:trPr>
        <w:tc>
          <w:tcPr>
            <w:tcW w:w="369" w:type="pct"/>
            <w:vAlign w:val="center"/>
          </w:tcPr>
          <w:p w14:paraId="137A467E" w14:textId="77777777" w:rsidR="00801A03" w:rsidRPr="00AB464A" w:rsidRDefault="00801A03" w:rsidP="00801A03">
            <w:pPr>
              <w:spacing w:before="60" w:after="60"/>
              <w:jc w:val="center"/>
              <w:rPr>
                <w:sz w:val="26"/>
                <w:szCs w:val="26"/>
              </w:rPr>
            </w:pPr>
            <w:r w:rsidRPr="00AB464A">
              <w:rPr>
                <w:sz w:val="26"/>
                <w:szCs w:val="26"/>
              </w:rPr>
              <w:t>2</w:t>
            </w:r>
          </w:p>
        </w:tc>
        <w:tc>
          <w:tcPr>
            <w:tcW w:w="2701" w:type="pct"/>
            <w:vAlign w:val="center"/>
          </w:tcPr>
          <w:p w14:paraId="54EF00ED" w14:textId="77777777" w:rsidR="00801A03" w:rsidRPr="00AB464A" w:rsidRDefault="00801A03" w:rsidP="00D9277C">
            <w:pPr>
              <w:spacing w:before="60" w:after="60"/>
              <w:jc w:val="both"/>
              <w:rPr>
                <w:sz w:val="26"/>
                <w:szCs w:val="26"/>
              </w:rPr>
            </w:pPr>
            <w:r w:rsidRPr="00AB464A">
              <w:rPr>
                <w:sz w:val="26"/>
                <w:szCs w:val="26"/>
              </w:rPr>
              <w:t>Trường đại học, trường cao đẳng; Trường trung học chuyên nghiệp, trường dạy nghề, trường công nhân kỹ thuật, trường nghiệp vụ.</w:t>
            </w:r>
          </w:p>
        </w:tc>
        <w:tc>
          <w:tcPr>
            <w:tcW w:w="1151" w:type="pct"/>
            <w:vAlign w:val="center"/>
          </w:tcPr>
          <w:p w14:paraId="700363EE" w14:textId="77777777" w:rsidR="00801A03" w:rsidRPr="00AB464A" w:rsidRDefault="00801A03" w:rsidP="00801A03">
            <w:pPr>
              <w:spacing w:before="60" w:after="60"/>
              <w:jc w:val="center"/>
              <w:rPr>
                <w:sz w:val="26"/>
                <w:szCs w:val="26"/>
              </w:rPr>
            </w:pPr>
            <w:r w:rsidRPr="00AB464A">
              <w:rPr>
                <w:sz w:val="26"/>
                <w:szCs w:val="26"/>
              </w:rPr>
              <w:t>Số tầng</w:t>
            </w:r>
          </w:p>
        </w:tc>
        <w:tc>
          <w:tcPr>
            <w:tcW w:w="779" w:type="pct"/>
            <w:vAlign w:val="center"/>
          </w:tcPr>
          <w:p w14:paraId="4D1D8783" w14:textId="77777777" w:rsidR="00801A03" w:rsidRPr="00AB464A" w:rsidRDefault="00801A03" w:rsidP="00801A03">
            <w:pPr>
              <w:spacing w:before="60" w:after="60"/>
              <w:jc w:val="center"/>
              <w:rPr>
                <w:sz w:val="26"/>
                <w:szCs w:val="26"/>
              </w:rPr>
            </w:pPr>
            <w:r w:rsidRPr="00AB464A">
              <w:rPr>
                <w:sz w:val="26"/>
                <w:szCs w:val="26"/>
              </w:rPr>
              <w:t>≤ 2</w:t>
            </w:r>
          </w:p>
        </w:tc>
      </w:tr>
      <w:tr w:rsidR="00801A03" w:rsidRPr="00AB464A" w14:paraId="0E4CFEEA" w14:textId="77777777" w:rsidTr="00F922EF">
        <w:trPr>
          <w:trHeight w:val="357"/>
          <w:jc w:val="center"/>
        </w:trPr>
        <w:tc>
          <w:tcPr>
            <w:tcW w:w="369" w:type="pct"/>
            <w:vAlign w:val="center"/>
          </w:tcPr>
          <w:p w14:paraId="001CE318" w14:textId="37D541B9" w:rsidR="00801A03" w:rsidRPr="00AB464A" w:rsidRDefault="00801A03" w:rsidP="00396AC1">
            <w:pPr>
              <w:spacing w:before="120" w:after="120"/>
              <w:jc w:val="center"/>
              <w:rPr>
                <w:sz w:val="26"/>
                <w:szCs w:val="26"/>
              </w:rPr>
            </w:pPr>
            <w:r w:rsidRPr="00AB464A">
              <w:rPr>
                <w:b/>
                <w:sz w:val="26"/>
                <w:szCs w:val="26"/>
              </w:rPr>
              <w:t>III</w:t>
            </w:r>
          </w:p>
        </w:tc>
        <w:tc>
          <w:tcPr>
            <w:tcW w:w="2701" w:type="pct"/>
            <w:vAlign w:val="center"/>
          </w:tcPr>
          <w:p w14:paraId="6F40B016" w14:textId="0B47336C" w:rsidR="00801A03" w:rsidRPr="00AB464A" w:rsidRDefault="00801A03" w:rsidP="00D9277C">
            <w:pPr>
              <w:spacing w:before="120" w:after="120"/>
              <w:jc w:val="both"/>
              <w:rPr>
                <w:sz w:val="26"/>
                <w:szCs w:val="26"/>
              </w:rPr>
            </w:pPr>
            <w:r w:rsidRPr="00AB464A">
              <w:rPr>
                <w:b/>
                <w:sz w:val="26"/>
                <w:szCs w:val="26"/>
              </w:rPr>
              <w:t>Công trình y tế</w:t>
            </w:r>
          </w:p>
        </w:tc>
        <w:tc>
          <w:tcPr>
            <w:tcW w:w="1151" w:type="pct"/>
            <w:vAlign w:val="center"/>
          </w:tcPr>
          <w:p w14:paraId="1FB027D1" w14:textId="77777777" w:rsidR="00801A03" w:rsidRPr="00AB464A" w:rsidRDefault="00801A03" w:rsidP="00396AC1">
            <w:pPr>
              <w:spacing w:before="120" w:after="120"/>
              <w:jc w:val="center"/>
              <w:rPr>
                <w:sz w:val="26"/>
                <w:szCs w:val="26"/>
              </w:rPr>
            </w:pPr>
          </w:p>
        </w:tc>
        <w:tc>
          <w:tcPr>
            <w:tcW w:w="779" w:type="pct"/>
            <w:vAlign w:val="center"/>
          </w:tcPr>
          <w:p w14:paraId="43F44D79" w14:textId="77777777" w:rsidR="00801A03" w:rsidRPr="00AB464A" w:rsidRDefault="00801A03" w:rsidP="00396AC1">
            <w:pPr>
              <w:spacing w:before="120" w:after="120"/>
              <w:jc w:val="center"/>
              <w:rPr>
                <w:sz w:val="26"/>
                <w:szCs w:val="26"/>
              </w:rPr>
            </w:pPr>
          </w:p>
        </w:tc>
      </w:tr>
      <w:tr w:rsidR="00801A03" w:rsidRPr="00AB464A" w14:paraId="15BFC9BF" w14:textId="77777777" w:rsidTr="00F922EF">
        <w:trPr>
          <w:trHeight w:val="1463"/>
          <w:jc w:val="center"/>
        </w:trPr>
        <w:tc>
          <w:tcPr>
            <w:tcW w:w="369" w:type="pct"/>
            <w:vAlign w:val="center"/>
          </w:tcPr>
          <w:p w14:paraId="7BA89798" w14:textId="77777777" w:rsidR="00801A03" w:rsidRPr="00AB464A" w:rsidRDefault="00801A03" w:rsidP="00801A03">
            <w:pPr>
              <w:spacing w:before="60" w:after="60"/>
              <w:jc w:val="center"/>
              <w:rPr>
                <w:sz w:val="26"/>
                <w:szCs w:val="26"/>
              </w:rPr>
            </w:pPr>
            <w:r w:rsidRPr="00AB464A">
              <w:rPr>
                <w:sz w:val="26"/>
                <w:szCs w:val="26"/>
              </w:rPr>
              <w:t>1</w:t>
            </w:r>
          </w:p>
        </w:tc>
        <w:tc>
          <w:tcPr>
            <w:tcW w:w="2701" w:type="pct"/>
            <w:vAlign w:val="center"/>
          </w:tcPr>
          <w:p w14:paraId="0DCC8A13" w14:textId="77777777" w:rsidR="00801A03" w:rsidRPr="00AB464A" w:rsidRDefault="00801A03" w:rsidP="00D9277C">
            <w:pPr>
              <w:spacing w:before="60" w:after="60"/>
              <w:jc w:val="both"/>
              <w:rPr>
                <w:sz w:val="26"/>
                <w:szCs w:val="26"/>
              </w:rPr>
            </w:pPr>
            <w:r w:rsidRPr="00AB464A">
              <w:rPr>
                <w:sz w:val="26"/>
                <w:szCs w:val="26"/>
              </w:rPr>
              <w:t>Bệnh viện, phòng khám (đa khoa hoặc chuyên khoa); trạm y tế; trung tâm y tế; nhà hộ sinh, điều dưỡng, phục hồi chức năng, chỉnh hình, dưỡng lão; cơ sở phòng chống dịch bệnh; cơ sở nghiên cứu, thí nghiệm chuyên ngành y tế; các cơ sở y tế khác.</w:t>
            </w:r>
          </w:p>
        </w:tc>
        <w:tc>
          <w:tcPr>
            <w:tcW w:w="1151" w:type="pct"/>
            <w:vAlign w:val="center"/>
          </w:tcPr>
          <w:p w14:paraId="7AD9A515" w14:textId="77777777" w:rsidR="00801A03" w:rsidRPr="00AB464A" w:rsidRDefault="00801A03" w:rsidP="00801A03">
            <w:pPr>
              <w:spacing w:before="60" w:after="60"/>
              <w:jc w:val="center"/>
              <w:rPr>
                <w:sz w:val="26"/>
                <w:szCs w:val="26"/>
              </w:rPr>
            </w:pPr>
            <w:r w:rsidRPr="00AB464A">
              <w:rPr>
                <w:sz w:val="26"/>
                <w:szCs w:val="26"/>
              </w:rPr>
              <w:t>Số tầng</w:t>
            </w:r>
          </w:p>
        </w:tc>
        <w:tc>
          <w:tcPr>
            <w:tcW w:w="779" w:type="pct"/>
            <w:vAlign w:val="center"/>
          </w:tcPr>
          <w:p w14:paraId="0A9F20F3" w14:textId="77777777" w:rsidR="00801A03" w:rsidRPr="00AB464A" w:rsidRDefault="00801A03" w:rsidP="00801A03">
            <w:pPr>
              <w:spacing w:before="60" w:after="60"/>
              <w:jc w:val="center"/>
              <w:rPr>
                <w:sz w:val="26"/>
                <w:szCs w:val="26"/>
              </w:rPr>
            </w:pPr>
            <w:r w:rsidRPr="00AB464A">
              <w:rPr>
                <w:sz w:val="26"/>
                <w:szCs w:val="26"/>
              </w:rPr>
              <w:t>≤ 2</w:t>
            </w:r>
          </w:p>
        </w:tc>
      </w:tr>
      <w:tr w:rsidR="00801A03" w:rsidRPr="00AB464A" w14:paraId="46F158E4" w14:textId="77777777" w:rsidTr="00F922EF">
        <w:trPr>
          <w:trHeight w:val="419"/>
          <w:jc w:val="center"/>
        </w:trPr>
        <w:tc>
          <w:tcPr>
            <w:tcW w:w="369" w:type="pct"/>
            <w:vAlign w:val="center"/>
          </w:tcPr>
          <w:p w14:paraId="68406380" w14:textId="0F1EFCC1" w:rsidR="00801A03" w:rsidRPr="00AB464A" w:rsidRDefault="00801A03" w:rsidP="00396AC1">
            <w:pPr>
              <w:spacing w:before="120" w:after="120"/>
              <w:jc w:val="center"/>
              <w:rPr>
                <w:sz w:val="26"/>
                <w:szCs w:val="26"/>
              </w:rPr>
            </w:pPr>
            <w:r w:rsidRPr="00AB464A">
              <w:rPr>
                <w:b/>
                <w:sz w:val="26"/>
                <w:szCs w:val="26"/>
              </w:rPr>
              <w:t>IV</w:t>
            </w:r>
          </w:p>
        </w:tc>
        <w:tc>
          <w:tcPr>
            <w:tcW w:w="2701" w:type="pct"/>
            <w:vAlign w:val="center"/>
          </w:tcPr>
          <w:p w14:paraId="0936027D" w14:textId="32D342E5" w:rsidR="00801A03" w:rsidRPr="00AB464A" w:rsidRDefault="00801A03" w:rsidP="00D9277C">
            <w:pPr>
              <w:spacing w:before="120" w:after="120"/>
              <w:jc w:val="both"/>
              <w:rPr>
                <w:sz w:val="26"/>
                <w:szCs w:val="26"/>
              </w:rPr>
            </w:pPr>
            <w:r w:rsidRPr="00AB464A">
              <w:rPr>
                <w:b/>
                <w:sz w:val="26"/>
                <w:szCs w:val="26"/>
              </w:rPr>
              <w:t>Công trình thể thao</w:t>
            </w:r>
          </w:p>
        </w:tc>
        <w:tc>
          <w:tcPr>
            <w:tcW w:w="1151" w:type="pct"/>
            <w:vAlign w:val="center"/>
          </w:tcPr>
          <w:p w14:paraId="780A38D8" w14:textId="77777777" w:rsidR="00801A03" w:rsidRPr="00AB464A" w:rsidRDefault="00801A03" w:rsidP="00396AC1">
            <w:pPr>
              <w:spacing w:before="120" w:after="120"/>
              <w:jc w:val="center"/>
              <w:rPr>
                <w:sz w:val="26"/>
                <w:szCs w:val="26"/>
              </w:rPr>
            </w:pPr>
          </w:p>
        </w:tc>
        <w:tc>
          <w:tcPr>
            <w:tcW w:w="779" w:type="pct"/>
            <w:vAlign w:val="center"/>
          </w:tcPr>
          <w:p w14:paraId="3B33A297" w14:textId="77777777" w:rsidR="00801A03" w:rsidRPr="00AB464A" w:rsidRDefault="00801A03" w:rsidP="00396AC1">
            <w:pPr>
              <w:spacing w:before="120" w:after="120"/>
              <w:jc w:val="center"/>
              <w:rPr>
                <w:sz w:val="26"/>
                <w:szCs w:val="26"/>
              </w:rPr>
            </w:pPr>
          </w:p>
        </w:tc>
      </w:tr>
      <w:tr w:rsidR="00801A03" w:rsidRPr="00AB464A" w14:paraId="3CBE404F" w14:textId="77777777" w:rsidTr="00F922EF">
        <w:trPr>
          <w:jc w:val="center"/>
        </w:trPr>
        <w:tc>
          <w:tcPr>
            <w:tcW w:w="369" w:type="pct"/>
            <w:vAlign w:val="center"/>
          </w:tcPr>
          <w:p w14:paraId="6742C902" w14:textId="77777777" w:rsidR="00801A03" w:rsidRPr="00AB464A" w:rsidRDefault="00801A03" w:rsidP="00801A03">
            <w:pPr>
              <w:spacing w:before="60" w:after="60"/>
              <w:jc w:val="center"/>
              <w:rPr>
                <w:sz w:val="26"/>
                <w:szCs w:val="26"/>
              </w:rPr>
            </w:pPr>
            <w:r w:rsidRPr="00AB464A">
              <w:rPr>
                <w:sz w:val="26"/>
                <w:szCs w:val="26"/>
              </w:rPr>
              <w:t>1</w:t>
            </w:r>
          </w:p>
        </w:tc>
        <w:tc>
          <w:tcPr>
            <w:tcW w:w="2701" w:type="pct"/>
            <w:vAlign w:val="center"/>
          </w:tcPr>
          <w:p w14:paraId="08263875" w14:textId="77777777" w:rsidR="00801A03" w:rsidRPr="00AB464A" w:rsidRDefault="00801A03" w:rsidP="00D9277C">
            <w:pPr>
              <w:spacing w:before="60" w:after="60"/>
              <w:jc w:val="both"/>
              <w:rPr>
                <w:sz w:val="26"/>
                <w:szCs w:val="26"/>
              </w:rPr>
            </w:pPr>
            <w:r w:rsidRPr="00AB464A">
              <w:rPr>
                <w:sz w:val="26"/>
                <w:szCs w:val="26"/>
              </w:rPr>
              <w:t>Sân vận động, sân thi đấu các môn thể thao ngoài trời có khán đài</w:t>
            </w:r>
          </w:p>
        </w:tc>
        <w:tc>
          <w:tcPr>
            <w:tcW w:w="1151" w:type="pct"/>
            <w:vAlign w:val="center"/>
          </w:tcPr>
          <w:p w14:paraId="3D50951B" w14:textId="2FD466B2" w:rsidR="00801A03" w:rsidRPr="00AB464A" w:rsidRDefault="00801A03" w:rsidP="00801A03">
            <w:pPr>
              <w:spacing w:before="60" w:after="60"/>
              <w:jc w:val="center"/>
              <w:rPr>
                <w:sz w:val="26"/>
                <w:szCs w:val="26"/>
              </w:rPr>
            </w:pPr>
            <w:r w:rsidRPr="00AB464A">
              <w:rPr>
                <w:sz w:val="26"/>
                <w:szCs w:val="26"/>
              </w:rPr>
              <w:t>Sức chứa</w:t>
            </w:r>
            <w:r>
              <w:rPr>
                <w:sz w:val="26"/>
                <w:szCs w:val="26"/>
              </w:rPr>
              <w:t xml:space="preserve"> </w:t>
            </w:r>
            <w:r w:rsidRPr="00AB464A">
              <w:rPr>
                <w:sz w:val="26"/>
                <w:szCs w:val="26"/>
              </w:rPr>
              <w:t>của khán đài</w:t>
            </w:r>
            <w:r w:rsidR="007B4859">
              <w:rPr>
                <w:sz w:val="26"/>
                <w:szCs w:val="26"/>
              </w:rPr>
              <w:t xml:space="preserve"> </w:t>
            </w:r>
            <w:r w:rsidRPr="00AB464A">
              <w:rPr>
                <w:sz w:val="26"/>
                <w:szCs w:val="26"/>
              </w:rPr>
              <w:t>(nghìn chỗ)</w:t>
            </w:r>
          </w:p>
        </w:tc>
        <w:tc>
          <w:tcPr>
            <w:tcW w:w="779" w:type="pct"/>
            <w:vAlign w:val="center"/>
          </w:tcPr>
          <w:p w14:paraId="5774F3EA" w14:textId="77777777" w:rsidR="00801A03" w:rsidRPr="00AB464A" w:rsidRDefault="00801A03" w:rsidP="00801A03">
            <w:pPr>
              <w:spacing w:before="60" w:after="60"/>
              <w:jc w:val="center"/>
              <w:rPr>
                <w:sz w:val="26"/>
                <w:szCs w:val="26"/>
              </w:rPr>
            </w:pPr>
            <w:r w:rsidRPr="00AB464A">
              <w:rPr>
                <w:sz w:val="26"/>
                <w:szCs w:val="26"/>
              </w:rPr>
              <w:t>≤ 5</w:t>
            </w:r>
          </w:p>
        </w:tc>
      </w:tr>
      <w:tr w:rsidR="00801A03" w:rsidRPr="00AB464A" w14:paraId="55A1FED8" w14:textId="77777777" w:rsidTr="00F922EF">
        <w:trPr>
          <w:jc w:val="center"/>
        </w:trPr>
        <w:tc>
          <w:tcPr>
            <w:tcW w:w="369" w:type="pct"/>
            <w:vAlign w:val="center"/>
          </w:tcPr>
          <w:p w14:paraId="69B5EA8B" w14:textId="77777777" w:rsidR="00801A03" w:rsidRPr="00AB464A" w:rsidRDefault="00801A03" w:rsidP="00801A03">
            <w:pPr>
              <w:spacing w:before="60" w:after="60"/>
              <w:jc w:val="center"/>
              <w:rPr>
                <w:sz w:val="26"/>
                <w:szCs w:val="26"/>
              </w:rPr>
            </w:pPr>
            <w:r w:rsidRPr="00AB464A">
              <w:rPr>
                <w:sz w:val="26"/>
                <w:szCs w:val="26"/>
              </w:rPr>
              <w:t>2</w:t>
            </w:r>
          </w:p>
        </w:tc>
        <w:tc>
          <w:tcPr>
            <w:tcW w:w="2701" w:type="pct"/>
            <w:vAlign w:val="center"/>
          </w:tcPr>
          <w:p w14:paraId="02F3BA28" w14:textId="305946BC" w:rsidR="00801A03" w:rsidRPr="007B4859" w:rsidRDefault="00801A03" w:rsidP="00D9277C">
            <w:pPr>
              <w:spacing w:before="60" w:after="60"/>
              <w:ind w:right="-139"/>
              <w:jc w:val="both"/>
              <w:rPr>
                <w:spacing w:val="-6"/>
                <w:sz w:val="26"/>
                <w:szCs w:val="26"/>
              </w:rPr>
            </w:pPr>
            <w:r w:rsidRPr="007B4859">
              <w:rPr>
                <w:spacing w:val="-6"/>
                <w:sz w:val="26"/>
                <w:szCs w:val="26"/>
              </w:rPr>
              <w:t>Nhà thi đấu, tập luyện các môn thể thao có khán đài</w:t>
            </w:r>
          </w:p>
        </w:tc>
        <w:tc>
          <w:tcPr>
            <w:tcW w:w="1151" w:type="pct"/>
            <w:vAlign w:val="center"/>
          </w:tcPr>
          <w:p w14:paraId="5B3933F9" w14:textId="7246327E" w:rsidR="00801A03" w:rsidRPr="00AB464A" w:rsidRDefault="00801A03" w:rsidP="00801A03">
            <w:pPr>
              <w:spacing w:before="60" w:after="60"/>
              <w:jc w:val="center"/>
              <w:rPr>
                <w:sz w:val="26"/>
                <w:szCs w:val="26"/>
              </w:rPr>
            </w:pPr>
            <w:r w:rsidRPr="00AB464A">
              <w:rPr>
                <w:sz w:val="26"/>
                <w:szCs w:val="26"/>
              </w:rPr>
              <w:t>Sức chứa</w:t>
            </w:r>
            <w:r>
              <w:rPr>
                <w:sz w:val="26"/>
                <w:szCs w:val="26"/>
              </w:rPr>
              <w:t xml:space="preserve"> </w:t>
            </w:r>
            <w:r w:rsidRPr="00AB464A">
              <w:rPr>
                <w:sz w:val="26"/>
                <w:szCs w:val="26"/>
              </w:rPr>
              <w:t>của khán đài</w:t>
            </w:r>
            <w:r w:rsidR="007B4859">
              <w:rPr>
                <w:sz w:val="26"/>
                <w:szCs w:val="26"/>
              </w:rPr>
              <w:t xml:space="preserve"> </w:t>
            </w:r>
            <w:r w:rsidRPr="00AB464A">
              <w:rPr>
                <w:sz w:val="26"/>
                <w:szCs w:val="26"/>
              </w:rPr>
              <w:t>(nghìn chỗ)</w:t>
            </w:r>
          </w:p>
        </w:tc>
        <w:tc>
          <w:tcPr>
            <w:tcW w:w="779" w:type="pct"/>
            <w:vAlign w:val="center"/>
          </w:tcPr>
          <w:p w14:paraId="3C8BAE14" w14:textId="77777777" w:rsidR="00801A03" w:rsidRPr="00AB464A" w:rsidRDefault="00801A03" w:rsidP="00801A03">
            <w:pPr>
              <w:spacing w:before="60" w:after="60"/>
              <w:jc w:val="center"/>
              <w:rPr>
                <w:sz w:val="26"/>
                <w:szCs w:val="26"/>
              </w:rPr>
            </w:pPr>
            <w:r w:rsidRPr="00AB464A">
              <w:rPr>
                <w:sz w:val="26"/>
                <w:szCs w:val="26"/>
              </w:rPr>
              <w:t>≤ 2</w:t>
            </w:r>
          </w:p>
        </w:tc>
      </w:tr>
      <w:tr w:rsidR="00801A03" w:rsidRPr="00AB464A" w14:paraId="3C6C2AE8" w14:textId="77777777" w:rsidTr="00F922EF">
        <w:trPr>
          <w:jc w:val="center"/>
        </w:trPr>
        <w:tc>
          <w:tcPr>
            <w:tcW w:w="369" w:type="pct"/>
            <w:vAlign w:val="center"/>
          </w:tcPr>
          <w:p w14:paraId="2948E215" w14:textId="412B1D96" w:rsidR="00801A03" w:rsidRPr="00AB464A" w:rsidRDefault="00801A03" w:rsidP="00396AC1">
            <w:pPr>
              <w:spacing w:before="60" w:after="120"/>
              <w:jc w:val="center"/>
              <w:rPr>
                <w:sz w:val="26"/>
                <w:szCs w:val="26"/>
              </w:rPr>
            </w:pPr>
            <w:r w:rsidRPr="00AB464A">
              <w:rPr>
                <w:b/>
                <w:sz w:val="26"/>
                <w:szCs w:val="26"/>
              </w:rPr>
              <w:t>V</w:t>
            </w:r>
          </w:p>
        </w:tc>
        <w:tc>
          <w:tcPr>
            <w:tcW w:w="2701" w:type="pct"/>
            <w:vAlign w:val="center"/>
          </w:tcPr>
          <w:p w14:paraId="6C15F606" w14:textId="2E1ACA13" w:rsidR="00801A03" w:rsidRPr="00AB464A" w:rsidRDefault="00801A03" w:rsidP="00D9277C">
            <w:pPr>
              <w:spacing w:before="60" w:after="120"/>
              <w:jc w:val="both"/>
              <w:rPr>
                <w:sz w:val="26"/>
                <w:szCs w:val="26"/>
              </w:rPr>
            </w:pPr>
            <w:r w:rsidRPr="00AB464A">
              <w:rPr>
                <w:b/>
                <w:sz w:val="26"/>
                <w:szCs w:val="26"/>
              </w:rPr>
              <w:t>Công trình văn hóa</w:t>
            </w:r>
          </w:p>
        </w:tc>
        <w:tc>
          <w:tcPr>
            <w:tcW w:w="1151" w:type="pct"/>
            <w:vAlign w:val="center"/>
          </w:tcPr>
          <w:p w14:paraId="218C3F70" w14:textId="77777777" w:rsidR="00801A03" w:rsidRPr="00AB464A" w:rsidRDefault="00801A03" w:rsidP="00396AC1">
            <w:pPr>
              <w:spacing w:before="60" w:after="120"/>
              <w:jc w:val="center"/>
              <w:rPr>
                <w:sz w:val="26"/>
                <w:szCs w:val="26"/>
              </w:rPr>
            </w:pPr>
          </w:p>
        </w:tc>
        <w:tc>
          <w:tcPr>
            <w:tcW w:w="779" w:type="pct"/>
            <w:vAlign w:val="center"/>
          </w:tcPr>
          <w:p w14:paraId="1C6A7DE3" w14:textId="77777777" w:rsidR="00801A03" w:rsidRPr="00AB464A" w:rsidRDefault="00801A03" w:rsidP="00396AC1">
            <w:pPr>
              <w:spacing w:before="60" w:after="120"/>
              <w:jc w:val="center"/>
              <w:rPr>
                <w:sz w:val="26"/>
                <w:szCs w:val="26"/>
              </w:rPr>
            </w:pPr>
          </w:p>
        </w:tc>
      </w:tr>
      <w:tr w:rsidR="00801A03" w:rsidRPr="00AB464A" w14:paraId="5AF3AB94" w14:textId="77777777" w:rsidTr="00F922EF">
        <w:trPr>
          <w:jc w:val="center"/>
        </w:trPr>
        <w:tc>
          <w:tcPr>
            <w:tcW w:w="369" w:type="pct"/>
            <w:vAlign w:val="center"/>
          </w:tcPr>
          <w:p w14:paraId="3D5C905E" w14:textId="77777777" w:rsidR="00801A03" w:rsidRPr="00AB464A" w:rsidRDefault="00801A03" w:rsidP="00801A03">
            <w:pPr>
              <w:spacing w:before="60" w:after="60"/>
              <w:jc w:val="center"/>
              <w:rPr>
                <w:sz w:val="26"/>
                <w:szCs w:val="26"/>
              </w:rPr>
            </w:pPr>
            <w:r w:rsidRPr="00AB464A">
              <w:rPr>
                <w:sz w:val="26"/>
                <w:szCs w:val="26"/>
              </w:rPr>
              <w:t>1</w:t>
            </w:r>
          </w:p>
        </w:tc>
        <w:tc>
          <w:tcPr>
            <w:tcW w:w="2701" w:type="pct"/>
            <w:vAlign w:val="center"/>
          </w:tcPr>
          <w:p w14:paraId="231B2B4F" w14:textId="77777777" w:rsidR="00801A03" w:rsidRPr="00AB464A" w:rsidRDefault="00801A03" w:rsidP="00D9277C">
            <w:pPr>
              <w:adjustRightInd w:val="0"/>
              <w:snapToGrid w:val="0"/>
              <w:spacing w:before="60" w:after="60"/>
              <w:jc w:val="both"/>
              <w:rPr>
                <w:sz w:val="26"/>
                <w:szCs w:val="26"/>
              </w:rPr>
            </w:pPr>
            <w:r w:rsidRPr="00AB464A">
              <w:rPr>
                <w:sz w:val="26"/>
                <w:szCs w:val="26"/>
              </w:rPr>
              <w:t>Trung tâm hội nghị, trung tâm văn hóa, nhà hát, nhà văn hóa, câu lạc bộ, rạp chiếu phim, rạp xiếc, vũ trường; các công trình di tích; bảo tàng, thư viện, triển lãm, nhà trưng bày; công trình có tính biểu trưng, nghệ thuật (tượng đài ngoài trời), công trình vui chơi, giải trí; các công trình văn hóa khác.</w:t>
            </w:r>
          </w:p>
        </w:tc>
        <w:tc>
          <w:tcPr>
            <w:tcW w:w="1151" w:type="pct"/>
            <w:vAlign w:val="center"/>
          </w:tcPr>
          <w:p w14:paraId="64594246" w14:textId="77777777" w:rsidR="00801A03" w:rsidRPr="00AB464A" w:rsidRDefault="00801A03" w:rsidP="00801A03">
            <w:pPr>
              <w:spacing w:before="60" w:after="60"/>
              <w:jc w:val="center"/>
              <w:rPr>
                <w:sz w:val="26"/>
                <w:szCs w:val="26"/>
              </w:rPr>
            </w:pPr>
            <w:r w:rsidRPr="00AB464A">
              <w:rPr>
                <w:sz w:val="26"/>
                <w:szCs w:val="26"/>
              </w:rPr>
              <w:t>Tổng sức chứa (nghìn người)</w:t>
            </w:r>
          </w:p>
        </w:tc>
        <w:tc>
          <w:tcPr>
            <w:tcW w:w="779" w:type="pct"/>
            <w:vAlign w:val="center"/>
          </w:tcPr>
          <w:p w14:paraId="4F5069B2" w14:textId="77777777" w:rsidR="00801A03" w:rsidRPr="00AB464A" w:rsidRDefault="00801A03" w:rsidP="00801A03">
            <w:pPr>
              <w:spacing w:before="60" w:after="60"/>
              <w:jc w:val="center"/>
              <w:rPr>
                <w:sz w:val="26"/>
                <w:szCs w:val="26"/>
              </w:rPr>
            </w:pPr>
            <w:r w:rsidRPr="00AB464A">
              <w:rPr>
                <w:sz w:val="26"/>
                <w:szCs w:val="26"/>
              </w:rPr>
              <w:t>≤ 0,3</w:t>
            </w:r>
          </w:p>
        </w:tc>
      </w:tr>
      <w:tr w:rsidR="00801A03" w:rsidRPr="00AB464A" w14:paraId="1DF8BA57" w14:textId="77777777" w:rsidTr="00F922EF">
        <w:trPr>
          <w:jc w:val="center"/>
        </w:trPr>
        <w:tc>
          <w:tcPr>
            <w:tcW w:w="369" w:type="pct"/>
            <w:vAlign w:val="center"/>
          </w:tcPr>
          <w:p w14:paraId="510A2568" w14:textId="77777777" w:rsidR="00801A03" w:rsidRPr="00AB464A" w:rsidRDefault="00801A03" w:rsidP="00396AC1">
            <w:pPr>
              <w:spacing w:before="120" w:after="120"/>
              <w:jc w:val="center"/>
              <w:rPr>
                <w:sz w:val="26"/>
                <w:szCs w:val="26"/>
              </w:rPr>
            </w:pPr>
            <w:r w:rsidRPr="00AB464A">
              <w:rPr>
                <w:sz w:val="26"/>
                <w:szCs w:val="26"/>
              </w:rPr>
              <w:t>2</w:t>
            </w:r>
          </w:p>
        </w:tc>
        <w:tc>
          <w:tcPr>
            <w:tcW w:w="2701" w:type="pct"/>
            <w:vAlign w:val="center"/>
          </w:tcPr>
          <w:p w14:paraId="0D49DC0E" w14:textId="77777777" w:rsidR="00801A03" w:rsidRPr="00AB464A" w:rsidRDefault="00801A03" w:rsidP="00D9277C">
            <w:pPr>
              <w:spacing w:before="120" w:after="120"/>
              <w:jc w:val="both"/>
              <w:rPr>
                <w:sz w:val="26"/>
                <w:szCs w:val="26"/>
              </w:rPr>
            </w:pPr>
            <w:r w:rsidRPr="00AB464A">
              <w:rPr>
                <w:sz w:val="26"/>
                <w:szCs w:val="26"/>
              </w:rPr>
              <w:t xml:space="preserve">Pa nô, biển quảng cáo độc lập, cổng chào. </w:t>
            </w:r>
          </w:p>
        </w:tc>
        <w:tc>
          <w:tcPr>
            <w:tcW w:w="1151" w:type="pct"/>
            <w:vAlign w:val="center"/>
          </w:tcPr>
          <w:p w14:paraId="658BAD52" w14:textId="77777777" w:rsidR="00801A03" w:rsidRPr="00AB464A" w:rsidRDefault="00801A03" w:rsidP="00396AC1">
            <w:pPr>
              <w:spacing w:before="120" w:after="120"/>
              <w:jc w:val="center"/>
              <w:rPr>
                <w:sz w:val="26"/>
                <w:szCs w:val="26"/>
              </w:rPr>
            </w:pPr>
            <w:r w:rsidRPr="00AB464A">
              <w:rPr>
                <w:sz w:val="26"/>
                <w:szCs w:val="26"/>
              </w:rPr>
              <w:t>Chiều cao (m)</w:t>
            </w:r>
          </w:p>
        </w:tc>
        <w:tc>
          <w:tcPr>
            <w:tcW w:w="779" w:type="pct"/>
            <w:vAlign w:val="center"/>
          </w:tcPr>
          <w:p w14:paraId="3A851162" w14:textId="77777777" w:rsidR="00801A03" w:rsidRPr="00AB464A" w:rsidRDefault="00801A03" w:rsidP="00396AC1">
            <w:pPr>
              <w:spacing w:before="120" w:after="120"/>
              <w:jc w:val="center"/>
              <w:rPr>
                <w:sz w:val="26"/>
                <w:szCs w:val="26"/>
              </w:rPr>
            </w:pPr>
            <w:r w:rsidRPr="00AB464A">
              <w:rPr>
                <w:sz w:val="26"/>
                <w:szCs w:val="26"/>
              </w:rPr>
              <w:t>≤ 18</w:t>
            </w:r>
          </w:p>
        </w:tc>
      </w:tr>
      <w:tr w:rsidR="006B07CB" w:rsidRPr="00AB464A" w14:paraId="39CF69D5" w14:textId="77777777" w:rsidTr="00F922EF">
        <w:trPr>
          <w:jc w:val="center"/>
        </w:trPr>
        <w:tc>
          <w:tcPr>
            <w:tcW w:w="369" w:type="pct"/>
            <w:vAlign w:val="center"/>
          </w:tcPr>
          <w:p w14:paraId="4D81D256" w14:textId="0A1061BA" w:rsidR="006B07CB" w:rsidRPr="00AB464A" w:rsidRDefault="006B07CB" w:rsidP="00396AC1">
            <w:pPr>
              <w:spacing w:before="120" w:after="120"/>
              <w:jc w:val="center"/>
              <w:rPr>
                <w:sz w:val="26"/>
                <w:szCs w:val="26"/>
              </w:rPr>
            </w:pPr>
            <w:r w:rsidRPr="00AB464A">
              <w:rPr>
                <w:b/>
                <w:sz w:val="26"/>
                <w:szCs w:val="26"/>
              </w:rPr>
              <w:t>VI</w:t>
            </w:r>
          </w:p>
        </w:tc>
        <w:tc>
          <w:tcPr>
            <w:tcW w:w="2701" w:type="pct"/>
            <w:vAlign w:val="center"/>
          </w:tcPr>
          <w:p w14:paraId="086F0237" w14:textId="3181C0E9" w:rsidR="006B07CB" w:rsidRPr="00AB464A" w:rsidRDefault="006B07CB" w:rsidP="00D9277C">
            <w:pPr>
              <w:spacing w:before="120" w:after="120"/>
              <w:jc w:val="both"/>
              <w:rPr>
                <w:sz w:val="26"/>
                <w:szCs w:val="26"/>
              </w:rPr>
            </w:pPr>
            <w:r w:rsidRPr="00AB464A">
              <w:rPr>
                <w:b/>
                <w:sz w:val="26"/>
                <w:szCs w:val="26"/>
              </w:rPr>
              <w:t>Công trình tôn giáo, tín ngưỡng</w:t>
            </w:r>
          </w:p>
        </w:tc>
        <w:tc>
          <w:tcPr>
            <w:tcW w:w="1151" w:type="pct"/>
            <w:vAlign w:val="center"/>
          </w:tcPr>
          <w:p w14:paraId="25B4AAB5" w14:textId="77777777" w:rsidR="006B07CB" w:rsidRPr="00AB464A" w:rsidRDefault="006B07CB" w:rsidP="00396AC1">
            <w:pPr>
              <w:spacing w:before="120" w:after="120"/>
              <w:jc w:val="center"/>
              <w:rPr>
                <w:sz w:val="26"/>
                <w:szCs w:val="26"/>
              </w:rPr>
            </w:pPr>
          </w:p>
        </w:tc>
        <w:tc>
          <w:tcPr>
            <w:tcW w:w="779" w:type="pct"/>
            <w:vAlign w:val="center"/>
          </w:tcPr>
          <w:p w14:paraId="1F05BA79" w14:textId="77777777" w:rsidR="006B07CB" w:rsidRPr="00AB464A" w:rsidRDefault="006B07CB" w:rsidP="00396AC1">
            <w:pPr>
              <w:spacing w:before="120" w:after="120"/>
              <w:jc w:val="center"/>
              <w:rPr>
                <w:sz w:val="26"/>
                <w:szCs w:val="26"/>
              </w:rPr>
            </w:pPr>
          </w:p>
        </w:tc>
      </w:tr>
      <w:tr w:rsidR="006B07CB" w:rsidRPr="00AB464A" w14:paraId="50CBEECD" w14:textId="77777777" w:rsidTr="00F922EF">
        <w:trPr>
          <w:jc w:val="center"/>
        </w:trPr>
        <w:tc>
          <w:tcPr>
            <w:tcW w:w="369" w:type="pct"/>
            <w:vAlign w:val="center"/>
          </w:tcPr>
          <w:p w14:paraId="0244B151" w14:textId="77777777" w:rsidR="006B07CB" w:rsidRPr="00AB464A" w:rsidRDefault="006B07CB" w:rsidP="00396AC1">
            <w:pPr>
              <w:spacing w:before="120" w:after="120"/>
              <w:jc w:val="center"/>
              <w:rPr>
                <w:sz w:val="26"/>
                <w:szCs w:val="26"/>
              </w:rPr>
            </w:pPr>
            <w:r w:rsidRPr="00AB464A">
              <w:rPr>
                <w:sz w:val="26"/>
                <w:szCs w:val="26"/>
              </w:rPr>
              <w:t>1</w:t>
            </w:r>
          </w:p>
        </w:tc>
        <w:tc>
          <w:tcPr>
            <w:tcW w:w="2701" w:type="pct"/>
            <w:vAlign w:val="center"/>
          </w:tcPr>
          <w:p w14:paraId="205323AE" w14:textId="77777777" w:rsidR="006B07CB" w:rsidRPr="00AB464A" w:rsidRDefault="006B07CB" w:rsidP="00D9277C">
            <w:pPr>
              <w:adjustRightInd w:val="0"/>
              <w:snapToGrid w:val="0"/>
              <w:spacing w:before="120" w:after="120"/>
              <w:jc w:val="both"/>
              <w:rPr>
                <w:sz w:val="26"/>
                <w:szCs w:val="26"/>
              </w:rPr>
            </w:pPr>
            <w:r w:rsidRPr="00AB464A">
              <w:rPr>
                <w:sz w:val="26"/>
                <w:szCs w:val="26"/>
              </w:rPr>
              <w:t>Công trình tôn giáo</w:t>
            </w:r>
          </w:p>
        </w:tc>
        <w:tc>
          <w:tcPr>
            <w:tcW w:w="1151" w:type="pct"/>
            <w:vAlign w:val="center"/>
          </w:tcPr>
          <w:p w14:paraId="308C86FB" w14:textId="77777777" w:rsidR="006B07CB" w:rsidRPr="00AB464A" w:rsidRDefault="006B07CB" w:rsidP="00396AC1">
            <w:pPr>
              <w:spacing w:before="120" w:after="120"/>
              <w:jc w:val="center"/>
              <w:rPr>
                <w:sz w:val="26"/>
                <w:szCs w:val="26"/>
              </w:rPr>
            </w:pPr>
          </w:p>
        </w:tc>
        <w:tc>
          <w:tcPr>
            <w:tcW w:w="779" w:type="pct"/>
            <w:vAlign w:val="center"/>
          </w:tcPr>
          <w:p w14:paraId="1A232194" w14:textId="77777777" w:rsidR="006B07CB" w:rsidRPr="00AB464A" w:rsidRDefault="006B07CB" w:rsidP="00396AC1">
            <w:pPr>
              <w:spacing w:before="120" w:after="120"/>
              <w:jc w:val="center"/>
              <w:rPr>
                <w:sz w:val="26"/>
                <w:szCs w:val="26"/>
              </w:rPr>
            </w:pPr>
          </w:p>
        </w:tc>
      </w:tr>
      <w:tr w:rsidR="006B07CB" w:rsidRPr="00AB464A" w14:paraId="2DBA15BB" w14:textId="77777777" w:rsidTr="00F922EF">
        <w:trPr>
          <w:jc w:val="center"/>
        </w:trPr>
        <w:tc>
          <w:tcPr>
            <w:tcW w:w="369" w:type="pct"/>
            <w:vAlign w:val="center"/>
          </w:tcPr>
          <w:p w14:paraId="3A95059D" w14:textId="77777777" w:rsidR="006B07CB" w:rsidRPr="00AB464A" w:rsidRDefault="006B07CB" w:rsidP="006B07CB">
            <w:pPr>
              <w:spacing w:before="60" w:after="60"/>
              <w:jc w:val="center"/>
              <w:rPr>
                <w:sz w:val="26"/>
                <w:szCs w:val="26"/>
              </w:rPr>
            </w:pPr>
            <w:r w:rsidRPr="00AB464A">
              <w:rPr>
                <w:sz w:val="26"/>
                <w:szCs w:val="26"/>
              </w:rPr>
              <w:t>1.1</w:t>
            </w:r>
          </w:p>
        </w:tc>
        <w:tc>
          <w:tcPr>
            <w:tcW w:w="2701" w:type="pct"/>
            <w:vAlign w:val="center"/>
          </w:tcPr>
          <w:p w14:paraId="02053B65" w14:textId="77777777" w:rsidR="006B07CB" w:rsidRPr="00AB464A" w:rsidRDefault="006B07CB" w:rsidP="00D9277C">
            <w:pPr>
              <w:adjustRightInd w:val="0"/>
              <w:snapToGrid w:val="0"/>
              <w:spacing w:before="60" w:after="60"/>
              <w:jc w:val="both"/>
              <w:rPr>
                <w:sz w:val="26"/>
                <w:szCs w:val="26"/>
              </w:rPr>
            </w:pPr>
            <w:r w:rsidRPr="00AB464A">
              <w:rPr>
                <w:sz w:val="26"/>
                <w:szCs w:val="26"/>
              </w:rPr>
              <w:t>Trụ sở của tổ chức tôn giáo, chùa, nhà thờ, nhà nguyện, thánh đường, thánh thất, niệm phật đường; trường đào tạo người chuyên hoạt động tôn giáo;</w:t>
            </w:r>
          </w:p>
        </w:tc>
        <w:tc>
          <w:tcPr>
            <w:tcW w:w="1151" w:type="pct"/>
            <w:vAlign w:val="center"/>
          </w:tcPr>
          <w:p w14:paraId="1DC43FA0" w14:textId="77777777" w:rsidR="006B07CB" w:rsidRPr="00AB464A" w:rsidRDefault="006B07CB" w:rsidP="006B07CB">
            <w:pPr>
              <w:spacing w:before="60" w:after="60"/>
              <w:jc w:val="center"/>
              <w:rPr>
                <w:sz w:val="26"/>
                <w:szCs w:val="26"/>
              </w:rPr>
            </w:pPr>
            <w:r w:rsidRPr="00AB464A">
              <w:rPr>
                <w:sz w:val="26"/>
                <w:szCs w:val="26"/>
              </w:rPr>
              <w:t>Số tầng</w:t>
            </w:r>
          </w:p>
        </w:tc>
        <w:tc>
          <w:tcPr>
            <w:tcW w:w="779" w:type="pct"/>
            <w:vAlign w:val="center"/>
          </w:tcPr>
          <w:p w14:paraId="0CC99DDE" w14:textId="77777777" w:rsidR="006B07CB" w:rsidRPr="00AB464A" w:rsidRDefault="006B07CB" w:rsidP="006B07CB">
            <w:pPr>
              <w:spacing w:before="60" w:after="60"/>
              <w:jc w:val="center"/>
              <w:rPr>
                <w:sz w:val="26"/>
                <w:szCs w:val="26"/>
              </w:rPr>
            </w:pPr>
            <w:r w:rsidRPr="00AB464A">
              <w:rPr>
                <w:sz w:val="26"/>
                <w:szCs w:val="26"/>
              </w:rPr>
              <w:t>02</w:t>
            </w:r>
          </w:p>
        </w:tc>
      </w:tr>
      <w:tr w:rsidR="006B07CB" w:rsidRPr="00AB464A" w14:paraId="74FF3EC5" w14:textId="77777777" w:rsidTr="00F922EF">
        <w:trPr>
          <w:jc w:val="center"/>
        </w:trPr>
        <w:tc>
          <w:tcPr>
            <w:tcW w:w="369" w:type="pct"/>
            <w:vAlign w:val="center"/>
          </w:tcPr>
          <w:p w14:paraId="56E076BB" w14:textId="77777777" w:rsidR="006B07CB" w:rsidRPr="00AB464A" w:rsidRDefault="006B07CB" w:rsidP="006B07CB">
            <w:pPr>
              <w:spacing w:before="60" w:after="60"/>
              <w:jc w:val="center"/>
              <w:rPr>
                <w:sz w:val="26"/>
                <w:szCs w:val="26"/>
              </w:rPr>
            </w:pPr>
            <w:r w:rsidRPr="00AB464A">
              <w:rPr>
                <w:sz w:val="26"/>
                <w:szCs w:val="26"/>
              </w:rPr>
              <w:t>1.2</w:t>
            </w:r>
          </w:p>
        </w:tc>
        <w:tc>
          <w:tcPr>
            <w:tcW w:w="2701" w:type="pct"/>
            <w:vAlign w:val="center"/>
          </w:tcPr>
          <w:p w14:paraId="7C37CEEE" w14:textId="77777777" w:rsidR="006B07CB" w:rsidRPr="00765AB3" w:rsidRDefault="006B07CB" w:rsidP="00D9277C">
            <w:pPr>
              <w:adjustRightInd w:val="0"/>
              <w:snapToGrid w:val="0"/>
              <w:spacing w:before="60" w:after="60"/>
              <w:jc w:val="both"/>
              <w:rPr>
                <w:spacing w:val="6"/>
                <w:sz w:val="26"/>
                <w:szCs w:val="26"/>
              </w:rPr>
            </w:pPr>
            <w:r w:rsidRPr="00765AB3">
              <w:rPr>
                <w:spacing w:val="6"/>
                <w:sz w:val="26"/>
                <w:szCs w:val="26"/>
              </w:rPr>
              <w:t>Tượng đài, bia, tháp và các công trình tôn giáo khác.</w:t>
            </w:r>
          </w:p>
        </w:tc>
        <w:tc>
          <w:tcPr>
            <w:tcW w:w="1151" w:type="pct"/>
            <w:vAlign w:val="center"/>
          </w:tcPr>
          <w:p w14:paraId="040A68FD" w14:textId="77777777" w:rsidR="006B07CB" w:rsidRPr="00AB464A" w:rsidRDefault="006B07CB" w:rsidP="006B07CB">
            <w:pPr>
              <w:spacing w:before="60" w:after="60"/>
              <w:jc w:val="center"/>
              <w:rPr>
                <w:sz w:val="26"/>
                <w:szCs w:val="26"/>
              </w:rPr>
            </w:pPr>
            <w:r w:rsidRPr="00AB464A">
              <w:rPr>
                <w:sz w:val="26"/>
                <w:szCs w:val="26"/>
              </w:rPr>
              <w:t>Chiều cao (m)</w:t>
            </w:r>
          </w:p>
        </w:tc>
        <w:tc>
          <w:tcPr>
            <w:tcW w:w="779" w:type="pct"/>
            <w:vAlign w:val="center"/>
          </w:tcPr>
          <w:p w14:paraId="1E6A7460" w14:textId="77777777" w:rsidR="006B07CB" w:rsidRPr="00AB464A" w:rsidRDefault="006B07CB" w:rsidP="006B07CB">
            <w:pPr>
              <w:spacing w:before="60" w:after="60"/>
              <w:jc w:val="center"/>
              <w:rPr>
                <w:sz w:val="26"/>
                <w:szCs w:val="26"/>
              </w:rPr>
            </w:pPr>
            <w:r w:rsidRPr="00AB464A">
              <w:rPr>
                <w:sz w:val="26"/>
                <w:szCs w:val="26"/>
              </w:rPr>
              <w:t>≤ 18</w:t>
            </w:r>
          </w:p>
        </w:tc>
      </w:tr>
      <w:tr w:rsidR="006B07CB" w:rsidRPr="00AB464A" w14:paraId="40CF37E6" w14:textId="77777777" w:rsidTr="00F922EF">
        <w:trPr>
          <w:jc w:val="center"/>
        </w:trPr>
        <w:tc>
          <w:tcPr>
            <w:tcW w:w="369" w:type="pct"/>
            <w:vAlign w:val="center"/>
          </w:tcPr>
          <w:p w14:paraId="7F17F8BC" w14:textId="77777777" w:rsidR="006B07CB" w:rsidRPr="00AB464A" w:rsidRDefault="006B07CB" w:rsidP="006B07CB">
            <w:pPr>
              <w:spacing w:before="60" w:after="60"/>
              <w:jc w:val="center"/>
              <w:rPr>
                <w:sz w:val="26"/>
                <w:szCs w:val="26"/>
              </w:rPr>
            </w:pPr>
            <w:r w:rsidRPr="00AB464A">
              <w:rPr>
                <w:sz w:val="26"/>
                <w:szCs w:val="26"/>
              </w:rPr>
              <w:t>2</w:t>
            </w:r>
          </w:p>
        </w:tc>
        <w:tc>
          <w:tcPr>
            <w:tcW w:w="2701" w:type="pct"/>
            <w:vAlign w:val="center"/>
          </w:tcPr>
          <w:p w14:paraId="55AE3729" w14:textId="20057F34" w:rsidR="006B07CB" w:rsidRPr="00765AB3" w:rsidRDefault="006B07CB" w:rsidP="00D9277C">
            <w:pPr>
              <w:adjustRightInd w:val="0"/>
              <w:snapToGrid w:val="0"/>
              <w:spacing w:before="60" w:after="60"/>
              <w:jc w:val="both"/>
              <w:rPr>
                <w:sz w:val="26"/>
                <w:szCs w:val="26"/>
              </w:rPr>
            </w:pPr>
            <w:r w:rsidRPr="00765AB3">
              <w:rPr>
                <w:sz w:val="26"/>
                <w:szCs w:val="26"/>
              </w:rPr>
              <w:t>Công trình tín ngưỡng: Đình, đền, am, miếu, từ đường (nhà thờ họ)</w:t>
            </w:r>
            <w:r w:rsidR="007B4859" w:rsidRPr="00765AB3">
              <w:rPr>
                <w:sz w:val="26"/>
                <w:szCs w:val="26"/>
              </w:rPr>
              <w:t xml:space="preserve"> </w:t>
            </w:r>
            <w:r w:rsidRPr="00765AB3">
              <w:rPr>
                <w:sz w:val="26"/>
                <w:szCs w:val="26"/>
              </w:rPr>
              <w:t>và các công trình tín ngưỡng khác</w:t>
            </w:r>
          </w:p>
        </w:tc>
        <w:tc>
          <w:tcPr>
            <w:tcW w:w="1151" w:type="pct"/>
            <w:vAlign w:val="center"/>
          </w:tcPr>
          <w:p w14:paraId="17870B45" w14:textId="77777777" w:rsidR="006B07CB" w:rsidRPr="00AB464A" w:rsidRDefault="006B07CB" w:rsidP="006B07CB">
            <w:pPr>
              <w:spacing w:before="60" w:after="60"/>
              <w:jc w:val="center"/>
              <w:rPr>
                <w:sz w:val="26"/>
                <w:szCs w:val="26"/>
              </w:rPr>
            </w:pPr>
            <w:r w:rsidRPr="00AB464A">
              <w:rPr>
                <w:sz w:val="26"/>
                <w:szCs w:val="26"/>
              </w:rPr>
              <w:t>Số tầng</w:t>
            </w:r>
          </w:p>
        </w:tc>
        <w:tc>
          <w:tcPr>
            <w:tcW w:w="779" w:type="pct"/>
            <w:vAlign w:val="center"/>
          </w:tcPr>
          <w:p w14:paraId="32C814B5" w14:textId="77777777" w:rsidR="006B07CB" w:rsidRPr="00AB464A" w:rsidRDefault="006B07CB" w:rsidP="006B07CB">
            <w:pPr>
              <w:spacing w:before="60" w:after="60"/>
              <w:jc w:val="center"/>
              <w:rPr>
                <w:sz w:val="26"/>
                <w:szCs w:val="26"/>
              </w:rPr>
            </w:pPr>
            <w:r w:rsidRPr="00AB464A">
              <w:rPr>
                <w:sz w:val="26"/>
                <w:szCs w:val="26"/>
              </w:rPr>
              <w:t>02</w:t>
            </w:r>
          </w:p>
        </w:tc>
      </w:tr>
      <w:tr w:rsidR="006B07CB" w:rsidRPr="00AB464A" w14:paraId="58E93850" w14:textId="77777777" w:rsidTr="00F922EF">
        <w:trPr>
          <w:jc w:val="center"/>
        </w:trPr>
        <w:tc>
          <w:tcPr>
            <w:tcW w:w="369" w:type="pct"/>
            <w:vAlign w:val="center"/>
          </w:tcPr>
          <w:p w14:paraId="5ACF54C1" w14:textId="5F4C94A1" w:rsidR="006B07CB" w:rsidRPr="00AB464A" w:rsidRDefault="006B07CB" w:rsidP="006B07CB">
            <w:pPr>
              <w:spacing w:before="60" w:after="60"/>
              <w:jc w:val="center"/>
              <w:rPr>
                <w:sz w:val="26"/>
                <w:szCs w:val="26"/>
              </w:rPr>
            </w:pPr>
            <w:r w:rsidRPr="00AB464A">
              <w:rPr>
                <w:b/>
                <w:sz w:val="26"/>
                <w:szCs w:val="26"/>
              </w:rPr>
              <w:t>VII</w:t>
            </w:r>
          </w:p>
        </w:tc>
        <w:tc>
          <w:tcPr>
            <w:tcW w:w="2701" w:type="pct"/>
            <w:vAlign w:val="center"/>
          </w:tcPr>
          <w:p w14:paraId="5EF34DFF" w14:textId="17EEDB07" w:rsidR="006B07CB" w:rsidRPr="00AB464A" w:rsidRDefault="006B07CB" w:rsidP="00D9277C">
            <w:pPr>
              <w:adjustRightInd w:val="0"/>
              <w:snapToGrid w:val="0"/>
              <w:spacing w:before="60" w:after="60"/>
              <w:jc w:val="both"/>
              <w:rPr>
                <w:sz w:val="26"/>
                <w:szCs w:val="26"/>
              </w:rPr>
            </w:pPr>
            <w:r w:rsidRPr="00AB464A">
              <w:rPr>
                <w:b/>
                <w:sz w:val="26"/>
                <w:szCs w:val="26"/>
              </w:rPr>
              <w:t>Công trình thương mại, dịch vụ và trụ sở làm việc</w:t>
            </w:r>
          </w:p>
        </w:tc>
        <w:tc>
          <w:tcPr>
            <w:tcW w:w="1151" w:type="pct"/>
            <w:vAlign w:val="center"/>
          </w:tcPr>
          <w:p w14:paraId="37042054" w14:textId="77777777" w:rsidR="006B07CB" w:rsidRPr="00AB464A" w:rsidRDefault="006B07CB" w:rsidP="006B07CB">
            <w:pPr>
              <w:spacing w:before="60" w:after="60"/>
              <w:jc w:val="center"/>
              <w:rPr>
                <w:sz w:val="26"/>
                <w:szCs w:val="26"/>
              </w:rPr>
            </w:pPr>
          </w:p>
        </w:tc>
        <w:tc>
          <w:tcPr>
            <w:tcW w:w="779" w:type="pct"/>
            <w:vAlign w:val="center"/>
          </w:tcPr>
          <w:p w14:paraId="3459178C" w14:textId="77777777" w:rsidR="006B07CB" w:rsidRPr="00AB464A" w:rsidRDefault="006B07CB" w:rsidP="006B07CB">
            <w:pPr>
              <w:spacing w:before="60" w:after="60"/>
              <w:jc w:val="center"/>
              <w:rPr>
                <w:sz w:val="26"/>
                <w:szCs w:val="26"/>
              </w:rPr>
            </w:pPr>
          </w:p>
        </w:tc>
      </w:tr>
      <w:tr w:rsidR="006B07CB" w:rsidRPr="00AB464A" w14:paraId="76C91682" w14:textId="77777777" w:rsidTr="00F922EF">
        <w:trPr>
          <w:jc w:val="center"/>
        </w:trPr>
        <w:tc>
          <w:tcPr>
            <w:tcW w:w="369" w:type="pct"/>
            <w:vAlign w:val="center"/>
          </w:tcPr>
          <w:p w14:paraId="77ED6038" w14:textId="77777777" w:rsidR="006B07CB" w:rsidRPr="00AB464A" w:rsidRDefault="006B07CB" w:rsidP="00396AC1">
            <w:pPr>
              <w:spacing w:before="120" w:after="120"/>
              <w:jc w:val="center"/>
              <w:rPr>
                <w:sz w:val="26"/>
                <w:szCs w:val="26"/>
              </w:rPr>
            </w:pPr>
            <w:r w:rsidRPr="00AB464A">
              <w:rPr>
                <w:sz w:val="26"/>
                <w:szCs w:val="26"/>
              </w:rPr>
              <w:t>1</w:t>
            </w:r>
          </w:p>
        </w:tc>
        <w:tc>
          <w:tcPr>
            <w:tcW w:w="2701" w:type="pct"/>
            <w:vAlign w:val="center"/>
          </w:tcPr>
          <w:p w14:paraId="6891369B" w14:textId="77777777" w:rsidR="006B07CB" w:rsidRPr="00AB464A" w:rsidRDefault="006B07CB" w:rsidP="00D9277C">
            <w:pPr>
              <w:spacing w:before="120" w:after="120"/>
              <w:jc w:val="both"/>
              <w:rPr>
                <w:sz w:val="26"/>
                <w:szCs w:val="26"/>
              </w:rPr>
            </w:pPr>
            <w:r w:rsidRPr="00AB464A">
              <w:rPr>
                <w:sz w:val="26"/>
                <w:szCs w:val="26"/>
              </w:rPr>
              <w:t>Chợ</w:t>
            </w:r>
          </w:p>
        </w:tc>
        <w:tc>
          <w:tcPr>
            <w:tcW w:w="1151" w:type="pct"/>
            <w:vAlign w:val="center"/>
          </w:tcPr>
          <w:p w14:paraId="25E8D8AA" w14:textId="77777777" w:rsidR="006B07CB" w:rsidRPr="00AB464A" w:rsidRDefault="006B07CB" w:rsidP="00396AC1">
            <w:pPr>
              <w:spacing w:before="120" w:after="120"/>
              <w:jc w:val="center"/>
              <w:rPr>
                <w:sz w:val="26"/>
                <w:szCs w:val="26"/>
              </w:rPr>
            </w:pPr>
            <w:r w:rsidRPr="00AB464A">
              <w:rPr>
                <w:sz w:val="26"/>
                <w:szCs w:val="26"/>
              </w:rPr>
              <w:t>Số tầng</w:t>
            </w:r>
          </w:p>
        </w:tc>
        <w:tc>
          <w:tcPr>
            <w:tcW w:w="779" w:type="pct"/>
            <w:vAlign w:val="center"/>
          </w:tcPr>
          <w:p w14:paraId="70CCAB00" w14:textId="77777777" w:rsidR="006B07CB" w:rsidRPr="00AB464A" w:rsidRDefault="006B07CB" w:rsidP="00396AC1">
            <w:pPr>
              <w:spacing w:before="120" w:after="120"/>
              <w:jc w:val="center"/>
              <w:rPr>
                <w:sz w:val="26"/>
                <w:szCs w:val="26"/>
              </w:rPr>
            </w:pPr>
            <w:r w:rsidRPr="00AB464A">
              <w:rPr>
                <w:sz w:val="26"/>
                <w:szCs w:val="26"/>
              </w:rPr>
              <w:t>≤ 2</w:t>
            </w:r>
          </w:p>
        </w:tc>
      </w:tr>
      <w:tr w:rsidR="006B07CB" w:rsidRPr="00AB464A" w14:paraId="2D66DE92" w14:textId="77777777" w:rsidTr="00F922EF">
        <w:trPr>
          <w:jc w:val="center"/>
        </w:trPr>
        <w:tc>
          <w:tcPr>
            <w:tcW w:w="369" w:type="pct"/>
            <w:vAlign w:val="center"/>
          </w:tcPr>
          <w:p w14:paraId="1B716EA4" w14:textId="77777777" w:rsidR="006B07CB" w:rsidRPr="00AB464A" w:rsidRDefault="006B07CB" w:rsidP="006B07CB">
            <w:pPr>
              <w:spacing w:before="60" w:after="60"/>
              <w:jc w:val="center"/>
              <w:rPr>
                <w:sz w:val="26"/>
                <w:szCs w:val="26"/>
              </w:rPr>
            </w:pPr>
            <w:r w:rsidRPr="00AB464A">
              <w:rPr>
                <w:sz w:val="26"/>
                <w:szCs w:val="26"/>
              </w:rPr>
              <w:t>2</w:t>
            </w:r>
          </w:p>
        </w:tc>
        <w:tc>
          <w:tcPr>
            <w:tcW w:w="2701" w:type="pct"/>
            <w:vAlign w:val="center"/>
          </w:tcPr>
          <w:p w14:paraId="69AE5554" w14:textId="77777777" w:rsidR="006B07CB" w:rsidRPr="00AB464A" w:rsidRDefault="006B07CB" w:rsidP="00D9277C">
            <w:pPr>
              <w:spacing w:before="60" w:after="60"/>
              <w:jc w:val="both"/>
              <w:rPr>
                <w:sz w:val="26"/>
                <w:szCs w:val="26"/>
              </w:rPr>
            </w:pPr>
            <w:r w:rsidRPr="00AB464A">
              <w:rPr>
                <w:sz w:val="26"/>
                <w:szCs w:val="26"/>
              </w:rPr>
              <w:t>Khách sạn, nhà khách, nhà nghỉ; cơ sở nghỉ dưỡng; biệt thự lưu trú, căn hộ lưu trú và các cơ sở dịch vụ lưu trú khác</w:t>
            </w:r>
          </w:p>
        </w:tc>
        <w:tc>
          <w:tcPr>
            <w:tcW w:w="1151" w:type="pct"/>
            <w:vAlign w:val="center"/>
          </w:tcPr>
          <w:p w14:paraId="600C69DB" w14:textId="77777777" w:rsidR="006B07CB" w:rsidRPr="00AB464A" w:rsidRDefault="006B07CB" w:rsidP="006B07CB">
            <w:pPr>
              <w:spacing w:before="60" w:after="60"/>
              <w:jc w:val="center"/>
              <w:rPr>
                <w:sz w:val="26"/>
                <w:szCs w:val="26"/>
              </w:rPr>
            </w:pPr>
            <w:r w:rsidRPr="00AB464A">
              <w:rPr>
                <w:sz w:val="26"/>
                <w:szCs w:val="26"/>
              </w:rPr>
              <w:t>Số tầng</w:t>
            </w:r>
          </w:p>
        </w:tc>
        <w:tc>
          <w:tcPr>
            <w:tcW w:w="779" w:type="pct"/>
            <w:vAlign w:val="center"/>
          </w:tcPr>
          <w:p w14:paraId="5745D771" w14:textId="77777777" w:rsidR="006B07CB" w:rsidRPr="00AB464A" w:rsidRDefault="006B07CB" w:rsidP="006B07CB">
            <w:pPr>
              <w:spacing w:before="60" w:after="60"/>
              <w:jc w:val="center"/>
              <w:rPr>
                <w:sz w:val="26"/>
                <w:szCs w:val="26"/>
              </w:rPr>
            </w:pPr>
            <w:r w:rsidRPr="00AB464A">
              <w:rPr>
                <w:sz w:val="26"/>
                <w:szCs w:val="26"/>
              </w:rPr>
              <w:t>≤ 2</w:t>
            </w:r>
          </w:p>
        </w:tc>
      </w:tr>
      <w:tr w:rsidR="006B07CB" w:rsidRPr="00AB464A" w14:paraId="2993D0BA" w14:textId="77777777" w:rsidTr="00F922EF">
        <w:trPr>
          <w:jc w:val="center"/>
        </w:trPr>
        <w:tc>
          <w:tcPr>
            <w:tcW w:w="369" w:type="pct"/>
            <w:vAlign w:val="center"/>
          </w:tcPr>
          <w:p w14:paraId="5E755CAE" w14:textId="77777777" w:rsidR="006B07CB" w:rsidRPr="00AB464A" w:rsidRDefault="006B07CB" w:rsidP="00396AC1">
            <w:pPr>
              <w:spacing w:before="120" w:after="120"/>
              <w:jc w:val="center"/>
              <w:rPr>
                <w:sz w:val="26"/>
                <w:szCs w:val="26"/>
              </w:rPr>
            </w:pPr>
            <w:r w:rsidRPr="00AB464A">
              <w:rPr>
                <w:sz w:val="26"/>
                <w:szCs w:val="26"/>
              </w:rPr>
              <w:t>3</w:t>
            </w:r>
          </w:p>
        </w:tc>
        <w:tc>
          <w:tcPr>
            <w:tcW w:w="2701" w:type="pct"/>
            <w:vAlign w:val="center"/>
          </w:tcPr>
          <w:p w14:paraId="577170A7" w14:textId="77777777" w:rsidR="006B07CB" w:rsidRPr="00AB464A" w:rsidRDefault="006B07CB" w:rsidP="00D9277C">
            <w:pPr>
              <w:spacing w:before="120" w:after="120"/>
              <w:jc w:val="both"/>
              <w:rPr>
                <w:sz w:val="26"/>
                <w:szCs w:val="26"/>
              </w:rPr>
            </w:pPr>
            <w:r w:rsidRPr="00AB464A">
              <w:rPr>
                <w:sz w:val="26"/>
                <w:szCs w:val="26"/>
              </w:rPr>
              <w:t>Trụ sở cơ quan nhà nước và tổ chức chính trị.</w:t>
            </w:r>
          </w:p>
        </w:tc>
        <w:tc>
          <w:tcPr>
            <w:tcW w:w="1151" w:type="pct"/>
            <w:vAlign w:val="center"/>
          </w:tcPr>
          <w:p w14:paraId="35FB90A8" w14:textId="77777777" w:rsidR="006B07CB" w:rsidRPr="00AB464A" w:rsidRDefault="006B07CB" w:rsidP="00396AC1">
            <w:pPr>
              <w:spacing w:before="120" w:after="120"/>
              <w:jc w:val="center"/>
              <w:rPr>
                <w:sz w:val="26"/>
                <w:szCs w:val="26"/>
              </w:rPr>
            </w:pPr>
            <w:r w:rsidRPr="00AB464A">
              <w:rPr>
                <w:sz w:val="26"/>
                <w:szCs w:val="26"/>
              </w:rPr>
              <w:t>Số tầng</w:t>
            </w:r>
          </w:p>
        </w:tc>
        <w:tc>
          <w:tcPr>
            <w:tcW w:w="779" w:type="pct"/>
            <w:vAlign w:val="center"/>
          </w:tcPr>
          <w:p w14:paraId="0EE95CA5" w14:textId="77777777" w:rsidR="006B07CB" w:rsidRPr="00AB464A" w:rsidRDefault="006B07CB" w:rsidP="00396AC1">
            <w:pPr>
              <w:spacing w:before="120" w:after="120"/>
              <w:jc w:val="center"/>
              <w:rPr>
                <w:sz w:val="26"/>
                <w:szCs w:val="26"/>
              </w:rPr>
            </w:pPr>
            <w:r w:rsidRPr="00AB464A">
              <w:rPr>
                <w:sz w:val="26"/>
                <w:szCs w:val="26"/>
              </w:rPr>
              <w:t>≤ 2</w:t>
            </w:r>
          </w:p>
        </w:tc>
      </w:tr>
      <w:tr w:rsidR="006B07CB" w:rsidRPr="00AB464A" w14:paraId="124A7FEB" w14:textId="77777777" w:rsidTr="00F922EF">
        <w:trPr>
          <w:jc w:val="center"/>
        </w:trPr>
        <w:tc>
          <w:tcPr>
            <w:tcW w:w="369" w:type="pct"/>
            <w:vAlign w:val="center"/>
          </w:tcPr>
          <w:p w14:paraId="26BB3E8C" w14:textId="77777777" w:rsidR="006B07CB" w:rsidRPr="00AB464A" w:rsidRDefault="006B07CB" w:rsidP="006B07CB">
            <w:pPr>
              <w:spacing w:before="60" w:after="60"/>
              <w:jc w:val="center"/>
              <w:rPr>
                <w:sz w:val="26"/>
                <w:szCs w:val="26"/>
              </w:rPr>
            </w:pPr>
            <w:r w:rsidRPr="00AB464A">
              <w:rPr>
                <w:sz w:val="26"/>
                <w:szCs w:val="26"/>
              </w:rPr>
              <w:t>4</w:t>
            </w:r>
          </w:p>
        </w:tc>
        <w:tc>
          <w:tcPr>
            <w:tcW w:w="2701" w:type="pct"/>
            <w:vAlign w:val="center"/>
          </w:tcPr>
          <w:p w14:paraId="785B4591" w14:textId="77777777" w:rsidR="006B07CB" w:rsidRPr="00AB464A" w:rsidRDefault="006B07CB" w:rsidP="00D9277C">
            <w:pPr>
              <w:spacing w:before="60" w:after="60"/>
              <w:jc w:val="both"/>
              <w:rPr>
                <w:sz w:val="26"/>
                <w:szCs w:val="26"/>
              </w:rPr>
            </w:pPr>
            <w:r w:rsidRPr="00AB464A">
              <w:rPr>
                <w:sz w:val="26"/>
                <w:szCs w:val="26"/>
              </w:rPr>
              <w:t>Trụ sở làm việc của các tổ chức xã hội - nghề nghiệp, đơn vị sự nghiệp và doanh nghiệp.</w:t>
            </w:r>
          </w:p>
        </w:tc>
        <w:tc>
          <w:tcPr>
            <w:tcW w:w="1151" w:type="pct"/>
            <w:vAlign w:val="center"/>
          </w:tcPr>
          <w:p w14:paraId="6088BB2B" w14:textId="77777777" w:rsidR="006B07CB" w:rsidRPr="00AB464A" w:rsidRDefault="006B07CB" w:rsidP="006B07CB">
            <w:pPr>
              <w:spacing w:before="60" w:after="60"/>
              <w:jc w:val="center"/>
              <w:rPr>
                <w:sz w:val="26"/>
                <w:szCs w:val="26"/>
              </w:rPr>
            </w:pPr>
            <w:r w:rsidRPr="00AB464A">
              <w:rPr>
                <w:sz w:val="26"/>
                <w:szCs w:val="26"/>
              </w:rPr>
              <w:t>Số tầng</w:t>
            </w:r>
          </w:p>
        </w:tc>
        <w:tc>
          <w:tcPr>
            <w:tcW w:w="779" w:type="pct"/>
            <w:vAlign w:val="center"/>
          </w:tcPr>
          <w:p w14:paraId="7881453F" w14:textId="77777777" w:rsidR="006B07CB" w:rsidRPr="00AB464A" w:rsidRDefault="006B07CB" w:rsidP="006B07CB">
            <w:pPr>
              <w:spacing w:before="60" w:after="60"/>
              <w:jc w:val="center"/>
              <w:rPr>
                <w:sz w:val="26"/>
                <w:szCs w:val="26"/>
              </w:rPr>
            </w:pPr>
            <w:r w:rsidRPr="00AB464A">
              <w:rPr>
                <w:sz w:val="26"/>
                <w:szCs w:val="26"/>
              </w:rPr>
              <w:sym w:font="Symbol" w:char="F0A3"/>
            </w:r>
            <w:r w:rsidRPr="00AB464A">
              <w:rPr>
                <w:sz w:val="26"/>
                <w:szCs w:val="26"/>
              </w:rPr>
              <w:t>2</w:t>
            </w:r>
          </w:p>
        </w:tc>
      </w:tr>
      <w:tr w:rsidR="006B07CB" w:rsidRPr="00AB464A" w14:paraId="202D62C0" w14:textId="77777777" w:rsidTr="00F922EF">
        <w:trPr>
          <w:jc w:val="center"/>
        </w:trPr>
        <w:tc>
          <w:tcPr>
            <w:tcW w:w="369" w:type="pct"/>
            <w:vAlign w:val="center"/>
          </w:tcPr>
          <w:p w14:paraId="4F1A21ED" w14:textId="77777777" w:rsidR="006B07CB" w:rsidRPr="00AB464A" w:rsidRDefault="006B07CB" w:rsidP="00396AC1">
            <w:pPr>
              <w:spacing w:before="120" w:after="120"/>
              <w:jc w:val="center"/>
              <w:rPr>
                <w:sz w:val="26"/>
                <w:szCs w:val="26"/>
              </w:rPr>
            </w:pPr>
            <w:r w:rsidRPr="00AB464A">
              <w:rPr>
                <w:sz w:val="26"/>
                <w:szCs w:val="26"/>
              </w:rPr>
              <w:t>5</w:t>
            </w:r>
          </w:p>
        </w:tc>
        <w:tc>
          <w:tcPr>
            <w:tcW w:w="2701" w:type="pct"/>
            <w:vAlign w:val="center"/>
          </w:tcPr>
          <w:p w14:paraId="38946CD8" w14:textId="77777777" w:rsidR="006B07CB" w:rsidRPr="00AB464A" w:rsidRDefault="006B07CB" w:rsidP="00D9277C">
            <w:pPr>
              <w:spacing w:before="120" w:after="120"/>
              <w:jc w:val="both"/>
              <w:rPr>
                <w:sz w:val="26"/>
                <w:szCs w:val="26"/>
              </w:rPr>
            </w:pPr>
            <w:r w:rsidRPr="00AB464A">
              <w:rPr>
                <w:sz w:val="26"/>
                <w:szCs w:val="26"/>
              </w:rPr>
              <w:t>Trung tâm thương mại, siêu thị.</w:t>
            </w:r>
          </w:p>
        </w:tc>
        <w:tc>
          <w:tcPr>
            <w:tcW w:w="1151" w:type="pct"/>
            <w:vAlign w:val="center"/>
          </w:tcPr>
          <w:p w14:paraId="31207BF4" w14:textId="77777777" w:rsidR="006B07CB" w:rsidRPr="00AB464A" w:rsidRDefault="006B07CB" w:rsidP="00396AC1">
            <w:pPr>
              <w:spacing w:before="120" w:after="120"/>
              <w:jc w:val="center"/>
              <w:rPr>
                <w:sz w:val="26"/>
                <w:szCs w:val="26"/>
              </w:rPr>
            </w:pPr>
            <w:r w:rsidRPr="00AB464A">
              <w:rPr>
                <w:sz w:val="26"/>
                <w:szCs w:val="26"/>
              </w:rPr>
              <w:t>Số tầng</w:t>
            </w:r>
          </w:p>
        </w:tc>
        <w:tc>
          <w:tcPr>
            <w:tcW w:w="779" w:type="pct"/>
            <w:vAlign w:val="center"/>
          </w:tcPr>
          <w:p w14:paraId="463FFF2E" w14:textId="77777777" w:rsidR="006B07CB" w:rsidRPr="00AB464A" w:rsidRDefault="006B07CB" w:rsidP="00396AC1">
            <w:pPr>
              <w:spacing w:before="120" w:after="120"/>
              <w:jc w:val="center"/>
              <w:rPr>
                <w:sz w:val="26"/>
                <w:szCs w:val="26"/>
              </w:rPr>
            </w:pPr>
            <w:r w:rsidRPr="00AB464A">
              <w:rPr>
                <w:sz w:val="26"/>
                <w:szCs w:val="26"/>
              </w:rPr>
              <w:t>≤ 2</w:t>
            </w:r>
          </w:p>
        </w:tc>
      </w:tr>
      <w:tr w:rsidR="006B07CB" w:rsidRPr="00AB464A" w14:paraId="1C3CFF0C" w14:textId="77777777" w:rsidTr="00F922EF">
        <w:trPr>
          <w:jc w:val="center"/>
        </w:trPr>
        <w:tc>
          <w:tcPr>
            <w:tcW w:w="369" w:type="pct"/>
            <w:vAlign w:val="center"/>
          </w:tcPr>
          <w:p w14:paraId="08322DD4" w14:textId="77777777" w:rsidR="006B07CB" w:rsidRPr="00AB464A" w:rsidRDefault="006B07CB" w:rsidP="006B07CB">
            <w:pPr>
              <w:spacing w:before="60" w:after="60"/>
              <w:jc w:val="center"/>
              <w:rPr>
                <w:sz w:val="26"/>
                <w:szCs w:val="26"/>
              </w:rPr>
            </w:pPr>
            <w:r w:rsidRPr="00AB464A">
              <w:rPr>
                <w:sz w:val="26"/>
                <w:szCs w:val="26"/>
              </w:rPr>
              <w:t>6</w:t>
            </w:r>
          </w:p>
        </w:tc>
        <w:tc>
          <w:tcPr>
            <w:tcW w:w="2701" w:type="pct"/>
            <w:vAlign w:val="center"/>
          </w:tcPr>
          <w:p w14:paraId="0814DBD6" w14:textId="77777777" w:rsidR="006B07CB" w:rsidRPr="00AB464A" w:rsidRDefault="006B07CB" w:rsidP="00D9277C">
            <w:pPr>
              <w:spacing w:before="60" w:after="60"/>
              <w:jc w:val="both"/>
              <w:rPr>
                <w:sz w:val="26"/>
                <w:szCs w:val="26"/>
              </w:rPr>
            </w:pPr>
            <w:r w:rsidRPr="00AB464A">
              <w:rPr>
                <w:sz w:val="26"/>
                <w:szCs w:val="26"/>
              </w:rPr>
              <w:t>Cửa hàng, nhà hàng ăn uống, giải khát và công trình tương tự khác.</w:t>
            </w:r>
          </w:p>
        </w:tc>
        <w:tc>
          <w:tcPr>
            <w:tcW w:w="1151" w:type="pct"/>
            <w:vAlign w:val="center"/>
          </w:tcPr>
          <w:p w14:paraId="23424E9A" w14:textId="77777777" w:rsidR="006B07CB" w:rsidRPr="00AB464A" w:rsidRDefault="006B07CB" w:rsidP="006B07CB">
            <w:pPr>
              <w:spacing w:before="60" w:after="60"/>
              <w:jc w:val="center"/>
              <w:rPr>
                <w:sz w:val="26"/>
                <w:szCs w:val="26"/>
              </w:rPr>
            </w:pPr>
            <w:r w:rsidRPr="00AB464A">
              <w:rPr>
                <w:sz w:val="26"/>
                <w:szCs w:val="26"/>
              </w:rPr>
              <w:t>Số tầng</w:t>
            </w:r>
          </w:p>
        </w:tc>
        <w:tc>
          <w:tcPr>
            <w:tcW w:w="779" w:type="pct"/>
            <w:vAlign w:val="center"/>
          </w:tcPr>
          <w:p w14:paraId="41CE23B7" w14:textId="77777777" w:rsidR="006B07CB" w:rsidRPr="00AB464A" w:rsidRDefault="006B07CB" w:rsidP="006B07CB">
            <w:pPr>
              <w:spacing w:before="60" w:after="60"/>
              <w:jc w:val="center"/>
              <w:rPr>
                <w:sz w:val="26"/>
                <w:szCs w:val="26"/>
              </w:rPr>
            </w:pPr>
            <w:r w:rsidRPr="00AB464A">
              <w:rPr>
                <w:sz w:val="26"/>
                <w:szCs w:val="26"/>
              </w:rPr>
              <w:t>≤ 2</w:t>
            </w:r>
          </w:p>
        </w:tc>
      </w:tr>
      <w:tr w:rsidR="006B07CB" w:rsidRPr="00AB464A" w14:paraId="580E13CC" w14:textId="77777777" w:rsidTr="00F922EF">
        <w:trPr>
          <w:jc w:val="center"/>
        </w:trPr>
        <w:tc>
          <w:tcPr>
            <w:tcW w:w="369" w:type="pct"/>
            <w:vAlign w:val="center"/>
          </w:tcPr>
          <w:p w14:paraId="5B3E08F0" w14:textId="6BCEB7EA" w:rsidR="006B07CB" w:rsidRPr="00AB464A" w:rsidRDefault="006B07CB" w:rsidP="00396AC1">
            <w:pPr>
              <w:spacing w:before="120" w:after="120"/>
              <w:jc w:val="center"/>
              <w:rPr>
                <w:sz w:val="26"/>
                <w:szCs w:val="26"/>
              </w:rPr>
            </w:pPr>
            <w:r w:rsidRPr="00AB464A">
              <w:rPr>
                <w:b/>
                <w:sz w:val="24"/>
                <w:szCs w:val="24"/>
              </w:rPr>
              <w:t>B</w:t>
            </w:r>
          </w:p>
        </w:tc>
        <w:tc>
          <w:tcPr>
            <w:tcW w:w="2701" w:type="pct"/>
            <w:vAlign w:val="center"/>
          </w:tcPr>
          <w:p w14:paraId="75E9D1E6" w14:textId="3FBD8AAC" w:rsidR="006B07CB" w:rsidRPr="00AB464A" w:rsidRDefault="006B07CB" w:rsidP="00D9277C">
            <w:pPr>
              <w:spacing w:before="120" w:after="120"/>
              <w:jc w:val="both"/>
              <w:rPr>
                <w:sz w:val="26"/>
                <w:szCs w:val="26"/>
              </w:rPr>
            </w:pPr>
            <w:r w:rsidRPr="00AB464A">
              <w:rPr>
                <w:b/>
                <w:sz w:val="24"/>
                <w:szCs w:val="24"/>
              </w:rPr>
              <w:t>CÔNG TRÌNH HẠ TẦNG KỸ THUẬT</w:t>
            </w:r>
          </w:p>
        </w:tc>
        <w:tc>
          <w:tcPr>
            <w:tcW w:w="1151" w:type="pct"/>
            <w:vAlign w:val="center"/>
          </w:tcPr>
          <w:p w14:paraId="26266848" w14:textId="77777777" w:rsidR="006B07CB" w:rsidRPr="00AB464A" w:rsidRDefault="006B07CB" w:rsidP="00396AC1">
            <w:pPr>
              <w:spacing w:before="120" w:after="120"/>
              <w:jc w:val="center"/>
              <w:rPr>
                <w:sz w:val="26"/>
                <w:szCs w:val="26"/>
              </w:rPr>
            </w:pPr>
          </w:p>
        </w:tc>
        <w:tc>
          <w:tcPr>
            <w:tcW w:w="779" w:type="pct"/>
            <w:vAlign w:val="center"/>
          </w:tcPr>
          <w:p w14:paraId="2A7B5239" w14:textId="77777777" w:rsidR="006B07CB" w:rsidRPr="00AB464A" w:rsidRDefault="006B07CB" w:rsidP="00396AC1">
            <w:pPr>
              <w:spacing w:before="120" w:after="120"/>
              <w:jc w:val="center"/>
              <w:rPr>
                <w:sz w:val="26"/>
                <w:szCs w:val="26"/>
              </w:rPr>
            </w:pPr>
          </w:p>
        </w:tc>
      </w:tr>
      <w:tr w:rsidR="006B07CB" w:rsidRPr="00AB464A" w14:paraId="6312A025" w14:textId="77777777" w:rsidTr="00F922EF">
        <w:trPr>
          <w:trHeight w:val="360"/>
          <w:jc w:val="center"/>
        </w:trPr>
        <w:tc>
          <w:tcPr>
            <w:tcW w:w="369" w:type="pct"/>
            <w:vAlign w:val="center"/>
          </w:tcPr>
          <w:p w14:paraId="77B772DD" w14:textId="77777777" w:rsidR="006B07CB" w:rsidRPr="00AB464A" w:rsidRDefault="006B07CB" w:rsidP="00396AC1">
            <w:pPr>
              <w:spacing w:before="120" w:after="120"/>
              <w:jc w:val="center"/>
              <w:rPr>
                <w:sz w:val="26"/>
                <w:szCs w:val="26"/>
              </w:rPr>
            </w:pPr>
            <w:r w:rsidRPr="00AB464A">
              <w:rPr>
                <w:sz w:val="26"/>
                <w:szCs w:val="26"/>
              </w:rPr>
              <w:t>1</w:t>
            </w:r>
          </w:p>
        </w:tc>
        <w:tc>
          <w:tcPr>
            <w:tcW w:w="2701" w:type="pct"/>
            <w:vAlign w:val="center"/>
          </w:tcPr>
          <w:p w14:paraId="53BE7621" w14:textId="77777777" w:rsidR="006B07CB" w:rsidRPr="00AB464A" w:rsidRDefault="006B07CB" w:rsidP="00D9277C">
            <w:pPr>
              <w:spacing w:before="120" w:after="120"/>
              <w:jc w:val="both"/>
              <w:rPr>
                <w:sz w:val="26"/>
                <w:szCs w:val="26"/>
              </w:rPr>
            </w:pPr>
            <w:r w:rsidRPr="00AB464A">
              <w:rPr>
                <w:sz w:val="26"/>
                <w:szCs w:val="26"/>
              </w:rPr>
              <w:t>Công trình cấp nước</w:t>
            </w:r>
          </w:p>
        </w:tc>
        <w:tc>
          <w:tcPr>
            <w:tcW w:w="1151" w:type="pct"/>
            <w:vAlign w:val="center"/>
          </w:tcPr>
          <w:p w14:paraId="4CC6B4EB" w14:textId="77777777" w:rsidR="006B07CB" w:rsidRPr="00AB464A" w:rsidRDefault="006B07CB" w:rsidP="00396AC1">
            <w:pPr>
              <w:spacing w:before="120" w:after="120"/>
              <w:jc w:val="center"/>
              <w:rPr>
                <w:sz w:val="26"/>
                <w:szCs w:val="26"/>
              </w:rPr>
            </w:pPr>
          </w:p>
        </w:tc>
        <w:tc>
          <w:tcPr>
            <w:tcW w:w="779" w:type="pct"/>
            <w:vAlign w:val="center"/>
          </w:tcPr>
          <w:p w14:paraId="7E17688B" w14:textId="77777777" w:rsidR="006B07CB" w:rsidRPr="00AB464A" w:rsidRDefault="006B07CB" w:rsidP="00396AC1">
            <w:pPr>
              <w:spacing w:before="120" w:after="120"/>
              <w:jc w:val="center"/>
              <w:rPr>
                <w:sz w:val="26"/>
                <w:szCs w:val="26"/>
              </w:rPr>
            </w:pPr>
          </w:p>
        </w:tc>
      </w:tr>
      <w:tr w:rsidR="006B07CB" w:rsidRPr="00AB464A" w14:paraId="3E5557C9" w14:textId="77777777" w:rsidTr="00F922EF">
        <w:trPr>
          <w:jc w:val="center"/>
        </w:trPr>
        <w:tc>
          <w:tcPr>
            <w:tcW w:w="369" w:type="pct"/>
            <w:vAlign w:val="center"/>
          </w:tcPr>
          <w:p w14:paraId="5C968AD3" w14:textId="77777777" w:rsidR="006B07CB" w:rsidRPr="00AB464A" w:rsidRDefault="006B07CB" w:rsidP="006B07CB">
            <w:pPr>
              <w:spacing w:before="60" w:after="60"/>
              <w:jc w:val="center"/>
              <w:rPr>
                <w:sz w:val="26"/>
                <w:szCs w:val="26"/>
              </w:rPr>
            </w:pPr>
            <w:r w:rsidRPr="00AB464A">
              <w:rPr>
                <w:sz w:val="26"/>
                <w:szCs w:val="26"/>
              </w:rPr>
              <w:t>1.1</w:t>
            </w:r>
          </w:p>
        </w:tc>
        <w:tc>
          <w:tcPr>
            <w:tcW w:w="2701" w:type="pct"/>
            <w:vAlign w:val="center"/>
          </w:tcPr>
          <w:p w14:paraId="1658A343" w14:textId="77777777" w:rsidR="006B07CB" w:rsidRPr="00AB464A" w:rsidRDefault="006B07CB" w:rsidP="00D9277C">
            <w:pPr>
              <w:spacing w:before="60" w:after="60"/>
              <w:jc w:val="both"/>
              <w:rPr>
                <w:sz w:val="26"/>
                <w:szCs w:val="26"/>
              </w:rPr>
            </w:pPr>
            <w:r w:rsidRPr="00AB464A">
              <w:rPr>
                <w:sz w:val="26"/>
                <w:szCs w:val="26"/>
              </w:rPr>
              <w:t>Nhà máy nước, công trình xử lý nước sạch (bao gồm cả công trình xử lý bùn cặn)</w:t>
            </w:r>
          </w:p>
        </w:tc>
        <w:tc>
          <w:tcPr>
            <w:tcW w:w="1151" w:type="pct"/>
            <w:vAlign w:val="center"/>
          </w:tcPr>
          <w:p w14:paraId="617BF650" w14:textId="77777777" w:rsidR="006B07CB" w:rsidRPr="00AB464A" w:rsidRDefault="006B07CB" w:rsidP="006B07CB">
            <w:pPr>
              <w:spacing w:before="60" w:after="60"/>
              <w:jc w:val="center"/>
              <w:rPr>
                <w:sz w:val="26"/>
                <w:szCs w:val="26"/>
              </w:rPr>
            </w:pPr>
            <w:r w:rsidRPr="00AB464A">
              <w:rPr>
                <w:sz w:val="26"/>
                <w:szCs w:val="26"/>
              </w:rPr>
              <w:t>TCS (nghìn m</w:t>
            </w:r>
            <w:r w:rsidRPr="006B07CB">
              <w:rPr>
                <w:sz w:val="26"/>
                <w:szCs w:val="26"/>
                <w:vertAlign w:val="superscript"/>
              </w:rPr>
              <w:t>3</w:t>
            </w:r>
            <w:r w:rsidRPr="00AB464A">
              <w:rPr>
                <w:sz w:val="26"/>
                <w:szCs w:val="26"/>
              </w:rPr>
              <w:t>/ngày đêm)</w:t>
            </w:r>
          </w:p>
        </w:tc>
        <w:tc>
          <w:tcPr>
            <w:tcW w:w="779" w:type="pct"/>
            <w:vAlign w:val="center"/>
          </w:tcPr>
          <w:p w14:paraId="6BA54502" w14:textId="77777777" w:rsidR="006B07CB" w:rsidRPr="00AB464A" w:rsidRDefault="006B07CB" w:rsidP="006B07CB">
            <w:pPr>
              <w:spacing w:before="60" w:after="60"/>
              <w:jc w:val="center"/>
              <w:rPr>
                <w:sz w:val="26"/>
                <w:szCs w:val="26"/>
              </w:rPr>
            </w:pPr>
            <w:r w:rsidRPr="00AB464A">
              <w:rPr>
                <w:sz w:val="26"/>
                <w:szCs w:val="26"/>
              </w:rPr>
              <w:t>&lt; 5</w:t>
            </w:r>
          </w:p>
        </w:tc>
      </w:tr>
      <w:tr w:rsidR="006B07CB" w:rsidRPr="00AB464A" w14:paraId="5F021B61" w14:textId="77777777" w:rsidTr="00F922EF">
        <w:trPr>
          <w:jc w:val="center"/>
        </w:trPr>
        <w:tc>
          <w:tcPr>
            <w:tcW w:w="369" w:type="pct"/>
            <w:vAlign w:val="center"/>
          </w:tcPr>
          <w:p w14:paraId="6B158FCF" w14:textId="77777777" w:rsidR="006B07CB" w:rsidRPr="00AB464A" w:rsidRDefault="006B07CB" w:rsidP="006B07CB">
            <w:pPr>
              <w:spacing w:before="60" w:after="60"/>
              <w:jc w:val="center"/>
              <w:rPr>
                <w:sz w:val="26"/>
                <w:szCs w:val="26"/>
              </w:rPr>
            </w:pPr>
            <w:r w:rsidRPr="00AB464A">
              <w:rPr>
                <w:sz w:val="26"/>
                <w:szCs w:val="26"/>
              </w:rPr>
              <w:t>1.2</w:t>
            </w:r>
          </w:p>
        </w:tc>
        <w:tc>
          <w:tcPr>
            <w:tcW w:w="2701" w:type="pct"/>
            <w:vAlign w:val="center"/>
          </w:tcPr>
          <w:p w14:paraId="353AF794" w14:textId="77777777" w:rsidR="006B07CB" w:rsidRPr="00AB464A" w:rsidRDefault="006B07CB" w:rsidP="00D9277C">
            <w:pPr>
              <w:widowControl w:val="0"/>
              <w:pBdr>
                <w:top w:val="nil"/>
                <w:left w:val="nil"/>
                <w:bottom w:val="nil"/>
                <w:right w:val="nil"/>
                <w:between w:val="nil"/>
              </w:pBdr>
              <w:adjustRightInd w:val="0"/>
              <w:snapToGrid w:val="0"/>
              <w:spacing w:before="60" w:after="60"/>
              <w:jc w:val="both"/>
              <w:rPr>
                <w:sz w:val="26"/>
                <w:szCs w:val="26"/>
              </w:rPr>
            </w:pPr>
            <w:r w:rsidRPr="00AB464A">
              <w:rPr>
                <w:sz w:val="26"/>
                <w:szCs w:val="26"/>
              </w:rPr>
              <w:t>Trạm bơm nước thô, nước sạch hoặc tăng áp (bao gồm cả bể chứa nước nếu có)</w:t>
            </w:r>
          </w:p>
        </w:tc>
        <w:tc>
          <w:tcPr>
            <w:tcW w:w="1151" w:type="pct"/>
            <w:vAlign w:val="center"/>
          </w:tcPr>
          <w:p w14:paraId="3238BA83" w14:textId="77777777" w:rsidR="006B07CB" w:rsidRPr="00AB464A" w:rsidRDefault="006B07CB" w:rsidP="006B07CB">
            <w:pPr>
              <w:widowControl w:val="0"/>
              <w:pBdr>
                <w:top w:val="nil"/>
                <w:left w:val="nil"/>
                <w:bottom w:val="nil"/>
                <w:right w:val="nil"/>
                <w:between w:val="nil"/>
              </w:pBdr>
              <w:adjustRightInd w:val="0"/>
              <w:snapToGrid w:val="0"/>
              <w:spacing w:before="60" w:after="60"/>
              <w:jc w:val="center"/>
              <w:rPr>
                <w:sz w:val="26"/>
                <w:szCs w:val="26"/>
              </w:rPr>
            </w:pPr>
            <w:r w:rsidRPr="00AB464A">
              <w:rPr>
                <w:sz w:val="26"/>
                <w:szCs w:val="26"/>
              </w:rPr>
              <w:t>TCS (nghìn m</w:t>
            </w:r>
            <w:r w:rsidRPr="006B07CB">
              <w:rPr>
                <w:sz w:val="26"/>
                <w:szCs w:val="26"/>
                <w:vertAlign w:val="superscript"/>
              </w:rPr>
              <w:t>3</w:t>
            </w:r>
            <w:r w:rsidRPr="00AB464A">
              <w:rPr>
                <w:sz w:val="26"/>
                <w:szCs w:val="26"/>
              </w:rPr>
              <w:t>/ngày đêm)</w:t>
            </w:r>
          </w:p>
        </w:tc>
        <w:tc>
          <w:tcPr>
            <w:tcW w:w="779" w:type="pct"/>
            <w:vAlign w:val="center"/>
          </w:tcPr>
          <w:p w14:paraId="455813F3" w14:textId="77777777" w:rsidR="006B07CB" w:rsidRPr="00AB464A" w:rsidRDefault="006B07CB" w:rsidP="006B07CB">
            <w:pPr>
              <w:spacing w:before="60" w:after="60"/>
              <w:jc w:val="center"/>
              <w:rPr>
                <w:sz w:val="26"/>
                <w:szCs w:val="26"/>
              </w:rPr>
            </w:pPr>
            <w:r w:rsidRPr="00AB464A">
              <w:rPr>
                <w:sz w:val="26"/>
                <w:szCs w:val="26"/>
              </w:rPr>
              <w:t>&lt; 6</w:t>
            </w:r>
          </w:p>
        </w:tc>
      </w:tr>
      <w:tr w:rsidR="006B07CB" w:rsidRPr="00AB464A" w14:paraId="60CF6F51" w14:textId="77777777" w:rsidTr="00F922EF">
        <w:trPr>
          <w:jc w:val="center"/>
        </w:trPr>
        <w:tc>
          <w:tcPr>
            <w:tcW w:w="369" w:type="pct"/>
            <w:vAlign w:val="center"/>
          </w:tcPr>
          <w:p w14:paraId="6EE14ABA" w14:textId="77777777" w:rsidR="006B07CB" w:rsidRPr="00AB464A" w:rsidRDefault="006B07CB" w:rsidP="00E4502B">
            <w:pPr>
              <w:spacing w:before="120" w:after="120"/>
              <w:jc w:val="center"/>
              <w:rPr>
                <w:sz w:val="26"/>
                <w:szCs w:val="26"/>
              </w:rPr>
            </w:pPr>
            <w:r w:rsidRPr="00AB464A">
              <w:rPr>
                <w:sz w:val="26"/>
                <w:szCs w:val="26"/>
              </w:rPr>
              <w:t>2</w:t>
            </w:r>
          </w:p>
        </w:tc>
        <w:tc>
          <w:tcPr>
            <w:tcW w:w="2701" w:type="pct"/>
            <w:vAlign w:val="center"/>
          </w:tcPr>
          <w:p w14:paraId="53FCB063" w14:textId="77777777" w:rsidR="006B07CB" w:rsidRPr="00AB464A" w:rsidRDefault="006B07CB" w:rsidP="00D9277C">
            <w:pPr>
              <w:spacing w:before="120" w:after="120"/>
              <w:jc w:val="both"/>
              <w:rPr>
                <w:sz w:val="26"/>
                <w:szCs w:val="26"/>
              </w:rPr>
            </w:pPr>
            <w:r w:rsidRPr="00AB464A">
              <w:rPr>
                <w:sz w:val="26"/>
                <w:szCs w:val="26"/>
              </w:rPr>
              <w:t>Công trình thoát nước</w:t>
            </w:r>
          </w:p>
        </w:tc>
        <w:tc>
          <w:tcPr>
            <w:tcW w:w="1151" w:type="pct"/>
            <w:vAlign w:val="center"/>
          </w:tcPr>
          <w:p w14:paraId="2007B8AF" w14:textId="77777777" w:rsidR="006B07CB" w:rsidRPr="00AB464A" w:rsidRDefault="006B07CB" w:rsidP="00E4502B">
            <w:pPr>
              <w:spacing w:before="120" w:after="120"/>
              <w:jc w:val="center"/>
              <w:rPr>
                <w:sz w:val="26"/>
                <w:szCs w:val="26"/>
              </w:rPr>
            </w:pPr>
          </w:p>
        </w:tc>
        <w:tc>
          <w:tcPr>
            <w:tcW w:w="779" w:type="pct"/>
            <w:vAlign w:val="center"/>
          </w:tcPr>
          <w:p w14:paraId="6344C892" w14:textId="77777777" w:rsidR="006B07CB" w:rsidRPr="00AB464A" w:rsidRDefault="006B07CB" w:rsidP="00E4502B">
            <w:pPr>
              <w:spacing w:before="120" w:after="120"/>
              <w:jc w:val="center"/>
              <w:rPr>
                <w:sz w:val="26"/>
                <w:szCs w:val="26"/>
              </w:rPr>
            </w:pPr>
          </w:p>
        </w:tc>
      </w:tr>
      <w:tr w:rsidR="00EC793F" w:rsidRPr="00AB464A" w14:paraId="2D3F6613" w14:textId="77777777" w:rsidTr="00F922EF">
        <w:trPr>
          <w:jc w:val="center"/>
        </w:trPr>
        <w:tc>
          <w:tcPr>
            <w:tcW w:w="369" w:type="pct"/>
            <w:vAlign w:val="center"/>
          </w:tcPr>
          <w:p w14:paraId="26713DC2" w14:textId="365BE7C4" w:rsidR="00EC793F" w:rsidRPr="00AB464A" w:rsidRDefault="00EC793F" w:rsidP="00E4502B">
            <w:pPr>
              <w:spacing w:before="120" w:after="120"/>
              <w:jc w:val="center"/>
              <w:rPr>
                <w:sz w:val="26"/>
                <w:szCs w:val="26"/>
              </w:rPr>
            </w:pPr>
            <w:r w:rsidRPr="00AB464A">
              <w:rPr>
                <w:sz w:val="26"/>
                <w:szCs w:val="26"/>
              </w:rPr>
              <w:t>2.1</w:t>
            </w:r>
          </w:p>
        </w:tc>
        <w:tc>
          <w:tcPr>
            <w:tcW w:w="2701" w:type="pct"/>
            <w:vAlign w:val="center"/>
          </w:tcPr>
          <w:p w14:paraId="615AFAA4" w14:textId="7ED72AB5" w:rsidR="00EC793F" w:rsidRPr="00AB464A" w:rsidRDefault="00EC793F" w:rsidP="00D9277C">
            <w:pPr>
              <w:spacing w:before="120" w:after="120"/>
              <w:jc w:val="both"/>
              <w:rPr>
                <w:sz w:val="26"/>
                <w:szCs w:val="26"/>
              </w:rPr>
            </w:pPr>
            <w:r w:rsidRPr="00AB464A">
              <w:rPr>
                <w:sz w:val="26"/>
                <w:szCs w:val="26"/>
              </w:rPr>
              <w:t>Hồ điều hòa</w:t>
            </w:r>
          </w:p>
        </w:tc>
        <w:tc>
          <w:tcPr>
            <w:tcW w:w="1151" w:type="pct"/>
            <w:vAlign w:val="center"/>
          </w:tcPr>
          <w:p w14:paraId="7A4E4422" w14:textId="1F8E6029" w:rsidR="00EC793F" w:rsidRPr="00AB464A" w:rsidRDefault="00EC793F" w:rsidP="00E4502B">
            <w:pPr>
              <w:spacing w:before="120" w:after="120"/>
              <w:jc w:val="center"/>
              <w:rPr>
                <w:sz w:val="26"/>
                <w:szCs w:val="26"/>
              </w:rPr>
            </w:pPr>
            <w:r w:rsidRPr="00AB464A">
              <w:rPr>
                <w:sz w:val="26"/>
                <w:szCs w:val="26"/>
              </w:rPr>
              <w:t>Diện tích (ha)</w:t>
            </w:r>
          </w:p>
        </w:tc>
        <w:tc>
          <w:tcPr>
            <w:tcW w:w="779" w:type="pct"/>
            <w:vAlign w:val="center"/>
          </w:tcPr>
          <w:p w14:paraId="2798D566" w14:textId="340BC8DB" w:rsidR="00EC793F" w:rsidRPr="00AB464A" w:rsidRDefault="00EC793F" w:rsidP="00E4502B">
            <w:pPr>
              <w:spacing w:before="120" w:after="120"/>
              <w:jc w:val="center"/>
              <w:rPr>
                <w:sz w:val="26"/>
                <w:szCs w:val="26"/>
              </w:rPr>
            </w:pPr>
            <w:r w:rsidRPr="00AB464A">
              <w:rPr>
                <w:sz w:val="26"/>
                <w:szCs w:val="26"/>
              </w:rPr>
              <w:t>&lt; 8</w:t>
            </w:r>
          </w:p>
        </w:tc>
      </w:tr>
      <w:tr w:rsidR="00EC793F" w:rsidRPr="00AB464A" w14:paraId="2CD8660D" w14:textId="77777777" w:rsidTr="00F922EF">
        <w:trPr>
          <w:jc w:val="center"/>
        </w:trPr>
        <w:tc>
          <w:tcPr>
            <w:tcW w:w="369" w:type="pct"/>
            <w:vAlign w:val="center"/>
          </w:tcPr>
          <w:p w14:paraId="1AC6F9BB" w14:textId="77777777" w:rsidR="00EC793F" w:rsidRPr="00AB464A" w:rsidRDefault="00EC793F" w:rsidP="00E4502B">
            <w:pPr>
              <w:spacing w:before="120" w:after="120"/>
              <w:jc w:val="center"/>
              <w:rPr>
                <w:sz w:val="26"/>
                <w:szCs w:val="26"/>
              </w:rPr>
            </w:pPr>
            <w:r w:rsidRPr="00AB464A">
              <w:rPr>
                <w:sz w:val="26"/>
                <w:szCs w:val="26"/>
              </w:rPr>
              <w:t>2.2</w:t>
            </w:r>
          </w:p>
        </w:tc>
        <w:tc>
          <w:tcPr>
            <w:tcW w:w="2701" w:type="pct"/>
            <w:vAlign w:val="center"/>
          </w:tcPr>
          <w:p w14:paraId="5E6743FD" w14:textId="77777777" w:rsidR="00EC793F" w:rsidRPr="00C9047E" w:rsidRDefault="00EC793F" w:rsidP="00D9277C">
            <w:pPr>
              <w:widowControl w:val="0"/>
              <w:pBdr>
                <w:top w:val="nil"/>
                <w:left w:val="nil"/>
                <w:bottom w:val="nil"/>
                <w:right w:val="nil"/>
                <w:between w:val="nil"/>
              </w:pBdr>
              <w:adjustRightInd w:val="0"/>
              <w:snapToGrid w:val="0"/>
              <w:spacing w:before="120" w:after="120"/>
              <w:jc w:val="both"/>
              <w:rPr>
                <w:spacing w:val="-12"/>
                <w:sz w:val="26"/>
                <w:szCs w:val="26"/>
              </w:rPr>
            </w:pPr>
            <w:r w:rsidRPr="00C9047E">
              <w:rPr>
                <w:spacing w:val="-12"/>
                <w:sz w:val="26"/>
                <w:szCs w:val="26"/>
              </w:rPr>
              <w:t>Trạm bơm nước mưa (bao gồm bể chứa nước nếu có)</w:t>
            </w:r>
          </w:p>
        </w:tc>
        <w:tc>
          <w:tcPr>
            <w:tcW w:w="1151" w:type="pct"/>
            <w:vAlign w:val="center"/>
          </w:tcPr>
          <w:p w14:paraId="3AA81E92" w14:textId="77777777" w:rsidR="00EC793F" w:rsidRPr="00AB464A" w:rsidRDefault="00EC793F" w:rsidP="00E4502B">
            <w:pPr>
              <w:widowControl w:val="0"/>
              <w:pBdr>
                <w:top w:val="nil"/>
                <w:left w:val="nil"/>
                <w:bottom w:val="nil"/>
                <w:right w:val="nil"/>
                <w:between w:val="nil"/>
              </w:pBdr>
              <w:adjustRightInd w:val="0"/>
              <w:snapToGrid w:val="0"/>
              <w:spacing w:before="120" w:after="120"/>
              <w:jc w:val="center"/>
              <w:rPr>
                <w:sz w:val="26"/>
                <w:szCs w:val="26"/>
              </w:rPr>
            </w:pPr>
            <w:r w:rsidRPr="00AB464A">
              <w:rPr>
                <w:sz w:val="26"/>
                <w:szCs w:val="26"/>
              </w:rPr>
              <w:t>TCS (m</w:t>
            </w:r>
            <w:r w:rsidRPr="00EC793F">
              <w:rPr>
                <w:sz w:val="26"/>
                <w:szCs w:val="26"/>
                <w:vertAlign w:val="superscript"/>
              </w:rPr>
              <w:t>3</w:t>
            </w:r>
            <w:r w:rsidRPr="00AB464A">
              <w:rPr>
                <w:sz w:val="26"/>
                <w:szCs w:val="26"/>
              </w:rPr>
              <w:t>/s)</w:t>
            </w:r>
          </w:p>
        </w:tc>
        <w:tc>
          <w:tcPr>
            <w:tcW w:w="779" w:type="pct"/>
            <w:vAlign w:val="center"/>
          </w:tcPr>
          <w:p w14:paraId="5EA9A2D3" w14:textId="77777777" w:rsidR="00EC793F" w:rsidRPr="00AB464A" w:rsidRDefault="00EC793F" w:rsidP="00E4502B">
            <w:pPr>
              <w:spacing w:before="120" w:after="120"/>
              <w:jc w:val="center"/>
              <w:rPr>
                <w:sz w:val="26"/>
                <w:szCs w:val="26"/>
              </w:rPr>
            </w:pPr>
            <w:r w:rsidRPr="00AB464A">
              <w:rPr>
                <w:sz w:val="26"/>
                <w:szCs w:val="26"/>
              </w:rPr>
              <w:t>&lt; 5</w:t>
            </w:r>
          </w:p>
        </w:tc>
      </w:tr>
      <w:tr w:rsidR="00EC793F" w:rsidRPr="00AB464A" w14:paraId="1E1B123D" w14:textId="77777777" w:rsidTr="00F922EF">
        <w:trPr>
          <w:trHeight w:val="719"/>
          <w:jc w:val="center"/>
        </w:trPr>
        <w:tc>
          <w:tcPr>
            <w:tcW w:w="369" w:type="pct"/>
            <w:vAlign w:val="center"/>
          </w:tcPr>
          <w:p w14:paraId="04CFBBB2" w14:textId="77777777" w:rsidR="00EC793F" w:rsidRPr="00AB464A" w:rsidRDefault="00EC793F" w:rsidP="00EC793F">
            <w:pPr>
              <w:spacing w:before="60" w:after="60"/>
              <w:jc w:val="center"/>
              <w:rPr>
                <w:sz w:val="26"/>
                <w:szCs w:val="26"/>
              </w:rPr>
            </w:pPr>
            <w:r w:rsidRPr="00AB464A">
              <w:rPr>
                <w:sz w:val="26"/>
                <w:szCs w:val="26"/>
              </w:rPr>
              <w:t>2.3</w:t>
            </w:r>
          </w:p>
        </w:tc>
        <w:tc>
          <w:tcPr>
            <w:tcW w:w="2701" w:type="pct"/>
            <w:vAlign w:val="center"/>
          </w:tcPr>
          <w:p w14:paraId="30604D45" w14:textId="77777777" w:rsidR="00EC793F" w:rsidRPr="00AB464A" w:rsidRDefault="00EC793F" w:rsidP="00D9277C">
            <w:pPr>
              <w:widowControl w:val="0"/>
              <w:pBdr>
                <w:top w:val="nil"/>
                <w:left w:val="nil"/>
                <w:bottom w:val="nil"/>
                <w:right w:val="nil"/>
                <w:between w:val="nil"/>
              </w:pBdr>
              <w:adjustRightInd w:val="0"/>
              <w:snapToGrid w:val="0"/>
              <w:spacing w:before="60" w:after="60"/>
              <w:jc w:val="both"/>
              <w:rPr>
                <w:sz w:val="26"/>
                <w:szCs w:val="26"/>
              </w:rPr>
            </w:pPr>
            <w:r w:rsidRPr="00AB464A">
              <w:rPr>
                <w:sz w:val="26"/>
                <w:szCs w:val="26"/>
              </w:rPr>
              <w:t>Công trình xử lý nước thải</w:t>
            </w:r>
          </w:p>
        </w:tc>
        <w:tc>
          <w:tcPr>
            <w:tcW w:w="1151" w:type="pct"/>
            <w:vAlign w:val="center"/>
          </w:tcPr>
          <w:p w14:paraId="79810CFB" w14:textId="77777777" w:rsidR="00EC793F" w:rsidRPr="00AB464A" w:rsidRDefault="00EC793F" w:rsidP="00EC793F">
            <w:pPr>
              <w:widowControl w:val="0"/>
              <w:pBdr>
                <w:top w:val="nil"/>
                <w:left w:val="nil"/>
                <w:bottom w:val="nil"/>
                <w:right w:val="nil"/>
                <w:between w:val="nil"/>
              </w:pBdr>
              <w:adjustRightInd w:val="0"/>
              <w:snapToGrid w:val="0"/>
              <w:spacing w:before="60" w:after="60"/>
              <w:jc w:val="center"/>
              <w:rPr>
                <w:sz w:val="26"/>
                <w:szCs w:val="26"/>
              </w:rPr>
            </w:pPr>
            <w:r w:rsidRPr="00AB464A">
              <w:rPr>
                <w:sz w:val="26"/>
                <w:szCs w:val="26"/>
              </w:rPr>
              <w:t>TCS (nghìn m</w:t>
            </w:r>
            <w:r w:rsidRPr="00EC793F">
              <w:rPr>
                <w:sz w:val="26"/>
                <w:szCs w:val="26"/>
                <w:vertAlign w:val="superscript"/>
              </w:rPr>
              <w:t>3</w:t>
            </w:r>
            <w:r w:rsidRPr="00AB464A">
              <w:rPr>
                <w:sz w:val="26"/>
                <w:szCs w:val="26"/>
              </w:rPr>
              <w:t>/ngày đêm)</w:t>
            </w:r>
          </w:p>
        </w:tc>
        <w:tc>
          <w:tcPr>
            <w:tcW w:w="779" w:type="pct"/>
            <w:vAlign w:val="center"/>
          </w:tcPr>
          <w:p w14:paraId="66DBECDF" w14:textId="77777777" w:rsidR="00EC793F" w:rsidRPr="00AB464A" w:rsidRDefault="00EC793F" w:rsidP="00EC793F">
            <w:pPr>
              <w:spacing w:before="60" w:after="60"/>
              <w:jc w:val="center"/>
              <w:rPr>
                <w:sz w:val="26"/>
                <w:szCs w:val="26"/>
              </w:rPr>
            </w:pPr>
            <w:r w:rsidRPr="00AB464A">
              <w:rPr>
                <w:sz w:val="26"/>
                <w:szCs w:val="26"/>
              </w:rPr>
              <w:t>&lt; 5</w:t>
            </w:r>
          </w:p>
        </w:tc>
      </w:tr>
      <w:tr w:rsidR="00EC793F" w:rsidRPr="00AB464A" w14:paraId="1BD47932" w14:textId="77777777" w:rsidTr="00F922EF">
        <w:trPr>
          <w:jc w:val="center"/>
        </w:trPr>
        <w:tc>
          <w:tcPr>
            <w:tcW w:w="369" w:type="pct"/>
            <w:vAlign w:val="center"/>
          </w:tcPr>
          <w:p w14:paraId="0F975EDE" w14:textId="77777777" w:rsidR="00EC793F" w:rsidRPr="00AB464A" w:rsidRDefault="00EC793F" w:rsidP="00EC793F">
            <w:pPr>
              <w:spacing w:before="60" w:after="60"/>
              <w:jc w:val="center"/>
              <w:rPr>
                <w:sz w:val="26"/>
                <w:szCs w:val="26"/>
              </w:rPr>
            </w:pPr>
            <w:r w:rsidRPr="00AB464A">
              <w:rPr>
                <w:sz w:val="26"/>
                <w:szCs w:val="26"/>
              </w:rPr>
              <w:t>2.4</w:t>
            </w:r>
          </w:p>
        </w:tc>
        <w:tc>
          <w:tcPr>
            <w:tcW w:w="2701" w:type="pct"/>
            <w:vAlign w:val="center"/>
          </w:tcPr>
          <w:p w14:paraId="3D1F20AC" w14:textId="77777777" w:rsidR="00EC793F" w:rsidRPr="00AB464A" w:rsidRDefault="00EC793F" w:rsidP="00D9277C">
            <w:pPr>
              <w:widowControl w:val="0"/>
              <w:pBdr>
                <w:top w:val="nil"/>
                <w:left w:val="nil"/>
                <w:bottom w:val="nil"/>
                <w:right w:val="nil"/>
                <w:between w:val="nil"/>
              </w:pBdr>
              <w:adjustRightInd w:val="0"/>
              <w:snapToGrid w:val="0"/>
              <w:spacing w:before="60" w:after="60"/>
              <w:jc w:val="both"/>
              <w:rPr>
                <w:sz w:val="26"/>
                <w:szCs w:val="26"/>
              </w:rPr>
            </w:pPr>
            <w:r w:rsidRPr="00AB464A">
              <w:rPr>
                <w:sz w:val="26"/>
                <w:szCs w:val="26"/>
              </w:rPr>
              <w:t>Trạm bơm nước thải (bao gồm cả bể chứa nước nếu có)</w:t>
            </w:r>
          </w:p>
        </w:tc>
        <w:tc>
          <w:tcPr>
            <w:tcW w:w="1151" w:type="pct"/>
            <w:vAlign w:val="center"/>
          </w:tcPr>
          <w:p w14:paraId="6E353EE6" w14:textId="77777777" w:rsidR="00EC793F" w:rsidRPr="00AB464A" w:rsidRDefault="00EC793F" w:rsidP="00EC793F">
            <w:pPr>
              <w:widowControl w:val="0"/>
              <w:pBdr>
                <w:top w:val="nil"/>
                <w:left w:val="nil"/>
                <w:bottom w:val="nil"/>
                <w:right w:val="nil"/>
                <w:between w:val="nil"/>
              </w:pBdr>
              <w:adjustRightInd w:val="0"/>
              <w:snapToGrid w:val="0"/>
              <w:spacing w:before="60" w:after="60"/>
              <w:jc w:val="center"/>
              <w:rPr>
                <w:sz w:val="26"/>
                <w:szCs w:val="26"/>
              </w:rPr>
            </w:pPr>
            <w:r w:rsidRPr="00AB464A">
              <w:rPr>
                <w:sz w:val="26"/>
                <w:szCs w:val="26"/>
              </w:rPr>
              <w:t>TCS (m</w:t>
            </w:r>
            <w:r w:rsidRPr="00EC793F">
              <w:rPr>
                <w:sz w:val="26"/>
                <w:szCs w:val="26"/>
                <w:vertAlign w:val="superscript"/>
              </w:rPr>
              <w:t>3</w:t>
            </w:r>
            <w:r w:rsidRPr="00AB464A">
              <w:rPr>
                <w:sz w:val="26"/>
                <w:szCs w:val="26"/>
              </w:rPr>
              <w:t>/h)</w:t>
            </w:r>
          </w:p>
        </w:tc>
        <w:tc>
          <w:tcPr>
            <w:tcW w:w="779" w:type="pct"/>
            <w:vAlign w:val="center"/>
          </w:tcPr>
          <w:p w14:paraId="0BBAE449" w14:textId="77777777" w:rsidR="00EC793F" w:rsidRPr="00AB464A" w:rsidRDefault="00EC793F" w:rsidP="00EC793F">
            <w:pPr>
              <w:spacing w:before="60" w:after="60"/>
              <w:jc w:val="center"/>
              <w:rPr>
                <w:sz w:val="26"/>
                <w:szCs w:val="26"/>
              </w:rPr>
            </w:pPr>
            <w:r w:rsidRPr="00AB464A">
              <w:rPr>
                <w:sz w:val="26"/>
                <w:szCs w:val="26"/>
              </w:rPr>
              <w:t>&lt; 300</w:t>
            </w:r>
          </w:p>
        </w:tc>
      </w:tr>
      <w:tr w:rsidR="00EC793F" w:rsidRPr="00AB464A" w14:paraId="7DE47EA7" w14:textId="77777777" w:rsidTr="007B4859">
        <w:trPr>
          <w:trHeight w:val="291"/>
          <w:jc w:val="center"/>
        </w:trPr>
        <w:tc>
          <w:tcPr>
            <w:tcW w:w="369" w:type="pct"/>
            <w:vAlign w:val="center"/>
          </w:tcPr>
          <w:p w14:paraId="413A413D" w14:textId="77777777" w:rsidR="00EC793F" w:rsidRPr="00AB464A" w:rsidRDefault="00EC793F" w:rsidP="00E4502B">
            <w:pPr>
              <w:spacing w:before="120" w:after="120"/>
              <w:jc w:val="center"/>
              <w:rPr>
                <w:sz w:val="26"/>
                <w:szCs w:val="26"/>
              </w:rPr>
            </w:pPr>
            <w:r w:rsidRPr="00AB464A">
              <w:rPr>
                <w:sz w:val="26"/>
                <w:szCs w:val="26"/>
              </w:rPr>
              <w:t>2.5</w:t>
            </w:r>
          </w:p>
        </w:tc>
        <w:tc>
          <w:tcPr>
            <w:tcW w:w="2701" w:type="pct"/>
            <w:vAlign w:val="center"/>
          </w:tcPr>
          <w:p w14:paraId="72E5A556" w14:textId="77777777" w:rsidR="00EC793F" w:rsidRPr="00AB464A" w:rsidRDefault="00EC793F" w:rsidP="00D9277C">
            <w:pPr>
              <w:widowControl w:val="0"/>
              <w:pBdr>
                <w:top w:val="nil"/>
                <w:left w:val="nil"/>
                <w:bottom w:val="nil"/>
                <w:right w:val="nil"/>
                <w:between w:val="nil"/>
              </w:pBdr>
              <w:adjustRightInd w:val="0"/>
              <w:snapToGrid w:val="0"/>
              <w:spacing w:before="120" w:after="120"/>
              <w:jc w:val="both"/>
              <w:rPr>
                <w:sz w:val="26"/>
                <w:szCs w:val="26"/>
              </w:rPr>
            </w:pPr>
            <w:r w:rsidRPr="00AB464A">
              <w:rPr>
                <w:sz w:val="26"/>
                <w:szCs w:val="26"/>
              </w:rPr>
              <w:t>Công trình xử lý bùn</w:t>
            </w:r>
          </w:p>
        </w:tc>
        <w:tc>
          <w:tcPr>
            <w:tcW w:w="1151" w:type="pct"/>
            <w:vAlign w:val="center"/>
          </w:tcPr>
          <w:p w14:paraId="6F04CED3" w14:textId="77777777" w:rsidR="00EC793F" w:rsidRPr="00AB464A" w:rsidRDefault="00EC793F" w:rsidP="00E4502B">
            <w:pPr>
              <w:widowControl w:val="0"/>
              <w:pBdr>
                <w:top w:val="nil"/>
                <w:left w:val="nil"/>
                <w:bottom w:val="nil"/>
                <w:right w:val="nil"/>
                <w:between w:val="nil"/>
              </w:pBdr>
              <w:adjustRightInd w:val="0"/>
              <w:snapToGrid w:val="0"/>
              <w:spacing w:before="120" w:after="120"/>
              <w:ind w:left="-143" w:right="-149"/>
              <w:jc w:val="center"/>
              <w:rPr>
                <w:sz w:val="26"/>
                <w:szCs w:val="26"/>
              </w:rPr>
            </w:pPr>
            <w:r w:rsidRPr="00AB464A">
              <w:rPr>
                <w:sz w:val="26"/>
                <w:szCs w:val="26"/>
              </w:rPr>
              <w:t>TCS (m</w:t>
            </w:r>
            <w:r w:rsidRPr="00F922EF">
              <w:rPr>
                <w:sz w:val="26"/>
                <w:szCs w:val="26"/>
                <w:vertAlign w:val="superscript"/>
              </w:rPr>
              <w:t>3</w:t>
            </w:r>
            <w:r w:rsidRPr="00AB464A">
              <w:rPr>
                <w:sz w:val="26"/>
                <w:szCs w:val="26"/>
              </w:rPr>
              <w:t>/ngày đêm)</w:t>
            </w:r>
          </w:p>
        </w:tc>
        <w:tc>
          <w:tcPr>
            <w:tcW w:w="779" w:type="pct"/>
            <w:vAlign w:val="center"/>
          </w:tcPr>
          <w:p w14:paraId="267F54CA" w14:textId="77777777" w:rsidR="00EC793F" w:rsidRPr="00AB464A" w:rsidRDefault="00EC793F" w:rsidP="00E4502B">
            <w:pPr>
              <w:spacing w:before="120" w:after="120"/>
              <w:jc w:val="center"/>
              <w:rPr>
                <w:sz w:val="26"/>
                <w:szCs w:val="26"/>
              </w:rPr>
            </w:pPr>
            <w:r w:rsidRPr="00AB464A">
              <w:rPr>
                <w:sz w:val="26"/>
                <w:szCs w:val="26"/>
              </w:rPr>
              <w:t>&lt; 100</w:t>
            </w:r>
          </w:p>
        </w:tc>
      </w:tr>
      <w:tr w:rsidR="00EC793F" w:rsidRPr="00AB464A" w14:paraId="3F4C02D6" w14:textId="77777777" w:rsidTr="007B4859">
        <w:trPr>
          <w:trHeight w:val="283"/>
          <w:jc w:val="center"/>
        </w:trPr>
        <w:tc>
          <w:tcPr>
            <w:tcW w:w="369" w:type="pct"/>
            <w:vAlign w:val="center"/>
          </w:tcPr>
          <w:p w14:paraId="41DBD27D" w14:textId="77777777" w:rsidR="00EC793F" w:rsidRPr="00AB464A" w:rsidRDefault="00EC793F" w:rsidP="00E4502B">
            <w:pPr>
              <w:spacing w:before="120" w:after="120"/>
              <w:jc w:val="center"/>
              <w:rPr>
                <w:sz w:val="26"/>
                <w:szCs w:val="26"/>
              </w:rPr>
            </w:pPr>
            <w:r w:rsidRPr="00AB464A">
              <w:rPr>
                <w:sz w:val="26"/>
                <w:szCs w:val="26"/>
              </w:rPr>
              <w:t>3</w:t>
            </w:r>
          </w:p>
        </w:tc>
        <w:tc>
          <w:tcPr>
            <w:tcW w:w="2701" w:type="pct"/>
            <w:vAlign w:val="center"/>
          </w:tcPr>
          <w:p w14:paraId="2926EF23" w14:textId="77777777" w:rsidR="00EC793F" w:rsidRPr="00AB464A" w:rsidRDefault="00EC793F" w:rsidP="00D9277C">
            <w:pPr>
              <w:widowControl w:val="0"/>
              <w:pBdr>
                <w:top w:val="nil"/>
                <w:left w:val="nil"/>
                <w:bottom w:val="nil"/>
                <w:right w:val="nil"/>
                <w:between w:val="nil"/>
              </w:pBdr>
              <w:adjustRightInd w:val="0"/>
              <w:snapToGrid w:val="0"/>
              <w:spacing w:before="120" w:after="120"/>
              <w:jc w:val="both"/>
              <w:rPr>
                <w:sz w:val="26"/>
                <w:szCs w:val="26"/>
              </w:rPr>
            </w:pPr>
            <w:r w:rsidRPr="00AB464A">
              <w:rPr>
                <w:sz w:val="26"/>
                <w:szCs w:val="26"/>
              </w:rPr>
              <w:t>Công trình xử lý chất thải rắn (CTR)</w:t>
            </w:r>
          </w:p>
        </w:tc>
        <w:tc>
          <w:tcPr>
            <w:tcW w:w="1151" w:type="pct"/>
            <w:vAlign w:val="center"/>
          </w:tcPr>
          <w:p w14:paraId="55B0D081" w14:textId="77777777" w:rsidR="00EC793F" w:rsidRPr="00AB464A" w:rsidRDefault="00EC793F" w:rsidP="00E4502B">
            <w:pPr>
              <w:widowControl w:val="0"/>
              <w:pBdr>
                <w:top w:val="nil"/>
                <w:left w:val="nil"/>
                <w:bottom w:val="nil"/>
                <w:right w:val="nil"/>
                <w:between w:val="nil"/>
              </w:pBdr>
              <w:adjustRightInd w:val="0"/>
              <w:snapToGrid w:val="0"/>
              <w:spacing w:before="120" w:after="120"/>
              <w:jc w:val="center"/>
              <w:rPr>
                <w:sz w:val="26"/>
                <w:szCs w:val="26"/>
              </w:rPr>
            </w:pPr>
          </w:p>
        </w:tc>
        <w:tc>
          <w:tcPr>
            <w:tcW w:w="779" w:type="pct"/>
            <w:vAlign w:val="center"/>
          </w:tcPr>
          <w:p w14:paraId="7B3BC6F1" w14:textId="77777777" w:rsidR="00EC793F" w:rsidRPr="00AB464A" w:rsidRDefault="00EC793F" w:rsidP="00E4502B">
            <w:pPr>
              <w:spacing w:before="120" w:after="120"/>
              <w:jc w:val="center"/>
              <w:rPr>
                <w:sz w:val="26"/>
                <w:szCs w:val="26"/>
              </w:rPr>
            </w:pPr>
          </w:p>
        </w:tc>
      </w:tr>
      <w:tr w:rsidR="00EC793F" w:rsidRPr="00AB464A" w14:paraId="260C58B0" w14:textId="77777777" w:rsidTr="007B4859">
        <w:trPr>
          <w:trHeight w:val="347"/>
          <w:jc w:val="center"/>
        </w:trPr>
        <w:tc>
          <w:tcPr>
            <w:tcW w:w="369" w:type="pct"/>
            <w:vAlign w:val="center"/>
          </w:tcPr>
          <w:p w14:paraId="6215AC2C" w14:textId="77777777" w:rsidR="00EC793F" w:rsidRPr="00AB464A" w:rsidRDefault="00EC793F" w:rsidP="00E4502B">
            <w:pPr>
              <w:spacing w:before="120" w:after="120"/>
              <w:jc w:val="center"/>
              <w:rPr>
                <w:sz w:val="26"/>
                <w:szCs w:val="26"/>
              </w:rPr>
            </w:pPr>
            <w:r w:rsidRPr="00AB464A">
              <w:rPr>
                <w:sz w:val="26"/>
                <w:szCs w:val="26"/>
              </w:rPr>
              <w:t>3.1</w:t>
            </w:r>
          </w:p>
        </w:tc>
        <w:tc>
          <w:tcPr>
            <w:tcW w:w="2701" w:type="pct"/>
            <w:vAlign w:val="center"/>
          </w:tcPr>
          <w:p w14:paraId="747B0B6B" w14:textId="77777777" w:rsidR="00EC793F" w:rsidRPr="00AB464A" w:rsidRDefault="00EC793F" w:rsidP="00D9277C">
            <w:pPr>
              <w:widowControl w:val="0"/>
              <w:pBdr>
                <w:top w:val="nil"/>
                <w:left w:val="nil"/>
                <w:bottom w:val="nil"/>
                <w:right w:val="nil"/>
                <w:between w:val="nil"/>
              </w:pBdr>
              <w:adjustRightInd w:val="0"/>
              <w:snapToGrid w:val="0"/>
              <w:spacing w:before="120" w:after="120"/>
              <w:jc w:val="both"/>
              <w:rPr>
                <w:sz w:val="26"/>
                <w:szCs w:val="26"/>
              </w:rPr>
            </w:pPr>
            <w:r w:rsidRPr="00AB464A">
              <w:rPr>
                <w:sz w:val="26"/>
                <w:szCs w:val="26"/>
              </w:rPr>
              <w:t>Cơ sở xử lý CTR</w:t>
            </w:r>
          </w:p>
        </w:tc>
        <w:tc>
          <w:tcPr>
            <w:tcW w:w="1151" w:type="pct"/>
            <w:vAlign w:val="center"/>
          </w:tcPr>
          <w:p w14:paraId="2F71F63E" w14:textId="77777777" w:rsidR="00EC793F" w:rsidRPr="00AB464A" w:rsidRDefault="00EC793F" w:rsidP="00E4502B">
            <w:pPr>
              <w:widowControl w:val="0"/>
              <w:pBdr>
                <w:top w:val="nil"/>
                <w:left w:val="nil"/>
                <w:bottom w:val="nil"/>
                <w:right w:val="nil"/>
                <w:between w:val="nil"/>
              </w:pBdr>
              <w:adjustRightInd w:val="0"/>
              <w:snapToGrid w:val="0"/>
              <w:spacing w:before="120" w:after="120"/>
              <w:ind w:left="-76" w:right="-170"/>
              <w:jc w:val="center"/>
              <w:rPr>
                <w:sz w:val="26"/>
                <w:szCs w:val="26"/>
              </w:rPr>
            </w:pPr>
            <w:r w:rsidRPr="00AB464A">
              <w:rPr>
                <w:sz w:val="26"/>
                <w:szCs w:val="26"/>
              </w:rPr>
              <w:t>TCS (tấn/ngày đêm)</w:t>
            </w:r>
          </w:p>
        </w:tc>
        <w:tc>
          <w:tcPr>
            <w:tcW w:w="779" w:type="pct"/>
            <w:vAlign w:val="center"/>
          </w:tcPr>
          <w:p w14:paraId="4200716E" w14:textId="77777777" w:rsidR="00EC793F" w:rsidRPr="00AB464A" w:rsidRDefault="00EC793F" w:rsidP="00E4502B">
            <w:pPr>
              <w:spacing w:before="120" w:after="120"/>
              <w:jc w:val="center"/>
              <w:rPr>
                <w:sz w:val="26"/>
                <w:szCs w:val="26"/>
              </w:rPr>
            </w:pPr>
            <w:r w:rsidRPr="00AB464A">
              <w:rPr>
                <w:sz w:val="26"/>
                <w:szCs w:val="26"/>
              </w:rPr>
              <w:t>&lt; 30</w:t>
            </w:r>
          </w:p>
        </w:tc>
      </w:tr>
      <w:tr w:rsidR="00EC793F" w:rsidRPr="00AB464A" w14:paraId="35CD904B" w14:textId="77777777" w:rsidTr="00F922EF">
        <w:trPr>
          <w:trHeight w:val="473"/>
          <w:jc w:val="center"/>
        </w:trPr>
        <w:tc>
          <w:tcPr>
            <w:tcW w:w="369" w:type="pct"/>
            <w:vAlign w:val="center"/>
          </w:tcPr>
          <w:p w14:paraId="42B3159B" w14:textId="77777777" w:rsidR="00EC793F" w:rsidRPr="00AB464A" w:rsidRDefault="00EC793F" w:rsidP="00E4502B">
            <w:pPr>
              <w:spacing w:before="120" w:after="120"/>
              <w:jc w:val="center"/>
              <w:rPr>
                <w:sz w:val="26"/>
                <w:szCs w:val="26"/>
              </w:rPr>
            </w:pPr>
            <w:r w:rsidRPr="00AB464A">
              <w:rPr>
                <w:sz w:val="26"/>
                <w:szCs w:val="26"/>
              </w:rPr>
              <w:t>3.2</w:t>
            </w:r>
          </w:p>
        </w:tc>
        <w:tc>
          <w:tcPr>
            <w:tcW w:w="2701" w:type="pct"/>
            <w:vAlign w:val="center"/>
          </w:tcPr>
          <w:p w14:paraId="6B50A197" w14:textId="77777777" w:rsidR="00EC793F" w:rsidRPr="00AB464A" w:rsidRDefault="00EC793F" w:rsidP="00D9277C">
            <w:pPr>
              <w:widowControl w:val="0"/>
              <w:pBdr>
                <w:top w:val="nil"/>
                <w:left w:val="nil"/>
                <w:bottom w:val="nil"/>
                <w:right w:val="nil"/>
                <w:between w:val="nil"/>
              </w:pBdr>
              <w:adjustRightInd w:val="0"/>
              <w:snapToGrid w:val="0"/>
              <w:spacing w:before="120" w:after="120"/>
              <w:jc w:val="both"/>
              <w:rPr>
                <w:sz w:val="26"/>
                <w:szCs w:val="26"/>
              </w:rPr>
            </w:pPr>
            <w:r w:rsidRPr="00AB464A">
              <w:rPr>
                <w:sz w:val="26"/>
                <w:szCs w:val="26"/>
              </w:rPr>
              <w:t>Cơ sở xử lý CTR nguy hại</w:t>
            </w:r>
          </w:p>
        </w:tc>
        <w:tc>
          <w:tcPr>
            <w:tcW w:w="1151" w:type="pct"/>
            <w:vAlign w:val="center"/>
          </w:tcPr>
          <w:p w14:paraId="0F54063C" w14:textId="77777777" w:rsidR="00EC793F" w:rsidRPr="00AB464A" w:rsidRDefault="00EC793F" w:rsidP="00E4502B">
            <w:pPr>
              <w:widowControl w:val="0"/>
              <w:pBdr>
                <w:top w:val="nil"/>
                <w:left w:val="nil"/>
                <w:bottom w:val="nil"/>
                <w:right w:val="nil"/>
                <w:between w:val="nil"/>
              </w:pBdr>
              <w:adjustRightInd w:val="0"/>
              <w:snapToGrid w:val="0"/>
              <w:spacing w:before="120" w:after="120"/>
              <w:ind w:left="-76" w:right="-170"/>
              <w:jc w:val="center"/>
              <w:rPr>
                <w:sz w:val="26"/>
                <w:szCs w:val="26"/>
              </w:rPr>
            </w:pPr>
            <w:r w:rsidRPr="00AB464A">
              <w:rPr>
                <w:sz w:val="26"/>
                <w:szCs w:val="26"/>
              </w:rPr>
              <w:t>TCS (tấn/ngày đêm)</w:t>
            </w:r>
          </w:p>
        </w:tc>
        <w:tc>
          <w:tcPr>
            <w:tcW w:w="779" w:type="pct"/>
            <w:vAlign w:val="center"/>
          </w:tcPr>
          <w:p w14:paraId="257FE053" w14:textId="77777777" w:rsidR="00EC793F" w:rsidRPr="00AB464A" w:rsidRDefault="00EC793F" w:rsidP="00E4502B">
            <w:pPr>
              <w:spacing w:before="120" w:after="120"/>
              <w:jc w:val="center"/>
              <w:rPr>
                <w:sz w:val="26"/>
                <w:szCs w:val="26"/>
              </w:rPr>
            </w:pPr>
            <w:r w:rsidRPr="00AB464A">
              <w:rPr>
                <w:sz w:val="26"/>
                <w:szCs w:val="26"/>
              </w:rPr>
              <w:t>&lt; 10</w:t>
            </w:r>
          </w:p>
        </w:tc>
      </w:tr>
      <w:tr w:rsidR="00EC793F" w:rsidRPr="00AB464A" w14:paraId="3D3C181D" w14:textId="77777777" w:rsidTr="00F922EF">
        <w:trPr>
          <w:jc w:val="center"/>
        </w:trPr>
        <w:tc>
          <w:tcPr>
            <w:tcW w:w="369" w:type="pct"/>
            <w:vAlign w:val="center"/>
          </w:tcPr>
          <w:p w14:paraId="2A25534E" w14:textId="77777777" w:rsidR="00EC793F" w:rsidRPr="00AB464A" w:rsidRDefault="00EC793F" w:rsidP="00E4502B">
            <w:pPr>
              <w:spacing w:before="120" w:after="120"/>
              <w:jc w:val="center"/>
              <w:rPr>
                <w:sz w:val="26"/>
                <w:szCs w:val="26"/>
              </w:rPr>
            </w:pPr>
            <w:r w:rsidRPr="00AB464A">
              <w:rPr>
                <w:sz w:val="26"/>
                <w:szCs w:val="26"/>
              </w:rPr>
              <w:t>4</w:t>
            </w:r>
          </w:p>
        </w:tc>
        <w:tc>
          <w:tcPr>
            <w:tcW w:w="2701" w:type="pct"/>
            <w:vAlign w:val="center"/>
          </w:tcPr>
          <w:p w14:paraId="74F9AACE" w14:textId="77777777" w:rsidR="00EC793F" w:rsidRPr="00AB464A" w:rsidRDefault="00EC793F" w:rsidP="00D9277C">
            <w:pPr>
              <w:widowControl w:val="0"/>
              <w:pBdr>
                <w:top w:val="nil"/>
                <w:left w:val="nil"/>
                <w:bottom w:val="nil"/>
                <w:right w:val="nil"/>
                <w:between w:val="nil"/>
              </w:pBdr>
              <w:adjustRightInd w:val="0"/>
              <w:snapToGrid w:val="0"/>
              <w:spacing w:before="120" w:after="120"/>
              <w:jc w:val="both"/>
              <w:rPr>
                <w:sz w:val="26"/>
                <w:szCs w:val="26"/>
              </w:rPr>
            </w:pPr>
            <w:r w:rsidRPr="00AB464A">
              <w:rPr>
                <w:sz w:val="26"/>
                <w:szCs w:val="26"/>
              </w:rPr>
              <w:t>Công viên cây xanh</w:t>
            </w:r>
          </w:p>
        </w:tc>
        <w:tc>
          <w:tcPr>
            <w:tcW w:w="1151" w:type="pct"/>
            <w:vAlign w:val="center"/>
          </w:tcPr>
          <w:p w14:paraId="291A8804" w14:textId="77777777" w:rsidR="00EC793F" w:rsidRPr="00AB464A" w:rsidRDefault="00EC793F" w:rsidP="00E4502B">
            <w:pPr>
              <w:widowControl w:val="0"/>
              <w:pBdr>
                <w:top w:val="nil"/>
                <w:left w:val="nil"/>
                <w:bottom w:val="nil"/>
                <w:right w:val="nil"/>
                <w:between w:val="nil"/>
              </w:pBdr>
              <w:adjustRightInd w:val="0"/>
              <w:snapToGrid w:val="0"/>
              <w:spacing w:before="120" w:after="120"/>
              <w:jc w:val="center"/>
              <w:rPr>
                <w:sz w:val="26"/>
                <w:szCs w:val="26"/>
              </w:rPr>
            </w:pPr>
            <w:r w:rsidRPr="00AB464A">
              <w:rPr>
                <w:sz w:val="26"/>
                <w:szCs w:val="26"/>
              </w:rPr>
              <w:t>Diện tích (ha)</w:t>
            </w:r>
          </w:p>
        </w:tc>
        <w:tc>
          <w:tcPr>
            <w:tcW w:w="779" w:type="pct"/>
            <w:vAlign w:val="center"/>
          </w:tcPr>
          <w:p w14:paraId="79E0B992" w14:textId="77777777" w:rsidR="00EC793F" w:rsidRPr="00AB464A" w:rsidRDefault="00EC793F" w:rsidP="00E4502B">
            <w:pPr>
              <w:spacing w:before="120" w:after="120"/>
              <w:jc w:val="center"/>
              <w:rPr>
                <w:sz w:val="26"/>
                <w:szCs w:val="26"/>
              </w:rPr>
            </w:pPr>
            <w:r w:rsidRPr="00AB464A">
              <w:rPr>
                <w:sz w:val="26"/>
                <w:szCs w:val="26"/>
              </w:rPr>
              <w:t>&lt; 10</w:t>
            </w:r>
          </w:p>
        </w:tc>
      </w:tr>
      <w:tr w:rsidR="00EC793F" w:rsidRPr="00AB464A" w14:paraId="1C729D11" w14:textId="77777777" w:rsidTr="00F922EF">
        <w:trPr>
          <w:jc w:val="center"/>
        </w:trPr>
        <w:tc>
          <w:tcPr>
            <w:tcW w:w="369" w:type="pct"/>
            <w:vAlign w:val="center"/>
          </w:tcPr>
          <w:p w14:paraId="4575F6F6" w14:textId="77777777" w:rsidR="00EC793F" w:rsidRPr="00AB464A" w:rsidRDefault="00EC793F" w:rsidP="00E4502B">
            <w:pPr>
              <w:spacing w:before="120" w:after="120"/>
              <w:jc w:val="center"/>
              <w:rPr>
                <w:sz w:val="26"/>
                <w:szCs w:val="26"/>
              </w:rPr>
            </w:pPr>
            <w:r w:rsidRPr="00AB464A">
              <w:rPr>
                <w:sz w:val="26"/>
                <w:szCs w:val="26"/>
              </w:rPr>
              <w:t>5</w:t>
            </w:r>
          </w:p>
        </w:tc>
        <w:tc>
          <w:tcPr>
            <w:tcW w:w="2701" w:type="pct"/>
            <w:vAlign w:val="center"/>
          </w:tcPr>
          <w:p w14:paraId="599020D2" w14:textId="77777777" w:rsidR="00EC793F" w:rsidRPr="00AB464A" w:rsidRDefault="00EC793F" w:rsidP="00D9277C">
            <w:pPr>
              <w:widowControl w:val="0"/>
              <w:pBdr>
                <w:top w:val="nil"/>
                <w:left w:val="nil"/>
                <w:bottom w:val="nil"/>
                <w:right w:val="nil"/>
                <w:between w:val="nil"/>
              </w:pBdr>
              <w:adjustRightInd w:val="0"/>
              <w:snapToGrid w:val="0"/>
              <w:spacing w:before="120" w:after="120"/>
              <w:jc w:val="both"/>
              <w:rPr>
                <w:sz w:val="26"/>
                <w:szCs w:val="26"/>
              </w:rPr>
            </w:pPr>
            <w:r w:rsidRPr="00AB464A">
              <w:rPr>
                <w:sz w:val="26"/>
                <w:szCs w:val="26"/>
              </w:rPr>
              <w:t>Nghĩa trang</w:t>
            </w:r>
          </w:p>
        </w:tc>
        <w:tc>
          <w:tcPr>
            <w:tcW w:w="1151" w:type="pct"/>
            <w:vAlign w:val="center"/>
          </w:tcPr>
          <w:p w14:paraId="0947EFE2" w14:textId="77777777" w:rsidR="00EC793F" w:rsidRPr="00AB464A" w:rsidRDefault="00EC793F" w:rsidP="00E4502B">
            <w:pPr>
              <w:widowControl w:val="0"/>
              <w:pBdr>
                <w:top w:val="nil"/>
                <w:left w:val="nil"/>
                <w:bottom w:val="nil"/>
                <w:right w:val="nil"/>
                <w:between w:val="nil"/>
              </w:pBdr>
              <w:adjustRightInd w:val="0"/>
              <w:snapToGrid w:val="0"/>
              <w:spacing w:before="120" w:after="120"/>
              <w:jc w:val="center"/>
              <w:rPr>
                <w:sz w:val="26"/>
                <w:szCs w:val="26"/>
              </w:rPr>
            </w:pPr>
            <w:r w:rsidRPr="00AB464A">
              <w:rPr>
                <w:sz w:val="26"/>
                <w:szCs w:val="26"/>
              </w:rPr>
              <w:t>Diện tích (ha)</w:t>
            </w:r>
          </w:p>
        </w:tc>
        <w:tc>
          <w:tcPr>
            <w:tcW w:w="779" w:type="pct"/>
            <w:vAlign w:val="center"/>
          </w:tcPr>
          <w:p w14:paraId="27CA718B" w14:textId="77777777" w:rsidR="00EC793F" w:rsidRPr="00AB464A" w:rsidRDefault="00EC793F" w:rsidP="00E4502B">
            <w:pPr>
              <w:spacing w:before="120" w:after="120"/>
              <w:jc w:val="center"/>
              <w:rPr>
                <w:sz w:val="26"/>
                <w:szCs w:val="26"/>
              </w:rPr>
            </w:pPr>
            <w:r w:rsidRPr="00AB464A">
              <w:rPr>
                <w:sz w:val="26"/>
                <w:szCs w:val="26"/>
              </w:rPr>
              <w:t>&lt; 20</w:t>
            </w:r>
          </w:p>
        </w:tc>
      </w:tr>
      <w:tr w:rsidR="00EC793F" w:rsidRPr="00AB464A" w14:paraId="4C7F5F4F" w14:textId="77777777" w:rsidTr="00F922EF">
        <w:trPr>
          <w:jc w:val="center"/>
        </w:trPr>
        <w:tc>
          <w:tcPr>
            <w:tcW w:w="369" w:type="pct"/>
            <w:vAlign w:val="center"/>
          </w:tcPr>
          <w:p w14:paraId="74005829" w14:textId="77777777" w:rsidR="00EC793F" w:rsidRPr="00AB464A" w:rsidRDefault="00EC793F" w:rsidP="00EC793F">
            <w:pPr>
              <w:spacing w:before="60" w:after="60"/>
              <w:jc w:val="center"/>
              <w:rPr>
                <w:sz w:val="26"/>
                <w:szCs w:val="26"/>
              </w:rPr>
            </w:pPr>
            <w:r w:rsidRPr="00AB464A">
              <w:rPr>
                <w:sz w:val="26"/>
                <w:szCs w:val="26"/>
              </w:rPr>
              <w:t>6</w:t>
            </w:r>
          </w:p>
        </w:tc>
        <w:tc>
          <w:tcPr>
            <w:tcW w:w="2701" w:type="pct"/>
            <w:vAlign w:val="center"/>
          </w:tcPr>
          <w:p w14:paraId="4C430592" w14:textId="432549BB" w:rsidR="00EC793F" w:rsidRPr="00AB464A" w:rsidRDefault="00EC793F" w:rsidP="00D9277C">
            <w:pPr>
              <w:widowControl w:val="0"/>
              <w:pBdr>
                <w:top w:val="nil"/>
                <w:left w:val="nil"/>
                <w:bottom w:val="nil"/>
                <w:right w:val="nil"/>
                <w:between w:val="nil"/>
              </w:pBdr>
              <w:adjustRightInd w:val="0"/>
              <w:snapToGrid w:val="0"/>
              <w:spacing w:before="60" w:after="60"/>
              <w:jc w:val="both"/>
              <w:rPr>
                <w:sz w:val="26"/>
                <w:szCs w:val="26"/>
              </w:rPr>
            </w:pPr>
            <w:r w:rsidRPr="00AB464A">
              <w:rPr>
                <w:sz w:val="26"/>
                <w:szCs w:val="26"/>
              </w:rPr>
              <w:t>Cột ăng ten, tháp thu phát sóng truyền thanh/</w:t>
            </w:r>
            <w:r>
              <w:rPr>
                <w:sz w:val="26"/>
                <w:szCs w:val="26"/>
              </w:rPr>
              <w:t xml:space="preserve"> </w:t>
            </w:r>
            <w:r w:rsidRPr="00AB464A">
              <w:rPr>
                <w:sz w:val="26"/>
                <w:szCs w:val="26"/>
              </w:rPr>
              <w:t>truyền hình; cột BTS; cột đèn, cột điện trong hệ thống chiếu sáng...</w:t>
            </w:r>
          </w:p>
        </w:tc>
        <w:tc>
          <w:tcPr>
            <w:tcW w:w="1151" w:type="pct"/>
            <w:vAlign w:val="center"/>
          </w:tcPr>
          <w:p w14:paraId="42398270" w14:textId="53CA6D13" w:rsidR="00EC793F" w:rsidRPr="00AB464A" w:rsidRDefault="00EC793F" w:rsidP="00EC793F">
            <w:pPr>
              <w:widowControl w:val="0"/>
              <w:pBdr>
                <w:top w:val="nil"/>
                <w:left w:val="nil"/>
                <w:bottom w:val="nil"/>
                <w:right w:val="nil"/>
                <w:between w:val="nil"/>
              </w:pBdr>
              <w:adjustRightInd w:val="0"/>
              <w:snapToGrid w:val="0"/>
              <w:spacing w:before="60" w:after="60"/>
              <w:jc w:val="center"/>
              <w:rPr>
                <w:sz w:val="26"/>
                <w:szCs w:val="26"/>
              </w:rPr>
            </w:pPr>
            <w:r w:rsidRPr="00AB464A">
              <w:rPr>
                <w:sz w:val="26"/>
                <w:szCs w:val="26"/>
              </w:rPr>
              <w:t>Chiều cao của</w:t>
            </w:r>
            <w:r w:rsidR="007B4859">
              <w:rPr>
                <w:sz w:val="26"/>
                <w:szCs w:val="26"/>
              </w:rPr>
              <w:t xml:space="preserve">              </w:t>
            </w:r>
            <w:r w:rsidRPr="00AB464A">
              <w:rPr>
                <w:sz w:val="26"/>
                <w:szCs w:val="26"/>
              </w:rPr>
              <w:t xml:space="preserve"> kết cấu (m)</w:t>
            </w:r>
          </w:p>
        </w:tc>
        <w:tc>
          <w:tcPr>
            <w:tcW w:w="779" w:type="pct"/>
            <w:vAlign w:val="center"/>
          </w:tcPr>
          <w:p w14:paraId="334DD8B5" w14:textId="77777777" w:rsidR="00EC793F" w:rsidRPr="00AB464A" w:rsidRDefault="00EC793F" w:rsidP="00EC793F">
            <w:pPr>
              <w:spacing w:before="60" w:after="60"/>
              <w:jc w:val="center"/>
              <w:rPr>
                <w:sz w:val="26"/>
                <w:szCs w:val="26"/>
              </w:rPr>
            </w:pPr>
            <w:r w:rsidRPr="00AB464A">
              <w:rPr>
                <w:sz w:val="26"/>
                <w:szCs w:val="26"/>
              </w:rPr>
              <w:t>&lt; 50</w:t>
            </w:r>
          </w:p>
        </w:tc>
      </w:tr>
      <w:tr w:rsidR="00EC793F" w:rsidRPr="00AB464A" w14:paraId="129BF98E" w14:textId="77777777" w:rsidTr="00F922EF">
        <w:trPr>
          <w:jc w:val="center"/>
        </w:trPr>
        <w:tc>
          <w:tcPr>
            <w:tcW w:w="369" w:type="pct"/>
            <w:vAlign w:val="center"/>
          </w:tcPr>
          <w:p w14:paraId="4D784572" w14:textId="77777777" w:rsidR="00EC793F" w:rsidRPr="00AB464A" w:rsidRDefault="00EC793F" w:rsidP="00E4502B">
            <w:pPr>
              <w:spacing w:before="120" w:after="120"/>
              <w:jc w:val="center"/>
              <w:rPr>
                <w:sz w:val="26"/>
                <w:szCs w:val="26"/>
              </w:rPr>
            </w:pPr>
            <w:r w:rsidRPr="00AB464A">
              <w:rPr>
                <w:sz w:val="26"/>
                <w:szCs w:val="26"/>
              </w:rPr>
              <w:t>7</w:t>
            </w:r>
          </w:p>
        </w:tc>
        <w:tc>
          <w:tcPr>
            <w:tcW w:w="2701" w:type="pct"/>
            <w:vAlign w:val="center"/>
          </w:tcPr>
          <w:p w14:paraId="1A0D07E6" w14:textId="77777777" w:rsidR="00EC793F" w:rsidRPr="00AB464A" w:rsidRDefault="00EC793F" w:rsidP="00D9277C">
            <w:pPr>
              <w:widowControl w:val="0"/>
              <w:pBdr>
                <w:top w:val="nil"/>
                <w:left w:val="nil"/>
                <w:bottom w:val="nil"/>
                <w:right w:val="nil"/>
                <w:between w:val="nil"/>
              </w:pBdr>
              <w:adjustRightInd w:val="0"/>
              <w:snapToGrid w:val="0"/>
              <w:spacing w:before="120" w:after="120"/>
              <w:jc w:val="both"/>
              <w:rPr>
                <w:sz w:val="26"/>
                <w:szCs w:val="26"/>
              </w:rPr>
            </w:pPr>
            <w:r w:rsidRPr="00AB464A">
              <w:rPr>
                <w:sz w:val="26"/>
                <w:szCs w:val="26"/>
              </w:rPr>
              <w:t>Đường ống/cống</w:t>
            </w:r>
          </w:p>
        </w:tc>
        <w:tc>
          <w:tcPr>
            <w:tcW w:w="1151" w:type="pct"/>
            <w:vAlign w:val="center"/>
          </w:tcPr>
          <w:p w14:paraId="00F4C219" w14:textId="77777777" w:rsidR="00EC793F" w:rsidRPr="00AB464A" w:rsidRDefault="00EC793F" w:rsidP="00E4502B">
            <w:pPr>
              <w:widowControl w:val="0"/>
              <w:pBdr>
                <w:top w:val="nil"/>
                <w:left w:val="nil"/>
                <w:bottom w:val="nil"/>
                <w:right w:val="nil"/>
                <w:between w:val="nil"/>
              </w:pBdr>
              <w:adjustRightInd w:val="0"/>
              <w:snapToGrid w:val="0"/>
              <w:spacing w:before="120" w:after="120"/>
              <w:jc w:val="center"/>
              <w:rPr>
                <w:sz w:val="26"/>
                <w:szCs w:val="26"/>
              </w:rPr>
            </w:pPr>
          </w:p>
        </w:tc>
        <w:tc>
          <w:tcPr>
            <w:tcW w:w="779" w:type="pct"/>
            <w:vAlign w:val="center"/>
          </w:tcPr>
          <w:p w14:paraId="48C6EDC2" w14:textId="77777777" w:rsidR="00EC793F" w:rsidRPr="00AB464A" w:rsidRDefault="00EC793F" w:rsidP="00E4502B">
            <w:pPr>
              <w:spacing w:before="120" w:after="120"/>
              <w:jc w:val="center"/>
              <w:rPr>
                <w:sz w:val="26"/>
                <w:szCs w:val="26"/>
              </w:rPr>
            </w:pPr>
          </w:p>
        </w:tc>
      </w:tr>
      <w:tr w:rsidR="00EC793F" w:rsidRPr="00AB464A" w14:paraId="692C0C23" w14:textId="77777777" w:rsidTr="00F922EF">
        <w:trPr>
          <w:jc w:val="center"/>
        </w:trPr>
        <w:tc>
          <w:tcPr>
            <w:tcW w:w="369" w:type="pct"/>
            <w:vAlign w:val="center"/>
          </w:tcPr>
          <w:p w14:paraId="04C185DF" w14:textId="77777777" w:rsidR="00EC793F" w:rsidRPr="00AB464A" w:rsidRDefault="00EC793F" w:rsidP="00EC793F">
            <w:pPr>
              <w:spacing w:before="60" w:after="60"/>
              <w:jc w:val="center"/>
              <w:rPr>
                <w:sz w:val="26"/>
                <w:szCs w:val="26"/>
              </w:rPr>
            </w:pPr>
            <w:r w:rsidRPr="00AB464A">
              <w:rPr>
                <w:sz w:val="26"/>
                <w:szCs w:val="26"/>
              </w:rPr>
              <w:t>7.1</w:t>
            </w:r>
          </w:p>
        </w:tc>
        <w:tc>
          <w:tcPr>
            <w:tcW w:w="2701" w:type="pct"/>
            <w:vAlign w:val="center"/>
          </w:tcPr>
          <w:p w14:paraId="0F3961DB" w14:textId="77777777" w:rsidR="00EC793F" w:rsidRPr="00EC793F" w:rsidRDefault="00EC793F" w:rsidP="00D9277C">
            <w:pPr>
              <w:widowControl w:val="0"/>
              <w:pBdr>
                <w:top w:val="nil"/>
                <w:left w:val="nil"/>
                <w:bottom w:val="nil"/>
                <w:right w:val="nil"/>
                <w:between w:val="nil"/>
              </w:pBdr>
              <w:adjustRightInd w:val="0"/>
              <w:snapToGrid w:val="0"/>
              <w:spacing w:before="60" w:after="60"/>
              <w:jc w:val="both"/>
              <w:rPr>
                <w:spacing w:val="-4"/>
                <w:sz w:val="26"/>
                <w:szCs w:val="26"/>
              </w:rPr>
            </w:pPr>
            <w:r w:rsidRPr="00EC793F">
              <w:rPr>
                <w:spacing w:val="-4"/>
                <w:sz w:val="26"/>
                <w:szCs w:val="26"/>
              </w:rPr>
              <w:t>Đường ống cấp nước (nước thô hoặc nước sạch)</w:t>
            </w:r>
          </w:p>
        </w:tc>
        <w:tc>
          <w:tcPr>
            <w:tcW w:w="1151" w:type="pct"/>
            <w:vAlign w:val="center"/>
          </w:tcPr>
          <w:p w14:paraId="276BB79F" w14:textId="77777777" w:rsidR="00EC793F" w:rsidRPr="00AB464A" w:rsidRDefault="00EC793F" w:rsidP="00EC793F">
            <w:pPr>
              <w:widowControl w:val="0"/>
              <w:pBdr>
                <w:top w:val="nil"/>
                <w:left w:val="nil"/>
                <w:bottom w:val="nil"/>
                <w:right w:val="nil"/>
                <w:between w:val="nil"/>
              </w:pBdr>
              <w:adjustRightInd w:val="0"/>
              <w:snapToGrid w:val="0"/>
              <w:spacing w:before="60" w:after="60"/>
              <w:jc w:val="center"/>
              <w:rPr>
                <w:sz w:val="26"/>
                <w:szCs w:val="26"/>
              </w:rPr>
            </w:pPr>
            <w:r w:rsidRPr="00AB464A">
              <w:rPr>
                <w:sz w:val="26"/>
                <w:szCs w:val="26"/>
              </w:rPr>
              <w:t>Đường kính trong của ống (mm)</w:t>
            </w:r>
          </w:p>
        </w:tc>
        <w:tc>
          <w:tcPr>
            <w:tcW w:w="779" w:type="pct"/>
            <w:vAlign w:val="center"/>
          </w:tcPr>
          <w:p w14:paraId="6A7016EA" w14:textId="77777777" w:rsidR="00EC793F" w:rsidRPr="00AB464A" w:rsidRDefault="00EC793F" w:rsidP="00EC793F">
            <w:pPr>
              <w:widowControl w:val="0"/>
              <w:pBdr>
                <w:top w:val="nil"/>
                <w:left w:val="nil"/>
                <w:bottom w:val="nil"/>
                <w:right w:val="nil"/>
                <w:between w:val="nil"/>
              </w:pBdr>
              <w:adjustRightInd w:val="0"/>
              <w:snapToGrid w:val="0"/>
              <w:spacing w:before="60" w:after="60"/>
              <w:jc w:val="center"/>
              <w:rPr>
                <w:sz w:val="26"/>
                <w:szCs w:val="26"/>
              </w:rPr>
            </w:pPr>
            <w:r w:rsidRPr="00AB464A">
              <w:rPr>
                <w:sz w:val="26"/>
                <w:szCs w:val="26"/>
              </w:rPr>
              <w:t xml:space="preserve">&lt;200 </w:t>
            </w:r>
          </w:p>
        </w:tc>
      </w:tr>
      <w:tr w:rsidR="00EC793F" w:rsidRPr="00AB464A" w14:paraId="0AA4FAD6" w14:textId="77777777" w:rsidTr="00F922EF">
        <w:trPr>
          <w:jc w:val="center"/>
        </w:trPr>
        <w:tc>
          <w:tcPr>
            <w:tcW w:w="369" w:type="pct"/>
            <w:vAlign w:val="center"/>
          </w:tcPr>
          <w:p w14:paraId="59DA8197" w14:textId="77777777" w:rsidR="00EC793F" w:rsidRPr="00AB464A" w:rsidRDefault="00EC793F" w:rsidP="00EC793F">
            <w:pPr>
              <w:spacing w:before="60" w:after="60"/>
              <w:jc w:val="center"/>
              <w:rPr>
                <w:sz w:val="26"/>
                <w:szCs w:val="26"/>
              </w:rPr>
            </w:pPr>
            <w:r w:rsidRPr="00AB464A">
              <w:rPr>
                <w:sz w:val="26"/>
                <w:szCs w:val="26"/>
              </w:rPr>
              <w:t>7.2</w:t>
            </w:r>
          </w:p>
        </w:tc>
        <w:tc>
          <w:tcPr>
            <w:tcW w:w="2701" w:type="pct"/>
            <w:vAlign w:val="center"/>
          </w:tcPr>
          <w:p w14:paraId="2EAA66C2" w14:textId="77777777" w:rsidR="00EC793F" w:rsidRPr="00AB464A" w:rsidRDefault="00EC793F" w:rsidP="00D9277C">
            <w:pPr>
              <w:widowControl w:val="0"/>
              <w:pBdr>
                <w:top w:val="nil"/>
                <w:left w:val="nil"/>
                <w:bottom w:val="nil"/>
                <w:right w:val="nil"/>
                <w:between w:val="nil"/>
              </w:pBdr>
              <w:adjustRightInd w:val="0"/>
              <w:snapToGrid w:val="0"/>
              <w:spacing w:before="60" w:after="60"/>
              <w:jc w:val="both"/>
              <w:rPr>
                <w:sz w:val="26"/>
                <w:szCs w:val="26"/>
              </w:rPr>
            </w:pPr>
            <w:r w:rsidRPr="00AB464A">
              <w:rPr>
                <w:sz w:val="26"/>
                <w:szCs w:val="26"/>
              </w:rPr>
              <w:t>Cống thoát nước mưa, cống chung</w:t>
            </w:r>
          </w:p>
        </w:tc>
        <w:tc>
          <w:tcPr>
            <w:tcW w:w="1151" w:type="pct"/>
          </w:tcPr>
          <w:p w14:paraId="5A34DF57" w14:textId="77777777" w:rsidR="00EC793F" w:rsidRPr="00AB464A" w:rsidRDefault="00EC793F" w:rsidP="00EC793F">
            <w:pPr>
              <w:spacing w:before="60" w:after="60"/>
              <w:jc w:val="center"/>
              <w:rPr>
                <w:sz w:val="26"/>
                <w:szCs w:val="26"/>
              </w:rPr>
            </w:pPr>
            <w:r w:rsidRPr="00AB464A">
              <w:rPr>
                <w:sz w:val="26"/>
                <w:szCs w:val="26"/>
              </w:rPr>
              <w:t>Đường kính trong của ống (mm)</w:t>
            </w:r>
          </w:p>
        </w:tc>
        <w:tc>
          <w:tcPr>
            <w:tcW w:w="779" w:type="pct"/>
            <w:vAlign w:val="center"/>
          </w:tcPr>
          <w:p w14:paraId="3968F5A8" w14:textId="77777777" w:rsidR="00EC793F" w:rsidRPr="00AB464A" w:rsidRDefault="00EC793F" w:rsidP="00EC793F">
            <w:pPr>
              <w:widowControl w:val="0"/>
              <w:pBdr>
                <w:top w:val="nil"/>
                <w:left w:val="nil"/>
                <w:bottom w:val="nil"/>
                <w:right w:val="nil"/>
                <w:between w:val="nil"/>
              </w:pBdr>
              <w:adjustRightInd w:val="0"/>
              <w:snapToGrid w:val="0"/>
              <w:spacing w:before="60" w:after="60"/>
              <w:jc w:val="center"/>
              <w:rPr>
                <w:sz w:val="26"/>
                <w:szCs w:val="26"/>
              </w:rPr>
            </w:pPr>
            <w:r w:rsidRPr="00AB464A">
              <w:rPr>
                <w:sz w:val="26"/>
                <w:szCs w:val="26"/>
              </w:rPr>
              <w:t>&lt;1000</w:t>
            </w:r>
          </w:p>
        </w:tc>
      </w:tr>
      <w:tr w:rsidR="00EC793F" w:rsidRPr="00AB464A" w14:paraId="1B42F2A0" w14:textId="77777777" w:rsidTr="007B4859">
        <w:trPr>
          <w:trHeight w:val="487"/>
          <w:jc w:val="center"/>
        </w:trPr>
        <w:tc>
          <w:tcPr>
            <w:tcW w:w="369" w:type="pct"/>
            <w:vAlign w:val="center"/>
          </w:tcPr>
          <w:p w14:paraId="76379E2F" w14:textId="77777777" w:rsidR="00EC793F" w:rsidRPr="00AB464A" w:rsidRDefault="00EC793F" w:rsidP="00EC793F">
            <w:pPr>
              <w:spacing w:before="60" w:after="60"/>
              <w:jc w:val="center"/>
              <w:rPr>
                <w:sz w:val="26"/>
                <w:szCs w:val="26"/>
              </w:rPr>
            </w:pPr>
            <w:r w:rsidRPr="00AB464A">
              <w:rPr>
                <w:sz w:val="26"/>
                <w:szCs w:val="26"/>
              </w:rPr>
              <w:t>7.3</w:t>
            </w:r>
          </w:p>
        </w:tc>
        <w:tc>
          <w:tcPr>
            <w:tcW w:w="2701" w:type="pct"/>
            <w:vAlign w:val="center"/>
          </w:tcPr>
          <w:p w14:paraId="4EBC64FD" w14:textId="77777777" w:rsidR="00EC793F" w:rsidRPr="00AB464A" w:rsidRDefault="00EC793F" w:rsidP="00D9277C">
            <w:pPr>
              <w:widowControl w:val="0"/>
              <w:pBdr>
                <w:top w:val="nil"/>
                <w:left w:val="nil"/>
                <w:bottom w:val="nil"/>
                <w:right w:val="nil"/>
                <w:between w:val="nil"/>
              </w:pBdr>
              <w:adjustRightInd w:val="0"/>
              <w:snapToGrid w:val="0"/>
              <w:spacing w:before="60" w:after="60"/>
              <w:jc w:val="both"/>
              <w:rPr>
                <w:sz w:val="26"/>
                <w:szCs w:val="26"/>
              </w:rPr>
            </w:pPr>
            <w:r w:rsidRPr="00AB464A">
              <w:rPr>
                <w:sz w:val="26"/>
                <w:szCs w:val="26"/>
              </w:rPr>
              <w:t>Cống thoát nước thải</w:t>
            </w:r>
          </w:p>
        </w:tc>
        <w:tc>
          <w:tcPr>
            <w:tcW w:w="1151" w:type="pct"/>
          </w:tcPr>
          <w:p w14:paraId="2C7B17C0" w14:textId="77777777" w:rsidR="00EC793F" w:rsidRPr="00AB464A" w:rsidRDefault="00EC793F" w:rsidP="00EC793F">
            <w:pPr>
              <w:spacing w:before="60" w:after="60"/>
              <w:jc w:val="center"/>
              <w:rPr>
                <w:sz w:val="26"/>
                <w:szCs w:val="26"/>
              </w:rPr>
            </w:pPr>
            <w:r w:rsidRPr="00AB464A">
              <w:rPr>
                <w:sz w:val="26"/>
                <w:szCs w:val="26"/>
              </w:rPr>
              <w:t>Đường kính trong của ống (mm)</w:t>
            </w:r>
          </w:p>
        </w:tc>
        <w:tc>
          <w:tcPr>
            <w:tcW w:w="779" w:type="pct"/>
            <w:vAlign w:val="center"/>
          </w:tcPr>
          <w:p w14:paraId="094AF26D" w14:textId="77777777" w:rsidR="00EC793F" w:rsidRPr="00AB464A" w:rsidRDefault="00EC793F" w:rsidP="00EC793F">
            <w:pPr>
              <w:widowControl w:val="0"/>
              <w:pBdr>
                <w:top w:val="nil"/>
                <w:left w:val="nil"/>
                <w:bottom w:val="nil"/>
                <w:right w:val="nil"/>
                <w:between w:val="nil"/>
              </w:pBdr>
              <w:adjustRightInd w:val="0"/>
              <w:snapToGrid w:val="0"/>
              <w:spacing w:before="60" w:after="60"/>
              <w:jc w:val="center"/>
              <w:rPr>
                <w:sz w:val="26"/>
                <w:szCs w:val="26"/>
              </w:rPr>
            </w:pPr>
            <w:r w:rsidRPr="00AB464A">
              <w:rPr>
                <w:sz w:val="26"/>
                <w:szCs w:val="26"/>
              </w:rPr>
              <w:t xml:space="preserve">&lt;400 </w:t>
            </w:r>
          </w:p>
        </w:tc>
      </w:tr>
    </w:tbl>
    <w:p w14:paraId="44D6A988" w14:textId="77777777" w:rsidR="00C006CC" w:rsidRPr="00AB464A" w:rsidRDefault="00C006CC" w:rsidP="00B17DE4">
      <w:pPr>
        <w:spacing w:before="120"/>
      </w:pPr>
    </w:p>
    <w:sectPr w:rsidR="00C006CC" w:rsidRPr="00AB464A" w:rsidSect="006F08F2">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D3FA" w14:textId="77777777" w:rsidR="005B13C9" w:rsidRDefault="005B13C9" w:rsidP="002717EB">
      <w:r>
        <w:separator/>
      </w:r>
    </w:p>
  </w:endnote>
  <w:endnote w:type="continuationSeparator" w:id="0">
    <w:p w14:paraId="4B623E46" w14:textId="77777777" w:rsidR="005B13C9" w:rsidRDefault="005B13C9"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77E43" w14:textId="77777777" w:rsidR="005B13C9" w:rsidRDefault="005B13C9" w:rsidP="002717EB">
      <w:r>
        <w:separator/>
      </w:r>
    </w:p>
  </w:footnote>
  <w:footnote w:type="continuationSeparator" w:id="0">
    <w:p w14:paraId="76C08F33" w14:textId="77777777" w:rsidR="005B13C9" w:rsidRDefault="005B13C9"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1E19"/>
    <w:rsid w:val="000125DD"/>
    <w:rsid w:val="00013638"/>
    <w:rsid w:val="0001433B"/>
    <w:rsid w:val="00016A3A"/>
    <w:rsid w:val="00017797"/>
    <w:rsid w:val="00017B28"/>
    <w:rsid w:val="00017F6B"/>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60B"/>
    <w:rsid w:val="000408EC"/>
    <w:rsid w:val="000419EB"/>
    <w:rsid w:val="000424CE"/>
    <w:rsid w:val="00042F62"/>
    <w:rsid w:val="00047FC1"/>
    <w:rsid w:val="00050919"/>
    <w:rsid w:val="00050A50"/>
    <w:rsid w:val="00050E37"/>
    <w:rsid w:val="0005140F"/>
    <w:rsid w:val="00051F94"/>
    <w:rsid w:val="00054E8F"/>
    <w:rsid w:val="00055157"/>
    <w:rsid w:val="000571AC"/>
    <w:rsid w:val="00060811"/>
    <w:rsid w:val="000619ED"/>
    <w:rsid w:val="00061F41"/>
    <w:rsid w:val="00062287"/>
    <w:rsid w:val="000644B8"/>
    <w:rsid w:val="00064F96"/>
    <w:rsid w:val="000659DD"/>
    <w:rsid w:val="000659F1"/>
    <w:rsid w:val="0006652C"/>
    <w:rsid w:val="00066F8D"/>
    <w:rsid w:val="000670B6"/>
    <w:rsid w:val="00071963"/>
    <w:rsid w:val="00071C5B"/>
    <w:rsid w:val="00074670"/>
    <w:rsid w:val="00074C21"/>
    <w:rsid w:val="000802A5"/>
    <w:rsid w:val="00083C44"/>
    <w:rsid w:val="00084AED"/>
    <w:rsid w:val="00085742"/>
    <w:rsid w:val="00085D9F"/>
    <w:rsid w:val="00087067"/>
    <w:rsid w:val="00092080"/>
    <w:rsid w:val="00092AF2"/>
    <w:rsid w:val="00092FD4"/>
    <w:rsid w:val="00093D9C"/>
    <w:rsid w:val="00094205"/>
    <w:rsid w:val="00094612"/>
    <w:rsid w:val="0009483B"/>
    <w:rsid w:val="00095343"/>
    <w:rsid w:val="000956E3"/>
    <w:rsid w:val="00095D9C"/>
    <w:rsid w:val="00097503"/>
    <w:rsid w:val="00097B94"/>
    <w:rsid w:val="000A02A7"/>
    <w:rsid w:val="000A0869"/>
    <w:rsid w:val="000A16A7"/>
    <w:rsid w:val="000A238D"/>
    <w:rsid w:val="000A33F0"/>
    <w:rsid w:val="000A6CDC"/>
    <w:rsid w:val="000A7972"/>
    <w:rsid w:val="000B136D"/>
    <w:rsid w:val="000B5006"/>
    <w:rsid w:val="000B683E"/>
    <w:rsid w:val="000C3753"/>
    <w:rsid w:val="000C52F3"/>
    <w:rsid w:val="000D1C20"/>
    <w:rsid w:val="000D1E9B"/>
    <w:rsid w:val="000D3625"/>
    <w:rsid w:val="000D3BD4"/>
    <w:rsid w:val="000D576A"/>
    <w:rsid w:val="000D724D"/>
    <w:rsid w:val="000D7D81"/>
    <w:rsid w:val="000E008A"/>
    <w:rsid w:val="000E50F4"/>
    <w:rsid w:val="000E6FD0"/>
    <w:rsid w:val="000E70C3"/>
    <w:rsid w:val="000F18E2"/>
    <w:rsid w:val="000F2000"/>
    <w:rsid w:val="000F2776"/>
    <w:rsid w:val="000F7019"/>
    <w:rsid w:val="000F716F"/>
    <w:rsid w:val="000F7A9C"/>
    <w:rsid w:val="00100342"/>
    <w:rsid w:val="00103B1E"/>
    <w:rsid w:val="001047AE"/>
    <w:rsid w:val="00105120"/>
    <w:rsid w:val="00106CE0"/>
    <w:rsid w:val="00107B6C"/>
    <w:rsid w:val="00107BF3"/>
    <w:rsid w:val="00111E05"/>
    <w:rsid w:val="0011438A"/>
    <w:rsid w:val="00116915"/>
    <w:rsid w:val="00116E8D"/>
    <w:rsid w:val="00117762"/>
    <w:rsid w:val="00117CC4"/>
    <w:rsid w:val="00121ACD"/>
    <w:rsid w:val="001223D7"/>
    <w:rsid w:val="00123CBC"/>
    <w:rsid w:val="001267A4"/>
    <w:rsid w:val="00130CD5"/>
    <w:rsid w:val="001345B7"/>
    <w:rsid w:val="001350C7"/>
    <w:rsid w:val="001377A6"/>
    <w:rsid w:val="00137D40"/>
    <w:rsid w:val="0014080E"/>
    <w:rsid w:val="00141234"/>
    <w:rsid w:val="00141906"/>
    <w:rsid w:val="001439D4"/>
    <w:rsid w:val="00143E2C"/>
    <w:rsid w:val="00144B05"/>
    <w:rsid w:val="0015006A"/>
    <w:rsid w:val="00150630"/>
    <w:rsid w:val="001508F6"/>
    <w:rsid w:val="00151142"/>
    <w:rsid w:val="00151736"/>
    <w:rsid w:val="00153071"/>
    <w:rsid w:val="00154A50"/>
    <w:rsid w:val="00155F90"/>
    <w:rsid w:val="0016050B"/>
    <w:rsid w:val="00161184"/>
    <w:rsid w:val="001613AB"/>
    <w:rsid w:val="001674E4"/>
    <w:rsid w:val="00172ECD"/>
    <w:rsid w:val="00174932"/>
    <w:rsid w:val="001771A7"/>
    <w:rsid w:val="001775A1"/>
    <w:rsid w:val="00180A61"/>
    <w:rsid w:val="001812B5"/>
    <w:rsid w:val="00182CA9"/>
    <w:rsid w:val="00185340"/>
    <w:rsid w:val="00186505"/>
    <w:rsid w:val="00190204"/>
    <w:rsid w:val="001913F4"/>
    <w:rsid w:val="0019257C"/>
    <w:rsid w:val="00192AE7"/>
    <w:rsid w:val="00195002"/>
    <w:rsid w:val="001A06B4"/>
    <w:rsid w:val="001A0AF0"/>
    <w:rsid w:val="001A123E"/>
    <w:rsid w:val="001A1437"/>
    <w:rsid w:val="001A241D"/>
    <w:rsid w:val="001A24A0"/>
    <w:rsid w:val="001A2867"/>
    <w:rsid w:val="001A5219"/>
    <w:rsid w:val="001A60AB"/>
    <w:rsid w:val="001A6802"/>
    <w:rsid w:val="001A78D3"/>
    <w:rsid w:val="001A79AC"/>
    <w:rsid w:val="001A7B6D"/>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E6CE8"/>
    <w:rsid w:val="001F034B"/>
    <w:rsid w:val="001F040B"/>
    <w:rsid w:val="001F0E4B"/>
    <w:rsid w:val="001F2AFD"/>
    <w:rsid w:val="001F5913"/>
    <w:rsid w:val="001F5A75"/>
    <w:rsid w:val="001F5C17"/>
    <w:rsid w:val="001F6B7D"/>
    <w:rsid w:val="001F72CA"/>
    <w:rsid w:val="002004C7"/>
    <w:rsid w:val="002008A3"/>
    <w:rsid w:val="00200B52"/>
    <w:rsid w:val="00201656"/>
    <w:rsid w:val="00201D2E"/>
    <w:rsid w:val="00201FB3"/>
    <w:rsid w:val="00203D80"/>
    <w:rsid w:val="00204DE8"/>
    <w:rsid w:val="002064E1"/>
    <w:rsid w:val="00206729"/>
    <w:rsid w:val="0020717F"/>
    <w:rsid w:val="00210227"/>
    <w:rsid w:val="00210E8B"/>
    <w:rsid w:val="00211421"/>
    <w:rsid w:val="00211EF2"/>
    <w:rsid w:val="00215051"/>
    <w:rsid w:val="00215C5B"/>
    <w:rsid w:val="00216288"/>
    <w:rsid w:val="002167A9"/>
    <w:rsid w:val="00217484"/>
    <w:rsid w:val="0022045C"/>
    <w:rsid w:val="002211B4"/>
    <w:rsid w:val="00222F14"/>
    <w:rsid w:val="00224FE5"/>
    <w:rsid w:val="00226CBD"/>
    <w:rsid w:val="00227BC5"/>
    <w:rsid w:val="00230BDD"/>
    <w:rsid w:val="0023113A"/>
    <w:rsid w:val="0023235F"/>
    <w:rsid w:val="00232F3B"/>
    <w:rsid w:val="00233B52"/>
    <w:rsid w:val="00235440"/>
    <w:rsid w:val="002359E2"/>
    <w:rsid w:val="00242044"/>
    <w:rsid w:val="00245789"/>
    <w:rsid w:val="00245A05"/>
    <w:rsid w:val="0024629C"/>
    <w:rsid w:val="00247C49"/>
    <w:rsid w:val="00250328"/>
    <w:rsid w:val="00250AFD"/>
    <w:rsid w:val="00254171"/>
    <w:rsid w:val="00254878"/>
    <w:rsid w:val="002550E4"/>
    <w:rsid w:val="002575C7"/>
    <w:rsid w:val="002605E9"/>
    <w:rsid w:val="00260C55"/>
    <w:rsid w:val="00260D4B"/>
    <w:rsid w:val="00262FD6"/>
    <w:rsid w:val="00263A8F"/>
    <w:rsid w:val="00264822"/>
    <w:rsid w:val="002668F2"/>
    <w:rsid w:val="00267FD2"/>
    <w:rsid w:val="00270DC3"/>
    <w:rsid w:val="002717EB"/>
    <w:rsid w:val="00273C02"/>
    <w:rsid w:val="00280EA7"/>
    <w:rsid w:val="00284672"/>
    <w:rsid w:val="002846C4"/>
    <w:rsid w:val="00285AC0"/>
    <w:rsid w:val="002870F3"/>
    <w:rsid w:val="00290A1C"/>
    <w:rsid w:val="00290A5B"/>
    <w:rsid w:val="00290A89"/>
    <w:rsid w:val="00291634"/>
    <w:rsid w:val="00293BA1"/>
    <w:rsid w:val="00295BD4"/>
    <w:rsid w:val="00296975"/>
    <w:rsid w:val="0029710D"/>
    <w:rsid w:val="00297D80"/>
    <w:rsid w:val="002A240B"/>
    <w:rsid w:val="002A365D"/>
    <w:rsid w:val="002A3DC9"/>
    <w:rsid w:val="002A603A"/>
    <w:rsid w:val="002A7F3A"/>
    <w:rsid w:val="002B1D7E"/>
    <w:rsid w:val="002B2A6A"/>
    <w:rsid w:val="002B31F8"/>
    <w:rsid w:val="002B4947"/>
    <w:rsid w:val="002B5859"/>
    <w:rsid w:val="002B5FD8"/>
    <w:rsid w:val="002B7230"/>
    <w:rsid w:val="002C14C8"/>
    <w:rsid w:val="002C1903"/>
    <w:rsid w:val="002C290E"/>
    <w:rsid w:val="002C2A3B"/>
    <w:rsid w:val="002C5968"/>
    <w:rsid w:val="002C7B73"/>
    <w:rsid w:val="002D0162"/>
    <w:rsid w:val="002D1519"/>
    <w:rsid w:val="002D1D8D"/>
    <w:rsid w:val="002D27E3"/>
    <w:rsid w:val="002D3C33"/>
    <w:rsid w:val="002D5CEE"/>
    <w:rsid w:val="002D66C7"/>
    <w:rsid w:val="002D748D"/>
    <w:rsid w:val="002E12FC"/>
    <w:rsid w:val="002E2132"/>
    <w:rsid w:val="002E2307"/>
    <w:rsid w:val="002E23AE"/>
    <w:rsid w:val="002E29A5"/>
    <w:rsid w:val="002E29BA"/>
    <w:rsid w:val="002E3821"/>
    <w:rsid w:val="002E4FE4"/>
    <w:rsid w:val="002E5894"/>
    <w:rsid w:val="002E790E"/>
    <w:rsid w:val="002F0415"/>
    <w:rsid w:val="002F2728"/>
    <w:rsid w:val="002F405C"/>
    <w:rsid w:val="002F55DE"/>
    <w:rsid w:val="002F5F84"/>
    <w:rsid w:val="002F69D3"/>
    <w:rsid w:val="003003E3"/>
    <w:rsid w:val="00300C72"/>
    <w:rsid w:val="00302CFF"/>
    <w:rsid w:val="00302F9B"/>
    <w:rsid w:val="003048CF"/>
    <w:rsid w:val="00304AD7"/>
    <w:rsid w:val="00306358"/>
    <w:rsid w:val="00307C72"/>
    <w:rsid w:val="0031251E"/>
    <w:rsid w:val="0031288C"/>
    <w:rsid w:val="00316045"/>
    <w:rsid w:val="003160A4"/>
    <w:rsid w:val="003214CC"/>
    <w:rsid w:val="00321FA7"/>
    <w:rsid w:val="00323E9E"/>
    <w:rsid w:val="00325F81"/>
    <w:rsid w:val="003263F1"/>
    <w:rsid w:val="0032721D"/>
    <w:rsid w:val="00327B5D"/>
    <w:rsid w:val="00330097"/>
    <w:rsid w:val="00330ECB"/>
    <w:rsid w:val="0033149D"/>
    <w:rsid w:val="003325A4"/>
    <w:rsid w:val="0033263F"/>
    <w:rsid w:val="0033273C"/>
    <w:rsid w:val="0033327A"/>
    <w:rsid w:val="00333B89"/>
    <w:rsid w:val="00334132"/>
    <w:rsid w:val="0033742D"/>
    <w:rsid w:val="003405FA"/>
    <w:rsid w:val="00340F67"/>
    <w:rsid w:val="00341904"/>
    <w:rsid w:val="003429F9"/>
    <w:rsid w:val="00342ABA"/>
    <w:rsid w:val="003475E3"/>
    <w:rsid w:val="0035020D"/>
    <w:rsid w:val="003516F8"/>
    <w:rsid w:val="00352089"/>
    <w:rsid w:val="0035240C"/>
    <w:rsid w:val="00353110"/>
    <w:rsid w:val="0035432C"/>
    <w:rsid w:val="00354F4B"/>
    <w:rsid w:val="00355419"/>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44CE"/>
    <w:rsid w:val="00375F01"/>
    <w:rsid w:val="0037611E"/>
    <w:rsid w:val="00380218"/>
    <w:rsid w:val="00382C0B"/>
    <w:rsid w:val="00387D97"/>
    <w:rsid w:val="00391406"/>
    <w:rsid w:val="00391B7F"/>
    <w:rsid w:val="003923F3"/>
    <w:rsid w:val="003940B6"/>
    <w:rsid w:val="003942BF"/>
    <w:rsid w:val="003953F7"/>
    <w:rsid w:val="003962A6"/>
    <w:rsid w:val="00396AC1"/>
    <w:rsid w:val="00396CF7"/>
    <w:rsid w:val="003A18EB"/>
    <w:rsid w:val="003A28A2"/>
    <w:rsid w:val="003A2A87"/>
    <w:rsid w:val="003A3FEB"/>
    <w:rsid w:val="003A4253"/>
    <w:rsid w:val="003A4F72"/>
    <w:rsid w:val="003A74F6"/>
    <w:rsid w:val="003A76DA"/>
    <w:rsid w:val="003B0FAE"/>
    <w:rsid w:val="003B1641"/>
    <w:rsid w:val="003B2B35"/>
    <w:rsid w:val="003B33A8"/>
    <w:rsid w:val="003B3763"/>
    <w:rsid w:val="003B4D26"/>
    <w:rsid w:val="003B64EA"/>
    <w:rsid w:val="003B7059"/>
    <w:rsid w:val="003B791F"/>
    <w:rsid w:val="003C013D"/>
    <w:rsid w:val="003C312D"/>
    <w:rsid w:val="003C5551"/>
    <w:rsid w:val="003C5894"/>
    <w:rsid w:val="003C5B46"/>
    <w:rsid w:val="003C5CA1"/>
    <w:rsid w:val="003C6148"/>
    <w:rsid w:val="003D10DA"/>
    <w:rsid w:val="003D1D81"/>
    <w:rsid w:val="003D3557"/>
    <w:rsid w:val="003D60E4"/>
    <w:rsid w:val="003D6BC3"/>
    <w:rsid w:val="003D6CC7"/>
    <w:rsid w:val="003D73F1"/>
    <w:rsid w:val="003E0876"/>
    <w:rsid w:val="003E0C15"/>
    <w:rsid w:val="003E1A71"/>
    <w:rsid w:val="003E2DC0"/>
    <w:rsid w:val="003E44F0"/>
    <w:rsid w:val="003E5E4F"/>
    <w:rsid w:val="003E659F"/>
    <w:rsid w:val="003E756E"/>
    <w:rsid w:val="003E78A2"/>
    <w:rsid w:val="003F036D"/>
    <w:rsid w:val="003F0A69"/>
    <w:rsid w:val="003F142F"/>
    <w:rsid w:val="003F1BE6"/>
    <w:rsid w:val="003F32E0"/>
    <w:rsid w:val="003F3656"/>
    <w:rsid w:val="003F490D"/>
    <w:rsid w:val="003F62BF"/>
    <w:rsid w:val="00404C03"/>
    <w:rsid w:val="00407871"/>
    <w:rsid w:val="00407B08"/>
    <w:rsid w:val="00410619"/>
    <w:rsid w:val="004130F1"/>
    <w:rsid w:val="00414DBB"/>
    <w:rsid w:val="00415BC3"/>
    <w:rsid w:val="004160B8"/>
    <w:rsid w:val="004216E4"/>
    <w:rsid w:val="00422429"/>
    <w:rsid w:val="00422F80"/>
    <w:rsid w:val="00424650"/>
    <w:rsid w:val="004251C2"/>
    <w:rsid w:val="00425433"/>
    <w:rsid w:val="00430395"/>
    <w:rsid w:val="00430726"/>
    <w:rsid w:val="004310E0"/>
    <w:rsid w:val="00433CAB"/>
    <w:rsid w:val="004404B4"/>
    <w:rsid w:val="00441267"/>
    <w:rsid w:val="004435C7"/>
    <w:rsid w:val="0044370D"/>
    <w:rsid w:val="00443E66"/>
    <w:rsid w:val="004441C9"/>
    <w:rsid w:val="00444361"/>
    <w:rsid w:val="00444BC5"/>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03B"/>
    <w:rsid w:val="00480879"/>
    <w:rsid w:val="00480ADE"/>
    <w:rsid w:val="00480FBE"/>
    <w:rsid w:val="00481850"/>
    <w:rsid w:val="0048409C"/>
    <w:rsid w:val="0048594F"/>
    <w:rsid w:val="004865A6"/>
    <w:rsid w:val="0048668F"/>
    <w:rsid w:val="00486C35"/>
    <w:rsid w:val="0048730F"/>
    <w:rsid w:val="00490FD3"/>
    <w:rsid w:val="00495201"/>
    <w:rsid w:val="00496C8B"/>
    <w:rsid w:val="004978D2"/>
    <w:rsid w:val="004A012F"/>
    <w:rsid w:val="004A0B39"/>
    <w:rsid w:val="004A2886"/>
    <w:rsid w:val="004A2CE5"/>
    <w:rsid w:val="004A42C0"/>
    <w:rsid w:val="004A4E90"/>
    <w:rsid w:val="004A70A3"/>
    <w:rsid w:val="004A717A"/>
    <w:rsid w:val="004A7900"/>
    <w:rsid w:val="004A7ADF"/>
    <w:rsid w:val="004B2722"/>
    <w:rsid w:val="004B61B7"/>
    <w:rsid w:val="004B6D25"/>
    <w:rsid w:val="004C186C"/>
    <w:rsid w:val="004C4ED5"/>
    <w:rsid w:val="004C51D9"/>
    <w:rsid w:val="004C7841"/>
    <w:rsid w:val="004D08E4"/>
    <w:rsid w:val="004D0B60"/>
    <w:rsid w:val="004D0BF1"/>
    <w:rsid w:val="004D26B4"/>
    <w:rsid w:val="004D27F0"/>
    <w:rsid w:val="004D31AC"/>
    <w:rsid w:val="004D4744"/>
    <w:rsid w:val="004D4E3B"/>
    <w:rsid w:val="004D50B2"/>
    <w:rsid w:val="004D6359"/>
    <w:rsid w:val="004D67D7"/>
    <w:rsid w:val="004D6F55"/>
    <w:rsid w:val="004E00C8"/>
    <w:rsid w:val="004E1D1A"/>
    <w:rsid w:val="004E4145"/>
    <w:rsid w:val="004E4CAC"/>
    <w:rsid w:val="004E7623"/>
    <w:rsid w:val="004F1D09"/>
    <w:rsid w:val="004F2C5A"/>
    <w:rsid w:val="004F572D"/>
    <w:rsid w:val="004F7C41"/>
    <w:rsid w:val="0050166A"/>
    <w:rsid w:val="00501770"/>
    <w:rsid w:val="00501D78"/>
    <w:rsid w:val="0050305C"/>
    <w:rsid w:val="0050410E"/>
    <w:rsid w:val="00505ADF"/>
    <w:rsid w:val="00507323"/>
    <w:rsid w:val="005102C7"/>
    <w:rsid w:val="00515677"/>
    <w:rsid w:val="00515792"/>
    <w:rsid w:val="00517860"/>
    <w:rsid w:val="0052210E"/>
    <w:rsid w:val="005252B5"/>
    <w:rsid w:val="00525363"/>
    <w:rsid w:val="005267D8"/>
    <w:rsid w:val="0052794D"/>
    <w:rsid w:val="00530C16"/>
    <w:rsid w:val="005340E2"/>
    <w:rsid w:val="00534CCE"/>
    <w:rsid w:val="00535886"/>
    <w:rsid w:val="00536898"/>
    <w:rsid w:val="0053728D"/>
    <w:rsid w:val="005413A4"/>
    <w:rsid w:val="005425F7"/>
    <w:rsid w:val="005434DE"/>
    <w:rsid w:val="00543AF3"/>
    <w:rsid w:val="00543E6A"/>
    <w:rsid w:val="00545056"/>
    <w:rsid w:val="0054519E"/>
    <w:rsid w:val="00545C73"/>
    <w:rsid w:val="00550C02"/>
    <w:rsid w:val="005516A7"/>
    <w:rsid w:val="0055270A"/>
    <w:rsid w:val="00552D7D"/>
    <w:rsid w:val="0055310A"/>
    <w:rsid w:val="00553CC7"/>
    <w:rsid w:val="005563B2"/>
    <w:rsid w:val="00556519"/>
    <w:rsid w:val="005571D0"/>
    <w:rsid w:val="0055763C"/>
    <w:rsid w:val="00561813"/>
    <w:rsid w:val="00561C73"/>
    <w:rsid w:val="00564433"/>
    <w:rsid w:val="00565691"/>
    <w:rsid w:val="0056680A"/>
    <w:rsid w:val="005707F3"/>
    <w:rsid w:val="00571351"/>
    <w:rsid w:val="00571624"/>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2AE"/>
    <w:rsid w:val="005B13C9"/>
    <w:rsid w:val="005B1C7C"/>
    <w:rsid w:val="005B2585"/>
    <w:rsid w:val="005B39B0"/>
    <w:rsid w:val="005B3A2B"/>
    <w:rsid w:val="005B4333"/>
    <w:rsid w:val="005B468D"/>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1E6A"/>
    <w:rsid w:val="005D3189"/>
    <w:rsid w:val="005D4DC0"/>
    <w:rsid w:val="005D5C75"/>
    <w:rsid w:val="005D5E27"/>
    <w:rsid w:val="005D7546"/>
    <w:rsid w:val="005D784D"/>
    <w:rsid w:val="005E06B3"/>
    <w:rsid w:val="005E2A4A"/>
    <w:rsid w:val="005E2C33"/>
    <w:rsid w:val="005E2D67"/>
    <w:rsid w:val="005E7596"/>
    <w:rsid w:val="005E75A3"/>
    <w:rsid w:val="005E79A5"/>
    <w:rsid w:val="005F08E8"/>
    <w:rsid w:val="005F1E71"/>
    <w:rsid w:val="005F20DF"/>
    <w:rsid w:val="005F2949"/>
    <w:rsid w:val="005F2F65"/>
    <w:rsid w:val="005F66A8"/>
    <w:rsid w:val="00600D1D"/>
    <w:rsid w:val="0060202A"/>
    <w:rsid w:val="006021EC"/>
    <w:rsid w:val="00602CDA"/>
    <w:rsid w:val="00603518"/>
    <w:rsid w:val="0060387B"/>
    <w:rsid w:val="0060492F"/>
    <w:rsid w:val="00604D17"/>
    <w:rsid w:val="0060681E"/>
    <w:rsid w:val="00606D9D"/>
    <w:rsid w:val="0061189A"/>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6C86"/>
    <w:rsid w:val="00657371"/>
    <w:rsid w:val="0065776E"/>
    <w:rsid w:val="00663676"/>
    <w:rsid w:val="006651EC"/>
    <w:rsid w:val="00666D62"/>
    <w:rsid w:val="006733A7"/>
    <w:rsid w:val="00673770"/>
    <w:rsid w:val="0067447A"/>
    <w:rsid w:val="00674ED4"/>
    <w:rsid w:val="006762E8"/>
    <w:rsid w:val="00677279"/>
    <w:rsid w:val="00681088"/>
    <w:rsid w:val="00681920"/>
    <w:rsid w:val="006833B8"/>
    <w:rsid w:val="00683699"/>
    <w:rsid w:val="00683E10"/>
    <w:rsid w:val="0068428C"/>
    <w:rsid w:val="00684B6D"/>
    <w:rsid w:val="006868FD"/>
    <w:rsid w:val="00687042"/>
    <w:rsid w:val="00690815"/>
    <w:rsid w:val="0069154F"/>
    <w:rsid w:val="00693FF3"/>
    <w:rsid w:val="006943F4"/>
    <w:rsid w:val="00694587"/>
    <w:rsid w:val="00695015"/>
    <w:rsid w:val="006A0F12"/>
    <w:rsid w:val="006A1CDF"/>
    <w:rsid w:val="006A25BD"/>
    <w:rsid w:val="006A370F"/>
    <w:rsid w:val="006A538B"/>
    <w:rsid w:val="006A59A7"/>
    <w:rsid w:val="006A6E7A"/>
    <w:rsid w:val="006A718E"/>
    <w:rsid w:val="006B03AF"/>
    <w:rsid w:val="006B07CB"/>
    <w:rsid w:val="006B1AD2"/>
    <w:rsid w:val="006B20DF"/>
    <w:rsid w:val="006B3906"/>
    <w:rsid w:val="006B429A"/>
    <w:rsid w:val="006B4DC6"/>
    <w:rsid w:val="006B6E54"/>
    <w:rsid w:val="006B7109"/>
    <w:rsid w:val="006C015A"/>
    <w:rsid w:val="006C14A8"/>
    <w:rsid w:val="006C1FB4"/>
    <w:rsid w:val="006C257C"/>
    <w:rsid w:val="006C2820"/>
    <w:rsid w:val="006C5A2B"/>
    <w:rsid w:val="006C678E"/>
    <w:rsid w:val="006D2CB2"/>
    <w:rsid w:val="006D2FFD"/>
    <w:rsid w:val="006D3421"/>
    <w:rsid w:val="006D36EF"/>
    <w:rsid w:val="006D5017"/>
    <w:rsid w:val="006D6147"/>
    <w:rsid w:val="006D661C"/>
    <w:rsid w:val="006D7915"/>
    <w:rsid w:val="006E00ED"/>
    <w:rsid w:val="006E1CA8"/>
    <w:rsid w:val="006E2988"/>
    <w:rsid w:val="006E793D"/>
    <w:rsid w:val="006E7FF0"/>
    <w:rsid w:val="006F04DF"/>
    <w:rsid w:val="006F078D"/>
    <w:rsid w:val="006F08F2"/>
    <w:rsid w:val="006F222B"/>
    <w:rsid w:val="006F3919"/>
    <w:rsid w:val="006F3A17"/>
    <w:rsid w:val="006F419C"/>
    <w:rsid w:val="006F4D4C"/>
    <w:rsid w:val="006F4D89"/>
    <w:rsid w:val="006F7358"/>
    <w:rsid w:val="007009E1"/>
    <w:rsid w:val="00700EED"/>
    <w:rsid w:val="00701907"/>
    <w:rsid w:val="00703DD7"/>
    <w:rsid w:val="00705C43"/>
    <w:rsid w:val="00705DE0"/>
    <w:rsid w:val="00706C5F"/>
    <w:rsid w:val="0070705B"/>
    <w:rsid w:val="00710341"/>
    <w:rsid w:val="00710AE0"/>
    <w:rsid w:val="00711851"/>
    <w:rsid w:val="00711D10"/>
    <w:rsid w:val="007137A6"/>
    <w:rsid w:val="00713F40"/>
    <w:rsid w:val="007171A3"/>
    <w:rsid w:val="00717355"/>
    <w:rsid w:val="007222AF"/>
    <w:rsid w:val="00722B17"/>
    <w:rsid w:val="007240CC"/>
    <w:rsid w:val="00724562"/>
    <w:rsid w:val="00725E9D"/>
    <w:rsid w:val="007273C5"/>
    <w:rsid w:val="00727B94"/>
    <w:rsid w:val="00727C44"/>
    <w:rsid w:val="00733FEE"/>
    <w:rsid w:val="00737672"/>
    <w:rsid w:val="00737B69"/>
    <w:rsid w:val="00737BF1"/>
    <w:rsid w:val="007404E2"/>
    <w:rsid w:val="00742223"/>
    <w:rsid w:val="007455C5"/>
    <w:rsid w:val="00746609"/>
    <w:rsid w:val="00747672"/>
    <w:rsid w:val="00750079"/>
    <w:rsid w:val="0075029E"/>
    <w:rsid w:val="00751799"/>
    <w:rsid w:val="007519E6"/>
    <w:rsid w:val="007525C8"/>
    <w:rsid w:val="00752D11"/>
    <w:rsid w:val="00753F56"/>
    <w:rsid w:val="007548A0"/>
    <w:rsid w:val="00755901"/>
    <w:rsid w:val="00757B96"/>
    <w:rsid w:val="00761540"/>
    <w:rsid w:val="00761A56"/>
    <w:rsid w:val="00762BE6"/>
    <w:rsid w:val="0076419B"/>
    <w:rsid w:val="007648E3"/>
    <w:rsid w:val="00765090"/>
    <w:rsid w:val="00765AB3"/>
    <w:rsid w:val="00766C3C"/>
    <w:rsid w:val="00771B71"/>
    <w:rsid w:val="00772606"/>
    <w:rsid w:val="0077301A"/>
    <w:rsid w:val="00773FA4"/>
    <w:rsid w:val="007748DE"/>
    <w:rsid w:val="00775C57"/>
    <w:rsid w:val="00775DFA"/>
    <w:rsid w:val="00776024"/>
    <w:rsid w:val="007808B6"/>
    <w:rsid w:val="007818E9"/>
    <w:rsid w:val="007829B4"/>
    <w:rsid w:val="007830BC"/>
    <w:rsid w:val="00783C45"/>
    <w:rsid w:val="00783DFD"/>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C14"/>
    <w:rsid w:val="007A4E78"/>
    <w:rsid w:val="007A4FAB"/>
    <w:rsid w:val="007A6C35"/>
    <w:rsid w:val="007A79C3"/>
    <w:rsid w:val="007B008E"/>
    <w:rsid w:val="007B17FA"/>
    <w:rsid w:val="007B4859"/>
    <w:rsid w:val="007B6CE0"/>
    <w:rsid w:val="007B6F4D"/>
    <w:rsid w:val="007B7FAE"/>
    <w:rsid w:val="007C18FB"/>
    <w:rsid w:val="007C1EEA"/>
    <w:rsid w:val="007C22EE"/>
    <w:rsid w:val="007C2601"/>
    <w:rsid w:val="007C55BF"/>
    <w:rsid w:val="007C58A5"/>
    <w:rsid w:val="007C6362"/>
    <w:rsid w:val="007C693E"/>
    <w:rsid w:val="007C6C08"/>
    <w:rsid w:val="007C7BBC"/>
    <w:rsid w:val="007D01FB"/>
    <w:rsid w:val="007D5CE4"/>
    <w:rsid w:val="007E0B1D"/>
    <w:rsid w:val="007E0BF2"/>
    <w:rsid w:val="007E0E7A"/>
    <w:rsid w:val="007E0F6C"/>
    <w:rsid w:val="007E1A6F"/>
    <w:rsid w:val="007E1AB1"/>
    <w:rsid w:val="007E1F07"/>
    <w:rsid w:val="007E3609"/>
    <w:rsid w:val="007E70A2"/>
    <w:rsid w:val="007F3B2B"/>
    <w:rsid w:val="007F6423"/>
    <w:rsid w:val="007F651C"/>
    <w:rsid w:val="008008C3"/>
    <w:rsid w:val="00800C06"/>
    <w:rsid w:val="00801055"/>
    <w:rsid w:val="00801924"/>
    <w:rsid w:val="00801A03"/>
    <w:rsid w:val="008060CD"/>
    <w:rsid w:val="00806618"/>
    <w:rsid w:val="00811AE8"/>
    <w:rsid w:val="00811C2E"/>
    <w:rsid w:val="00813977"/>
    <w:rsid w:val="0081621C"/>
    <w:rsid w:val="00816D98"/>
    <w:rsid w:val="00817DB3"/>
    <w:rsid w:val="00820106"/>
    <w:rsid w:val="0082038B"/>
    <w:rsid w:val="0082357D"/>
    <w:rsid w:val="00823CA3"/>
    <w:rsid w:val="00825A03"/>
    <w:rsid w:val="00826C49"/>
    <w:rsid w:val="00826D85"/>
    <w:rsid w:val="00827679"/>
    <w:rsid w:val="00831292"/>
    <w:rsid w:val="00831BC8"/>
    <w:rsid w:val="0083214B"/>
    <w:rsid w:val="00836544"/>
    <w:rsid w:val="00836761"/>
    <w:rsid w:val="008368D3"/>
    <w:rsid w:val="00836E33"/>
    <w:rsid w:val="008403FF"/>
    <w:rsid w:val="00841190"/>
    <w:rsid w:val="008426BF"/>
    <w:rsid w:val="0084278C"/>
    <w:rsid w:val="00842CAF"/>
    <w:rsid w:val="00843F3B"/>
    <w:rsid w:val="00844554"/>
    <w:rsid w:val="0084565C"/>
    <w:rsid w:val="008469AA"/>
    <w:rsid w:val="008501D0"/>
    <w:rsid w:val="00851341"/>
    <w:rsid w:val="00851F0F"/>
    <w:rsid w:val="0085221F"/>
    <w:rsid w:val="0085270F"/>
    <w:rsid w:val="008536B8"/>
    <w:rsid w:val="008564F0"/>
    <w:rsid w:val="008572B5"/>
    <w:rsid w:val="00860930"/>
    <w:rsid w:val="00860F1A"/>
    <w:rsid w:val="0086255E"/>
    <w:rsid w:val="008628DD"/>
    <w:rsid w:val="008635E4"/>
    <w:rsid w:val="0086380B"/>
    <w:rsid w:val="008639EF"/>
    <w:rsid w:val="0086405F"/>
    <w:rsid w:val="00865C27"/>
    <w:rsid w:val="008665CC"/>
    <w:rsid w:val="00866BDF"/>
    <w:rsid w:val="008670D0"/>
    <w:rsid w:val="008675A1"/>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86F57"/>
    <w:rsid w:val="00893EB2"/>
    <w:rsid w:val="00893F8A"/>
    <w:rsid w:val="008949C8"/>
    <w:rsid w:val="00894AB4"/>
    <w:rsid w:val="00895194"/>
    <w:rsid w:val="0089672D"/>
    <w:rsid w:val="008971F9"/>
    <w:rsid w:val="008A1239"/>
    <w:rsid w:val="008A1D83"/>
    <w:rsid w:val="008A31BB"/>
    <w:rsid w:val="008A3B02"/>
    <w:rsid w:val="008A4E65"/>
    <w:rsid w:val="008A6775"/>
    <w:rsid w:val="008A6A14"/>
    <w:rsid w:val="008A6A36"/>
    <w:rsid w:val="008A6EDF"/>
    <w:rsid w:val="008A6F5A"/>
    <w:rsid w:val="008A72BF"/>
    <w:rsid w:val="008A7D79"/>
    <w:rsid w:val="008A7FBA"/>
    <w:rsid w:val="008B0A9F"/>
    <w:rsid w:val="008B1248"/>
    <w:rsid w:val="008B18C5"/>
    <w:rsid w:val="008B208B"/>
    <w:rsid w:val="008B2899"/>
    <w:rsid w:val="008B3193"/>
    <w:rsid w:val="008B46F9"/>
    <w:rsid w:val="008B50FE"/>
    <w:rsid w:val="008B5403"/>
    <w:rsid w:val="008B7464"/>
    <w:rsid w:val="008B7BA5"/>
    <w:rsid w:val="008B7CC6"/>
    <w:rsid w:val="008C004A"/>
    <w:rsid w:val="008C10A2"/>
    <w:rsid w:val="008C2121"/>
    <w:rsid w:val="008C2AB3"/>
    <w:rsid w:val="008C3D26"/>
    <w:rsid w:val="008C42BC"/>
    <w:rsid w:val="008C74EA"/>
    <w:rsid w:val="008D2745"/>
    <w:rsid w:val="008D3C88"/>
    <w:rsid w:val="008D40B8"/>
    <w:rsid w:val="008D4C38"/>
    <w:rsid w:val="008D4D76"/>
    <w:rsid w:val="008D4F44"/>
    <w:rsid w:val="008D618F"/>
    <w:rsid w:val="008D6F7A"/>
    <w:rsid w:val="008D72C9"/>
    <w:rsid w:val="008E08D9"/>
    <w:rsid w:val="008E13FC"/>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526"/>
    <w:rsid w:val="009018BA"/>
    <w:rsid w:val="009028B6"/>
    <w:rsid w:val="00902C70"/>
    <w:rsid w:val="009036CA"/>
    <w:rsid w:val="0090470F"/>
    <w:rsid w:val="00907ECA"/>
    <w:rsid w:val="00912A63"/>
    <w:rsid w:val="00912AEC"/>
    <w:rsid w:val="00912BD8"/>
    <w:rsid w:val="00913D22"/>
    <w:rsid w:val="00914FC6"/>
    <w:rsid w:val="0091559D"/>
    <w:rsid w:val="009162E7"/>
    <w:rsid w:val="00917EF4"/>
    <w:rsid w:val="00921526"/>
    <w:rsid w:val="009223FA"/>
    <w:rsid w:val="009244A6"/>
    <w:rsid w:val="00924FC4"/>
    <w:rsid w:val="009251A5"/>
    <w:rsid w:val="009253DE"/>
    <w:rsid w:val="00930428"/>
    <w:rsid w:val="00935709"/>
    <w:rsid w:val="0093635A"/>
    <w:rsid w:val="00936F68"/>
    <w:rsid w:val="00936FAF"/>
    <w:rsid w:val="00937654"/>
    <w:rsid w:val="009403A8"/>
    <w:rsid w:val="009420C7"/>
    <w:rsid w:val="009432BD"/>
    <w:rsid w:val="009433CA"/>
    <w:rsid w:val="00945993"/>
    <w:rsid w:val="00947CC4"/>
    <w:rsid w:val="009519F7"/>
    <w:rsid w:val="009527EB"/>
    <w:rsid w:val="00955301"/>
    <w:rsid w:val="0095569D"/>
    <w:rsid w:val="00960669"/>
    <w:rsid w:val="009616A7"/>
    <w:rsid w:val="0096191D"/>
    <w:rsid w:val="00962DDC"/>
    <w:rsid w:val="00962E9E"/>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37A"/>
    <w:rsid w:val="00983AD1"/>
    <w:rsid w:val="00987BAF"/>
    <w:rsid w:val="00990571"/>
    <w:rsid w:val="009907E1"/>
    <w:rsid w:val="00990934"/>
    <w:rsid w:val="00993D96"/>
    <w:rsid w:val="0099446D"/>
    <w:rsid w:val="00994C38"/>
    <w:rsid w:val="0099568B"/>
    <w:rsid w:val="00995E7F"/>
    <w:rsid w:val="00996C33"/>
    <w:rsid w:val="00997108"/>
    <w:rsid w:val="0099791D"/>
    <w:rsid w:val="009A0BFF"/>
    <w:rsid w:val="009A350B"/>
    <w:rsid w:val="009A4112"/>
    <w:rsid w:val="009A4E7F"/>
    <w:rsid w:val="009A55F5"/>
    <w:rsid w:val="009A58AD"/>
    <w:rsid w:val="009A68B4"/>
    <w:rsid w:val="009B0EC5"/>
    <w:rsid w:val="009B18D5"/>
    <w:rsid w:val="009B2110"/>
    <w:rsid w:val="009B2CD5"/>
    <w:rsid w:val="009B2FED"/>
    <w:rsid w:val="009B31B6"/>
    <w:rsid w:val="009B33F2"/>
    <w:rsid w:val="009B56BF"/>
    <w:rsid w:val="009B5DD6"/>
    <w:rsid w:val="009B7812"/>
    <w:rsid w:val="009C14B2"/>
    <w:rsid w:val="009C1578"/>
    <w:rsid w:val="009C28EC"/>
    <w:rsid w:val="009C73D3"/>
    <w:rsid w:val="009C771C"/>
    <w:rsid w:val="009D2793"/>
    <w:rsid w:val="009D2C01"/>
    <w:rsid w:val="009D5ECD"/>
    <w:rsid w:val="009E1186"/>
    <w:rsid w:val="009E417A"/>
    <w:rsid w:val="009E6E29"/>
    <w:rsid w:val="009E70C6"/>
    <w:rsid w:val="009E7732"/>
    <w:rsid w:val="009E7EAD"/>
    <w:rsid w:val="009F07F1"/>
    <w:rsid w:val="009F2A9E"/>
    <w:rsid w:val="009F3416"/>
    <w:rsid w:val="009F621B"/>
    <w:rsid w:val="009F6F4B"/>
    <w:rsid w:val="009F7C58"/>
    <w:rsid w:val="009F7D87"/>
    <w:rsid w:val="009F7E77"/>
    <w:rsid w:val="00A00290"/>
    <w:rsid w:val="00A005AF"/>
    <w:rsid w:val="00A016CE"/>
    <w:rsid w:val="00A01E2F"/>
    <w:rsid w:val="00A037EE"/>
    <w:rsid w:val="00A04312"/>
    <w:rsid w:val="00A058E9"/>
    <w:rsid w:val="00A064B8"/>
    <w:rsid w:val="00A11B4B"/>
    <w:rsid w:val="00A17B3F"/>
    <w:rsid w:val="00A200EB"/>
    <w:rsid w:val="00A2053F"/>
    <w:rsid w:val="00A22813"/>
    <w:rsid w:val="00A3443D"/>
    <w:rsid w:val="00A34652"/>
    <w:rsid w:val="00A36260"/>
    <w:rsid w:val="00A37122"/>
    <w:rsid w:val="00A4151F"/>
    <w:rsid w:val="00A4242F"/>
    <w:rsid w:val="00A42EE8"/>
    <w:rsid w:val="00A46E34"/>
    <w:rsid w:val="00A504D6"/>
    <w:rsid w:val="00A56F7B"/>
    <w:rsid w:val="00A57270"/>
    <w:rsid w:val="00A6016C"/>
    <w:rsid w:val="00A61921"/>
    <w:rsid w:val="00A64C79"/>
    <w:rsid w:val="00A6773B"/>
    <w:rsid w:val="00A70E38"/>
    <w:rsid w:val="00A7745A"/>
    <w:rsid w:val="00A777A2"/>
    <w:rsid w:val="00A826FF"/>
    <w:rsid w:val="00A82D3C"/>
    <w:rsid w:val="00A86B3D"/>
    <w:rsid w:val="00A87728"/>
    <w:rsid w:val="00A90D3B"/>
    <w:rsid w:val="00A913EC"/>
    <w:rsid w:val="00A91793"/>
    <w:rsid w:val="00A92F66"/>
    <w:rsid w:val="00A93200"/>
    <w:rsid w:val="00A95A84"/>
    <w:rsid w:val="00A96EDB"/>
    <w:rsid w:val="00A97FF1"/>
    <w:rsid w:val="00AA0A06"/>
    <w:rsid w:val="00AA3334"/>
    <w:rsid w:val="00AA3B97"/>
    <w:rsid w:val="00AA45DD"/>
    <w:rsid w:val="00AA6AA7"/>
    <w:rsid w:val="00AB1B3C"/>
    <w:rsid w:val="00AB2C59"/>
    <w:rsid w:val="00AB464A"/>
    <w:rsid w:val="00AB4848"/>
    <w:rsid w:val="00AB4CAF"/>
    <w:rsid w:val="00AB51A4"/>
    <w:rsid w:val="00AB57BD"/>
    <w:rsid w:val="00AB5E72"/>
    <w:rsid w:val="00AB6107"/>
    <w:rsid w:val="00AB6B2C"/>
    <w:rsid w:val="00AB6C0A"/>
    <w:rsid w:val="00AC1AF4"/>
    <w:rsid w:val="00AC3D58"/>
    <w:rsid w:val="00AC45D8"/>
    <w:rsid w:val="00AC68D6"/>
    <w:rsid w:val="00AD2B4E"/>
    <w:rsid w:val="00AD54FE"/>
    <w:rsid w:val="00AD60EE"/>
    <w:rsid w:val="00AD6295"/>
    <w:rsid w:val="00AD68C4"/>
    <w:rsid w:val="00AE2A73"/>
    <w:rsid w:val="00AE3F37"/>
    <w:rsid w:val="00AE4026"/>
    <w:rsid w:val="00AE429A"/>
    <w:rsid w:val="00AE4DDD"/>
    <w:rsid w:val="00AE4F61"/>
    <w:rsid w:val="00AE689A"/>
    <w:rsid w:val="00AF0CEF"/>
    <w:rsid w:val="00AF1D46"/>
    <w:rsid w:val="00AF1F21"/>
    <w:rsid w:val="00AF2CDE"/>
    <w:rsid w:val="00AF31C9"/>
    <w:rsid w:val="00AF3FC2"/>
    <w:rsid w:val="00AF5E4B"/>
    <w:rsid w:val="00AF6537"/>
    <w:rsid w:val="00AF6D08"/>
    <w:rsid w:val="00AF7515"/>
    <w:rsid w:val="00B001E8"/>
    <w:rsid w:val="00B002CD"/>
    <w:rsid w:val="00B012F0"/>
    <w:rsid w:val="00B02D2F"/>
    <w:rsid w:val="00B034CF"/>
    <w:rsid w:val="00B04ED0"/>
    <w:rsid w:val="00B06F75"/>
    <w:rsid w:val="00B13591"/>
    <w:rsid w:val="00B13F1E"/>
    <w:rsid w:val="00B1415F"/>
    <w:rsid w:val="00B14813"/>
    <w:rsid w:val="00B14B00"/>
    <w:rsid w:val="00B179EE"/>
    <w:rsid w:val="00B17AF0"/>
    <w:rsid w:val="00B17DE4"/>
    <w:rsid w:val="00B20A19"/>
    <w:rsid w:val="00B21CF8"/>
    <w:rsid w:val="00B21D6E"/>
    <w:rsid w:val="00B229A5"/>
    <w:rsid w:val="00B23234"/>
    <w:rsid w:val="00B26417"/>
    <w:rsid w:val="00B2696E"/>
    <w:rsid w:val="00B26B97"/>
    <w:rsid w:val="00B26CE4"/>
    <w:rsid w:val="00B27865"/>
    <w:rsid w:val="00B30D29"/>
    <w:rsid w:val="00B3136D"/>
    <w:rsid w:val="00B320C8"/>
    <w:rsid w:val="00B32B87"/>
    <w:rsid w:val="00B3479D"/>
    <w:rsid w:val="00B34D8B"/>
    <w:rsid w:val="00B35533"/>
    <w:rsid w:val="00B3799C"/>
    <w:rsid w:val="00B40F6D"/>
    <w:rsid w:val="00B42F18"/>
    <w:rsid w:val="00B43540"/>
    <w:rsid w:val="00B45916"/>
    <w:rsid w:val="00B4660D"/>
    <w:rsid w:val="00B46D08"/>
    <w:rsid w:val="00B47773"/>
    <w:rsid w:val="00B50500"/>
    <w:rsid w:val="00B51838"/>
    <w:rsid w:val="00B51E4C"/>
    <w:rsid w:val="00B529C2"/>
    <w:rsid w:val="00B54A08"/>
    <w:rsid w:val="00B55CAE"/>
    <w:rsid w:val="00B563F3"/>
    <w:rsid w:val="00B571C8"/>
    <w:rsid w:val="00B57544"/>
    <w:rsid w:val="00B605A8"/>
    <w:rsid w:val="00B61FDD"/>
    <w:rsid w:val="00B62C81"/>
    <w:rsid w:val="00B65A7B"/>
    <w:rsid w:val="00B65D6C"/>
    <w:rsid w:val="00B6674D"/>
    <w:rsid w:val="00B66B89"/>
    <w:rsid w:val="00B67693"/>
    <w:rsid w:val="00B71274"/>
    <w:rsid w:val="00B72BC7"/>
    <w:rsid w:val="00B741BA"/>
    <w:rsid w:val="00B77F14"/>
    <w:rsid w:val="00B80408"/>
    <w:rsid w:val="00B80487"/>
    <w:rsid w:val="00B82625"/>
    <w:rsid w:val="00B84F2B"/>
    <w:rsid w:val="00B85219"/>
    <w:rsid w:val="00B852D4"/>
    <w:rsid w:val="00B85A6C"/>
    <w:rsid w:val="00B86963"/>
    <w:rsid w:val="00B87031"/>
    <w:rsid w:val="00B9181A"/>
    <w:rsid w:val="00B94861"/>
    <w:rsid w:val="00B955ED"/>
    <w:rsid w:val="00B95606"/>
    <w:rsid w:val="00B960EE"/>
    <w:rsid w:val="00B974B0"/>
    <w:rsid w:val="00BA2EBA"/>
    <w:rsid w:val="00BA3E4A"/>
    <w:rsid w:val="00BA42C0"/>
    <w:rsid w:val="00BA65F9"/>
    <w:rsid w:val="00BA7382"/>
    <w:rsid w:val="00BA73CE"/>
    <w:rsid w:val="00BA7D8D"/>
    <w:rsid w:val="00BB1844"/>
    <w:rsid w:val="00BB3164"/>
    <w:rsid w:val="00BB7FD3"/>
    <w:rsid w:val="00BC377B"/>
    <w:rsid w:val="00BC5466"/>
    <w:rsid w:val="00BC5AD3"/>
    <w:rsid w:val="00BC5EDF"/>
    <w:rsid w:val="00BC6667"/>
    <w:rsid w:val="00BC6854"/>
    <w:rsid w:val="00BC6F53"/>
    <w:rsid w:val="00BC7F80"/>
    <w:rsid w:val="00BD07B2"/>
    <w:rsid w:val="00BD1EAE"/>
    <w:rsid w:val="00BD2094"/>
    <w:rsid w:val="00BD32EA"/>
    <w:rsid w:val="00BD3B71"/>
    <w:rsid w:val="00BE2E6D"/>
    <w:rsid w:val="00BE40C3"/>
    <w:rsid w:val="00BE41BF"/>
    <w:rsid w:val="00BE4643"/>
    <w:rsid w:val="00BE4C02"/>
    <w:rsid w:val="00BE5480"/>
    <w:rsid w:val="00BE7AE4"/>
    <w:rsid w:val="00BE7E0B"/>
    <w:rsid w:val="00BF162A"/>
    <w:rsid w:val="00BF2240"/>
    <w:rsid w:val="00BF30EB"/>
    <w:rsid w:val="00BF31B5"/>
    <w:rsid w:val="00BF4E4D"/>
    <w:rsid w:val="00C0038C"/>
    <w:rsid w:val="00C006CC"/>
    <w:rsid w:val="00C02C35"/>
    <w:rsid w:val="00C03D30"/>
    <w:rsid w:val="00C055F7"/>
    <w:rsid w:val="00C06566"/>
    <w:rsid w:val="00C06BFA"/>
    <w:rsid w:val="00C1001E"/>
    <w:rsid w:val="00C10F5E"/>
    <w:rsid w:val="00C10F8B"/>
    <w:rsid w:val="00C11594"/>
    <w:rsid w:val="00C13D5B"/>
    <w:rsid w:val="00C13FA7"/>
    <w:rsid w:val="00C20BDA"/>
    <w:rsid w:val="00C2258A"/>
    <w:rsid w:val="00C231D7"/>
    <w:rsid w:val="00C248F8"/>
    <w:rsid w:val="00C25A00"/>
    <w:rsid w:val="00C265A5"/>
    <w:rsid w:val="00C31081"/>
    <w:rsid w:val="00C3552D"/>
    <w:rsid w:val="00C35762"/>
    <w:rsid w:val="00C35853"/>
    <w:rsid w:val="00C36B88"/>
    <w:rsid w:val="00C37A83"/>
    <w:rsid w:val="00C40DE4"/>
    <w:rsid w:val="00C413CD"/>
    <w:rsid w:val="00C4291C"/>
    <w:rsid w:val="00C4386E"/>
    <w:rsid w:val="00C43B1C"/>
    <w:rsid w:val="00C4616A"/>
    <w:rsid w:val="00C463B9"/>
    <w:rsid w:val="00C47B7A"/>
    <w:rsid w:val="00C503B8"/>
    <w:rsid w:val="00C52F9E"/>
    <w:rsid w:val="00C53A16"/>
    <w:rsid w:val="00C554B7"/>
    <w:rsid w:val="00C55665"/>
    <w:rsid w:val="00C560B5"/>
    <w:rsid w:val="00C573D2"/>
    <w:rsid w:val="00C62EBF"/>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E1E"/>
    <w:rsid w:val="00C80D21"/>
    <w:rsid w:val="00C8115C"/>
    <w:rsid w:val="00C8180B"/>
    <w:rsid w:val="00C82E9D"/>
    <w:rsid w:val="00C83D53"/>
    <w:rsid w:val="00C84B83"/>
    <w:rsid w:val="00C8501D"/>
    <w:rsid w:val="00C87AD4"/>
    <w:rsid w:val="00C87F1E"/>
    <w:rsid w:val="00C9007C"/>
    <w:rsid w:val="00C9047E"/>
    <w:rsid w:val="00C91959"/>
    <w:rsid w:val="00C92430"/>
    <w:rsid w:val="00C941DC"/>
    <w:rsid w:val="00C950C9"/>
    <w:rsid w:val="00C95EC3"/>
    <w:rsid w:val="00C9631E"/>
    <w:rsid w:val="00C9668B"/>
    <w:rsid w:val="00CA0032"/>
    <w:rsid w:val="00CA1543"/>
    <w:rsid w:val="00CA25B9"/>
    <w:rsid w:val="00CA2FBC"/>
    <w:rsid w:val="00CA3113"/>
    <w:rsid w:val="00CA5BF2"/>
    <w:rsid w:val="00CA5F8B"/>
    <w:rsid w:val="00CB1D0F"/>
    <w:rsid w:val="00CB46F4"/>
    <w:rsid w:val="00CB4F8F"/>
    <w:rsid w:val="00CB68A9"/>
    <w:rsid w:val="00CB7571"/>
    <w:rsid w:val="00CB7E29"/>
    <w:rsid w:val="00CC0A55"/>
    <w:rsid w:val="00CC0F6A"/>
    <w:rsid w:val="00CC305F"/>
    <w:rsid w:val="00CC32EC"/>
    <w:rsid w:val="00CC77E4"/>
    <w:rsid w:val="00CD0DBE"/>
    <w:rsid w:val="00CD2E23"/>
    <w:rsid w:val="00CD698E"/>
    <w:rsid w:val="00CD6B50"/>
    <w:rsid w:val="00CE001B"/>
    <w:rsid w:val="00CE185D"/>
    <w:rsid w:val="00CE1958"/>
    <w:rsid w:val="00CE23AA"/>
    <w:rsid w:val="00CE2CAE"/>
    <w:rsid w:val="00CE3E2E"/>
    <w:rsid w:val="00CE4A33"/>
    <w:rsid w:val="00CE6EB4"/>
    <w:rsid w:val="00CF18BA"/>
    <w:rsid w:val="00CF2064"/>
    <w:rsid w:val="00CF460F"/>
    <w:rsid w:val="00CF6976"/>
    <w:rsid w:val="00CF763D"/>
    <w:rsid w:val="00D0028E"/>
    <w:rsid w:val="00D01151"/>
    <w:rsid w:val="00D02302"/>
    <w:rsid w:val="00D03E25"/>
    <w:rsid w:val="00D0592C"/>
    <w:rsid w:val="00D068D8"/>
    <w:rsid w:val="00D0705A"/>
    <w:rsid w:val="00D07A5A"/>
    <w:rsid w:val="00D100CB"/>
    <w:rsid w:val="00D11F10"/>
    <w:rsid w:val="00D13A7A"/>
    <w:rsid w:val="00D14ADC"/>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35709"/>
    <w:rsid w:val="00D3619C"/>
    <w:rsid w:val="00D40F7D"/>
    <w:rsid w:val="00D418FA"/>
    <w:rsid w:val="00D426A1"/>
    <w:rsid w:val="00D4347A"/>
    <w:rsid w:val="00D439BD"/>
    <w:rsid w:val="00D43D80"/>
    <w:rsid w:val="00D447B7"/>
    <w:rsid w:val="00D44905"/>
    <w:rsid w:val="00D454DF"/>
    <w:rsid w:val="00D45BFB"/>
    <w:rsid w:val="00D45F53"/>
    <w:rsid w:val="00D464B4"/>
    <w:rsid w:val="00D51E03"/>
    <w:rsid w:val="00D552B2"/>
    <w:rsid w:val="00D57513"/>
    <w:rsid w:val="00D60349"/>
    <w:rsid w:val="00D60368"/>
    <w:rsid w:val="00D644EB"/>
    <w:rsid w:val="00D649C8"/>
    <w:rsid w:val="00D67E1C"/>
    <w:rsid w:val="00D72688"/>
    <w:rsid w:val="00D73654"/>
    <w:rsid w:val="00D76A14"/>
    <w:rsid w:val="00D76BE4"/>
    <w:rsid w:val="00D81713"/>
    <w:rsid w:val="00D84177"/>
    <w:rsid w:val="00D85F0E"/>
    <w:rsid w:val="00D87739"/>
    <w:rsid w:val="00D87EDD"/>
    <w:rsid w:val="00D9088A"/>
    <w:rsid w:val="00D90EC3"/>
    <w:rsid w:val="00D9277C"/>
    <w:rsid w:val="00D93C52"/>
    <w:rsid w:val="00D947FB"/>
    <w:rsid w:val="00D94A5F"/>
    <w:rsid w:val="00D953EF"/>
    <w:rsid w:val="00D96C5C"/>
    <w:rsid w:val="00D9731E"/>
    <w:rsid w:val="00D97DDF"/>
    <w:rsid w:val="00DA1488"/>
    <w:rsid w:val="00DA1E90"/>
    <w:rsid w:val="00DA39CC"/>
    <w:rsid w:val="00DA5754"/>
    <w:rsid w:val="00DA591B"/>
    <w:rsid w:val="00DA5936"/>
    <w:rsid w:val="00DA60F0"/>
    <w:rsid w:val="00DB24FE"/>
    <w:rsid w:val="00DB25E1"/>
    <w:rsid w:val="00DB2D44"/>
    <w:rsid w:val="00DB5EC0"/>
    <w:rsid w:val="00DB7136"/>
    <w:rsid w:val="00DB7F20"/>
    <w:rsid w:val="00DC10A5"/>
    <w:rsid w:val="00DC1136"/>
    <w:rsid w:val="00DC2495"/>
    <w:rsid w:val="00DC3D69"/>
    <w:rsid w:val="00DC3F42"/>
    <w:rsid w:val="00DC66EB"/>
    <w:rsid w:val="00DD05E4"/>
    <w:rsid w:val="00DD2CD1"/>
    <w:rsid w:val="00DD3E14"/>
    <w:rsid w:val="00DD46A4"/>
    <w:rsid w:val="00DD5195"/>
    <w:rsid w:val="00DD6733"/>
    <w:rsid w:val="00DD6B23"/>
    <w:rsid w:val="00DD7E9A"/>
    <w:rsid w:val="00DE1B10"/>
    <w:rsid w:val="00DE4848"/>
    <w:rsid w:val="00DE4AA6"/>
    <w:rsid w:val="00DE5BBB"/>
    <w:rsid w:val="00DE7506"/>
    <w:rsid w:val="00DE7B08"/>
    <w:rsid w:val="00DF109C"/>
    <w:rsid w:val="00DF13C6"/>
    <w:rsid w:val="00DF1413"/>
    <w:rsid w:val="00DF1596"/>
    <w:rsid w:val="00DF1D1B"/>
    <w:rsid w:val="00DF385D"/>
    <w:rsid w:val="00DF5A1F"/>
    <w:rsid w:val="00DF6B12"/>
    <w:rsid w:val="00E0255E"/>
    <w:rsid w:val="00E02778"/>
    <w:rsid w:val="00E04FD6"/>
    <w:rsid w:val="00E0645B"/>
    <w:rsid w:val="00E06D81"/>
    <w:rsid w:val="00E079E6"/>
    <w:rsid w:val="00E07A0F"/>
    <w:rsid w:val="00E07B89"/>
    <w:rsid w:val="00E11514"/>
    <w:rsid w:val="00E13CD1"/>
    <w:rsid w:val="00E1403C"/>
    <w:rsid w:val="00E1459A"/>
    <w:rsid w:val="00E15017"/>
    <w:rsid w:val="00E1514D"/>
    <w:rsid w:val="00E15E64"/>
    <w:rsid w:val="00E16FAA"/>
    <w:rsid w:val="00E172DF"/>
    <w:rsid w:val="00E20B96"/>
    <w:rsid w:val="00E21552"/>
    <w:rsid w:val="00E21796"/>
    <w:rsid w:val="00E25AFC"/>
    <w:rsid w:val="00E25C99"/>
    <w:rsid w:val="00E25E7A"/>
    <w:rsid w:val="00E264AD"/>
    <w:rsid w:val="00E26F44"/>
    <w:rsid w:val="00E31725"/>
    <w:rsid w:val="00E32A4A"/>
    <w:rsid w:val="00E32E8E"/>
    <w:rsid w:val="00E34504"/>
    <w:rsid w:val="00E42321"/>
    <w:rsid w:val="00E4502B"/>
    <w:rsid w:val="00E45B32"/>
    <w:rsid w:val="00E45E03"/>
    <w:rsid w:val="00E46B9A"/>
    <w:rsid w:val="00E50FD8"/>
    <w:rsid w:val="00E52831"/>
    <w:rsid w:val="00E54323"/>
    <w:rsid w:val="00E55B1D"/>
    <w:rsid w:val="00E56DC8"/>
    <w:rsid w:val="00E5719F"/>
    <w:rsid w:val="00E61C2C"/>
    <w:rsid w:val="00E61CA5"/>
    <w:rsid w:val="00E62188"/>
    <w:rsid w:val="00E62243"/>
    <w:rsid w:val="00E62AD1"/>
    <w:rsid w:val="00E6354F"/>
    <w:rsid w:val="00E64655"/>
    <w:rsid w:val="00E66C95"/>
    <w:rsid w:val="00E713F4"/>
    <w:rsid w:val="00E715A8"/>
    <w:rsid w:val="00E717F6"/>
    <w:rsid w:val="00E71888"/>
    <w:rsid w:val="00E72E9A"/>
    <w:rsid w:val="00E739B1"/>
    <w:rsid w:val="00E744C0"/>
    <w:rsid w:val="00E74E2F"/>
    <w:rsid w:val="00E82F19"/>
    <w:rsid w:val="00E87FD3"/>
    <w:rsid w:val="00E90D3F"/>
    <w:rsid w:val="00E94DFC"/>
    <w:rsid w:val="00E966F1"/>
    <w:rsid w:val="00E96CD1"/>
    <w:rsid w:val="00E96DEC"/>
    <w:rsid w:val="00EA10D1"/>
    <w:rsid w:val="00EA1B58"/>
    <w:rsid w:val="00EA252C"/>
    <w:rsid w:val="00EA4720"/>
    <w:rsid w:val="00EA63E3"/>
    <w:rsid w:val="00EA66D8"/>
    <w:rsid w:val="00EA78E1"/>
    <w:rsid w:val="00EA7FD4"/>
    <w:rsid w:val="00EB0D8E"/>
    <w:rsid w:val="00EB1039"/>
    <w:rsid w:val="00EB2354"/>
    <w:rsid w:val="00EB297C"/>
    <w:rsid w:val="00EB7A0E"/>
    <w:rsid w:val="00EC0DCC"/>
    <w:rsid w:val="00EC1A02"/>
    <w:rsid w:val="00EC2345"/>
    <w:rsid w:val="00EC3080"/>
    <w:rsid w:val="00EC4490"/>
    <w:rsid w:val="00EC51AC"/>
    <w:rsid w:val="00EC526E"/>
    <w:rsid w:val="00EC61B4"/>
    <w:rsid w:val="00EC793F"/>
    <w:rsid w:val="00ED0097"/>
    <w:rsid w:val="00ED18F8"/>
    <w:rsid w:val="00ED2606"/>
    <w:rsid w:val="00ED2CD6"/>
    <w:rsid w:val="00ED3A83"/>
    <w:rsid w:val="00ED6070"/>
    <w:rsid w:val="00ED7E7A"/>
    <w:rsid w:val="00EE1C75"/>
    <w:rsid w:val="00EE2951"/>
    <w:rsid w:val="00EE2EAC"/>
    <w:rsid w:val="00EE6EF5"/>
    <w:rsid w:val="00EE7D4D"/>
    <w:rsid w:val="00EF076C"/>
    <w:rsid w:val="00EF201A"/>
    <w:rsid w:val="00EF2128"/>
    <w:rsid w:val="00EF2EDA"/>
    <w:rsid w:val="00EF5A91"/>
    <w:rsid w:val="00EF661E"/>
    <w:rsid w:val="00EF6D0A"/>
    <w:rsid w:val="00F031F7"/>
    <w:rsid w:val="00F03B2A"/>
    <w:rsid w:val="00F05AFF"/>
    <w:rsid w:val="00F0733A"/>
    <w:rsid w:val="00F07B06"/>
    <w:rsid w:val="00F07D02"/>
    <w:rsid w:val="00F11C24"/>
    <w:rsid w:val="00F1214E"/>
    <w:rsid w:val="00F1476B"/>
    <w:rsid w:val="00F1616D"/>
    <w:rsid w:val="00F161FB"/>
    <w:rsid w:val="00F1641E"/>
    <w:rsid w:val="00F17C23"/>
    <w:rsid w:val="00F21D52"/>
    <w:rsid w:val="00F22AF8"/>
    <w:rsid w:val="00F230E7"/>
    <w:rsid w:val="00F236D8"/>
    <w:rsid w:val="00F23B7B"/>
    <w:rsid w:val="00F241FA"/>
    <w:rsid w:val="00F26362"/>
    <w:rsid w:val="00F265B3"/>
    <w:rsid w:val="00F26E5D"/>
    <w:rsid w:val="00F2794C"/>
    <w:rsid w:val="00F27EB0"/>
    <w:rsid w:val="00F31792"/>
    <w:rsid w:val="00F34CA3"/>
    <w:rsid w:val="00F3580C"/>
    <w:rsid w:val="00F378E6"/>
    <w:rsid w:val="00F40A8E"/>
    <w:rsid w:val="00F41143"/>
    <w:rsid w:val="00F438A5"/>
    <w:rsid w:val="00F462A4"/>
    <w:rsid w:val="00F4668E"/>
    <w:rsid w:val="00F52B77"/>
    <w:rsid w:val="00F54FED"/>
    <w:rsid w:val="00F565A4"/>
    <w:rsid w:val="00F5788D"/>
    <w:rsid w:val="00F6160C"/>
    <w:rsid w:val="00F629C5"/>
    <w:rsid w:val="00F64879"/>
    <w:rsid w:val="00F65DD9"/>
    <w:rsid w:val="00F66F9A"/>
    <w:rsid w:val="00F67D58"/>
    <w:rsid w:val="00F71B5A"/>
    <w:rsid w:val="00F71C11"/>
    <w:rsid w:val="00F739FF"/>
    <w:rsid w:val="00F73BCA"/>
    <w:rsid w:val="00F74BCB"/>
    <w:rsid w:val="00F75A3E"/>
    <w:rsid w:val="00F76019"/>
    <w:rsid w:val="00F761CB"/>
    <w:rsid w:val="00F768C9"/>
    <w:rsid w:val="00F772F8"/>
    <w:rsid w:val="00F80042"/>
    <w:rsid w:val="00F809D5"/>
    <w:rsid w:val="00F81265"/>
    <w:rsid w:val="00F85D20"/>
    <w:rsid w:val="00F86555"/>
    <w:rsid w:val="00F86703"/>
    <w:rsid w:val="00F86913"/>
    <w:rsid w:val="00F908D1"/>
    <w:rsid w:val="00F90D25"/>
    <w:rsid w:val="00F922EF"/>
    <w:rsid w:val="00F92C6D"/>
    <w:rsid w:val="00F944E2"/>
    <w:rsid w:val="00F952E5"/>
    <w:rsid w:val="00F9538C"/>
    <w:rsid w:val="00FA0100"/>
    <w:rsid w:val="00FA0A69"/>
    <w:rsid w:val="00FA12B8"/>
    <w:rsid w:val="00FA17AB"/>
    <w:rsid w:val="00FA1F9E"/>
    <w:rsid w:val="00FA2E3A"/>
    <w:rsid w:val="00FA3C64"/>
    <w:rsid w:val="00FA4E42"/>
    <w:rsid w:val="00FA549F"/>
    <w:rsid w:val="00FA6006"/>
    <w:rsid w:val="00FB06A4"/>
    <w:rsid w:val="00FB0FAD"/>
    <w:rsid w:val="00FB176B"/>
    <w:rsid w:val="00FB340F"/>
    <w:rsid w:val="00FB3BD8"/>
    <w:rsid w:val="00FB45C6"/>
    <w:rsid w:val="00FB5134"/>
    <w:rsid w:val="00FB6E88"/>
    <w:rsid w:val="00FB7333"/>
    <w:rsid w:val="00FC0C5F"/>
    <w:rsid w:val="00FC0D89"/>
    <w:rsid w:val="00FC1B9C"/>
    <w:rsid w:val="00FC5CCB"/>
    <w:rsid w:val="00FC77C3"/>
    <w:rsid w:val="00FD0929"/>
    <w:rsid w:val="00FD2386"/>
    <w:rsid w:val="00FD3D88"/>
    <w:rsid w:val="00FD5111"/>
    <w:rsid w:val="00FD576C"/>
    <w:rsid w:val="00FD6ACB"/>
    <w:rsid w:val="00FD71CD"/>
    <w:rsid w:val="00FE05C2"/>
    <w:rsid w:val="00FE1010"/>
    <w:rsid w:val="00FE17B3"/>
    <w:rsid w:val="00FE2403"/>
    <w:rsid w:val="00FE44C9"/>
    <w:rsid w:val="00FE47AC"/>
    <w:rsid w:val="00FE58A4"/>
    <w:rsid w:val="00FF07A3"/>
    <w:rsid w:val="00FF0AFC"/>
    <w:rsid w:val="00FF1021"/>
    <w:rsid w:val="00FF1A63"/>
    <w:rsid w:val="00FF392D"/>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2"/>
      </o:rules>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 w:type="character" w:styleId="Strong">
    <w:name w:val="Strong"/>
    <w:qFormat/>
    <w:rsid w:val="008E13FC"/>
    <w:rPr>
      <w:rFonts w:ascii="Times New Roman" w:eastAsia="Calibri"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8</Pages>
  <Words>1957</Words>
  <Characters>11160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875</cp:revision>
  <cp:lastPrinted>2023-03-30T02:04:00Z</cp:lastPrinted>
  <dcterms:created xsi:type="dcterms:W3CDTF">2023-03-30T02:02:00Z</dcterms:created>
  <dcterms:modified xsi:type="dcterms:W3CDTF">2025-08-14T10:19:00Z</dcterms:modified>
</cp:coreProperties>
</file>