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62" w:type="dxa"/>
        <w:tblInd w:w="108" w:type="dxa"/>
        <w:tblLook w:val="01E0"/>
      </w:tblPr>
      <w:tblGrid>
        <w:gridCol w:w="3228"/>
        <w:gridCol w:w="5834"/>
      </w:tblGrid>
      <w:tr w:rsidR="009F723C" w:rsidRPr="00A02D71" w:rsidTr="00286EFE">
        <w:tc>
          <w:tcPr>
            <w:tcW w:w="3228" w:type="dxa"/>
          </w:tcPr>
          <w:p w:rsidR="009F723C" w:rsidRPr="00286EFE" w:rsidRDefault="00D90D2A" w:rsidP="001D07E0">
            <w:pPr>
              <w:spacing w:before="0"/>
              <w:ind w:firstLine="0"/>
            </w:pPr>
            <w:r w:rsidRPr="00D90D2A">
              <w:rPr>
                <w:bCs/>
                <w:noProof/>
                <w:sz w:val="26"/>
              </w:rPr>
              <w:pict>
                <v:line id="_x0000_s1026" style="position:absolute;left:0;text-align:left;z-index:251660288" from="48.15pt,30.9pt" to="96.15pt,30.9pt"/>
              </w:pict>
            </w:r>
            <w:r w:rsidR="009F723C" w:rsidRPr="00286EFE">
              <w:rPr>
                <w:bCs/>
                <w:sz w:val="26"/>
              </w:rPr>
              <w:t>ỦY BAN NHÂN DÂN</w:t>
            </w:r>
            <w:r w:rsidR="009F723C" w:rsidRPr="00286EFE">
              <w:rPr>
                <w:bCs/>
                <w:sz w:val="26"/>
              </w:rPr>
              <w:br/>
              <w:t>TỈNH SƠN LA</w:t>
            </w:r>
            <w:r w:rsidR="009F723C" w:rsidRPr="00286EFE">
              <w:rPr>
                <w:bCs/>
                <w:sz w:val="26"/>
              </w:rPr>
              <w:br/>
              <w:t xml:space="preserve"> </w:t>
            </w:r>
          </w:p>
        </w:tc>
        <w:tc>
          <w:tcPr>
            <w:tcW w:w="5834" w:type="dxa"/>
          </w:tcPr>
          <w:p w:rsidR="009F723C" w:rsidRPr="00286EFE" w:rsidRDefault="00D90D2A" w:rsidP="001D07E0">
            <w:pPr>
              <w:spacing w:before="0"/>
              <w:ind w:firstLine="0"/>
            </w:pPr>
            <w:r w:rsidRPr="00D90D2A">
              <w:rPr>
                <w:bCs/>
                <w:noProof/>
                <w:sz w:val="26"/>
              </w:rPr>
              <w:pict>
                <v:line id="_x0000_s1027" style="position:absolute;left:0;text-align:left;z-index:251661312;mso-position-horizontal-relative:text;mso-position-vertical-relative:text" from="56pt,31.8pt" to="224pt,31.8pt"/>
              </w:pict>
            </w:r>
            <w:r w:rsidR="009F723C" w:rsidRPr="00286EFE">
              <w:rPr>
                <w:bCs/>
                <w:sz w:val="26"/>
              </w:rPr>
              <w:t>CỘNG HÒA XÃ HỘI CHỦ NGHĨA VIỆT NAM</w:t>
            </w:r>
            <w:r w:rsidR="009F723C" w:rsidRPr="00286EFE">
              <w:rPr>
                <w:bCs/>
                <w:sz w:val="26"/>
              </w:rPr>
              <w:br/>
            </w:r>
            <w:r w:rsidR="009F723C" w:rsidRPr="00286EFE">
              <w:rPr>
                <w:bCs/>
              </w:rPr>
              <w:t xml:space="preserve">Độc lập - Tự do - Hạnh phúc </w:t>
            </w:r>
            <w:r w:rsidR="009F723C" w:rsidRPr="00286EFE">
              <w:rPr>
                <w:bCs/>
              </w:rPr>
              <w:br/>
            </w:r>
          </w:p>
        </w:tc>
      </w:tr>
      <w:tr w:rsidR="009F723C" w:rsidRPr="00A02D71" w:rsidTr="00286EFE">
        <w:tc>
          <w:tcPr>
            <w:tcW w:w="3228" w:type="dxa"/>
          </w:tcPr>
          <w:p w:rsidR="009F723C" w:rsidRPr="00286EFE" w:rsidRDefault="00286EFE" w:rsidP="00286EFE">
            <w:pPr>
              <w:spacing w:after="100" w:afterAutospacing="1"/>
              <w:ind w:firstLine="0"/>
              <w:rPr>
                <w:b w:val="0"/>
              </w:rPr>
            </w:pPr>
            <w:r w:rsidRPr="00286EFE">
              <w:rPr>
                <w:b w:val="0"/>
                <w:sz w:val="26"/>
              </w:rPr>
              <w:t>Số: 341</w:t>
            </w:r>
            <w:r w:rsidR="009F723C" w:rsidRPr="00286EFE">
              <w:rPr>
                <w:b w:val="0"/>
                <w:sz w:val="26"/>
              </w:rPr>
              <w:t>/QĐ-UBND</w:t>
            </w:r>
          </w:p>
        </w:tc>
        <w:tc>
          <w:tcPr>
            <w:tcW w:w="5834" w:type="dxa"/>
          </w:tcPr>
          <w:p w:rsidR="009F723C" w:rsidRPr="00286EFE" w:rsidRDefault="009F723C" w:rsidP="00286EFE">
            <w:pPr>
              <w:spacing w:after="100" w:afterAutospacing="1"/>
              <w:ind w:hanging="75"/>
              <w:rPr>
                <w:b w:val="0"/>
                <w:i/>
                <w:lang w:val="fr-FR"/>
              </w:rPr>
            </w:pPr>
            <w:r w:rsidRPr="00286EFE">
              <w:rPr>
                <w:b w:val="0"/>
                <w:i/>
                <w:iCs/>
                <w:lang w:val="fr-FR"/>
              </w:rPr>
              <w:t xml:space="preserve">Sơn La, ngày </w:t>
            </w:r>
            <w:r w:rsidR="00286EFE">
              <w:rPr>
                <w:b w:val="0"/>
                <w:i/>
                <w:iCs/>
                <w:lang w:val="fr-FR"/>
              </w:rPr>
              <w:t>21 tháng</w:t>
            </w:r>
            <w:r w:rsidRPr="00286EFE">
              <w:rPr>
                <w:b w:val="0"/>
                <w:i/>
                <w:iCs/>
                <w:lang w:val="fr-FR"/>
              </w:rPr>
              <w:t xml:space="preserve"> 02 năm 2017</w:t>
            </w:r>
          </w:p>
        </w:tc>
      </w:tr>
    </w:tbl>
    <w:p w:rsidR="00480361" w:rsidRDefault="00480361" w:rsidP="00480361">
      <w:pPr>
        <w:spacing w:before="0"/>
        <w:ind w:firstLine="0"/>
        <w:rPr>
          <w:bCs/>
          <w:lang w:val="fr-FR"/>
        </w:rPr>
      </w:pPr>
    </w:p>
    <w:p w:rsidR="009F723C" w:rsidRPr="00480361" w:rsidRDefault="009F723C" w:rsidP="00480361">
      <w:pPr>
        <w:spacing w:before="40"/>
        <w:ind w:firstLine="0"/>
        <w:rPr>
          <w:bCs/>
          <w:lang w:val="fr-FR"/>
        </w:rPr>
      </w:pPr>
      <w:r w:rsidRPr="00480361">
        <w:rPr>
          <w:bCs/>
          <w:lang w:val="fr-FR"/>
        </w:rPr>
        <w:t>QUYẾT ĐỊNH</w:t>
      </w:r>
    </w:p>
    <w:p w:rsidR="009F723C" w:rsidRPr="00480361" w:rsidRDefault="009F723C" w:rsidP="00480361">
      <w:pPr>
        <w:spacing w:before="0"/>
        <w:ind w:firstLine="0"/>
        <w:rPr>
          <w:lang w:val="es-HN"/>
        </w:rPr>
      </w:pPr>
      <w:r w:rsidRPr="00480361">
        <w:rPr>
          <w:bCs/>
          <w:lang w:val="fr-FR"/>
        </w:rPr>
        <w:t xml:space="preserve">Về việc </w:t>
      </w:r>
      <w:r w:rsidR="003773A6">
        <w:rPr>
          <w:lang w:val="es-HN"/>
        </w:rPr>
        <w:t>bãi bỏ các Q</w:t>
      </w:r>
      <w:r w:rsidRPr="00480361">
        <w:rPr>
          <w:lang w:val="es-HN"/>
        </w:rPr>
        <w:t xml:space="preserve">uyết định của UBND tỉnh về giá tính </w:t>
      </w:r>
    </w:p>
    <w:p w:rsidR="009F723C" w:rsidRPr="00480361" w:rsidRDefault="009F723C" w:rsidP="00480361">
      <w:pPr>
        <w:spacing w:before="0"/>
        <w:ind w:firstLine="0"/>
        <w:rPr>
          <w:lang w:val="es-HN"/>
        </w:rPr>
      </w:pPr>
      <w:r w:rsidRPr="00480361">
        <w:rPr>
          <w:lang w:val="es-HN"/>
        </w:rPr>
        <w:t>lệ phí trước bạ đối với ô tô, xe máy trên địa bàn tỉnh Sơn La</w:t>
      </w:r>
    </w:p>
    <w:p w:rsidR="009F723C" w:rsidRPr="00350C37" w:rsidRDefault="00D90D2A" w:rsidP="009F723C">
      <w:pPr>
        <w:rPr>
          <w:lang w:val="es-HN"/>
        </w:rPr>
      </w:pPr>
      <w:r>
        <w:rPr>
          <w:noProof/>
        </w:rPr>
        <w:pict>
          <v:shapetype id="_x0000_t32" coordsize="21600,21600" o:spt="32" o:oned="t" path="m,l21600,21600e" filled="f">
            <v:path arrowok="t" fillok="f" o:connecttype="none"/>
            <o:lock v:ext="edit" shapetype="t"/>
          </v:shapetype>
          <v:shape id="_x0000_s1040" type="#_x0000_t32" style="position:absolute;left:0;text-align:left;margin-left:112.05pt;margin-top:.4pt;width:220.65pt;height:1.5pt;flip:y;z-index:251662336" o:connectortype="straight"/>
        </w:pict>
      </w:r>
    </w:p>
    <w:p w:rsidR="009F723C" w:rsidRPr="00480361" w:rsidRDefault="009F723C" w:rsidP="00480361">
      <w:pPr>
        <w:ind w:firstLine="0"/>
        <w:rPr>
          <w:lang w:val="es-HN"/>
        </w:rPr>
      </w:pPr>
      <w:r w:rsidRPr="00480361">
        <w:rPr>
          <w:bCs/>
          <w:lang w:val="es-HN"/>
        </w:rPr>
        <w:t xml:space="preserve">ỦY BAN NHÂN DÂN TỈNH </w:t>
      </w:r>
      <w:r w:rsidR="00480361" w:rsidRPr="00480361">
        <w:rPr>
          <w:bCs/>
          <w:lang w:val="es-HN"/>
        </w:rPr>
        <w:t>SƠN LA</w:t>
      </w:r>
    </w:p>
    <w:p w:rsidR="009F723C" w:rsidRPr="00480361" w:rsidRDefault="009F723C" w:rsidP="00480361">
      <w:pPr>
        <w:jc w:val="both"/>
        <w:rPr>
          <w:b w:val="0"/>
          <w:lang w:val="nl-NL"/>
        </w:rPr>
      </w:pPr>
      <w:r w:rsidRPr="00480361">
        <w:rPr>
          <w:b w:val="0"/>
          <w:lang w:val="nl-NL"/>
        </w:rPr>
        <w:t>Căn cứ  Luật Tổ chức chính quyền địa phương ngày 19</w:t>
      </w:r>
      <w:r w:rsidR="003773A6">
        <w:rPr>
          <w:b w:val="0"/>
          <w:lang w:val="nl-NL"/>
        </w:rPr>
        <w:t xml:space="preserve"> tháng </w:t>
      </w:r>
      <w:r w:rsidRPr="00480361">
        <w:rPr>
          <w:b w:val="0"/>
          <w:lang w:val="nl-NL"/>
        </w:rPr>
        <w:t>6</w:t>
      </w:r>
      <w:r w:rsidR="003773A6">
        <w:rPr>
          <w:b w:val="0"/>
          <w:lang w:val="nl-NL"/>
        </w:rPr>
        <w:t xml:space="preserve"> năm </w:t>
      </w:r>
      <w:r w:rsidRPr="00480361">
        <w:rPr>
          <w:b w:val="0"/>
          <w:lang w:val="nl-NL"/>
        </w:rPr>
        <w:t>2015;</w:t>
      </w:r>
    </w:p>
    <w:p w:rsidR="009F723C" w:rsidRPr="00480361" w:rsidRDefault="003773A6" w:rsidP="00480361">
      <w:pPr>
        <w:jc w:val="both"/>
        <w:rPr>
          <w:b w:val="0"/>
          <w:lang w:val="nl-NL"/>
        </w:rPr>
      </w:pPr>
      <w:r>
        <w:rPr>
          <w:b w:val="0"/>
          <w:lang w:val="nl-NL"/>
        </w:rPr>
        <w:t>Căn cứ Luật phí và L</w:t>
      </w:r>
      <w:r w:rsidR="009F723C" w:rsidRPr="00480361">
        <w:rPr>
          <w:b w:val="0"/>
          <w:lang w:val="nl-NL"/>
        </w:rPr>
        <w:t>ệ phí số 97/2015/QH 13 ngày 25</w:t>
      </w:r>
      <w:r>
        <w:rPr>
          <w:b w:val="0"/>
          <w:lang w:val="nl-NL"/>
        </w:rPr>
        <w:t xml:space="preserve"> tháng </w:t>
      </w:r>
      <w:r w:rsidR="009F723C" w:rsidRPr="00480361">
        <w:rPr>
          <w:b w:val="0"/>
          <w:lang w:val="nl-NL"/>
        </w:rPr>
        <w:t>11</w:t>
      </w:r>
      <w:r>
        <w:rPr>
          <w:b w:val="0"/>
          <w:lang w:val="nl-NL"/>
        </w:rPr>
        <w:t xml:space="preserve"> năm </w:t>
      </w:r>
      <w:r w:rsidR="009F723C" w:rsidRPr="00480361">
        <w:rPr>
          <w:b w:val="0"/>
          <w:lang w:val="nl-NL"/>
        </w:rPr>
        <w:t>2015;</w:t>
      </w:r>
    </w:p>
    <w:p w:rsidR="009F723C" w:rsidRPr="00480361" w:rsidRDefault="009F723C" w:rsidP="00480361">
      <w:pPr>
        <w:jc w:val="both"/>
        <w:rPr>
          <w:b w:val="0"/>
          <w:lang w:val="nl-NL"/>
        </w:rPr>
      </w:pPr>
      <w:r w:rsidRPr="00480361">
        <w:rPr>
          <w:b w:val="0"/>
          <w:iCs/>
          <w:lang w:val="nl-NL"/>
        </w:rPr>
        <w:t>Căn cứ Nghị định số 140/2016/NĐ-CP n</w:t>
      </w:r>
      <w:r w:rsidR="003773A6">
        <w:rPr>
          <w:b w:val="0"/>
          <w:lang w:val="nl-NL"/>
        </w:rPr>
        <w:t xml:space="preserve">gày 10 tháng </w:t>
      </w:r>
      <w:r w:rsidRPr="00480361">
        <w:rPr>
          <w:b w:val="0"/>
          <w:lang w:val="nl-NL"/>
        </w:rPr>
        <w:t>10</w:t>
      </w:r>
      <w:r w:rsidR="003773A6">
        <w:rPr>
          <w:b w:val="0"/>
          <w:lang w:val="nl-NL"/>
        </w:rPr>
        <w:t xml:space="preserve"> năm </w:t>
      </w:r>
      <w:r w:rsidRPr="00480361">
        <w:rPr>
          <w:b w:val="0"/>
          <w:lang w:val="nl-NL"/>
        </w:rPr>
        <w:t xml:space="preserve">2016 của Chính phủ về lệ phí trước bạ;  </w:t>
      </w:r>
    </w:p>
    <w:p w:rsidR="009F723C" w:rsidRPr="00480361" w:rsidRDefault="009F723C" w:rsidP="00480361">
      <w:pPr>
        <w:jc w:val="both"/>
        <w:rPr>
          <w:b w:val="0"/>
          <w:lang w:val="nl-NL"/>
        </w:rPr>
      </w:pPr>
      <w:r w:rsidRPr="00480361">
        <w:rPr>
          <w:b w:val="0"/>
          <w:lang w:val="nl-NL"/>
        </w:rPr>
        <w:t>Căn cứ Thôn</w:t>
      </w:r>
      <w:r w:rsidR="003773A6">
        <w:rPr>
          <w:b w:val="0"/>
          <w:lang w:val="nl-NL"/>
        </w:rPr>
        <w:t xml:space="preserve">g tư số 304/2016/TT-BTC ngày 15 tháng </w:t>
      </w:r>
      <w:r w:rsidRPr="00480361">
        <w:rPr>
          <w:b w:val="0"/>
          <w:lang w:val="nl-NL"/>
        </w:rPr>
        <w:t>11</w:t>
      </w:r>
      <w:r w:rsidR="003773A6">
        <w:rPr>
          <w:b w:val="0"/>
          <w:lang w:val="nl-NL"/>
        </w:rPr>
        <w:t xml:space="preserve"> năm </w:t>
      </w:r>
      <w:r w:rsidRPr="00480361">
        <w:rPr>
          <w:b w:val="0"/>
          <w:lang w:val="nl-NL"/>
        </w:rPr>
        <w:t xml:space="preserve">2016 về ban hành bảng giá tính lệ phí trước bạ đối với ôtô, xe máy;   </w:t>
      </w:r>
    </w:p>
    <w:p w:rsidR="009F723C" w:rsidRPr="00480361" w:rsidRDefault="009F723C" w:rsidP="00480361">
      <w:pPr>
        <w:jc w:val="both"/>
        <w:rPr>
          <w:b w:val="0"/>
          <w:iCs/>
          <w:lang w:val="nl-NL"/>
        </w:rPr>
      </w:pPr>
      <w:r w:rsidRPr="00480361">
        <w:rPr>
          <w:b w:val="0"/>
          <w:iCs/>
          <w:lang w:val="nl-NL"/>
        </w:rPr>
        <w:t>Xét đề nghị của Sở Tài chính tại</w:t>
      </w:r>
      <w:r w:rsidR="003773A6">
        <w:rPr>
          <w:b w:val="0"/>
          <w:iCs/>
          <w:lang w:val="nl-NL"/>
        </w:rPr>
        <w:t xml:space="preserve"> Tờ trình số 44/TTr-STC ngày 13 tháng </w:t>
      </w:r>
      <w:r w:rsidRPr="00480361">
        <w:rPr>
          <w:b w:val="0"/>
          <w:iCs/>
          <w:lang w:val="nl-NL"/>
        </w:rPr>
        <w:t>02</w:t>
      </w:r>
      <w:r w:rsidR="003773A6">
        <w:rPr>
          <w:b w:val="0"/>
          <w:iCs/>
          <w:lang w:val="nl-NL"/>
        </w:rPr>
        <w:t xml:space="preserve"> năm </w:t>
      </w:r>
      <w:r w:rsidRPr="00480361">
        <w:rPr>
          <w:b w:val="0"/>
          <w:iCs/>
          <w:lang w:val="nl-NL"/>
        </w:rPr>
        <w:t>2017,</w:t>
      </w:r>
    </w:p>
    <w:p w:rsidR="009F723C" w:rsidRPr="003773A6" w:rsidRDefault="009F723C" w:rsidP="003773A6">
      <w:pPr>
        <w:ind w:firstLine="0"/>
        <w:rPr>
          <w:lang w:val="nl-NL"/>
        </w:rPr>
      </w:pPr>
      <w:r w:rsidRPr="003773A6">
        <w:rPr>
          <w:bCs/>
          <w:lang w:val="nl-NL"/>
        </w:rPr>
        <w:t>QUYẾT ĐỊNH:</w:t>
      </w:r>
    </w:p>
    <w:p w:rsidR="009F723C" w:rsidRPr="00480361" w:rsidRDefault="009F723C" w:rsidP="00480361">
      <w:pPr>
        <w:jc w:val="both"/>
        <w:rPr>
          <w:b w:val="0"/>
          <w:lang w:val="es-HN"/>
        </w:rPr>
      </w:pPr>
      <w:r w:rsidRPr="003773A6">
        <w:rPr>
          <w:bCs/>
          <w:lang w:val="nl-NL"/>
        </w:rPr>
        <w:t>Điều 1.</w:t>
      </w:r>
      <w:r w:rsidRPr="00480361">
        <w:rPr>
          <w:b w:val="0"/>
          <w:lang w:val="nl-NL"/>
        </w:rPr>
        <w:t xml:space="preserve"> </w:t>
      </w:r>
      <w:r w:rsidR="003773A6">
        <w:rPr>
          <w:b w:val="0"/>
          <w:lang w:val="nl-NL"/>
        </w:rPr>
        <w:t>Bãi bỏ các Q</w:t>
      </w:r>
      <w:r w:rsidRPr="00480361">
        <w:rPr>
          <w:b w:val="0"/>
          <w:lang w:val="nl-NL"/>
        </w:rPr>
        <w:t xml:space="preserve">uyết định </w:t>
      </w:r>
      <w:r w:rsidRPr="00480361">
        <w:rPr>
          <w:b w:val="0"/>
          <w:lang w:val="es-HN"/>
        </w:rPr>
        <w:t xml:space="preserve">về giá tính lệ phí trước bạ đối với ôtô, xe máy gồm: </w:t>
      </w:r>
    </w:p>
    <w:p w:rsidR="009F723C" w:rsidRPr="00480361" w:rsidRDefault="009F723C" w:rsidP="00480361">
      <w:pPr>
        <w:jc w:val="both"/>
        <w:rPr>
          <w:b w:val="0"/>
          <w:lang w:val="es-HN"/>
        </w:rPr>
      </w:pPr>
      <w:r w:rsidRPr="00480361">
        <w:rPr>
          <w:b w:val="0"/>
          <w:lang w:val="es-HN"/>
        </w:rPr>
        <w:t>- Quy</w:t>
      </w:r>
      <w:r w:rsidR="003773A6">
        <w:rPr>
          <w:b w:val="0"/>
          <w:lang w:val="es-HN"/>
        </w:rPr>
        <w:t xml:space="preserve">ết định số 1794/QĐ-UBND ngày 12 tháng 8 năm </w:t>
      </w:r>
      <w:r w:rsidRPr="00480361">
        <w:rPr>
          <w:b w:val="0"/>
          <w:lang w:val="es-HN"/>
        </w:rPr>
        <w:t>2015 về việc phê duyệt bảng giá tối thiểu xe ô tô, xe hai bánh gắn máy, xe máy điện để làm căn cứ ấn định giá bán ra, ấn định số thuế phải nộp đối với các cơ sở kinh doanh xe ôtô, xe hai bánh gắn máy, xe máy điện trên địa bàn tỉnh Sơn La.</w:t>
      </w:r>
    </w:p>
    <w:p w:rsidR="009F723C" w:rsidRPr="00480361" w:rsidRDefault="009F723C" w:rsidP="00480361">
      <w:pPr>
        <w:jc w:val="both"/>
        <w:rPr>
          <w:b w:val="0"/>
          <w:lang w:val="es-HN"/>
        </w:rPr>
      </w:pPr>
      <w:r w:rsidRPr="00480361">
        <w:rPr>
          <w:b w:val="0"/>
          <w:lang w:val="es-HN"/>
        </w:rPr>
        <w:t>- Quyết định số 2891/QĐ-UBND ngày 19</w:t>
      </w:r>
      <w:r w:rsidR="003773A6">
        <w:rPr>
          <w:b w:val="0"/>
          <w:lang w:val="es-HN"/>
        </w:rPr>
        <w:t xml:space="preserve"> tháng </w:t>
      </w:r>
      <w:r w:rsidRPr="00480361">
        <w:rPr>
          <w:b w:val="0"/>
          <w:lang w:val="es-HN"/>
        </w:rPr>
        <w:t>11</w:t>
      </w:r>
      <w:r w:rsidR="003773A6">
        <w:rPr>
          <w:b w:val="0"/>
          <w:lang w:val="es-HN"/>
        </w:rPr>
        <w:t xml:space="preserve"> năm </w:t>
      </w:r>
      <w:r w:rsidRPr="00480361">
        <w:rPr>
          <w:b w:val="0"/>
          <w:lang w:val="es-HN"/>
        </w:rPr>
        <w:t>2015 về việc điều chỉnh, bổ sung bảng giá tối thiểu xe ôtô, xe hai bánh gắn máy, xe máy điện để làm căn cứ ấn định giá bán ra, ấn định số thuế phải nộp đối với các cơ sở kinh doanh xe ô tô, xe hai bánh gắn máy, xe máy điện trên địa bàn tỉnh Sơn La.</w:t>
      </w:r>
    </w:p>
    <w:p w:rsidR="009F723C" w:rsidRPr="00480361" w:rsidRDefault="009F723C" w:rsidP="00480361">
      <w:pPr>
        <w:jc w:val="both"/>
        <w:rPr>
          <w:b w:val="0"/>
          <w:lang w:val="es-HN"/>
        </w:rPr>
      </w:pPr>
      <w:r w:rsidRPr="00480361">
        <w:rPr>
          <w:b w:val="0"/>
          <w:lang w:val="es-HN"/>
        </w:rPr>
        <w:t>- Qu</w:t>
      </w:r>
      <w:r w:rsidR="003773A6">
        <w:rPr>
          <w:b w:val="0"/>
          <w:lang w:val="es-HN"/>
        </w:rPr>
        <w:t xml:space="preserve">yết định số 244/QĐ-UBND ngày 29 tháng </w:t>
      </w:r>
      <w:r w:rsidRPr="00480361">
        <w:rPr>
          <w:b w:val="0"/>
          <w:lang w:val="es-HN"/>
        </w:rPr>
        <w:t>01</w:t>
      </w:r>
      <w:r w:rsidR="003773A6">
        <w:rPr>
          <w:b w:val="0"/>
          <w:lang w:val="es-HN"/>
        </w:rPr>
        <w:t xml:space="preserve"> năm </w:t>
      </w:r>
      <w:r w:rsidRPr="00480361">
        <w:rPr>
          <w:b w:val="0"/>
          <w:lang w:val="es-HN"/>
        </w:rPr>
        <w:t>2016 về việc bổ sung bảng giá tối thiểu xe ôtô, xe hai bánh gắn máy trên địa bàn tỉnh Sơn La.</w:t>
      </w:r>
    </w:p>
    <w:p w:rsidR="009F723C" w:rsidRPr="00480361" w:rsidRDefault="009F723C" w:rsidP="00480361">
      <w:pPr>
        <w:jc w:val="both"/>
        <w:rPr>
          <w:b w:val="0"/>
          <w:lang w:val="es-HN"/>
        </w:rPr>
      </w:pPr>
      <w:r w:rsidRPr="00480361">
        <w:rPr>
          <w:b w:val="0"/>
          <w:lang w:val="es-HN"/>
        </w:rPr>
        <w:t>- Quy</w:t>
      </w:r>
      <w:r w:rsidR="003773A6">
        <w:rPr>
          <w:b w:val="0"/>
          <w:lang w:val="es-HN"/>
        </w:rPr>
        <w:t xml:space="preserve">ết định số 2444/QĐ-UBND ngày 14 tháng </w:t>
      </w:r>
      <w:r w:rsidRPr="00480361">
        <w:rPr>
          <w:b w:val="0"/>
          <w:lang w:val="es-HN"/>
        </w:rPr>
        <w:t>10</w:t>
      </w:r>
      <w:r w:rsidR="003773A6">
        <w:rPr>
          <w:b w:val="0"/>
          <w:lang w:val="es-HN"/>
        </w:rPr>
        <w:t xml:space="preserve"> năm </w:t>
      </w:r>
      <w:r w:rsidRPr="00480361">
        <w:rPr>
          <w:b w:val="0"/>
          <w:lang w:val="es-HN"/>
        </w:rPr>
        <w:t>2016 về việc điều chỉnh, bổ sung bảng giá tối thiểu xe ô tô, xe hai bánh gắn máy, xe máy điện trên địa bàn tỉnh.</w:t>
      </w:r>
    </w:p>
    <w:p w:rsidR="003773A6" w:rsidRDefault="009F723C" w:rsidP="00480361">
      <w:pPr>
        <w:jc w:val="both"/>
        <w:rPr>
          <w:b w:val="0"/>
          <w:lang w:val="es-HN"/>
        </w:rPr>
      </w:pPr>
      <w:r w:rsidRPr="003773A6">
        <w:rPr>
          <w:lang w:val="es-HN"/>
        </w:rPr>
        <w:t>Điều 2.</w:t>
      </w:r>
      <w:r w:rsidRPr="00480361">
        <w:rPr>
          <w:b w:val="0"/>
          <w:lang w:val="es-HN"/>
        </w:rPr>
        <w:t xml:space="preserve"> Tổ chức thực hiện</w:t>
      </w:r>
    </w:p>
    <w:p w:rsidR="009F723C" w:rsidRPr="00480361" w:rsidRDefault="009F723C" w:rsidP="00480361">
      <w:pPr>
        <w:jc w:val="both"/>
        <w:rPr>
          <w:b w:val="0"/>
          <w:lang w:val="nl-NL"/>
        </w:rPr>
      </w:pPr>
      <w:r w:rsidRPr="00480361">
        <w:rPr>
          <w:b w:val="0"/>
          <w:lang w:val="es-HN"/>
        </w:rPr>
        <w:t xml:space="preserve">Giao Sở Tài chính Căn cứ </w:t>
      </w:r>
      <w:r w:rsidRPr="00480361">
        <w:rPr>
          <w:b w:val="0"/>
          <w:iCs/>
          <w:lang w:val="nl-NL"/>
        </w:rPr>
        <w:t>Nghị định số 140/2016/NĐ-CP n</w:t>
      </w:r>
      <w:r w:rsidRPr="00480361">
        <w:rPr>
          <w:b w:val="0"/>
          <w:lang w:val="nl-NL"/>
        </w:rPr>
        <w:t>gày 1</w:t>
      </w:r>
      <w:r w:rsidR="003773A6">
        <w:rPr>
          <w:b w:val="0"/>
          <w:lang w:val="nl-NL"/>
        </w:rPr>
        <w:t xml:space="preserve">0 tháng </w:t>
      </w:r>
      <w:r w:rsidRPr="00480361">
        <w:rPr>
          <w:b w:val="0"/>
          <w:lang w:val="nl-NL"/>
        </w:rPr>
        <w:t>10</w:t>
      </w:r>
      <w:r w:rsidR="003773A6">
        <w:rPr>
          <w:b w:val="0"/>
          <w:lang w:val="nl-NL"/>
        </w:rPr>
        <w:t xml:space="preserve"> năm </w:t>
      </w:r>
      <w:r w:rsidRPr="00480361">
        <w:rPr>
          <w:b w:val="0"/>
          <w:lang w:val="nl-NL"/>
        </w:rPr>
        <w:t>2016 của Chính phủ về lệ phí trước bạ;  Thôn</w:t>
      </w:r>
      <w:r w:rsidR="003773A6">
        <w:rPr>
          <w:b w:val="0"/>
          <w:lang w:val="nl-NL"/>
        </w:rPr>
        <w:t xml:space="preserve">g tư số 304/2016/TT-BTC ngày 15 tháng </w:t>
      </w:r>
      <w:r w:rsidRPr="00480361">
        <w:rPr>
          <w:b w:val="0"/>
          <w:lang w:val="nl-NL"/>
        </w:rPr>
        <w:t>11</w:t>
      </w:r>
      <w:r w:rsidR="003773A6">
        <w:rPr>
          <w:b w:val="0"/>
          <w:lang w:val="nl-NL"/>
        </w:rPr>
        <w:t xml:space="preserve"> năm </w:t>
      </w:r>
      <w:r w:rsidRPr="00480361">
        <w:rPr>
          <w:b w:val="0"/>
          <w:lang w:val="nl-NL"/>
        </w:rPr>
        <w:t xml:space="preserve">2016 về ban hành bảng giá tính lệ phí trước bạ đối với </w:t>
      </w:r>
      <w:r w:rsidRPr="00480361">
        <w:rPr>
          <w:b w:val="0"/>
          <w:lang w:val="nl-NL"/>
        </w:rPr>
        <w:lastRenderedPageBreak/>
        <w:t xml:space="preserve">ôtô, xe máy, các văn bản có liên quan có văn bản hướng dẫn các đơn vị có liên quan triển khai thực hiện theo quy định.  </w:t>
      </w:r>
    </w:p>
    <w:p w:rsidR="009F723C" w:rsidRPr="00480361" w:rsidRDefault="009F723C" w:rsidP="00480361">
      <w:pPr>
        <w:jc w:val="both"/>
        <w:rPr>
          <w:b w:val="0"/>
          <w:lang w:val="es-HN"/>
        </w:rPr>
      </w:pPr>
      <w:r w:rsidRPr="00480361">
        <w:rPr>
          <w:lang w:val="es-HN"/>
        </w:rPr>
        <w:t>Điều 3.</w:t>
      </w:r>
      <w:r w:rsidRPr="00480361">
        <w:rPr>
          <w:b w:val="0"/>
          <w:lang w:val="es-HN"/>
        </w:rPr>
        <w:t xml:space="preserve"> Chánh Văn phòng UBND tỉnh; Giám đốc các </w:t>
      </w:r>
      <w:r w:rsidR="00FB10F4">
        <w:rPr>
          <w:b w:val="0"/>
          <w:lang w:val="es-HN"/>
        </w:rPr>
        <w:t>sở</w:t>
      </w:r>
      <w:r w:rsidRPr="00480361">
        <w:rPr>
          <w:b w:val="0"/>
          <w:lang w:val="es-HN"/>
        </w:rPr>
        <w:t>: Kế hoạch và Đầu tư, Tài chính, Giao thông vận tải, Công thương; Cục trưởng cục Thuế; Chi cục trưởng Chi cục Quản lý thị trường; Chủ tịc</w:t>
      </w:r>
      <w:r w:rsidR="00FE5D52">
        <w:rPr>
          <w:b w:val="0"/>
          <w:lang w:val="es-HN"/>
        </w:rPr>
        <w:t>h UBND các huyện, thành phố và T</w:t>
      </w:r>
      <w:r w:rsidRPr="00480361">
        <w:rPr>
          <w:b w:val="0"/>
          <w:lang w:val="es-HN"/>
        </w:rPr>
        <w:t>hủ trưởng các đơn vị, cá nhân có liên quan chịu trách nhiệm thi hành Quyết định này.</w:t>
      </w:r>
      <w:r w:rsidR="00FB10F4">
        <w:rPr>
          <w:b w:val="0"/>
          <w:lang w:val="es-HN"/>
        </w:rPr>
        <w:t>/.</w:t>
      </w:r>
    </w:p>
    <w:p w:rsidR="009F723C" w:rsidRPr="00350C37" w:rsidRDefault="009F723C" w:rsidP="009F723C">
      <w:pPr>
        <w:spacing w:after="120" w:line="360" w:lineRule="exact"/>
        <w:ind w:firstLine="540"/>
        <w:jc w:val="both"/>
        <w:rPr>
          <w:lang w:val="es-HN"/>
        </w:rPr>
      </w:pPr>
      <w:r w:rsidRPr="00350C37">
        <w:rPr>
          <w:lang w:val="es-HN"/>
        </w:rPr>
        <w:t xml:space="preserve"> </w:t>
      </w:r>
    </w:p>
    <w:tbl>
      <w:tblPr>
        <w:tblW w:w="0" w:type="auto"/>
        <w:tblInd w:w="108" w:type="dxa"/>
        <w:tblLook w:val="01E0"/>
      </w:tblPr>
      <w:tblGrid>
        <w:gridCol w:w="4500"/>
        <w:gridCol w:w="4587"/>
      </w:tblGrid>
      <w:tr w:rsidR="009F723C" w:rsidRPr="006135F9" w:rsidTr="00E7090B">
        <w:tc>
          <w:tcPr>
            <w:tcW w:w="4500" w:type="dxa"/>
          </w:tcPr>
          <w:p w:rsidR="009F723C" w:rsidRPr="00480361" w:rsidRDefault="009F723C" w:rsidP="00480361">
            <w:pPr>
              <w:spacing w:before="0"/>
              <w:ind w:firstLine="0"/>
              <w:jc w:val="both"/>
              <w:rPr>
                <w:i/>
                <w:sz w:val="22"/>
                <w:szCs w:val="22"/>
                <w:lang w:val="es-HN"/>
              </w:rPr>
            </w:pPr>
            <w:r w:rsidRPr="00480361">
              <w:rPr>
                <w:b w:val="0"/>
                <w:sz w:val="22"/>
                <w:szCs w:val="22"/>
                <w:lang w:val="es-HN"/>
              </w:rPr>
              <w:t xml:space="preserve"> </w:t>
            </w:r>
            <w:r w:rsidRPr="00480361">
              <w:rPr>
                <w:i/>
                <w:sz w:val="24"/>
                <w:szCs w:val="22"/>
                <w:lang w:val="es-HN"/>
              </w:rPr>
              <w:t>Nơi nhận:</w:t>
            </w:r>
          </w:p>
          <w:p w:rsidR="009F723C" w:rsidRPr="00480361" w:rsidRDefault="009F723C" w:rsidP="00480361">
            <w:pPr>
              <w:spacing w:before="0"/>
              <w:ind w:firstLine="0"/>
              <w:jc w:val="both"/>
              <w:rPr>
                <w:b w:val="0"/>
                <w:sz w:val="22"/>
                <w:szCs w:val="22"/>
                <w:lang w:val="es-HN"/>
              </w:rPr>
            </w:pPr>
            <w:r w:rsidRPr="00480361">
              <w:rPr>
                <w:b w:val="0"/>
                <w:sz w:val="22"/>
                <w:szCs w:val="22"/>
                <w:lang w:val="es-HN"/>
              </w:rPr>
              <w:t xml:space="preserve">- TT Tỉnh uỷ;         </w:t>
            </w:r>
          </w:p>
          <w:p w:rsidR="009F723C" w:rsidRPr="00480361" w:rsidRDefault="009F723C" w:rsidP="00480361">
            <w:pPr>
              <w:spacing w:before="0"/>
              <w:ind w:firstLine="0"/>
              <w:jc w:val="both"/>
              <w:rPr>
                <w:b w:val="0"/>
                <w:sz w:val="22"/>
                <w:szCs w:val="22"/>
                <w:lang w:val="es-HN"/>
              </w:rPr>
            </w:pPr>
            <w:r w:rsidRPr="00480361">
              <w:rPr>
                <w:b w:val="0"/>
                <w:sz w:val="22"/>
                <w:szCs w:val="22"/>
                <w:lang w:val="es-HN"/>
              </w:rPr>
              <w:t xml:space="preserve">- TT HĐND tỉnh;   </w:t>
            </w:r>
          </w:p>
          <w:p w:rsidR="009F723C" w:rsidRPr="00480361" w:rsidRDefault="009F723C" w:rsidP="00480361">
            <w:pPr>
              <w:spacing w:before="0"/>
              <w:ind w:firstLine="0"/>
              <w:jc w:val="both"/>
              <w:rPr>
                <w:b w:val="0"/>
                <w:sz w:val="22"/>
                <w:szCs w:val="22"/>
                <w:lang w:val="es-HN"/>
              </w:rPr>
            </w:pPr>
            <w:r w:rsidRPr="00480361">
              <w:rPr>
                <w:b w:val="0"/>
                <w:sz w:val="22"/>
                <w:szCs w:val="22"/>
                <w:lang w:val="es-HN"/>
              </w:rPr>
              <w:t xml:space="preserve">- Đ/c Chủ tịch UBND tỉnh;  </w:t>
            </w:r>
          </w:p>
          <w:p w:rsidR="009F723C" w:rsidRPr="00480361" w:rsidRDefault="009F723C" w:rsidP="00480361">
            <w:pPr>
              <w:spacing w:before="0"/>
              <w:ind w:firstLine="0"/>
              <w:jc w:val="both"/>
              <w:rPr>
                <w:b w:val="0"/>
                <w:sz w:val="22"/>
                <w:szCs w:val="22"/>
                <w:lang w:val="es-HN"/>
              </w:rPr>
            </w:pPr>
            <w:r w:rsidRPr="00480361">
              <w:rPr>
                <w:b w:val="0"/>
                <w:sz w:val="22"/>
                <w:szCs w:val="22"/>
                <w:lang w:val="es-HN"/>
              </w:rPr>
              <w:t>- Các Đ/c Phó Chủ tịch UBND tỉnh;</w:t>
            </w:r>
          </w:p>
          <w:p w:rsidR="009F723C" w:rsidRPr="00480361" w:rsidRDefault="009F723C" w:rsidP="00480361">
            <w:pPr>
              <w:spacing w:before="0"/>
              <w:ind w:firstLine="0"/>
              <w:jc w:val="both"/>
              <w:rPr>
                <w:b w:val="0"/>
                <w:sz w:val="22"/>
                <w:szCs w:val="22"/>
                <w:lang w:val="es-HN"/>
              </w:rPr>
            </w:pPr>
            <w:r w:rsidRPr="00480361">
              <w:rPr>
                <w:b w:val="0"/>
                <w:sz w:val="22"/>
                <w:szCs w:val="22"/>
                <w:lang w:val="es-HN"/>
              </w:rPr>
              <w:t xml:space="preserve">- Tổng cục Thuế;                                                                                               </w:t>
            </w:r>
          </w:p>
          <w:p w:rsidR="009F723C" w:rsidRPr="00480361" w:rsidRDefault="00480361" w:rsidP="00480361">
            <w:pPr>
              <w:tabs>
                <w:tab w:val="left" w:pos="7260"/>
              </w:tabs>
              <w:spacing w:before="0"/>
              <w:ind w:firstLine="0"/>
              <w:jc w:val="both"/>
              <w:rPr>
                <w:b w:val="0"/>
                <w:sz w:val="22"/>
                <w:szCs w:val="22"/>
                <w:lang w:val="es-HN"/>
              </w:rPr>
            </w:pPr>
            <w:r>
              <w:rPr>
                <w:b w:val="0"/>
                <w:sz w:val="22"/>
                <w:szCs w:val="22"/>
                <w:lang w:val="es-HN"/>
              </w:rPr>
              <w:t>- Như Đ</w:t>
            </w:r>
            <w:r w:rsidR="009F723C" w:rsidRPr="00480361">
              <w:rPr>
                <w:b w:val="0"/>
                <w:sz w:val="22"/>
                <w:szCs w:val="22"/>
                <w:lang w:val="es-HN"/>
              </w:rPr>
              <w:t xml:space="preserve">iều 3;                                                                                                        </w:t>
            </w:r>
          </w:p>
          <w:p w:rsidR="009F723C" w:rsidRPr="00480361" w:rsidRDefault="009F723C" w:rsidP="00480361">
            <w:pPr>
              <w:tabs>
                <w:tab w:val="left" w:pos="7635"/>
              </w:tabs>
              <w:spacing w:before="0"/>
              <w:ind w:firstLine="0"/>
              <w:jc w:val="both"/>
              <w:rPr>
                <w:b w:val="0"/>
                <w:sz w:val="22"/>
                <w:szCs w:val="22"/>
              </w:rPr>
            </w:pPr>
            <w:r w:rsidRPr="00480361">
              <w:rPr>
                <w:b w:val="0"/>
                <w:sz w:val="22"/>
                <w:szCs w:val="22"/>
              </w:rPr>
              <w:t xml:space="preserve">- Lưu: VT, TH, </w:t>
            </w:r>
            <w:r w:rsidRPr="00480361">
              <w:rPr>
                <w:b w:val="0"/>
                <w:sz w:val="16"/>
                <w:szCs w:val="22"/>
              </w:rPr>
              <w:t>Thanh</w:t>
            </w:r>
            <w:r w:rsidRPr="00480361">
              <w:rPr>
                <w:b w:val="0"/>
                <w:sz w:val="22"/>
                <w:szCs w:val="22"/>
              </w:rPr>
              <w:t xml:space="preserve"> 30 bản.</w:t>
            </w:r>
          </w:p>
          <w:p w:rsidR="009F723C" w:rsidRPr="00480361" w:rsidRDefault="009F723C" w:rsidP="00480361">
            <w:pPr>
              <w:spacing w:before="0"/>
              <w:ind w:firstLine="0"/>
              <w:jc w:val="both"/>
              <w:rPr>
                <w:b w:val="0"/>
                <w:sz w:val="22"/>
                <w:szCs w:val="22"/>
              </w:rPr>
            </w:pPr>
          </w:p>
        </w:tc>
        <w:tc>
          <w:tcPr>
            <w:tcW w:w="4587" w:type="dxa"/>
          </w:tcPr>
          <w:p w:rsidR="009F723C" w:rsidRPr="00480361" w:rsidRDefault="009F723C" w:rsidP="00480361">
            <w:pPr>
              <w:spacing w:before="0"/>
              <w:ind w:firstLine="0"/>
              <w:rPr>
                <w:sz w:val="25"/>
                <w:szCs w:val="27"/>
              </w:rPr>
            </w:pPr>
            <w:r w:rsidRPr="00480361">
              <w:rPr>
                <w:sz w:val="25"/>
                <w:szCs w:val="27"/>
              </w:rPr>
              <w:t>TM. UỶ BAN NHÂN DÂN</w:t>
            </w:r>
          </w:p>
          <w:p w:rsidR="009F723C" w:rsidRPr="00480361" w:rsidRDefault="009F723C" w:rsidP="00480361">
            <w:pPr>
              <w:spacing w:before="0"/>
              <w:ind w:firstLine="0"/>
              <w:rPr>
                <w:sz w:val="25"/>
                <w:szCs w:val="27"/>
              </w:rPr>
            </w:pPr>
            <w:r w:rsidRPr="00480361">
              <w:rPr>
                <w:sz w:val="25"/>
                <w:szCs w:val="27"/>
              </w:rPr>
              <w:t>KT. CHỦ TỊCH</w:t>
            </w:r>
          </w:p>
          <w:p w:rsidR="009F723C" w:rsidRPr="00480361" w:rsidRDefault="009F723C" w:rsidP="00480361">
            <w:pPr>
              <w:spacing w:before="0"/>
              <w:ind w:firstLine="0"/>
              <w:rPr>
                <w:sz w:val="25"/>
                <w:szCs w:val="27"/>
              </w:rPr>
            </w:pPr>
            <w:r w:rsidRPr="00480361">
              <w:rPr>
                <w:sz w:val="25"/>
                <w:szCs w:val="27"/>
              </w:rPr>
              <w:t>PHÓ CHỦ TỊCH</w:t>
            </w:r>
          </w:p>
          <w:p w:rsidR="009F723C" w:rsidRPr="00480361" w:rsidRDefault="009F723C" w:rsidP="00480361">
            <w:pPr>
              <w:spacing w:before="0"/>
              <w:ind w:firstLine="0"/>
              <w:rPr>
                <w:sz w:val="26"/>
              </w:rPr>
            </w:pPr>
          </w:p>
          <w:p w:rsidR="009F723C" w:rsidRPr="00480361" w:rsidRDefault="00480361" w:rsidP="00480361">
            <w:pPr>
              <w:spacing w:before="0"/>
              <w:ind w:firstLine="0"/>
              <w:rPr>
                <w:b w:val="0"/>
                <w:sz w:val="26"/>
              </w:rPr>
            </w:pPr>
            <w:r>
              <w:rPr>
                <w:b w:val="0"/>
                <w:sz w:val="26"/>
              </w:rPr>
              <w:t>(Đã ký)</w:t>
            </w:r>
          </w:p>
          <w:p w:rsidR="009F723C" w:rsidRPr="00E878B8" w:rsidRDefault="009F723C" w:rsidP="00480361">
            <w:pPr>
              <w:spacing w:before="0"/>
              <w:ind w:firstLine="0"/>
              <w:rPr>
                <w:b w:val="0"/>
              </w:rPr>
            </w:pPr>
          </w:p>
          <w:p w:rsidR="009F723C" w:rsidRPr="00E878B8" w:rsidRDefault="009F723C" w:rsidP="00480361">
            <w:pPr>
              <w:spacing w:before="0"/>
              <w:ind w:firstLine="0"/>
              <w:rPr>
                <w:b w:val="0"/>
              </w:rPr>
            </w:pPr>
          </w:p>
          <w:p w:rsidR="009F723C" w:rsidRPr="00480361" w:rsidRDefault="009F723C" w:rsidP="00480361">
            <w:pPr>
              <w:spacing w:before="0"/>
              <w:ind w:firstLine="0"/>
            </w:pPr>
            <w:r w:rsidRPr="00480361">
              <w:t>Nguyễn Quốc Khánh</w:t>
            </w:r>
          </w:p>
        </w:tc>
      </w:tr>
    </w:tbl>
    <w:p w:rsidR="009F723C" w:rsidRPr="006135F9" w:rsidRDefault="009F723C" w:rsidP="009F723C">
      <w:pPr>
        <w:spacing w:after="120"/>
        <w:jc w:val="both"/>
      </w:pPr>
    </w:p>
    <w:p w:rsidR="009F723C" w:rsidRDefault="009F723C" w:rsidP="009F723C">
      <w:pPr>
        <w:spacing w:after="120" w:line="380" w:lineRule="exact"/>
        <w:jc w:val="both"/>
      </w:pPr>
    </w:p>
    <w:p w:rsidR="009F723C" w:rsidRDefault="009F723C" w:rsidP="009F723C">
      <w:pPr>
        <w:spacing w:after="120" w:line="380" w:lineRule="exact"/>
        <w:jc w:val="both"/>
      </w:pPr>
    </w:p>
    <w:p w:rsidR="009F723C" w:rsidRDefault="009F723C" w:rsidP="009F723C">
      <w:pPr>
        <w:spacing w:after="120" w:line="380" w:lineRule="exact"/>
        <w:jc w:val="both"/>
      </w:pPr>
    </w:p>
    <w:p w:rsidR="009F723C" w:rsidRPr="00FF663B" w:rsidRDefault="009F723C" w:rsidP="009F723C">
      <w:pPr>
        <w:jc w:val="both"/>
      </w:pPr>
    </w:p>
    <w:p w:rsidR="009F723C" w:rsidRDefault="009F723C" w:rsidP="009F723C"/>
    <w:p w:rsidR="009F723C" w:rsidRDefault="009F723C" w:rsidP="009F723C">
      <w:pPr>
        <w:spacing w:after="120" w:line="380" w:lineRule="exact"/>
        <w:jc w:val="both"/>
        <w:rPr>
          <w:b w:val="0"/>
          <w:spacing w:val="-4"/>
          <w:lang w:val="nl-NL"/>
        </w:rPr>
      </w:pPr>
    </w:p>
    <w:p w:rsidR="009F723C" w:rsidRDefault="009F723C" w:rsidP="009F723C">
      <w:pPr>
        <w:spacing w:after="120" w:line="380" w:lineRule="exact"/>
        <w:jc w:val="both"/>
        <w:rPr>
          <w:b w:val="0"/>
          <w:spacing w:val="-4"/>
          <w:lang w:val="nl-NL"/>
        </w:rPr>
      </w:pPr>
    </w:p>
    <w:p w:rsidR="009F723C" w:rsidRDefault="009F723C" w:rsidP="009F723C">
      <w:pPr>
        <w:spacing w:after="120" w:line="380" w:lineRule="exact"/>
        <w:jc w:val="both"/>
        <w:rPr>
          <w:b w:val="0"/>
          <w:spacing w:val="-4"/>
          <w:lang w:val="nl-NL"/>
        </w:rPr>
      </w:pPr>
    </w:p>
    <w:p w:rsidR="009F723C" w:rsidRDefault="009F723C" w:rsidP="009F723C">
      <w:pPr>
        <w:spacing w:after="120" w:line="380" w:lineRule="exact"/>
        <w:jc w:val="both"/>
        <w:rPr>
          <w:b w:val="0"/>
          <w:spacing w:val="-4"/>
          <w:lang w:val="nl-NL"/>
        </w:rPr>
      </w:pPr>
    </w:p>
    <w:sectPr w:rsidR="009F723C" w:rsidSect="00FB7D3C">
      <w:pgSz w:w="11907" w:h="16840" w:code="9"/>
      <w:pgMar w:top="1134" w:right="1134" w:bottom="1134" w:left="1701" w:header="720" w:footer="720" w:gutter="0"/>
      <w:cols w:space="720"/>
      <w:docGrid w:linePitch="38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281"/>
  <w:drawingGridVerticalSpacing w:val="381"/>
  <w:characterSpacingControl w:val="doNotCompress"/>
  <w:compat/>
  <w:rsids>
    <w:rsidRoot w:val="009F723C"/>
    <w:rsid w:val="00033B84"/>
    <w:rsid w:val="00040B8D"/>
    <w:rsid w:val="00062146"/>
    <w:rsid w:val="000F7F82"/>
    <w:rsid w:val="00106CFF"/>
    <w:rsid w:val="00166D8F"/>
    <w:rsid w:val="001B11A8"/>
    <w:rsid w:val="001D07E0"/>
    <w:rsid w:val="001E3827"/>
    <w:rsid w:val="001F7CDF"/>
    <w:rsid w:val="00222757"/>
    <w:rsid w:val="00286EFE"/>
    <w:rsid w:val="0029339F"/>
    <w:rsid w:val="002F5F7E"/>
    <w:rsid w:val="0032661B"/>
    <w:rsid w:val="003773A6"/>
    <w:rsid w:val="003B0BD7"/>
    <w:rsid w:val="003E6189"/>
    <w:rsid w:val="00457A28"/>
    <w:rsid w:val="00464F3D"/>
    <w:rsid w:val="00480361"/>
    <w:rsid w:val="0050110C"/>
    <w:rsid w:val="005164E4"/>
    <w:rsid w:val="005417A0"/>
    <w:rsid w:val="00593A7C"/>
    <w:rsid w:val="005B2A3A"/>
    <w:rsid w:val="005E6E49"/>
    <w:rsid w:val="006C1BEE"/>
    <w:rsid w:val="006F3BB3"/>
    <w:rsid w:val="006F4224"/>
    <w:rsid w:val="00775003"/>
    <w:rsid w:val="007E1497"/>
    <w:rsid w:val="007E585E"/>
    <w:rsid w:val="007E5E0B"/>
    <w:rsid w:val="00817070"/>
    <w:rsid w:val="008E16CB"/>
    <w:rsid w:val="008E5B52"/>
    <w:rsid w:val="009E11E3"/>
    <w:rsid w:val="009F723C"/>
    <w:rsid w:val="00A442E1"/>
    <w:rsid w:val="00A4696E"/>
    <w:rsid w:val="00B07C43"/>
    <w:rsid w:val="00B25A2A"/>
    <w:rsid w:val="00B27FF5"/>
    <w:rsid w:val="00BC2EFA"/>
    <w:rsid w:val="00BC4C9D"/>
    <w:rsid w:val="00C20AD0"/>
    <w:rsid w:val="00C20D59"/>
    <w:rsid w:val="00C90766"/>
    <w:rsid w:val="00CC5298"/>
    <w:rsid w:val="00CD23CB"/>
    <w:rsid w:val="00D45847"/>
    <w:rsid w:val="00D90D2A"/>
    <w:rsid w:val="00DA6778"/>
    <w:rsid w:val="00E24A53"/>
    <w:rsid w:val="00E278EA"/>
    <w:rsid w:val="00E64264"/>
    <w:rsid w:val="00E80109"/>
    <w:rsid w:val="00EB367F"/>
    <w:rsid w:val="00EC3262"/>
    <w:rsid w:val="00F14A73"/>
    <w:rsid w:val="00F67880"/>
    <w:rsid w:val="00FA4179"/>
    <w:rsid w:val="00FB10F4"/>
    <w:rsid w:val="00FB282B"/>
    <w:rsid w:val="00FB7D3C"/>
    <w:rsid w:val="00FD03D1"/>
    <w:rsid w:val="00FE5D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paragraph" w:customStyle="1" w:styleId="Char">
    <w:name w:val="Char"/>
    <w:basedOn w:val="Normal"/>
    <w:semiHidden/>
    <w:rsid w:val="009F723C"/>
    <w:pPr>
      <w:spacing w:before="0" w:after="160" w:line="240" w:lineRule="exact"/>
      <w:ind w:firstLine="0"/>
      <w:jc w:val="left"/>
    </w:pPr>
    <w:rPr>
      <w:rFonts w:ascii="Arial" w:hAnsi="Arial"/>
      <w:b w:val="0"/>
      <w:kern w:val="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33C DIEN BIEN TP.SON LA </Company>
  <LinksUpToDate>false</LinksUpToDate>
  <CharactersWithSpaces>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13</cp:revision>
  <dcterms:created xsi:type="dcterms:W3CDTF">2017-03-06T09:58:00Z</dcterms:created>
  <dcterms:modified xsi:type="dcterms:W3CDTF">2017-03-23T08:43:00Z</dcterms:modified>
</cp:coreProperties>
</file>