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219"/>
        <w:gridCol w:w="5961"/>
      </w:tblGrid>
      <w:tr w:rsidR="00C239FB" w:rsidRPr="00C239FB" w:rsidTr="00DC7D24">
        <w:tc>
          <w:tcPr>
            <w:tcW w:w="3270" w:type="dxa"/>
          </w:tcPr>
          <w:p w:rsidR="00C239FB" w:rsidRPr="00C239FB" w:rsidRDefault="00C239FB" w:rsidP="00C239FB">
            <w:pPr>
              <w:spacing w:line="360" w:lineRule="exact"/>
              <w:jc w:val="center"/>
              <w:rPr>
                <w:b/>
                <w:sz w:val="26"/>
                <w:szCs w:val="26"/>
              </w:rPr>
            </w:pPr>
            <w:r w:rsidRPr="00C239FB">
              <w:rPr>
                <w:b/>
                <w:sz w:val="26"/>
                <w:szCs w:val="26"/>
              </w:rPr>
              <w:t>ỦY BAN NHÂN DÂN</w:t>
            </w:r>
          </w:p>
          <w:p w:rsidR="00C239FB" w:rsidRPr="00C239FB" w:rsidRDefault="00C239FB" w:rsidP="00C239FB">
            <w:pPr>
              <w:jc w:val="center"/>
            </w:pPr>
            <w:r w:rsidRPr="00C239FB">
              <w:rPr>
                <w:b/>
                <w:sz w:val="26"/>
                <w:szCs w:val="26"/>
              </w:rPr>
              <w:t>TỈNH SƠN LA</w:t>
            </w:r>
          </w:p>
          <w:p w:rsidR="00C239FB" w:rsidRPr="00C239FB" w:rsidRDefault="00C239FB" w:rsidP="00C239FB">
            <w:pPr>
              <w:jc w:val="center"/>
            </w:pPr>
            <w:r w:rsidRPr="00C239FB">
              <w:rPr>
                <w:noProof/>
              </w:rPr>
              <w:pict>
                <v:line id="_x0000_s1036" style="position:absolute;left:0;text-align:left;z-index:251660288" from="53pt,.35pt" to="96.6pt,.35pt"/>
              </w:pict>
            </w:r>
          </w:p>
        </w:tc>
        <w:tc>
          <w:tcPr>
            <w:tcW w:w="6086" w:type="dxa"/>
          </w:tcPr>
          <w:p w:rsidR="00C239FB" w:rsidRPr="00C239FB" w:rsidRDefault="00C239FB" w:rsidP="00C239FB">
            <w:pPr>
              <w:spacing w:line="360" w:lineRule="exact"/>
              <w:jc w:val="center"/>
              <w:rPr>
                <w:b/>
                <w:sz w:val="26"/>
                <w:szCs w:val="26"/>
              </w:rPr>
            </w:pPr>
            <w:r w:rsidRPr="00C239FB">
              <w:rPr>
                <w:b/>
                <w:sz w:val="26"/>
                <w:szCs w:val="26"/>
              </w:rPr>
              <w:t>CỘNG HÒA XÃ HỘI CHỦ NGHĨA VIỆT NAM</w:t>
            </w:r>
          </w:p>
          <w:p w:rsidR="00C239FB" w:rsidRPr="00C239FB" w:rsidRDefault="00C239FB" w:rsidP="00C239FB">
            <w:pPr>
              <w:jc w:val="center"/>
              <w:rPr>
                <w:b/>
              </w:rPr>
            </w:pPr>
            <w:r w:rsidRPr="00C239FB">
              <w:rPr>
                <w:b/>
              </w:rPr>
              <w:t>Độc lập - Tự do - Hạnh phúc</w:t>
            </w:r>
          </w:p>
          <w:p w:rsidR="00C239FB" w:rsidRPr="00C239FB" w:rsidRDefault="00C239FB" w:rsidP="00C239FB">
            <w:pPr>
              <w:tabs>
                <w:tab w:val="left" w:pos="2250"/>
              </w:tabs>
              <w:jc w:val="center"/>
            </w:pPr>
            <w:r w:rsidRPr="00C239FB">
              <w:rPr>
                <w:noProof/>
              </w:rPr>
              <w:pict>
                <v:line id="_x0000_s1035" style="position:absolute;left:0;text-align:left;z-index:251659264" from="63pt,-.45pt" to="226.5pt,-.45pt"/>
              </w:pict>
            </w:r>
          </w:p>
        </w:tc>
      </w:tr>
      <w:tr w:rsidR="00C239FB" w:rsidRPr="00C239FB" w:rsidTr="00DC7D24">
        <w:tc>
          <w:tcPr>
            <w:tcW w:w="3270" w:type="dxa"/>
          </w:tcPr>
          <w:p w:rsidR="00C239FB" w:rsidRPr="00C239FB" w:rsidRDefault="00C239FB" w:rsidP="00C239FB">
            <w:pPr>
              <w:jc w:val="center"/>
            </w:pPr>
            <w:r w:rsidRPr="00C239FB">
              <w:t>Số: 423/QĐ-UBND</w:t>
            </w:r>
          </w:p>
        </w:tc>
        <w:tc>
          <w:tcPr>
            <w:tcW w:w="6086" w:type="dxa"/>
          </w:tcPr>
          <w:p w:rsidR="00C239FB" w:rsidRPr="00C239FB" w:rsidRDefault="00C239FB" w:rsidP="00C239FB">
            <w:pPr>
              <w:jc w:val="center"/>
              <w:rPr>
                <w:i/>
              </w:rPr>
            </w:pPr>
            <w:r w:rsidRPr="00C239FB">
              <w:rPr>
                <w:i/>
              </w:rPr>
              <w:t>Sơn La, ngày 28 tháng 02 năm 2018</w:t>
            </w:r>
          </w:p>
        </w:tc>
      </w:tr>
    </w:tbl>
    <w:p w:rsidR="00C239FB" w:rsidRPr="00C239FB" w:rsidRDefault="00C239FB" w:rsidP="00C239FB"/>
    <w:p w:rsidR="00C239FB" w:rsidRPr="00C239FB" w:rsidRDefault="00C239FB" w:rsidP="00C239FB">
      <w:pPr>
        <w:rPr>
          <w:sz w:val="16"/>
        </w:rPr>
      </w:pPr>
    </w:p>
    <w:p w:rsidR="00C239FB" w:rsidRPr="00C239FB" w:rsidRDefault="00C239FB" w:rsidP="00C239FB">
      <w:pPr>
        <w:jc w:val="center"/>
        <w:rPr>
          <w:b/>
        </w:rPr>
      </w:pPr>
      <w:r w:rsidRPr="00C239FB">
        <w:rPr>
          <w:b/>
        </w:rPr>
        <w:t>QUYẾT ĐỊNH</w:t>
      </w:r>
    </w:p>
    <w:p w:rsidR="00C239FB" w:rsidRPr="00C239FB" w:rsidRDefault="00C239FB" w:rsidP="00C239FB">
      <w:pPr>
        <w:spacing w:line="320" w:lineRule="exact"/>
        <w:jc w:val="center"/>
        <w:rPr>
          <w:b/>
        </w:rPr>
      </w:pPr>
      <w:r w:rsidRPr="00C239FB">
        <w:rPr>
          <w:b/>
          <w:lang w:val="es-MX"/>
        </w:rPr>
        <w:t>Ban hành nội dung, m</w:t>
      </w:r>
      <w:r w:rsidRPr="00C239FB">
        <w:rPr>
          <w:b/>
        </w:rPr>
        <w:t xml:space="preserve">ức hỗ trợ cụ thể từ ngân sách Nhà nước cho dự án phát triển sản xuất, đa dạng hóa sinh kế và nhân rộng mô hình giảm nghèo thuộc Chương trình MTQG giảm nghèo bền vững giai đoạn 2018 </w:t>
      </w:r>
      <w:r w:rsidRPr="00C239FB">
        <w:t>-</w:t>
      </w:r>
      <w:r w:rsidRPr="00C239FB">
        <w:rPr>
          <w:b/>
        </w:rPr>
        <w:t xml:space="preserve"> 2020</w:t>
      </w:r>
    </w:p>
    <w:p w:rsidR="00C239FB" w:rsidRPr="00C239FB" w:rsidRDefault="00C239FB" w:rsidP="00C239FB">
      <w:pPr>
        <w:jc w:val="center"/>
        <w:rPr>
          <w:b/>
        </w:rPr>
      </w:pPr>
      <w:r w:rsidRPr="00C239FB">
        <w:rPr>
          <w:b/>
          <w:noProof/>
        </w:rPr>
        <w:pict>
          <v:shapetype id="_x0000_t32" coordsize="21600,21600" o:spt="32" o:oned="t" path="m,l21600,21600e" filled="f">
            <v:path arrowok="t" fillok="f" o:connecttype="none"/>
            <o:lock v:ext="edit" shapetype="t"/>
          </v:shapetype>
          <v:shape id="_x0000_s1037" type="#_x0000_t32" style="position:absolute;left:0;text-align:left;margin-left:124.95pt;margin-top:1.7pt;width:213pt;height:0;z-index:251661312" o:connectortype="straight"/>
        </w:pict>
      </w:r>
    </w:p>
    <w:p w:rsidR="00C239FB" w:rsidRPr="00C239FB" w:rsidRDefault="00C239FB" w:rsidP="00C239FB">
      <w:pPr>
        <w:rPr>
          <w:sz w:val="2"/>
        </w:rPr>
      </w:pPr>
    </w:p>
    <w:p w:rsidR="00C239FB" w:rsidRPr="00C239FB" w:rsidRDefault="00C239FB" w:rsidP="00C239FB">
      <w:pPr>
        <w:spacing w:before="120"/>
        <w:jc w:val="center"/>
        <w:rPr>
          <w:b/>
        </w:rPr>
      </w:pPr>
      <w:r w:rsidRPr="00C239FB">
        <w:rPr>
          <w:b/>
        </w:rPr>
        <w:t>CHỦ TỊCH ỦY BAN NHÂN DÂN TỈNH SƠN LA</w:t>
      </w:r>
    </w:p>
    <w:p w:rsidR="00C239FB" w:rsidRPr="00C239FB" w:rsidRDefault="00C239FB" w:rsidP="00C239FB">
      <w:pPr>
        <w:rPr>
          <w:b/>
          <w:sz w:val="2"/>
        </w:rPr>
      </w:pPr>
    </w:p>
    <w:p w:rsidR="00C239FB" w:rsidRPr="00C239FB" w:rsidRDefault="00C239FB" w:rsidP="00C239FB">
      <w:pPr>
        <w:rPr>
          <w:b/>
        </w:rPr>
      </w:pPr>
    </w:p>
    <w:p w:rsidR="00C239FB" w:rsidRPr="00C239FB" w:rsidRDefault="00C239FB" w:rsidP="00C239FB">
      <w:pPr>
        <w:spacing w:after="120"/>
        <w:jc w:val="both"/>
      </w:pPr>
      <w:r w:rsidRPr="00C239FB">
        <w:tab/>
        <w:t>Căn cứ Luật Tổ chức chính quyền địa phương ngày 19 tháng 6 năm 2015;</w:t>
      </w:r>
    </w:p>
    <w:p w:rsidR="00C239FB" w:rsidRPr="00C239FB" w:rsidRDefault="00C239FB" w:rsidP="00C239FB">
      <w:pPr>
        <w:spacing w:after="120"/>
        <w:ind w:firstLine="720"/>
        <w:jc w:val="both"/>
      </w:pPr>
      <w:r w:rsidRPr="00C239FB">
        <w:t>Căn cứ Luật Ngân sách Nhà nước ngày 25 tháng 6 năm 2015;</w:t>
      </w:r>
    </w:p>
    <w:p w:rsidR="00C239FB" w:rsidRPr="00C239FB" w:rsidRDefault="00C239FB" w:rsidP="00C239FB">
      <w:pPr>
        <w:spacing w:after="120"/>
        <w:jc w:val="both"/>
      </w:pPr>
      <w:r w:rsidRPr="00C239FB">
        <w:tab/>
        <w:t>Căn cứ Quyết định số 1722/QĐ-TTg ngày 02 tháng 9 năm 2016 của Thủ tướng chính phủ phê duyệt Chương trình mục tiêu quốc gia giảm nghèo bền vững giai đoạn 2016 - 2020;</w:t>
      </w:r>
    </w:p>
    <w:p w:rsidR="00C239FB" w:rsidRPr="00C239FB" w:rsidRDefault="00C239FB" w:rsidP="00C239FB">
      <w:pPr>
        <w:spacing w:after="120"/>
        <w:jc w:val="both"/>
      </w:pPr>
      <w:r w:rsidRPr="00C239FB">
        <w:tab/>
        <w:t>Căn cứ Thông tư số 15/2017/TT-BTC ngày 15 tháng 02 năm 2017 của Bộ Tài chính quy định quản lý và sử dụng kinh phí sự nghiệp thực hiện Chương trình MTQG giảm nghèo bền vững giai đoạn 2016 - 2020;</w:t>
      </w:r>
    </w:p>
    <w:p w:rsidR="00C239FB" w:rsidRPr="00C239FB" w:rsidRDefault="00C239FB" w:rsidP="00C239FB">
      <w:pPr>
        <w:spacing w:after="120"/>
        <w:jc w:val="both"/>
        <w:rPr>
          <w:highlight w:val="yellow"/>
        </w:rPr>
      </w:pPr>
      <w:r w:rsidRPr="00C239FB">
        <w:tab/>
        <w:t>Căn cứ Thông tư số 18/2017/TT-BNNPTNT ngày 09 tháng 10 năm 2017 của Bộ Nông nghiệp và  PTNT hướng dẫn một số nội dung thực hiện hỗ trợ phát triển sản xuất, đa dạng hóa sinh kế và nhân rộng mô hình giảm nghèo thuộc Chương trình mục tiêu quốc gia Giảm nghèo bền vững giai đoạn 2016 - 2020;</w:t>
      </w:r>
    </w:p>
    <w:p w:rsidR="00C239FB" w:rsidRPr="00C239FB" w:rsidRDefault="00C239FB" w:rsidP="00C239FB">
      <w:pPr>
        <w:spacing w:after="120"/>
        <w:jc w:val="both"/>
      </w:pPr>
      <w:r w:rsidRPr="00C239FB">
        <w:tab/>
        <w:t>Căn cứ Nghị quyết số 55/2017/NQ-HĐND ngày 21 tháng 7 năm 2017 của HĐND tỉnh quy định cụ thể một số nội dung về quản lý và sử dụng kinh phí sự nghiệp thực hiện Chương trình mục tiêu quốc gia giảm nghèo bền vững giai đoạn 2017 - 2020 trên địa bàn tỉnh Sơn La;</w:t>
      </w:r>
    </w:p>
    <w:p w:rsidR="00C239FB" w:rsidRPr="00C239FB" w:rsidRDefault="00C239FB" w:rsidP="00C239FB">
      <w:pPr>
        <w:spacing w:after="120"/>
        <w:jc w:val="both"/>
      </w:pPr>
      <w:r w:rsidRPr="00C239FB">
        <w:tab/>
        <w:t>Căn cứ Công văn số 932/TT-HĐND ngày 17 tháng 10 năm 2017 của Thường trực HĐND về việc đề nghị ban hành mức hỗ trợ cụ thể thực hiện Nghị quyết số 55/2017/NQ-HĐND ngày 21 tháng 7 năm 2017 của HĐND tỉnh;</w:t>
      </w:r>
    </w:p>
    <w:p w:rsidR="00C239FB" w:rsidRPr="00C239FB" w:rsidRDefault="00C239FB" w:rsidP="00C239FB">
      <w:pPr>
        <w:spacing w:after="120"/>
        <w:jc w:val="both"/>
      </w:pPr>
      <w:r w:rsidRPr="00C239FB">
        <w:tab/>
        <w:t>Theo đề nghị của Giám đốc Sở Nông nghiệp và Phát triển nông thôn tại Tờ trình số 85/TTr-SNN ngày 23 tháng 02 năm 2018,</w:t>
      </w:r>
    </w:p>
    <w:p w:rsidR="00C239FB" w:rsidRPr="00C239FB" w:rsidRDefault="00C239FB" w:rsidP="00C239FB">
      <w:pPr>
        <w:spacing w:before="120"/>
        <w:jc w:val="both"/>
        <w:rPr>
          <w:sz w:val="2"/>
        </w:rPr>
      </w:pPr>
    </w:p>
    <w:p w:rsidR="00C239FB" w:rsidRPr="00C239FB" w:rsidRDefault="00C239FB" w:rsidP="00C239FB">
      <w:pPr>
        <w:spacing w:before="120"/>
        <w:jc w:val="center"/>
        <w:rPr>
          <w:b/>
        </w:rPr>
      </w:pPr>
      <w:r w:rsidRPr="00C239FB">
        <w:rPr>
          <w:b/>
        </w:rPr>
        <w:t>QUYẾT ĐỊNH:</w:t>
      </w:r>
    </w:p>
    <w:p w:rsidR="00C239FB" w:rsidRPr="00C239FB" w:rsidRDefault="00C239FB" w:rsidP="00C239FB">
      <w:pPr>
        <w:spacing w:after="120"/>
        <w:jc w:val="both"/>
        <w:rPr>
          <w:spacing w:val="2"/>
        </w:rPr>
      </w:pPr>
      <w:r w:rsidRPr="00C239FB">
        <w:tab/>
      </w:r>
      <w:r w:rsidRPr="00C239FB">
        <w:rPr>
          <w:b/>
          <w:spacing w:val="2"/>
        </w:rPr>
        <w:t>Điều 1.</w:t>
      </w:r>
      <w:r w:rsidRPr="00C239FB">
        <w:rPr>
          <w:spacing w:val="2"/>
        </w:rPr>
        <w:t xml:space="preserve"> Ban hành nội dung, mức hỗ trợ cụ thể từ ngân sách Nhà nước cho dự án phát triển sản xuất, đa dạng hóa sinh kế và nhân rộng mô hình giảm </w:t>
      </w:r>
      <w:r w:rsidRPr="00C239FB">
        <w:t>nghèo thuộc Chương trình MTQG giảm nghèo bền vững giai đoạn 2018 - 2020</w:t>
      </w:r>
      <w:r w:rsidRPr="00C239FB">
        <w:rPr>
          <w:spacing w:val="2"/>
        </w:rPr>
        <w:t>, như sau:</w:t>
      </w:r>
    </w:p>
    <w:p w:rsidR="00C239FB" w:rsidRPr="00C239FB" w:rsidRDefault="00C239FB" w:rsidP="00C239FB">
      <w:pPr>
        <w:spacing w:after="120"/>
        <w:ind w:firstLine="720"/>
        <w:jc w:val="both"/>
        <w:rPr>
          <w:spacing w:val="-6"/>
        </w:rPr>
      </w:pPr>
      <w:r w:rsidRPr="00C239FB">
        <w:rPr>
          <w:spacing w:val="-6"/>
        </w:rPr>
        <w:t>1. Mức hỗ trợ cho dự án, mô hình tối đa 500 triệu đồng/dự án, mô hình, gồm:</w:t>
      </w:r>
    </w:p>
    <w:p w:rsidR="00C239FB" w:rsidRPr="00C239FB" w:rsidRDefault="00C239FB" w:rsidP="00C239FB">
      <w:pPr>
        <w:spacing w:before="120"/>
        <w:ind w:firstLine="720"/>
        <w:jc w:val="both"/>
      </w:pPr>
      <w:r w:rsidRPr="00C239FB">
        <w:lastRenderedPageBreak/>
        <w:t>1.1 Dự án, mô hình phát triển sản xuất</w:t>
      </w:r>
    </w:p>
    <w:p w:rsidR="00C239FB" w:rsidRPr="00C239FB" w:rsidRDefault="00C239FB" w:rsidP="00C239FB">
      <w:pPr>
        <w:spacing w:before="120"/>
        <w:ind w:firstLine="720"/>
        <w:jc w:val="both"/>
        <w:rPr>
          <w:spacing w:val="-2"/>
        </w:rPr>
      </w:pPr>
      <w:r w:rsidRPr="00C239FB">
        <w:rPr>
          <w:spacing w:val="-2"/>
        </w:rPr>
        <w:t>- Dự án, mô hình hỗ trợ phát triển sản xuất, đa dạng hóa sinh kế và nhân rộng mô hình giảm nghèo trong lĩnh vực nông nghiệp, lâm nghiệp, ngư nghiệp, gồm:</w:t>
      </w:r>
    </w:p>
    <w:p w:rsidR="00C239FB" w:rsidRPr="00C239FB" w:rsidRDefault="00C239FB" w:rsidP="00C239FB">
      <w:pPr>
        <w:spacing w:before="120"/>
        <w:ind w:firstLine="720"/>
        <w:jc w:val="both"/>
      </w:pPr>
      <w:r w:rsidRPr="00C239FB">
        <w:t>+ Dự án, mô hình trồng trọt;</w:t>
      </w:r>
    </w:p>
    <w:p w:rsidR="00C239FB" w:rsidRPr="00C239FB" w:rsidRDefault="00C239FB" w:rsidP="00C239FB">
      <w:pPr>
        <w:spacing w:before="120"/>
        <w:ind w:firstLine="720"/>
        <w:jc w:val="both"/>
      </w:pPr>
      <w:r w:rsidRPr="00C239FB">
        <w:t>+ Dự án, mô hình chăn nuôi;</w:t>
      </w:r>
    </w:p>
    <w:p w:rsidR="00C239FB" w:rsidRPr="00C239FB" w:rsidRDefault="00C239FB" w:rsidP="00C239FB">
      <w:pPr>
        <w:spacing w:before="120"/>
        <w:ind w:firstLine="720"/>
        <w:jc w:val="both"/>
      </w:pPr>
      <w:r w:rsidRPr="00C239FB">
        <w:t>+ Dự án, mô hình lâm nghiệp;</w:t>
      </w:r>
    </w:p>
    <w:p w:rsidR="00C239FB" w:rsidRPr="00C239FB" w:rsidRDefault="00C239FB" w:rsidP="00C239FB">
      <w:pPr>
        <w:spacing w:before="120"/>
        <w:ind w:firstLine="720"/>
        <w:jc w:val="both"/>
      </w:pPr>
      <w:r w:rsidRPr="00C239FB">
        <w:t>+ Dự án, mô hình ngư nghiệp;</w:t>
      </w:r>
    </w:p>
    <w:p w:rsidR="00C239FB" w:rsidRPr="00C239FB" w:rsidRDefault="00C239FB" w:rsidP="00C239FB">
      <w:pPr>
        <w:spacing w:before="120"/>
        <w:ind w:firstLine="720"/>
        <w:jc w:val="both"/>
      </w:pPr>
      <w:r w:rsidRPr="00C239FB">
        <w:t>+ Dự án, mô hình nuôi trồng thủy sản;</w:t>
      </w:r>
    </w:p>
    <w:p w:rsidR="00C239FB" w:rsidRPr="00C239FB" w:rsidRDefault="00C239FB" w:rsidP="00C239FB">
      <w:pPr>
        <w:spacing w:before="120"/>
        <w:ind w:firstLine="720"/>
        <w:jc w:val="both"/>
      </w:pPr>
      <w:r w:rsidRPr="00C239FB">
        <w:t>+ Dự án, mô hình hỗ trợ phát triển ngành nghề và dịch vụ.</w:t>
      </w:r>
    </w:p>
    <w:p w:rsidR="00C239FB" w:rsidRPr="00C239FB" w:rsidRDefault="00C239FB" w:rsidP="00C239FB">
      <w:pPr>
        <w:spacing w:before="120"/>
        <w:ind w:firstLine="720"/>
        <w:jc w:val="both"/>
      </w:pPr>
      <w:r w:rsidRPr="00C239FB">
        <w:t>- Dự án xây dựng và nhân rộng mô hình tạo việc làm thông qua đầu tư các công trình hạ tầng quy mô nhỏ ở thôn, bản, mô hình sản xuất nông, lâm kết hợp tạo việc làm cho người nghèo gắn với trồng và bảo vệ rừng; mô hình giảm thiểu rủi ro thiên tai và thích ứng với biến đổi khí hậu.</w:t>
      </w:r>
    </w:p>
    <w:p w:rsidR="00C239FB" w:rsidRPr="00C239FB" w:rsidRDefault="00C239FB" w:rsidP="00C239FB">
      <w:pPr>
        <w:spacing w:before="120"/>
        <w:ind w:firstLine="720"/>
        <w:jc w:val="both"/>
        <w:rPr>
          <w:spacing w:val="-6"/>
        </w:rPr>
      </w:pPr>
      <w:r w:rsidRPr="00C239FB">
        <w:rPr>
          <w:spacing w:val="-6"/>
        </w:rPr>
        <w:t>- Dự án 3 hỗ trợ phát triển sản xuất, đa dạng hóa sinh kế và nhân rộng mô hình giảm nghèo trên địa bàn các xã ngoài Chương trình 30a và Chương trình 135.</w:t>
      </w:r>
    </w:p>
    <w:p w:rsidR="00C239FB" w:rsidRPr="00C239FB" w:rsidRDefault="00C239FB" w:rsidP="00C239FB">
      <w:pPr>
        <w:spacing w:before="120"/>
        <w:ind w:firstLine="720"/>
        <w:jc w:val="both"/>
        <w:rPr>
          <w:spacing w:val="-6"/>
        </w:rPr>
      </w:pPr>
      <w:r w:rsidRPr="00C239FB">
        <w:rPr>
          <w:spacing w:val="-6"/>
        </w:rPr>
        <w:t>1.2. Quy mô tối thiểu dự án, mô hình</w:t>
      </w:r>
    </w:p>
    <w:p w:rsidR="00C239FB" w:rsidRPr="00C239FB" w:rsidRDefault="00C239FB" w:rsidP="00C239FB">
      <w:pPr>
        <w:spacing w:before="120"/>
        <w:ind w:firstLine="720"/>
        <w:jc w:val="both"/>
      </w:pPr>
      <w:r w:rsidRPr="00C239FB">
        <w:rPr>
          <w:spacing w:val="-6"/>
        </w:rPr>
        <w:t xml:space="preserve">a) Dự án, mô hình hỗ trợ phát triển sản xuất, đa dạng hóa sinh kế và </w:t>
      </w:r>
      <w:r w:rsidRPr="00C239FB">
        <w:t>nhân rộng mô hình giảm nghèo trong lĩnh vực nông nghiệp, lâm nghiệp, ngư nghiệp. Dự án, mô hình đảm bảo có tối thiểu 10 hộ dân được hỗ trợ và tối đa 30% số hộ không nghèo tham gia dự án, mô hình.</w:t>
      </w:r>
    </w:p>
    <w:p w:rsidR="00C239FB" w:rsidRPr="00C239FB" w:rsidRDefault="00C239FB" w:rsidP="00C239FB">
      <w:pPr>
        <w:spacing w:before="120"/>
        <w:ind w:firstLine="720"/>
        <w:jc w:val="both"/>
      </w:pPr>
      <w:r w:rsidRPr="00C239FB">
        <w:t>- Dự án, mô hình trồng trọt</w:t>
      </w:r>
    </w:p>
    <w:p w:rsidR="00C239FB" w:rsidRPr="00C239FB" w:rsidRDefault="00C239FB" w:rsidP="00C239FB">
      <w:pPr>
        <w:spacing w:before="120"/>
        <w:ind w:firstLine="720"/>
        <w:jc w:val="both"/>
      </w:pPr>
      <w:r w:rsidRPr="00C239FB">
        <w:t>+ Trồng cây ăn quả (xoài, nhãn, bơ, cây ăn quả có múi, sơn tra …) quy mô tối thiểu 02 ha;</w:t>
      </w:r>
    </w:p>
    <w:p w:rsidR="00C239FB" w:rsidRPr="00C239FB" w:rsidRDefault="00C239FB" w:rsidP="00C239FB">
      <w:pPr>
        <w:spacing w:before="120"/>
        <w:ind w:firstLine="720"/>
        <w:jc w:val="both"/>
      </w:pPr>
      <w:r w:rsidRPr="00C239FB">
        <w:t>+ Trồng rau quy mô tối thiểu 0,5 ha;</w:t>
      </w:r>
    </w:p>
    <w:p w:rsidR="00C239FB" w:rsidRPr="00C239FB" w:rsidRDefault="00C239FB" w:rsidP="00C239FB">
      <w:pPr>
        <w:spacing w:before="120"/>
        <w:ind w:firstLine="720"/>
        <w:jc w:val="both"/>
      </w:pPr>
      <w:r w:rsidRPr="00C239FB">
        <w:t xml:space="preserve">+ Trồng lúa quy mô tối thiểu 02 ha; </w:t>
      </w:r>
    </w:p>
    <w:p w:rsidR="00C239FB" w:rsidRPr="00C239FB" w:rsidRDefault="00C239FB" w:rsidP="00C239FB">
      <w:pPr>
        <w:spacing w:before="120"/>
        <w:ind w:firstLine="720"/>
        <w:jc w:val="both"/>
      </w:pPr>
      <w:r w:rsidRPr="00C239FB">
        <w:t>+ Trồng ngô quy mô tối thiểu 05 ha;</w:t>
      </w:r>
    </w:p>
    <w:p w:rsidR="00C239FB" w:rsidRPr="00C239FB" w:rsidRDefault="00C239FB" w:rsidP="00C239FB">
      <w:pPr>
        <w:spacing w:before="120"/>
        <w:ind w:firstLine="720"/>
        <w:jc w:val="both"/>
      </w:pPr>
      <w:r w:rsidRPr="00C239FB">
        <w:t>+ Tưới tiết kiệm quy mô tối thiểu 0,5 ha;</w:t>
      </w:r>
    </w:p>
    <w:p w:rsidR="00C239FB" w:rsidRPr="00C239FB" w:rsidRDefault="00C239FB" w:rsidP="00C239FB">
      <w:pPr>
        <w:spacing w:before="120"/>
        <w:ind w:firstLine="720"/>
        <w:jc w:val="both"/>
      </w:pPr>
      <w:r w:rsidRPr="00C239FB">
        <w:t>+ Trồng cỏ chăn nuôi quy mô tối thiểu 01 ha;</w:t>
      </w:r>
    </w:p>
    <w:p w:rsidR="00C239FB" w:rsidRPr="00C239FB" w:rsidRDefault="00C239FB" w:rsidP="00C239FB">
      <w:pPr>
        <w:spacing w:before="120"/>
        <w:ind w:firstLine="720"/>
        <w:jc w:val="both"/>
      </w:pPr>
      <w:r w:rsidRPr="00C239FB">
        <w:t>+ Trồng cây công nghiệp (chè, cà phê …) quy mô tối thiểu 02 ha.</w:t>
      </w:r>
    </w:p>
    <w:p w:rsidR="00C239FB" w:rsidRPr="00C239FB" w:rsidRDefault="00C239FB" w:rsidP="00C239FB">
      <w:pPr>
        <w:spacing w:before="120"/>
        <w:ind w:firstLine="720"/>
        <w:jc w:val="both"/>
      </w:pPr>
      <w:r w:rsidRPr="00C239FB">
        <w:t>- Dự án, mô hình chăn nuôi</w:t>
      </w:r>
    </w:p>
    <w:p w:rsidR="00C239FB" w:rsidRPr="00C239FB" w:rsidRDefault="00C239FB" w:rsidP="00C239FB">
      <w:pPr>
        <w:spacing w:before="120"/>
        <w:ind w:firstLine="720"/>
        <w:jc w:val="both"/>
      </w:pPr>
      <w:r w:rsidRPr="00C239FB">
        <w:t>+ Chăn nuôi đại gia súc (trâu, bò, ngựa …) quy mô tối thiểu 10 con;</w:t>
      </w:r>
    </w:p>
    <w:p w:rsidR="00C239FB" w:rsidRPr="00C239FB" w:rsidRDefault="00C239FB" w:rsidP="00C239FB">
      <w:pPr>
        <w:spacing w:before="120"/>
        <w:ind w:firstLine="720"/>
        <w:jc w:val="both"/>
      </w:pPr>
      <w:r w:rsidRPr="00C239FB">
        <w:t>+ Chăn nuôi gia súc quy mô tối thiểu 150 con/dự án, mô hình;</w:t>
      </w:r>
    </w:p>
    <w:p w:rsidR="00C239FB" w:rsidRPr="00C239FB" w:rsidRDefault="00C239FB" w:rsidP="00C239FB">
      <w:pPr>
        <w:spacing w:before="120"/>
        <w:ind w:firstLine="720"/>
        <w:jc w:val="both"/>
      </w:pPr>
      <w:r w:rsidRPr="00C239FB">
        <w:t>+ Chăn nuôi gia cầm quy mô tối thiểu 1.000 con/dự án, mô hình.</w:t>
      </w:r>
    </w:p>
    <w:p w:rsidR="00C239FB" w:rsidRPr="00C239FB" w:rsidRDefault="00C239FB" w:rsidP="00C239FB">
      <w:pPr>
        <w:spacing w:before="120"/>
        <w:ind w:firstLine="720"/>
        <w:jc w:val="both"/>
        <w:rPr>
          <w:spacing w:val="-6"/>
        </w:rPr>
      </w:pPr>
      <w:r w:rsidRPr="00C239FB">
        <w:rPr>
          <w:spacing w:val="-6"/>
        </w:rPr>
        <w:t>- Dự án, mô hình lâm nghiệp: Trồng rừng sản xuất quy mô tối thiểu 5 ha/dự án, mô hình.</w:t>
      </w:r>
    </w:p>
    <w:p w:rsidR="00C239FB" w:rsidRPr="00C239FB" w:rsidRDefault="00C239FB" w:rsidP="00C239FB">
      <w:pPr>
        <w:spacing w:before="120"/>
        <w:ind w:firstLine="720"/>
        <w:jc w:val="both"/>
      </w:pPr>
      <w:r w:rsidRPr="00C239FB">
        <w:lastRenderedPageBreak/>
        <w:t>- Dự án, mô hình thủy sản</w:t>
      </w:r>
    </w:p>
    <w:p w:rsidR="00C239FB" w:rsidRPr="00C239FB" w:rsidRDefault="00C239FB" w:rsidP="00C239FB">
      <w:pPr>
        <w:spacing w:before="120"/>
        <w:ind w:firstLine="720"/>
        <w:jc w:val="both"/>
      </w:pPr>
      <w:r w:rsidRPr="00C239FB">
        <w:t>+ Nuôi trồng thủy sản</w:t>
      </w:r>
    </w:p>
    <w:p w:rsidR="00C239FB" w:rsidRPr="00C239FB" w:rsidRDefault="00C239FB" w:rsidP="00C239FB">
      <w:pPr>
        <w:spacing w:before="120"/>
        <w:ind w:firstLine="720"/>
        <w:jc w:val="both"/>
      </w:pPr>
      <w:r w:rsidRPr="00C239FB">
        <w:t>* Nuôi cá lồng quy mô tối thiểu 10 lồng/dự án, mô hình.</w:t>
      </w:r>
    </w:p>
    <w:p w:rsidR="00C239FB" w:rsidRPr="00C239FB" w:rsidRDefault="00C239FB" w:rsidP="00C239FB">
      <w:pPr>
        <w:spacing w:before="120"/>
        <w:ind w:firstLine="720"/>
        <w:jc w:val="both"/>
      </w:pPr>
      <w:r w:rsidRPr="00C239FB">
        <w:t>* Nuôi cá mặt nước quy mô tối thiểu 0,2 ha/dự án, mô hình.</w:t>
      </w:r>
    </w:p>
    <w:p w:rsidR="00C239FB" w:rsidRPr="00C239FB" w:rsidRDefault="00C239FB" w:rsidP="00C239FB">
      <w:pPr>
        <w:spacing w:before="120"/>
        <w:ind w:firstLine="720"/>
        <w:jc w:val="both"/>
      </w:pPr>
      <w:r w:rsidRPr="00C239FB">
        <w:t>+ Khai thác thủy sản (hỗ trợ hầm bảo quản).</w:t>
      </w:r>
    </w:p>
    <w:p w:rsidR="00C239FB" w:rsidRPr="00C239FB" w:rsidRDefault="00C239FB" w:rsidP="00C239FB">
      <w:pPr>
        <w:spacing w:before="120"/>
        <w:ind w:firstLine="720"/>
        <w:jc w:val="both"/>
      </w:pPr>
      <w:r w:rsidRPr="00C239FB">
        <w:t>- Dự án nhân rộng mô hình giảm nghèo: Dự án, mô hình cụ thể tối đa 500 triệu đồng.</w:t>
      </w:r>
    </w:p>
    <w:p w:rsidR="00C239FB" w:rsidRPr="00C239FB" w:rsidRDefault="00C239FB" w:rsidP="00C239FB">
      <w:pPr>
        <w:spacing w:before="120"/>
        <w:ind w:firstLine="720"/>
        <w:jc w:val="both"/>
        <w:rPr>
          <w:spacing w:val="-6"/>
        </w:rPr>
      </w:pPr>
      <w:r w:rsidRPr="00C239FB">
        <w:rPr>
          <w:spacing w:val="-6"/>
        </w:rPr>
        <w:t>b) Dự án phát triển ngành nghề và dịch vụ: Quy mô tối thiểu 100 triệu đồng/dự án, mô hình.</w:t>
      </w:r>
    </w:p>
    <w:p w:rsidR="00C239FB" w:rsidRPr="00C239FB" w:rsidRDefault="00C239FB" w:rsidP="00C239FB">
      <w:pPr>
        <w:spacing w:before="120"/>
        <w:ind w:firstLine="720"/>
        <w:jc w:val="both"/>
        <w:rPr>
          <w:b/>
          <w:spacing w:val="2"/>
        </w:rPr>
      </w:pPr>
      <w:r w:rsidRPr="00C239FB">
        <w:rPr>
          <w:spacing w:val="2"/>
        </w:rPr>
        <w:t>c) Xây dựng và nhân rộng mô hình tạo việc làm thông qua đầu tư các công trình hạ tầng quy mô nhỏ ở thôn, bản, mô hình sản xuất nông, lâm kết hợp tạo việc làm cho người nghèo gắn với trồng và bảo vệ rừng; mô hình giảm thiểu rủi ro thiên tai và thích ứng với biến đổi khí hậu: Quy mô tối thiểu 200 triệu đồng/dự án, mô hình.</w:t>
      </w:r>
    </w:p>
    <w:p w:rsidR="00C239FB" w:rsidRPr="00C239FB" w:rsidRDefault="00C239FB" w:rsidP="00C239FB">
      <w:pPr>
        <w:spacing w:before="120"/>
        <w:ind w:firstLine="720"/>
        <w:jc w:val="both"/>
        <w:rPr>
          <w:spacing w:val="-6"/>
        </w:rPr>
      </w:pPr>
      <w:r w:rsidRPr="00C239FB">
        <w:rPr>
          <w:spacing w:val="-6"/>
        </w:rPr>
        <w:t>2. Nội dung hỗ trợ cho từng dự án, mô hình</w:t>
      </w:r>
    </w:p>
    <w:p w:rsidR="00C239FB" w:rsidRPr="00C239FB" w:rsidRDefault="00C239FB" w:rsidP="00C239FB">
      <w:pPr>
        <w:spacing w:before="120"/>
        <w:ind w:firstLine="720"/>
        <w:jc w:val="both"/>
      </w:pPr>
      <w:r w:rsidRPr="00C239FB">
        <w:t>- Dự án, mô hình hỗ trợ phát triển sản xuất và nhân rộng mô hình giảm nghèo trong lĩnh vực nông nghiệp, lâm nghiệp, ngư nghiệp, gồm:</w:t>
      </w:r>
    </w:p>
    <w:p w:rsidR="00C239FB" w:rsidRPr="00C239FB" w:rsidRDefault="00C239FB" w:rsidP="00C239FB">
      <w:pPr>
        <w:spacing w:before="120"/>
        <w:ind w:firstLine="720"/>
        <w:jc w:val="both"/>
        <w:rPr>
          <w:spacing w:val="2"/>
        </w:rPr>
      </w:pPr>
      <w:r w:rsidRPr="00C239FB">
        <w:rPr>
          <w:spacing w:val="2"/>
        </w:rPr>
        <w:t>+ Dự án, mô hình trồng trọt: Hỗ trợ giống cây trồng, phân bón, thuốc bảo vệ thực vật, máy móc, nông cụ sản xuất, sơ chế, chế biến, bảo quản sản phẩm sau thu hoạch.</w:t>
      </w:r>
    </w:p>
    <w:p w:rsidR="00C239FB" w:rsidRPr="00C239FB" w:rsidRDefault="00C239FB" w:rsidP="00C239FB">
      <w:pPr>
        <w:spacing w:before="120"/>
        <w:ind w:firstLine="720"/>
        <w:jc w:val="both"/>
      </w:pPr>
      <w:r w:rsidRPr="00C239FB">
        <w:t>+ Dự án, mô hình chăn nuôi: Hỗ trợ giống, chuồng trại, thức ăn chăn nuôi, vắc xin tiêm phòng, máy móc, công cụ sản xuất.</w:t>
      </w:r>
    </w:p>
    <w:p w:rsidR="00C239FB" w:rsidRPr="00C239FB" w:rsidRDefault="00C239FB" w:rsidP="00C239FB">
      <w:pPr>
        <w:spacing w:before="120"/>
        <w:ind w:firstLine="720"/>
        <w:jc w:val="both"/>
      </w:pPr>
      <w:r w:rsidRPr="00C239FB">
        <w:t>+ Dự án, mô hình lâm nghiệp: (Hỗ trợ thông qua dự án, mô hình hoặc hỗ trợ trực tiếp đến hộ) Hỗ trợ lần đầu giống cây lâm nghiệp theo quy trình trồng rừng sản xuất, thuốc bảo vệ thực vật, phân bón.</w:t>
      </w:r>
    </w:p>
    <w:p w:rsidR="00C239FB" w:rsidRPr="00C239FB" w:rsidRDefault="00C239FB" w:rsidP="00C239FB">
      <w:pPr>
        <w:spacing w:before="120"/>
        <w:ind w:firstLine="720"/>
        <w:jc w:val="both"/>
      </w:pPr>
      <w:r w:rsidRPr="00C239FB">
        <w:t>+ Dự án, mô hình ngư nghiệp (khai thác): Hỗ trợ hầm bảo quản</w:t>
      </w:r>
    </w:p>
    <w:p w:rsidR="00C239FB" w:rsidRPr="00C239FB" w:rsidRDefault="00C239FB" w:rsidP="00C239FB">
      <w:pPr>
        <w:spacing w:before="120"/>
        <w:ind w:firstLine="720"/>
        <w:jc w:val="both"/>
      </w:pPr>
      <w:r w:rsidRPr="00C239FB">
        <w:t>+ Dự án, mô hình nuôi trồng thủy sản: Hỗ trợ giống, thức ăn, vắc xin, cải tạo diện tích nuôi trồng thủy sản, ngư cụ đánh bắt.</w:t>
      </w:r>
    </w:p>
    <w:p w:rsidR="00C239FB" w:rsidRPr="00C239FB" w:rsidRDefault="00C239FB" w:rsidP="00C239FB">
      <w:pPr>
        <w:spacing w:before="120"/>
        <w:ind w:firstLine="720"/>
        <w:jc w:val="both"/>
      </w:pPr>
      <w:r w:rsidRPr="00C239FB">
        <w:t>- Hỗ trợ nhà xưởng, máy móc, thiết bị, công cụ, vật tư sản xuất, hỗ trợ doanh nghiệp, hợp tác xã liên kết với người nghèo trong phát triển sản xuất, phát triển ngành nghề, chế biến, tiêu thụ sản phẩm.</w:t>
      </w:r>
    </w:p>
    <w:p w:rsidR="00C239FB" w:rsidRPr="00C239FB" w:rsidRDefault="00C239FB" w:rsidP="00C239FB">
      <w:pPr>
        <w:spacing w:before="120"/>
        <w:ind w:firstLine="720"/>
        <w:jc w:val="both"/>
      </w:pPr>
      <w:r w:rsidRPr="00C239FB">
        <w:t>- Hỗ trợ xây dựng và nhân rộng mô hình tạo việc làm thông qua đầu tư các công trình hạ tầng quy mô nhỏ ở thôn, bản, mô hình sản xuất nông, lâm kết hợp tạo việc làm cho người nghèo gắn với trồng và bảo vệ rừng; mô hình giảm thiểu rủi ro thiên tai và thích ứng với biến đổi khí hậu.</w:t>
      </w:r>
    </w:p>
    <w:p w:rsidR="00C239FB" w:rsidRPr="00C239FB" w:rsidRDefault="00C239FB" w:rsidP="00C239FB">
      <w:pPr>
        <w:spacing w:before="120"/>
        <w:ind w:firstLine="720"/>
        <w:jc w:val="both"/>
        <w:rPr>
          <w:spacing w:val="-6"/>
        </w:rPr>
      </w:pPr>
      <w:r w:rsidRPr="00C239FB">
        <w:rPr>
          <w:spacing w:val="-6"/>
        </w:rPr>
        <w:t>- Hỗ trợ phát triển sản xuất dự án 3 như: Tiểu dự án 02, dự án 02 Chương trình 135 và tiểu dự án 03, dự án 01 Chương trình 30a.</w:t>
      </w:r>
    </w:p>
    <w:p w:rsidR="00C239FB" w:rsidRPr="00C239FB" w:rsidRDefault="00C239FB" w:rsidP="00C239FB">
      <w:pPr>
        <w:spacing w:before="120"/>
        <w:ind w:firstLine="720"/>
        <w:jc w:val="both"/>
      </w:pPr>
      <w:r w:rsidRPr="00C239FB">
        <w:lastRenderedPageBreak/>
        <w:t>Căn cứ vào quy hoạch phát triển nông, lâm, ngư nghiệp của các huyện, thành phố và định hướng của tỉnh. Các huyện, thành phố lựa chọn thực hiện các dự án, mô hình phù hợp với điều kiện thực tế của địa phương, không nhất thiết phải triển khai thực hiện đồng thời các dự án, mô hình, tránh dàn trải.</w:t>
      </w:r>
    </w:p>
    <w:p w:rsidR="00C239FB" w:rsidRPr="00C239FB" w:rsidRDefault="00C239FB" w:rsidP="00C239FB">
      <w:pPr>
        <w:spacing w:before="120"/>
        <w:ind w:firstLine="720"/>
        <w:jc w:val="both"/>
      </w:pPr>
      <w:r w:rsidRPr="00C239FB">
        <w:rPr>
          <w:b/>
        </w:rPr>
        <w:t xml:space="preserve">Điều 2. </w:t>
      </w:r>
      <w:r w:rsidRPr="00C239FB">
        <w:t>Mức hỗ trợ hộ tham gia dự án, mô hình</w:t>
      </w:r>
    </w:p>
    <w:p w:rsidR="00C239FB" w:rsidRPr="00C239FB" w:rsidRDefault="00C239FB" w:rsidP="00C239FB">
      <w:pPr>
        <w:spacing w:before="120"/>
        <w:ind w:firstLine="720"/>
        <w:jc w:val="both"/>
      </w:pPr>
      <w:r w:rsidRPr="00C239FB">
        <w:t xml:space="preserve">Mỗi hộ chỉ được hỗ trợ một lần cho cả giai đoạn 2018 - 2020 khi tham gia một trong các dự án, mô hình phát triển sản xuất được hỗ trợ. </w:t>
      </w:r>
    </w:p>
    <w:p w:rsidR="00C239FB" w:rsidRPr="00C239FB" w:rsidRDefault="00C239FB" w:rsidP="00C239FB">
      <w:pPr>
        <w:spacing w:before="120"/>
        <w:ind w:firstLine="720"/>
        <w:jc w:val="both"/>
      </w:pPr>
      <w:r w:rsidRPr="00C239FB">
        <w:t>Hộ nghèo tối đa 10 triệu đồng/hộ, hộ cận nghèo tối đa 07 triệu đồng/hộ, hộ mới thoát nghèo tối đa 05 triệu đồng/hộ.</w:t>
      </w:r>
    </w:p>
    <w:p w:rsidR="00C239FB" w:rsidRPr="00C239FB" w:rsidRDefault="00C239FB" w:rsidP="00C239FB">
      <w:pPr>
        <w:spacing w:before="120"/>
        <w:ind w:firstLine="720"/>
        <w:jc w:val="both"/>
      </w:pPr>
      <w:r w:rsidRPr="00C239FB">
        <w:rPr>
          <w:b/>
        </w:rPr>
        <w:t xml:space="preserve">Điều 3. </w:t>
      </w:r>
      <w:r w:rsidRPr="00C239FB">
        <w:t xml:space="preserve">Quyết định này có hiệu lực kể từ ngày ký và thay thế Quyết định số 1492/QĐ-UBND ngày 23 tháng 6 năm 2016 của UBND tỉnh về việc cho phép tiếp tục thực hiện Quyết định số 612/QĐ-UBND ngày 24 tháng 3 năm 2015 của Chủ tịch UBND tỉnh. </w:t>
      </w:r>
    </w:p>
    <w:p w:rsidR="00C239FB" w:rsidRPr="00C239FB" w:rsidRDefault="00C239FB" w:rsidP="00C239FB">
      <w:pPr>
        <w:spacing w:before="120"/>
        <w:ind w:firstLine="720"/>
        <w:jc w:val="both"/>
      </w:pPr>
      <w:r w:rsidRPr="00C239FB">
        <w:rPr>
          <w:b/>
        </w:rPr>
        <w:t>Điều 4.</w:t>
      </w:r>
      <w:r w:rsidRPr="00C239FB">
        <w:t xml:space="preserve"> Chánh Văn phòng UBND tỉnh; Giám đốc các sở: Nông nghiệp và phát triển nông thôn, Kế hoạch và Đầu tư, Tài chính, Trưởng Ban Dân tộc tỉnh; Giám đốc Kho bạc Nhà nước tỉnh; Chủ tịch UBND các huyện, thành phố; Thủ trưởng các ngành, đơn vị liên quan chịu trách nhiệm thi hành Quyết định này./.</w:t>
      </w:r>
    </w:p>
    <w:p w:rsidR="00FF665D" w:rsidRDefault="00FF665D" w:rsidP="00B476C8">
      <w:pPr>
        <w:spacing w:after="120"/>
        <w:ind w:firstLine="720"/>
        <w:jc w:val="both"/>
      </w:pPr>
    </w:p>
    <w:p w:rsidR="00376352" w:rsidRDefault="00376352" w:rsidP="00777DB4">
      <w:pPr>
        <w:spacing w:after="120" w:line="300" w:lineRule="exact"/>
        <w:ind w:firstLine="720"/>
        <w:jc w:val="both"/>
      </w:pPr>
    </w:p>
    <w:tbl>
      <w:tblPr>
        <w:tblW w:w="0" w:type="auto"/>
        <w:tblInd w:w="108" w:type="dxa"/>
        <w:tblBorders>
          <w:insideH w:val="single" w:sz="4" w:space="0" w:color="auto"/>
        </w:tblBorders>
        <w:tblLook w:val="01E0" w:firstRow="1" w:lastRow="1" w:firstColumn="1" w:lastColumn="1" w:noHBand="0" w:noVBand="0"/>
      </w:tblPr>
      <w:tblGrid>
        <w:gridCol w:w="4536"/>
        <w:gridCol w:w="4644"/>
      </w:tblGrid>
      <w:tr w:rsidR="00FF665D" w:rsidTr="007264F0">
        <w:tc>
          <w:tcPr>
            <w:tcW w:w="4536" w:type="dxa"/>
          </w:tcPr>
          <w:p w:rsidR="00FF665D" w:rsidRPr="00EF3125" w:rsidRDefault="00FF665D" w:rsidP="00581E70">
            <w:pPr>
              <w:spacing w:line="360" w:lineRule="exact"/>
              <w:rPr>
                <w:b/>
                <w:i/>
                <w:sz w:val="24"/>
                <w:szCs w:val="24"/>
              </w:rPr>
            </w:pPr>
            <w:r w:rsidRPr="00EF3125">
              <w:rPr>
                <w:b/>
                <w:i/>
                <w:sz w:val="24"/>
                <w:szCs w:val="24"/>
              </w:rPr>
              <w:t>Nơi nhận:</w:t>
            </w:r>
          </w:p>
          <w:p w:rsidR="00421280" w:rsidRPr="00467A2D" w:rsidRDefault="00421280" w:rsidP="00421280">
            <w:pPr>
              <w:jc w:val="both"/>
              <w:rPr>
                <w:sz w:val="22"/>
                <w:szCs w:val="22"/>
              </w:rPr>
            </w:pPr>
            <w:r w:rsidRPr="00467A2D">
              <w:rPr>
                <w:sz w:val="22"/>
                <w:szCs w:val="22"/>
              </w:rPr>
              <w:t xml:space="preserve">- TT </w:t>
            </w:r>
            <w:r w:rsidR="00F41775">
              <w:rPr>
                <w:sz w:val="22"/>
                <w:szCs w:val="22"/>
              </w:rPr>
              <w:t>t</w:t>
            </w:r>
            <w:r w:rsidRPr="00467A2D">
              <w:rPr>
                <w:sz w:val="22"/>
                <w:szCs w:val="22"/>
              </w:rPr>
              <w:t>ỉnh ủy (b/c);</w:t>
            </w:r>
          </w:p>
          <w:p w:rsidR="00421280" w:rsidRPr="00467A2D" w:rsidRDefault="00421280" w:rsidP="00421280">
            <w:pPr>
              <w:jc w:val="both"/>
              <w:rPr>
                <w:sz w:val="22"/>
                <w:szCs w:val="22"/>
              </w:rPr>
            </w:pPr>
            <w:r w:rsidRPr="00467A2D">
              <w:rPr>
                <w:sz w:val="22"/>
                <w:szCs w:val="22"/>
              </w:rPr>
              <w:t>- TT HĐND tỉnh (b/c);</w:t>
            </w:r>
          </w:p>
          <w:p w:rsidR="00421280" w:rsidRPr="00467A2D" w:rsidRDefault="007C334B" w:rsidP="00421280">
            <w:pPr>
              <w:jc w:val="both"/>
              <w:rPr>
                <w:sz w:val="22"/>
                <w:szCs w:val="22"/>
              </w:rPr>
            </w:pPr>
            <w:r>
              <w:rPr>
                <w:sz w:val="22"/>
                <w:szCs w:val="22"/>
              </w:rPr>
              <w:t xml:space="preserve">- </w:t>
            </w:r>
            <w:r w:rsidR="00F41775">
              <w:rPr>
                <w:sz w:val="22"/>
                <w:szCs w:val="22"/>
              </w:rPr>
              <w:t>Chủ tịch, các PCT UBND tỉnh</w:t>
            </w:r>
            <w:r>
              <w:rPr>
                <w:sz w:val="22"/>
                <w:szCs w:val="22"/>
              </w:rPr>
              <w:t>;</w:t>
            </w:r>
          </w:p>
          <w:p w:rsidR="00421280" w:rsidRDefault="00421280" w:rsidP="00421280">
            <w:pPr>
              <w:jc w:val="both"/>
              <w:rPr>
                <w:sz w:val="22"/>
                <w:szCs w:val="22"/>
              </w:rPr>
            </w:pPr>
            <w:r w:rsidRPr="00467A2D">
              <w:rPr>
                <w:sz w:val="22"/>
                <w:szCs w:val="22"/>
              </w:rPr>
              <w:t xml:space="preserve">- Như </w:t>
            </w:r>
            <w:r>
              <w:rPr>
                <w:sz w:val="22"/>
                <w:szCs w:val="22"/>
              </w:rPr>
              <w:t>Đ</w:t>
            </w:r>
            <w:r w:rsidR="000C69A5">
              <w:rPr>
                <w:sz w:val="22"/>
                <w:szCs w:val="22"/>
              </w:rPr>
              <w:t>iều 4</w:t>
            </w:r>
            <w:r w:rsidRPr="00467A2D">
              <w:rPr>
                <w:sz w:val="22"/>
                <w:szCs w:val="22"/>
              </w:rPr>
              <w:t>;</w:t>
            </w:r>
          </w:p>
          <w:p w:rsidR="00A43DC0" w:rsidRDefault="00A43DC0" w:rsidP="00421280">
            <w:pPr>
              <w:jc w:val="both"/>
              <w:rPr>
                <w:sz w:val="22"/>
                <w:szCs w:val="22"/>
              </w:rPr>
            </w:pPr>
            <w:r>
              <w:rPr>
                <w:sz w:val="22"/>
                <w:szCs w:val="22"/>
              </w:rPr>
              <w:t>- Văn phòng UBND tỉnh (LĐVP, Phòng KT);</w:t>
            </w:r>
          </w:p>
          <w:p w:rsidR="00BC3DEA" w:rsidRPr="00467A2D" w:rsidRDefault="00BC3DEA" w:rsidP="00421280">
            <w:pPr>
              <w:jc w:val="both"/>
              <w:rPr>
                <w:sz w:val="22"/>
                <w:szCs w:val="22"/>
              </w:rPr>
            </w:pPr>
            <w:r>
              <w:rPr>
                <w:sz w:val="22"/>
                <w:szCs w:val="22"/>
              </w:rPr>
              <w:t xml:space="preserve">- Trung tâm </w:t>
            </w:r>
            <w:r w:rsidR="003130C1">
              <w:rPr>
                <w:sz w:val="22"/>
                <w:szCs w:val="22"/>
              </w:rPr>
              <w:t>thông tin</w:t>
            </w:r>
            <w:r>
              <w:rPr>
                <w:sz w:val="22"/>
                <w:szCs w:val="22"/>
              </w:rPr>
              <w:t xml:space="preserve"> tỉnh;</w:t>
            </w:r>
          </w:p>
          <w:p w:rsidR="00FF665D" w:rsidRDefault="008E3A9A" w:rsidP="003C1278">
            <w:r>
              <w:rPr>
                <w:sz w:val="22"/>
                <w:szCs w:val="22"/>
              </w:rPr>
              <w:t xml:space="preserve">- </w:t>
            </w:r>
            <w:r w:rsidR="00421280" w:rsidRPr="00467A2D">
              <w:rPr>
                <w:sz w:val="22"/>
                <w:szCs w:val="22"/>
              </w:rPr>
              <w:t>Lưu: VT</w:t>
            </w:r>
            <w:r w:rsidR="007F342C">
              <w:rPr>
                <w:sz w:val="22"/>
                <w:szCs w:val="22"/>
              </w:rPr>
              <w:t xml:space="preserve">, </w:t>
            </w:r>
            <w:r w:rsidR="003C1278">
              <w:rPr>
                <w:sz w:val="22"/>
                <w:szCs w:val="22"/>
              </w:rPr>
              <w:t>TH, Dũng</w:t>
            </w:r>
            <w:r w:rsidR="007F342C">
              <w:rPr>
                <w:sz w:val="22"/>
                <w:szCs w:val="22"/>
              </w:rPr>
              <w:t xml:space="preserve"> 25b</w:t>
            </w:r>
            <w:r w:rsidR="00FF665D" w:rsidRPr="00EF3125">
              <w:rPr>
                <w:sz w:val="22"/>
                <w:szCs w:val="22"/>
              </w:rPr>
              <w:t>.</w:t>
            </w:r>
          </w:p>
        </w:tc>
        <w:tc>
          <w:tcPr>
            <w:tcW w:w="4644" w:type="dxa"/>
          </w:tcPr>
          <w:p w:rsidR="00FF665D" w:rsidRPr="00F7552B" w:rsidRDefault="00F7552B" w:rsidP="00EF3125">
            <w:pPr>
              <w:jc w:val="center"/>
              <w:rPr>
                <w:b/>
              </w:rPr>
            </w:pPr>
            <w:r w:rsidRPr="00F7552B">
              <w:rPr>
                <w:b/>
              </w:rPr>
              <w:t xml:space="preserve">KT. </w:t>
            </w:r>
            <w:r w:rsidR="00FF665D" w:rsidRPr="00F7552B">
              <w:rPr>
                <w:b/>
              </w:rPr>
              <w:t>CHỦ TỊCH</w:t>
            </w:r>
          </w:p>
          <w:p w:rsidR="00F7552B" w:rsidRPr="00F7552B" w:rsidRDefault="00F7552B" w:rsidP="00EF3125">
            <w:pPr>
              <w:jc w:val="center"/>
              <w:rPr>
                <w:b/>
              </w:rPr>
            </w:pPr>
            <w:r w:rsidRPr="00F7552B">
              <w:rPr>
                <w:b/>
              </w:rPr>
              <w:t>PHÓ CHỦ TỊCH</w:t>
            </w:r>
          </w:p>
          <w:p w:rsidR="00F7552B" w:rsidRPr="00F7552B" w:rsidRDefault="00F7552B" w:rsidP="00EF3125">
            <w:pPr>
              <w:jc w:val="center"/>
              <w:rPr>
                <w:b/>
              </w:rPr>
            </w:pPr>
          </w:p>
          <w:p w:rsidR="00F7552B" w:rsidRPr="00C239FB" w:rsidRDefault="00C239FB" w:rsidP="00EF3125">
            <w:pPr>
              <w:jc w:val="center"/>
              <w:rPr>
                <w:sz w:val="26"/>
              </w:rPr>
            </w:pPr>
            <w:r w:rsidRPr="00C239FB">
              <w:rPr>
                <w:sz w:val="26"/>
              </w:rPr>
              <w:t>(Đã ký)</w:t>
            </w:r>
          </w:p>
          <w:p w:rsidR="00F7552B" w:rsidRPr="00C239FB" w:rsidRDefault="00F7552B" w:rsidP="00EF3125">
            <w:pPr>
              <w:jc w:val="center"/>
              <w:rPr>
                <w:sz w:val="26"/>
              </w:rPr>
            </w:pPr>
          </w:p>
          <w:p w:rsidR="00006D18" w:rsidRPr="00F7552B" w:rsidRDefault="00F7552B" w:rsidP="00EF3125">
            <w:pPr>
              <w:jc w:val="center"/>
              <w:rPr>
                <w:b/>
                <w:sz w:val="26"/>
                <w:szCs w:val="26"/>
              </w:rPr>
            </w:pPr>
            <w:r w:rsidRPr="00F7552B">
              <w:rPr>
                <w:b/>
              </w:rPr>
              <w:t>Lò Minh Hùng</w:t>
            </w:r>
          </w:p>
        </w:tc>
      </w:tr>
    </w:tbl>
    <w:p w:rsidR="000848B0" w:rsidRDefault="000848B0" w:rsidP="00FF665D"/>
    <w:p w:rsidR="00C239FB" w:rsidRDefault="00C239FB" w:rsidP="00FF665D"/>
    <w:p w:rsidR="00C239FB" w:rsidRDefault="00C239FB" w:rsidP="00FF665D"/>
    <w:p w:rsidR="00C239FB" w:rsidRDefault="00C239FB" w:rsidP="00FF665D"/>
    <w:p w:rsidR="00C239FB" w:rsidRDefault="00C239FB" w:rsidP="00FF665D"/>
    <w:p w:rsidR="00C239FB" w:rsidRDefault="00C239FB" w:rsidP="00FF665D"/>
    <w:p w:rsidR="00C239FB" w:rsidRDefault="00C239FB" w:rsidP="00FF665D"/>
    <w:p w:rsidR="00C239FB" w:rsidRDefault="00C239FB" w:rsidP="00FF665D"/>
    <w:p w:rsidR="00C239FB" w:rsidRDefault="00C239FB" w:rsidP="00FF665D"/>
    <w:p w:rsidR="00C239FB" w:rsidRDefault="00C239FB" w:rsidP="00FF665D">
      <w:bookmarkStart w:id="0" w:name="_GoBack"/>
      <w:bookmarkEnd w:id="0"/>
    </w:p>
    <w:p w:rsidR="00C239FB" w:rsidRDefault="00C239FB" w:rsidP="00FF665D"/>
    <w:p w:rsidR="00C239FB" w:rsidRDefault="00C239FB" w:rsidP="00FF665D"/>
    <w:p w:rsidR="00C239FB" w:rsidRDefault="00C239FB" w:rsidP="00FF665D"/>
    <w:p w:rsidR="00C239FB" w:rsidRDefault="00C239FB" w:rsidP="00FF665D"/>
    <w:p w:rsidR="00C239FB" w:rsidRDefault="00C239FB" w:rsidP="00FF665D"/>
    <w:p w:rsidR="00C239FB" w:rsidRDefault="00C239FB" w:rsidP="00FF665D"/>
    <w:p w:rsidR="00C239FB" w:rsidRDefault="00C239FB" w:rsidP="00FF665D"/>
    <w:sectPr w:rsidR="00C239FB" w:rsidSect="00396492">
      <w:footerReference w:type="even"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A89" w:rsidRDefault="00816A89">
      <w:r>
        <w:separator/>
      </w:r>
    </w:p>
  </w:endnote>
  <w:endnote w:type="continuationSeparator" w:id="0">
    <w:p w:rsidR="00816A89" w:rsidRDefault="00816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960" w:rsidRDefault="00681960" w:rsidP="00D946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81960" w:rsidRDefault="00681960" w:rsidP="0068196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A89" w:rsidRDefault="00816A89">
      <w:r>
        <w:separator/>
      </w:r>
    </w:p>
  </w:footnote>
  <w:footnote w:type="continuationSeparator" w:id="0">
    <w:p w:rsidR="00816A89" w:rsidRDefault="00816A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42FBC"/>
    <w:multiLevelType w:val="hybridMultilevel"/>
    <w:tmpl w:val="B222431C"/>
    <w:lvl w:ilvl="0" w:tplc="B6E05126">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71AF05D4"/>
    <w:multiLevelType w:val="hybridMultilevel"/>
    <w:tmpl w:val="1FF2CE52"/>
    <w:lvl w:ilvl="0" w:tplc="170ED7E6">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A2699"/>
    <w:rsid w:val="000007FE"/>
    <w:rsid w:val="0000096D"/>
    <w:rsid w:val="00000AB4"/>
    <w:rsid w:val="00001004"/>
    <w:rsid w:val="00001F98"/>
    <w:rsid w:val="0000228E"/>
    <w:rsid w:val="00002512"/>
    <w:rsid w:val="00003076"/>
    <w:rsid w:val="0000510B"/>
    <w:rsid w:val="00005BDF"/>
    <w:rsid w:val="00006170"/>
    <w:rsid w:val="00006321"/>
    <w:rsid w:val="00006D18"/>
    <w:rsid w:val="00007485"/>
    <w:rsid w:val="0001165B"/>
    <w:rsid w:val="00013763"/>
    <w:rsid w:val="00016730"/>
    <w:rsid w:val="00016C28"/>
    <w:rsid w:val="00016DA5"/>
    <w:rsid w:val="00021253"/>
    <w:rsid w:val="000218FA"/>
    <w:rsid w:val="00021FE1"/>
    <w:rsid w:val="00031A44"/>
    <w:rsid w:val="00031BC1"/>
    <w:rsid w:val="00032FAF"/>
    <w:rsid w:val="0003368A"/>
    <w:rsid w:val="00033A33"/>
    <w:rsid w:val="0003402A"/>
    <w:rsid w:val="00041D1C"/>
    <w:rsid w:val="00042B0B"/>
    <w:rsid w:val="00044B61"/>
    <w:rsid w:val="00046453"/>
    <w:rsid w:val="00046CE1"/>
    <w:rsid w:val="00047CDD"/>
    <w:rsid w:val="00050E4C"/>
    <w:rsid w:val="00052177"/>
    <w:rsid w:val="00053FEC"/>
    <w:rsid w:val="000540F0"/>
    <w:rsid w:val="00054656"/>
    <w:rsid w:val="00054EE0"/>
    <w:rsid w:val="000559D5"/>
    <w:rsid w:val="000565CC"/>
    <w:rsid w:val="00060C59"/>
    <w:rsid w:val="000645AA"/>
    <w:rsid w:val="00064985"/>
    <w:rsid w:val="00070380"/>
    <w:rsid w:val="00076FA0"/>
    <w:rsid w:val="00077D6F"/>
    <w:rsid w:val="00081EA4"/>
    <w:rsid w:val="00082AF5"/>
    <w:rsid w:val="00082FE8"/>
    <w:rsid w:val="00083E7A"/>
    <w:rsid w:val="000848B0"/>
    <w:rsid w:val="000849A7"/>
    <w:rsid w:val="00084F6B"/>
    <w:rsid w:val="000872B0"/>
    <w:rsid w:val="00090FED"/>
    <w:rsid w:val="00091D2A"/>
    <w:rsid w:val="000929CB"/>
    <w:rsid w:val="0009507B"/>
    <w:rsid w:val="0009520E"/>
    <w:rsid w:val="00095225"/>
    <w:rsid w:val="00095992"/>
    <w:rsid w:val="000A0B72"/>
    <w:rsid w:val="000A1015"/>
    <w:rsid w:val="000A1D0D"/>
    <w:rsid w:val="000A3385"/>
    <w:rsid w:val="000A368D"/>
    <w:rsid w:val="000A6897"/>
    <w:rsid w:val="000B144A"/>
    <w:rsid w:val="000B2F45"/>
    <w:rsid w:val="000B3327"/>
    <w:rsid w:val="000B3E15"/>
    <w:rsid w:val="000B5AD0"/>
    <w:rsid w:val="000B7528"/>
    <w:rsid w:val="000B7D3D"/>
    <w:rsid w:val="000C2851"/>
    <w:rsid w:val="000C33C1"/>
    <w:rsid w:val="000C3F82"/>
    <w:rsid w:val="000C43D0"/>
    <w:rsid w:val="000C69A5"/>
    <w:rsid w:val="000C6A64"/>
    <w:rsid w:val="000D0216"/>
    <w:rsid w:val="000D03E3"/>
    <w:rsid w:val="000D1B47"/>
    <w:rsid w:val="000D4507"/>
    <w:rsid w:val="000D4645"/>
    <w:rsid w:val="000D4FCD"/>
    <w:rsid w:val="000D5D7B"/>
    <w:rsid w:val="000D71D9"/>
    <w:rsid w:val="000E04A5"/>
    <w:rsid w:val="000E1706"/>
    <w:rsid w:val="000E266C"/>
    <w:rsid w:val="000E2C59"/>
    <w:rsid w:val="000E3761"/>
    <w:rsid w:val="000E3CF7"/>
    <w:rsid w:val="000E4F2D"/>
    <w:rsid w:val="000E722E"/>
    <w:rsid w:val="000F0C77"/>
    <w:rsid w:val="000F3FAB"/>
    <w:rsid w:val="000F5ADF"/>
    <w:rsid w:val="000F6259"/>
    <w:rsid w:val="00101C8E"/>
    <w:rsid w:val="0010505F"/>
    <w:rsid w:val="00105647"/>
    <w:rsid w:val="001056F8"/>
    <w:rsid w:val="00105B1B"/>
    <w:rsid w:val="00110E17"/>
    <w:rsid w:val="00111012"/>
    <w:rsid w:val="0011138A"/>
    <w:rsid w:val="00111E55"/>
    <w:rsid w:val="001136EE"/>
    <w:rsid w:val="00114FEE"/>
    <w:rsid w:val="00116B9D"/>
    <w:rsid w:val="00120402"/>
    <w:rsid w:val="00120778"/>
    <w:rsid w:val="001222B1"/>
    <w:rsid w:val="001229E6"/>
    <w:rsid w:val="00123B5F"/>
    <w:rsid w:val="001250DF"/>
    <w:rsid w:val="0013010E"/>
    <w:rsid w:val="00135CE0"/>
    <w:rsid w:val="00140966"/>
    <w:rsid w:val="00141CE2"/>
    <w:rsid w:val="00142EC5"/>
    <w:rsid w:val="00144BC9"/>
    <w:rsid w:val="001464E3"/>
    <w:rsid w:val="00146F1A"/>
    <w:rsid w:val="00150982"/>
    <w:rsid w:val="001527CA"/>
    <w:rsid w:val="0016039F"/>
    <w:rsid w:val="0016257E"/>
    <w:rsid w:val="00162AB1"/>
    <w:rsid w:val="00162E19"/>
    <w:rsid w:val="0016599E"/>
    <w:rsid w:val="00166925"/>
    <w:rsid w:val="001675A7"/>
    <w:rsid w:val="00167C0E"/>
    <w:rsid w:val="00170C94"/>
    <w:rsid w:val="00171595"/>
    <w:rsid w:val="00171B40"/>
    <w:rsid w:val="00171C1F"/>
    <w:rsid w:val="00172AA1"/>
    <w:rsid w:val="00172F02"/>
    <w:rsid w:val="001742A4"/>
    <w:rsid w:val="00175274"/>
    <w:rsid w:val="00175A71"/>
    <w:rsid w:val="00175FE0"/>
    <w:rsid w:val="00177390"/>
    <w:rsid w:val="001775C3"/>
    <w:rsid w:val="00180A2F"/>
    <w:rsid w:val="0018107A"/>
    <w:rsid w:val="00182BAF"/>
    <w:rsid w:val="00182CB6"/>
    <w:rsid w:val="0018433B"/>
    <w:rsid w:val="00185939"/>
    <w:rsid w:val="00190F55"/>
    <w:rsid w:val="00194E01"/>
    <w:rsid w:val="001A0C12"/>
    <w:rsid w:val="001A0C64"/>
    <w:rsid w:val="001A221F"/>
    <w:rsid w:val="001A5EB2"/>
    <w:rsid w:val="001A729F"/>
    <w:rsid w:val="001A7B65"/>
    <w:rsid w:val="001B1966"/>
    <w:rsid w:val="001B61FB"/>
    <w:rsid w:val="001B68F3"/>
    <w:rsid w:val="001B75AC"/>
    <w:rsid w:val="001C31DB"/>
    <w:rsid w:val="001C33A2"/>
    <w:rsid w:val="001C43F6"/>
    <w:rsid w:val="001C6EAA"/>
    <w:rsid w:val="001D1BBF"/>
    <w:rsid w:val="001D35DE"/>
    <w:rsid w:val="001D374B"/>
    <w:rsid w:val="001D3E65"/>
    <w:rsid w:val="001D4850"/>
    <w:rsid w:val="001D57BC"/>
    <w:rsid w:val="001D5BC5"/>
    <w:rsid w:val="001D5E46"/>
    <w:rsid w:val="001D62F1"/>
    <w:rsid w:val="001D6F76"/>
    <w:rsid w:val="001E139D"/>
    <w:rsid w:val="001E38E4"/>
    <w:rsid w:val="001E491C"/>
    <w:rsid w:val="001F1355"/>
    <w:rsid w:val="001F1DC4"/>
    <w:rsid w:val="001F35FC"/>
    <w:rsid w:val="001F3963"/>
    <w:rsid w:val="001F3CA6"/>
    <w:rsid w:val="001F3DB3"/>
    <w:rsid w:val="001F53B1"/>
    <w:rsid w:val="001F5C45"/>
    <w:rsid w:val="001F6C9D"/>
    <w:rsid w:val="00202F6D"/>
    <w:rsid w:val="00204130"/>
    <w:rsid w:val="002047F3"/>
    <w:rsid w:val="00205DBE"/>
    <w:rsid w:val="002061C5"/>
    <w:rsid w:val="00206B72"/>
    <w:rsid w:val="00210686"/>
    <w:rsid w:val="00210E04"/>
    <w:rsid w:val="0021431D"/>
    <w:rsid w:val="00222885"/>
    <w:rsid w:val="00222F2E"/>
    <w:rsid w:val="00223C6E"/>
    <w:rsid w:val="00227856"/>
    <w:rsid w:val="00230F17"/>
    <w:rsid w:val="002314BC"/>
    <w:rsid w:val="00231524"/>
    <w:rsid w:val="0023208E"/>
    <w:rsid w:val="00233195"/>
    <w:rsid w:val="00236726"/>
    <w:rsid w:val="0023699E"/>
    <w:rsid w:val="00243D00"/>
    <w:rsid w:val="0024601E"/>
    <w:rsid w:val="0024649D"/>
    <w:rsid w:val="002465AC"/>
    <w:rsid w:val="0024699A"/>
    <w:rsid w:val="00250145"/>
    <w:rsid w:val="00250518"/>
    <w:rsid w:val="00251333"/>
    <w:rsid w:val="0025410E"/>
    <w:rsid w:val="00255035"/>
    <w:rsid w:val="0025544F"/>
    <w:rsid w:val="002562CB"/>
    <w:rsid w:val="0026046E"/>
    <w:rsid w:val="00262737"/>
    <w:rsid w:val="0026565A"/>
    <w:rsid w:val="0026655D"/>
    <w:rsid w:val="00270BF6"/>
    <w:rsid w:val="002730EB"/>
    <w:rsid w:val="00273ECE"/>
    <w:rsid w:val="00275BB1"/>
    <w:rsid w:val="00275C63"/>
    <w:rsid w:val="00275FC5"/>
    <w:rsid w:val="0027633C"/>
    <w:rsid w:val="00276994"/>
    <w:rsid w:val="0027718D"/>
    <w:rsid w:val="002779FF"/>
    <w:rsid w:val="00277D7D"/>
    <w:rsid w:val="00280640"/>
    <w:rsid w:val="002807F7"/>
    <w:rsid w:val="00280863"/>
    <w:rsid w:val="0028362C"/>
    <w:rsid w:val="0028670E"/>
    <w:rsid w:val="0029256B"/>
    <w:rsid w:val="002936DD"/>
    <w:rsid w:val="00296656"/>
    <w:rsid w:val="00296986"/>
    <w:rsid w:val="00297A45"/>
    <w:rsid w:val="002A1244"/>
    <w:rsid w:val="002A1BFF"/>
    <w:rsid w:val="002A25C1"/>
    <w:rsid w:val="002A4209"/>
    <w:rsid w:val="002A45A7"/>
    <w:rsid w:val="002A5507"/>
    <w:rsid w:val="002B0396"/>
    <w:rsid w:val="002B2B04"/>
    <w:rsid w:val="002B597A"/>
    <w:rsid w:val="002B7387"/>
    <w:rsid w:val="002C0240"/>
    <w:rsid w:val="002C160E"/>
    <w:rsid w:val="002C1782"/>
    <w:rsid w:val="002C2B3C"/>
    <w:rsid w:val="002C2CC3"/>
    <w:rsid w:val="002C4669"/>
    <w:rsid w:val="002C4B66"/>
    <w:rsid w:val="002D0017"/>
    <w:rsid w:val="002D2081"/>
    <w:rsid w:val="002D2198"/>
    <w:rsid w:val="002D23ED"/>
    <w:rsid w:val="002D2D55"/>
    <w:rsid w:val="002D51DE"/>
    <w:rsid w:val="002D5B90"/>
    <w:rsid w:val="002D67C2"/>
    <w:rsid w:val="002D74F8"/>
    <w:rsid w:val="002E30CA"/>
    <w:rsid w:val="002E425D"/>
    <w:rsid w:val="002E4555"/>
    <w:rsid w:val="002E4C25"/>
    <w:rsid w:val="002E6CF3"/>
    <w:rsid w:val="002E7E89"/>
    <w:rsid w:val="002F16D2"/>
    <w:rsid w:val="002F2CDB"/>
    <w:rsid w:val="002F33D3"/>
    <w:rsid w:val="002F441C"/>
    <w:rsid w:val="002F7624"/>
    <w:rsid w:val="003002F9"/>
    <w:rsid w:val="00302056"/>
    <w:rsid w:val="0030301C"/>
    <w:rsid w:val="00306AE7"/>
    <w:rsid w:val="00310FBF"/>
    <w:rsid w:val="00311039"/>
    <w:rsid w:val="00311F69"/>
    <w:rsid w:val="003130C1"/>
    <w:rsid w:val="00316318"/>
    <w:rsid w:val="00316C44"/>
    <w:rsid w:val="00317511"/>
    <w:rsid w:val="00320CA1"/>
    <w:rsid w:val="00321768"/>
    <w:rsid w:val="00321C39"/>
    <w:rsid w:val="00321F76"/>
    <w:rsid w:val="00322574"/>
    <w:rsid w:val="0032266A"/>
    <w:rsid w:val="00322B3B"/>
    <w:rsid w:val="0032347D"/>
    <w:rsid w:val="003239FD"/>
    <w:rsid w:val="003246D1"/>
    <w:rsid w:val="0032703F"/>
    <w:rsid w:val="00327B4B"/>
    <w:rsid w:val="003315BE"/>
    <w:rsid w:val="003318C6"/>
    <w:rsid w:val="00331AAC"/>
    <w:rsid w:val="00334004"/>
    <w:rsid w:val="003355DC"/>
    <w:rsid w:val="0033609E"/>
    <w:rsid w:val="00336E8E"/>
    <w:rsid w:val="00337C5A"/>
    <w:rsid w:val="00337FE9"/>
    <w:rsid w:val="00341901"/>
    <w:rsid w:val="00344C9E"/>
    <w:rsid w:val="003451E3"/>
    <w:rsid w:val="0034701D"/>
    <w:rsid w:val="0034777B"/>
    <w:rsid w:val="00347A69"/>
    <w:rsid w:val="00352D32"/>
    <w:rsid w:val="00352FB1"/>
    <w:rsid w:val="00354D3F"/>
    <w:rsid w:val="00357435"/>
    <w:rsid w:val="00357C38"/>
    <w:rsid w:val="00360DC6"/>
    <w:rsid w:val="003619CC"/>
    <w:rsid w:val="00364F45"/>
    <w:rsid w:val="00364FE2"/>
    <w:rsid w:val="00365E75"/>
    <w:rsid w:val="003665CD"/>
    <w:rsid w:val="00367E22"/>
    <w:rsid w:val="0037151C"/>
    <w:rsid w:val="00371C68"/>
    <w:rsid w:val="003727CE"/>
    <w:rsid w:val="003757E2"/>
    <w:rsid w:val="0037611F"/>
    <w:rsid w:val="00376352"/>
    <w:rsid w:val="00376564"/>
    <w:rsid w:val="003777B4"/>
    <w:rsid w:val="00381AE6"/>
    <w:rsid w:val="00381FBA"/>
    <w:rsid w:val="00383092"/>
    <w:rsid w:val="0038396F"/>
    <w:rsid w:val="00383BB1"/>
    <w:rsid w:val="00384DE8"/>
    <w:rsid w:val="003902FB"/>
    <w:rsid w:val="00390624"/>
    <w:rsid w:val="003908DC"/>
    <w:rsid w:val="00390E7C"/>
    <w:rsid w:val="00391361"/>
    <w:rsid w:val="00392535"/>
    <w:rsid w:val="00395CE6"/>
    <w:rsid w:val="00396492"/>
    <w:rsid w:val="003A0E0D"/>
    <w:rsid w:val="003A154C"/>
    <w:rsid w:val="003A4838"/>
    <w:rsid w:val="003A49CF"/>
    <w:rsid w:val="003A77F2"/>
    <w:rsid w:val="003A7F21"/>
    <w:rsid w:val="003B0EC3"/>
    <w:rsid w:val="003B2049"/>
    <w:rsid w:val="003B6055"/>
    <w:rsid w:val="003B6221"/>
    <w:rsid w:val="003B623C"/>
    <w:rsid w:val="003C001D"/>
    <w:rsid w:val="003C1278"/>
    <w:rsid w:val="003C5A91"/>
    <w:rsid w:val="003C6091"/>
    <w:rsid w:val="003D05B6"/>
    <w:rsid w:val="003D305F"/>
    <w:rsid w:val="003D468C"/>
    <w:rsid w:val="003D53F9"/>
    <w:rsid w:val="003D55E0"/>
    <w:rsid w:val="003D6A91"/>
    <w:rsid w:val="003D77ED"/>
    <w:rsid w:val="003E1A02"/>
    <w:rsid w:val="003E285E"/>
    <w:rsid w:val="003E4EE1"/>
    <w:rsid w:val="003E523D"/>
    <w:rsid w:val="003E6756"/>
    <w:rsid w:val="003E6F4B"/>
    <w:rsid w:val="003E7BAA"/>
    <w:rsid w:val="003F01AE"/>
    <w:rsid w:val="003F206C"/>
    <w:rsid w:val="00401D97"/>
    <w:rsid w:val="00402FAD"/>
    <w:rsid w:val="004077BC"/>
    <w:rsid w:val="00407975"/>
    <w:rsid w:val="00411010"/>
    <w:rsid w:val="00412227"/>
    <w:rsid w:val="0041246F"/>
    <w:rsid w:val="00413364"/>
    <w:rsid w:val="0041355C"/>
    <w:rsid w:val="00414665"/>
    <w:rsid w:val="004154EC"/>
    <w:rsid w:val="00415AB2"/>
    <w:rsid w:val="00415C6D"/>
    <w:rsid w:val="0041651F"/>
    <w:rsid w:val="0041712E"/>
    <w:rsid w:val="00420336"/>
    <w:rsid w:val="00420719"/>
    <w:rsid w:val="00420786"/>
    <w:rsid w:val="00421280"/>
    <w:rsid w:val="00422D8E"/>
    <w:rsid w:val="00424AFC"/>
    <w:rsid w:val="0042668C"/>
    <w:rsid w:val="00436275"/>
    <w:rsid w:val="00436D0C"/>
    <w:rsid w:val="00440A10"/>
    <w:rsid w:val="0044149F"/>
    <w:rsid w:val="00443F66"/>
    <w:rsid w:val="00447188"/>
    <w:rsid w:val="00450DA5"/>
    <w:rsid w:val="004518B1"/>
    <w:rsid w:val="00451CD6"/>
    <w:rsid w:val="00452320"/>
    <w:rsid w:val="00454F44"/>
    <w:rsid w:val="00455D89"/>
    <w:rsid w:val="004562D9"/>
    <w:rsid w:val="00463703"/>
    <w:rsid w:val="00464267"/>
    <w:rsid w:val="004648A0"/>
    <w:rsid w:val="00466DC9"/>
    <w:rsid w:val="00467B77"/>
    <w:rsid w:val="00470959"/>
    <w:rsid w:val="00470B21"/>
    <w:rsid w:val="00470DD7"/>
    <w:rsid w:val="004721EF"/>
    <w:rsid w:val="00472852"/>
    <w:rsid w:val="004772CA"/>
    <w:rsid w:val="00477EE6"/>
    <w:rsid w:val="004837F0"/>
    <w:rsid w:val="00483F85"/>
    <w:rsid w:val="004850A4"/>
    <w:rsid w:val="0048575B"/>
    <w:rsid w:val="004857D7"/>
    <w:rsid w:val="00485C87"/>
    <w:rsid w:val="00485D0F"/>
    <w:rsid w:val="00486789"/>
    <w:rsid w:val="00486811"/>
    <w:rsid w:val="00486C90"/>
    <w:rsid w:val="0049078F"/>
    <w:rsid w:val="00490B24"/>
    <w:rsid w:val="004944A9"/>
    <w:rsid w:val="00494BB6"/>
    <w:rsid w:val="00495A15"/>
    <w:rsid w:val="00496E23"/>
    <w:rsid w:val="004A0808"/>
    <w:rsid w:val="004A2DEE"/>
    <w:rsid w:val="004A3691"/>
    <w:rsid w:val="004A4027"/>
    <w:rsid w:val="004A60E0"/>
    <w:rsid w:val="004A780C"/>
    <w:rsid w:val="004B007F"/>
    <w:rsid w:val="004B068C"/>
    <w:rsid w:val="004B0A54"/>
    <w:rsid w:val="004B4C1F"/>
    <w:rsid w:val="004B6520"/>
    <w:rsid w:val="004B6D10"/>
    <w:rsid w:val="004B6EBA"/>
    <w:rsid w:val="004C4740"/>
    <w:rsid w:val="004C7566"/>
    <w:rsid w:val="004D0239"/>
    <w:rsid w:val="004D3BE0"/>
    <w:rsid w:val="004D6ACA"/>
    <w:rsid w:val="004E00B7"/>
    <w:rsid w:val="004E6301"/>
    <w:rsid w:val="004E684E"/>
    <w:rsid w:val="004F0C56"/>
    <w:rsid w:val="004F0F4D"/>
    <w:rsid w:val="004F314E"/>
    <w:rsid w:val="004F31B2"/>
    <w:rsid w:val="004F6FEF"/>
    <w:rsid w:val="00500761"/>
    <w:rsid w:val="00500980"/>
    <w:rsid w:val="005027FD"/>
    <w:rsid w:val="00503915"/>
    <w:rsid w:val="00504537"/>
    <w:rsid w:val="00504624"/>
    <w:rsid w:val="00504914"/>
    <w:rsid w:val="00505A9F"/>
    <w:rsid w:val="00506048"/>
    <w:rsid w:val="0050718D"/>
    <w:rsid w:val="00510171"/>
    <w:rsid w:val="00510450"/>
    <w:rsid w:val="005120C3"/>
    <w:rsid w:val="00513391"/>
    <w:rsid w:val="005138A8"/>
    <w:rsid w:val="00514C9F"/>
    <w:rsid w:val="005167D1"/>
    <w:rsid w:val="00516D1E"/>
    <w:rsid w:val="00517A3E"/>
    <w:rsid w:val="00517ADA"/>
    <w:rsid w:val="00522B83"/>
    <w:rsid w:val="00522E96"/>
    <w:rsid w:val="00523031"/>
    <w:rsid w:val="0052313F"/>
    <w:rsid w:val="00523666"/>
    <w:rsid w:val="005251E4"/>
    <w:rsid w:val="00527043"/>
    <w:rsid w:val="00527D8F"/>
    <w:rsid w:val="0053062A"/>
    <w:rsid w:val="0053140F"/>
    <w:rsid w:val="00532862"/>
    <w:rsid w:val="005338CE"/>
    <w:rsid w:val="00536B58"/>
    <w:rsid w:val="00537C91"/>
    <w:rsid w:val="00540B47"/>
    <w:rsid w:val="00542EA2"/>
    <w:rsid w:val="005450E8"/>
    <w:rsid w:val="00545B94"/>
    <w:rsid w:val="0054691A"/>
    <w:rsid w:val="00546D7D"/>
    <w:rsid w:val="00547396"/>
    <w:rsid w:val="00550621"/>
    <w:rsid w:val="00550BAE"/>
    <w:rsid w:val="0055361A"/>
    <w:rsid w:val="00553AFA"/>
    <w:rsid w:val="00553C0C"/>
    <w:rsid w:val="00554070"/>
    <w:rsid w:val="0055421A"/>
    <w:rsid w:val="005542E9"/>
    <w:rsid w:val="00557040"/>
    <w:rsid w:val="00557C0C"/>
    <w:rsid w:val="0056191E"/>
    <w:rsid w:val="00562EB1"/>
    <w:rsid w:val="00563114"/>
    <w:rsid w:val="00563116"/>
    <w:rsid w:val="0056525A"/>
    <w:rsid w:val="00565500"/>
    <w:rsid w:val="0056594F"/>
    <w:rsid w:val="0056621B"/>
    <w:rsid w:val="005663D8"/>
    <w:rsid w:val="00570D87"/>
    <w:rsid w:val="00571489"/>
    <w:rsid w:val="00574165"/>
    <w:rsid w:val="005744C4"/>
    <w:rsid w:val="005777EB"/>
    <w:rsid w:val="00581162"/>
    <w:rsid w:val="00581E70"/>
    <w:rsid w:val="00582659"/>
    <w:rsid w:val="005858A4"/>
    <w:rsid w:val="00586177"/>
    <w:rsid w:val="00587590"/>
    <w:rsid w:val="005903DE"/>
    <w:rsid w:val="00591112"/>
    <w:rsid w:val="00592558"/>
    <w:rsid w:val="005925F9"/>
    <w:rsid w:val="005936C3"/>
    <w:rsid w:val="005963AE"/>
    <w:rsid w:val="005969D6"/>
    <w:rsid w:val="005A2714"/>
    <w:rsid w:val="005A3153"/>
    <w:rsid w:val="005A6C07"/>
    <w:rsid w:val="005A71B0"/>
    <w:rsid w:val="005A7382"/>
    <w:rsid w:val="005B09C6"/>
    <w:rsid w:val="005B0AA9"/>
    <w:rsid w:val="005B2D8F"/>
    <w:rsid w:val="005B4EFF"/>
    <w:rsid w:val="005B581F"/>
    <w:rsid w:val="005B6085"/>
    <w:rsid w:val="005B7DBB"/>
    <w:rsid w:val="005C042F"/>
    <w:rsid w:val="005C0C44"/>
    <w:rsid w:val="005C1B7D"/>
    <w:rsid w:val="005C1BC2"/>
    <w:rsid w:val="005C209D"/>
    <w:rsid w:val="005C3992"/>
    <w:rsid w:val="005C4DB4"/>
    <w:rsid w:val="005C5B2E"/>
    <w:rsid w:val="005C7499"/>
    <w:rsid w:val="005D051E"/>
    <w:rsid w:val="005D12C3"/>
    <w:rsid w:val="005D1850"/>
    <w:rsid w:val="005D1F96"/>
    <w:rsid w:val="005D296C"/>
    <w:rsid w:val="005D6FEE"/>
    <w:rsid w:val="005E428C"/>
    <w:rsid w:val="005E48C5"/>
    <w:rsid w:val="005E4D53"/>
    <w:rsid w:val="005E4EE1"/>
    <w:rsid w:val="005E702C"/>
    <w:rsid w:val="005F0B86"/>
    <w:rsid w:val="005F112B"/>
    <w:rsid w:val="005F4632"/>
    <w:rsid w:val="005F50E3"/>
    <w:rsid w:val="0060073A"/>
    <w:rsid w:val="00603307"/>
    <w:rsid w:val="00607A99"/>
    <w:rsid w:val="00610C08"/>
    <w:rsid w:val="00612960"/>
    <w:rsid w:val="00612D04"/>
    <w:rsid w:val="006135BE"/>
    <w:rsid w:val="00614996"/>
    <w:rsid w:val="00615BC3"/>
    <w:rsid w:val="0061612F"/>
    <w:rsid w:val="00617718"/>
    <w:rsid w:val="0061778C"/>
    <w:rsid w:val="00620A57"/>
    <w:rsid w:val="0062278E"/>
    <w:rsid w:val="00622D9D"/>
    <w:rsid w:val="0062458D"/>
    <w:rsid w:val="00624688"/>
    <w:rsid w:val="00624D6C"/>
    <w:rsid w:val="00626860"/>
    <w:rsid w:val="00626AAE"/>
    <w:rsid w:val="00630C42"/>
    <w:rsid w:val="00631FE1"/>
    <w:rsid w:val="00632E20"/>
    <w:rsid w:val="006335C2"/>
    <w:rsid w:val="00635FCD"/>
    <w:rsid w:val="006369ED"/>
    <w:rsid w:val="006377A7"/>
    <w:rsid w:val="00637D6D"/>
    <w:rsid w:val="0064087B"/>
    <w:rsid w:val="006408FA"/>
    <w:rsid w:val="006417E2"/>
    <w:rsid w:val="0064248E"/>
    <w:rsid w:val="00643696"/>
    <w:rsid w:val="00644938"/>
    <w:rsid w:val="00644EA4"/>
    <w:rsid w:val="00645348"/>
    <w:rsid w:val="006461C4"/>
    <w:rsid w:val="00652AC5"/>
    <w:rsid w:val="00652F17"/>
    <w:rsid w:val="00654459"/>
    <w:rsid w:val="00655350"/>
    <w:rsid w:val="006553F5"/>
    <w:rsid w:val="00656C88"/>
    <w:rsid w:val="0066037C"/>
    <w:rsid w:val="00664748"/>
    <w:rsid w:val="00664DB1"/>
    <w:rsid w:val="006659CF"/>
    <w:rsid w:val="006663A1"/>
    <w:rsid w:val="0066650E"/>
    <w:rsid w:val="00666784"/>
    <w:rsid w:val="00667A4D"/>
    <w:rsid w:val="00667A64"/>
    <w:rsid w:val="00671410"/>
    <w:rsid w:val="00672707"/>
    <w:rsid w:val="006729EC"/>
    <w:rsid w:val="00672F31"/>
    <w:rsid w:val="00674F67"/>
    <w:rsid w:val="00676382"/>
    <w:rsid w:val="006763B2"/>
    <w:rsid w:val="00677789"/>
    <w:rsid w:val="00681199"/>
    <w:rsid w:val="00681602"/>
    <w:rsid w:val="00681960"/>
    <w:rsid w:val="00684FA8"/>
    <w:rsid w:val="00685B1C"/>
    <w:rsid w:val="00687EDC"/>
    <w:rsid w:val="0069184A"/>
    <w:rsid w:val="00691C70"/>
    <w:rsid w:val="006943DC"/>
    <w:rsid w:val="00695F7F"/>
    <w:rsid w:val="00696F6A"/>
    <w:rsid w:val="006A003A"/>
    <w:rsid w:val="006A2620"/>
    <w:rsid w:val="006A3E7A"/>
    <w:rsid w:val="006A42AD"/>
    <w:rsid w:val="006A7A65"/>
    <w:rsid w:val="006A7AFF"/>
    <w:rsid w:val="006B1094"/>
    <w:rsid w:val="006B67DA"/>
    <w:rsid w:val="006B78DA"/>
    <w:rsid w:val="006B7E98"/>
    <w:rsid w:val="006C1760"/>
    <w:rsid w:val="006C245F"/>
    <w:rsid w:val="006C2DB0"/>
    <w:rsid w:val="006C4097"/>
    <w:rsid w:val="006C4717"/>
    <w:rsid w:val="006C5441"/>
    <w:rsid w:val="006C662B"/>
    <w:rsid w:val="006C75B8"/>
    <w:rsid w:val="006C768B"/>
    <w:rsid w:val="006D2485"/>
    <w:rsid w:val="006D24F2"/>
    <w:rsid w:val="006D3C42"/>
    <w:rsid w:val="006D5DBC"/>
    <w:rsid w:val="006D737E"/>
    <w:rsid w:val="006E1911"/>
    <w:rsid w:val="006E1F92"/>
    <w:rsid w:val="006E1FC7"/>
    <w:rsid w:val="006E4990"/>
    <w:rsid w:val="006E64EC"/>
    <w:rsid w:val="006E6892"/>
    <w:rsid w:val="006E7A84"/>
    <w:rsid w:val="006E7E96"/>
    <w:rsid w:val="006F1965"/>
    <w:rsid w:val="006F426D"/>
    <w:rsid w:val="00700CC7"/>
    <w:rsid w:val="00701156"/>
    <w:rsid w:val="007013EB"/>
    <w:rsid w:val="00701409"/>
    <w:rsid w:val="00701452"/>
    <w:rsid w:val="00701E15"/>
    <w:rsid w:val="007033D2"/>
    <w:rsid w:val="0070422E"/>
    <w:rsid w:val="007052F6"/>
    <w:rsid w:val="0070698C"/>
    <w:rsid w:val="0071311F"/>
    <w:rsid w:val="00715413"/>
    <w:rsid w:val="00715816"/>
    <w:rsid w:val="00716083"/>
    <w:rsid w:val="007176FA"/>
    <w:rsid w:val="007222DF"/>
    <w:rsid w:val="00722903"/>
    <w:rsid w:val="007241A1"/>
    <w:rsid w:val="00724246"/>
    <w:rsid w:val="00725194"/>
    <w:rsid w:val="0072589E"/>
    <w:rsid w:val="00725B70"/>
    <w:rsid w:val="0072607C"/>
    <w:rsid w:val="007264F0"/>
    <w:rsid w:val="00730A9C"/>
    <w:rsid w:val="00735FCE"/>
    <w:rsid w:val="007407F9"/>
    <w:rsid w:val="007417D8"/>
    <w:rsid w:val="00744B1D"/>
    <w:rsid w:val="00745AC4"/>
    <w:rsid w:val="007514DD"/>
    <w:rsid w:val="00752D46"/>
    <w:rsid w:val="007559EB"/>
    <w:rsid w:val="00755BD8"/>
    <w:rsid w:val="00756235"/>
    <w:rsid w:val="00757890"/>
    <w:rsid w:val="00757A2C"/>
    <w:rsid w:val="00757FF2"/>
    <w:rsid w:val="00760032"/>
    <w:rsid w:val="007614A7"/>
    <w:rsid w:val="007635EE"/>
    <w:rsid w:val="00763DA8"/>
    <w:rsid w:val="007641D8"/>
    <w:rsid w:val="00764DA0"/>
    <w:rsid w:val="00765ED4"/>
    <w:rsid w:val="00765F1C"/>
    <w:rsid w:val="00770A3A"/>
    <w:rsid w:val="00772D46"/>
    <w:rsid w:val="00773CD2"/>
    <w:rsid w:val="00775A63"/>
    <w:rsid w:val="00776D9A"/>
    <w:rsid w:val="00777DB4"/>
    <w:rsid w:val="007804E3"/>
    <w:rsid w:val="00780573"/>
    <w:rsid w:val="007813C2"/>
    <w:rsid w:val="00784CBA"/>
    <w:rsid w:val="00791BF2"/>
    <w:rsid w:val="00792090"/>
    <w:rsid w:val="00792360"/>
    <w:rsid w:val="007924BE"/>
    <w:rsid w:val="00793F08"/>
    <w:rsid w:val="0079401E"/>
    <w:rsid w:val="00794B60"/>
    <w:rsid w:val="00794C5E"/>
    <w:rsid w:val="00795E59"/>
    <w:rsid w:val="00797BDE"/>
    <w:rsid w:val="007A1041"/>
    <w:rsid w:val="007A1097"/>
    <w:rsid w:val="007A30AD"/>
    <w:rsid w:val="007A54B5"/>
    <w:rsid w:val="007A5FB3"/>
    <w:rsid w:val="007B2866"/>
    <w:rsid w:val="007B3423"/>
    <w:rsid w:val="007B4C07"/>
    <w:rsid w:val="007B62ED"/>
    <w:rsid w:val="007B77EB"/>
    <w:rsid w:val="007C1560"/>
    <w:rsid w:val="007C32D2"/>
    <w:rsid w:val="007C334B"/>
    <w:rsid w:val="007C366A"/>
    <w:rsid w:val="007C6899"/>
    <w:rsid w:val="007D4F53"/>
    <w:rsid w:val="007D67A5"/>
    <w:rsid w:val="007D6970"/>
    <w:rsid w:val="007D6EA7"/>
    <w:rsid w:val="007D6EFA"/>
    <w:rsid w:val="007E019A"/>
    <w:rsid w:val="007E3AD4"/>
    <w:rsid w:val="007E3E4D"/>
    <w:rsid w:val="007E54DB"/>
    <w:rsid w:val="007E6E3C"/>
    <w:rsid w:val="007F0312"/>
    <w:rsid w:val="007F0339"/>
    <w:rsid w:val="007F0550"/>
    <w:rsid w:val="007F07EA"/>
    <w:rsid w:val="007F0862"/>
    <w:rsid w:val="007F100F"/>
    <w:rsid w:val="007F229A"/>
    <w:rsid w:val="007F3409"/>
    <w:rsid w:val="007F342C"/>
    <w:rsid w:val="007F3673"/>
    <w:rsid w:val="007F436C"/>
    <w:rsid w:val="007F457A"/>
    <w:rsid w:val="007F51BE"/>
    <w:rsid w:val="007F5421"/>
    <w:rsid w:val="008006F3"/>
    <w:rsid w:val="00800E2F"/>
    <w:rsid w:val="008011B4"/>
    <w:rsid w:val="008031D2"/>
    <w:rsid w:val="00804E75"/>
    <w:rsid w:val="008053FE"/>
    <w:rsid w:val="00806BFA"/>
    <w:rsid w:val="00811A0F"/>
    <w:rsid w:val="00811A3F"/>
    <w:rsid w:val="008148E6"/>
    <w:rsid w:val="00816A89"/>
    <w:rsid w:val="00822923"/>
    <w:rsid w:val="0082337F"/>
    <w:rsid w:val="008239D1"/>
    <w:rsid w:val="00825017"/>
    <w:rsid w:val="0082650E"/>
    <w:rsid w:val="00826B25"/>
    <w:rsid w:val="00826C1A"/>
    <w:rsid w:val="008272D9"/>
    <w:rsid w:val="008318EC"/>
    <w:rsid w:val="00831E32"/>
    <w:rsid w:val="00832531"/>
    <w:rsid w:val="00833412"/>
    <w:rsid w:val="0083666D"/>
    <w:rsid w:val="00837321"/>
    <w:rsid w:val="00840C1C"/>
    <w:rsid w:val="0084265F"/>
    <w:rsid w:val="00842A17"/>
    <w:rsid w:val="008433D2"/>
    <w:rsid w:val="008447B9"/>
    <w:rsid w:val="0084692D"/>
    <w:rsid w:val="0085004D"/>
    <w:rsid w:val="0085145E"/>
    <w:rsid w:val="008526E7"/>
    <w:rsid w:val="008538C5"/>
    <w:rsid w:val="008546B0"/>
    <w:rsid w:val="0085602D"/>
    <w:rsid w:val="00856736"/>
    <w:rsid w:val="0086108C"/>
    <w:rsid w:val="00863A80"/>
    <w:rsid w:val="00863AC3"/>
    <w:rsid w:val="00870523"/>
    <w:rsid w:val="00871881"/>
    <w:rsid w:val="0087372E"/>
    <w:rsid w:val="00884815"/>
    <w:rsid w:val="00886E6C"/>
    <w:rsid w:val="00887409"/>
    <w:rsid w:val="00890F2C"/>
    <w:rsid w:val="0089110D"/>
    <w:rsid w:val="00892C5B"/>
    <w:rsid w:val="00896488"/>
    <w:rsid w:val="00896DC9"/>
    <w:rsid w:val="008972DE"/>
    <w:rsid w:val="008A216E"/>
    <w:rsid w:val="008A3D10"/>
    <w:rsid w:val="008A4B90"/>
    <w:rsid w:val="008A519F"/>
    <w:rsid w:val="008A59C1"/>
    <w:rsid w:val="008A7FEA"/>
    <w:rsid w:val="008B0297"/>
    <w:rsid w:val="008B0F4A"/>
    <w:rsid w:val="008B23BB"/>
    <w:rsid w:val="008B5E93"/>
    <w:rsid w:val="008B5F00"/>
    <w:rsid w:val="008C0061"/>
    <w:rsid w:val="008C1145"/>
    <w:rsid w:val="008C1E98"/>
    <w:rsid w:val="008C3FC0"/>
    <w:rsid w:val="008C4CF0"/>
    <w:rsid w:val="008C7619"/>
    <w:rsid w:val="008C7C77"/>
    <w:rsid w:val="008D4C5C"/>
    <w:rsid w:val="008D4D1C"/>
    <w:rsid w:val="008D5950"/>
    <w:rsid w:val="008D5AFF"/>
    <w:rsid w:val="008D73F3"/>
    <w:rsid w:val="008E005B"/>
    <w:rsid w:val="008E0211"/>
    <w:rsid w:val="008E02CE"/>
    <w:rsid w:val="008E036F"/>
    <w:rsid w:val="008E3455"/>
    <w:rsid w:val="008E3A9A"/>
    <w:rsid w:val="008E6D24"/>
    <w:rsid w:val="008E7AF4"/>
    <w:rsid w:val="008F03F1"/>
    <w:rsid w:val="008F1A76"/>
    <w:rsid w:val="008F1AA4"/>
    <w:rsid w:val="008F1AB9"/>
    <w:rsid w:val="008F53B4"/>
    <w:rsid w:val="008F62A7"/>
    <w:rsid w:val="008F70A2"/>
    <w:rsid w:val="0090150D"/>
    <w:rsid w:val="00901962"/>
    <w:rsid w:val="00901E92"/>
    <w:rsid w:val="00902712"/>
    <w:rsid w:val="009027FF"/>
    <w:rsid w:val="00902A06"/>
    <w:rsid w:val="009034D9"/>
    <w:rsid w:val="00905CE5"/>
    <w:rsid w:val="00905E81"/>
    <w:rsid w:val="00913992"/>
    <w:rsid w:val="00913FBF"/>
    <w:rsid w:val="009157C0"/>
    <w:rsid w:val="009162BB"/>
    <w:rsid w:val="00920D85"/>
    <w:rsid w:val="00921526"/>
    <w:rsid w:val="00923281"/>
    <w:rsid w:val="00923B24"/>
    <w:rsid w:val="0092518E"/>
    <w:rsid w:val="00926D5F"/>
    <w:rsid w:val="00926F63"/>
    <w:rsid w:val="00930B02"/>
    <w:rsid w:val="00934DC8"/>
    <w:rsid w:val="00934F72"/>
    <w:rsid w:val="009354D2"/>
    <w:rsid w:val="00935C60"/>
    <w:rsid w:val="00940566"/>
    <w:rsid w:val="00940A85"/>
    <w:rsid w:val="00943F0E"/>
    <w:rsid w:val="009441C9"/>
    <w:rsid w:val="0094752A"/>
    <w:rsid w:val="00947AE3"/>
    <w:rsid w:val="00952B45"/>
    <w:rsid w:val="00953E2F"/>
    <w:rsid w:val="00957F24"/>
    <w:rsid w:val="00960D24"/>
    <w:rsid w:val="0096261A"/>
    <w:rsid w:val="00962F44"/>
    <w:rsid w:val="00964297"/>
    <w:rsid w:val="00964553"/>
    <w:rsid w:val="0097021B"/>
    <w:rsid w:val="00971596"/>
    <w:rsid w:val="0097181E"/>
    <w:rsid w:val="00972646"/>
    <w:rsid w:val="00974275"/>
    <w:rsid w:val="00975151"/>
    <w:rsid w:val="0098131F"/>
    <w:rsid w:val="00981BB0"/>
    <w:rsid w:val="00990E21"/>
    <w:rsid w:val="00991D71"/>
    <w:rsid w:val="009943DB"/>
    <w:rsid w:val="0099447F"/>
    <w:rsid w:val="00997C96"/>
    <w:rsid w:val="009A0CE1"/>
    <w:rsid w:val="009A195E"/>
    <w:rsid w:val="009A24FB"/>
    <w:rsid w:val="009A381D"/>
    <w:rsid w:val="009A6FA4"/>
    <w:rsid w:val="009A78FA"/>
    <w:rsid w:val="009B0549"/>
    <w:rsid w:val="009B370B"/>
    <w:rsid w:val="009B373A"/>
    <w:rsid w:val="009B408C"/>
    <w:rsid w:val="009B47F4"/>
    <w:rsid w:val="009C1865"/>
    <w:rsid w:val="009C1F7D"/>
    <w:rsid w:val="009C3BBA"/>
    <w:rsid w:val="009D0264"/>
    <w:rsid w:val="009D2AAF"/>
    <w:rsid w:val="009D3A77"/>
    <w:rsid w:val="009D3D8B"/>
    <w:rsid w:val="009D501B"/>
    <w:rsid w:val="009D6C0A"/>
    <w:rsid w:val="009E0646"/>
    <w:rsid w:val="009E0848"/>
    <w:rsid w:val="009E3E9E"/>
    <w:rsid w:val="009E4EA2"/>
    <w:rsid w:val="009E4F16"/>
    <w:rsid w:val="009F0EF5"/>
    <w:rsid w:val="009F3510"/>
    <w:rsid w:val="009F3983"/>
    <w:rsid w:val="009F3D33"/>
    <w:rsid w:val="009F3F19"/>
    <w:rsid w:val="009F46D7"/>
    <w:rsid w:val="009F5B3E"/>
    <w:rsid w:val="009F7227"/>
    <w:rsid w:val="009F773C"/>
    <w:rsid w:val="00A01A57"/>
    <w:rsid w:val="00A05B5F"/>
    <w:rsid w:val="00A06850"/>
    <w:rsid w:val="00A06C7B"/>
    <w:rsid w:val="00A10456"/>
    <w:rsid w:val="00A1299C"/>
    <w:rsid w:val="00A13522"/>
    <w:rsid w:val="00A14705"/>
    <w:rsid w:val="00A23109"/>
    <w:rsid w:val="00A237C4"/>
    <w:rsid w:val="00A2548D"/>
    <w:rsid w:val="00A26E1D"/>
    <w:rsid w:val="00A2758A"/>
    <w:rsid w:val="00A3060C"/>
    <w:rsid w:val="00A30A40"/>
    <w:rsid w:val="00A3150C"/>
    <w:rsid w:val="00A3219F"/>
    <w:rsid w:val="00A32840"/>
    <w:rsid w:val="00A3345E"/>
    <w:rsid w:val="00A35345"/>
    <w:rsid w:val="00A35656"/>
    <w:rsid w:val="00A3609C"/>
    <w:rsid w:val="00A36377"/>
    <w:rsid w:val="00A37729"/>
    <w:rsid w:val="00A37CA9"/>
    <w:rsid w:val="00A37E06"/>
    <w:rsid w:val="00A41892"/>
    <w:rsid w:val="00A42798"/>
    <w:rsid w:val="00A427C6"/>
    <w:rsid w:val="00A43DC0"/>
    <w:rsid w:val="00A445AB"/>
    <w:rsid w:val="00A45041"/>
    <w:rsid w:val="00A456DE"/>
    <w:rsid w:val="00A4594F"/>
    <w:rsid w:val="00A47614"/>
    <w:rsid w:val="00A47CC7"/>
    <w:rsid w:val="00A5076A"/>
    <w:rsid w:val="00A522F2"/>
    <w:rsid w:val="00A60AAE"/>
    <w:rsid w:val="00A632EE"/>
    <w:rsid w:val="00A64263"/>
    <w:rsid w:val="00A6437D"/>
    <w:rsid w:val="00A67997"/>
    <w:rsid w:val="00A70053"/>
    <w:rsid w:val="00A70963"/>
    <w:rsid w:val="00A71EB4"/>
    <w:rsid w:val="00A72C21"/>
    <w:rsid w:val="00A733C4"/>
    <w:rsid w:val="00A77D46"/>
    <w:rsid w:val="00A81628"/>
    <w:rsid w:val="00A819C3"/>
    <w:rsid w:val="00A81DEB"/>
    <w:rsid w:val="00A8209A"/>
    <w:rsid w:val="00A83362"/>
    <w:rsid w:val="00A83DAD"/>
    <w:rsid w:val="00A8658B"/>
    <w:rsid w:val="00A9235E"/>
    <w:rsid w:val="00A92799"/>
    <w:rsid w:val="00A9331E"/>
    <w:rsid w:val="00A952AF"/>
    <w:rsid w:val="00A95E1E"/>
    <w:rsid w:val="00A96673"/>
    <w:rsid w:val="00A96FD7"/>
    <w:rsid w:val="00AA0918"/>
    <w:rsid w:val="00AA0A71"/>
    <w:rsid w:val="00AA0CEE"/>
    <w:rsid w:val="00AA4AF4"/>
    <w:rsid w:val="00AA50F8"/>
    <w:rsid w:val="00AA5EE7"/>
    <w:rsid w:val="00AA6A17"/>
    <w:rsid w:val="00AA6F3C"/>
    <w:rsid w:val="00AA73F6"/>
    <w:rsid w:val="00AB05B1"/>
    <w:rsid w:val="00AB3C22"/>
    <w:rsid w:val="00AB46D6"/>
    <w:rsid w:val="00AB4BB7"/>
    <w:rsid w:val="00AB6F03"/>
    <w:rsid w:val="00AB7679"/>
    <w:rsid w:val="00AB7FA3"/>
    <w:rsid w:val="00AC0580"/>
    <w:rsid w:val="00AC61EF"/>
    <w:rsid w:val="00AC63D5"/>
    <w:rsid w:val="00AC7D07"/>
    <w:rsid w:val="00AD01D4"/>
    <w:rsid w:val="00AD1776"/>
    <w:rsid w:val="00AD1846"/>
    <w:rsid w:val="00AD2562"/>
    <w:rsid w:val="00AD28E8"/>
    <w:rsid w:val="00AD3855"/>
    <w:rsid w:val="00AD3CD0"/>
    <w:rsid w:val="00AD3D64"/>
    <w:rsid w:val="00AD4CA0"/>
    <w:rsid w:val="00AD7589"/>
    <w:rsid w:val="00AE1733"/>
    <w:rsid w:val="00AE2843"/>
    <w:rsid w:val="00AE33FB"/>
    <w:rsid w:val="00AE5F6C"/>
    <w:rsid w:val="00AE6E4E"/>
    <w:rsid w:val="00AF1B67"/>
    <w:rsid w:val="00AF3180"/>
    <w:rsid w:val="00AF5A36"/>
    <w:rsid w:val="00AF5B35"/>
    <w:rsid w:val="00AF7810"/>
    <w:rsid w:val="00AF7B2D"/>
    <w:rsid w:val="00B02D44"/>
    <w:rsid w:val="00B046ED"/>
    <w:rsid w:val="00B1061B"/>
    <w:rsid w:val="00B12573"/>
    <w:rsid w:val="00B15C5C"/>
    <w:rsid w:val="00B15F56"/>
    <w:rsid w:val="00B20020"/>
    <w:rsid w:val="00B20951"/>
    <w:rsid w:val="00B213D6"/>
    <w:rsid w:val="00B24FB8"/>
    <w:rsid w:val="00B25595"/>
    <w:rsid w:val="00B25E1B"/>
    <w:rsid w:val="00B31E7B"/>
    <w:rsid w:val="00B32138"/>
    <w:rsid w:val="00B32DA2"/>
    <w:rsid w:val="00B33280"/>
    <w:rsid w:val="00B33680"/>
    <w:rsid w:val="00B34DE5"/>
    <w:rsid w:val="00B35D80"/>
    <w:rsid w:val="00B4108C"/>
    <w:rsid w:val="00B41506"/>
    <w:rsid w:val="00B432A3"/>
    <w:rsid w:val="00B476C8"/>
    <w:rsid w:val="00B5254D"/>
    <w:rsid w:val="00B52A5C"/>
    <w:rsid w:val="00B536A1"/>
    <w:rsid w:val="00B5648F"/>
    <w:rsid w:val="00B57B75"/>
    <w:rsid w:val="00B57E64"/>
    <w:rsid w:val="00B60610"/>
    <w:rsid w:val="00B63337"/>
    <w:rsid w:val="00B63C42"/>
    <w:rsid w:val="00B64429"/>
    <w:rsid w:val="00B66C43"/>
    <w:rsid w:val="00B70AA6"/>
    <w:rsid w:val="00B70DDF"/>
    <w:rsid w:val="00B73267"/>
    <w:rsid w:val="00B73414"/>
    <w:rsid w:val="00B74ABC"/>
    <w:rsid w:val="00B8043A"/>
    <w:rsid w:val="00B80D5C"/>
    <w:rsid w:val="00B81047"/>
    <w:rsid w:val="00B82BFA"/>
    <w:rsid w:val="00B83221"/>
    <w:rsid w:val="00B84625"/>
    <w:rsid w:val="00B84F75"/>
    <w:rsid w:val="00B877F8"/>
    <w:rsid w:val="00B91843"/>
    <w:rsid w:val="00B920F5"/>
    <w:rsid w:val="00B92462"/>
    <w:rsid w:val="00B9250E"/>
    <w:rsid w:val="00B93BFF"/>
    <w:rsid w:val="00B9518A"/>
    <w:rsid w:val="00B954EA"/>
    <w:rsid w:val="00B96419"/>
    <w:rsid w:val="00B96718"/>
    <w:rsid w:val="00B97816"/>
    <w:rsid w:val="00BA1067"/>
    <w:rsid w:val="00BA3F86"/>
    <w:rsid w:val="00BA479A"/>
    <w:rsid w:val="00BA569B"/>
    <w:rsid w:val="00BA5732"/>
    <w:rsid w:val="00BA752C"/>
    <w:rsid w:val="00BB3DF8"/>
    <w:rsid w:val="00BB4672"/>
    <w:rsid w:val="00BB5069"/>
    <w:rsid w:val="00BB5AFA"/>
    <w:rsid w:val="00BB5DEB"/>
    <w:rsid w:val="00BC0398"/>
    <w:rsid w:val="00BC3DEA"/>
    <w:rsid w:val="00BD02A8"/>
    <w:rsid w:val="00BD1DA2"/>
    <w:rsid w:val="00BD3790"/>
    <w:rsid w:val="00BD52BD"/>
    <w:rsid w:val="00BD5634"/>
    <w:rsid w:val="00BD67F4"/>
    <w:rsid w:val="00BE07DB"/>
    <w:rsid w:val="00BE0EA6"/>
    <w:rsid w:val="00BE133F"/>
    <w:rsid w:val="00BE2637"/>
    <w:rsid w:val="00BE2AA6"/>
    <w:rsid w:val="00BE5007"/>
    <w:rsid w:val="00BE5EEB"/>
    <w:rsid w:val="00BE6D6A"/>
    <w:rsid w:val="00BE7448"/>
    <w:rsid w:val="00BE773A"/>
    <w:rsid w:val="00BE779E"/>
    <w:rsid w:val="00BF038E"/>
    <w:rsid w:val="00BF0AF0"/>
    <w:rsid w:val="00BF14BC"/>
    <w:rsid w:val="00BF45E2"/>
    <w:rsid w:val="00BF4BCF"/>
    <w:rsid w:val="00BF5483"/>
    <w:rsid w:val="00BF6C6D"/>
    <w:rsid w:val="00BF7120"/>
    <w:rsid w:val="00C01610"/>
    <w:rsid w:val="00C02FEB"/>
    <w:rsid w:val="00C03279"/>
    <w:rsid w:val="00C03DB1"/>
    <w:rsid w:val="00C043E2"/>
    <w:rsid w:val="00C05F78"/>
    <w:rsid w:val="00C06B85"/>
    <w:rsid w:val="00C07273"/>
    <w:rsid w:val="00C103D4"/>
    <w:rsid w:val="00C107DB"/>
    <w:rsid w:val="00C13622"/>
    <w:rsid w:val="00C14FEF"/>
    <w:rsid w:val="00C1700E"/>
    <w:rsid w:val="00C17042"/>
    <w:rsid w:val="00C21FAF"/>
    <w:rsid w:val="00C239FB"/>
    <w:rsid w:val="00C25448"/>
    <w:rsid w:val="00C2576C"/>
    <w:rsid w:val="00C26891"/>
    <w:rsid w:val="00C27B20"/>
    <w:rsid w:val="00C335CD"/>
    <w:rsid w:val="00C3524D"/>
    <w:rsid w:val="00C3686C"/>
    <w:rsid w:val="00C369BC"/>
    <w:rsid w:val="00C37448"/>
    <w:rsid w:val="00C37EBE"/>
    <w:rsid w:val="00C41290"/>
    <w:rsid w:val="00C4160F"/>
    <w:rsid w:val="00C43949"/>
    <w:rsid w:val="00C43C38"/>
    <w:rsid w:val="00C43EC8"/>
    <w:rsid w:val="00C44575"/>
    <w:rsid w:val="00C45B22"/>
    <w:rsid w:val="00C46B6F"/>
    <w:rsid w:val="00C522C2"/>
    <w:rsid w:val="00C531E8"/>
    <w:rsid w:val="00C54AF3"/>
    <w:rsid w:val="00C54D3B"/>
    <w:rsid w:val="00C56496"/>
    <w:rsid w:val="00C57D01"/>
    <w:rsid w:val="00C64385"/>
    <w:rsid w:val="00C6460F"/>
    <w:rsid w:val="00C64AB9"/>
    <w:rsid w:val="00C65525"/>
    <w:rsid w:val="00C66EC9"/>
    <w:rsid w:val="00C6764E"/>
    <w:rsid w:val="00C736F1"/>
    <w:rsid w:val="00C74759"/>
    <w:rsid w:val="00C749E2"/>
    <w:rsid w:val="00C76795"/>
    <w:rsid w:val="00C77B84"/>
    <w:rsid w:val="00C77C81"/>
    <w:rsid w:val="00C8035E"/>
    <w:rsid w:val="00C819B1"/>
    <w:rsid w:val="00C82CD9"/>
    <w:rsid w:val="00C82EFB"/>
    <w:rsid w:val="00C8308D"/>
    <w:rsid w:val="00C850A0"/>
    <w:rsid w:val="00C904A4"/>
    <w:rsid w:val="00C9197B"/>
    <w:rsid w:val="00C91C50"/>
    <w:rsid w:val="00C9284B"/>
    <w:rsid w:val="00C94983"/>
    <w:rsid w:val="00C95923"/>
    <w:rsid w:val="00C96FC1"/>
    <w:rsid w:val="00C979EF"/>
    <w:rsid w:val="00CA0219"/>
    <w:rsid w:val="00CA1687"/>
    <w:rsid w:val="00CA26F1"/>
    <w:rsid w:val="00CA3C3E"/>
    <w:rsid w:val="00CA4673"/>
    <w:rsid w:val="00CA5794"/>
    <w:rsid w:val="00CA7F0B"/>
    <w:rsid w:val="00CB08EE"/>
    <w:rsid w:val="00CB2375"/>
    <w:rsid w:val="00CB25EB"/>
    <w:rsid w:val="00CB2752"/>
    <w:rsid w:val="00CB280B"/>
    <w:rsid w:val="00CB45C4"/>
    <w:rsid w:val="00CB6CE9"/>
    <w:rsid w:val="00CB7500"/>
    <w:rsid w:val="00CB7F8E"/>
    <w:rsid w:val="00CB7FFA"/>
    <w:rsid w:val="00CC3520"/>
    <w:rsid w:val="00CC5D5C"/>
    <w:rsid w:val="00CC734E"/>
    <w:rsid w:val="00CC75E4"/>
    <w:rsid w:val="00CC7955"/>
    <w:rsid w:val="00CD08F9"/>
    <w:rsid w:val="00CD0D85"/>
    <w:rsid w:val="00CD1339"/>
    <w:rsid w:val="00CD2A4E"/>
    <w:rsid w:val="00CD360F"/>
    <w:rsid w:val="00CD3D81"/>
    <w:rsid w:val="00CD4472"/>
    <w:rsid w:val="00CD5CEB"/>
    <w:rsid w:val="00CD7F3D"/>
    <w:rsid w:val="00CE10CA"/>
    <w:rsid w:val="00CE4A75"/>
    <w:rsid w:val="00CE5759"/>
    <w:rsid w:val="00CE60CF"/>
    <w:rsid w:val="00CE7599"/>
    <w:rsid w:val="00CE7BAE"/>
    <w:rsid w:val="00CE7ECD"/>
    <w:rsid w:val="00CF0803"/>
    <w:rsid w:val="00CF1B58"/>
    <w:rsid w:val="00CF32D2"/>
    <w:rsid w:val="00CF5E89"/>
    <w:rsid w:val="00CF5EEE"/>
    <w:rsid w:val="00CF6C07"/>
    <w:rsid w:val="00CF6F7B"/>
    <w:rsid w:val="00D01CF7"/>
    <w:rsid w:val="00D027C5"/>
    <w:rsid w:val="00D05254"/>
    <w:rsid w:val="00D0583B"/>
    <w:rsid w:val="00D06D1F"/>
    <w:rsid w:val="00D10479"/>
    <w:rsid w:val="00D10801"/>
    <w:rsid w:val="00D12039"/>
    <w:rsid w:val="00D1297A"/>
    <w:rsid w:val="00D14125"/>
    <w:rsid w:val="00D14220"/>
    <w:rsid w:val="00D145C1"/>
    <w:rsid w:val="00D14F70"/>
    <w:rsid w:val="00D15282"/>
    <w:rsid w:val="00D169DD"/>
    <w:rsid w:val="00D17BFE"/>
    <w:rsid w:val="00D2006B"/>
    <w:rsid w:val="00D206DB"/>
    <w:rsid w:val="00D22A09"/>
    <w:rsid w:val="00D2604E"/>
    <w:rsid w:val="00D26B0E"/>
    <w:rsid w:val="00D27F68"/>
    <w:rsid w:val="00D31336"/>
    <w:rsid w:val="00D31530"/>
    <w:rsid w:val="00D31E15"/>
    <w:rsid w:val="00D33009"/>
    <w:rsid w:val="00D33053"/>
    <w:rsid w:val="00D34A22"/>
    <w:rsid w:val="00D35065"/>
    <w:rsid w:val="00D36A4E"/>
    <w:rsid w:val="00D415A4"/>
    <w:rsid w:val="00D4316C"/>
    <w:rsid w:val="00D43F83"/>
    <w:rsid w:val="00D462D1"/>
    <w:rsid w:val="00D466FC"/>
    <w:rsid w:val="00D47CAA"/>
    <w:rsid w:val="00D51C3D"/>
    <w:rsid w:val="00D53FF3"/>
    <w:rsid w:val="00D54552"/>
    <w:rsid w:val="00D5654C"/>
    <w:rsid w:val="00D6021E"/>
    <w:rsid w:val="00D61037"/>
    <w:rsid w:val="00D64743"/>
    <w:rsid w:val="00D64B57"/>
    <w:rsid w:val="00D67608"/>
    <w:rsid w:val="00D73628"/>
    <w:rsid w:val="00D74C81"/>
    <w:rsid w:val="00D75AEF"/>
    <w:rsid w:val="00D80565"/>
    <w:rsid w:val="00D81428"/>
    <w:rsid w:val="00D86A0B"/>
    <w:rsid w:val="00D879A1"/>
    <w:rsid w:val="00D91985"/>
    <w:rsid w:val="00D923B2"/>
    <w:rsid w:val="00D9313D"/>
    <w:rsid w:val="00D94593"/>
    <w:rsid w:val="00D94671"/>
    <w:rsid w:val="00D9553F"/>
    <w:rsid w:val="00D970F1"/>
    <w:rsid w:val="00D97318"/>
    <w:rsid w:val="00DA1E5F"/>
    <w:rsid w:val="00DA2699"/>
    <w:rsid w:val="00DA3790"/>
    <w:rsid w:val="00DA75CB"/>
    <w:rsid w:val="00DB207E"/>
    <w:rsid w:val="00DB21E7"/>
    <w:rsid w:val="00DB3081"/>
    <w:rsid w:val="00DB40F9"/>
    <w:rsid w:val="00DB5C9C"/>
    <w:rsid w:val="00DB5F30"/>
    <w:rsid w:val="00DB78D3"/>
    <w:rsid w:val="00DC02BE"/>
    <w:rsid w:val="00DC12D0"/>
    <w:rsid w:val="00DC295A"/>
    <w:rsid w:val="00DC2D34"/>
    <w:rsid w:val="00DC2D64"/>
    <w:rsid w:val="00DC2E6B"/>
    <w:rsid w:val="00DC4833"/>
    <w:rsid w:val="00DC6AE5"/>
    <w:rsid w:val="00DC6BA6"/>
    <w:rsid w:val="00DC7B55"/>
    <w:rsid w:val="00DD07A2"/>
    <w:rsid w:val="00DD09E4"/>
    <w:rsid w:val="00DD10B2"/>
    <w:rsid w:val="00DD3D47"/>
    <w:rsid w:val="00DD411E"/>
    <w:rsid w:val="00DD4A2E"/>
    <w:rsid w:val="00DD5BF4"/>
    <w:rsid w:val="00DE3D03"/>
    <w:rsid w:val="00DE3F3E"/>
    <w:rsid w:val="00DE57D6"/>
    <w:rsid w:val="00DE6470"/>
    <w:rsid w:val="00DF182C"/>
    <w:rsid w:val="00DF22E0"/>
    <w:rsid w:val="00DF73E8"/>
    <w:rsid w:val="00DF7B16"/>
    <w:rsid w:val="00E0039F"/>
    <w:rsid w:val="00E0043B"/>
    <w:rsid w:val="00E0065B"/>
    <w:rsid w:val="00E01D5A"/>
    <w:rsid w:val="00E02B75"/>
    <w:rsid w:val="00E0393A"/>
    <w:rsid w:val="00E042D0"/>
    <w:rsid w:val="00E04A2F"/>
    <w:rsid w:val="00E07526"/>
    <w:rsid w:val="00E07667"/>
    <w:rsid w:val="00E1068B"/>
    <w:rsid w:val="00E1512B"/>
    <w:rsid w:val="00E1530A"/>
    <w:rsid w:val="00E1769B"/>
    <w:rsid w:val="00E243E5"/>
    <w:rsid w:val="00E30FCA"/>
    <w:rsid w:val="00E3161A"/>
    <w:rsid w:val="00E32C1D"/>
    <w:rsid w:val="00E330C5"/>
    <w:rsid w:val="00E34A51"/>
    <w:rsid w:val="00E354CC"/>
    <w:rsid w:val="00E35D0A"/>
    <w:rsid w:val="00E4126E"/>
    <w:rsid w:val="00E41F35"/>
    <w:rsid w:val="00E44044"/>
    <w:rsid w:val="00E44BDF"/>
    <w:rsid w:val="00E50CCE"/>
    <w:rsid w:val="00E53752"/>
    <w:rsid w:val="00E53F5B"/>
    <w:rsid w:val="00E5661F"/>
    <w:rsid w:val="00E57433"/>
    <w:rsid w:val="00E575E6"/>
    <w:rsid w:val="00E6021C"/>
    <w:rsid w:val="00E60FA1"/>
    <w:rsid w:val="00E62883"/>
    <w:rsid w:val="00E62CE2"/>
    <w:rsid w:val="00E630FF"/>
    <w:rsid w:val="00E6348B"/>
    <w:rsid w:val="00E64517"/>
    <w:rsid w:val="00E675AD"/>
    <w:rsid w:val="00E67CF9"/>
    <w:rsid w:val="00E67FEA"/>
    <w:rsid w:val="00E70246"/>
    <w:rsid w:val="00E712AE"/>
    <w:rsid w:val="00E7194A"/>
    <w:rsid w:val="00E744E9"/>
    <w:rsid w:val="00E7499D"/>
    <w:rsid w:val="00E81370"/>
    <w:rsid w:val="00E81774"/>
    <w:rsid w:val="00E819EB"/>
    <w:rsid w:val="00E8241A"/>
    <w:rsid w:val="00E83851"/>
    <w:rsid w:val="00E90A98"/>
    <w:rsid w:val="00E928F2"/>
    <w:rsid w:val="00E92E73"/>
    <w:rsid w:val="00E952D8"/>
    <w:rsid w:val="00E967F2"/>
    <w:rsid w:val="00EA1951"/>
    <w:rsid w:val="00EA2A15"/>
    <w:rsid w:val="00EA2C62"/>
    <w:rsid w:val="00EA44B8"/>
    <w:rsid w:val="00EA5889"/>
    <w:rsid w:val="00EA6D7C"/>
    <w:rsid w:val="00EB028F"/>
    <w:rsid w:val="00EB18EA"/>
    <w:rsid w:val="00EB3118"/>
    <w:rsid w:val="00EB394B"/>
    <w:rsid w:val="00EB4295"/>
    <w:rsid w:val="00EB5996"/>
    <w:rsid w:val="00EB5EA1"/>
    <w:rsid w:val="00EB66C2"/>
    <w:rsid w:val="00EB7374"/>
    <w:rsid w:val="00EB7D30"/>
    <w:rsid w:val="00EC05CD"/>
    <w:rsid w:val="00EC07F2"/>
    <w:rsid w:val="00EC2230"/>
    <w:rsid w:val="00EC4002"/>
    <w:rsid w:val="00EC733C"/>
    <w:rsid w:val="00EC7D77"/>
    <w:rsid w:val="00ED06F8"/>
    <w:rsid w:val="00ED0BB2"/>
    <w:rsid w:val="00ED2E50"/>
    <w:rsid w:val="00ED34C5"/>
    <w:rsid w:val="00ED454A"/>
    <w:rsid w:val="00ED4AE0"/>
    <w:rsid w:val="00ED5B08"/>
    <w:rsid w:val="00ED6091"/>
    <w:rsid w:val="00ED6869"/>
    <w:rsid w:val="00ED731B"/>
    <w:rsid w:val="00EE09E0"/>
    <w:rsid w:val="00EE14F2"/>
    <w:rsid w:val="00EE1E81"/>
    <w:rsid w:val="00EE7094"/>
    <w:rsid w:val="00EE7409"/>
    <w:rsid w:val="00EF1808"/>
    <w:rsid w:val="00EF1868"/>
    <w:rsid w:val="00EF1EC7"/>
    <w:rsid w:val="00EF2DEE"/>
    <w:rsid w:val="00EF3125"/>
    <w:rsid w:val="00EF3190"/>
    <w:rsid w:val="00EF4643"/>
    <w:rsid w:val="00EF75B2"/>
    <w:rsid w:val="00F01418"/>
    <w:rsid w:val="00F021D7"/>
    <w:rsid w:val="00F031CD"/>
    <w:rsid w:val="00F03216"/>
    <w:rsid w:val="00F03AA6"/>
    <w:rsid w:val="00F04453"/>
    <w:rsid w:val="00F0546F"/>
    <w:rsid w:val="00F05660"/>
    <w:rsid w:val="00F05BA2"/>
    <w:rsid w:val="00F11068"/>
    <w:rsid w:val="00F11AD8"/>
    <w:rsid w:val="00F12216"/>
    <w:rsid w:val="00F20999"/>
    <w:rsid w:val="00F22456"/>
    <w:rsid w:val="00F227EF"/>
    <w:rsid w:val="00F2302D"/>
    <w:rsid w:val="00F23D23"/>
    <w:rsid w:val="00F25A35"/>
    <w:rsid w:val="00F3074B"/>
    <w:rsid w:val="00F30C0D"/>
    <w:rsid w:val="00F32938"/>
    <w:rsid w:val="00F35DC5"/>
    <w:rsid w:val="00F36129"/>
    <w:rsid w:val="00F36132"/>
    <w:rsid w:val="00F36220"/>
    <w:rsid w:val="00F36ED6"/>
    <w:rsid w:val="00F372B4"/>
    <w:rsid w:val="00F405AF"/>
    <w:rsid w:val="00F410A9"/>
    <w:rsid w:val="00F4141E"/>
    <w:rsid w:val="00F41775"/>
    <w:rsid w:val="00F41968"/>
    <w:rsid w:val="00F42A2D"/>
    <w:rsid w:val="00F431B1"/>
    <w:rsid w:val="00F431E6"/>
    <w:rsid w:val="00F46A40"/>
    <w:rsid w:val="00F47CED"/>
    <w:rsid w:val="00F523F6"/>
    <w:rsid w:val="00F5362C"/>
    <w:rsid w:val="00F53C30"/>
    <w:rsid w:val="00F543BE"/>
    <w:rsid w:val="00F54666"/>
    <w:rsid w:val="00F56E5C"/>
    <w:rsid w:val="00F60492"/>
    <w:rsid w:val="00F617AC"/>
    <w:rsid w:val="00F63602"/>
    <w:rsid w:val="00F67570"/>
    <w:rsid w:val="00F67C41"/>
    <w:rsid w:val="00F7017E"/>
    <w:rsid w:val="00F7552B"/>
    <w:rsid w:val="00F75EE3"/>
    <w:rsid w:val="00F77558"/>
    <w:rsid w:val="00F81818"/>
    <w:rsid w:val="00F8205B"/>
    <w:rsid w:val="00F8397E"/>
    <w:rsid w:val="00F84174"/>
    <w:rsid w:val="00F878C1"/>
    <w:rsid w:val="00F918CF"/>
    <w:rsid w:val="00F9209E"/>
    <w:rsid w:val="00F9269D"/>
    <w:rsid w:val="00F9319F"/>
    <w:rsid w:val="00F95E68"/>
    <w:rsid w:val="00F9721C"/>
    <w:rsid w:val="00FA15FB"/>
    <w:rsid w:val="00FA285A"/>
    <w:rsid w:val="00FA48A5"/>
    <w:rsid w:val="00FA638F"/>
    <w:rsid w:val="00FA6CF3"/>
    <w:rsid w:val="00FB1E2A"/>
    <w:rsid w:val="00FB4C1A"/>
    <w:rsid w:val="00FB51E1"/>
    <w:rsid w:val="00FB6392"/>
    <w:rsid w:val="00FB6F95"/>
    <w:rsid w:val="00FC0A4D"/>
    <w:rsid w:val="00FC2CAA"/>
    <w:rsid w:val="00FC3C20"/>
    <w:rsid w:val="00FC69D7"/>
    <w:rsid w:val="00FC78CB"/>
    <w:rsid w:val="00FD126D"/>
    <w:rsid w:val="00FD235F"/>
    <w:rsid w:val="00FD2B57"/>
    <w:rsid w:val="00FD301B"/>
    <w:rsid w:val="00FD3D26"/>
    <w:rsid w:val="00FD46E1"/>
    <w:rsid w:val="00FD5484"/>
    <w:rsid w:val="00FE1062"/>
    <w:rsid w:val="00FE3AE0"/>
    <w:rsid w:val="00FE44EB"/>
    <w:rsid w:val="00FE4CDF"/>
    <w:rsid w:val="00FF0688"/>
    <w:rsid w:val="00FF1317"/>
    <w:rsid w:val="00FF2D65"/>
    <w:rsid w:val="00FF3C07"/>
    <w:rsid w:val="00FF45A4"/>
    <w:rsid w:val="00FF6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rules v:ext="edit">
        <o:r id="V:Rule1" type="connector" idref="#_x0000_s10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26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rsid w:val="003E6756"/>
    <w:pPr>
      <w:spacing w:before="100" w:beforeAutospacing="1" w:after="100" w:afterAutospacing="1"/>
    </w:pPr>
    <w:rPr>
      <w:sz w:val="24"/>
      <w:szCs w:val="24"/>
    </w:rPr>
  </w:style>
  <w:style w:type="character" w:customStyle="1" w:styleId="NormalWebChar">
    <w:name w:val="Normal (Web) Char"/>
    <w:link w:val="NormalWeb"/>
    <w:locked/>
    <w:rsid w:val="003E6756"/>
    <w:rPr>
      <w:sz w:val="24"/>
      <w:szCs w:val="24"/>
      <w:lang w:bidi="ar-SA"/>
    </w:rPr>
  </w:style>
  <w:style w:type="paragraph" w:styleId="Footer">
    <w:name w:val="footer"/>
    <w:basedOn w:val="Normal"/>
    <w:rsid w:val="00681960"/>
    <w:pPr>
      <w:tabs>
        <w:tab w:val="center" w:pos="4320"/>
        <w:tab w:val="right" w:pos="8640"/>
      </w:tabs>
    </w:pPr>
  </w:style>
  <w:style w:type="character" w:styleId="PageNumber">
    <w:name w:val="page number"/>
    <w:basedOn w:val="DefaultParagraphFont"/>
    <w:rsid w:val="00681960"/>
  </w:style>
  <w:style w:type="paragraph" w:customStyle="1" w:styleId="a">
    <w:basedOn w:val="Normal"/>
    <w:next w:val="Normal"/>
    <w:autoRedefine/>
    <w:semiHidden/>
    <w:rsid w:val="00935C60"/>
    <w:pPr>
      <w:spacing w:after="160" w:line="240" w:lineRule="exact"/>
    </w:pPr>
    <w:rPr>
      <w:color w:val="000000"/>
      <w:szCs w:val="22"/>
    </w:rPr>
  </w:style>
  <w:style w:type="paragraph" w:styleId="Header">
    <w:name w:val="header"/>
    <w:basedOn w:val="Normal"/>
    <w:link w:val="HeaderChar"/>
    <w:rsid w:val="00C239FB"/>
    <w:pPr>
      <w:tabs>
        <w:tab w:val="center" w:pos="4680"/>
        <w:tab w:val="right" w:pos="9360"/>
      </w:tabs>
    </w:pPr>
  </w:style>
  <w:style w:type="character" w:customStyle="1" w:styleId="HeaderChar">
    <w:name w:val="Header Char"/>
    <w:basedOn w:val="DefaultParagraphFont"/>
    <w:link w:val="Header"/>
    <w:rsid w:val="00C239FB"/>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ỦY BAN NHÂN DÂN</vt:lpstr>
    </vt:vector>
  </TitlesOfParts>
  <Company>BLOGIT</Company>
  <LinksUpToDate>false</LinksUpToDate>
  <CharactersWithSpaces>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QPC</cp:lastModifiedBy>
  <cp:revision>126</cp:revision>
  <cp:lastPrinted>2018-02-28T02:57:00Z</cp:lastPrinted>
  <dcterms:created xsi:type="dcterms:W3CDTF">2018-02-28T02:01:00Z</dcterms:created>
  <dcterms:modified xsi:type="dcterms:W3CDTF">2018-04-13T07:14:00Z</dcterms:modified>
</cp:coreProperties>
</file>