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ayout w:type="fixed"/>
        <w:tblLook w:val="0000" w:firstRow="0" w:lastRow="0" w:firstColumn="0" w:lastColumn="0" w:noHBand="0" w:noVBand="0"/>
      </w:tblPr>
      <w:tblGrid>
        <w:gridCol w:w="3119"/>
        <w:gridCol w:w="5953"/>
      </w:tblGrid>
      <w:tr w:rsidR="00032281" w:rsidRPr="00DA5690" w:rsidTr="006F48C0">
        <w:tc>
          <w:tcPr>
            <w:tcW w:w="3119" w:type="dxa"/>
          </w:tcPr>
          <w:p w:rsidR="00032281" w:rsidRPr="00DA5690" w:rsidRDefault="00032281" w:rsidP="001D6F3D">
            <w:pPr>
              <w:keepNext/>
              <w:spacing w:after="0" w:line="240" w:lineRule="auto"/>
              <w:jc w:val="center"/>
              <w:outlineLvl w:val="0"/>
              <w:rPr>
                <w:rFonts w:eastAsia="Times New Roman" w:cs="Times New Roman"/>
                <w:b/>
                <w:sz w:val="26"/>
                <w:szCs w:val="26"/>
              </w:rPr>
            </w:pPr>
            <w:r w:rsidRPr="00DA5690">
              <w:rPr>
                <w:rFonts w:eastAsia="Times New Roman" w:cs="Times New Roman"/>
                <w:b/>
                <w:sz w:val="26"/>
                <w:szCs w:val="26"/>
              </w:rPr>
              <w:t xml:space="preserve">UỶ BAN NHÂN DÂN </w:t>
            </w:r>
          </w:p>
          <w:p w:rsidR="00032281" w:rsidRPr="00DA5690" w:rsidRDefault="00032281" w:rsidP="001D6F3D">
            <w:pPr>
              <w:keepNext/>
              <w:spacing w:after="0" w:line="240" w:lineRule="auto"/>
              <w:jc w:val="center"/>
              <w:outlineLvl w:val="0"/>
              <w:rPr>
                <w:rFonts w:eastAsia="Times New Roman" w:cs="Times New Roman"/>
                <w:b/>
                <w:sz w:val="26"/>
                <w:szCs w:val="26"/>
              </w:rPr>
            </w:pPr>
            <w:r w:rsidRPr="00DA5690">
              <w:rPr>
                <w:rFonts w:eastAsia="Times New Roman" w:cs="Times New Roman"/>
                <w:b/>
                <w:sz w:val="26"/>
                <w:szCs w:val="26"/>
              </w:rPr>
              <w:t>TỈNH SƠN LA</w:t>
            </w:r>
          </w:p>
          <w:p w:rsidR="00032281" w:rsidRPr="00DA5690" w:rsidRDefault="00032281" w:rsidP="001D6F3D">
            <w:pPr>
              <w:keepNext/>
              <w:spacing w:after="0" w:line="240" w:lineRule="auto"/>
              <w:jc w:val="center"/>
              <w:outlineLvl w:val="4"/>
              <w:rPr>
                <w:rFonts w:eastAsia="Times New Roman" w:cs="Times New Roman"/>
                <w:sz w:val="26"/>
                <w:szCs w:val="20"/>
              </w:rPr>
            </w:pPr>
            <w:r>
              <w:rPr>
                <w:rFonts w:eastAsia="Times New Roman" w:cs="Times New Roman"/>
                <w:noProof/>
                <w:sz w:val="26"/>
                <w:szCs w:val="20"/>
              </w:rPr>
              <mc:AlternateContent>
                <mc:Choice Requires="wps">
                  <w:drawing>
                    <wp:anchor distT="0" distB="0" distL="114300" distR="114300" simplePos="0" relativeHeight="251711488" behindDoc="0" locked="0" layoutInCell="1" allowOverlap="1" wp14:anchorId="0F464D51" wp14:editId="1710CB1C">
                      <wp:simplePos x="0" y="0"/>
                      <wp:positionH relativeFrom="column">
                        <wp:posOffset>735965</wp:posOffset>
                      </wp:positionH>
                      <wp:positionV relativeFrom="paragraph">
                        <wp:posOffset>8255</wp:posOffset>
                      </wp:positionV>
                      <wp:extent cx="4572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95pt,.65pt" to="93.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jCXGw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"/>
                  </w:pict>
                </mc:Fallback>
              </mc:AlternateContent>
            </w:r>
          </w:p>
          <w:p w:rsidR="00032281" w:rsidRDefault="00032281" w:rsidP="001D6F3D">
            <w:pPr>
              <w:keepNext/>
              <w:spacing w:before="60" w:after="0" w:line="240" w:lineRule="auto"/>
              <w:jc w:val="center"/>
              <w:outlineLvl w:val="4"/>
              <w:rPr>
                <w:rFonts w:eastAsia="Times New Roman" w:cs="Times New Roman"/>
                <w:szCs w:val="26"/>
              </w:rPr>
            </w:pPr>
          </w:p>
          <w:p w:rsidR="00032281" w:rsidRPr="00DA5690" w:rsidRDefault="00032281" w:rsidP="001D6F3D">
            <w:pPr>
              <w:keepNext/>
              <w:spacing w:before="60" w:after="0" w:line="240" w:lineRule="auto"/>
              <w:jc w:val="center"/>
              <w:outlineLvl w:val="4"/>
              <w:rPr>
                <w:rFonts w:eastAsia="Times New Roman" w:cs="Times New Roman"/>
                <w:sz w:val="26"/>
                <w:szCs w:val="26"/>
              </w:rPr>
            </w:pPr>
            <w:r w:rsidRPr="00665308">
              <w:rPr>
                <w:rFonts w:eastAsia="Times New Roman" w:cs="Times New Roman"/>
                <w:szCs w:val="26"/>
              </w:rPr>
              <w:t>Số: 43/2019/QĐ-UBND</w:t>
            </w:r>
          </w:p>
        </w:tc>
        <w:tc>
          <w:tcPr>
            <w:tcW w:w="5953" w:type="dxa"/>
          </w:tcPr>
          <w:p w:rsidR="00032281" w:rsidRPr="00DA5690" w:rsidRDefault="00032281" w:rsidP="001D6F3D">
            <w:pPr>
              <w:keepNext/>
              <w:spacing w:after="0" w:line="240" w:lineRule="auto"/>
              <w:jc w:val="center"/>
              <w:outlineLvl w:val="1"/>
              <w:rPr>
                <w:rFonts w:eastAsia="Times New Roman" w:cs="Times New Roman"/>
                <w:b/>
                <w:sz w:val="26"/>
                <w:szCs w:val="26"/>
              </w:rPr>
            </w:pPr>
            <w:r w:rsidRPr="00DA5690">
              <w:rPr>
                <w:rFonts w:eastAsia="Times New Roman" w:cs="Times New Roman"/>
                <w:b/>
                <w:sz w:val="26"/>
                <w:szCs w:val="26"/>
              </w:rPr>
              <w:t>CỘNG HOÀ XÃ HỘI CHỦ NGHĨA VIỆT NAM</w:t>
            </w:r>
          </w:p>
          <w:p w:rsidR="00032281" w:rsidRPr="00DA5690" w:rsidRDefault="00032281" w:rsidP="001D6F3D">
            <w:pPr>
              <w:keepNext/>
              <w:spacing w:after="0" w:line="240" w:lineRule="auto"/>
              <w:jc w:val="center"/>
              <w:outlineLvl w:val="1"/>
              <w:rPr>
                <w:rFonts w:eastAsia="Times New Roman" w:cs="Times New Roman"/>
                <w:b/>
                <w:sz w:val="26"/>
                <w:szCs w:val="20"/>
              </w:rPr>
            </w:pPr>
            <w:r w:rsidRPr="00DA5690">
              <w:rPr>
                <w:rFonts w:eastAsia="Times New Roman" w:cs="Times New Roman"/>
                <w:b/>
                <w:szCs w:val="20"/>
              </w:rPr>
              <w:t>Độc lập - Tự do - Hạnh phúc</w:t>
            </w:r>
          </w:p>
          <w:p w:rsidR="00032281" w:rsidRPr="00DA5690" w:rsidRDefault="00032281" w:rsidP="001D6F3D">
            <w:pPr>
              <w:keepNext/>
              <w:spacing w:after="0" w:line="240" w:lineRule="auto"/>
              <w:jc w:val="center"/>
              <w:outlineLvl w:val="1"/>
              <w:rPr>
                <w:rFonts w:eastAsia="Times New Roman" w:cs="Times New Roman"/>
                <w:b/>
                <w:sz w:val="16"/>
                <w:szCs w:val="20"/>
              </w:rPr>
            </w:pPr>
            <w:r>
              <w:rPr>
                <w:rFonts w:eastAsia="Times New Roman" w:cs="Times New Roman"/>
                <w:b/>
                <w:noProof/>
                <w:sz w:val="16"/>
                <w:szCs w:val="20"/>
              </w:rPr>
              <mc:AlternateContent>
                <mc:Choice Requires="wps">
                  <w:drawing>
                    <wp:anchor distT="0" distB="0" distL="114300" distR="114300" simplePos="0" relativeHeight="251712512" behindDoc="0" locked="0" layoutInCell="1" allowOverlap="1" wp14:anchorId="7A4CAADD" wp14:editId="6A43DB3D">
                      <wp:simplePos x="0" y="0"/>
                      <wp:positionH relativeFrom="column">
                        <wp:posOffset>835660</wp:posOffset>
                      </wp:positionH>
                      <wp:positionV relativeFrom="paragraph">
                        <wp:posOffset>24765</wp:posOffset>
                      </wp:positionV>
                      <wp:extent cx="2137410" cy="0"/>
                      <wp:effectExtent l="0" t="0" r="152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pt,1.95pt" to="234.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sbHQIAADY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"/>
                  </w:pict>
                </mc:Fallback>
              </mc:AlternateContent>
            </w:r>
          </w:p>
          <w:p w:rsidR="00032281" w:rsidRDefault="00032281" w:rsidP="001D6F3D">
            <w:pPr>
              <w:keepNext/>
              <w:spacing w:before="120" w:after="0" w:line="240" w:lineRule="auto"/>
              <w:jc w:val="center"/>
              <w:outlineLvl w:val="2"/>
              <w:rPr>
                <w:rFonts w:eastAsia="Times New Roman" w:cs="Times New Roman"/>
                <w:i/>
                <w:szCs w:val="28"/>
              </w:rPr>
            </w:pPr>
          </w:p>
          <w:p w:rsidR="00032281" w:rsidRPr="00DA5690" w:rsidRDefault="00032281" w:rsidP="001D6F3D">
            <w:pPr>
              <w:keepNext/>
              <w:spacing w:before="120" w:after="0" w:line="240" w:lineRule="auto"/>
              <w:jc w:val="center"/>
              <w:outlineLvl w:val="2"/>
              <w:rPr>
                <w:rFonts w:eastAsia="Times New Roman" w:cs="Times New Roman"/>
                <w:i/>
                <w:szCs w:val="28"/>
              </w:rPr>
            </w:pPr>
            <w:r w:rsidRPr="00DA5690">
              <w:rPr>
                <w:rFonts w:eastAsia="Times New Roman" w:cs="Times New Roman"/>
                <w:i/>
                <w:szCs w:val="28"/>
              </w:rPr>
              <w:t>Sơn La, ngày 31 tháng 12 năm 2019</w:t>
            </w:r>
          </w:p>
        </w:tc>
      </w:tr>
    </w:tbl>
    <w:p w:rsidR="00032281" w:rsidRDefault="00032281" w:rsidP="00032281">
      <w:pPr>
        <w:keepNext/>
        <w:spacing w:before="120" w:after="0" w:line="340" w:lineRule="exact"/>
        <w:jc w:val="center"/>
        <w:outlineLvl w:val="5"/>
        <w:rPr>
          <w:rFonts w:eastAsia="Times New Roman" w:cs="Times New Roman"/>
          <w:b/>
          <w:spacing w:val="-4"/>
          <w:szCs w:val="20"/>
        </w:rPr>
      </w:pPr>
    </w:p>
    <w:p w:rsidR="00032281" w:rsidRPr="00DA5690" w:rsidRDefault="00032281" w:rsidP="00032281">
      <w:pPr>
        <w:keepNext/>
        <w:spacing w:before="120" w:after="0" w:line="340" w:lineRule="exact"/>
        <w:jc w:val="center"/>
        <w:outlineLvl w:val="5"/>
        <w:rPr>
          <w:rFonts w:eastAsia="Times New Roman" w:cs="Times New Roman"/>
          <w:b/>
          <w:spacing w:val="-4"/>
          <w:szCs w:val="20"/>
        </w:rPr>
      </w:pPr>
      <w:r w:rsidRPr="00DA5690">
        <w:rPr>
          <w:rFonts w:eastAsia="Times New Roman" w:cs="Times New Roman"/>
          <w:b/>
          <w:spacing w:val="-4"/>
          <w:szCs w:val="20"/>
        </w:rPr>
        <w:t>QUYẾT ĐỊNH</w:t>
      </w:r>
    </w:p>
    <w:p w:rsidR="00032281" w:rsidRDefault="00032281" w:rsidP="00032281">
      <w:pPr>
        <w:spacing w:after="0" w:line="240" w:lineRule="auto"/>
        <w:jc w:val="center"/>
        <w:rPr>
          <w:rFonts w:eastAsia="Times New Roman" w:cs="Times New Roman"/>
          <w:b/>
          <w:szCs w:val="24"/>
        </w:rPr>
      </w:pPr>
      <w:r w:rsidRPr="00DA5690">
        <w:rPr>
          <w:rFonts w:eastAsia="Times New Roman" w:cs="Times New Roman"/>
          <w:b/>
          <w:szCs w:val="24"/>
        </w:rPr>
        <w:t xml:space="preserve">Ban hành quy định bảng giá đất </w:t>
      </w:r>
      <w:r>
        <w:rPr>
          <w:rFonts w:eastAsia="Times New Roman" w:cs="Times New Roman"/>
          <w:b/>
          <w:szCs w:val="24"/>
        </w:rPr>
        <w:t xml:space="preserve">                                                                                    </w:t>
      </w:r>
      <w:r w:rsidRPr="00DA5690">
        <w:rPr>
          <w:rFonts w:eastAsia="Times New Roman" w:cs="Times New Roman"/>
          <w:b/>
          <w:szCs w:val="24"/>
        </w:rPr>
        <w:t>trên địa bàn tỉnh Sơn La giai đoạn 2020</w:t>
      </w:r>
      <w:r>
        <w:rPr>
          <w:rFonts w:eastAsia="Times New Roman" w:cs="Times New Roman"/>
          <w:b/>
          <w:szCs w:val="24"/>
        </w:rPr>
        <w:t xml:space="preserve"> </w:t>
      </w:r>
      <w:r w:rsidRPr="00665308">
        <w:rPr>
          <w:rFonts w:eastAsia="Times New Roman" w:cs="Times New Roman"/>
          <w:szCs w:val="24"/>
        </w:rPr>
        <w:t>-</w:t>
      </w:r>
      <w:r>
        <w:rPr>
          <w:rFonts w:eastAsia="Times New Roman" w:cs="Times New Roman"/>
          <w:b/>
          <w:szCs w:val="24"/>
        </w:rPr>
        <w:t xml:space="preserve"> </w:t>
      </w:r>
      <w:r w:rsidRPr="00DA5690">
        <w:rPr>
          <w:rFonts w:eastAsia="Times New Roman" w:cs="Times New Roman"/>
          <w:b/>
          <w:szCs w:val="24"/>
        </w:rPr>
        <w:t>2024</w:t>
      </w:r>
    </w:p>
    <w:p w:rsidR="00032281" w:rsidRPr="00DA5690" w:rsidRDefault="00032281" w:rsidP="00032281">
      <w:pPr>
        <w:spacing w:after="0" w:line="240" w:lineRule="auto"/>
        <w:jc w:val="center"/>
        <w:rPr>
          <w:rFonts w:eastAsia="Times New Roman" w:cs="Times New Roman"/>
          <w:b/>
          <w:szCs w:val="24"/>
        </w:rPr>
      </w:pPr>
      <w:r>
        <w:rPr>
          <w:rFonts w:eastAsia="Times New Roman" w:cs="Times New Roman"/>
          <w:b/>
          <w:noProof/>
          <w:szCs w:val="24"/>
        </w:rPr>
        <mc:AlternateContent>
          <mc:Choice Requires="wps">
            <w:drawing>
              <wp:anchor distT="0" distB="0" distL="114300" distR="114300" simplePos="0" relativeHeight="251716608" behindDoc="0" locked="0" layoutInCell="1" allowOverlap="1" wp14:anchorId="4543BDCE" wp14:editId="52D56DE3">
                <wp:simplePos x="0" y="0"/>
                <wp:positionH relativeFrom="column">
                  <wp:posOffset>2357120</wp:posOffset>
                </wp:positionH>
                <wp:positionV relativeFrom="paragraph">
                  <wp:posOffset>26670</wp:posOffset>
                </wp:positionV>
                <wp:extent cx="1200150" cy="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12001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Straight Connector 12" o:spid="_x0000_s1026" style="position:absolute;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5.6pt,2.1pt" to="280.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"/>
            </w:pict>
          </mc:Fallback>
        </mc:AlternateContent>
      </w:r>
    </w:p>
    <w:p w:rsidR="00032281" w:rsidRPr="00665308" w:rsidRDefault="00032281" w:rsidP="00032281">
      <w:pPr>
        <w:spacing w:before="120" w:after="0" w:line="240" w:lineRule="auto"/>
        <w:jc w:val="center"/>
        <w:rPr>
          <w:rFonts w:eastAsia="Times New Roman" w:cs="Times New Roman"/>
          <w:b/>
          <w:sz w:val="2"/>
          <w:szCs w:val="28"/>
        </w:rPr>
      </w:pPr>
    </w:p>
    <w:p w:rsidR="00032281" w:rsidRDefault="00032281" w:rsidP="00032281">
      <w:pPr>
        <w:spacing w:before="120" w:after="0" w:line="240" w:lineRule="auto"/>
        <w:jc w:val="center"/>
        <w:rPr>
          <w:rFonts w:eastAsia="Times New Roman" w:cs="Times New Roman"/>
          <w:b/>
          <w:szCs w:val="28"/>
        </w:rPr>
      </w:pPr>
      <w:r w:rsidRPr="00DA5690">
        <w:rPr>
          <w:rFonts w:eastAsia="Times New Roman" w:cs="Times New Roman"/>
          <w:b/>
          <w:szCs w:val="28"/>
        </w:rPr>
        <w:t>UỶ BAN NHÂN DÂN TỈNH</w:t>
      </w:r>
    </w:p>
    <w:p w:rsidR="00032281" w:rsidRPr="00665308" w:rsidRDefault="00032281" w:rsidP="00032281">
      <w:pPr>
        <w:spacing w:before="120" w:after="0" w:line="240" w:lineRule="auto"/>
        <w:jc w:val="center"/>
        <w:rPr>
          <w:rFonts w:eastAsia="Times New Roman" w:cs="Times New Roman"/>
          <w:b/>
          <w:sz w:val="4"/>
          <w:szCs w:val="28"/>
        </w:rPr>
      </w:pPr>
    </w:p>
    <w:p w:rsidR="00032281" w:rsidRPr="00DA5690" w:rsidRDefault="00032281" w:rsidP="00032281">
      <w:pPr>
        <w:spacing w:before="120" w:after="0" w:line="240" w:lineRule="auto"/>
        <w:ind w:firstLine="720"/>
        <w:jc w:val="both"/>
        <w:rPr>
          <w:rFonts w:eastAsia="Times New Roman" w:cs="Times New Roman"/>
          <w:i/>
          <w:color w:val="000000"/>
          <w:szCs w:val="28"/>
        </w:rPr>
      </w:pPr>
      <w:r w:rsidRPr="00DA5690">
        <w:rPr>
          <w:rFonts w:eastAsia="Times New Roman" w:cs="Times New Roman"/>
          <w:i/>
          <w:color w:val="000000"/>
          <w:szCs w:val="28"/>
        </w:rPr>
        <w:t xml:space="preserve">Căn cứ </w:t>
      </w:r>
      <w:r w:rsidRPr="00DA5690">
        <w:rPr>
          <w:rFonts w:eastAsia="Times New Roman" w:cs="Times New Roman"/>
          <w:i/>
          <w:iCs/>
          <w:color w:val="000000"/>
          <w:szCs w:val="28"/>
          <w:lang w:val="vi-VN"/>
        </w:rPr>
        <w:t xml:space="preserve">Luật Tổ chức </w:t>
      </w:r>
      <w:r w:rsidRPr="00DA5690">
        <w:rPr>
          <w:rFonts w:eastAsia="Times New Roman" w:cs="Times New Roman"/>
          <w:i/>
          <w:iCs/>
          <w:color w:val="000000"/>
          <w:szCs w:val="28"/>
        </w:rPr>
        <w:t>chính quyền địa phương</w:t>
      </w:r>
      <w:r w:rsidRPr="00DA5690">
        <w:rPr>
          <w:rFonts w:eastAsia="Times New Roman" w:cs="Times New Roman"/>
          <w:i/>
          <w:iCs/>
          <w:color w:val="000000"/>
          <w:szCs w:val="28"/>
          <w:lang w:val="vi-VN"/>
        </w:rPr>
        <w:t xml:space="preserve"> ngày </w:t>
      </w:r>
      <w:r w:rsidRPr="00DA5690">
        <w:rPr>
          <w:rFonts w:eastAsia="Times New Roman" w:cs="Times New Roman"/>
          <w:i/>
          <w:iCs/>
          <w:color w:val="000000"/>
          <w:szCs w:val="28"/>
        </w:rPr>
        <w:t xml:space="preserve">19 tháng 6 năm </w:t>
      </w:r>
      <w:r w:rsidRPr="00DA5690">
        <w:rPr>
          <w:rFonts w:eastAsia="Times New Roman" w:cs="Times New Roman"/>
          <w:i/>
          <w:iCs/>
          <w:color w:val="000000"/>
          <w:szCs w:val="28"/>
          <w:lang w:val="vi-VN"/>
        </w:rPr>
        <w:t>20</w:t>
      </w:r>
      <w:r w:rsidRPr="00DA5690">
        <w:rPr>
          <w:rFonts w:eastAsia="Times New Roman" w:cs="Times New Roman"/>
          <w:i/>
          <w:iCs/>
          <w:color w:val="000000"/>
          <w:szCs w:val="28"/>
        </w:rPr>
        <w:t>15</w:t>
      </w:r>
      <w:r w:rsidRPr="00DA5690">
        <w:rPr>
          <w:rFonts w:eastAsia="Times New Roman" w:cs="Times New Roman"/>
          <w:i/>
          <w:color w:val="000000"/>
          <w:szCs w:val="28"/>
        </w:rPr>
        <w:t>;</w:t>
      </w:r>
    </w:p>
    <w:p w:rsidR="00032281" w:rsidRPr="00DA5690" w:rsidRDefault="00032281" w:rsidP="00032281">
      <w:pPr>
        <w:spacing w:before="120" w:after="0" w:line="240" w:lineRule="auto"/>
        <w:ind w:firstLine="720"/>
        <w:jc w:val="both"/>
        <w:rPr>
          <w:rFonts w:eastAsia="Times New Roman" w:cs="Times New Roman"/>
          <w:i/>
          <w:iCs/>
          <w:spacing w:val="-10"/>
          <w:szCs w:val="28"/>
        </w:rPr>
      </w:pPr>
      <w:r w:rsidRPr="00DA5690">
        <w:rPr>
          <w:rFonts w:eastAsia="Times New Roman" w:cs="Times New Roman"/>
          <w:i/>
          <w:iCs/>
          <w:color w:val="000000"/>
          <w:spacing w:val="-10"/>
          <w:szCs w:val="28"/>
        </w:rPr>
        <w:t>Căn cứ Luật Ban hành văn bản quy phạm pháp luật ngày 22 tháng 6 năm 2015;</w:t>
      </w:r>
    </w:p>
    <w:p w:rsidR="00032281" w:rsidRPr="00665308" w:rsidRDefault="00032281" w:rsidP="00032281">
      <w:pPr>
        <w:spacing w:before="120" w:after="0" w:line="240" w:lineRule="auto"/>
        <w:ind w:firstLine="720"/>
        <w:jc w:val="both"/>
        <w:rPr>
          <w:rFonts w:eastAsia="Times New Roman" w:cs="Times New Roman"/>
          <w:i/>
          <w:szCs w:val="24"/>
        </w:rPr>
      </w:pPr>
      <w:r w:rsidRPr="00665308">
        <w:rPr>
          <w:rFonts w:eastAsia="Times New Roman" w:cs="Times New Roman"/>
          <w:i/>
          <w:szCs w:val="24"/>
        </w:rPr>
        <w:t>Căn cứ Luật Đất đai ngày 29 tháng 11 năm 2013;</w:t>
      </w:r>
    </w:p>
    <w:p w:rsidR="00032281" w:rsidRPr="00665308" w:rsidRDefault="00032281" w:rsidP="00032281">
      <w:pPr>
        <w:tabs>
          <w:tab w:val="left" w:pos="700"/>
        </w:tabs>
        <w:spacing w:before="120" w:after="0" w:line="240" w:lineRule="auto"/>
        <w:ind w:firstLine="720"/>
        <w:jc w:val="both"/>
        <w:rPr>
          <w:rFonts w:eastAsia="Times New Roman" w:cs="Times New Roman"/>
          <w:i/>
          <w:szCs w:val="28"/>
        </w:rPr>
      </w:pPr>
      <w:r w:rsidRPr="00665308">
        <w:rPr>
          <w:rFonts w:eastAsia="Times New Roman" w:cs="Times New Roman"/>
          <w:i/>
          <w:szCs w:val="28"/>
        </w:rPr>
        <w:t xml:space="preserve">Căn cứ Nghị định số 44/2014/NĐ-CP ngày 15 tháng 5 năm 2014 của Chính phủ quy định về giá đất; </w:t>
      </w:r>
    </w:p>
    <w:p w:rsidR="00032281" w:rsidRPr="00665308" w:rsidRDefault="00032281" w:rsidP="00032281">
      <w:pPr>
        <w:tabs>
          <w:tab w:val="left" w:pos="700"/>
        </w:tabs>
        <w:spacing w:before="120" w:after="0" w:line="240" w:lineRule="auto"/>
        <w:ind w:firstLine="720"/>
        <w:jc w:val="both"/>
        <w:rPr>
          <w:rFonts w:eastAsia="Times New Roman" w:cs="Times New Roman"/>
          <w:i/>
          <w:szCs w:val="28"/>
        </w:rPr>
      </w:pPr>
      <w:r w:rsidRPr="00665308">
        <w:rPr>
          <w:rFonts w:eastAsia="Times New Roman" w:cs="Times New Roman"/>
          <w:i/>
          <w:szCs w:val="24"/>
        </w:rPr>
        <w:t xml:space="preserve">Căn cứ </w:t>
      </w:r>
      <w:r w:rsidRPr="00665308">
        <w:rPr>
          <w:rFonts w:eastAsia="Times New Roman" w:cs="Times New Roman"/>
          <w:i/>
          <w:szCs w:val="28"/>
        </w:rPr>
        <w:t xml:space="preserve">Nghị định số 96/2019/NĐ-CP ngày 19 tháng 12 năm 2019 của Chính phủ quy định về khung giá đất; </w:t>
      </w:r>
    </w:p>
    <w:p w:rsidR="00032281" w:rsidRPr="00665308" w:rsidRDefault="00032281" w:rsidP="00032281">
      <w:pPr>
        <w:tabs>
          <w:tab w:val="left" w:pos="700"/>
        </w:tabs>
        <w:spacing w:before="120" w:after="0" w:line="240" w:lineRule="auto"/>
        <w:ind w:firstLine="720"/>
        <w:jc w:val="both"/>
        <w:rPr>
          <w:rFonts w:eastAsia="Times New Roman" w:cs="Times New Roman"/>
          <w:i/>
          <w:iCs/>
          <w:szCs w:val="28"/>
        </w:rPr>
      </w:pPr>
      <w:r w:rsidRPr="00665308">
        <w:rPr>
          <w:rFonts w:eastAsia="Times New Roman" w:cs="Times New Roman"/>
          <w:i/>
          <w:iCs/>
          <w:szCs w:val="28"/>
        </w:rPr>
        <w:t xml:space="preserve">Căn cứ Nghị định số 01/2017/NĐ-CP ngày 06 tháng 01 năm 2017 của Chính </w:t>
      </w:r>
      <w:r w:rsidR="006B2602">
        <w:rPr>
          <w:rFonts w:eastAsia="Times New Roman" w:cs="Times New Roman"/>
          <w:i/>
          <w:iCs/>
          <w:szCs w:val="28"/>
        </w:rPr>
        <w:t>phủ về sửa đổi, bổ sung một số N</w:t>
      </w:r>
      <w:r w:rsidRPr="00665308">
        <w:rPr>
          <w:rFonts w:eastAsia="Times New Roman" w:cs="Times New Roman"/>
          <w:i/>
          <w:iCs/>
          <w:szCs w:val="28"/>
        </w:rPr>
        <w:t xml:space="preserve">ghị định quy định chi tiết thi hành </w:t>
      </w:r>
      <w:r w:rsidR="006B2602">
        <w:rPr>
          <w:rFonts w:eastAsia="Times New Roman" w:cs="Times New Roman"/>
          <w:i/>
          <w:iCs/>
          <w:szCs w:val="28"/>
        </w:rPr>
        <w:t xml:space="preserve">                </w:t>
      </w:r>
      <w:r w:rsidRPr="00665308">
        <w:rPr>
          <w:rFonts w:eastAsia="Times New Roman" w:cs="Times New Roman"/>
          <w:i/>
          <w:iCs/>
          <w:szCs w:val="28"/>
        </w:rPr>
        <w:t xml:space="preserve">Luật </w:t>
      </w:r>
      <w:r>
        <w:rPr>
          <w:rFonts w:eastAsia="Times New Roman" w:cs="Times New Roman"/>
          <w:i/>
          <w:iCs/>
          <w:szCs w:val="28"/>
        </w:rPr>
        <w:t xml:space="preserve"> </w:t>
      </w:r>
      <w:r w:rsidRPr="00665308">
        <w:rPr>
          <w:rFonts w:eastAsia="Times New Roman" w:cs="Times New Roman"/>
          <w:i/>
          <w:iCs/>
          <w:szCs w:val="28"/>
        </w:rPr>
        <w:t>Đất đai;</w:t>
      </w:r>
    </w:p>
    <w:p w:rsidR="00032281" w:rsidRDefault="00032281" w:rsidP="00032281">
      <w:pPr>
        <w:tabs>
          <w:tab w:val="left" w:pos="700"/>
        </w:tabs>
        <w:spacing w:before="120" w:after="0" w:line="240" w:lineRule="auto"/>
        <w:ind w:firstLine="720"/>
        <w:jc w:val="both"/>
        <w:rPr>
          <w:rFonts w:eastAsia="Times New Roman" w:cs="Times New Roman"/>
          <w:i/>
          <w:szCs w:val="28"/>
        </w:rPr>
      </w:pPr>
      <w:r w:rsidRPr="00665308">
        <w:rPr>
          <w:rFonts w:eastAsia="Times New Roman" w:cs="Times New Roman"/>
          <w:i/>
          <w:szCs w:val="28"/>
        </w:rPr>
        <w:t xml:space="preserve"> Căn cứ </w:t>
      </w:r>
      <w:r w:rsidRPr="00665308">
        <w:rPr>
          <w:rFonts w:eastAsia="Times New Roman" w:cs="Times New Roman"/>
          <w:i/>
          <w:szCs w:val="28"/>
          <w:lang w:val="vi-VN"/>
        </w:rPr>
        <w:t>Thông tư</w:t>
      </w:r>
      <w:r w:rsidRPr="00665308">
        <w:rPr>
          <w:rFonts w:eastAsia="Times New Roman" w:cs="Times New Roman"/>
          <w:i/>
          <w:szCs w:val="28"/>
        </w:rPr>
        <w:t xml:space="preserve"> số</w:t>
      </w:r>
      <w:r w:rsidRPr="00665308">
        <w:rPr>
          <w:rFonts w:eastAsia="Times New Roman" w:cs="Times New Roman"/>
          <w:i/>
          <w:szCs w:val="28"/>
          <w:lang w:val="vi-VN"/>
        </w:rPr>
        <w:t xml:space="preserve"> </w:t>
      </w:r>
      <w:r w:rsidRPr="00665308">
        <w:rPr>
          <w:rFonts w:eastAsia="Times New Roman" w:cs="Times New Roman"/>
          <w:i/>
          <w:szCs w:val="28"/>
        </w:rPr>
        <w:t>36</w:t>
      </w:r>
      <w:r w:rsidRPr="00665308">
        <w:rPr>
          <w:rFonts w:eastAsia="Times New Roman" w:cs="Times New Roman"/>
          <w:i/>
          <w:szCs w:val="28"/>
          <w:lang w:val="vi-VN"/>
        </w:rPr>
        <w:t>/20</w:t>
      </w:r>
      <w:r w:rsidRPr="00665308">
        <w:rPr>
          <w:rFonts w:eastAsia="Times New Roman" w:cs="Times New Roman"/>
          <w:i/>
          <w:szCs w:val="28"/>
        </w:rPr>
        <w:t>14</w:t>
      </w:r>
      <w:r w:rsidRPr="00665308">
        <w:rPr>
          <w:rFonts w:eastAsia="Times New Roman" w:cs="Times New Roman"/>
          <w:i/>
          <w:szCs w:val="28"/>
          <w:lang w:val="vi-VN"/>
        </w:rPr>
        <w:t xml:space="preserve">/TT-BTNMT ngày </w:t>
      </w:r>
      <w:r w:rsidRPr="00665308">
        <w:rPr>
          <w:rFonts w:eastAsia="Times New Roman" w:cs="Times New Roman"/>
          <w:i/>
          <w:szCs w:val="28"/>
        </w:rPr>
        <w:t>30</w:t>
      </w:r>
      <w:r w:rsidRPr="00665308">
        <w:rPr>
          <w:rFonts w:eastAsia="Times New Roman" w:cs="Times New Roman"/>
          <w:i/>
          <w:szCs w:val="28"/>
          <w:lang w:val="vi-VN"/>
        </w:rPr>
        <w:t xml:space="preserve"> tháng </w:t>
      </w:r>
      <w:r w:rsidRPr="00665308">
        <w:rPr>
          <w:rFonts w:eastAsia="Times New Roman" w:cs="Times New Roman"/>
          <w:i/>
          <w:szCs w:val="28"/>
        </w:rPr>
        <w:t>6</w:t>
      </w:r>
      <w:r w:rsidRPr="00665308">
        <w:rPr>
          <w:rFonts w:eastAsia="Times New Roman" w:cs="Times New Roman"/>
          <w:i/>
          <w:szCs w:val="28"/>
          <w:lang w:val="vi-VN"/>
        </w:rPr>
        <w:t xml:space="preserve"> năm 20</w:t>
      </w:r>
      <w:r w:rsidRPr="00665308">
        <w:rPr>
          <w:rFonts w:eastAsia="Times New Roman" w:cs="Times New Roman"/>
          <w:i/>
          <w:szCs w:val="28"/>
        </w:rPr>
        <w:t>14</w:t>
      </w:r>
      <w:r w:rsidRPr="00665308">
        <w:rPr>
          <w:rFonts w:eastAsia="Times New Roman" w:cs="Times New Roman"/>
          <w:i/>
          <w:szCs w:val="28"/>
          <w:lang w:val="vi-VN"/>
        </w:rPr>
        <w:t xml:space="preserve"> của</w:t>
      </w:r>
      <w:r>
        <w:rPr>
          <w:rFonts w:eastAsia="Times New Roman" w:cs="Times New Roman"/>
          <w:i/>
          <w:szCs w:val="28"/>
        </w:rPr>
        <w:t xml:space="preserve"> </w:t>
      </w:r>
      <w:r w:rsidRPr="00665308">
        <w:rPr>
          <w:rFonts w:eastAsia="Times New Roman" w:cs="Times New Roman"/>
          <w:i/>
          <w:szCs w:val="28"/>
          <w:lang w:val="vi-VN"/>
        </w:rPr>
        <w:t xml:space="preserve"> Bộ Tài nguyên và Môi trường</w:t>
      </w:r>
      <w:r w:rsidRPr="00665308">
        <w:rPr>
          <w:rFonts w:eastAsia="Times New Roman" w:cs="Times New Roman"/>
          <w:i/>
          <w:szCs w:val="28"/>
        </w:rPr>
        <w:t xml:space="preserve"> quy định chi tiết phương pháp định giá đất; </w:t>
      </w:r>
      <w:r w:rsidR="006B2602">
        <w:rPr>
          <w:rFonts w:eastAsia="Times New Roman" w:cs="Times New Roman"/>
          <w:i/>
          <w:szCs w:val="28"/>
        </w:rPr>
        <w:t xml:space="preserve">                  </w:t>
      </w:r>
      <w:r w:rsidRPr="00665308">
        <w:rPr>
          <w:rFonts w:eastAsia="Times New Roman" w:cs="Times New Roman"/>
          <w:i/>
          <w:szCs w:val="28"/>
        </w:rPr>
        <w:t>xây dựng,</w:t>
      </w:r>
      <w:r>
        <w:rPr>
          <w:rFonts w:eastAsia="Times New Roman" w:cs="Times New Roman"/>
          <w:i/>
          <w:szCs w:val="28"/>
        </w:rPr>
        <w:t xml:space="preserve"> </w:t>
      </w:r>
      <w:r w:rsidRPr="00665308">
        <w:rPr>
          <w:rFonts w:eastAsia="Times New Roman" w:cs="Times New Roman"/>
          <w:i/>
          <w:szCs w:val="28"/>
        </w:rPr>
        <w:t xml:space="preserve">điều chỉnh bảng giá đất, định giá đất cụ thể và tư vấn xác định </w:t>
      </w:r>
      <w:r w:rsidR="006F48C0">
        <w:rPr>
          <w:rFonts w:eastAsia="Times New Roman" w:cs="Times New Roman"/>
          <w:i/>
          <w:szCs w:val="28"/>
        </w:rPr>
        <w:t xml:space="preserve">             </w:t>
      </w:r>
      <w:r w:rsidRPr="00665308">
        <w:rPr>
          <w:rFonts w:eastAsia="Times New Roman" w:cs="Times New Roman"/>
          <w:i/>
          <w:szCs w:val="28"/>
        </w:rPr>
        <w:t>giá đất;</w:t>
      </w:r>
    </w:p>
    <w:p w:rsidR="00032281" w:rsidRPr="00665308" w:rsidRDefault="00032281" w:rsidP="00032281">
      <w:pPr>
        <w:tabs>
          <w:tab w:val="left" w:pos="700"/>
        </w:tabs>
        <w:spacing w:before="120" w:after="0" w:line="240" w:lineRule="auto"/>
        <w:ind w:firstLine="720"/>
        <w:jc w:val="both"/>
        <w:rPr>
          <w:rFonts w:eastAsia="Times New Roman" w:cs="Times New Roman"/>
          <w:i/>
          <w:szCs w:val="28"/>
        </w:rPr>
      </w:pPr>
      <w:r w:rsidRPr="00665308">
        <w:rPr>
          <w:rFonts w:eastAsia="Times New Roman" w:cs="Times New Roman"/>
          <w:i/>
          <w:szCs w:val="28"/>
        </w:rPr>
        <w:t xml:space="preserve">Thực hiện Nghị quyết số 173/NQ-HĐND ngày </w:t>
      </w:r>
      <w:r w:rsidRPr="00665308">
        <w:rPr>
          <w:rFonts w:eastAsia="Times New Roman" w:cs="Times New Roman"/>
          <w:i/>
          <w:color w:val="000000"/>
          <w:szCs w:val="28"/>
        </w:rPr>
        <w:t>20 tháng 12 năm 2019</w:t>
      </w:r>
      <w:r w:rsidRPr="00665308">
        <w:rPr>
          <w:rFonts w:eastAsia="Times New Roman" w:cs="Times New Roman"/>
          <w:i/>
          <w:szCs w:val="28"/>
        </w:rPr>
        <w:t xml:space="preserve"> của HĐND tỉnh kỳ họp thứ 11 khoá XIII về thông qua bảng </w:t>
      </w:r>
      <w:r w:rsidRPr="00665308">
        <w:rPr>
          <w:rFonts w:eastAsia="Times New Roman" w:cs="Times New Roman"/>
          <w:i/>
          <w:szCs w:val="20"/>
        </w:rPr>
        <w:t xml:space="preserve">giá đất giai đoạn </w:t>
      </w:r>
      <w:r w:rsidR="006B2602">
        <w:rPr>
          <w:rFonts w:eastAsia="Times New Roman" w:cs="Times New Roman"/>
          <w:i/>
          <w:szCs w:val="20"/>
        </w:rPr>
        <w:t xml:space="preserve">                    </w:t>
      </w:r>
      <w:r w:rsidRPr="00665308">
        <w:rPr>
          <w:rFonts w:eastAsia="Times New Roman" w:cs="Times New Roman"/>
          <w:i/>
          <w:szCs w:val="20"/>
        </w:rPr>
        <w:t>2020 - 2024 trên địa bàn tỉnh Sơn La</w:t>
      </w:r>
      <w:r w:rsidRPr="00665308">
        <w:rPr>
          <w:rFonts w:eastAsia="Times New Roman" w:cs="Times New Roman"/>
          <w:i/>
          <w:szCs w:val="28"/>
        </w:rPr>
        <w:t>;</w:t>
      </w:r>
    </w:p>
    <w:p w:rsidR="00032281" w:rsidRPr="00665308" w:rsidRDefault="00032281" w:rsidP="00032281">
      <w:pPr>
        <w:spacing w:before="120" w:after="0" w:line="240" w:lineRule="auto"/>
        <w:ind w:firstLine="720"/>
        <w:jc w:val="both"/>
        <w:rPr>
          <w:rFonts w:eastAsia="Times New Roman" w:cs="Times New Roman"/>
          <w:i/>
          <w:iCs/>
          <w:color w:val="000000"/>
          <w:szCs w:val="28"/>
        </w:rPr>
      </w:pPr>
      <w:r w:rsidRPr="00665308">
        <w:rPr>
          <w:rFonts w:eastAsia="Times New Roman" w:cs="Times New Roman"/>
          <w:i/>
          <w:iCs/>
          <w:color w:val="000000"/>
          <w:szCs w:val="28"/>
        </w:rPr>
        <w:t>Theo đề nghị của Giám đốc Sở Tài nguyên và Môi trường tại Tờ trình số 931/TTr-STNMT ngày 30 tháng 12 năm 2019.</w:t>
      </w:r>
    </w:p>
    <w:p w:rsidR="00032281" w:rsidRPr="00DA5690" w:rsidRDefault="00032281" w:rsidP="00032281">
      <w:pPr>
        <w:keepNext/>
        <w:spacing w:before="240" w:after="240" w:line="240" w:lineRule="auto"/>
        <w:jc w:val="center"/>
        <w:outlineLvl w:val="3"/>
        <w:rPr>
          <w:rFonts w:eastAsia="Times New Roman" w:cs="Times New Roman"/>
          <w:b/>
          <w:spacing w:val="-4"/>
          <w:szCs w:val="28"/>
          <w:lang w:val="fr-FR"/>
        </w:rPr>
      </w:pPr>
      <w:r w:rsidRPr="00DA5690">
        <w:rPr>
          <w:rFonts w:eastAsia="Times New Roman" w:cs="Times New Roman"/>
          <w:b/>
          <w:spacing w:val="-4"/>
          <w:szCs w:val="28"/>
          <w:lang w:val="fr-FR"/>
        </w:rPr>
        <w:t>QUYẾT ĐỊNH:</w:t>
      </w:r>
    </w:p>
    <w:p w:rsidR="00032281" w:rsidRPr="00665308" w:rsidRDefault="00032281" w:rsidP="00032281">
      <w:pPr>
        <w:spacing w:before="120" w:after="0" w:line="240" w:lineRule="auto"/>
        <w:ind w:firstLine="720"/>
        <w:jc w:val="both"/>
        <w:rPr>
          <w:rFonts w:eastAsia="Times New Roman" w:cs="Times New Roman"/>
          <w:szCs w:val="28"/>
          <w:lang w:val="fr-FR"/>
        </w:rPr>
      </w:pPr>
      <w:r w:rsidRPr="00665308">
        <w:rPr>
          <w:rFonts w:eastAsia="Times New Roman" w:cs="Times New Roman"/>
          <w:b/>
          <w:szCs w:val="28"/>
          <w:lang w:val="fr-FR"/>
        </w:rPr>
        <w:t>Điều 1.</w:t>
      </w:r>
      <w:r w:rsidRPr="00665308">
        <w:rPr>
          <w:rFonts w:eastAsia="Times New Roman" w:cs="Times New Roman"/>
          <w:szCs w:val="28"/>
          <w:lang w:val="fr-FR"/>
        </w:rPr>
        <w:t xml:space="preserve"> Ban hành kèm theo Quyết định này Quy định về bảng giá đất trên địa bàn tỉnh Sơn La giai đoạn 2020 - 2024.</w:t>
      </w:r>
    </w:p>
    <w:p w:rsidR="00032281" w:rsidRPr="00665308" w:rsidRDefault="00032281" w:rsidP="00032281">
      <w:pPr>
        <w:spacing w:before="120" w:after="0" w:line="240" w:lineRule="auto"/>
        <w:jc w:val="center"/>
        <w:rPr>
          <w:rFonts w:eastAsia="Times New Roman" w:cs="Times New Roman"/>
          <w:i/>
          <w:iCs/>
          <w:szCs w:val="28"/>
          <w:lang w:val="fr-FR"/>
        </w:rPr>
      </w:pPr>
      <w:r w:rsidRPr="00665308">
        <w:rPr>
          <w:rFonts w:eastAsia="Times New Roman" w:cs="Times New Roman"/>
          <w:i/>
          <w:iCs/>
          <w:szCs w:val="28"/>
          <w:lang w:val="fr-FR"/>
        </w:rPr>
        <w:t>(Chi tiết có Bảng 01, 02, 03, 04, 05, 06, 07, 08 và Phụ biểu số 01, 02, 03 kèm theo)</w:t>
      </w:r>
    </w:p>
    <w:p w:rsidR="00032281" w:rsidRPr="00665308" w:rsidRDefault="00032281" w:rsidP="00032281">
      <w:pPr>
        <w:spacing w:before="120" w:after="0" w:line="240" w:lineRule="auto"/>
        <w:ind w:firstLine="720"/>
        <w:jc w:val="both"/>
        <w:rPr>
          <w:rFonts w:eastAsia="Times New Roman" w:cs="Times New Roman"/>
          <w:color w:val="000000"/>
          <w:szCs w:val="28"/>
          <w:lang w:val="fr-FR"/>
        </w:rPr>
      </w:pPr>
      <w:r w:rsidRPr="00665308">
        <w:rPr>
          <w:rFonts w:eastAsia="Times New Roman" w:cs="Times New Roman"/>
          <w:b/>
          <w:color w:val="000000"/>
          <w:szCs w:val="28"/>
          <w:lang w:val="fr-FR"/>
        </w:rPr>
        <w:t xml:space="preserve">Điều 2. </w:t>
      </w:r>
      <w:r w:rsidRPr="00665308">
        <w:rPr>
          <w:rFonts w:eastAsia="Times New Roman" w:cs="Times New Roman"/>
          <w:color w:val="000000"/>
          <w:szCs w:val="28"/>
          <w:lang w:val="fr-FR"/>
        </w:rPr>
        <w:t>Quyết định này có hiệu lực thi hành kể từ ngày 01 tháng 01 năm 2020 đến ngày 31 tháng 12 năm 2024.</w:t>
      </w:r>
    </w:p>
    <w:p w:rsidR="00032281" w:rsidRDefault="00032281" w:rsidP="00032281">
      <w:pPr>
        <w:spacing w:before="120" w:after="0" w:line="240" w:lineRule="auto"/>
        <w:ind w:firstLine="720"/>
        <w:jc w:val="both"/>
        <w:rPr>
          <w:rFonts w:eastAsia="Times New Roman" w:cs="Times New Roman"/>
          <w:szCs w:val="28"/>
          <w:lang w:val="nl-NL"/>
        </w:rPr>
      </w:pPr>
      <w:r w:rsidRPr="00665308">
        <w:rPr>
          <w:rFonts w:eastAsia="Times New Roman" w:cs="Times New Roman"/>
          <w:b/>
          <w:szCs w:val="28"/>
          <w:lang w:val="nl-NL"/>
        </w:rPr>
        <w:lastRenderedPageBreak/>
        <w:t>Điều 3.</w:t>
      </w:r>
      <w:r w:rsidRPr="00665308">
        <w:rPr>
          <w:rFonts w:eastAsia="Times New Roman" w:cs="Times New Roman"/>
          <w:szCs w:val="28"/>
          <w:lang w:val="nl-NL"/>
        </w:rPr>
        <w:t xml:space="preserve"> Chánh Văn phòng </w:t>
      </w:r>
      <w:r>
        <w:rPr>
          <w:rFonts w:eastAsia="Times New Roman" w:cs="Times New Roman"/>
          <w:szCs w:val="28"/>
          <w:lang w:val="nl-NL"/>
        </w:rPr>
        <w:t>UBND</w:t>
      </w:r>
      <w:r w:rsidRPr="00665308">
        <w:rPr>
          <w:rFonts w:eastAsia="Times New Roman" w:cs="Times New Roman"/>
          <w:szCs w:val="28"/>
          <w:lang w:val="nl-NL"/>
        </w:rPr>
        <w:t xml:space="preserve"> tỉnh; Giám đốc các sở, ban, ngành; Chủ tịch </w:t>
      </w:r>
      <w:r>
        <w:rPr>
          <w:rFonts w:eastAsia="Times New Roman" w:cs="Times New Roman"/>
          <w:szCs w:val="28"/>
          <w:lang w:val="nl-NL"/>
        </w:rPr>
        <w:t>UBND</w:t>
      </w:r>
      <w:r w:rsidRPr="00665308">
        <w:rPr>
          <w:rFonts w:eastAsia="Times New Roman" w:cs="Times New Roman"/>
          <w:szCs w:val="28"/>
          <w:lang w:val="nl-NL"/>
        </w:rPr>
        <w:t xml:space="preserve"> các huyện, thành phố; Thủ trưởng các cơ quan, đơn vị, tổ chức, hộ gia đình, cá nhân có liên quan chịu trách nhiệm t</w:t>
      </w:r>
      <w:r>
        <w:rPr>
          <w:rFonts w:eastAsia="Times New Roman" w:cs="Times New Roman"/>
          <w:szCs w:val="28"/>
          <w:lang w:val="nl-NL"/>
        </w:rPr>
        <w:t>hi hành Q</w:t>
      </w:r>
      <w:r w:rsidRPr="00665308">
        <w:rPr>
          <w:rFonts w:eastAsia="Times New Roman" w:cs="Times New Roman"/>
          <w:szCs w:val="28"/>
          <w:lang w:val="nl-NL"/>
        </w:rPr>
        <w:t>uyết định này./.</w:t>
      </w:r>
    </w:p>
    <w:p w:rsidR="00032281" w:rsidRPr="00665308" w:rsidRDefault="00032281" w:rsidP="00032281">
      <w:pPr>
        <w:spacing w:before="120" w:after="0" w:line="240" w:lineRule="auto"/>
        <w:ind w:firstLine="720"/>
        <w:jc w:val="both"/>
        <w:rPr>
          <w:rFonts w:eastAsia="Times New Roman" w:cs="Times New Roman"/>
          <w:szCs w:val="28"/>
          <w:lang w:val="nl-NL"/>
        </w:rPr>
      </w:pPr>
    </w:p>
    <w:tbl>
      <w:tblPr>
        <w:tblW w:w="9072" w:type="dxa"/>
        <w:tblInd w:w="108" w:type="dxa"/>
        <w:tblLayout w:type="fixed"/>
        <w:tblLook w:val="0000" w:firstRow="0" w:lastRow="0" w:firstColumn="0" w:lastColumn="0" w:noHBand="0" w:noVBand="0"/>
      </w:tblPr>
      <w:tblGrid>
        <w:gridCol w:w="5245"/>
        <w:gridCol w:w="3827"/>
      </w:tblGrid>
      <w:tr w:rsidR="006F48C0" w:rsidRPr="00FF7DC4" w:rsidTr="006F48C0">
        <w:trPr>
          <w:trHeight w:val="1977"/>
        </w:trPr>
        <w:tc>
          <w:tcPr>
            <w:tcW w:w="5245" w:type="dxa"/>
          </w:tcPr>
          <w:p w:rsidR="006F48C0" w:rsidRPr="00283980" w:rsidRDefault="006F48C0" w:rsidP="006F48C0">
            <w:pPr>
              <w:spacing w:after="0" w:line="260" w:lineRule="exact"/>
              <w:rPr>
                <w:b/>
                <w:lang w:val="nl-NL"/>
              </w:rPr>
            </w:pPr>
            <w:r w:rsidRPr="00283980">
              <w:rPr>
                <w:b/>
                <w:lang w:val="nl-NL"/>
              </w:rPr>
              <w:t xml:space="preserve"> </w:t>
            </w:r>
            <w:r w:rsidRPr="00283980">
              <w:rPr>
                <w:b/>
                <w:i/>
                <w:lang w:val="nl-NL"/>
              </w:rPr>
              <w:t xml:space="preserve">Nơi nhận:         </w:t>
            </w:r>
            <w:r w:rsidRPr="00283980">
              <w:rPr>
                <w:lang w:val="nl-NL"/>
              </w:rPr>
              <w:t xml:space="preserve">                                                          </w:t>
            </w:r>
          </w:p>
          <w:p w:rsidR="006F48C0" w:rsidRPr="00283980" w:rsidRDefault="006F48C0" w:rsidP="006F48C0">
            <w:pPr>
              <w:spacing w:after="0" w:line="260" w:lineRule="exact"/>
              <w:rPr>
                <w:sz w:val="22"/>
                <w:lang w:val="nl-NL"/>
              </w:rPr>
            </w:pPr>
            <w:r w:rsidRPr="00283980">
              <w:rPr>
                <w:sz w:val="22"/>
                <w:lang w:val="nl-NL"/>
              </w:rPr>
              <w:t xml:space="preserve">- Bộ Tài nguyên và Môi trường </w:t>
            </w:r>
            <w:r w:rsidRPr="00283980">
              <w:rPr>
                <w:i/>
                <w:sz w:val="22"/>
                <w:lang w:val="nl-NL"/>
              </w:rPr>
              <w:t>(b/c)</w:t>
            </w:r>
            <w:r w:rsidRPr="00283980">
              <w:rPr>
                <w:sz w:val="22"/>
                <w:lang w:val="nl-NL"/>
              </w:rPr>
              <w:t>;</w:t>
            </w:r>
          </w:p>
          <w:p w:rsidR="006F48C0" w:rsidRPr="00283980" w:rsidRDefault="006F48C0" w:rsidP="006F48C0">
            <w:pPr>
              <w:spacing w:after="0" w:line="260" w:lineRule="exact"/>
              <w:rPr>
                <w:sz w:val="22"/>
                <w:lang w:val="nl-NL"/>
              </w:rPr>
            </w:pPr>
            <w:r w:rsidRPr="00283980">
              <w:rPr>
                <w:sz w:val="22"/>
                <w:lang w:val="nl-NL"/>
              </w:rPr>
              <w:t>- Vụ pháp chế - Bộ Tài nguyên và Môi trường;</w:t>
            </w:r>
          </w:p>
          <w:p w:rsidR="006F48C0" w:rsidRPr="00283980" w:rsidRDefault="006F48C0" w:rsidP="006F48C0">
            <w:pPr>
              <w:spacing w:after="0" w:line="260" w:lineRule="exact"/>
              <w:rPr>
                <w:sz w:val="22"/>
                <w:lang w:val="nl-NL"/>
              </w:rPr>
            </w:pPr>
            <w:r w:rsidRPr="00283980">
              <w:rPr>
                <w:sz w:val="22"/>
                <w:lang w:val="nl-NL"/>
              </w:rPr>
              <w:t xml:space="preserve">- Bộ Tài chính </w:t>
            </w:r>
            <w:r w:rsidRPr="00283980">
              <w:rPr>
                <w:i/>
                <w:sz w:val="22"/>
                <w:lang w:val="nl-NL"/>
              </w:rPr>
              <w:t>(b/c)</w:t>
            </w:r>
            <w:r w:rsidRPr="00283980">
              <w:rPr>
                <w:sz w:val="22"/>
                <w:lang w:val="nl-NL"/>
              </w:rPr>
              <w:t>;</w:t>
            </w:r>
          </w:p>
          <w:p w:rsidR="006F48C0" w:rsidRPr="00283980" w:rsidRDefault="006F48C0" w:rsidP="006F48C0">
            <w:pPr>
              <w:spacing w:after="0" w:line="260" w:lineRule="exact"/>
              <w:rPr>
                <w:b/>
                <w:bCs/>
                <w:sz w:val="22"/>
                <w:lang w:val="nl-NL"/>
              </w:rPr>
            </w:pPr>
            <w:r w:rsidRPr="00283980">
              <w:rPr>
                <w:sz w:val="22"/>
                <w:lang w:val="nl-NL"/>
              </w:rPr>
              <w:t xml:space="preserve">- TT Tỉnh uỷ </w:t>
            </w:r>
            <w:r w:rsidRPr="00283980">
              <w:rPr>
                <w:i/>
                <w:sz w:val="22"/>
                <w:lang w:val="nl-NL"/>
              </w:rPr>
              <w:t>(b/c)</w:t>
            </w:r>
            <w:r w:rsidRPr="00283980">
              <w:rPr>
                <w:sz w:val="22"/>
                <w:lang w:val="nl-NL"/>
              </w:rPr>
              <w:t xml:space="preserve">;                                                                                           </w:t>
            </w:r>
            <w:r w:rsidRPr="00283980">
              <w:rPr>
                <w:b/>
                <w:bCs/>
                <w:sz w:val="22"/>
                <w:lang w:val="nl-NL"/>
              </w:rPr>
              <w:t xml:space="preserve">          </w:t>
            </w:r>
          </w:p>
          <w:p w:rsidR="006F48C0" w:rsidRPr="00283980" w:rsidRDefault="006F48C0" w:rsidP="006F48C0">
            <w:pPr>
              <w:spacing w:after="0" w:line="260" w:lineRule="exact"/>
              <w:rPr>
                <w:sz w:val="22"/>
                <w:lang w:val="nl-NL"/>
              </w:rPr>
            </w:pPr>
            <w:r w:rsidRPr="00283980">
              <w:rPr>
                <w:sz w:val="22"/>
                <w:lang w:val="nl-NL"/>
              </w:rPr>
              <w:t xml:space="preserve">- TT HĐND tỉnh </w:t>
            </w:r>
            <w:r w:rsidRPr="00283980">
              <w:rPr>
                <w:i/>
                <w:sz w:val="22"/>
                <w:lang w:val="nl-NL"/>
              </w:rPr>
              <w:t>(b/c)</w:t>
            </w:r>
            <w:r w:rsidRPr="00283980">
              <w:rPr>
                <w:sz w:val="22"/>
                <w:lang w:val="nl-NL"/>
              </w:rPr>
              <w:t xml:space="preserve">; </w:t>
            </w:r>
          </w:p>
          <w:p w:rsidR="006F48C0" w:rsidRPr="00283980" w:rsidRDefault="006F48C0" w:rsidP="006F48C0">
            <w:pPr>
              <w:spacing w:after="0" w:line="260" w:lineRule="exact"/>
              <w:rPr>
                <w:sz w:val="22"/>
                <w:lang w:val="nl-NL"/>
              </w:rPr>
            </w:pPr>
            <w:r w:rsidRPr="00283980">
              <w:rPr>
                <w:sz w:val="22"/>
                <w:lang w:val="nl-NL"/>
              </w:rPr>
              <w:t xml:space="preserve">- Chủ tịch UBND tỉnh;            </w:t>
            </w:r>
          </w:p>
          <w:p w:rsidR="006F48C0" w:rsidRPr="00283980" w:rsidRDefault="006F48C0" w:rsidP="006F48C0">
            <w:pPr>
              <w:spacing w:after="0" w:line="260" w:lineRule="exact"/>
              <w:rPr>
                <w:sz w:val="22"/>
                <w:lang w:val="nl-NL"/>
              </w:rPr>
            </w:pPr>
            <w:r w:rsidRPr="00283980">
              <w:rPr>
                <w:sz w:val="22"/>
                <w:lang w:val="nl-NL"/>
              </w:rPr>
              <w:t xml:space="preserve">- Các Phó Chủ tịch UBND tỉnh; </w:t>
            </w:r>
          </w:p>
          <w:p w:rsidR="006F48C0" w:rsidRPr="00283980" w:rsidRDefault="006F48C0" w:rsidP="006F48C0">
            <w:pPr>
              <w:spacing w:after="0" w:line="260" w:lineRule="exact"/>
              <w:rPr>
                <w:sz w:val="22"/>
                <w:lang w:val="nl-NL"/>
              </w:rPr>
            </w:pPr>
            <w:r w:rsidRPr="00283980">
              <w:rPr>
                <w:sz w:val="22"/>
                <w:lang w:val="nl-NL"/>
              </w:rPr>
              <w:t xml:space="preserve">- Cục </w:t>
            </w:r>
            <w:r>
              <w:rPr>
                <w:sz w:val="22"/>
                <w:lang w:val="nl-NL"/>
              </w:rPr>
              <w:t>K</w:t>
            </w:r>
            <w:r w:rsidRPr="00283980">
              <w:rPr>
                <w:sz w:val="22"/>
                <w:lang w:val="nl-NL"/>
              </w:rPr>
              <w:t xml:space="preserve">iểm tra Văn bản QPPL – Bộ Tư pháp; </w:t>
            </w:r>
          </w:p>
          <w:p w:rsidR="006F48C0" w:rsidRPr="00283980" w:rsidRDefault="006F48C0" w:rsidP="006F48C0">
            <w:pPr>
              <w:spacing w:after="0" w:line="260" w:lineRule="exact"/>
              <w:rPr>
                <w:sz w:val="22"/>
                <w:lang w:val="nl-NL"/>
              </w:rPr>
            </w:pPr>
            <w:r w:rsidRPr="00283980">
              <w:rPr>
                <w:sz w:val="22"/>
                <w:lang w:val="nl-NL"/>
              </w:rPr>
              <w:t>- Như</w:t>
            </w:r>
            <w:r w:rsidRPr="00283980">
              <w:rPr>
                <w:sz w:val="22"/>
                <w:lang w:val="nl-NL"/>
              </w:rPr>
              <w:softHyphen/>
              <w:t xml:space="preserve"> Điều 3;</w:t>
            </w:r>
          </w:p>
          <w:p w:rsidR="006F48C0" w:rsidRPr="00283980" w:rsidRDefault="006F48C0" w:rsidP="006F48C0">
            <w:pPr>
              <w:spacing w:after="0" w:line="260" w:lineRule="exact"/>
              <w:rPr>
                <w:sz w:val="22"/>
                <w:lang w:val="nl-NL"/>
              </w:rPr>
            </w:pPr>
            <w:r>
              <w:rPr>
                <w:sz w:val="22"/>
                <w:lang w:val="nl-NL"/>
              </w:rPr>
              <w:t>- Trung t</w:t>
            </w:r>
            <w:r w:rsidRPr="00283980">
              <w:rPr>
                <w:sz w:val="22"/>
                <w:lang w:val="nl-NL"/>
              </w:rPr>
              <w:t xml:space="preserve">âm </w:t>
            </w:r>
            <w:r>
              <w:rPr>
                <w:sz w:val="22"/>
                <w:lang w:val="nl-NL"/>
              </w:rPr>
              <w:t>T</w:t>
            </w:r>
            <w:r w:rsidRPr="00283980">
              <w:rPr>
                <w:sz w:val="22"/>
                <w:lang w:val="nl-NL"/>
              </w:rPr>
              <w:t>hông tin tỉnh;</w:t>
            </w:r>
          </w:p>
          <w:p w:rsidR="006F48C0" w:rsidRPr="00283980" w:rsidRDefault="006F48C0" w:rsidP="006F48C0">
            <w:pPr>
              <w:spacing w:after="0" w:line="260" w:lineRule="exact"/>
              <w:rPr>
                <w:sz w:val="22"/>
                <w:lang w:val="nl-NL"/>
              </w:rPr>
            </w:pPr>
            <w:r w:rsidRPr="00283980">
              <w:rPr>
                <w:sz w:val="22"/>
                <w:lang w:val="nl-NL"/>
              </w:rPr>
              <w:t>- Các phòng: KT, TH, NC – VP UBND tỉnh;</w:t>
            </w:r>
          </w:p>
          <w:p w:rsidR="006F48C0" w:rsidRPr="00283980" w:rsidRDefault="006F48C0" w:rsidP="006F48C0">
            <w:pPr>
              <w:spacing w:after="0" w:line="260" w:lineRule="exact"/>
              <w:rPr>
                <w:sz w:val="22"/>
              </w:rPr>
            </w:pPr>
            <w:r w:rsidRPr="00283980">
              <w:rPr>
                <w:sz w:val="22"/>
              </w:rPr>
              <w:t>- L</w:t>
            </w:r>
            <w:r w:rsidRPr="00283980">
              <w:rPr>
                <w:sz w:val="22"/>
              </w:rPr>
              <w:softHyphen/>
              <w:t xml:space="preserve">ưu: VT - </w:t>
            </w:r>
            <w:r w:rsidRPr="00283980">
              <w:rPr>
                <w:sz w:val="18"/>
                <w:szCs w:val="18"/>
              </w:rPr>
              <w:t>Hiệu</w:t>
            </w:r>
            <w:r w:rsidRPr="00283980">
              <w:rPr>
                <w:sz w:val="22"/>
              </w:rPr>
              <w:t xml:space="preserve"> 30 bản.</w:t>
            </w:r>
          </w:p>
          <w:p w:rsidR="006F48C0" w:rsidRPr="00283980" w:rsidRDefault="006F48C0" w:rsidP="006F48C0">
            <w:pPr>
              <w:spacing w:after="0" w:line="240" w:lineRule="exact"/>
              <w:jc w:val="both"/>
            </w:pPr>
          </w:p>
        </w:tc>
        <w:tc>
          <w:tcPr>
            <w:tcW w:w="3827" w:type="dxa"/>
          </w:tcPr>
          <w:p w:rsidR="006F48C0" w:rsidRPr="00283980" w:rsidRDefault="006F48C0" w:rsidP="006F48C0">
            <w:pPr>
              <w:spacing w:after="0"/>
              <w:jc w:val="center"/>
              <w:rPr>
                <w:b/>
                <w:sz w:val="26"/>
                <w:szCs w:val="26"/>
              </w:rPr>
            </w:pPr>
            <w:r w:rsidRPr="00283980">
              <w:rPr>
                <w:b/>
                <w:sz w:val="26"/>
                <w:szCs w:val="26"/>
              </w:rPr>
              <w:t>TM. UỶ BAN NHÂN DÂN</w:t>
            </w:r>
          </w:p>
          <w:p w:rsidR="006F48C0" w:rsidRPr="00283980" w:rsidRDefault="006F48C0" w:rsidP="006F48C0">
            <w:pPr>
              <w:spacing w:after="0"/>
              <w:jc w:val="center"/>
              <w:rPr>
                <w:b/>
                <w:sz w:val="26"/>
                <w:szCs w:val="26"/>
              </w:rPr>
            </w:pPr>
            <w:r w:rsidRPr="00283980">
              <w:rPr>
                <w:b/>
                <w:sz w:val="26"/>
                <w:szCs w:val="26"/>
              </w:rPr>
              <w:t xml:space="preserve"> CHỦ TỊCH</w:t>
            </w:r>
          </w:p>
          <w:p w:rsidR="006F48C0" w:rsidRPr="00283980" w:rsidRDefault="006F48C0" w:rsidP="006F48C0">
            <w:pPr>
              <w:spacing w:after="0" w:line="240" w:lineRule="exact"/>
              <w:jc w:val="center"/>
              <w:rPr>
                <w:b/>
                <w:sz w:val="26"/>
              </w:rPr>
            </w:pPr>
          </w:p>
          <w:p w:rsidR="006F48C0" w:rsidRPr="00283980" w:rsidRDefault="006F48C0" w:rsidP="006F48C0">
            <w:pPr>
              <w:spacing w:after="0" w:line="240" w:lineRule="exact"/>
              <w:jc w:val="center"/>
              <w:rPr>
                <w:b/>
              </w:rPr>
            </w:pPr>
          </w:p>
          <w:p w:rsidR="006F48C0" w:rsidRPr="007713D6" w:rsidRDefault="006F48C0" w:rsidP="006F48C0">
            <w:pPr>
              <w:spacing w:after="0" w:line="240" w:lineRule="exact"/>
              <w:jc w:val="center"/>
              <w:rPr>
                <w:sz w:val="26"/>
              </w:rPr>
            </w:pPr>
          </w:p>
          <w:p w:rsidR="006F48C0" w:rsidRPr="007713D6" w:rsidRDefault="006F48C0" w:rsidP="006F48C0">
            <w:pPr>
              <w:spacing w:after="0" w:line="240" w:lineRule="exact"/>
              <w:jc w:val="center"/>
              <w:rPr>
                <w:sz w:val="26"/>
              </w:rPr>
            </w:pPr>
            <w:r w:rsidRPr="007713D6">
              <w:rPr>
                <w:sz w:val="26"/>
              </w:rPr>
              <w:t>(Đã ký)</w:t>
            </w:r>
          </w:p>
          <w:p w:rsidR="006F48C0" w:rsidRPr="007713D6" w:rsidRDefault="006F48C0" w:rsidP="006F48C0">
            <w:pPr>
              <w:spacing w:after="0" w:line="240" w:lineRule="exact"/>
              <w:jc w:val="center"/>
              <w:rPr>
                <w:sz w:val="26"/>
              </w:rPr>
            </w:pPr>
          </w:p>
          <w:p w:rsidR="006F48C0" w:rsidRPr="007713D6" w:rsidRDefault="006F48C0" w:rsidP="006F48C0">
            <w:pPr>
              <w:spacing w:after="0" w:line="240" w:lineRule="exact"/>
              <w:jc w:val="center"/>
              <w:rPr>
                <w:sz w:val="26"/>
              </w:rPr>
            </w:pPr>
          </w:p>
          <w:p w:rsidR="006F48C0" w:rsidRPr="00283980" w:rsidRDefault="006F48C0" w:rsidP="006F48C0">
            <w:pPr>
              <w:spacing w:after="0" w:line="240" w:lineRule="exact"/>
              <w:jc w:val="center"/>
              <w:rPr>
                <w:b/>
              </w:rPr>
            </w:pPr>
          </w:p>
          <w:p w:rsidR="006F48C0" w:rsidRPr="00283980" w:rsidRDefault="006F48C0" w:rsidP="006F48C0">
            <w:pPr>
              <w:spacing w:after="0" w:line="240" w:lineRule="exact"/>
              <w:jc w:val="center"/>
              <w:rPr>
                <w:b/>
              </w:rPr>
            </w:pPr>
          </w:p>
          <w:p w:rsidR="006F48C0" w:rsidRPr="00283980" w:rsidRDefault="006F48C0" w:rsidP="006F48C0">
            <w:pPr>
              <w:keepNext/>
              <w:spacing w:after="0" w:line="380" w:lineRule="exact"/>
              <w:jc w:val="center"/>
              <w:outlineLvl w:val="6"/>
              <w:rPr>
                <w:b/>
                <w:szCs w:val="20"/>
              </w:rPr>
            </w:pPr>
            <w:r w:rsidRPr="00283980">
              <w:rPr>
                <w:b/>
                <w:szCs w:val="20"/>
              </w:rPr>
              <w:t>Hoàng Quốc Khánh</w:t>
            </w:r>
          </w:p>
        </w:tc>
      </w:tr>
    </w:tbl>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p w:rsidR="00032281" w:rsidRDefault="00032281" w:rsidP="00032281">
      <w:pPr>
        <w:pStyle w:val="ListParagraph"/>
        <w:spacing w:after="0" w:line="240" w:lineRule="auto"/>
        <w:ind w:left="0"/>
        <w:rPr>
          <w:rFonts w:eastAsia="Times New Roman"/>
          <w:b/>
          <w:bCs/>
          <w:color w:val="000000"/>
          <w:szCs w:val="28"/>
          <w:lang w:val="en-US"/>
        </w:rPr>
      </w:pPr>
    </w:p>
    <w:tbl>
      <w:tblPr>
        <w:tblW w:w="0" w:type="auto"/>
        <w:tblInd w:w="108" w:type="dxa"/>
        <w:tblLayout w:type="fixed"/>
        <w:tblLook w:val="0000" w:firstRow="0" w:lastRow="0" w:firstColumn="0" w:lastColumn="0" w:noHBand="0" w:noVBand="0"/>
      </w:tblPr>
      <w:tblGrid>
        <w:gridCol w:w="3402"/>
        <w:gridCol w:w="5670"/>
      </w:tblGrid>
      <w:tr w:rsidR="00032281" w:rsidRPr="00DA5690" w:rsidTr="006F48C0">
        <w:tc>
          <w:tcPr>
            <w:tcW w:w="3402" w:type="dxa"/>
          </w:tcPr>
          <w:p w:rsidR="00032281" w:rsidRPr="00DA5690" w:rsidRDefault="00032281" w:rsidP="006B2602">
            <w:pPr>
              <w:keepNext/>
              <w:spacing w:after="0" w:line="240" w:lineRule="auto"/>
              <w:jc w:val="center"/>
              <w:outlineLvl w:val="0"/>
              <w:rPr>
                <w:rFonts w:eastAsia="Times New Roman" w:cs="Times New Roman"/>
                <w:b/>
                <w:sz w:val="26"/>
                <w:szCs w:val="26"/>
                <w:lang w:val="fr-FR"/>
              </w:rPr>
            </w:pPr>
            <w:r w:rsidRPr="00DA5690">
              <w:rPr>
                <w:rFonts w:eastAsia="Times New Roman" w:cs="Times New Roman"/>
                <w:b/>
                <w:sz w:val="26"/>
                <w:szCs w:val="26"/>
                <w:lang w:val="fr-FR"/>
              </w:rPr>
              <w:lastRenderedPageBreak/>
              <w:t xml:space="preserve">UỶ BAN NHÂN DÂN </w:t>
            </w:r>
          </w:p>
          <w:p w:rsidR="00032281" w:rsidRPr="00DA5690" w:rsidRDefault="00032281" w:rsidP="006B2602">
            <w:pPr>
              <w:keepNext/>
              <w:spacing w:after="0" w:line="240" w:lineRule="auto"/>
              <w:jc w:val="center"/>
              <w:outlineLvl w:val="0"/>
              <w:rPr>
                <w:rFonts w:eastAsia="Times New Roman" w:cs="Times New Roman"/>
                <w:b/>
                <w:sz w:val="26"/>
                <w:szCs w:val="26"/>
                <w:lang w:val="fr-FR"/>
              </w:rPr>
            </w:pPr>
            <w:r w:rsidRPr="00DA5690">
              <w:rPr>
                <w:rFonts w:eastAsia="Times New Roman" w:cs="Times New Roman"/>
                <w:b/>
                <w:sz w:val="26"/>
                <w:szCs w:val="26"/>
                <w:lang w:val="fr-FR"/>
              </w:rPr>
              <w:t>TỈNH SƠN LA</w:t>
            </w:r>
          </w:p>
          <w:p w:rsidR="00032281" w:rsidRPr="00DA5690" w:rsidRDefault="00032281" w:rsidP="006B2602">
            <w:pPr>
              <w:keepNext/>
              <w:spacing w:after="0" w:line="240" w:lineRule="auto"/>
              <w:jc w:val="center"/>
              <w:outlineLvl w:val="4"/>
              <w:rPr>
                <w:rFonts w:eastAsia="Times New Roman" w:cs="Times New Roman"/>
                <w:sz w:val="26"/>
                <w:szCs w:val="20"/>
                <w:lang w:val="fr-FR"/>
              </w:rPr>
            </w:pPr>
            <w:r>
              <w:rPr>
                <w:rFonts w:eastAsia="Times New Roman" w:cs="Times New Roman"/>
                <w:noProof/>
                <w:sz w:val="26"/>
                <w:szCs w:val="20"/>
              </w:rPr>
              <mc:AlternateContent>
                <mc:Choice Requires="wps">
                  <w:drawing>
                    <wp:anchor distT="0" distB="0" distL="114300" distR="114300" simplePos="0" relativeHeight="251713536" behindDoc="0" locked="0" layoutInCell="1" allowOverlap="1" wp14:anchorId="52E02E0F" wp14:editId="7D53D3B5">
                      <wp:simplePos x="0" y="0"/>
                      <wp:positionH relativeFrom="column">
                        <wp:posOffset>720090</wp:posOffset>
                      </wp:positionH>
                      <wp:positionV relativeFrom="paragraph">
                        <wp:posOffset>10160</wp:posOffset>
                      </wp:positionV>
                      <wp:extent cx="613410" cy="0"/>
                      <wp:effectExtent l="11430" t="9525" r="13335" b="95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8pt" to="1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"/>
                  </w:pict>
                </mc:Fallback>
              </mc:AlternateContent>
            </w:r>
          </w:p>
        </w:tc>
        <w:tc>
          <w:tcPr>
            <w:tcW w:w="5670" w:type="dxa"/>
          </w:tcPr>
          <w:p w:rsidR="00032281" w:rsidRPr="00DA5690" w:rsidRDefault="00032281" w:rsidP="006B2602">
            <w:pPr>
              <w:keepNext/>
              <w:spacing w:after="0" w:line="240" w:lineRule="auto"/>
              <w:jc w:val="center"/>
              <w:outlineLvl w:val="1"/>
              <w:rPr>
                <w:rFonts w:eastAsia="Times New Roman" w:cs="Times New Roman"/>
                <w:b/>
                <w:sz w:val="26"/>
                <w:szCs w:val="26"/>
                <w:lang w:val="fr-FR"/>
              </w:rPr>
            </w:pPr>
            <w:r w:rsidRPr="00DA5690">
              <w:rPr>
                <w:rFonts w:eastAsia="Times New Roman" w:cs="Times New Roman"/>
                <w:b/>
                <w:sz w:val="26"/>
                <w:szCs w:val="26"/>
                <w:lang w:val="fr-FR"/>
              </w:rPr>
              <w:t>CỘNG HOÀ XÃ HỘI CHỦ NGHĨA VIỆT NAM</w:t>
            </w:r>
          </w:p>
          <w:p w:rsidR="00032281" w:rsidRPr="00DA5690" w:rsidRDefault="00032281" w:rsidP="006B2602">
            <w:pPr>
              <w:keepNext/>
              <w:spacing w:after="0" w:line="240" w:lineRule="auto"/>
              <w:jc w:val="center"/>
              <w:outlineLvl w:val="1"/>
              <w:rPr>
                <w:rFonts w:eastAsia="Times New Roman" w:cs="Times New Roman"/>
                <w:b/>
                <w:sz w:val="26"/>
                <w:szCs w:val="20"/>
                <w:lang w:val="fr-FR"/>
              </w:rPr>
            </w:pPr>
            <w:r w:rsidRPr="00DA5690">
              <w:rPr>
                <w:rFonts w:eastAsia="Times New Roman" w:cs="Times New Roman"/>
                <w:b/>
                <w:szCs w:val="20"/>
                <w:lang w:val="fr-FR"/>
              </w:rPr>
              <w:t>Độc lập - Tự do - Hạnh phúc</w:t>
            </w:r>
          </w:p>
          <w:p w:rsidR="00032281" w:rsidRPr="00DA5690" w:rsidRDefault="00032281" w:rsidP="006B2602">
            <w:pPr>
              <w:keepNext/>
              <w:spacing w:after="0" w:line="240" w:lineRule="auto"/>
              <w:jc w:val="center"/>
              <w:outlineLvl w:val="1"/>
              <w:rPr>
                <w:rFonts w:eastAsia="Times New Roman" w:cs="Times New Roman"/>
                <w:b/>
                <w:sz w:val="16"/>
                <w:szCs w:val="20"/>
                <w:lang w:val="fr-FR"/>
              </w:rPr>
            </w:pPr>
            <w:r>
              <w:rPr>
                <w:rFonts w:eastAsia="Times New Roman" w:cs="Times New Roman"/>
                <w:b/>
                <w:noProof/>
                <w:sz w:val="16"/>
                <w:szCs w:val="20"/>
              </w:rPr>
              <mc:AlternateContent>
                <mc:Choice Requires="wps">
                  <w:drawing>
                    <wp:anchor distT="0" distB="0" distL="114300" distR="114300" simplePos="0" relativeHeight="251714560" behindDoc="0" locked="0" layoutInCell="1" allowOverlap="1" wp14:anchorId="13EDB3ED" wp14:editId="211C579A">
                      <wp:simplePos x="0" y="0"/>
                      <wp:positionH relativeFrom="column">
                        <wp:posOffset>596900</wp:posOffset>
                      </wp:positionH>
                      <wp:positionV relativeFrom="paragraph">
                        <wp:posOffset>12065</wp:posOffset>
                      </wp:positionV>
                      <wp:extent cx="2137410" cy="0"/>
                      <wp:effectExtent l="0" t="0" r="152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95pt" to="215.3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"/>
                  </w:pict>
                </mc:Fallback>
              </mc:AlternateContent>
            </w:r>
          </w:p>
        </w:tc>
      </w:tr>
    </w:tbl>
    <w:p w:rsidR="00032281" w:rsidRPr="00DA5690" w:rsidRDefault="00032281" w:rsidP="006B2602">
      <w:pPr>
        <w:spacing w:after="0" w:line="240" w:lineRule="auto"/>
        <w:jc w:val="center"/>
        <w:rPr>
          <w:rFonts w:eastAsia="Times New Roman" w:cs="Times New Roman"/>
          <w:b/>
          <w:spacing w:val="-6"/>
          <w:szCs w:val="28"/>
          <w:lang w:val="fr-FR"/>
        </w:rPr>
      </w:pPr>
      <w:r w:rsidRPr="00DA5690">
        <w:rPr>
          <w:rFonts w:eastAsia="Times New Roman" w:cs="Times New Roman"/>
          <w:b/>
          <w:spacing w:val="-6"/>
          <w:szCs w:val="28"/>
          <w:lang w:val="fr-FR"/>
        </w:rPr>
        <w:t>QUY ĐỊNH</w:t>
      </w:r>
    </w:p>
    <w:p w:rsidR="00032281" w:rsidRPr="00DA5690" w:rsidRDefault="00032281" w:rsidP="00032281">
      <w:pPr>
        <w:spacing w:after="0" w:line="240" w:lineRule="auto"/>
        <w:jc w:val="center"/>
        <w:rPr>
          <w:rFonts w:eastAsia="Times New Roman" w:cs="Times New Roman"/>
          <w:b/>
          <w:spacing w:val="-6"/>
          <w:szCs w:val="28"/>
          <w:lang w:val="fr-FR"/>
        </w:rPr>
      </w:pPr>
      <w:r w:rsidRPr="00DA5690">
        <w:rPr>
          <w:rFonts w:eastAsia="Times New Roman" w:cs="Times New Roman"/>
          <w:b/>
          <w:spacing w:val="-6"/>
          <w:szCs w:val="28"/>
          <w:lang w:val="fr-FR"/>
        </w:rPr>
        <w:t>Về bảng giá đất trên địa bàn tỉnh Sơn La giai đoạn 2020</w:t>
      </w:r>
      <w:r>
        <w:rPr>
          <w:rFonts w:eastAsia="Times New Roman" w:cs="Times New Roman"/>
          <w:b/>
          <w:spacing w:val="-6"/>
          <w:szCs w:val="28"/>
          <w:lang w:val="fr-FR"/>
        </w:rPr>
        <w:t xml:space="preserve"> </w:t>
      </w:r>
      <w:r w:rsidRPr="006B2602">
        <w:t>-</w:t>
      </w:r>
      <w:r>
        <w:rPr>
          <w:rFonts w:eastAsia="Times New Roman" w:cs="Times New Roman"/>
          <w:b/>
          <w:spacing w:val="-6"/>
          <w:szCs w:val="28"/>
          <w:lang w:val="fr-FR"/>
        </w:rPr>
        <w:t xml:space="preserve"> </w:t>
      </w:r>
      <w:r w:rsidRPr="00DA5690">
        <w:rPr>
          <w:rFonts w:eastAsia="Times New Roman" w:cs="Times New Roman"/>
          <w:b/>
          <w:spacing w:val="-6"/>
          <w:szCs w:val="28"/>
          <w:lang w:val="fr-FR"/>
        </w:rPr>
        <w:t>2024</w:t>
      </w:r>
    </w:p>
    <w:p w:rsidR="00032281" w:rsidRPr="00DA5690" w:rsidRDefault="00032281" w:rsidP="00032281">
      <w:pPr>
        <w:spacing w:after="0" w:line="240" w:lineRule="auto"/>
        <w:jc w:val="center"/>
        <w:rPr>
          <w:rFonts w:eastAsia="Times New Roman" w:cs="Times New Roman"/>
          <w:i/>
          <w:spacing w:val="-6"/>
          <w:szCs w:val="28"/>
          <w:lang w:val="fr-FR"/>
        </w:rPr>
      </w:pPr>
      <w:r w:rsidRPr="00DA5690">
        <w:rPr>
          <w:rFonts w:eastAsia="Times New Roman" w:cs="Times New Roman"/>
          <w:i/>
          <w:spacing w:val="-6"/>
          <w:szCs w:val="28"/>
          <w:lang w:val="fr-FR"/>
        </w:rPr>
        <w:t xml:space="preserve"> (Ban hành kèm theo Quyết đ</w:t>
      </w:r>
      <w:r>
        <w:rPr>
          <w:rFonts w:eastAsia="Times New Roman" w:cs="Times New Roman"/>
          <w:i/>
          <w:spacing w:val="-6"/>
          <w:szCs w:val="28"/>
          <w:lang w:val="fr-FR"/>
        </w:rPr>
        <w:t xml:space="preserve">ịnh số 43/2019/QĐ-UBND                                  </w:t>
      </w:r>
      <w:r w:rsidR="006B2602">
        <w:rPr>
          <w:rFonts w:eastAsia="Times New Roman" w:cs="Times New Roman"/>
          <w:i/>
          <w:spacing w:val="-6"/>
          <w:szCs w:val="28"/>
          <w:lang w:val="fr-FR"/>
        </w:rPr>
        <w:t xml:space="preserve">                          ngày </w:t>
      </w:r>
      <w:r>
        <w:rPr>
          <w:rFonts w:eastAsia="Times New Roman" w:cs="Times New Roman"/>
          <w:i/>
          <w:spacing w:val="-6"/>
          <w:szCs w:val="28"/>
          <w:lang w:val="fr-FR"/>
        </w:rPr>
        <w:t>31</w:t>
      </w:r>
      <w:r w:rsidRPr="00DA5690">
        <w:rPr>
          <w:rFonts w:eastAsia="Times New Roman" w:cs="Times New Roman"/>
          <w:i/>
          <w:spacing w:val="-6"/>
          <w:szCs w:val="28"/>
          <w:lang w:val="fr-FR"/>
        </w:rPr>
        <w:t>/12/2019 của UBND tỉnh Sơn La)</w:t>
      </w:r>
    </w:p>
    <w:p w:rsidR="00032281" w:rsidRPr="00DA5690" w:rsidRDefault="00032281" w:rsidP="00032281">
      <w:pPr>
        <w:spacing w:after="0" w:line="240" w:lineRule="auto"/>
        <w:ind w:firstLine="720"/>
        <w:jc w:val="both"/>
        <w:rPr>
          <w:rFonts w:eastAsia="Times New Roman" w:cs="Times New Roman"/>
          <w:spacing w:val="-6"/>
          <w:szCs w:val="28"/>
          <w:lang w:val="fr-FR"/>
        </w:rPr>
      </w:pPr>
      <w:r>
        <w:rPr>
          <w:rFonts w:eastAsia="Times New Roman" w:cs="Times New Roman"/>
          <w:noProof/>
          <w:spacing w:val="-6"/>
          <w:szCs w:val="28"/>
        </w:rPr>
        <mc:AlternateContent>
          <mc:Choice Requires="wps">
            <w:drawing>
              <wp:anchor distT="0" distB="0" distL="114300" distR="114300" simplePos="0" relativeHeight="251715584" behindDoc="0" locked="0" layoutInCell="1" allowOverlap="1" wp14:anchorId="2A5507EB" wp14:editId="1B1D7B52">
                <wp:simplePos x="0" y="0"/>
                <wp:positionH relativeFrom="column">
                  <wp:posOffset>2461895</wp:posOffset>
                </wp:positionH>
                <wp:positionV relativeFrom="paragraph">
                  <wp:posOffset>10160</wp:posOffset>
                </wp:positionV>
                <wp:extent cx="11430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85pt,.8pt" to="283.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qvHA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"/>
            </w:pict>
          </mc:Fallback>
        </mc:AlternateContent>
      </w:r>
    </w:p>
    <w:p w:rsidR="00032281" w:rsidRPr="00DA5690" w:rsidRDefault="00032281" w:rsidP="006B2602">
      <w:pPr>
        <w:spacing w:before="40" w:after="0" w:line="240" w:lineRule="auto"/>
        <w:jc w:val="center"/>
        <w:rPr>
          <w:rFonts w:eastAsia="Times New Roman" w:cs="Times New Roman"/>
          <w:b/>
          <w:spacing w:val="-6"/>
          <w:szCs w:val="28"/>
          <w:lang w:val="fr-FR"/>
        </w:rPr>
      </w:pPr>
      <w:r w:rsidRPr="00DA5690">
        <w:rPr>
          <w:rFonts w:eastAsia="Times New Roman" w:cs="Times New Roman"/>
          <w:b/>
          <w:spacing w:val="-6"/>
          <w:szCs w:val="28"/>
          <w:lang w:val="fr-FR"/>
        </w:rPr>
        <w:t>Chương I</w:t>
      </w:r>
    </w:p>
    <w:p w:rsidR="00032281" w:rsidRPr="00DA5690" w:rsidRDefault="00032281" w:rsidP="006B2602">
      <w:pPr>
        <w:spacing w:before="40" w:after="0" w:line="240" w:lineRule="auto"/>
        <w:jc w:val="center"/>
        <w:rPr>
          <w:rFonts w:eastAsia="Times New Roman" w:cs="Times New Roman"/>
          <w:b/>
          <w:spacing w:val="-6"/>
          <w:sz w:val="26"/>
          <w:szCs w:val="26"/>
          <w:lang w:val="fr-FR"/>
        </w:rPr>
      </w:pPr>
      <w:r w:rsidRPr="00DA5690">
        <w:rPr>
          <w:rFonts w:eastAsia="Times New Roman" w:cs="Times New Roman"/>
          <w:b/>
          <w:spacing w:val="-6"/>
          <w:sz w:val="26"/>
          <w:szCs w:val="26"/>
          <w:lang w:val="fr-FR"/>
        </w:rPr>
        <w:t>QUY ĐỊNH CHUNG</w:t>
      </w:r>
    </w:p>
    <w:p w:rsidR="00032281" w:rsidRPr="00665308" w:rsidRDefault="00032281" w:rsidP="006B2602">
      <w:pPr>
        <w:spacing w:before="100" w:after="0" w:line="240" w:lineRule="auto"/>
        <w:ind w:firstLine="720"/>
        <w:jc w:val="both"/>
        <w:rPr>
          <w:rFonts w:eastAsia="Times New Roman" w:cs="Times New Roman"/>
          <w:szCs w:val="28"/>
          <w:lang w:val="fr-FR"/>
        </w:rPr>
      </w:pPr>
      <w:r w:rsidRPr="00665308">
        <w:rPr>
          <w:rFonts w:eastAsia="Times New Roman" w:cs="Times New Roman"/>
          <w:b/>
          <w:szCs w:val="28"/>
          <w:lang w:val="fr-FR"/>
        </w:rPr>
        <w:t xml:space="preserve">Điều 1. </w:t>
      </w:r>
      <w:r w:rsidRPr="00665308">
        <w:rPr>
          <w:rFonts w:eastAsia="Times New Roman" w:cs="Times New Roman"/>
          <w:szCs w:val="28"/>
          <w:lang w:val="fr-FR"/>
        </w:rPr>
        <w:t>Phạm vi áp dụng</w:t>
      </w:r>
    </w:p>
    <w:p w:rsidR="00032281" w:rsidRPr="00665308" w:rsidRDefault="00032281" w:rsidP="006B2602">
      <w:pPr>
        <w:spacing w:before="100" w:after="0" w:line="240" w:lineRule="auto"/>
        <w:ind w:firstLine="720"/>
        <w:jc w:val="both"/>
        <w:rPr>
          <w:rFonts w:eastAsia="Times New Roman" w:cs="Times New Roman"/>
          <w:szCs w:val="28"/>
          <w:lang w:val="fr-FR"/>
        </w:rPr>
      </w:pPr>
      <w:r w:rsidRPr="00665308">
        <w:rPr>
          <w:rFonts w:eastAsia="Times New Roman" w:cs="Times New Roman"/>
          <w:szCs w:val="28"/>
          <w:lang w:val="fr-FR"/>
        </w:rPr>
        <w:t xml:space="preserve">Bảng giá đất được sử dụng để làm căn cứ áp dụng trong các trường hợp quy định tại Khoản 2, Điều 114 Luật Đất đai năm 2013. </w:t>
      </w:r>
    </w:p>
    <w:p w:rsidR="00032281" w:rsidRPr="00665308" w:rsidRDefault="00032281" w:rsidP="006B2602">
      <w:pPr>
        <w:spacing w:before="100" w:after="0" w:line="240" w:lineRule="auto"/>
        <w:ind w:firstLine="720"/>
        <w:jc w:val="both"/>
        <w:rPr>
          <w:rFonts w:eastAsia="Times New Roman" w:cs="Times New Roman"/>
          <w:szCs w:val="28"/>
          <w:lang w:val="fr-FR"/>
        </w:rPr>
      </w:pPr>
      <w:r w:rsidRPr="00665308">
        <w:rPr>
          <w:rFonts w:eastAsia="Times New Roman" w:cs="Times New Roman"/>
          <w:b/>
          <w:szCs w:val="28"/>
          <w:lang w:val="fr-FR"/>
        </w:rPr>
        <w:t xml:space="preserve">Điều 2. </w:t>
      </w:r>
      <w:r w:rsidRPr="00665308">
        <w:rPr>
          <w:rFonts w:eastAsia="Times New Roman" w:cs="Times New Roman"/>
          <w:szCs w:val="28"/>
          <w:lang w:val="fr-FR"/>
        </w:rPr>
        <w:t>Nguyên tắc cụ thể khi định giá đất</w:t>
      </w:r>
    </w:p>
    <w:p w:rsidR="00032281" w:rsidRPr="00665308" w:rsidRDefault="00032281" w:rsidP="006B2602">
      <w:pPr>
        <w:spacing w:before="100" w:after="0" w:line="240" w:lineRule="auto"/>
        <w:ind w:firstLine="720"/>
        <w:jc w:val="both"/>
        <w:rPr>
          <w:rFonts w:eastAsia="Times New Roman" w:cs="Times New Roman"/>
          <w:szCs w:val="28"/>
          <w:lang w:val="fr-FR"/>
        </w:rPr>
      </w:pPr>
      <w:r w:rsidRPr="00665308">
        <w:rPr>
          <w:rFonts w:eastAsia="Times New Roman" w:cs="Times New Roman"/>
          <w:szCs w:val="28"/>
          <w:lang w:val="fr-FR"/>
        </w:rPr>
        <w:t>1. Căn cứ vào khả năng sinh lời, khoảng cách tới đường giao thông, đường phố và điều kiện cơ sở hạ tầng thuận lợi cho sinh hoạt, kinh doanh và cung cấp dịch vụ, các vị trí được xác định theo nguyên tắc: vị trí 1 tiếp giáp trục đường giao thông có tên trong bảng giá đất có khả năng sinh lợi và điều kiện cơ sở hạ tầng thuận lợi hơn các vị trí tiếp theo, vị trí 2, 3, 4, 5 theo thứ tự khả năng sinh lợi và điều kiện cơ sở hạ tầng kém thuận lợi hơn.</w:t>
      </w:r>
    </w:p>
    <w:p w:rsidR="00032281" w:rsidRPr="00665308" w:rsidRDefault="00032281" w:rsidP="006B2602">
      <w:pPr>
        <w:spacing w:before="100" w:after="0" w:line="240" w:lineRule="auto"/>
        <w:ind w:firstLine="720"/>
        <w:jc w:val="both"/>
        <w:rPr>
          <w:rFonts w:eastAsia="Times New Roman" w:cs="Times New Roman"/>
          <w:szCs w:val="28"/>
          <w:lang w:val="fr-FR"/>
        </w:rPr>
      </w:pPr>
      <w:r w:rsidRPr="00665308">
        <w:rPr>
          <w:rFonts w:eastAsia="Times New Roman" w:cs="Times New Roman"/>
          <w:szCs w:val="28"/>
          <w:lang w:val="fr-FR"/>
        </w:rPr>
        <w:t xml:space="preserve">2. Thửa đất tiếp giáp với tuyến đường nào (hưởng lợi từ tuyến đường nào) thì giá đất được xác định theo tuyến đường đó. </w:t>
      </w:r>
      <w:r w:rsidRPr="00665308">
        <w:rPr>
          <w:rFonts w:eastAsia="Times New Roman" w:cs="Times New Roman"/>
          <w:color w:val="000000"/>
          <w:szCs w:val="28"/>
          <w:lang w:val="fr-FR"/>
        </w:rPr>
        <w:t>Trường hợp thửa đất tiếp giáp với nhiều tuyến đường thì giá đất được xác định theo giá của tuyến đường có giá đất cao nhất.</w:t>
      </w:r>
      <w:r w:rsidRPr="00665308">
        <w:rPr>
          <w:rFonts w:eastAsia="Times New Roman" w:cs="Times New Roman"/>
          <w:szCs w:val="28"/>
          <w:lang w:val="fr-FR"/>
        </w:rPr>
        <w:t xml:space="preserve"> </w:t>
      </w:r>
    </w:p>
    <w:p w:rsidR="00032281" w:rsidRPr="006B2602" w:rsidRDefault="00032281" w:rsidP="006B2602">
      <w:pPr>
        <w:spacing w:before="100" w:after="0" w:line="240" w:lineRule="auto"/>
        <w:ind w:firstLine="720"/>
        <w:jc w:val="both"/>
        <w:rPr>
          <w:rFonts w:eastAsia="Times New Roman" w:cs="Times New Roman"/>
          <w:color w:val="FF0000"/>
          <w:spacing w:val="-4"/>
          <w:szCs w:val="28"/>
          <w:lang w:val="fr-FR"/>
        </w:rPr>
      </w:pPr>
      <w:r w:rsidRPr="006B2602">
        <w:rPr>
          <w:rFonts w:eastAsia="Times New Roman" w:cs="Times New Roman"/>
          <w:spacing w:val="-4"/>
          <w:szCs w:val="28"/>
          <w:lang w:val="fr-FR"/>
        </w:rPr>
        <w:t>3. Việc quy định vị trí đất ở chỉ áp dụng với thửa đất tiếp giáp với một tuyến đường và có chiều sâu thửa đất lớn hơn 20 m đối với đất ở đô thị, đất ở nông thôn (các vị trí của thửa đất ở đô thị, đất ở nông thôn quy định tại Điểm 7.1, Khoản 7,</w:t>
      </w:r>
      <w:r w:rsidR="006B2602">
        <w:rPr>
          <w:rFonts w:eastAsia="Times New Roman" w:cs="Times New Roman"/>
          <w:spacing w:val="-4"/>
          <w:szCs w:val="28"/>
          <w:lang w:val="fr-FR"/>
        </w:rPr>
        <w:t xml:space="preserve"> </w:t>
      </w:r>
      <w:r w:rsidRPr="006B2602">
        <w:rPr>
          <w:rFonts w:eastAsia="Times New Roman" w:cs="Times New Roman"/>
          <w:spacing w:val="-4"/>
          <w:szCs w:val="28"/>
          <w:lang w:val="fr-FR"/>
        </w:rPr>
        <w:t xml:space="preserve"> Điều 2 Quy định này) và lớn hơn 40 m đối với đất ở nông thôn (các vị trí của thửa đất ở đô thị, đất ở nông thôn quy định tại Điểm 7.2, Khoản 7, Điều 2 Quy định này).</w:t>
      </w:r>
    </w:p>
    <w:p w:rsidR="00032281" w:rsidRPr="00665308" w:rsidRDefault="00032281" w:rsidP="006B2602">
      <w:pPr>
        <w:spacing w:before="100" w:after="0" w:line="240" w:lineRule="auto"/>
        <w:ind w:firstLine="720"/>
        <w:jc w:val="both"/>
        <w:rPr>
          <w:rFonts w:eastAsia="Times New Roman" w:cs="Times New Roman"/>
          <w:color w:val="000000"/>
          <w:szCs w:val="28"/>
          <w:lang w:val="fr-FR"/>
        </w:rPr>
      </w:pPr>
      <w:r w:rsidRPr="00665308">
        <w:rPr>
          <w:rFonts w:eastAsia="Times New Roman" w:cs="Times New Roman"/>
          <w:szCs w:val="28"/>
          <w:lang w:val="fr-FR"/>
        </w:rPr>
        <w:t xml:space="preserve">4. Trường hợp thửa đất nằm cạnh </w:t>
      </w:r>
      <w:r w:rsidRPr="00665308">
        <w:rPr>
          <w:rFonts w:eastAsia="Times New Roman" w:cs="Times New Roman"/>
          <w:color w:val="000000"/>
          <w:szCs w:val="28"/>
          <w:lang w:val="fr-FR"/>
        </w:rPr>
        <w:t>ngã ba, ngã tư đường giao thông</w:t>
      </w:r>
      <w:r w:rsidRPr="00665308">
        <w:rPr>
          <w:rFonts w:eastAsia="Times New Roman" w:cs="Times New Roman"/>
          <w:color w:val="FF0000"/>
          <w:szCs w:val="28"/>
          <w:lang w:val="fr-FR"/>
        </w:rPr>
        <w:t xml:space="preserve"> </w:t>
      </w:r>
      <w:r w:rsidRPr="00665308">
        <w:rPr>
          <w:rFonts w:eastAsia="Times New Roman" w:cs="Times New Roman"/>
          <w:szCs w:val="28"/>
          <w:lang w:val="fr-FR"/>
        </w:rPr>
        <w:t xml:space="preserve">có </w:t>
      </w:r>
      <w:r>
        <w:rPr>
          <w:rFonts w:eastAsia="Times New Roman" w:cs="Times New Roman"/>
          <w:szCs w:val="28"/>
          <w:lang w:val="fr-FR"/>
        </w:rPr>
        <w:t>0</w:t>
      </w:r>
      <w:r w:rsidRPr="00665308">
        <w:rPr>
          <w:rFonts w:eastAsia="Times New Roman" w:cs="Times New Roman"/>
          <w:szCs w:val="28"/>
          <w:lang w:val="fr-FR"/>
        </w:rPr>
        <w:t xml:space="preserve">2 mặt tiếp giáp với 2 tuyến đường và chiều sâu thửa đất lớn hơn 100 m thì giá đất từ vị trí </w:t>
      </w:r>
      <w:r>
        <w:rPr>
          <w:rFonts w:eastAsia="Times New Roman" w:cs="Times New Roman"/>
          <w:szCs w:val="28"/>
          <w:lang w:val="fr-FR"/>
        </w:rPr>
        <w:t>0</w:t>
      </w:r>
      <w:r w:rsidRPr="00665308">
        <w:rPr>
          <w:rFonts w:eastAsia="Times New Roman" w:cs="Times New Roman"/>
          <w:szCs w:val="28"/>
          <w:lang w:val="fr-FR"/>
        </w:rPr>
        <w:t xml:space="preserve">1 đến vị trí </w:t>
      </w:r>
      <w:r>
        <w:rPr>
          <w:rFonts w:eastAsia="Times New Roman" w:cs="Times New Roman"/>
          <w:szCs w:val="28"/>
          <w:lang w:val="fr-FR"/>
        </w:rPr>
        <w:t>0</w:t>
      </w:r>
      <w:r w:rsidRPr="00665308">
        <w:rPr>
          <w:rFonts w:eastAsia="Times New Roman" w:cs="Times New Roman"/>
          <w:szCs w:val="28"/>
          <w:lang w:val="fr-FR"/>
        </w:rPr>
        <w:t xml:space="preserve">5 được xác định </w:t>
      </w:r>
      <w:r w:rsidRPr="00665308">
        <w:rPr>
          <w:rFonts w:eastAsia="Times New Roman" w:cs="Times New Roman"/>
          <w:color w:val="000000"/>
          <w:szCs w:val="28"/>
          <w:lang w:val="fr-FR"/>
        </w:rPr>
        <w:t>theo giá của tuyến đường có giá đất cao nhất.</w:t>
      </w:r>
      <w:r>
        <w:rPr>
          <w:rFonts w:eastAsia="Times New Roman" w:cs="Times New Roman"/>
          <w:color w:val="000000"/>
          <w:szCs w:val="28"/>
          <w:lang w:val="fr-FR"/>
        </w:rPr>
        <w:t xml:space="preserve"> </w:t>
      </w:r>
      <w:r w:rsidRPr="00665308">
        <w:rPr>
          <w:rFonts w:eastAsia="Times New Roman" w:cs="Times New Roman"/>
          <w:color w:val="000000"/>
          <w:szCs w:val="28"/>
          <w:lang w:val="fr-FR"/>
        </w:rPr>
        <w:t xml:space="preserve">Từ trên 100 m trở đi áp dụng giá của tuyến đường còn lại, trường hợp không có tuyến đường nào khác thì áp giá theo giá của vị trí </w:t>
      </w:r>
      <w:r>
        <w:rPr>
          <w:rFonts w:eastAsia="Times New Roman" w:cs="Times New Roman"/>
          <w:color w:val="000000"/>
          <w:szCs w:val="28"/>
          <w:lang w:val="fr-FR"/>
        </w:rPr>
        <w:t>0</w:t>
      </w:r>
      <w:r w:rsidRPr="00665308">
        <w:rPr>
          <w:rFonts w:eastAsia="Times New Roman" w:cs="Times New Roman"/>
          <w:color w:val="000000"/>
          <w:szCs w:val="28"/>
          <w:lang w:val="fr-FR"/>
        </w:rPr>
        <w:t>5.</w:t>
      </w:r>
    </w:p>
    <w:p w:rsidR="00032281" w:rsidRPr="00665308" w:rsidRDefault="00032281" w:rsidP="006B2602">
      <w:pPr>
        <w:tabs>
          <w:tab w:val="left" w:pos="720"/>
        </w:tabs>
        <w:spacing w:before="100" w:after="0" w:line="240" w:lineRule="auto"/>
        <w:ind w:firstLine="720"/>
        <w:jc w:val="both"/>
        <w:rPr>
          <w:rFonts w:eastAsia="Times New Roman" w:cs="Times New Roman"/>
          <w:color w:val="000000"/>
          <w:szCs w:val="28"/>
          <w:lang w:val="fr-FR"/>
        </w:rPr>
      </w:pPr>
      <w:r w:rsidRPr="00665308">
        <w:rPr>
          <w:rFonts w:eastAsia="Times New Roman" w:cs="Times New Roman"/>
          <w:color w:val="000000"/>
          <w:szCs w:val="28"/>
          <w:lang w:val="fr-FR"/>
        </w:rPr>
        <w:t>5.</w:t>
      </w:r>
      <w:r w:rsidRPr="00665308">
        <w:rPr>
          <w:rFonts w:eastAsia="Times New Roman" w:cs="Times New Roman"/>
          <w:b/>
          <w:color w:val="000000"/>
          <w:szCs w:val="28"/>
          <w:lang w:val="fr-FR"/>
        </w:rPr>
        <w:t xml:space="preserve"> </w:t>
      </w:r>
      <w:r w:rsidRPr="00665308">
        <w:rPr>
          <w:rFonts w:eastAsia="Times New Roman" w:cs="Times New Roman"/>
          <w:color w:val="000000"/>
          <w:szCs w:val="28"/>
          <w:lang w:val="fr-FR"/>
        </w:rPr>
        <w:t>Trường hợp tuyến đường, đoạn đường, đoạn phố đã được quy định tại Bảng giá đất có sự thay đổi mốc xác định (điểm đầu, điểm cuối) của tuyến đường, đoạn đường, đoạn phố (do nhận chuyển nhượng, tặng cho, thừa kế quyền sử dụng đất đối với tuyến đường, đoạn đường, đoạn phố có tên chủ sử dụng đất) hoặc tên đường, phố được đặt tên, đặt tên lại thì được cập nhật xác định theo hồ sơ, tài liệu, văn bản liên quan được cấp có thẩm quyền phê duyệt.</w:t>
      </w:r>
    </w:p>
    <w:p w:rsidR="00032281" w:rsidRPr="00665308" w:rsidRDefault="00032281" w:rsidP="006B2602">
      <w:pPr>
        <w:tabs>
          <w:tab w:val="left" w:pos="720"/>
        </w:tabs>
        <w:spacing w:before="100" w:after="0" w:line="240" w:lineRule="auto"/>
        <w:ind w:firstLine="720"/>
        <w:jc w:val="both"/>
        <w:rPr>
          <w:rFonts w:eastAsia="Times New Roman" w:cs="Times New Roman"/>
          <w:color w:val="000000"/>
          <w:szCs w:val="28"/>
          <w:lang w:val="fr-FR"/>
        </w:rPr>
      </w:pPr>
      <w:r w:rsidRPr="00665308">
        <w:rPr>
          <w:rFonts w:eastAsia="Times New Roman" w:cs="Times New Roman"/>
          <w:color w:val="000000"/>
          <w:szCs w:val="28"/>
          <w:lang w:val="fr-FR"/>
        </w:rPr>
        <w:lastRenderedPageBreak/>
        <w:t>6. Đối với các thửa đất giáp đường giao thông nhưng có độ chênh lệch độ cao so với mặt đường: Trên cùng một đoạn đường, những thửa đất có độ chênh lệch bình quân từ 1,5 m trở lên so với mặt đường thì giá thửa đất đó được giảm không quá 30% so với giá thửa đất bình thường, mức giảm cụ thể từng thửa đất giao UBND các huyện, thành phố xác định cụ thể trên cơ sở khối lượng đào đắp thực tế mà người sử dụng đất đã đầu tư vào thửa đất đó.</w:t>
      </w:r>
    </w:p>
    <w:p w:rsidR="00032281" w:rsidRPr="00665308" w:rsidRDefault="00032281" w:rsidP="006B2602">
      <w:pPr>
        <w:spacing w:before="100" w:after="0" w:line="240" w:lineRule="auto"/>
        <w:ind w:firstLine="720"/>
        <w:jc w:val="both"/>
        <w:rPr>
          <w:rFonts w:eastAsia="Times New Roman" w:cs="Times New Roman"/>
          <w:szCs w:val="28"/>
          <w:lang w:val="fr-FR"/>
        </w:rPr>
      </w:pPr>
      <w:r w:rsidRPr="00665308">
        <w:rPr>
          <w:rFonts w:eastAsia="Times New Roman" w:cs="Times New Roman"/>
          <w:szCs w:val="28"/>
          <w:lang w:val="fr-FR"/>
        </w:rPr>
        <w:t xml:space="preserve">7. Các vị trí trong mỗi tuyến đường, phố được xác định như sau: </w:t>
      </w:r>
    </w:p>
    <w:p w:rsidR="00032281" w:rsidRPr="00665308" w:rsidRDefault="00032281" w:rsidP="006B2602">
      <w:pPr>
        <w:spacing w:before="100" w:after="0" w:line="240" w:lineRule="auto"/>
        <w:ind w:firstLine="720"/>
        <w:jc w:val="both"/>
        <w:rPr>
          <w:rFonts w:eastAsia="Times New Roman" w:cs="Times New Roman"/>
          <w:szCs w:val="28"/>
          <w:lang w:val="fr-FR"/>
        </w:rPr>
      </w:pPr>
      <w:r w:rsidRPr="00665308">
        <w:rPr>
          <w:rFonts w:eastAsia="Times New Roman" w:cs="Times New Roman"/>
          <w:szCs w:val="28"/>
          <w:lang w:val="fr-FR"/>
        </w:rPr>
        <w:t>7.1. Đối với đất ở nông thôn, đất ở đô thị</w:t>
      </w:r>
    </w:p>
    <w:p w:rsidR="00032281" w:rsidRPr="00665308" w:rsidRDefault="00032281" w:rsidP="006B2602">
      <w:pPr>
        <w:spacing w:before="100" w:after="0" w:line="240" w:lineRule="auto"/>
        <w:ind w:firstLine="720"/>
        <w:jc w:val="both"/>
        <w:rPr>
          <w:rFonts w:eastAsia="Times New Roman" w:cs="Times New Roman"/>
          <w:szCs w:val="28"/>
          <w:lang w:val="fr-FR"/>
        </w:rPr>
      </w:pPr>
      <w:r w:rsidRPr="00665308">
        <w:rPr>
          <w:rFonts w:eastAsia="Times New Roman" w:cs="Times New Roman"/>
          <w:szCs w:val="28"/>
          <w:lang w:val="fr-FR"/>
        </w:rPr>
        <w:t>a) Vị trí 1: Đất có mặt tiền tiếp giáp với mặt đường; trục đường giao thông chính hoặc gần khu thương mại, khu du lịch trong phạm vi đất hộ gia đình đang sử dụng, nhưng tối đa không quá 20 m tính từ chỉ giới giao đất;</w:t>
      </w:r>
    </w:p>
    <w:p w:rsidR="00032281" w:rsidRPr="00665308" w:rsidRDefault="00032281" w:rsidP="006B2602">
      <w:pPr>
        <w:spacing w:before="100" w:after="0" w:line="240" w:lineRule="auto"/>
        <w:ind w:firstLine="720"/>
        <w:jc w:val="both"/>
        <w:rPr>
          <w:rFonts w:eastAsia="Times New Roman" w:cs="Times New Roman"/>
          <w:szCs w:val="28"/>
          <w:lang w:val="fr-FR"/>
        </w:rPr>
      </w:pPr>
      <w:r w:rsidRPr="00665308">
        <w:rPr>
          <w:rFonts w:eastAsia="Times New Roman" w:cs="Times New Roman"/>
          <w:szCs w:val="28"/>
          <w:lang w:val="fr-FR"/>
        </w:rPr>
        <w:t>b) Vị trí 2: Đất sau vị trí 1 trong phạm vi đất hộ gia đình đang sử dụng, nhưng tối đa không quá 40 m tính từ chỉ giới giao đất;</w:t>
      </w:r>
    </w:p>
    <w:p w:rsidR="00032281" w:rsidRPr="00665308" w:rsidRDefault="00032281" w:rsidP="006B2602">
      <w:pPr>
        <w:spacing w:before="100" w:after="0" w:line="240" w:lineRule="auto"/>
        <w:ind w:firstLine="720"/>
        <w:jc w:val="both"/>
        <w:rPr>
          <w:rFonts w:eastAsia="Times New Roman" w:cs="Times New Roman"/>
          <w:szCs w:val="28"/>
          <w:lang w:val="fr-FR"/>
        </w:rPr>
      </w:pPr>
      <w:r w:rsidRPr="00665308">
        <w:rPr>
          <w:rFonts w:eastAsia="Times New Roman" w:cs="Times New Roman"/>
          <w:szCs w:val="28"/>
          <w:lang w:val="fr-FR"/>
        </w:rPr>
        <w:t>c) Vị trí 3: Đất sau vị trí 2 trong phạm vi đất hộ gia đình đang sử dụng, nhưng tối đa không quá 60 m tính từ chỉ giới giao đất;</w:t>
      </w:r>
    </w:p>
    <w:p w:rsidR="00032281" w:rsidRPr="00665308" w:rsidRDefault="00032281" w:rsidP="006B2602">
      <w:pPr>
        <w:spacing w:before="100" w:after="0" w:line="240" w:lineRule="auto"/>
        <w:ind w:firstLine="720"/>
        <w:jc w:val="both"/>
        <w:rPr>
          <w:rFonts w:eastAsia="Times New Roman" w:cs="Times New Roman"/>
          <w:szCs w:val="28"/>
          <w:lang w:val="fr-FR"/>
        </w:rPr>
      </w:pPr>
      <w:r w:rsidRPr="00665308">
        <w:rPr>
          <w:rFonts w:eastAsia="Times New Roman" w:cs="Times New Roman"/>
          <w:szCs w:val="28"/>
          <w:lang w:val="fr-FR"/>
        </w:rPr>
        <w:t xml:space="preserve">d) Vị trí 4: Đất sau vị trí 3 trong phạm vi đất hộ gia đình đang sử dụng, nhưng tối đa không quá 80 m tính từ chỉ giới giao đất; </w:t>
      </w:r>
    </w:p>
    <w:p w:rsidR="00032281" w:rsidRPr="00665308" w:rsidRDefault="00032281" w:rsidP="006B2602">
      <w:pPr>
        <w:spacing w:before="100" w:after="0" w:line="240" w:lineRule="auto"/>
        <w:ind w:firstLine="720"/>
        <w:jc w:val="both"/>
        <w:rPr>
          <w:rFonts w:eastAsia="Times New Roman" w:cs="Times New Roman"/>
          <w:szCs w:val="28"/>
          <w:lang w:val="fr-FR"/>
        </w:rPr>
      </w:pPr>
      <w:r w:rsidRPr="00665308">
        <w:rPr>
          <w:rFonts w:eastAsia="Times New Roman" w:cs="Times New Roman"/>
          <w:szCs w:val="28"/>
          <w:lang w:val="fr-FR"/>
        </w:rPr>
        <w:t>đ) Vị trí 5: Đất còn lại sau vị trí 4.</w:t>
      </w:r>
    </w:p>
    <w:p w:rsidR="00032281" w:rsidRPr="00665308" w:rsidRDefault="00032281" w:rsidP="006B2602">
      <w:pPr>
        <w:spacing w:before="100" w:after="0" w:line="240" w:lineRule="auto"/>
        <w:ind w:firstLine="720"/>
        <w:jc w:val="both"/>
        <w:rPr>
          <w:rFonts w:eastAsia="Times New Roman" w:cs="Times New Roman"/>
          <w:szCs w:val="28"/>
          <w:lang w:val="fr-FR"/>
        </w:rPr>
      </w:pPr>
      <w:r w:rsidRPr="00665308">
        <w:rPr>
          <w:rFonts w:eastAsia="Times New Roman" w:cs="Times New Roman"/>
          <w:szCs w:val="28"/>
          <w:lang w:val="fr-FR"/>
        </w:rPr>
        <w:t>7.2. Đất ở các xã thuộc vùng nông thôn và các bản thuộc phường tại thành phố có điều kiện như nông thôn (trừ các t</w:t>
      </w:r>
      <w:r w:rsidR="006B2602">
        <w:rPr>
          <w:rFonts w:eastAsia="Times New Roman" w:cs="Times New Roman"/>
          <w:szCs w:val="28"/>
          <w:lang w:val="fr-FR"/>
        </w:rPr>
        <w:t>uyến đường đã được quy định từ B</w:t>
      </w:r>
      <w:r w:rsidRPr="00665308">
        <w:rPr>
          <w:rFonts w:eastAsia="Times New Roman" w:cs="Times New Roman"/>
          <w:szCs w:val="28"/>
          <w:lang w:val="fr-FR"/>
        </w:rPr>
        <w:t xml:space="preserve">ảng </w:t>
      </w:r>
      <w:r w:rsidR="006B2602">
        <w:rPr>
          <w:rFonts w:eastAsia="Times New Roman" w:cs="Times New Roman"/>
          <w:szCs w:val="28"/>
          <w:lang w:val="fr-FR"/>
        </w:rPr>
        <w:t>số 5.1 đến B</w:t>
      </w:r>
      <w:r w:rsidRPr="00665308">
        <w:rPr>
          <w:rFonts w:eastAsia="Times New Roman" w:cs="Times New Roman"/>
          <w:szCs w:val="28"/>
          <w:lang w:val="fr-FR"/>
        </w:rPr>
        <w:t xml:space="preserve">ảng </w:t>
      </w:r>
      <w:r w:rsidR="006B2602">
        <w:rPr>
          <w:rFonts w:eastAsia="Times New Roman" w:cs="Times New Roman"/>
          <w:szCs w:val="28"/>
          <w:lang w:val="fr-FR"/>
        </w:rPr>
        <w:t xml:space="preserve">số </w:t>
      </w:r>
      <w:r w:rsidRPr="00665308">
        <w:rPr>
          <w:rFonts w:eastAsia="Times New Roman" w:cs="Times New Roman"/>
          <w:szCs w:val="28"/>
          <w:lang w:val="fr-FR"/>
        </w:rPr>
        <w:t>5.12 kèm theo Quyết định này)</w:t>
      </w:r>
    </w:p>
    <w:p w:rsidR="00032281" w:rsidRPr="00665308" w:rsidRDefault="00032281" w:rsidP="006B2602">
      <w:pPr>
        <w:spacing w:before="100" w:after="0" w:line="240" w:lineRule="auto"/>
        <w:ind w:firstLine="720"/>
        <w:jc w:val="both"/>
        <w:rPr>
          <w:rFonts w:eastAsia="Times New Roman" w:cs="Times New Roman"/>
          <w:szCs w:val="28"/>
          <w:lang w:val="fr-FR"/>
        </w:rPr>
      </w:pPr>
      <w:r w:rsidRPr="00665308">
        <w:rPr>
          <w:rFonts w:eastAsia="Times New Roman" w:cs="Times New Roman"/>
          <w:szCs w:val="28"/>
          <w:lang w:val="fr-FR"/>
        </w:rPr>
        <w:t>a) Vị trí 1: Đất có mặt tiền tiếp giáp với đường giao thông liên thôn, liên bản, liên xã trong phạm vi đất của các hộ gia đình đang sử dụng nhưng tối đa không quá 40 m tính từ chỉ giới giao đất;</w:t>
      </w:r>
    </w:p>
    <w:p w:rsidR="00032281" w:rsidRPr="00665308" w:rsidRDefault="00032281" w:rsidP="006B2602">
      <w:pPr>
        <w:spacing w:before="100" w:after="0" w:line="240" w:lineRule="auto"/>
        <w:ind w:firstLine="720"/>
        <w:jc w:val="both"/>
        <w:rPr>
          <w:rFonts w:eastAsia="Times New Roman" w:cs="Times New Roman"/>
          <w:szCs w:val="28"/>
          <w:lang w:val="fr-FR"/>
        </w:rPr>
      </w:pPr>
      <w:r w:rsidRPr="00665308">
        <w:rPr>
          <w:rFonts w:eastAsia="Times New Roman" w:cs="Times New Roman"/>
          <w:szCs w:val="28"/>
          <w:lang w:val="fr-FR"/>
        </w:rPr>
        <w:t>b) Vị trí 2: Đất sau vị trí 1 trong phạm vi đất của các hộ gia đình đang sử dụng nhưng tối đa không quá 80 m tính từ chỉ giới giao đất;</w:t>
      </w:r>
    </w:p>
    <w:p w:rsidR="00032281" w:rsidRDefault="00032281" w:rsidP="006B2602">
      <w:pPr>
        <w:spacing w:before="100" w:after="0" w:line="240" w:lineRule="auto"/>
        <w:ind w:firstLine="720"/>
        <w:jc w:val="both"/>
        <w:rPr>
          <w:rFonts w:eastAsia="Times New Roman" w:cs="Times New Roman"/>
          <w:szCs w:val="28"/>
          <w:lang w:val="fr-FR"/>
        </w:rPr>
      </w:pPr>
      <w:r w:rsidRPr="00665308">
        <w:rPr>
          <w:rFonts w:eastAsia="Times New Roman" w:cs="Times New Roman"/>
          <w:szCs w:val="28"/>
          <w:lang w:val="fr-FR"/>
        </w:rPr>
        <w:t>c) Vị trí 3: Đất sau vị trí 2 trong phạm vi đất của các hộ gia đình đang sử dụng và đất tiếp giáp với các trục đường trong tổ, bản, tiểu khu.</w:t>
      </w:r>
    </w:p>
    <w:p w:rsidR="006B2602" w:rsidRPr="006B2602" w:rsidRDefault="006B2602" w:rsidP="00032281">
      <w:pPr>
        <w:spacing w:before="120" w:after="0" w:line="240" w:lineRule="auto"/>
        <w:ind w:firstLine="720"/>
        <w:jc w:val="both"/>
        <w:rPr>
          <w:rFonts w:eastAsia="Times New Roman" w:cs="Times New Roman"/>
          <w:sz w:val="8"/>
          <w:szCs w:val="28"/>
          <w:lang w:val="fr-FR"/>
        </w:rPr>
      </w:pPr>
    </w:p>
    <w:p w:rsidR="00032281" w:rsidRPr="00446E46" w:rsidRDefault="00032281" w:rsidP="00032281">
      <w:pPr>
        <w:spacing w:before="40" w:after="0" w:line="240" w:lineRule="auto"/>
        <w:jc w:val="center"/>
        <w:rPr>
          <w:rFonts w:eastAsia="Times New Roman" w:cs="Times New Roman"/>
          <w:b/>
          <w:szCs w:val="28"/>
          <w:lang w:val="fr-FR"/>
        </w:rPr>
      </w:pPr>
      <w:r w:rsidRPr="00446E46">
        <w:rPr>
          <w:rFonts w:eastAsia="Times New Roman" w:cs="Times New Roman"/>
          <w:b/>
          <w:szCs w:val="28"/>
          <w:lang w:val="fr-FR"/>
        </w:rPr>
        <w:t>Chương II</w:t>
      </w:r>
    </w:p>
    <w:p w:rsidR="00032281" w:rsidRPr="00446E46" w:rsidRDefault="00032281" w:rsidP="00032281">
      <w:pPr>
        <w:spacing w:before="40" w:after="0" w:line="240" w:lineRule="auto"/>
        <w:jc w:val="center"/>
        <w:rPr>
          <w:rFonts w:eastAsia="Times New Roman" w:cs="Times New Roman"/>
          <w:b/>
          <w:szCs w:val="28"/>
          <w:lang w:val="fr-FR"/>
        </w:rPr>
      </w:pPr>
      <w:r w:rsidRPr="00446E46">
        <w:rPr>
          <w:rFonts w:eastAsia="Times New Roman" w:cs="Times New Roman"/>
          <w:b/>
          <w:szCs w:val="28"/>
          <w:lang w:val="fr-FR"/>
        </w:rPr>
        <w:t>GIÁ CÁC LOẠI ĐẤT</w:t>
      </w:r>
    </w:p>
    <w:p w:rsidR="00032281" w:rsidRPr="00446E46" w:rsidRDefault="00032281" w:rsidP="00032281">
      <w:pPr>
        <w:spacing w:before="120" w:after="0" w:line="240" w:lineRule="auto"/>
        <w:ind w:firstLine="720"/>
        <w:jc w:val="both"/>
        <w:rPr>
          <w:rFonts w:eastAsia="Times New Roman" w:cs="Times New Roman"/>
          <w:szCs w:val="28"/>
          <w:lang w:val="fr-FR"/>
        </w:rPr>
      </w:pPr>
      <w:r w:rsidRPr="00446E46">
        <w:rPr>
          <w:rFonts w:eastAsia="Times New Roman" w:cs="Times New Roman"/>
          <w:b/>
          <w:szCs w:val="28"/>
          <w:lang w:val="fr-FR"/>
        </w:rPr>
        <w:t xml:space="preserve">Điều 3. </w:t>
      </w:r>
      <w:r w:rsidRPr="00665308">
        <w:rPr>
          <w:rFonts w:eastAsia="Times New Roman" w:cs="Times New Roman"/>
          <w:szCs w:val="28"/>
          <w:lang w:val="fr-FR"/>
        </w:rPr>
        <w:t>Giá đất nông nghiệp</w:t>
      </w:r>
    </w:p>
    <w:p w:rsidR="00032281" w:rsidRPr="00446E46" w:rsidRDefault="00032281" w:rsidP="00032281">
      <w:pPr>
        <w:spacing w:before="120" w:after="0" w:line="240" w:lineRule="auto"/>
        <w:ind w:firstLine="720"/>
        <w:jc w:val="both"/>
        <w:rPr>
          <w:rFonts w:eastAsia="Times New Roman" w:cs="Times New Roman"/>
          <w:color w:val="000000"/>
          <w:szCs w:val="28"/>
          <w:lang w:val="fr-FR"/>
        </w:rPr>
      </w:pPr>
      <w:r w:rsidRPr="00665308">
        <w:rPr>
          <w:rFonts w:eastAsia="Times New Roman" w:cs="Times New Roman"/>
          <w:szCs w:val="28"/>
          <w:lang w:val="fr-FR"/>
        </w:rPr>
        <w:t>1. Giá</w:t>
      </w:r>
      <w:r w:rsidRPr="00446E46">
        <w:rPr>
          <w:rFonts w:eastAsia="Times New Roman" w:cs="Times New Roman"/>
          <w:szCs w:val="28"/>
          <w:lang w:val="fr-FR"/>
        </w:rPr>
        <w:t xml:space="preserve"> đất nông nghiệp trồng lúa và đất trồng cây hàng năm khác, đất trồng cây lâu năm, đất nuôi trồng thủy sản tại các xã, phường thuộc các huyện, thành phố được xác định căn cứ mục đích sử dụng khi giao, cho thuê và được phân theo nhóm các xã, phường, thị trấn quy định tại Bảng </w:t>
      </w:r>
      <w:r>
        <w:rPr>
          <w:rFonts w:eastAsia="Times New Roman" w:cs="Times New Roman"/>
          <w:szCs w:val="28"/>
          <w:lang w:val="fr-FR"/>
        </w:rPr>
        <w:t xml:space="preserve">số </w:t>
      </w:r>
      <w:r w:rsidRPr="00446E46">
        <w:rPr>
          <w:rFonts w:eastAsia="Times New Roman" w:cs="Times New Roman"/>
          <w:szCs w:val="28"/>
          <w:lang w:val="fr-FR"/>
        </w:rPr>
        <w:t xml:space="preserve">01, Bảng </w:t>
      </w:r>
      <w:r>
        <w:rPr>
          <w:rFonts w:eastAsia="Times New Roman" w:cs="Times New Roman"/>
          <w:szCs w:val="28"/>
          <w:lang w:val="fr-FR"/>
        </w:rPr>
        <w:t xml:space="preserve">số </w:t>
      </w:r>
      <w:r w:rsidRPr="00446E46">
        <w:rPr>
          <w:rFonts w:eastAsia="Times New Roman" w:cs="Times New Roman"/>
          <w:szCs w:val="28"/>
          <w:lang w:val="fr-FR"/>
        </w:rPr>
        <w:t>02, Bảng</w:t>
      </w:r>
      <w:r w:rsidR="006B2602">
        <w:rPr>
          <w:rFonts w:eastAsia="Times New Roman" w:cs="Times New Roman"/>
          <w:szCs w:val="28"/>
          <w:lang w:val="fr-FR"/>
        </w:rPr>
        <w:t xml:space="preserve"> số </w:t>
      </w:r>
      <w:r w:rsidRPr="00446E46">
        <w:rPr>
          <w:rFonts w:eastAsia="Times New Roman" w:cs="Times New Roman"/>
          <w:szCs w:val="28"/>
          <w:lang w:val="fr-FR"/>
        </w:rPr>
        <w:t xml:space="preserve">03 và Phụ biểu </w:t>
      </w:r>
      <w:r>
        <w:rPr>
          <w:rFonts w:eastAsia="Times New Roman" w:cs="Times New Roman"/>
          <w:szCs w:val="28"/>
          <w:lang w:val="fr-FR"/>
        </w:rPr>
        <w:t xml:space="preserve">số </w:t>
      </w:r>
      <w:r w:rsidRPr="00446E46">
        <w:rPr>
          <w:rFonts w:eastAsia="Times New Roman" w:cs="Times New Roman"/>
          <w:szCs w:val="28"/>
          <w:lang w:val="fr-FR"/>
        </w:rPr>
        <w:t>01, Phụ biểu</w:t>
      </w:r>
      <w:r>
        <w:rPr>
          <w:rFonts w:eastAsia="Times New Roman" w:cs="Times New Roman"/>
          <w:szCs w:val="28"/>
          <w:lang w:val="fr-FR"/>
        </w:rPr>
        <w:t xml:space="preserve"> số</w:t>
      </w:r>
      <w:r w:rsidRPr="00446E46">
        <w:rPr>
          <w:rFonts w:eastAsia="Times New Roman" w:cs="Times New Roman"/>
          <w:szCs w:val="28"/>
          <w:lang w:val="fr-FR"/>
        </w:rPr>
        <w:t xml:space="preserve"> 02, Phụ biểu </w:t>
      </w:r>
      <w:r>
        <w:rPr>
          <w:rFonts w:eastAsia="Times New Roman" w:cs="Times New Roman"/>
          <w:szCs w:val="28"/>
          <w:lang w:val="fr-FR"/>
        </w:rPr>
        <w:t xml:space="preserve">số </w:t>
      </w:r>
      <w:r w:rsidRPr="00446E46">
        <w:rPr>
          <w:rFonts w:eastAsia="Times New Roman" w:cs="Times New Roman"/>
          <w:szCs w:val="28"/>
          <w:lang w:val="fr-FR"/>
        </w:rPr>
        <w:t xml:space="preserve">03; giá đất rừng sản xuất, rừng phòng hộ, rừng đặc dụng áp dụng thống nhất trên địa bàn toàn tỉnh, không phân loại xã, phường, thị trấn quy định tại Bảng </w:t>
      </w:r>
      <w:r>
        <w:rPr>
          <w:rFonts w:eastAsia="Times New Roman" w:cs="Times New Roman"/>
          <w:szCs w:val="28"/>
          <w:lang w:val="fr-FR"/>
        </w:rPr>
        <w:t xml:space="preserve">số </w:t>
      </w:r>
      <w:r w:rsidRPr="00446E46">
        <w:rPr>
          <w:rFonts w:eastAsia="Times New Roman" w:cs="Times New Roman"/>
          <w:szCs w:val="28"/>
          <w:lang w:val="fr-FR"/>
        </w:rPr>
        <w:t>04.</w:t>
      </w:r>
    </w:p>
    <w:p w:rsidR="00032281" w:rsidRPr="00665308" w:rsidRDefault="00032281" w:rsidP="00032281">
      <w:pPr>
        <w:spacing w:before="120" w:after="0" w:line="240" w:lineRule="auto"/>
        <w:ind w:firstLine="720"/>
        <w:jc w:val="both"/>
        <w:rPr>
          <w:rFonts w:eastAsia="Times New Roman" w:cs="Times New Roman"/>
          <w:color w:val="000000"/>
          <w:szCs w:val="28"/>
          <w:lang w:val="fr-FR"/>
        </w:rPr>
      </w:pPr>
      <w:r w:rsidRPr="00665308">
        <w:rPr>
          <w:rFonts w:eastAsia="Times New Roman" w:cs="Times New Roman"/>
          <w:color w:val="000000"/>
          <w:szCs w:val="28"/>
          <w:lang w:val="fr-FR"/>
        </w:rPr>
        <w:lastRenderedPageBreak/>
        <w:t xml:space="preserve">2. Giá đất nông nghiệp trong phạm vi khu dân cư thị trấn, khu dân cư nông thôn đã được xác định ranh giới theo quy hoạch được cơ quan nhà nước có thẩm quyền xét duyệt (trường hợp chưa có quy hoạch được xét duyệt thì xác định theo ranh giới của thửa đất có nhà ở ngoài cùng khu dân cư) và đất nông nghiệp trong địa giới hành chính phường thì giá đất nông nghiệp được tính bằng 1,5 lần giá đất nông nghiệp tương ứng quy định tại các Bảng </w:t>
      </w:r>
      <w:r>
        <w:rPr>
          <w:rFonts w:eastAsia="Times New Roman" w:cs="Times New Roman"/>
          <w:color w:val="000000"/>
          <w:szCs w:val="28"/>
          <w:lang w:val="fr-FR"/>
        </w:rPr>
        <w:t xml:space="preserve">số </w:t>
      </w:r>
      <w:r w:rsidRPr="00665308">
        <w:rPr>
          <w:rFonts w:eastAsia="Times New Roman" w:cs="Times New Roman"/>
          <w:color w:val="000000"/>
          <w:szCs w:val="28"/>
          <w:lang w:val="fr-FR"/>
        </w:rPr>
        <w:t xml:space="preserve">01, Bảng </w:t>
      </w:r>
      <w:r>
        <w:rPr>
          <w:rFonts w:eastAsia="Times New Roman" w:cs="Times New Roman"/>
          <w:color w:val="000000"/>
          <w:szCs w:val="28"/>
          <w:lang w:val="fr-FR"/>
        </w:rPr>
        <w:t xml:space="preserve">số </w:t>
      </w:r>
      <w:r w:rsidRPr="00665308">
        <w:rPr>
          <w:rFonts w:eastAsia="Times New Roman" w:cs="Times New Roman"/>
          <w:color w:val="000000"/>
          <w:szCs w:val="28"/>
          <w:lang w:val="fr-FR"/>
        </w:rPr>
        <w:t xml:space="preserve">02, Bảng </w:t>
      </w:r>
      <w:r>
        <w:rPr>
          <w:rFonts w:eastAsia="Times New Roman" w:cs="Times New Roman"/>
          <w:color w:val="000000"/>
          <w:szCs w:val="28"/>
          <w:lang w:val="fr-FR"/>
        </w:rPr>
        <w:t xml:space="preserve">số </w:t>
      </w:r>
      <w:r w:rsidRPr="00665308">
        <w:rPr>
          <w:rFonts w:eastAsia="Times New Roman" w:cs="Times New Roman"/>
          <w:color w:val="000000"/>
          <w:szCs w:val="28"/>
          <w:lang w:val="fr-FR"/>
        </w:rPr>
        <w:t xml:space="preserve">03, </w:t>
      </w:r>
      <w:r>
        <w:rPr>
          <w:rFonts w:eastAsia="Times New Roman" w:cs="Times New Roman"/>
          <w:color w:val="000000"/>
          <w:szCs w:val="28"/>
          <w:lang w:val="fr-FR"/>
        </w:rPr>
        <w:t xml:space="preserve"> </w:t>
      </w:r>
      <w:r w:rsidRPr="00665308">
        <w:rPr>
          <w:rFonts w:eastAsia="Times New Roman" w:cs="Times New Roman"/>
          <w:color w:val="000000"/>
          <w:szCs w:val="28"/>
          <w:lang w:val="fr-FR"/>
        </w:rPr>
        <w:t xml:space="preserve">Bảng </w:t>
      </w:r>
      <w:r>
        <w:rPr>
          <w:rFonts w:eastAsia="Times New Roman" w:cs="Times New Roman"/>
          <w:color w:val="000000"/>
          <w:szCs w:val="28"/>
          <w:lang w:val="fr-FR"/>
        </w:rPr>
        <w:t xml:space="preserve">số </w:t>
      </w:r>
      <w:r w:rsidRPr="00665308">
        <w:rPr>
          <w:rFonts w:eastAsia="Times New Roman" w:cs="Times New Roman"/>
          <w:color w:val="000000"/>
          <w:szCs w:val="28"/>
          <w:lang w:val="fr-FR"/>
        </w:rPr>
        <w:t xml:space="preserve">04 và </w:t>
      </w:r>
      <w:r w:rsidRPr="00665308">
        <w:rPr>
          <w:rFonts w:eastAsia="Times New Roman" w:cs="Times New Roman"/>
          <w:szCs w:val="28"/>
          <w:lang w:val="fr-FR"/>
        </w:rPr>
        <w:t xml:space="preserve">Phụ biểu </w:t>
      </w:r>
      <w:r>
        <w:rPr>
          <w:rFonts w:eastAsia="Times New Roman" w:cs="Times New Roman"/>
          <w:szCs w:val="28"/>
          <w:lang w:val="fr-FR"/>
        </w:rPr>
        <w:t xml:space="preserve">số </w:t>
      </w:r>
      <w:r w:rsidRPr="00665308">
        <w:rPr>
          <w:rFonts w:eastAsia="Times New Roman" w:cs="Times New Roman"/>
          <w:szCs w:val="28"/>
          <w:lang w:val="fr-FR"/>
        </w:rPr>
        <w:t xml:space="preserve">01, Phụ biểu </w:t>
      </w:r>
      <w:r>
        <w:rPr>
          <w:rFonts w:eastAsia="Times New Roman" w:cs="Times New Roman"/>
          <w:szCs w:val="28"/>
          <w:lang w:val="fr-FR"/>
        </w:rPr>
        <w:t xml:space="preserve">số </w:t>
      </w:r>
      <w:r w:rsidRPr="00665308">
        <w:rPr>
          <w:rFonts w:eastAsia="Times New Roman" w:cs="Times New Roman"/>
          <w:szCs w:val="28"/>
          <w:lang w:val="fr-FR"/>
        </w:rPr>
        <w:t xml:space="preserve">02, Phụ biểu </w:t>
      </w:r>
      <w:r>
        <w:rPr>
          <w:rFonts w:eastAsia="Times New Roman" w:cs="Times New Roman"/>
          <w:szCs w:val="28"/>
          <w:lang w:val="fr-FR"/>
        </w:rPr>
        <w:t xml:space="preserve">số </w:t>
      </w:r>
      <w:r w:rsidRPr="00665308">
        <w:rPr>
          <w:rFonts w:eastAsia="Times New Roman" w:cs="Times New Roman"/>
          <w:szCs w:val="28"/>
          <w:lang w:val="fr-FR"/>
        </w:rPr>
        <w:t>03 phân nhóm xã, phường, thị trấn</w:t>
      </w:r>
      <w:r w:rsidRPr="00665308">
        <w:rPr>
          <w:rFonts w:eastAsia="Times New Roman" w:cs="Times New Roman"/>
          <w:color w:val="000000"/>
          <w:szCs w:val="28"/>
          <w:lang w:val="fr-FR"/>
        </w:rPr>
        <w:t>.</w:t>
      </w:r>
    </w:p>
    <w:p w:rsidR="00032281" w:rsidRPr="00665308" w:rsidRDefault="00032281" w:rsidP="00032281">
      <w:pPr>
        <w:spacing w:before="120" w:after="0" w:line="240" w:lineRule="auto"/>
        <w:ind w:firstLine="720"/>
        <w:jc w:val="both"/>
        <w:rPr>
          <w:rFonts w:eastAsia="Times New Roman" w:cs="Times New Roman"/>
          <w:color w:val="000000"/>
          <w:szCs w:val="28"/>
          <w:lang w:val="fr-FR"/>
        </w:rPr>
      </w:pPr>
      <w:r w:rsidRPr="00665308">
        <w:rPr>
          <w:rFonts w:eastAsia="Times New Roman" w:cs="Times New Roman"/>
          <w:color w:val="000000"/>
          <w:szCs w:val="28"/>
          <w:lang w:val="fr-FR"/>
        </w:rPr>
        <w:t xml:space="preserve">3. Giá các loại </w:t>
      </w:r>
      <w:r w:rsidRPr="00665308">
        <w:rPr>
          <w:rFonts w:eastAsia="Times New Roman" w:cs="Times New Roman"/>
          <w:szCs w:val="28"/>
          <w:lang w:val="fr-FR"/>
        </w:rPr>
        <w:t xml:space="preserve">đất nông nghiệp khác (gồm đất sử dụng để xây dựng nhà kính và các loại nhà khác phục vụ mục đích trồng trọt, kể cả các hình thức trồng trọt không trực tiếp trên đất; xây dựng chuồng trại chăn nuôi gia súc, gia cầm và các loại động vật khác được pháp luật cho phép; đất trồng trọt, chăn nuôi, nuôi trồng thủy sản cho mục đích học tập, nghiên cứu thí nghiệm; đất ươm tạo cây giống, con giống và đất trồng hoa, cây cảnh) được xác định bằng giá đất nông nghiệp trồng cây lâu năm (quy định tại Bảng </w:t>
      </w:r>
      <w:r>
        <w:rPr>
          <w:rFonts w:eastAsia="Times New Roman" w:cs="Times New Roman"/>
          <w:szCs w:val="28"/>
          <w:lang w:val="fr-FR"/>
        </w:rPr>
        <w:t xml:space="preserve">số </w:t>
      </w:r>
      <w:r w:rsidRPr="00665308">
        <w:rPr>
          <w:rFonts w:eastAsia="Times New Roman" w:cs="Times New Roman"/>
          <w:szCs w:val="28"/>
          <w:lang w:val="fr-FR"/>
        </w:rPr>
        <w:t>02 và</w:t>
      </w:r>
      <w:r w:rsidRPr="00665308">
        <w:rPr>
          <w:rFonts w:eastAsia="Times New Roman" w:cs="Times New Roman"/>
          <w:color w:val="000000"/>
          <w:szCs w:val="28"/>
          <w:lang w:val="fr-FR"/>
        </w:rPr>
        <w:t xml:space="preserve"> </w:t>
      </w:r>
      <w:r w:rsidRPr="00665308">
        <w:rPr>
          <w:rFonts w:eastAsia="Times New Roman" w:cs="Times New Roman"/>
          <w:szCs w:val="28"/>
          <w:lang w:val="fr-FR"/>
        </w:rPr>
        <w:t xml:space="preserve">Phụ biểu </w:t>
      </w:r>
      <w:r>
        <w:rPr>
          <w:rFonts w:eastAsia="Times New Roman" w:cs="Times New Roman"/>
          <w:szCs w:val="28"/>
          <w:lang w:val="fr-FR"/>
        </w:rPr>
        <w:t xml:space="preserve">số </w:t>
      </w:r>
      <w:r w:rsidRPr="00665308">
        <w:rPr>
          <w:rFonts w:eastAsia="Times New Roman" w:cs="Times New Roman"/>
          <w:szCs w:val="28"/>
          <w:lang w:val="fr-FR"/>
        </w:rPr>
        <w:t xml:space="preserve">01, Phụ biểu </w:t>
      </w:r>
      <w:r>
        <w:rPr>
          <w:rFonts w:eastAsia="Times New Roman" w:cs="Times New Roman"/>
          <w:szCs w:val="28"/>
          <w:lang w:val="fr-FR"/>
        </w:rPr>
        <w:t xml:space="preserve">số </w:t>
      </w:r>
      <w:r w:rsidRPr="00665308">
        <w:rPr>
          <w:rFonts w:eastAsia="Times New Roman" w:cs="Times New Roman"/>
          <w:szCs w:val="28"/>
          <w:lang w:val="fr-FR"/>
        </w:rPr>
        <w:t xml:space="preserve">02, Phụ biểu </w:t>
      </w:r>
      <w:r>
        <w:rPr>
          <w:rFonts w:eastAsia="Times New Roman" w:cs="Times New Roman"/>
          <w:szCs w:val="28"/>
          <w:lang w:val="fr-FR"/>
        </w:rPr>
        <w:t xml:space="preserve">số </w:t>
      </w:r>
      <w:r w:rsidRPr="00665308">
        <w:rPr>
          <w:rFonts w:eastAsia="Times New Roman" w:cs="Times New Roman"/>
          <w:szCs w:val="28"/>
          <w:lang w:val="fr-FR"/>
        </w:rPr>
        <w:t>03 phân nhóm xã, phường, thị trấn).</w:t>
      </w:r>
    </w:p>
    <w:p w:rsidR="00032281" w:rsidRPr="00665308" w:rsidRDefault="00032281" w:rsidP="00032281">
      <w:pPr>
        <w:spacing w:before="120" w:after="0" w:line="240" w:lineRule="auto"/>
        <w:ind w:firstLine="720"/>
        <w:jc w:val="both"/>
        <w:rPr>
          <w:rFonts w:eastAsia="Times New Roman" w:cs="Times New Roman"/>
          <w:szCs w:val="28"/>
          <w:lang w:val="fr-FR"/>
        </w:rPr>
      </w:pPr>
      <w:r w:rsidRPr="00446E46">
        <w:rPr>
          <w:rFonts w:eastAsia="Times New Roman" w:cs="Times New Roman"/>
          <w:b/>
          <w:szCs w:val="28"/>
          <w:lang w:val="fr-FR"/>
        </w:rPr>
        <w:t xml:space="preserve">Điều 4. </w:t>
      </w:r>
      <w:r w:rsidRPr="00665308">
        <w:rPr>
          <w:rFonts w:eastAsia="Times New Roman" w:cs="Times New Roman"/>
          <w:szCs w:val="28"/>
          <w:lang w:val="fr-FR"/>
        </w:rPr>
        <w:t>Giá đất ở tại đô thị, tại nông thôn</w:t>
      </w:r>
    </w:p>
    <w:p w:rsidR="00032281" w:rsidRPr="00446E46" w:rsidRDefault="00032281" w:rsidP="00032281">
      <w:pPr>
        <w:spacing w:before="120" w:after="0" w:line="240" w:lineRule="auto"/>
        <w:ind w:firstLine="720"/>
        <w:jc w:val="both"/>
        <w:rPr>
          <w:rFonts w:eastAsia="Times New Roman" w:cs="Times New Roman"/>
          <w:szCs w:val="28"/>
          <w:lang w:val="fr-FR"/>
        </w:rPr>
      </w:pPr>
      <w:r w:rsidRPr="00446E46">
        <w:rPr>
          <w:rFonts w:eastAsia="Times New Roman" w:cs="Times New Roman"/>
          <w:szCs w:val="28"/>
          <w:lang w:val="fr-FR"/>
        </w:rPr>
        <w:t xml:space="preserve">Giá đất ở tại đô thị, tại nông thôn được xác định theo Điều 2 của quy định này, mức giá cụ thể cho từng tuyến đường, phố và từng vị trí quy định tại </w:t>
      </w:r>
      <w:r w:rsidR="006F48C0">
        <w:rPr>
          <w:rFonts w:eastAsia="Times New Roman" w:cs="Times New Roman"/>
          <w:szCs w:val="28"/>
          <w:lang w:val="fr-FR"/>
        </w:rPr>
        <w:t xml:space="preserve">              </w:t>
      </w:r>
      <w:r w:rsidRPr="00446E46">
        <w:rPr>
          <w:rFonts w:eastAsia="Times New Roman" w:cs="Times New Roman"/>
          <w:szCs w:val="28"/>
          <w:lang w:val="fr-FR"/>
        </w:rPr>
        <w:t xml:space="preserve">Bảng </w:t>
      </w:r>
      <w:r w:rsidR="006F48C0">
        <w:rPr>
          <w:rFonts w:eastAsia="Times New Roman" w:cs="Times New Roman"/>
          <w:szCs w:val="28"/>
          <w:lang w:val="fr-FR"/>
        </w:rPr>
        <w:t xml:space="preserve">số </w:t>
      </w:r>
      <w:r w:rsidRPr="00446E46">
        <w:rPr>
          <w:rFonts w:eastAsia="Times New Roman" w:cs="Times New Roman"/>
          <w:szCs w:val="28"/>
          <w:lang w:val="fr-FR"/>
        </w:rPr>
        <w:t>05.</w:t>
      </w:r>
    </w:p>
    <w:p w:rsidR="00032281" w:rsidRPr="00665308" w:rsidRDefault="00032281" w:rsidP="00032281">
      <w:pPr>
        <w:spacing w:before="120" w:after="0" w:line="240" w:lineRule="auto"/>
        <w:ind w:firstLine="720"/>
        <w:jc w:val="both"/>
        <w:rPr>
          <w:rFonts w:eastAsia="Times New Roman" w:cs="Times New Roman"/>
          <w:color w:val="000000"/>
          <w:szCs w:val="28"/>
          <w:lang w:val="fr-FR"/>
        </w:rPr>
      </w:pPr>
      <w:r w:rsidRPr="00446E46">
        <w:rPr>
          <w:rFonts w:eastAsia="Times New Roman" w:cs="Times New Roman"/>
          <w:b/>
          <w:iCs/>
          <w:szCs w:val="28"/>
          <w:lang w:val="fr-FR"/>
        </w:rPr>
        <w:t xml:space="preserve">Điều 5. </w:t>
      </w:r>
      <w:r w:rsidRPr="00665308">
        <w:rPr>
          <w:rFonts w:eastAsia="Times New Roman" w:cs="Times New Roman"/>
          <w:iCs/>
          <w:szCs w:val="28"/>
          <w:lang w:val="fr-FR"/>
        </w:rPr>
        <w:t>Giá đ</w:t>
      </w:r>
      <w:r w:rsidRPr="00665308">
        <w:rPr>
          <w:rFonts w:eastAsia="Times New Roman" w:cs="Times New Roman"/>
          <w:szCs w:val="28"/>
          <w:lang w:val="fr-FR"/>
        </w:rPr>
        <w:t>ất thương mại, dịch vụ tại đô thị và nông thôn</w:t>
      </w:r>
    </w:p>
    <w:p w:rsidR="00032281" w:rsidRPr="00446E46" w:rsidRDefault="00032281" w:rsidP="00032281">
      <w:pPr>
        <w:tabs>
          <w:tab w:val="left" w:pos="720"/>
        </w:tabs>
        <w:spacing w:before="120" w:after="0" w:line="240" w:lineRule="auto"/>
        <w:ind w:firstLine="720"/>
        <w:jc w:val="both"/>
        <w:rPr>
          <w:rFonts w:eastAsia="Times New Roman" w:cs="Times New Roman"/>
          <w:iCs/>
          <w:szCs w:val="28"/>
          <w:lang w:val="fr-FR"/>
        </w:rPr>
      </w:pPr>
      <w:r w:rsidRPr="00446E46">
        <w:rPr>
          <w:rFonts w:eastAsia="Times New Roman" w:cs="Times New Roman"/>
          <w:iCs/>
          <w:szCs w:val="28"/>
          <w:lang w:val="fr-FR"/>
        </w:rPr>
        <w:t xml:space="preserve">Giá đất </w:t>
      </w:r>
      <w:r w:rsidRPr="00446E46">
        <w:rPr>
          <w:rFonts w:eastAsia="Times New Roman" w:cs="Times New Roman"/>
          <w:szCs w:val="28"/>
          <w:lang w:val="fr-FR"/>
        </w:rPr>
        <w:t>thương mại, dịch vụ tại đô thị và nông thôn</w:t>
      </w:r>
      <w:r w:rsidRPr="00446E46">
        <w:rPr>
          <w:rFonts w:eastAsia="Times New Roman" w:cs="Times New Roman"/>
          <w:iCs/>
          <w:szCs w:val="28"/>
          <w:lang w:val="fr-FR"/>
        </w:rPr>
        <w:t xml:space="preserve"> được xác định cho từng tuyến đường, phố, từng vị trí </w:t>
      </w:r>
      <w:r w:rsidRPr="00446E46">
        <w:rPr>
          <w:rFonts w:eastAsia="Times New Roman" w:cs="Times New Roman"/>
          <w:i/>
          <w:iCs/>
          <w:szCs w:val="28"/>
          <w:lang w:val="fr-FR"/>
        </w:rPr>
        <w:t>(theo giá đất ở liền kề của từng tuyến đường, phố, từng vị trí)</w:t>
      </w:r>
      <w:r w:rsidRPr="00446E46">
        <w:rPr>
          <w:rFonts w:eastAsia="Times New Roman" w:cs="Times New Roman"/>
          <w:iCs/>
          <w:szCs w:val="28"/>
          <w:lang w:val="fr-FR"/>
        </w:rPr>
        <w:t xml:space="preserve"> </w:t>
      </w:r>
      <w:r w:rsidRPr="00446E46">
        <w:rPr>
          <w:rFonts w:eastAsia="Times New Roman" w:cs="Times New Roman"/>
          <w:szCs w:val="28"/>
          <w:lang w:val="fr-FR"/>
        </w:rPr>
        <w:t xml:space="preserve">quy định tại Bảng </w:t>
      </w:r>
      <w:r w:rsidR="006F48C0">
        <w:rPr>
          <w:rFonts w:eastAsia="Times New Roman" w:cs="Times New Roman"/>
          <w:szCs w:val="28"/>
          <w:lang w:val="fr-FR"/>
        </w:rPr>
        <w:t xml:space="preserve">số </w:t>
      </w:r>
      <w:r w:rsidRPr="00446E46">
        <w:rPr>
          <w:rFonts w:eastAsia="Times New Roman" w:cs="Times New Roman"/>
          <w:szCs w:val="28"/>
          <w:lang w:val="fr-FR"/>
        </w:rPr>
        <w:t>06</w:t>
      </w:r>
      <w:r w:rsidRPr="00446E46">
        <w:rPr>
          <w:rFonts w:eastAsia="Times New Roman" w:cs="Times New Roman"/>
          <w:iCs/>
          <w:szCs w:val="28"/>
          <w:lang w:val="fr-FR"/>
        </w:rPr>
        <w:t xml:space="preserve">. </w:t>
      </w:r>
    </w:p>
    <w:p w:rsidR="00032281" w:rsidRPr="00665308" w:rsidRDefault="00032281" w:rsidP="00032281">
      <w:pPr>
        <w:tabs>
          <w:tab w:val="left" w:pos="720"/>
        </w:tabs>
        <w:spacing w:before="120" w:after="0" w:line="240" w:lineRule="auto"/>
        <w:ind w:firstLine="720"/>
        <w:jc w:val="both"/>
        <w:rPr>
          <w:rFonts w:eastAsia="Times New Roman" w:cs="Times New Roman"/>
          <w:color w:val="000000"/>
          <w:szCs w:val="28"/>
          <w:lang w:val="fr-FR"/>
        </w:rPr>
      </w:pPr>
      <w:r w:rsidRPr="00446E46">
        <w:rPr>
          <w:rFonts w:eastAsia="Times New Roman" w:cs="Times New Roman"/>
          <w:b/>
          <w:szCs w:val="28"/>
          <w:lang w:val="fr-FR"/>
        </w:rPr>
        <w:t xml:space="preserve">Điều 6. </w:t>
      </w:r>
      <w:r w:rsidRPr="00665308">
        <w:rPr>
          <w:rFonts w:eastAsia="Times New Roman" w:cs="Times New Roman"/>
          <w:szCs w:val="28"/>
          <w:lang w:val="fr-FR"/>
        </w:rPr>
        <w:t>Giá đất sản xuất kinh doanh phi nông nghiệp (không phải là đất thương mại dịch vụ tại đô thị, tại nông thôn và đất khu, cụm công nghiệp)</w:t>
      </w:r>
    </w:p>
    <w:p w:rsidR="00032281" w:rsidRPr="00665308" w:rsidRDefault="00032281" w:rsidP="00032281">
      <w:pPr>
        <w:tabs>
          <w:tab w:val="left" w:pos="720"/>
        </w:tabs>
        <w:spacing w:before="120" w:after="0" w:line="240" w:lineRule="auto"/>
        <w:ind w:firstLine="720"/>
        <w:jc w:val="both"/>
        <w:rPr>
          <w:rFonts w:eastAsia="Times New Roman" w:cs="Times New Roman"/>
          <w:iCs/>
          <w:szCs w:val="28"/>
          <w:lang w:val="fr-FR"/>
        </w:rPr>
      </w:pPr>
      <w:r w:rsidRPr="00665308">
        <w:rPr>
          <w:rFonts w:eastAsia="Times New Roman" w:cs="Times New Roman"/>
          <w:iCs/>
          <w:szCs w:val="28"/>
          <w:lang w:val="fr-FR"/>
        </w:rPr>
        <w:t xml:space="preserve">Giá </w:t>
      </w:r>
      <w:r w:rsidRPr="00665308">
        <w:rPr>
          <w:rFonts w:eastAsia="Times New Roman" w:cs="Times New Roman"/>
          <w:szCs w:val="28"/>
          <w:lang w:val="fr-FR"/>
        </w:rPr>
        <w:t>đất sản xuất kinh doanh phi nông nghiệp (không phải là đất thương mại, dịch vụ tại đô thị và nông thôn</w:t>
      </w:r>
      <w:r w:rsidRPr="00665308">
        <w:rPr>
          <w:rFonts w:eastAsia="Times New Roman" w:cs="Times New Roman"/>
          <w:iCs/>
          <w:szCs w:val="28"/>
          <w:lang w:val="fr-FR"/>
        </w:rPr>
        <w:t xml:space="preserve"> </w:t>
      </w:r>
      <w:r w:rsidRPr="00665308">
        <w:rPr>
          <w:rFonts w:eastAsia="Times New Roman" w:cs="Times New Roman"/>
          <w:szCs w:val="28"/>
          <w:lang w:val="fr-FR"/>
        </w:rPr>
        <w:t>và đất khu, cụm công nghiệp)</w:t>
      </w:r>
      <w:r w:rsidRPr="00665308">
        <w:rPr>
          <w:rFonts w:eastAsia="Times New Roman" w:cs="Times New Roman"/>
          <w:iCs/>
          <w:szCs w:val="28"/>
          <w:lang w:val="fr-FR"/>
        </w:rPr>
        <w:t xml:space="preserve"> được xác định cho từng tuyến đường, phố và từng vị trí (theo giá đất ở liền kề của từng tuyến đường, phố, từng vị trí) </w:t>
      </w:r>
      <w:r w:rsidRPr="00665308">
        <w:rPr>
          <w:rFonts w:eastAsia="Times New Roman" w:cs="Times New Roman"/>
          <w:szCs w:val="28"/>
          <w:lang w:val="fr-FR"/>
        </w:rPr>
        <w:t xml:space="preserve">quy định tại Bảng </w:t>
      </w:r>
      <w:r>
        <w:rPr>
          <w:rFonts w:eastAsia="Times New Roman" w:cs="Times New Roman"/>
          <w:szCs w:val="28"/>
          <w:lang w:val="fr-FR"/>
        </w:rPr>
        <w:t xml:space="preserve">số </w:t>
      </w:r>
      <w:r w:rsidRPr="00665308">
        <w:rPr>
          <w:rFonts w:eastAsia="Times New Roman" w:cs="Times New Roman"/>
          <w:szCs w:val="28"/>
          <w:lang w:val="fr-FR"/>
        </w:rPr>
        <w:t>07</w:t>
      </w:r>
      <w:r w:rsidRPr="00665308">
        <w:rPr>
          <w:rFonts w:eastAsia="Times New Roman" w:cs="Times New Roman"/>
          <w:iCs/>
          <w:szCs w:val="28"/>
          <w:lang w:val="fr-FR"/>
        </w:rPr>
        <w:t xml:space="preserve">. </w:t>
      </w:r>
    </w:p>
    <w:p w:rsidR="00032281" w:rsidRPr="00665308" w:rsidRDefault="00032281" w:rsidP="00032281">
      <w:pPr>
        <w:spacing w:before="120" w:after="0" w:line="240" w:lineRule="auto"/>
        <w:ind w:firstLine="720"/>
        <w:jc w:val="both"/>
        <w:rPr>
          <w:rFonts w:eastAsia="Times New Roman" w:cs="Times New Roman"/>
          <w:iCs/>
          <w:szCs w:val="28"/>
          <w:lang w:val="fr-FR"/>
        </w:rPr>
      </w:pPr>
      <w:r w:rsidRPr="00446E46">
        <w:rPr>
          <w:rFonts w:eastAsia="Times New Roman" w:cs="Times New Roman"/>
          <w:b/>
          <w:iCs/>
          <w:szCs w:val="28"/>
          <w:lang w:val="fr-FR"/>
        </w:rPr>
        <w:t xml:space="preserve">Điều 7. </w:t>
      </w:r>
      <w:r w:rsidRPr="00665308">
        <w:rPr>
          <w:rFonts w:eastAsia="Times New Roman" w:cs="Times New Roman"/>
          <w:iCs/>
          <w:szCs w:val="28"/>
          <w:lang w:val="fr-FR"/>
        </w:rPr>
        <w:t xml:space="preserve">Giá đất khu, cụm công nghiệp </w:t>
      </w:r>
    </w:p>
    <w:p w:rsidR="00032281" w:rsidRPr="00446E46" w:rsidRDefault="00032281" w:rsidP="00032281">
      <w:pPr>
        <w:spacing w:before="120" w:after="0" w:line="240" w:lineRule="auto"/>
        <w:ind w:firstLine="720"/>
        <w:jc w:val="both"/>
        <w:rPr>
          <w:rFonts w:eastAsia="Times New Roman" w:cs="Times New Roman"/>
          <w:iCs/>
          <w:szCs w:val="28"/>
          <w:lang w:val="fr-FR"/>
        </w:rPr>
      </w:pPr>
      <w:r w:rsidRPr="00446E46">
        <w:rPr>
          <w:rFonts w:eastAsia="Times New Roman" w:cs="Times New Roman"/>
          <w:iCs/>
          <w:szCs w:val="28"/>
          <w:lang w:val="fr-FR"/>
        </w:rPr>
        <w:t xml:space="preserve">Giá đất khu, cụm công nghiệp được xác định cho cả khu, cụm công nghiệp theo quy hoạch được phê duyệt, không chia theo tuyến đường, vị trí quy định tại Bảng </w:t>
      </w:r>
      <w:r>
        <w:rPr>
          <w:rFonts w:eastAsia="Times New Roman" w:cs="Times New Roman"/>
          <w:iCs/>
          <w:szCs w:val="28"/>
          <w:lang w:val="fr-FR"/>
        </w:rPr>
        <w:t xml:space="preserve">số </w:t>
      </w:r>
      <w:r w:rsidRPr="00446E46">
        <w:rPr>
          <w:rFonts w:eastAsia="Times New Roman" w:cs="Times New Roman"/>
          <w:iCs/>
          <w:szCs w:val="28"/>
          <w:lang w:val="fr-FR"/>
        </w:rPr>
        <w:t>08.</w:t>
      </w:r>
    </w:p>
    <w:p w:rsidR="00032281" w:rsidRPr="00446E46" w:rsidRDefault="00032281" w:rsidP="00032281">
      <w:pPr>
        <w:spacing w:before="120" w:after="0" w:line="240" w:lineRule="auto"/>
        <w:ind w:firstLine="720"/>
        <w:jc w:val="both"/>
        <w:rPr>
          <w:rFonts w:eastAsia="Times New Roman" w:cs="Times New Roman"/>
          <w:szCs w:val="28"/>
          <w:lang w:val="fr-FR"/>
        </w:rPr>
      </w:pPr>
      <w:r w:rsidRPr="00446E46">
        <w:rPr>
          <w:rFonts w:eastAsia="Times New Roman" w:cs="Times New Roman"/>
          <w:b/>
          <w:color w:val="000000"/>
          <w:szCs w:val="28"/>
          <w:lang w:val="fr-FR"/>
        </w:rPr>
        <w:t xml:space="preserve">Điều 8. </w:t>
      </w:r>
      <w:r w:rsidRPr="00446E46">
        <w:rPr>
          <w:rFonts w:eastAsia="Times New Roman" w:cs="Times New Roman"/>
          <w:szCs w:val="28"/>
          <w:lang w:val="fr-FR"/>
        </w:rPr>
        <w:t xml:space="preserve">Giá đất xây dựng trụ sở cơ quan, công trình sự nghiệp, đất quốc phòng, an ninh, đất sử dụng vào mục đích công cộng, đất </w:t>
      </w:r>
      <w:r w:rsidRPr="00446E46">
        <w:rPr>
          <w:rFonts w:eastAsia="Times New Roman" w:cs="Times New Roman"/>
          <w:szCs w:val="28"/>
          <w:lang w:val="vi-VN"/>
        </w:rPr>
        <w:t xml:space="preserve">cơ sở tôn giáo, tín ngưỡng; đất làm nghĩa trang, nghĩa địa; đất phi nông nghiệp khác </w:t>
      </w:r>
      <w:r w:rsidRPr="00446E46">
        <w:rPr>
          <w:rFonts w:eastAsia="Times New Roman" w:cs="Times New Roman"/>
          <w:szCs w:val="28"/>
          <w:lang w:val="fr-FR"/>
        </w:rPr>
        <w:t xml:space="preserve">được xác định bằng </w:t>
      </w:r>
      <w:r w:rsidRPr="00446E46">
        <w:rPr>
          <w:rFonts w:eastAsia="Times New Roman" w:cs="Times New Roman"/>
          <w:szCs w:val="28"/>
          <w:lang w:val="vi-VN"/>
        </w:rPr>
        <w:t xml:space="preserve">giá đất sản xuất, kinh doanh phi nông nghiệp không phải là đất thương mại, dịch vụ </w:t>
      </w:r>
      <w:r w:rsidRPr="00446E46">
        <w:rPr>
          <w:rFonts w:eastAsia="Times New Roman" w:cs="Times New Roman"/>
          <w:szCs w:val="28"/>
          <w:lang w:val="fr-FR"/>
        </w:rPr>
        <w:t>tại đô thị và nông thôn</w:t>
      </w:r>
      <w:r w:rsidRPr="00446E46">
        <w:rPr>
          <w:rFonts w:eastAsia="Times New Roman" w:cs="Times New Roman"/>
          <w:i/>
          <w:szCs w:val="28"/>
          <w:lang w:val="fr-FR"/>
        </w:rPr>
        <w:t>.</w:t>
      </w:r>
    </w:p>
    <w:p w:rsidR="00032281" w:rsidRPr="002861CE" w:rsidRDefault="00032281" w:rsidP="00032281">
      <w:pPr>
        <w:shd w:val="clear" w:color="auto" w:fill="FFFFFF"/>
        <w:spacing w:before="120" w:after="0" w:line="240" w:lineRule="auto"/>
        <w:ind w:firstLine="720"/>
        <w:jc w:val="both"/>
        <w:rPr>
          <w:rFonts w:eastAsia="Times New Roman" w:cs="Times New Roman"/>
          <w:szCs w:val="28"/>
          <w:lang w:val="fr-FR"/>
        </w:rPr>
      </w:pPr>
      <w:r w:rsidRPr="002861CE">
        <w:rPr>
          <w:rFonts w:eastAsia="Times New Roman" w:cs="Times New Roman"/>
          <w:b/>
          <w:color w:val="000000"/>
          <w:szCs w:val="28"/>
          <w:lang w:val="fr-FR"/>
        </w:rPr>
        <w:t xml:space="preserve">Điều 9. </w:t>
      </w:r>
      <w:r w:rsidRPr="002861CE">
        <w:rPr>
          <w:rFonts w:eastAsia="Times New Roman" w:cs="Times New Roman"/>
          <w:color w:val="000000"/>
          <w:szCs w:val="28"/>
          <w:lang w:val="fr-FR"/>
        </w:rPr>
        <w:t xml:space="preserve">Giá đất sông, ngòi, kênh, rạch, suối và mặt nước chuyên dùng sử dụng vào mục đích nuôi trồng thủy sản thì được xác định bằng 50% giá đất nuôi </w:t>
      </w:r>
      <w:r w:rsidRPr="002861CE">
        <w:rPr>
          <w:rFonts w:eastAsia="Times New Roman" w:cs="Times New Roman"/>
          <w:color w:val="000000"/>
          <w:szCs w:val="28"/>
          <w:lang w:val="fr-FR"/>
        </w:rPr>
        <w:lastRenderedPageBreak/>
        <w:t>trồng thủy sản</w:t>
      </w:r>
      <w:r w:rsidRPr="002861CE">
        <w:rPr>
          <w:rFonts w:eastAsia="Times New Roman" w:cs="Times New Roman"/>
          <w:szCs w:val="28"/>
          <w:lang w:val="fr-FR"/>
        </w:rPr>
        <w:t xml:space="preserve">; </w:t>
      </w:r>
      <w:r w:rsidRPr="002861CE">
        <w:rPr>
          <w:rFonts w:eastAsia="Times New Roman" w:cs="Times New Roman"/>
          <w:color w:val="000000"/>
          <w:szCs w:val="28"/>
          <w:lang w:val="fr-FR"/>
        </w:rPr>
        <w:t xml:space="preserve">sử dụng vào mục đích phi nông nghiệp hoặc sử dụng vào mục đích phi nông nghiệp (du lịch, vui chơi giải trí, năng lượng...) kết hợp với nuôi trồng thủy sản thì được xác định </w:t>
      </w:r>
      <w:r w:rsidRPr="002861CE">
        <w:rPr>
          <w:rFonts w:eastAsia="Times New Roman" w:cs="Times New Roman"/>
          <w:szCs w:val="28"/>
          <w:lang w:val="fr-FR"/>
        </w:rPr>
        <w:t xml:space="preserve">bằng </w:t>
      </w:r>
      <w:r w:rsidRPr="002861CE">
        <w:rPr>
          <w:rFonts w:eastAsia="Times New Roman" w:cs="Times New Roman"/>
          <w:szCs w:val="28"/>
          <w:lang w:val="vi-VN"/>
        </w:rPr>
        <w:t xml:space="preserve">giá đất sản xuất, kinh doanh phi nông nghiệp không phải là đất thương mại, dịch vụ </w:t>
      </w:r>
      <w:r w:rsidRPr="002861CE">
        <w:rPr>
          <w:rFonts w:eastAsia="Times New Roman" w:cs="Times New Roman"/>
          <w:szCs w:val="28"/>
          <w:lang w:val="fr-FR"/>
        </w:rPr>
        <w:t>tại đô thị và nông thôn.</w:t>
      </w:r>
    </w:p>
    <w:p w:rsidR="00032281" w:rsidRPr="002861CE" w:rsidRDefault="00032281" w:rsidP="00032281">
      <w:pPr>
        <w:shd w:val="clear" w:color="auto" w:fill="FFFFFF"/>
        <w:spacing w:before="120" w:after="0" w:line="240" w:lineRule="auto"/>
        <w:ind w:firstLine="720"/>
        <w:jc w:val="both"/>
        <w:rPr>
          <w:rFonts w:eastAsia="Times New Roman" w:cs="Times New Roman"/>
          <w:color w:val="000000"/>
          <w:szCs w:val="28"/>
          <w:lang w:val="fr-FR"/>
        </w:rPr>
      </w:pPr>
      <w:r w:rsidRPr="00446E46">
        <w:rPr>
          <w:rFonts w:eastAsia="Times New Roman" w:cs="Times New Roman"/>
          <w:b/>
          <w:color w:val="000000"/>
          <w:szCs w:val="28"/>
          <w:lang w:val="fr-FR"/>
        </w:rPr>
        <w:t xml:space="preserve">Điều 10. </w:t>
      </w:r>
      <w:r w:rsidRPr="002861CE">
        <w:rPr>
          <w:rFonts w:eastAsia="Times New Roman" w:cs="Times New Roman"/>
          <w:color w:val="000000"/>
          <w:szCs w:val="28"/>
          <w:lang w:val="fr-FR"/>
        </w:rPr>
        <w:t>Giá đất chưa sử dụng</w:t>
      </w:r>
    </w:p>
    <w:p w:rsidR="00032281" w:rsidRPr="00446E46" w:rsidRDefault="00032281" w:rsidP="00032281">
      <w:pPr>
        <w:shd w:val="clear" w:color="auto" w:fill="FFFFFF"/>
        <w:spacing w:before="120" w:after="0" w:line="240" w:lineRule="auto"/>
        <w:ind w:firstLine="720"/>
        <w:jc w:val="both"/>
        <w:rPr>
          <w:rFonts w:eastAsia="Times New Roman" w:cs="Times New Roman"/>
          <w:color w:val="000000"/>
          <w:szCs w:val="28"/>
          <w:lang w:val="fr-FR"/>
        </w:rPr>
      </w:pPr>
      <w:r w:rsidRPr="00446E46">
        <w:rPr>
          <w:rFonts w:eastAsia="Times New Roman" w:cs="Times New Roman"/>
          <w:color w:val="000000"/>
          <w:szCs w:val="28"/>
          <w:lang w:val="fr-FR"/>
        </w:rPr>
        <w:t>- Đất chưa sử dụng là đất chưa xác định mục đích sử dụng, giá đất được xác định bằng (=) 20% giá đất nông nghiệp liền kề có mức giá cao nhất.</w:t>
      </w:r>
    </w:p>
    <w:p w:rsidR="00032281" w:rsidRPr="00446E46" w:rsidRDefault="00032281" w:rsidP="00032281">
      <w:pPr>
        <w:shd w:val="clear" w:color="auto" w:fill="FFFFFF"/>
        <w:spacing w:before="120" w:after="0" w:line="240" w:lineRule="auto"/>
        <w:ind w:firstLine="720"/>
        <w:jc w:val="both"/>
        <w:rPr>
          <w:rFonts w:eastAsia="Times New Roman" w:cs="Times New Roman"/>
          <w:color w:val="000000"/>
          <w:szCs w:val="28"/>
          <w:lang w:val="fr-FR"/>
        </w:rPr>
      </w:pPr>
      <w:r w:rsidRPr="00446E46">
        <w:rPr>
          <w:rFonts w:eastAsia="Times New Roman" w:cs="Times New Roman"/>
          <w:color w:val="000000"/>
          <w:szCs w:val="28"/>
          <w:lang w:val="fr-FR"/>
        </w:rPr>
        <w:t>- Đất chưa sử dụng khi được cấp có thẩm quyền cho phép đưa vào sử dụng vào mục đích nào thì giá đất được tính bằng bảng giá đất của loại đất đó có cùng vị trí, tuyến đường.</w:t>
      </w:r>
    </w:p>
    <w:p w:rsidR="00032281" w:rsidRPr="00446E46" w:rsidRDefault="00032281" w:rsidP="00032281">
      <w:pPr>
        <w:spacing w:before="40" w:after="0" w:line="240" w:lineRule="auto"/>
        <w:jc w:val="center"/>
        <w:rPr>
          <w:rFonts w:eastAsia="Times New Roman" w:cs="Times New Roman"/>
          <w:b/>
          <w:szCs w:val="28"/>
          <w:lang w:val="fr-FR"/>
        </w:rPr>
      </w:pPr>
      <w:r w:rsidRPr="00446E46">
        <w:rPr>
          <w:rFonts w:eastAsia="Times New Roman" w:cs="Times New Roman"/>
          <w:b/>
          <w:szCs w:val="28"/>
          <w:lang w:val="fr-FR"/>
        </w:rPr>
        <w:t>Chương III</w:t>
      </w:r>
    </w:p>
    <w:p w:rsidR="00032281" w:rsidRPr="00446E46" w:rsidRDefault="00032281" w:rsidP="00032281">
      <w:pPr>
        <w:spacing w:before="40" w:after="0" w:line="240" w:lineRule="auto"/>
        <w:jc w:val="center"/>
        <w:rPr>
          <w:rFonts w:eastAsia="Times New Roman" w:cs="Times New Roman"/>
          <w:b/>
          <w:szCs w:val="28"/>
          <w:lang w:val="fr-FR"/>
        </w:rPr>
      </w:pPr>
      <w:r w:rsidRPr="00446E46">
        <w:rPr>
          <w:rFonts w:eastAsia="Times New Roman" w:cs="Times New Roman"/>
          <w:b/>
          <w:szCs w:val="28"/>
          <w:lang w:val="fr-FR"/>
        </w:rPr>
        <w:t>TỔ CHỨC THỰC HIỆN</w:t>
      </w:r>
    </w:p>
    <w:p w:rsidR="00032281" w:rsidRPr="002861CE" w:rsidRDefault="00032281" w:rsidP="00032281">
      <w:pPr>
        <w:spacing w:before="120" w:after="0" w:line="240" w:lineRule="auto"/>
        <w:ind w:firstLine="720"/>
        <w:jc w:val="both"/>
        <w:rPr>
          <w:rFonts w:eastAsia="Times New Roman" w:cs="Times New Roman"/>
          <w:szCs w:val="28"/>
          <w:lang w:val="fr-FR"/>
        </w:rPr>
      </w:pPr>
      <w:r w:rsidRPr="00446E46">
        <w:rPr>
          <w:rFonts w:eastAsia="Times New Roman" w:cs="Times New Roman"/>
          <w:b/>
          <w:szCs w:val="28"/>
          <w:lang w:val="fr-FR"/>
        </w:rPr>
        <w:t xml:space="preserve">Điều 11. </w:t>
      </w:r>
      <w:r w:rsidRPr="002861CE">
        <w:rPr>
          <w:rFonts w:eastAsia="Times New Roman" w:cs="Times New Roman"/>
          <w:szCs w:val="28"/>
          <w:lang w:val="fr-FR"/>
        </w:rPr>
        <w:t>Tổ chức thực hiện</w:t>
      </w:r>
    </w:p>
    <w:p w:rsidR="00032281" w:rsidRPr="00446E46" w:rsidRDefault="00032281" w:rsidP="00032281">
      <w:pPr>
        <w:spacing w:before="120" w:after="0" w:line="240" w:lineRule="auto"/>
        <w:ind w:firstLine="720"/>
        <w:jc w:val="both"/>
        <w:rPr>
          <w:rFonts w:eastAsia="Times New Roman" w:cs="Times New Roman"/>
          <w:szCs w:val="28"/>
          <w:lang w:val="fr-FR"/>
        </w:rPr>
      </w:pPr>
      <w:r w:rsidRPr="00446E46">
        <w:rPr>
          <w:rFonts w:eastAsia="Times New Roman" w:cs="Times New Roman"/>
          <w:szCs w:val="28"/>
          <w:lang w:val="fr-FR"/>
        </w:rPr>
        <w:t xml:space="preserve">Đối với những khu vực, tuyến đường, vị trí chưa được xác định trong Bảng giá ban hành kèm theo </w:t>
      </w:r>
      <w:r>
        <w:rPr>
          <w:rFonts w:eastAsia="Times New Roman" w:cs="Times New Roman"/>
          <w:szCs w:val="28"/>
          <w:lang w:val="fr-FR"/>
        </w:rPr>
        <w:t>Q</w:t>
      </w:r>
      <w:r w:rsidRPr="00446E46">
        <w:rPr>
          <w:rFonts w:eastAsia="Times New Roman" w:cs="Times New Roman"/>
          <w:szCs w:val="28"/>
          <w:lang w:val="fr-FR"/>
        </w:rPr>
        <w:t xml:space="preserve">uy định này hoặc các trường hợp mới phát sinh do xây dựng đường, phố, khu đô thị mới, khu đấu giá, khu tái định cư, khu công nghiệp, cụm công nghiệp giao Sở Tài nguyên và Môi trường chủ trì cùng các sở, ngành và </w:t>
      </w:r>
      <w:r>
        <w:rPr>
          <w:rFonts w:eastAsia="Times New Roman" w:cs="Times New Roman"/>
          <w:szCs w:val="28"/>
          <w:lang w:val="fr-FR"/>
        </w:rPr>
        <w:t>UBND</w:t>
      </w:r>
    </w:p>
    <w:p w:rsidR="00032281" w:rsidRPr="00446E46" w:rsidRDefault="00032281" w:rsidP="00032281">
      <w:pPr>
        <w:spacing w:before="120" w:after="0" w:line="240" w:lineRule="auto"/>
        <w:ind w:firstLine="720"/>
        <w:jc w:val="both"/>
        <w:rPr>
          <w:rFonts w:eastAsia="Times New Roman" w:cs="Times New Roman"/>
          <w:szCs w:val="28"/>
          <w:lang w:val="fr-FR"/>
        </w:rPr>
      </w:pPr>
      <w:r w:rsidRPr="00446E46">
        <w:rPr>
          <w:rFonts w:eastAsia="Times New Roman" w:cs="Times New Roman"/>
          <w:szCs w:val="28"/>
          <w:lang w:val="fr-FR"/>
        </w:rPr>
        <w:t xml:space="preserve">Sở Tài nguyên và Môi trường có trách nhiệm theo dõi, cập nhật biến động giá đất trên địa bàn tỉnh để làm căn cứ lập </w:t>
      </w:r>
      <w:r>
        <w:rPr>
          <w:rFonts w:eastAsia="Times New Roman" w:cs="Times New Roman"/>
          <w:szCs w:val="28"/>
          <w:lang w:val="fr-FR"/>
        </w:rPr>
        <w:t>P</w:t>
      </w:r>
      <w:r w:rsidRPr="00446E46">
        <w:rPr>
          <w:rFonts w:eastAsia="Times New Roman" w:cs="Times New Roman"/>
          <w:szCs w:val="28"/>
          <w:lang w:val="fr-FR"/>
        </w:rPr>
        <w:t xml:space="preserve">hương án trình </w:t>
      </w:r>
      <w:r>
        <w:rPr>
          <w:rFonts w:eastAsia="Times New Roman" w:cs="Times New Roman"/>
          <w:szCs w:val="28"/>
          <w:lang w:val="fr-FR"/>
        </w:rPr>
        <w:t>UBND</w:t>
      </w:r>
      <w:r w:rsidRPr="00446E46">
        <w:rPr>
          <w:rFonts w:eastAsia="Times New Roman" w:cs="Times New Roman"/>
          <w:szCs w:val="28"/>
          <w:lang w:val="fr-FR"/>
        </w:rPr>
        <w:t xml:space="preserve"> tỉnh ban hành bảng giá đất định kỳ 05 năm một lần và công bố vào ngày 01 tháng 01 của năm đầu kỳ hoặc làm căn cứ trình </w:t>
      </w:r>
      <w:r>
        <w:rPr>
          <w:rFonts w:eastAsia="Times New Roman" w:cs="Times New Roman"/>
          <w:szCs w:val="28"/>
          <w:lang w:val="fr-FR"/>
        </w:rPr>
        <w:t>UBND</w:t>
      </w:r>
      <w:r w:rsidRPr="00446E46">
        <w:rPr>
          <w:rFonts w:eastAsia="Times New Roman" w:cs="Times New Roman"/>
          <w:szCs w:val="28"/>
          <w:lang w:val="fr-FR"/>
        </w:rPr>
        <w:t xml:space="preserve"> tỉnh điều chỉnh bảng giá đất theo quy định.</w:t>
      </w:r>
    </w:p>
    <w:p w:rsidR="00032281" w:rsidRPr="00446E46" w:rsidRDefault="00032281" w:rsidP="00032281">
      <w:pPr>
        <w:spacing w:before="120" w:after="0" w:line="240" w:lineRule="auto"/>
        <w:ind w:firstLine="720"/>
        <w:jc w:val="both"/>
        <w:rPr>
          <w:rFonts w:eastAsia="Times New Roman" w:cs="Times New Roman"/>
          <w:szCs w:val="28"/>
          <w:lang w:val="fr-FR"/>
        </w:rPr>
      </w:pPr>
      <w:r w:rsidRPr="00446E46">
        <w:rPr>
          <w:rFonts w:eastAsia="Times New Roman" w:cs="Times New Roman"/>
          <w:szCs w:val="28"/>
          <w:lang w:val="fr-FR"/>
        </w:rPr>
        <w:t xml:space="preserve">Chủ tịch </w:t>
      </w:r>
      <w:r>
        <w:rPr>
          <w:rFonts w:eastAsia="Times New Roman" w:cs="Times New Roman"/>
          <w:szCs w:val="28"/>
          <w:lang w:val="fr-FR"/>
        </w:rPr>
        <w:t>UBND</w:t>
      </w:r>
      <w:r w:rsidRPr="00446E46">
        <w:rPr>
          <w:rFonts w:eastAsia="Times New Roman" w:cs="Times New Roman"/>
          <w:szCs w:val="28"/>
          <w:lang w:val="fr-FR"/>
        </w:rPr>
        <w:t xml:space="preserve"> huyện, thành phố có trách nhiệm chỉ đạo phòng Tài nguyên và Môi trường theo dõi, cập nhật biến động giá đất trên địa bàn, kịp thời báo cáo Sở Tài nguyên và Môi trường để tổng hợp và thực hiện niêm yết công khai các bảng giá đất tại nơi công cộng như: Trụ sở UBND xã, phường, thị trấn; nhà văn hoá, tổ, bản, tiểu khu để nhân dân được biết và thực hiện.</w:t>
      </w:r>
    </w:p>
    <w:p w:rsidR="00032281" w:rsidRPr="002861CE" w:rsidRDefault="00032281" w:rsidP="00032281">
      <w:pPr>
        <w:spacing w:before="120" w:after="0" w:line="240" w:lineRule="auto"/>
        <w:ind w:firstLine="720"/>
        <w:jc w:val="both"/>
        <w:rPr>
          <w:rFonts w:eastAsia="Times New Roman" w:cs="Times New Roman"/>
          <w:szCs w:val="28"/>
          <w:lang w:val="fr-FR"/>
        </w:rPr>
      </w:pPr>
      <w:r w:rsidRPr="00446E46">
        <w:rPr>
          <w:rFonts w:eastAsia="Times New Roman" w:cs="Times New Roman"/>
          <w:b/>
          <w:szCs w:val="28"/>
          <w:lang w:val="fr-FR"/>
        </w:rPr>
        <w:t xml:space="preserve">Điều 12. </w:t>
      </w:r>
      <w:r w:rsidRPr="002861CE">
        <w:rPr>
          <w:rFonts w:eastAsia="Times New Roman" w:cs="Times New Roman"/>
          <w:szCs w:val="28"/>
          <w:lang w:val="fr-FR"/>
        </w:rPr>
        <w:t>Sửa đổi, bổ sung</w:t>
      </w:r>
    </w:p>
    <w:p w:rsidR="00032281" w:rsidRDefault="00032281" w:rsidP="00032281">
      <w:pPr>
        <w:spacing w:before="120" w:after="0" w:line="240" w:lineRule="auto"/>
        <w:ind w:firstLine="720"/>
        <w:jc w:val="both"/>
        <w:rPr>
          <w:rFonts w:eastAsia="Times New Roman" w:cs="Times New Roman"/>
          <w:szCs w:val="28"/>
          <w:lang w:val="fr-FR"/>
        </w:rPr>
      </w:pPr>
      <w:r w:rsidRPr="00446E46">
        <w:rPr>
          <w:rFonts w:eastAsia="Times New Roman" w:cs="Times New Roman"/>
          <w:szCs w:val="28"/>
          <w:lang w:val="fr-FR"/>
        </w:rPr>
        <w:t xml:space="preserve">Trong quá trình tổ chức thực hiện nếu phát sinh vướng mắc, Sở Tài nguyên và Môi trường có trách nhiệm tổng hợp trình </w:t>
      </w:r>
      <w:r>
        <w:rPr>
          <w:rFonts w:eastAsia="Times New Roman" w:cs="Times New Roman"/>
          <w:szCs w:val="28"/>
          <w:lang w:val="fr-FR"/>
        </w:rPr>
        <w:t>UBND</w:t>
      </w:r>
      <w:r w:rsidRPr="00446E46">
        <w:rPr>
          <w:rFonts w:eastAsia="Times New Roman" w:cs="Times New Roman"/>
          <w:szCs w:val="28"/>
          <w:lang w:val="fr-FR"/>
        </w:rPr>
        <w:t xml:space="preserve"> tỉnh xem xét, </w:t>
      </w:r>
      <w:r w:rsidR="006F48C0">
        <w:rPr>
          <w:rFonts w:eastAsia="Times New Roman" w:cs="Times New Roman"/>
          <w:szCs w:val="28"/>
          <w:lang w:val="fr-FR"/>
        </w:rPr>
        <w:t xml:space="preserve"> </w:t>
      </w:r>
      <w:r w:rsidRPr="00446E46">
        <w:rPr>
          <w:rFonts w:eastAsia="Times New Roman" w:cs="Times New Roman"/>
          <w:szCs w:val="28"/>
          <w:lang w:val="fr-FR"/>
        </w:rPr>
        <w:t>quyết định./.</w:t>
      </w:r>
    </w:p>
    <w:p w:rsidR="00032281" w:rsidRPr="002861CE" w:rsidRDefault="00032281" w:rsidP="00032281">
      <w:pPr>
        <w:spacing w:before="120" w:after="0" w:line="240" w:lineRule="auto"/>
        <w:ind w:firstLine="720"/>
        <w:jc w:val="both"/>
        <w:rPr>
          <w:rFonts w:eastAsia="Times New Roman" w:cs="Times New Roman"/>
          <w:sz w:val="6"/>
          <w:szCs w:val="28"/>
          <w:lang w:val="fr-FR"/>
        </w:rPr>
      </w:pPr>
    </w:p>
    <w:tbl>
      <w:tblPr>
        <w:tblW w:w="9072" w:type="dxa"/>
        <w:tblInd w:w="108" w:type="dxa"/>
        <w:tblLayout w:type="fixed"/>
        <w:tblLook w:val="0000" w:firstRow="0" w:lastRow="0" w:firstColumn="0" w:lastColumn="0" w:noHBand="0" w:noVBand="0"/>
      </w:tblPr>
      <w:tblGrid>
        <w:gridCol w:w="5245"/>
        <w:gridCol w:w="3827"/>
      </w:tblGrid>
      <w:tr w:rsidR="00032281" w:rsidRPr="00DA5690" w:rsidTr="006F48C0">
        <w:trPr>
          <w:trHeight w:val="80"/>
        </w:trPr>
        <w:tc>
          <w:tcPr>
            <w:tcW w:w="5245" w:type="dxa"/>
          </w:tcPr>
          <w:p w:rsidR="00032281" w:rsidRPr="00DA5690" w:rsidRDefault="00032281" w:rsidP="001D6F3D">
            <w:pPr>
              <w:spacing w:after="0" w:line="260" w:lineRule="exact"/>
              <w:rPr>
                <w:rFonts w:eastAsia="Times New Roman" w:cs="Times New Roman"/>
                <w:sz w:val="24"/>
                <w:szCs w:val="24"/>
                <w:lang w:val="fr-FR"/>
              </w:rPr>
            </w:pPr>
          </w:p>
        </w:tc>
        <w:tc>
          <w:tcPr>
            <w:tcW w:w="3827" w:type="dxa"/>
          </w:tcPr>
          <w:p w:rsidR="00032281" w:rsidRPr="002861CE" w:rsidRDefault="00032281" w:rsidP="001D6F3D">
            <w:pPr>
              <w:spacing w:after="0" w:line="240" w:lineRule="auto"/>
              <w:jc w:val="center"/>
              <w:rPr>
                <w:rFonts w:eastAsia="Times New Roman" w:cs="Times New Roman"/>
                <w:b/>
                <w:szCs w:val="26"/>
                <w:lang w:val="fr-FR"/>
              </w:rPr>
            </w:pPr>
            <w:r w:rsidRPr="002861CE">
              <w:rPr>
                <w:rFonts w:eastAsia="Times New Roman" w:cs="Times New Roman"/>
                <w:b/>
                <w:szCs w:val="26"/>
                <w:lang w:val="fr-FR"/>
              </w:rPr>
              <w:t>TM. UỶ BAN NHÂN DÂN</w:t>
            </w:r>
          </w:p>
          <w:p w:rsidR="00032281" w:rsidRPr="002861CE" w:rsidRDefault="00032281" w:rsidP="001D6F3D">
            <w:pPr>
              <w:spacing w:after="0" w:line="240" w:lineRule="auto"/>
              <w:jc w:val="center"/>
              <w:rPr>
                <w:rFonts w:eastAsia="Times New Roman" w:cs="Times New Roman"/>
                <w:b/>
                <w:szCs w:val="26"/>
                <w:lang w:val="fr-FR"/>
              </w:rPr>
            </w:pPr>
            <w:r w:rsidRPr="002861CE">
              <w:rPr>
                <w:rFonts w:eastAsia="Times New Roman" w:cs="Times New Roman"/>
                <w:b/>
                <w:szCs w:val="26"/>
                <w:lang w:val="fr-FR"/>
              </w:rPr>
              <w:t xml:space="preserve"> CHỦ TỊCH</w:t>
            </w:r>
          </w:p>
          <w:p w:rsidR="00032281" w:rsidRDefault="00032281" w:rsidP="001D6F3D">
            <w:pPr>
              <w:spacing w:after="0" w:line="240" w:lineRule="exact"/>
              <w:jc w:val="center"/>
              <w:rPr>
                <w:rFonts w:eastAsia="Times New Roman" w:cs="Times New Roman"/>
                <w:b/>
                <w:sz w:val="26"/>
                <w:szCs w:val="24"/>
                <w:lang w:val="fr-FR"/>
              </w:rPr>
            </w:pPr>
          </w:p>
          <w:p w:rsidR="006B2602" w:rsidRPr="006F48C0" w:rsidRDefault="006F48C0" w:rsidP="001D6F3D">
            <w:pPr>
              <w:spacing w:after="0" w:line="240" w:lineRule="exact"/>
              <w:jc w:val="center"/>
              <w:rPr>
                <w:rFonts w:eastAsia="Times New Roman" w:cs="Times New Roman"/>
                <w:sz w:val="26"/>
                <w:szCs w:val="24"/>
                <w:lang w:val="fr-FR"/>
              </w:rPr>
            </w:pPr>
            <w:r w:rsidRPr="006F48C0">
              <w:rPr>
                <w:rFonts w:eastAsia="Times New Roman" w:cs="Times New Roman"/>
                <w:sz w:val="26"/>
                <w:szCs w:val="24"/>
                <w:lang w:val="fr-FR"/>
              </w:rPr>
              <w:t>(Đã ký)</w:t>
            </w:r>
          </w:p>
          <w:p w:rsidR="006B2602" w:rsidRPr="00DA5690" w:rsidRDefault="006B2602" w:rsidP="001D6F3D">
            <w:pPr>
              <w:spacing w:after="0" w:line="240" w:lineRule="exact"/>
              <w:jc w:val="center"/>
              <w:rPr>
                <w:rFonts w:eastAsia="Times New Roman" w:cs="Times New Roman"/>
                <w:b/>
                <w:sz w:val="26"/>
                <w:szCs w:val="24"/>
                <w:lang w:val="fr-FR"/>
              </w:rPr>
            </w:pPr>
          </w:p>
          <w:p w:rsidR="00032281" w:rsidRPr="00DA5690" w:rsidRDefault="00032281" w:rsidP="001D6F3D">
            <w:pPr>
              <w:keepNext/>
              <w:spacing w:before="120" w:after="0" w:line="380" w:lineRule="exact"/>
              <w:jc w:val="center"/>
              <w:outlineLvl w:val="6"/>
              <w:rPr>
                <w:rFonts w:eastAsia="Times New Roman" w:cs="Times New Roman"/>
                <w:b/>
                <w:szCs w:val="20"/>
              </w:rPr>
            </w:pPr>
            <w:r w:rsidRPr="00DA5690">
              <w:rPr>
                <w:rFonts w:eastAsia="Times New Roman" w:cs="Times New Roman"/>
                <w:b/>
                <w:szCs w:val="20"/>
              </w:rPr>
              <w:t>Hoàng Quốc Khánh</w:t>
            </w:r>
          </w:p>
        </w:tc>
      </w:tr>
    </w:tbl>
    <w:p w:rsidR="003433A0" w:rsidRPr="003433A0" w:rsidRDefault="003433A0" w:rsidP="003433A0">
      <w:pPr>
        <w:spacing w:before="120" w:after="0" w:line="240" w:lineRule="auto"/>
        <w:rPr>
          <w:rFonts w:eastAsia="Times New Roman" w:cs="Times New Roman"/>
          <w:sz w:val="24"/>
          <w:szCs w:val="24"/>
        </w:rPr>
        <w:sectPr w:rsidR="003433A0" w:rsidRPr="003433A0" w:rsidSect="006F48C0">
          <w:headerReference w:type="even" r:id="rId8"/>
          <w:headerReference w:type="default" r:id="rId9"/>
          <w:headerReference w:type="first" r:id="rId10"/>
          <w:pgSz w:w="11907" w:h="16840" w:code="9"/>
          <w:pgMar w:top="1134" w:right="1134" w:bottom="1134" w:left="1701" w:header="720" w:footer="851" w:gutter="0"/>
          <w:cols w:space="720"/>
          <w:noEndnote/>
          <w:docGrid w:linePitch="360"/>
        </w:sectPr>
      </w:pPr>
    </w:p>
    <w:p w:rsidR="003433A0" w:rsidRPr="003433A0" w:rsidRDefault="003433A0" w:rsidP="003433A0">
      <w:pPr>
        <w:spacing w:before="40" w:after="0" w:line="240" w:lineRule="auto"/>
        <w:jc w:val="center"/>
        <w:rPr>
          <w:rFonts w:eastAsia="Times New Roman" w:cs="Times New Roman"/>
          <w:szCs w:val="28"/>
        </w:rPr>
      </w:pPr>
      <w:bookmarkStart w:id="0" w:name="RANGE!A1:V6"/>
      <w:r w:rsidRPr="003433A0">
        <w:rPr>
          <w:rFonts w:eastAsia="Times New Roman" w:cs="Times New Roman"/>
          <w:b/>
          <w:bCs/>
          <w:szCs w:val="28"/>
        </w:rPr>
        <w:lastRenderedPageBreak/>
        <w:t>5. BẢNG 05</w:t>
      </w:r>
      <w:r w:rsidR="006B2602">
        <w:rPr>
          <w:rFonts w:eastAsia="Times New Roman" w:cs="Times New Roman"/>
          <w:b/>
          <w:bCs/>
          <w:szCs w:val="28"/>
        </w:rPr>
        <w:t>.</w:t>
      </w:r>
      <w:r w:rsidR="00C33D90">
        <w:rPr>
          <w:rFonts w:eastAsia="Times New Roman" w:cs="Times New Roman"/>
          <w:b/>
          <w:bCs/>
          <w:szCs w:val="28"/>
        </w:rPr>
        <w:t xml:space="preserve"> </w:t>
      </w:r>
      <w:r w:rsidRPr="003433A0">
        <w:rPr>
          <w:rFonts w:eastAsia="Times New Roman" w:cs="Times New Roman"/>
          <w:b/>
          <w:bCs/>
          <w:szCs w:val="28"/>
        </w:rPr>
        <w:t>ĐẤT Ở TẠI ĐÔ THỊ VÀ ĐẤT Ở TẠI NÔNG THÔN</w:t>
      </w:r>
      <w:bookmarkEnd w:id="0"/>
    </w:p>
    <w:p w:rsidR="003433A0" w:rsidRPr="003433A0" w:rsidRDefault="003433A0" w:rsidP="003433A0">
      <w:pPr>
        <w:spacing w:before="40" w:after="0" w:line="240" w:lineRule="auto"/>
        <w:jc w:val="center"/>
        <w:rPr>
          <w:rFonts w:eastAsia="Times New Roman" w:cs="Times New Roman"/>
          <w:b/>
          <w:bCs/>
          <w:szCs w:val="28"/>
        </w:rPr>
      </w:pPr>
      <w:r w:rsidRPr="003433A0">
        <w:rPr>
          <w:rFonts w:eastAsia="Times New Roman" w:cs="Times New Roman"/>
          <w:b/>
          <w:bCs/>
          <w:szCs w:val="28"/>
        </w:rPr>
        <w:t>BẢNG 5.9. HUYỆN MỘC CHÂU</w:t>
      </w:r>
    </w:p>
    <w:p w:rsidR="003433A0" w:rsidRPr="00446E46" w:rsidRDefault="003433A0" w:rsidP="003433A0">
      <w:pPr>
        <w:spacing w:before="40" w:after="0" w:line="240" w:lineRule="auto"/>
        <w:jc w:val="center"/>
        <w:rPr>
          <w:rFonts w:ascii="Times New Roman Italic" w:eastAsia="Times New Roman" w:hAnsi="Times New Roman Italic" w:cs="Times New Roman"/>
          <w:i/>
          <w:iCs/>
          <w:spacing w:val="-4"/>
          <w:sz w:val="26"/>
          <w:szCs w:val="28"/>
        </w:rPr>
      </w:pPr>
      <w:r w:rsidRPr="00446E46">
        <w:rPr>
          <w:rFonts w:ascii="Times New Roman Italic" w:eastAsia="Times New Roman" w:hAnsi="Times New Roman Italic" w:cs="Times New Roman"/>
          <w:i/>
          <w:iCs/>
          <w:spacing w:val="-4"/>
          <w:sz w:val="26"/>
          <w:szCs w:val="28"/>
        </w:rPr>
        <w:t xml:space="preserve">(Ban hành kèm theo </w:t>
      </w:r>
      <w:r w:rsidR="00446E46" w:rsidRPr="00446E46">
        <w:rPr>
          <w:rFonts w:ascii="Times New Roman Italic" w:eastAsia="Times New Roman" w:hAnsi="Times New Roman Italic" w:cs="Times New Roman"/>
          <w:i/>
          <w:iCs/>
          <w:spacing w:val="-4"/>
          <w:sz w:val="26"/>
          <w:szCs w:val="28"/>
        </w:rPr>
        <w:t>Quyết định  số 4</w:t>
      </w:r>
      <w:r w:rsidRPr="00446E46">
        <w:rPr>
          <w:rFonts w:ascii="Times New Roman Italic" w:eastAsia="Times New Roman" w:hAnsi="Times New Roman Italic" w:cs="Times New Roman"/>
          <w:i/>
          <w:iCs/>
          <w:spacing w:val="-4"/>
          <w:sz w:val="26"/>
          <w:szCs w:val="28"/>
        </w:rPr>
        <w:t>3/</w:t>
      </w:r>
      <w:r w:rsidR="00446E46" w:rsidRPr="00446E46">
        <w:rPr>
          <w:rFonts w:ascii="Times New Roman Italic" w:eastAsia="Times New Roman" w:hAnsi="Times New Roman Italic" w:cs="Times New Roman"/>
          <w:i/>
          <w:iCs/>
          <w:spacing w:val="-4"/>
          <w:sz w:val="26"/>
          <w:szCs w:val="28"/>
        </w:rPr>
        <w:t>2019/QĐ-UBND ngày 31</w:t>
      </w:r>
      <w:r w:rsidRPr="00446E46">
        <w:rPr>
          <w:rFonts w:ascii="Times New Roman Italic" w:eastAsia="Times New Roman" w:hAnsi="Times New Roman Italic" w:cs="Times New Roman"/>
          <w:i/>
          <w:iCs/>
          <w:spacing w:val="-4"/>
          <w:sz w:val="26"/>
          <w:szCs w:val="28"/>
        </w:rPr>
        <w:t xml:space="preserve">/12/2019 của </w:t>
      </w:r>
      <w:r w:rsidR="00446E46" w:rsidRPr="00446E46">
        <w:rPr>
          <w:rFonts w:ascii="Times New Roman Italic" w:eastAsia="Times New Roman" w:hAnsi="Times New Roman Italic" w:cs="Times New Roman"/>
          <w:i/>
          <w:iCs/>
          <w:spacing w:val="-4"/>
          <w:sz w:val="26"/>
          <w:szCs w:val="28"/>
        </w:rPr>
        <w:t>UB</w:t>
      </w:r>
      <w:r w:rsidRPr="00446E46">
        <w:rPr>
          <w:rFonts w:ascii="Times New Roman Italic" w:eastAsia="Times New Roman" w:hAnsi="Times New Roman Italic" w:cs="Times New Roman"/>
          <w:i/>
          <w:iCs/>
          <w:spacing w:val="-4"/>
          <w:sz w:val="26"/>
          <w:szCs w:val="28"/>
        </w:rPr>
        <w:t>ND tỉnh)</w:t>
      </w:r>
    </w:p>
    <w:p w:rsidR="003433A0" w:rsidRPr="001D6F3D" w:rsidRDefault="003433A0" w:rsidP="003433A0">
      <w:pPr>
        <w:spacing w:before="40" w:after="0" w:line="240" w:lineRule="auto"/>
        <w:jc w:val="center"/>
        <w:rPr>
          <w:rFonts w:eastAsia="Times New Roman" w:cs="Times New Roman"/>
          <w:i/>
          <w:iCs/>
          <w:sz w:val="20"/>
          <w:szCs w:val="28"/>
        </w:rPr>
      </w:pPr>
    </w:p>
    <w:p w:rsidR="003433A0" w:rsidRPr="003433A0" w:rsidRDefault="003433A0" w:rsidP="003433A0">
      <w:pPr>
        <w:spacing w:before="40" w:after="0" w:line="240" w:lineRule="auto"/>
        <w:jc w:val="right"/>
        <w:rPr>
          <w:rFonts w:eastAsia="Times New Roman" w:cs="Times New Roman"/>
          <w:i/>
          <w:iCs/>
          <w:sz w:val="24"/>
          <w:szCs w:val="24"/>
          <w:vertAlign w:val="superscript"/>
        </w:rPr>
      </w:pPr>
      <w:r w:rsidRPr="003433A0">
        <w:rPr>
          <w:rFonts w:eastAsia="Times New Roman" w:cs="Times New Roman"/>
          <w:i/>
          <w:iCs/>
          <w:sz w:val="24"/>
          <w:szCs w:val="24"/>
        </w:rPr>
        <w:t>Đơn vị: Nghìn đồng/m</w:t>
      </w:r>
      <w:r w:rsidRPr="003433A0">
        <w:rPr>
          <w:rFonts w:eastAsia="Times New Roman" w:cs="Times New Roman"/>
          <w:i/>
          <w:iCs/>
          <w:sz w:val="24"/>
          <w:szCs w:val="24"/>
          <w:vertAlign w:val="superscript"/>
        </w:rPr>
        <w:t>2</w:t>
      </w:r>
    </w:p>
    <w:tbl>
      <w:tblPr>
        <w:tblW w:w="9305" w:type="dxa"/>
        <w:tblInd w:w="93" w:type="dxa"/>
        <w:tblLayout w:type="fixed"/>
        <w:tblLook w:val="04A0" w:firstRow="1" w:lastRow="0" w:firstColumn="1" w:lastColumn="0" w:noHBand="0" w:noVBand="1"/>
      </w:tblPr>
      <w:tblGrid>
        <w:gridCol w:w="1008"/>
        <w:gridCol w:w="4110"/>
        <w:gridCol w:w="876"/>
        <w:gridCol w:w="876"/>
        <w:gridCol w:w="812"/>
        <w:gridCol w:w="812"/>
        <w:gridCol w:w="811"/>
      </w:tblGrid>
      <w:tr w:rsidR="003433A0" w:rsidRPr="003433A0" w:rsidTr="00F75D03">
        <w:trPr>
          <w:trHeight w:val="427"/>
          <w:tblHeader/>
        </w:trPr>
        <w:tc>
          <w:tcPr>
            <w:tcW w:w="10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
                <w:bCs/>
                <w:sz w:val="24"/>
                <w:szCs w:val="24"/>
              </w:rPr>
            </w:pPr>
            <w:r w:rsidRPr="003433A0">
              <w:rPr>
                <w:rFonts w:eastAsia="Times New Roman" w:cs="Times New Roman"/>
                <w:b/>
                <w:bCs/>
                <w:sz w:val="24"/>
                <w:szCs w:val="24"/>
              </w:rPr>
              <w:t>STT</w:t>
            </w:r>
          </w:p>
        </w:tc>
        <w:tc>
          <w:tcPr>
            <w:tcW w:w="41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
                <w:bCs/>
                <w:sz w:val="24"/>
                <w:szCs w:val="24"/>
              </w:rPr>
            </w:pPr>
            <w:r w:rsidRPr="003433A0">
              <w:rPr>
                <w:rFonts w:eastAsia="Times New Roman" w:cs="Times New Roman"/>
                <w:b/>
                <w:bCs/>
                <w:sz w:val="24"/>
                <w:szCs w:val="24"/>
              </w:rPr>
              <w:t>Tuyến đường;                                         Trung tâm cụm xã, trung tâm xã</w:t>
            </w:r>
          </w:p>
        </w:tc>
        <w:tc>
          <w:tcPr>
            <w:tcW w:w="4187" w:type="dxa"/>
            <w:gridSpan w:val="5"/>
            <w:tcBorders>
              <w:top w:val="single" w:sz="4" w:space="0" w:color="auto"/>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
                <w:bCs/>
                <w:sz w:val="24"/>
                <w:szCs w:val="24"/>
              </w:rPr>
            </w:pPr>
            <w:r w:rsidRPr="003433A0">
              <w:rPr>
                <w:rFonts w:eastAsia="Times New Roman" w:cs="Times New Roman"/>
                <w:b/>
                <w:bCs/>
                <w:sz w:val="24"/>
                <w:szCs w:val="24"/>
              </w:rPr>
              <w:t xml:space="preserve">Giá đất </w:t>
            </w:r>
          </w:p>
        </w:tc>
      </w:tr>
      <w:tr w:rsidR="003433A0" w:rsidRPr="003433A0" w:rsidTr="00F75D03">
        <w:trPr>
          <w:trHeight w:val="561"/>
          <w:tblHeader/>
        </w:trPr>
        <w:tc>
          <w:tcPr>
            <w:tcW w:w="1008" w:type="dxa"/>
            <w:vMerge/>
            <w:tcBorders>
              <w:top w:val="single" w:sz="4" w:space="0" w:color="auto"/>
              <w:left w:val="single" w:sz="4" w:space="0" w:color="auto"/>
              <w:bottom w:val="single" w:sz="4" w:space="0" w:color="auto"/>
              <w:right w:val="single" w:sz="4" w:space="0" w:color="auto"/>
            </w:tcBorders>
            <w:vAlign w:val="center"/>
            <w:hideMark/>
          </w:tcPr>
          <w:p w:rsidR="003433A0" w:rsidRPr="003433A0" w:rsidRDefault="003433A0" w:rsidP="003433A0">
            <w:pPr>
              <w:spacing w:before="120" w:after="0" w:line="240" w:lineRule="auto"/>
              <w:rPr>
                <w:rFonts w:eastAsia="Times New Roman" w:cs="Times New Roman"/>
                <w:b/>
                <w:bCs/>
                <w:sz w:val="24"/>
                <w:szCs w:val="24"/>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3433A0" w:rsidRPr="003433A0" w:rsidRDefault="003433A0" w:rsidP="003433A0">
            <w:pPr>
              <w:spacing w:before="120" w:after="0" w:line="240" w:lineRule="auto"/>
              <w:rPr>
                <w:rFonts w:eastAsia="Times New Roman" w:cs="Times New Roman"/>
                <w:b/>
                <w:bCs/>
                <w:sz w:val="24"/>
                <w:szCs w:val="24"/>
              </w:rPr>
            </w:pP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ind w:left="-108" w:right="-83"/>
              <w:jc w:val="center"/>
              <w:rPr>
                <w:rFonts w:eastAsia="Times New Roman" w:cs="Times New Roman"/>
                <w:b/>
                <w:sz w:val="24"/>
                <w:szCs w:val="24"/>
              </w:rPr>
            </w:pPr>
            <w:r w:rsidRPr="003433A0">
              <w:rPr>
                <w:rFonts w:eastAsia="Times New Roman" w:cs="Times New Roman"/>
                <w:b/>
                <w:sz w:val="24"/>
                <w:szCs w:val="24"/>
              </w:rPr>
              <w:t>Vị trí 1</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ind w:left="-108" w:right="-83"/>
              <w:jc w:val="center"/>
              <w:rPr>
                <w:rFonts w:eastAsia="Times New Roman" w:cs="Times New Roman"/>
                <w:b/>
                <w:sz w:val="24"/>
                <w:szCs w:val="24"/>
              </w:rPr>
            </w:pPr>
            <w:r w:rsidRPr="003433A0">
              <w:rPr>
                <w:rFonts w:eastAsia="Times New Roman" w:cs="Times New Roman"/>
                <w:b/>
                <w:sz w:val="24"/>
                <w:szCs w:val="24"/>
              </w:rPr>
              <w:t>Vị trí 2</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ind w:left="-108" w:right="-83"/>
              <w:jc w:val="center"/>
              <w:rPr>
                <w:rFonts w:eastAsia="Times New Roman" w:cs="Times New Roman"/>
                <w:b/>
                <w:sz w:val="24"/>
                <w:szCs w:val="24"/>
              </w:rPr>
            </w:pPr>
            <w:r w:rsidRPr="003433A0">
              <w:rPr>
                <w:rFonts w:eastAsia="Times New Roman" w:cs="Times New Roman"/>
                <w:b/>
                <w:sz w:val="24"/>
                <w:szCs w:val="24"/>
              </w:rPr>
              <w:t>Vị trí 3</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ind w:left="-108" w:right="-83"/>
              <w:jc w:val="center"/>
              <w:rPr>
                <w:rFonts w:eastAsia="Times New Roman" w:cs="Times New Roman"/>
                <w:b/>
                <w:sz w:val="24"/>
                <w:szCs w:val="24"/>
              </w:rPr>
            </w:pPr>
            <w:r w:rsidRPr="003433A0">
              <w:rPr>
                <w:rFonts w:eastAsia="Times New Roman" w:cs="Times New Roman"/>
                <w:b/>
                <w:sz w:val="24"/>
                <w:szCs w:val="24"/>
              </w:rPr>
              <w:t>Vị trí 4</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ind w:left="-108" w:right="-83"/>
              <w:jc w:val="center"/>
              <w:rPr>
                <w:rFonts w:eastAsia="Times New Roman" w:cs="Times New Roman"/>
                <w:b/>
                <w:sz w:val="24"/>
                <w:szCs w:val="24"/>
              </w:rPr>
            </w:pPr>
            <w:r w:rsidRPr="003433A0">
              <w:rPr>
                <w:rFonts w:eastAsia="Times New Roman" w:cs="Times New Roman"/>
                <w:b/>
                <w:sz w:val="24"/>
                <w:szCs w:val="24"/>
              </w:rPr>
              <w:t>Vị trí 5</w:t>
            </w:r>
          </w:p>
        </w:tc>
      </w:tr>
      <w:tr w:rsidR="003433A0" w:rsidRPr="003433A0" w:rsidTr="001D6F3D">
        <w:trPr>
          <w:trHeight w:val="377"/>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A</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rPr>
                <w:rFonts w:eastAsia="Times New Roman" w:cs="Times New Roman"/>
                <w:b/>
                <w:bCs/>
                <w:sz w:val="24"/>
                <w:szCs w:val="24"/>
              </w:rPr>
            </w:pPr>
            <w:r w:rsidRPr="003433A0">
              <w:rPr>
                <w:rFonts w:eastAsia="Times New Roman" w:cs="Times New Roman"/>
                <w:b/>
                <w:bCs/>
                <w:sz w:val="24"/>
                <w:szCs w:val="24"/>
              </w:rPr>
              <w:t>ĐẤT Ở TẠI ĐÔ THỊ</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 </w:t>
            </w:r>
          </w:p>
        </w:tc>
      </w:tr>
      <w:tr w:rsidR="003433A0" w:rsidRPr="003433A0" w:rsidTr="00032281">
        <w:trPr>
          <w:trHeight w:val="261"/>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A1</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rPr>
                <w:rFonts w:eastAsia="Times New Roman" w:cs="Times New Roman"/>
                <w:b/>
                <w:bCs/>
                <w:sz w:val="24"/>
                <w:szCs w:val="24"/>
              </w:rPr>
            </w:pPr>
            <w:r w:rsidRPr="003433A0">
              <w:rPr>
                <w:rFonts w:eastAsia="Times New Roman" w:cs="Times New Roman"/>
                <w:b/>
                <w:bCs/>
                <w:sz w:val="24"/>
                <w:szCs w:val="24"/>
              </w:rPr>
              <w:t xml:space="preserve">THỊ TRẤN MỘC CHÂU </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 </w:t>
            </w:r>
          </w:p>
        </w:tc>
      </w:tr>
      <w:tr w:rsidR="003433A0" w:rsidRPr="003433A0" w:rsidTr="001D6F3D">
        <w:trPr>
          <w:trHeight w:val="27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I</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rPr>
                <w:rFonts w:eastAsia="Times New Roman" w:cs="Times New Roman"/>
                <w:b/>
                <w:bCs/>
                <w:sz w:val="24"/>
                <w:szCs w:val="24"/>
              </w:rPr>
            </w:pPr>
            <w:r w:rsidRPr="003433A0">
              <w:rPr>
                <w:rFonts w:eastAsia="Times New Roman" w:cs="Times New Roman"/>
                <w:b/>
                <w:bCs/>
                <w:sz w:val="24"/>
                <w:szCs w:val="24"/>
              </w:rPr>
              <w:t xml:space="preserve">ĐƯỜNG TRẦN HUY LIỆU </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9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ba Bưu điện đến đường rẽ vào Bưu điện cũ (Hang Dơi)</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15.600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9.360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7.020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4.680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3.120</w:t>
            </w:r>
          </w:p>
        </w:tc>
      </w:tr>
      <w:tr w:rsidR="003433A0" w:rsidRPr="003433A0" w:rsidTr="00F75D03">
        <w:trPr>
          <w:trHeight w:val="108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đường rẽ vào Bưu điện cũ (Hang Dơi) đến ngã ba đường rẽ vào Phố Tây Tiến (</w:t>
            </w:r>
            <w:r w:rsidR="001D6F3D">
              <w:rPr>
                <w:rFonts w:eastAsia="Times New Roman" w:cs="Times New Roman"/>
                <w:sz w:val="24"/>
                <w:szCs w:val="24"/>
              </w:rPr>
              <w:t>đ</w:t>
            </w:r>
            <w:r w:rsidRPr="003433A0">
              <w:rPr>
                <w:rFonts w:eastAsia="Times New Roman" w:cs="Times New Roman"/>
                <w:sz w:val="24"/>
                <w:szCs w:val="24"/>
              </w:rPr>
              <w:t>ường vào Trường Mầm non      Tây Tiến)</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11.200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6.720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5.040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3.360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2.240</w:t>
            </w:r>
          </w:p>
        </w:tc>
      </w:tr>
      <w:tr w:rsidR="003433A0" w:rsidRPr="003433A0" w:rsidTr="001D6F3D">
        <w:trPr>
          <w:trHeight w:val="137"/>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II</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 xml:space="preserve"> PHỐ PHAN ĐÌNH GIÓT </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72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ba Bưu điện đến hết đất Nhà văn hoá huyện</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9.500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5.700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4.280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2.850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1.900</w:t>
            </w:r>
          </w:p>
        </w:tc>
      </w:tr>
      <w:tr w:rsidR="003433A0" w:rsidRPr="003433A0" w:rsidTr="00F75D03">
        <w:trPr>
          <w:trHeight w:val="76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hết đất Nhà </w:t>
            </w:r>
            <w:r w:rsidR="001D6F3D">
              <w:rPr>
                <w:rFonts w:eastAsia="Times New Roman" w:cs="Times New Roman"/>
                <w:sz w:val="24"/>
                <w:szCs w:val="24"/>
              </w:rPr>
              <w:t>V</w:t>
            </w:r>
            <w:r w:rsidRPr="003433A0">
              <w:rPr>
                <w:rFonts w:eastAsia="Times New Roman" w:cs="Times New Roman"/>
                <w:sz w:val="24"/>
                <w:szCs w:val="24"/>
              </w:rPr>
              <w:t xml:space="preserve">ăn hoá huyện đến hết </w:t>
            </w:r>
            <w:r w:rsidRPr="001D6F3D">
              <w:rPr>
                <w:rFonts w:eastAsia="Times New Roman" w:cs="Times New Roman"/>
                <w:spacing w:val="-4"/>
                <w:sz w:val="24"/>
                <w:szCs w:val="24"/>
              </w:rPr>
              <w:t xml:space="preserve">đất </w:t>
            </w:r>
            <w:r w:rsidR="001D6F3D" w:rsidRPr="001D6F3D">
              <w:rPr>
                <w:rFonts w:eastAsia="Times New Roman" w:cs="Times New Roman"/>
                <w:spacing w:val="-4"/>
                <w:sz w:val="24"/>
                <w:szCs w:val="24"/>
              </w:rPr>
              <w:t xml:space="preserve">trường </w:t>
            </w:r>
            <w:r w:rsidR="001D6F3D">
              <w:rPr>
                <w:rFonts w:eastAsia="Times New Roman" w:cs="Times New Roman"/>
                <w:spacing w:val="-4"/>
                <w:sz w:val="24"/>
                <w:szCs w:val="24"/>
              </w:rPr>
              <w:t>T</w:t>
            </w:r>
            <w:r w:rsidRPr="001D6F3D">
              <w:rPr>
                <w:rFonts w:eastAsia="Times New Roman" w:cs="Times New Roman"/>
                <w:spacing w:val="-4"/>
                <w:sz w:val="24"/>
                <w:szCs w:val="24"/>
              </w:rPr>
              <w:t>rung học phổ thông Mộc Lỵ</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7.600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4.560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3.420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2.280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1.520</w:t>
            </w:r>
          </w:p>
        </w:tc>
      </w:tr>
      <w:tr w:rsidR="003433A0" w:rsidRPr="003433A0" w:rsidTr="00F75D03">
        <w:trPr>
          <w:trHeight w:val="557"/>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3</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hết đất </w:t>
            </w:r>
            <w:r w:rsidR="001D6F3D">
              <w:rPr>
                <w:rFonts w:eastAsia="Times New Roman" w:cs="Times New Roman"/>
                <w:sz w:val="24"/>
                <w:szCs w:val="24"/>
              </w:rPr>
              <w:t>t</w:t>
            </w:r>
            <w:r w:rsidRPr="003433A0">
              <w:rPr>
                <w:rFonts w:eastAsia="Times New Roman" w:cs="Times New Roman"/>
                <w:sz w:val="24"/>
                <w:szCs w:val="24"/>
              </w:rPr>
              <w:t>rường Trung học phổ thông Mộc Lỵ đến đất Đập tràn tiểu khu 1</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4.100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2.460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1.850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1.230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820</w:t>
            </w:r>
          </w:p>
        </w:tc>
      </w:tr>
      <w:tr w:rsidR="003433A0" w:rsidRPr="003433A0" w:rsidTr="00F75D03">
        <w:trPr>
          <w:trHeight w:val="93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4</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đầu Đập tràn tiểu khu 1 đến cách đường đi từ ngã ba tiểu khu 1 vào UBND xã Đông Sang 20 m</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2.200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1.320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990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660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440</w:t>
            </w:r>
          </w:p>
        </w:tc>
      </w:tr>
      <w:tr w:rsidR="003433A0" w:rsidRPr="003433A0" w:rsidTr="001D6F3D">
        <w:trPr>
          <w:trHeight w:val="23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III</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 xml:space="preserve">ĐƯỜNG TÔ HIỆU </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5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giáp Ngã ba Quốc lộ 6 đến đường tránh dốc 75</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8.800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5.280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3.960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2.640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1.760</w:t>
            </w:r>
          </w:p>
        </w:tc>
      </w:tr>
      <w:tr w:rsidR="003433A0" w:rsidRPr="003433A0" w:rsidTr="00F75D03">
        <w:trPr>
          <w:trHeight w:val="66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đường tránh dốc 75 đến đầu công viên tiểu khu 4</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7.700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4.620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3.470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2.310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1.540</w:t>
            </w:r>
          </w:p>
        </w:tc>
      </w:tr>
      <w:tr w:rsidR="003433A0" w:rsidRPr="003433A0" w:rsidTr="00F75D03">
        <w:trPr>
          <w:trHeight w:val="52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3</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đầu công viên tiểu khu 4 đến hết đất Bưu điện</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15.600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9.360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7.020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4.680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3.120</w:t>
            </w:r>
          </w:p>
        </w:tc>
      </w:tr>
      <w:tr w:rsidR="003433A0"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IV</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 xml:space="preserve"> PHỐ VỪ A DÍNH </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268"/>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giáp đất Bến xe đến cổng vào </w:t>
            </w:r>
            <w:r w:rsidR="001D6F3D">
              <w:rPr>
                <w:rFonts w:eastAsia="Times New Roman" w:cs="Times New Roman"/>
                <w:sz w:val="24"/>
                <w:szCs w:val="24"/>
              </w:rPr>
              <w:t>t</w:t>
            </w:r>
            <w:r w:rsidRPr="003433A0">
              <w:rPr>
                <w:rFonts w:eastAsia="Times New Roman" w:cs="Times New Roman"/>
                <w:sz w:val="24"/>
                <w:szCs w:val="24"/>
              </w:rPr>
              <w:t xml:space="preserve">rường Trung học cơ sở Mộc Lỵ </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5.000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3.000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2.250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1.500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1.000</w:t>
            </w:r>
          </w:p>
        </w:tc>
      </w:tr>
      <w:tr w:rsidR="003433A0" w:rsidRPr="003433A0" w:rsidTr="001D6F3D">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w:t>
            </w:r>
            <w:r w:rsidR="00032281">
              <w:rPr>
                <w:rFonts w:eastAsia="Times New Roman" w:cs="Times New Roman"/>
                <w:sz w:val="24"/>
                <w:szCs w:val="24"/>
              </w:rPr>
              <w:t>t</w:t>
            </w:r>
            <w:r w:rsidRPr="003433A0">
              <w:rPr>
                <w:rFonts w:eastAsia="Times New Roman" w:cs="Times New Roman"/>
                <w:sz w:val="24"/>
                <w:szCs w:val="24"/>
              </w:rPr>
              <w:t>rường Trung học cơ sở Mộc Lỵ  đến hết đất Trường Phổ thông dân tộc Nội trú huyện</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1.380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1.040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690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460</w:t>
            </w:r>
          </w:p>
        </w:tc>
      </w:tr>
      <w:tr w:rsidR="003433A0" w:rsidRPr="003433A0" w:rsidTr="00F75D03">
        <w:trPr>
          <w:trHeight w:val="48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lastRenderedPageBreak/>
              <w:t>V</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 xml:space="preserve">PHỐ VŨ XUÂN THIỀU VÀ PHỐ NGUYỄN HOÀI XUÂN </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51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đường rẽ Ngân hàng </w:t>
            </w:r>
            <w:r w:rsidR="00032281">
              <w:rPr>
                <w:rFonts w:eastAsia="Times New Roman" w:cs="Times New Roman"/>
                <w:sz w:val="24"/>
                <w:szCs w:val="24"/>
              </w:rPr>
              <w:t>N</w:t>
            </w:r>
            <w:r w:rsidRPr="003433A0">
              <w:rPr>
                <w:rFonts w:eastAsia="Times New Roman" w:cs="Times New Roman"/>
                <w:sz w:val="24"/>
                <w:szCs w:val="24"/>
              </w:rPr>
              <w:t xml:space="preserve">ông nghiệp "Giáp đất KBNN" đến ngã tư Trạm  biến thế </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5.300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3.180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2.390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1.590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1.060</w:t>
            </w:r>
          </w:p>
        </w:tc>
      </w:tr>
      <w:tr w:rsidR="003433A0" w:rsidRPr="003433A0" w:rsidTr="001D6F3D">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VI</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 xml:space="preserve">PHỐ NGUYỄN HOÀI XUÂN </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137"/>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tư Trạm biến thế đến hết đất Trường Tiểu học Mộc Lỵ</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3.900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2.340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1.760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1.170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780</w:t>
            </w:r>
          </w:p>
        </w:tc>
      </w:tr>
      <w:tr w:rsidR="003433A0" w:rsidRPr="003433A0" w:rsidTr="00F75D03">
        <w:trPr>
          <w:trHeight w:val="162"/>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ba trung tâm tiểu khu 6 đến ngã ba tiểu khu 1</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2.900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1.740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1.310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870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580</w:t>
            </w:r>
          </w:p>
        </w:tc>
      </w:tr>
      <w:tr w:rsidR="003433A0" w:rsidRPr="003433A0" w:rsidTr="001D6F3D">
        <w:trPr>
          <w:trHeight w:val="104"/>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VII</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ĐƯỜNG 20 - 11</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291"/>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trung tâm ngã ba Lóng Sập đi đến ngã tư Chợ Bảo </w:t>
            </w:r>
            <w:r w:rsidR="001D6F3D">
              <w:rPr>
                <w:rFonts w:eastAsia="Times New Roman" w:cs="Times New Roman"/>
                <w:sz w:val="24"/>
                <w:szCs w:val="24"/>
              </w:rPr>
              <w:t>t</w:t>
            </w:r>
            <w:r w:rsidRPr="003433A0">
              <w:rPr>
                <w:rFonts w:eastAsia="Times New Roman" w:cs="Times New Roman"/>
                <w:sz w:val="24"/>
                <w:szCs w:val="24"/>
              </w:rPr>
              <w:t>àng</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9.900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5.940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4.460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2.970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1.980</w:t>
            </w:r>
          </w:p>
        </w:tc>
      </w:tr>
      <w:tr w:rsidR="003433A0" w:rsidRPr="003433A0" w:rsidTr="00F75D03">
        <w:trPr>
          <w:trHeight w:val="45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ngã tư Chợ Bảo </w:t>
            </w:r>
            <w:r w:rsidR="001D6F3D">
              <w:rPr>
                <w:rFonts w:eastAsia="Times New Roman" w:cs="Times New Roman"/>
                <w:sz w:val="24"/>
                <w:szCs w:val="24"/>
              </w:rPr>
              <w:t>t</w:t>
            </w:r>
            <w:r w:rsidRPr="003433A0">
              <w:rPr>
                <w:rFonts w:eastAsia="Times New Roman" w:cs="Times New Roman"/>
                <w:sz w:val="24"/>
                <w:szCs w:val="24"/>
              </w:rPr>
              <w:t>àng đi hết đất thị trấn Mộc Châu</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9.200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5.520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4.140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2.760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1.840</w:t>
            </w:r>
          </w:p>
        </w:tc>
      </w:tr>
      <w:tr w:rsidR="003433A0" w:rsidRPr="003433A0" w:rsidTr="001D6F3D">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VIII</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 xml:space="preserve">ĐƯỜNG NGUYỄN LƯƠNG BẰNG </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429"/>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ba đường rẽ vào phố Tây Tiến đến Cầu Trắng</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8.800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5.280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3.960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2.640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1.760</w:t>
            </w:r>
          </w:p>
        </w:tc>
      </w:tr>
      <w:tr w:rsidR="003433A0" w:rsidRPr="003433A0" w:rsidTr="00F75D03">
        <w:trPr>
          <w:trHeight w:val="45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Cầu Trắng đến hết đất khách sạn Sao Xanh</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7.600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4.560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3.420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2.280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1.520</w:t>
            </w:r>
          </w:p>
        </w:tc>
      </w:tr>
      <w:tr w:rsidR="003433A0" w:rsidRPr="003433A0" w:rsidTr="00F75D03">
        <w:trPr>
          <w:trHeight w:val="33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3</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pacing w:val="-4"/>
                <w:sz w:val="24"/>
                <w:szCs w:val="24"/>
              </w:rPr>
            </w:pPr>
            <w:r w:rsidRPr="003433A0">
              <w:rPr>
                <w:rFonts w:eastAsia="Times New Roman" w:cs="Times New Roman"/>
                <w:spacing w:val="-4"/>
                <w:sz w:val="24"/>
                <w:szCs w:val="24"/>
              </w:rPr>
              <w:t>Từ hết đất khách sạn Sao Xanh đến cột điện li tâm 7A1 (thửa đất số 16, tờ bản đồ số 02) tiểu khu  14, thị trấn Mộc Châu</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4.600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2.760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2.070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1.380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920</w:t>
            </w:r>
          </w:p>
        </w:tc>
      </w:tr>
      <w:tr w:rsidR="003433A0" w:rsidRPr="003433A0" w:rsidTr="00F75D03">
        <w:trPr>
          <w:trHeight w:val="23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4</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pacing w:val="-4"/>
                <w:sz w:val="24"/>
                <w:szCs w:val="24"/>
              </w:rPr>
            </w:pPr>
            <w:r w:rsidRPr="003433A0">
              <w:rPr>
                <w:rFonts w:eastAsia="Times New Roman" w:cs="Times New Roman"/>
                <w:sz w:val="24"/>
                <w:szCs w:val="24"/>
              </w:rPr>
              <w:t>Từ cột điện li tâm 7A1  (thửa đất số 16, tờ bản đồ số 02) tiểu khu 14, thị trấn Mộc</w:t>
            </w:r>
            <w:r w:rsidRPr="003433A0">
              <w:rPr>
                <w:rFonts w:eastAsia="Times New Roman" w:cs="Times New Roman"/>
                <w:spacing w:val="-4"/>
                <w:sz w:val="24"/>
                <w:szCs w:val="24"/>
              </w:rPr>
              <w:t xml:space="preserve"> Châu đến hết đất thị trấn Mộc Châu</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2.200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1.320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990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660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440</w:t>
            </w:r>
          </w:p>
        </w:tc>
      </w:tr>
      <w:tr w:rsidR="003433A0" w:rsidRPr="003433A0" w:rsidTr="001D6F3D">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IX</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PHỐ TUỆ TĨNH</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3433A0" w:rsidRPr="003433A0" w:rsidTr="001D6F3D">
        <w:trPr>
          <w:trHeight w:val="471"/>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Quốc lộ 6, 20 m đến ngã ba đường rẽ Bệnh viện</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8.200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4.920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3.690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2.460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1.640</w:t>
            </w:r>
          </w:p>
        </w:tc>
      </w:tr>
      <w:tr w:rsidR="003433A0" w:rsidRPr="003433A0" w:rsidTr="00F75D03">
        <w:trPr>
          <w:trHeight w:val="41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ngã ba đường rẽ Bệnh viện đến </w:t>
            </w:r>
            <w:r w:rsidR="001D6F3D">
              <w:rPr>
                <w:rFonts w:eastAsia="Times New Roman" w:cs="Times New Roman"/>
                <w:sz w:val="24"/>
                <w:szCs w:val="24"/>
              </w:rPr>
              <w:t>t</w:t>
            </w:r>
            <w:r w:rsidRPr="003433A0">
              <w:rPr>
                <w:rFonts w:eastAsia="Times New Roman" w:cs="Times New Roman"/>
                <w:sz w:val="24"/>
                <w:szCs w:val="24"/>
              </w:rPr>
              <w:t>rường Tiểu học và THCS Tây Tiến</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7.000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4.200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3.150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2.100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1.400</w:t>
            </w:r>
          </w:p>
        </w:tc>
      </w:tr>
      <w:tr w:rsidR="003433A0" w:rsidRPr="003433A0" w:rsidTr="00F75D03">
        <w:trPr>
          <w:trHeight w:val="363"/>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3</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pacing w:val="-4"/>
                <w:sz w:val="24"/>
                <w:szCs w:val="24"/>
              </w:rPr>
            </w:pPr>
            <w:r w:rsidRPr="003433A0">
              <w:rPr>
                <w:rFonts w:eastAsia="Times New Roman" w:cs="Times New Roman"/>
                <w:spacing w:val="-4"/>
                <w:sz w:val="24"/>
                <w:szCs w:val="24"/>
              </w:rPr>
              <w:t xml:space="preserve">Từ </w:t>
            </w:r>
            <w:r w:rsidR="001D6F3D">
              <w:rPr>
                <w:rFonts w:eastAsia="Times New Roman" w:cs="Times New Roman"/>
                <w:spacing w:val="-4"/>
                <w:sz w:val="24"/>
                <w:szCs w:val="24"/>
              </w:rPr>
              <w:t>t</w:t>
            </w:r>
            <w:r w:rsidRPr="003433A0">
              <w:rPr>
                <w:rFonts w:eastAsia="Times New Roman" w:cs="Times New Roman"/>
                <w:spacing w:val="-4"/>
                <w:sz w:val="24"/>
                <w:szCs w:val="24"/>
              </w:rPr>
              <w:t xml:space="preserve">rường Tiểu học và THCS Tây Tiến đến cách ngã tư Chợ Bảo Tàng 20 m </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7.600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4.560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3.420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2.280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1.520</w:t>
            </w:r>
          </w:p>
        </w:tc>
      </w:tr>
      <w:tr w:rsidR="003433A0" w:rsidRPr="003433A0" w:rsidTr="00F75D03">
        <w:trPr>
          <w:trHeight w:val="386"/>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X</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ind w:right="-108"/>
              <w:jc w:val="both"/>
              <w:rPr>
                <w:rFonts w:ascii="Times New Roman Bold" w:eastAsia="Times New Roman" w:hAnsi="Times New Roman Bold" w:cs="Times New Roman"/>
                <w:b/>
                <w:bCs/>
                <w:spacing w:val="-8"/>
                <w:sz w:val="24"/>
                <w:szCs w:val="24"/>
              </w:rPr>
            </w:pPr>
            <w:r w:rsidRPr="003433A0">
              <w:rPr>
                <w:rFonts w:ascii="Times New Roman Bold" w:eastAsia="Times New Roman" w:hAnsi="Times New Roman Bold" w:cs="Times New Roman"/>
                <w:b/>
                <w:bCs/>
                <w:spacing w:val="-8"/>
                <w:sz w:val="24"/>
                <w:szCs w:val="24"/>
              </w:rPr>
              <w:t>CÁC TUYẾN ĐƯỜNG NỘI THỊ KHÁC</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76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đất Đập tràn tiểu khu 1 đến hết thị trấn Mộc Châu (hướng đi bản Búa, xã Đông Sang)</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900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680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450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300</w:t>
            </w:r>
          </w:p>
        </w:tc>
      </w:tr>
      <w:tr w:rsidR="003433A0" w:rsidRPr="003433A0" w:rsidTr="00F75D03">
        <w:trPr>
          <w:trHeight w:val="294"/>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lastRenderedPageBreak/>
              <w:t>2</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ba bản Mòn đến hết đất thị trấn Mộc Châu (đường đi Đông Sang)</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5.500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3.300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2.480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1.650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1.100</w:t>
            </w:r>
          </w:p>
        </w:tc>
      </w:tr>
      <w:tr w:rsidR="003433A0" w:rsidRPr="003433A0" w:rsidTr="00F75D03">
        <w:trPr>
          <w:trHeight w:val="178"/>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3</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Các tuyến đường nội thị khu Trung tâm hành chính mới (</w:t>
            </w:r>
            <w:r w:rsidR="001D6F3D">
              <w:rPr>
                <w:rFonts w:eastAsia="Times New Roman" w:cs="Times New Roman"/>
                <w:sz w:val="24"/>
                <w:szCs w:val="24"/>
              </w:rPr>
              <w:t>q</w:t>
            </w:r>
            <w:r w:rsidRPr="003433A0">
              <w:rPr>
                <w:rFonts w:eastAsia="Times New Roman" w:cs="Times New Roman"/>
                <w:sz w:val="24"/>
                <w:szCs w:val="24"/>
              </w:rPr>
              <w:t>uy hoạch 17,5</w:t>
            </w:r>
            <w:r w:rsidR="001D6F3D">
              <w:rPr>
                <w:rFonts w:eastAsia="Times New Roman" w:cs="Times New Roman"/>
                <w:sz w:val="24"/>
                <w:szCs w:val="24"/>
              </w:rPr>
              <w:t xml:space="preserve"> </w:t>
            </w:r>
            <w:r w:rsidRPr="003433A0">
              <w:rPr>
                <w:rFonts w:eastAsia="Times New Roman" w:cs="Times New Roman"/>
                <w:sz w:val="24"/>
                <w:szCs w:val="24"/>
              </w:rPr>
              <w:t>m)</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3.000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1.800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1.350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900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600</w:t>
            </w:r>
          </w:p>
        </w:tc>
      </w:tr>
      <w:tr w:rsidR="003433A0" w:rsidRPr="003433A0" w:rsidTr="00DF1129">
        <w:trPr>
          <w:trHeight w:val="457"/>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4</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Các tuyến đường nội thị khu Trung tâm hành chính mới (</w:t>
            </w:r>
            <w:r w:rsidR="001D6F3D">
              <w:rPr>
                <w:rFonts w:eastAsia="Times New Roman" w:cs="Times New Roman"/>
                <w:sz w:val="24"/>
                <w:szCs w:val="24"/>
              </w:rPr>
              <w:t>q</w:t>
            </w:r>
            <w:r w:rsidRPr="003433A0">
              <w:rPr>
                <w:rFonts w:eastAsia="Times New Roman" w:cs="Times New Roman"/>
                <w:sz w:val="24"/>
                <w:szCs w:val="24"/>
              </w:rPr>
              <w:t>uy hoạch 11,5</w:t>
            </w:r>
            <w:r w:rsidR="001D6F3D">
              <w:rPr>
                <w:rFonts w:eastAsia="Times New Roman" w:cs="Times New Roman"/>
                <w:sz w:val="24"/>
                <w:szCs w:val="24"/>
              </w:rPr>
              <w:t xml:space="preserve"> </w:t>
            </w:r>
            <w:r w:rsidRPr="003433A0">
              <w:rPr>
                <w:rFonts w:eastAsia="Times New Roman" w:cs="Times New Roman"/>
                <w:sz w:val="24"/>
                <w:szCs w:val="24"/>
              </w:rPr>
              <w:t>m)</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2.500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1.500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1.130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750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500</w:t>
            </w:r>
          </w:p>
        </w:tc>
      </w:tr>
      <w:tr w:rsidR="003433A0" w:rsidRPr="003433A0" w:rsidTr="00F75D03">
        <w:trPr>
          <w:trHeight w:val="83"/>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center"/>
              <w:rPr>
                <w:rFonts w:eastAsia="Times New Roman" w:cs="Times New Roman"/>
                <w:sz w:val="24"/>
                <w:szCs w:val="24"/>
              </w:rPr>
            </w:pPr>
            <w:r w:rsidRPr="003433A0">
              <w:rPr>
                <w:rFonts w:eastAsia="Times New Roman" w:cs="Times New Roman"/>
                <w:sz w:val="24"/>
                <w:szCs w:val="24"/>
              </w:rPr>
              <w:t>5</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 Đường tránh dốc 75: Từ ngã ba đường tránh dốc 75 (Quốc lộ 6) đến đất Nhà </w:t>
            </w:r>
            <w:r w:rsidR="00DF1129">
              <w:rPr>
                <w:rFonts w:eastAsia="Times New Roman" w:cs="Times New Roman"/>
                <w:sz w:val="24"/>
                <w:szCs w:val="24"/>
              </w:rPr>
              <w:t>V</w:t>
            </w:r>
            <w:r w:rsidRPr="003433A0">
              <w:rPr>
                <w:rFonts w:eastAsia="Times New Roman" w:cs="Times New Roman"/>
                <w:sz w:val="24"/>
                <w:szCs w:val="24"/>
              </w:rPr>
              <w:t>ăn hóa tiểu khu 3</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2.000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1.200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900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600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400</w:t>
            </w:r>
          </w:p>
        </w:tc>
      </w:tr>
      <w:tr w:rsidR="003433A0" w:rsidRPr="003433A0" w:rsidTr="00DF1129">
        <w:trPr>
          <w:trHeight w:val="792"/>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center"/>
              <w:rPr>
                <w:rFonts w:eastAsia="Times New Roman" w:cs="Times New Roman"/>
                <w:sz w:val="24"/>
                <w:szCs w:val="24"/>
              </w:rPr>
            </w:pPr>
            <w:r w:rsidRPr="003433A0">
              <w:rPr>
                <w:rFonts w:eastAsia="Times New Roman" w:cs="Times New Roman"/>
                <w:sz w:val="24"/>
                <w:szCs w:val="24"/>
              </w:rPr>
              <w:t>6</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Từ ngã ba đường trục chính trung tâm hành chính cũ đến ngã ba đến cách Quốc lộ  6</w:t>
            </w:r>
            <w:r w:rsidR="001D6F3D">
              <w:rPr>
                <w:rFonts w:eastAsia="Times New Roman" w:cs="Times New Roman"/>
                <w:sz w:val="24"/>
                <w:szCs w:val="24"/>
              </w:rPr>
              <w:t>,</w:t>
            </w:r>
            <w:r w:rsidRPr="003433A0">
              <w:rPr>
                <w:rFonts w:eastAsia="Times New Roman" w:cs="Times New Roman"/>
                <w:sz w:val="24"/>
                <w:szCs w:val="24"/>
              </w:rPr>
              <w:t xml:space="preserve"> 20</w:t>
            </w:r>
            <w:r w:rsidR="001D6F3D">
              <w:rPr>
                <w:rFonts w:eastAsia="Times New Roman" w:cs="Times New Roman"/>
                <w:sz w:val="24"/>
                <w:szCs w:val="24"/>
              </w:rPr>
              <w:t xml:space="preserve"> </w:t>
            </w:r>
            <w:r w:rsidRPr="003433A0">
              <w:rPr>
                <w:rFonts w:eastAsia="Times New Roman" w:cs="Times New Roman"/>
                <w:sz w:val="24"/>
                <w:szCs w:val="24"/>
              </w:rPr>
              <w:t>m (hướng đi qua Công ty Hợp tác Quốc tế 705)</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4.900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2.940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2.210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1.470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980</w:t>
            </w:r>
          </w:p>
        </w:tc>
      </w:tr>
      <w:tr w:rsidR="003433A0" w:rsidRPr="003433A0" w:rsidTr="00F75D03">
        <w:trPr>
          <w:trHeight w:val="112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center"/>
              <w:rPr>
                <w:rFonts w:eastAsia="Times New Roman" w:cs="Times New Roman"/>
                <w:sz w:val="24"/>
                <w:szCs w:val="24"/>
              </w:rPr>
            </w:pPr>
            <w:r w:rsidRPr="003433A0">
              <w:rPr>
                <w:rFonts w:eastAsia="Times New Roman" w:cs="Times New Roman"/>
                <w:sz w:val="24"/>
                <w:szCs w:val="24"/>
              </w:rPr>
              <w:t>7</w:t>
            </w:r>
          </w:p>
        </w:tc>
        <w:tc>
          <w:tcPr>
            <w:tcW w:w="4110" w:type="dxa"/>
            <w:tcBorders>
              <w:top w:val="nil"/>
              <w:left w:val="nil"/>
              <w:bottom w:val="single" w:sz="4" w:space="0" w:color="auto"/>
              <w:right w:val="single" w:sz="4" w:space="0" w:color="auto"/>
            </w:tcBorders>
            <w:shd w:val="clear" w:color="auto" w:fill="auto"/>
            <w:vAlign w:val="center"/>
            <w:hideMark/>
          </w:tcPr>
          <w:p w:rsidR="003433A0" w:rsidRPr="00DF1129" w:rsidRDefault="003433A0" w:rsidP="00DF1129">
            <w:pPr>
              <w:spacing w:before="60" w:after="60" w:line="240" w:lineRule="auto"/>
              <w:jc w:val="both"/>
              <w:rPr>
                <w:rFonts w:eastAsia="Times New Roman" w:cs="Times New Roman"/>
                <w:sz w:val="24"/>
                <w:szCs w:val="24"/>
              </w:rPr>
            </w:pPr>
            <w:r w:rsidRPr="00DF1129">
              <w:rPr>
                <w:rFonts w:eastAsia="Times New Roman" w:cs="Times New Roman"/>
                <w:sz w:val="24"/>
                <w:szCs w:val="24"/>
              </w:rPr>
              <w:t>Từ Quốc lộ 6 ngoài phạm vi 20</w:t>
            </w:r>
            <w:r w:rsidR="001D6F3D" w:rsidRPr="00DF1129">
              <w:rPr>
                <w:rFonts w:eastAsia="Times New Roman" w:cs="Times New Roman"/>
                <w:sz w:val="24"/>
                <w:szCs w:val="24"/>
              </w:rPr>
              <w:t xml:space="preserve"> </w:t>
            </w:r>
            <w:r w:rsidRPr="00DF1129">
              <w:rPr>
                <w:rFonts w:eastAsia="Times New Roman" w:cs="Times New Roman"/>
                <w:sz w:val="24"/>
                <w:szCs w:val="24"/>
              </w:rPr>
              <w:t xml:space="preserve">m theo đường vào khu đất Thanh tra giao thông I.02 ra đến cách Quốc </w:t>
            </w:r>
            <w:r w:rsidR="00DF1129" w:rsidRPr="00DF1129">
              <w:rPr>
                <w:rFonts w:eastAsia="Times New Roman" w:cs="Times New Roman"/>
                <w:sz w:val="24"/>
                <w:szCs w:val="24"/>
              </w:rPr>
              <w:t>l</w:t>
            </w:r>
            <w:r w:rsidRPr="00DF1129">
              <w:rPr>
                <w:rFonts w:eastAsia="Times New Roman" w:cs="Times New Roman"/>
                <w:sz w:val="24"/>
                <w:szCs w:val="24"/>
              </w:rPr>
              <w:t>ộ 6</w:t>
            </w:r>
            <w:r w:rsidR="001D6F3D" w:rsidRPr="00DF1129">
              <w:rPr>
                <w:rFonts w:eastAsia="Times New Roman" w:cs="Times New Roman"/>
                <w:sz w:val="24"/>
                <w:szCs w:val="24"/>
              </w:rPr>
              <w:t>,</w:t>
            </w:r>
            <w:r w:rsidR="00DF1129" w:rsidRPr="00DF1129">
              <w:rPr>
                <w:rFonts w:eastAsia="Times New Roman" w:cs="Times New Roman"/>
                <w:sz w:val="24"/>
                <w:szCs w:val="24"/>
              </w:rPr>
              <w:t xml:space="preserve"> 20 m (tiểu khu </w:t>
            </w:r>
            <w:r w:rsidRPr="00DF1129">
              <w:rPr>
                <w:rFonts w:eastAsia="Times New Roman" w:cs="Times New Roman"/>
                <w:sz w:val="24"/>
                <w:szCs w:val="24"/>
              </w:rPr>
              <w:t>3)</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2.900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1.740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1.310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870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580</w:t>
            </w:r>
          </w:p>
        </w:tc>
      </w:tr>
      <w:tr w:rsidR="003433A0" w:rsidRPr="003433A0" w:rsidTr="00F75D03">
        <w:trPr>
          <w:trHeight w:val="75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center"/>
              <w:rPr>
                <w:rFonts w:eastAsia="Times New Roman" w:cs="Times New Roman"/>
                <w:sz w:val="24"/>
                <w:szCs w:val="24"/>
              </w:rPr>
            </w:pPr>
            <w:r w:rsidRPr="003433A0">
              <w:rPr>
                <w:rFonts w:eastAsia="Times New Roman" w:cs="Times New Roman"/>
                <w:sz w:val="24"/>
                <w:szCs w:val="24"/>
              </w:rPr>
              <w:t>8</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Từ hết thửa đất nhà ông Tâm (thửa 24, tờ 18) đến ngã ba bản Mòn (tuyến phố Bình Minh)</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3.500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2.100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1.580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1.050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700</w:t>
            </w:r>
          </w:p>
        </w:tc>
      </w:tr>
      <w:tr w:rsidR="003433A0" w:rsidRPr="003433A0" w:rsidTr="00F75D03">
        <w:trPr>
          <w:trHeight w:val="529"/>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center"/>
              <w:rPr>
                <w:rFonts w:eastAsia="Times New Roman" w:cs="Times New Roman"/>
                <w:sz w:val="24"/>
                <w:szCs w:val="24"/>
              </w:rPr>
            </w:pPr>
            <w:r w:rsidRPr="003433A0">
              <w:rPr>
                <w:rFonts w:eastAsia="Times New Roman" w:cs="Times New Roman"/>
                <w:sz w:val="24"/>
                <w:szCs w:val="24"/>
              </w:rPr>
              <w:t>9</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hết đất Công ty </w:t>
            </w:r>
            <w:r w:rsidR="001D6F3D">
              <w:rPr>
                <w:rFonts w:eastAsia="Times New Roman" w:cs="Times New Roman"/>
                <w:sz w:val="24"/>
                <w:szCs w:val="24"/>
              </w:rPr>
              <w:t>S</w:t>
            </w:r>
            <w:r w:rsidRPr="003433A0">
              <w:rPr>
                <w:rFonts w:eastAsia="Times New Roman" w:cs="Times New Roman"/>
                <w:sz w:val="24"/>
                <w:szCs w:val="24"/>
              </w:rPr>
              <w:t>ửa chữa đường bộ 224 đến điểm giao nhau với phố Tuệ Tĩnh cách 20</w:t>
            </w:r>
            <w:r w:rsidR="001D6F3D">
              <w:rPr>
                <w:rFonts w:eastAsia="Times New Roman" w:cs="Times New Roman"/>
                <w:sz w:val="24"/>
                <w:szCs w:val="24"/>
              </w:rPr>
              <w:t xml:space="preserve"> </w:t>
            </w:r>
            <w:r w:rsidRPr="003433A0">
              <w:rPr>
                <w:rFonts w:eastAsia="Times New Roman" w:cs="Times New Roman"/>
                <w:sz w:val="24"/>
                <w:szCs w:val="24"/>
              </w:rPr>
              <w:t>m (ngõ Hoa Anh Đào)</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1.700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1.020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770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510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340</w:t>
            </w:r>
          </w:p>
        </w:tc>
      </w:tr>
      <w:tr w:rsidR="003433A0"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center"/>
              <w:rPr>
                <w:rFonts w:eastAsia="Times New Roman" w:cs="Times New Roman"/>
                <w:sz w:val="24"/>
                <w:szCs w:val="24"/>
              </w:rPr>
            </w:pPr>
            <w:r w:rsidRPr="003433A0">
              <w:rPr>
                <w:rFonts w:eastAsia="Times New Roman" w:cs="Times New Roman"/>
                <w:sz w:val="24"/>
                <w:szCs w:val="24"/>
              </w:rPr>
              <w:t>10</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Từ đường rẽ xuống xóm bưu điện cũ cách 20 m đến suối (tiểu khu  8)</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2.100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1.260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950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630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420</w:t>
            </w:r>
          </w:p>
        </w:tc>
      </w:tr>
      <w:tr w:rsidR="003433A0" w:rsidRPr="003433A0" w:rsidTr="00F75D03">
        <w:trPr>
          <w:trHeight w:val="311"/>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center"/>
              <w:rPr>
                <w:rFonts w:eastAsia="Times New Roman" w:cs="Times New Roman"/>
                <w:sz w:val="24"/>
                <w:szCs w:val="24"/>
              </w:rPr>
            </w:pPr>
            <w:r w:rsidRPr="003433A0">
              <w:rPr>
                <w:rFonts w:eastAsia="Times New Roman" w:cs="Times New Roman"/>
                <w:sz w:val="24"/>
                <w:szCs w:val="24"/>
              </w:rPr>
              <w:t>11</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Từ hết thửa đất số 136, tờ bản đồ số 25 (nhà bà Liên Mão) theo tường rào Chợ trung tâm huyện Mộc Châu đến hết thửa đất số 238, tờ bản đồ số 25 (tiểu khu  6)</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3.300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1.980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1.490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990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660</w:t>
            </w:r>
          </w:p>
        </w:tc>
      </w:tr>
      <w:tr w:rsidR="003433A0"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center"/>
              <w:rPr>
                <w:rFonts w:eastAsia="Times New Roman" w:cs="Times New Roman"/>
                <w:sz w:val="24"/>
                <w:szCs w:val="24"/>
              </w:rPr>
            </w:pPr>
            <w:r w:rsidRPr="003433A0">
              <w:rPr>
                <w:rFonts w:eastAsia="Times New Roman" w:cs="Times New Roman"/>
                <w:sz w:val="24"/>
                <w:szCs w:val="24"/>
              </w:rPr>
              <w:t>12</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Từ hết đất Khách sạn Hương Sen theo tường rào Công an huyện Mộc Châu đến hết đất Công an huyện, tiểu khu  6</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2.000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1.200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900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600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400</w:t>
            </w:r>
          </w:p>
        </w:tc>
      </w:tr>
      <w:tr w:rsidR="003433A0" w:rsidRPr="003433A0" w:rsidTr="00F75D03">
        <w:trPr>
          <w:trHeight w:val="111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center"/>
              <w:rPr>
                <w:rFonts w:eastAsia="Times New Roman" w:cs="Times New Roman"/>
                <w:sz w:val="24"/>
                <w:szCs w:val="24"/>
              </w:rPr>
            </w:pPr>
            <w:r w:rsidRPr="003433A0">
              <w:rPr>
                <w:rFonts w:eastAsia="Times New Roman" w:cs="Times New Roman"/>
                <w:sz w:val="24"/>
                <w:szCs w:val="24"/>
              </w:rPr>
              <w:t>13</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Từ hết thửa đất nhà ông Liêm Tân (ngoài phạm vi 20</w:t>
            </w:r>
            <w:r w:rsidR="001D6F3D">
              <w:rPr>
                <w:rFonts w:eastAsia="Times New Roman" w:cs="Times New Roman"/>
                <w:sz w:val="24"/>
                <w:szCs w:val="24"/>
              </w:rPr>
              <w:t xml:space="preserve"> </w:t>
            </w:r>
            <w:r w:rsidRPr="003433A0">
              <w:rPr>
                <w:rFonts w:eastAsia="Times New Roman" w:cs="Times New Roman"/>
                <w:sz w:val="24"/>
                <w:szCs w:val="24"/>
              </w:rPr>
              <w:t>m Quốc lộ 6) đến hết đất nhà ông Vương Thành Chung thửa đất số 31, tờ bản đồ số 25</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2.700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1.620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1.220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810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540</w:t>
            </w:r>
          </w:p>
        </w:tc>
      </w:tr>
      <w:tr w:rsidR="003433A0" w:rsidRPr="003433A0" w:rsidTr="00F75D03">
        <w:trPr>
          <w:trHeight w:val="90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center"/>
              <w:rPr>
                <w:rFonts w:eastAsia="Times New Roman" w:cs="Times New Roman"/>
                <w:sz w:val="24"/>
                <w:szCs w:val="24"/>
              </w:rPr>
            </w:pPr>
            <w:r w:rsidRPr="003433A0">
              <w:rPr>
                <w:rFonts w:eastAsia="Times New Roman" w:cs="Times New Roman"/>
                <w:sz w:val="24"/>
                <w:szCs w:val="24"/>
              </w:rPr>
              <w:t>14</w:t>
            </w:r>
          </w:p>
        </w:tc>
        <w:tc>
          <w:tcPr>
            <w:tcW w:w="411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Từ hết đất lương thực (ngoài phạm vi 20</w:t>
            </w:r>
            <w:r w:rsidR="001D6F3D">
              <w:rPr>
                <w:rFonts w:eastAsia="Times New Roman" w:cs="Times New Roman"/>
                <w:sz w:val="24"/>
                <w:szCs w:val="24"/>
              </w:rPr>
              <w:t xml:space="preserve"> </w:t>
            </w:r>
            <w:r w:rsidRPr="003433A0">
              <w:rPr>
                <w:rFonts w:eastAsia="Times New Roman" w:cs="Times New Roman"/>
                <w:sz w:val="24"/>
                <w:szCs w:val="24"/>
              </w:rPr>
              <w:t>m Quốc lộ 6) đến đất nhà ông Tráng (</w:t>
            </w:r>
            <w:r w:rsidR="001D6F3D">
              <w:rPr>
                <w:rFonts w:eastAsia="Times New Roman" w:cs="Times New Roman"/>
                <w:sz w:val="24"/>
                <w:szCs w:val="24"/>
              </w:rPr>
              <w:t>t</w:t>
            </w:r>
            <w:r w:rsidRPr="003433A0">
              <w:rPr>
                <w:rFonts w:eastAsia="Times New Roman" w:cs="Times New Roman"/>
                <w:sz w:val="24"/>
                <w:szCs w:val="24"/>
              </w:rPr>
              <w:t>hửa đất số 85, tờ bản đồ 25)</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2.300</w:t>
            </w:r>
          </w:p>
        </w:tc>
        <w:tc>
          <w:tcPr>
            <w:tcW w:w="876"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1.380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1.040</w:t>
            </w:r>
          </w:p>
        </w:tc>
        <w:tc>
          <w:tcPr>
            <w:tcW w:w="812"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690</w:t>
            </w:r>
          </w:p>
        </w:tc>
        <w:tc>
          <w:tcPr>
            <w:tcW w:w="811"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DF1129">
            <w:pPr>
              <w:spacing w:before="60" w:after="60" w:line="240" w:lineRule="auto"/>
              <w:jc w:val="right"/>
              <w:rPr>
                <w:rFonts w:eastAsia="Times New Roman" w:cs="Times New Roman"/>
                <w:sz w:val="24"/>
                <w:szCs w:val="24"/>
              </w:rPr>
            </w:pPr>
            <w:r w:rsidRPr="003433A0">
              <w:rPr>
                <w:rFonts w:eastAsia="Times New Roman" w:cs="Times New Roman"/>
                <w:sz w:val="24"/>
                <w:szCs w:val="24"/>
              </w:rPr>
              <w:t>460</w:t>
            </w:r>
          </w:p>
        </w:tc>
      </w:tr>
      <w:tr w:rsidR="00DF1129" w:rsidRPr="003433A0" w:rsidTr="00F75D03">
        <w:trPr>
          <w:trHeight w:val="900"/>
        </w:trPr>
        <w:tc>
          <w:tcPr>
            <w:tcW w:w="1008" w:type="dxa"/>
            <w:tcBorders>
              <w:top w:val="nil"/>
              <w:left w:val="single" w:sz="4" w:space="0" w:color="auto"/>
              <w:bottom w:val="single" w:sz="4" w:space="0" w:color="auto"/>
              <w:right w:val="single" w:sz="4" w:space="0" w:color="auto"/>
            </w:tcBorders>
            <w:shd w:val="clear" w:color="auto" w:fill="auto"/>
            <w:vAlign w:val="center"/>
          </w:tcPr>
          <w:p w:rsidR="00DF1129" w:rsidRPr="003433A0" w:rsidRDefault="00DF1129" w:rsidP="003642E7">
            <w:pPr>
              <w:spacing w:before="60" w:after="60" w:line="240" w:lineRule="auto"/>
              <w:jc w:val="center"/>
              <w:rPr>
                <w:rFonts w:eastAsia="Times New Roman" w:cs="Times New Roman"/>
                <w:sz w:val="24"/>
                <w:szCs w:val="24"/>
              </w:rPr>
            </w:pPr>
            <w:r w:rsidRPr="003433A0">
              <w:rPr>
                <w:rFonts w:eastAsia="Times New Roman" w:cs="Times New Roman"/>
                <w:sz w:val="24"/>
                <w:szCs w:val="24"/>
              </w:rPr>
              <w:lastRenderedPageBreak/>
              <w:t>15</w:t>
            </w:r>
          </w:p>
        </w:tc>
        <w:tc>
          <w:tcPr>
            <w:tcW w:w="4110" w:type="dxa"/>
            <w:tcBorders>
              <w:top w:val="nil"/>
              <w:left w:val="nil"/>
              <w:bottom w:val="single" w:sz="4" w:space="0" w:color="auto"/>
              <w:right w:val="single" w:sz="4" w:space="0" w:color="auto"/>
            </w:tcBorders>
            <w:shd w:val="clear" w:color="auto" w:fill="auto"/>
            <w:vAlign w:val="center"/>
          </w:tcPr>
          <w:p w:rsidR="00DF1129" w:rsidRPr="003433A0" w:rsidRDefault="00DF1129"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Từ hết đất nhà ông Lại Vũ Hoạt (</w:t>
            </w:r>
            <w:r>
              <w:rPr>
                <w:rFonts w:eastAsia="Times New Roman" w:cs="Times New Roman"/>
                <w:sz w:val="24"/>
                <w:szCs w:val="24"/>
              </w:rPr>
              <w:t>t</w:t>
            </w:r>
            <w:r w:rsidRPr="003433A0">
              <w:rPr>
                <w:rFonts w:eastAsia="Times New Roman" w:cs="Times New Roman"/>
                <w:sz w:val="24"/>
                <w:szCs w:val="24"/>
              </w:rPr>
              <w:t>hửa đất số 99, tờ bản đồ 08) đến hết thửa đất số 54, tờ bản đồ số 8 (tiểu khu  13)</w:t>
            </w:r>
          </w:p>
        </w:tc>
        <w:tc>
          <w:tcPr>
            <w:tcW w:w="876" w:type="dxa"/>
            <w:tcBorders>
              <w:top w:val="nil"/>
              <w:left w:val="nil"/>
              <w:bottom w:val="single" w:sz="4" w:space="0" w:color="auto"/>
              <w:right w:val="single" w:sz="4" w:space="0" w:color="auto"/>
            </w:tcBorders>
            <w:shd w:val="clear" w:color="auto" w:fill="auto"/>
            <w:vAlign w:val="center"/>
          </w:tcPr>
          <w:p w:rsidR="00DF1129" w:rsidRPr="003433A0" w:rsidRDefault="00DF1129" w:rsidP="003642E7">
            <w:pPr>
              <w:spacing w:before="60" w:after="60" w:line="240" w:lineRule="auto"/>
              <w:jc w:val="right"/>
              <w:rPr>
                <w:rFonts w:eastAsia="Times New Roman" w:cs="Times New Roman"/>
                <w:sz w:val="24"/>
                <w:szCs w:val="24"/>
              </w:rPr>
            </w:pPr>
            <w:r w:rsidRPr="003433A0">
              <w:rPr>
                <w:rFonts w:eastAsia="Times New Roman" w:cs="Times New Roman"/>
                <w:sz w:val="24"/>
                <w:szCs w:val="24"/>
              </w:rPr>
              <w:t>2.000</w:t>
            </w:r>
          </w:p>
        </w:tc>
        <w:tc>
          <w:tcPr>
            <w:tcW w:w="876" w:type="dxa"/>
            <w:tcBorders>
              <w:top w:val="nil"/>
              <w:left w:val="nil"/>
              <w:bottom w:val="single" w:sz="4" w:space="0" w:color="auto"/>
              <w:right w:val="single" w:sz="4" w:space="0" w:color="auto"/>
            </w:tcBorders>
            <w:shd w:val="clear" w:color="auto" w:fill="auto"/>
            <w:vAlign w:val="center"/>
          </w:tcPr>
          <w:p w:rsidR="00DF1129" w:rsidRPr="003433A0" w:rsidRDefault="00DF1129" w:rsidP="003642E7">
            <w:pPr>
              <w:spacing w:before="60" w:after="60" w:line="240" w:lineRule="auto"/>
              <w:jc w:val="right"/>
              <w:rPr>
                <w:rFonts w:eastAsia="Times New Roman" w:cs="Times New Roman"/>
                <w:sz w:val="24"/>
                <w:szCs w:val="24"/>
              </w:rPr>
            </w:pPr>
            <w:r w:rsidRPr="003433A0">
              <w:rPr>
                <w:rFonts w:eastAsia="Times New Roman" w:cs="Times New Roman"/>
                <w:sz w:val="24"/>
                <w:szCs w:val="24"/>
              </w:rPr>
              <w:t>1.200</w:t>
            </w:r>
          </w:p>
        </w:tc>
        <w:tc>
          <w:tcPr>
            <w:tcW w:w="812" w:type="dxa"/>
            <w:tcBorders>
              <w:top w:val="nil"/>
              <w:left w:val="nil"/>
              <w:bottom w:val="single" w:sz="4" w:space="0" w:color="auto"/>
              <w:right w:val="single" w:sz="4" w:space="0" w:color="auto"/>
            </w:tcBorders>
            <w:shd w:val="clear" w:color="auto" w:fill="auto"/>
            <w:vAlign w:val="center"/>
          </w:tcPr>
          <w:p w:rsidR="00DF1129" w:rsidRPr="003433A0" w:rsidRDefault="00DF1129" w:rsidP="003642E7">
            <w:pPr>
              <w:spacing w:before="60" w:after="60" w:line="240" w:lineRule="auto"/>
              <w:jc w:val="right"/>
              <w:rPr>
                <w:rFonts w:eastAsia="Times New Roman" w:cs="Times New Roman"/>
                <w:sz w:val="24"/>
                <w:szCs w:val="24"/>
              </w:rPr>
            </w:pPr>
            <w:r w:rsidRPr="003433A0">
              <w:rPr>
                <w:rFonts w:eastAsia="Times New Roman" w:cs="Times New Roman"/>
                <w:sz w:val="24"/>
                <w:szCs w:val="24"/>
              </w:rPr>
              <w:t>900</w:t>
            </w:r>
          </w:p>
        </w:tc>
        <w:tc>
          <w:tcPr>
            <w:tcW w:w="812" w:type="dxa"/>
            <w:tcBorders>
              <w:top w:val="nil"/>
              <w:left w:val="nil"/>
              <w:bottom w:val="single" w:sz="4" w:space="0" w:color="auto"/>
              <w:right w:val="single" w:sz="4" w:space="0" w:color="auto"/>
            </w:tcBorders>
            <w:shd w:val="clear" w:color="auto" w:fill="auto"/>
            <w:vAlign w:val="center"/>
          </w:tcPr>
          <w:p w:rsidR="00DF1129" w:rsidRPr="003433A0" w:rsidRDefault="00DF1129" w:rsidP="003642E7">
            <w:pPr>
              <w:spacing w:before="60" w:after="60" w:line="240" w:lineRule="auto"/>
              <w:jc w:val="right"/>
              <w:rPr>
                <w:rFonts w:eastAsia="Times New Roman" w:cs="Times New Roman"/>
                <w:sz w:val="24"/>
                <w:szCs w:val="24"/>
              </w:rPr>
            </w:pPr>
            <w:r w:rsidRPr="003433A0">
              <w:rPr>
                <w:rFonts w:eastAsia="Times New Roman" w:cs="Times New Roman"/>
                <w:sz w:val="24"/>
                <w:szCs w:val="24"/>
              </w:rPr>
              <w:t>600</w:t>
            </w:r>
          </w:p>
        </w:tc>
        <w:tc>
          <w:tcPr>
            <w:tcW w:w="811" w:type="dxa"/>
            <w:tcBorders>
              <w:top w:val="nil"/>
              <w:left w:val="nil"/>
              <w:bottom w:val="single" w:sz="4" w:space="0" w:color="auto"/>
              <w:right w:val="single" w:sz="4" w:space="0" w:color="auto"/>
            </w:tcBorders>
            <w:shd w:val="clear" w:color="auto" w:fill="auto"/>
            <w:vAlign w:val="center"/>
          </w:tcPr>
          <w:p w:rsidR="00DF1129" w:rsidRPr="003433A0" w:rsidRDefault="00DF1129" w:rsidP="003642E7">
            <w:pPr>
              <w:spacing w:before="60" w:after="60" w:line="240" w:lineRule="auto"/>
              <w:jc w:val="right"/>
              <w:rPr>
                <w:rFonts w:eastAsia="Times New Roman" w:cs="Times New Roman"/>
                <w:sz w:val="24"/>
                <w:szCs w:val="24"/>
              </w:rPr>
            </w:pPr>
            <w:r w:rsidRPr="003433A0">
              <w:rPr>
                <w:rFonts w:eastAsia="Times New Roman" w:cs="Times New Roman"/>
                <w:sz w:val="24"/>
                <w:szCs w:val="24"/>
              </w:rPr>
              <w:t>400</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16</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thửa đất số 73, tờ bản đồ số 12 đến hết thửa đất số 14, tờ bản đồ số 9 (tiểu khu  13)</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2.000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600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400</w:t>
            </w:r>
          </w:p>
        </w:tc>
      </w:tr>
      <w:tr w:rsidR="00DF1129" w:rsidRPr="003433A0" w:rsidTr="00F75D03">
        <w:trPr>
          <w:trHeight w:val="75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17</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thửa đất số 71, tờ bản đồ số 09 đến hết thửa đất số</w:t>
            </w:r>
            <w:r>
              <w:rPr>
                <w:rFonts w:eastAsia="Times New Roman" w:cs="Times New Roman"/>
                <w:sz w:val="24"/>
                <w:szCs w:val="24"/>
              </w:rPr>
              <w:t xml:space="preserve"> 55, tờ bản đồ số 08 (tiểu khu </w:t>
            </w:r>
            <w:r w:rsidRPr="003433A0">
              <w:rPr>
                <w:rFonts w:eastAsia="Times New Roman" w:cs="Times New Roman"/>
                <w:sz w:val="24"/>
                <w:szCs w:val="24"/>
              </w:rPr>
              <w:t>13)</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2.100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950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630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420</w:t>
            </w:r>
          </w:p>
        </w:tc>
      </w:tr>
      <w:tr w:rsidR="00DF1129" w:rsidRPr="003433A0" w:rsidTr="00F75D03">
        <w:trPr>
          <w:trHeight w:val="81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18</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thửa đất số 84, tờ bản đồ số 16 đến hết thửa đất số</w:t>
            </w:r>
            <w:r>
              <w:rPr>
                <w:rFonts w:eastAsia="Times New Roman" w:cs="Times New Roman"/>
                <w:sz w:val="24"/>
                <w:szCs w:val="24"/>
              </w:rPr>
              <w:t xml:space="preserve"> 29, tờ bản đồ số 15 (tiểu khu </w:t>
            </w:r>
            <w:r w:rsidRPr="003433A0">
              <w:rPr>
                <w:rFonts w:eastAsia="Times New Roman" w:cs="Times New Roman"/>
                <w:sz w:val="24"/>
                <w:szCs w:val="24"/>
              </w:rPr>
              <w:t>12)</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2.400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720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480</w:t>
            </w:r>
          </w:p>
        </w:tc>
      </w:tr>
      <w:tr w:rsidR="00DF1129" w:rsidRPr="003433A0" w:rsidTr="00F75D03">
        <w:trPr>
          <w:trHeight w:val="75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19</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thửa đất số 171, tờ bản đồ số 16 đến hết thửa đất số</w:t>
            </w:r>
            <w:r>
              <w:rPr>
                <w:rFonts w:eastAsia="Times New Roman" w:cs="Times New Roman"/>
                <w:sz w:val="24"/>
                <w:szCs w:val="24"/>
              </w:rPr>
              <w:t xml:space="preserve"> 96, tờ bản đồ số 11 (tiểu khu </w:t>
            </w:r>
            <w:r w:rsidRPr="003433A0">
              <w:rPr>
                <w:rFonts w:eastAsia="Times New Roman" w:cs="Times New Roman"/>
                <w:sz w:val="24"/>
                <w:szCs w:val="24"/>
              </w:rPr>
              <w:t>11)</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1.900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1.140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570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380</w:t>
            </w:r>
          </w:p>
        </w:tc>
      </w:tr>
      <w:tr w:rsidR="00DF1129" w:rsidRPr="003433A0" w:rsidTr="00F75D03">
        <w:trPr>
          <w:trHeight w:val="79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20</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thửa đất số 254, tờ bản đồ số 16 đến hết thửa đất số</w:t>
            </w:r>
            <w:r>
              <w:rPr>
                <w:rFonts w:eastAsia="Times New Roman" w:cs="Times New Roman"/>
                <w:sz w:val="24"/>
                <w:szCs w:val="24"/>
              </w:rPr>
              <w:t xml:space="preserve"> 24, tờ bản đồ số 21 (tiểu khu </w:t>
            </w:r>
            <w:r w:rsidRPr="003433A0">
              <w:rPr>
                <w:rFonts w:eastAsia="Times New Roman" w:cs="Times New Roman"/>
                <w:sz w:val="24"/>
                <w:szCs w:val="24"/>
              </w:rPr>
              <w:t>11)</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590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390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260</w:t>
            </w:r>
          </w:p>
        </w:tc>
      </w:tr>
      <w:tr w:rsidR="00DF1129" w:rsidRPr="003433A0" w:rsidTr="00F75D03">
        <w:trPr>
          <w:trHeight w:val="73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21</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thửa đất số 108, tờ bản đồ số 20 đến hết thửa đất số</w:t>
            </w:r>
            <w:r>
              <w:rPr>
                <w:rFonts w:eastAsia="Times New Roman" w:cs="Times New Roman"/>
                <w:sz w:val="24"/>
                <w:szCs w:val="24"/>
              </w:rPr>
              <w:t xml:space="preserve"> 07, tờ bản đồ số 24 (tiểu khu </w:t>
            </w:r>
            <w:r w:rsidRPr="003433A0">
              <w:rPr>
                <w:rFonts w:eastAsia="Times New Roman" w:cs="Times New Roman"/>
                <w:sz w:val="24"/>
                <w:szCs w:val="24"/>
              </w:rPr>
              <w:t>8)</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2.000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600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400</w:t>
            </w:r>
          </w:p>
        </w:tc>
      </w:tr>
      <w:tr w:rsidR="00DF1129" w:rsidRPr="003433A0" w:rsidTr="00F75D03">
        <w:trPr>
          <w:trHeight w:val="72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22</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thửa đất số 345, tờ bản đồ số 25 đến hết thửa đất số </w:t>
            </w:r>
            <w:r>
              <w:rPr>
                <w:rFonts w:eastAsia="Times New Roman" w:cs="Times New Roman"/>
                <w:sz w:val="24"/>
                <w:szCs w:val="24"/>
              </w:rPr>
              <w:t xml:space="preserve">428, tờ bản đồ số 25 (tiểu khu </w:t>
            </w:r>
            <w:r w:rsidRPr="003433A0">
              <w:rPr>
                <w:rFonts w:eastAsia="Times New Roman" w:cs="Times New Roman"/>
                <w:sz w:val="24"/>
                <w:szCs w:val="24"/>
              </w:rPr>
              <w:t>6)</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2.000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600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400</w:t>
            </w:r>
          </w:p>
        </w:tc>
      </w:tr>
      <w:tr w:rsidR="00DF1129" w:rsidRPr="003433A0" w:rsidTr="00F75D03">
        <w:trPr>
          <w:trHeight w:val="67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23</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Các tuyến đường trong khu đất đấu giá bến xe tĩnh cũ</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2.000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600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400</w:t>
            </w:r>
          </w:p>
        </w:tc>
      </w:tr>
      <w:tr w:rsidR="00DF1129" w:rsidRPr="003433A0" w:rsidTr="00F75D03">
        <w:trPr>
          <w:trHeight w:val="159"/>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24</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cách ngã tư chợ Bảo </w:t>
            </w:r>
            <w:r>
              <w:rPr>
                <w:rFonts w:eastAsia="Times New Roman" w:cs="Times New Roman"/>
                <w:sz w:val="24"/>
                <w:szCs w:val="24"/>
              </w:rPr>
              <w:t>t</w:t>
            </w:r>
            <w:r w:rsidRPr="003433A0">
              <w:rPr>
                <w:rFonts w:eastAsia="Times New Roman" w:cs="Times New Roman"/>
                <w:sz w:val="24"/>
                <w:szCs w:val="24"/>
              </w:rPr>
              <w:t>àng 20 m đi đến cách Quốc lộ  6 20</w:t>
            </w:r>
            <w:r>
              <w:rPr>
                <w:rFonts w:eastAsia="Times New Roman" w:cs="Times New Roman"/>
                <w:sz w:val="24"/>
                <w:szCs w:val="24"/>
              </w:rPr>
              <w:t xml:space="preserve"> </w:t>
            </w:r>
            <w:r w:rsidRPr="003433A0">
              <w:rPr>
                <w:rFonts w:eastAsia="Times New Roman" w:cs="Times New Roman"/>
                <w:sz w:val="24"/>
                <w:szCs w:val="24"/>
              </w:rPr>
              <w:t>m (theo hướng Trường Mầm non Tây Tiến)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6.300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3.780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2.840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1.890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1.260</w:t>
            </w:r>
          </w:p>
        </w:tc>
      </w:tr>
      <w:tr w:rsidR="00DF1129" w:rsidRPr="003433A0" w:rsidTr="00F75D03">
        <w:trPr>
          <w:trHeight w:val="78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25</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pacing w:val="4"/>
                <w:sz w:val="24"/>
                <w:szCs w:val="24"/>
              </w:rPr>
            </w:pPr>
            <w:r w:rsidRPr="003433A0">
              <w:rPr>
                <w:rFonts w:eastAsia="Times New Roman" w:cs="Times New Roman"/>
                <w:spacing w:val="4"/>
                <w:sz w:val="24"/>
                <w:szCs w:val="24"/>
              </w:rPr>
              <w:t xml:space="preserve">Từ thửa đất số 236, tờ bản đồ 16 đến hết thửa đất </w:t>
            </w:r>
            <w:r>
              <w:rPr>
                <w:rFonts w:eastAsia="Times New Roman" w:cs="Times New Roman"/>
                <w:spacing w:val="4"/>
                <w:sz w:val="24"/>
                <w:szCs w:val="24"/>
              </w:rPr>
              <w:t xml:space="preserve">số 246, tờ bản đồ 16 (tiểu khu </w:t>
            </w:r>
            <w:r w:rsidRPr="003433A0">
              <w:rPr>
                <w:rFonts w:eastAsia="Times New Roman" w:cs="Times New Roman"/>
                <w:spacing w:val="4"/>
                <w:sz w:val="24"/>
                <w:szCs w:val="24"/>
              </w:rPr>
              <w:t>12)</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450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300</w:t>
            </w:r>
          </w:p>
        </w:tc>
      </w:tr>
      <w:tr w:rsidR="00DF1129" w:rsidRPr="003433A0" w:rsidTr="00F75D03">
        <w:trPr>
          <w:trHeight w:val="60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26</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Các đoạn đường khác có độ rộng từ 3,5</w:t>
            </w:r>
            <w:r>
              <w:rPr>
                <w:rFonts w:eastAsia="Times New Roman" w:cs="Times New Roman"/>
                <w:sz w:val="24"/>
                <w:szCs w:val="24"/>
              </w:rPr>
              <w:t xml:space="preserve"> </w:t>
            </w:r>
            <w:r w:rsidRPr="003433A0">
              <w:rPr>
                <w:rFonts w:eastAsia="Times New Roman" w:cs="Times New Roman"/>
                <w:sz w:val="24"/>
                <w:szCs w:val="24"/>
              </w:rPr>
              <w:t xml:space="preserve">m trở xuống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100</w:t>
            </w:r>
          </w:p>
        </w:tc>
      </w:tr>
      <w:tr w:rsidR="00DF1129" w:rsidRPr="003433A0" w:rsidTr="00F75D03">
        <w:trPr>
          <w:trHeight w:val="43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27</w:t>
            </w:r>
          </w:p>
        </w:tc>
        <w:tc>
          <w:tcPr>
            <w:tcW w:w="4110" w:type="dxa"/>
            <w:tcBorders>
              <w:top w:val="nil"/>
              <w:left w:val="nil"/>
              <w:bottom w:val="single" w:sz="4" w:space="0" w:color="auto"/>
              <w:right w:val="single" w:sz="4" w:space="0" w:color="auto"/>
            </w:tcBorders>
            <w:shd w:val="clear" w:color="auto" w:fill="auto"/>
            <w:vAlign w:val="center"/>
            <w:hideMark/>
          </w:tcPr>
          <w:p w:rsidR="00DF1129" w:rsidRPr="00DF1129" w:rsidRDefault="00DF1129" w:rsidP="00DF1129">
            <w:pPr>
              <w:spacing w:before="60" w:after="60" w:line="240" w:lineRule="auto"/>
              <w:ind w:right="-108"/>
              <w:jc w:val="both"/>
              <w:rPr>
                <w:rFonts w:eastAsia="Times New Roman" w:cs="Times New Roman"/>
                <w:spacing w:val="-8"/>
                <w:sz w:val="24"/>
                <w:szCs w:val="24"/>
              </w:rPr>
            </w:pPr>
            <w:r w:rsidRPr="00DF1129">
              <w:rPr>
                <w:rFonts w:eastAsia="Times New Roman" w:cs="Times New Roman"/>
                <w:spacing w:val="-8"/>
                <w:sz w:val="24"/>
                <w:szCs w:val="24"/>
              </w:rPr>
              <w:t>Các đoạn đường khác có độ rộng trên 3,5 m</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240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160</w:t>
            </w:r>
          </w:p>
        </w:tc>
      </w:tr>
      <w:tr w:rsidR="00DF1129" w:rsidRPr="003433A0" w:rsidTr="00F75D03">
        <w:trPr>
          <w:trHeight w:val="52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A2</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 xml:space="preserve">THỊ TRẤN NÔNG TRƯỜNG </w:t>
            </w:r>
            <w:r>
              <w:rPr>
                <w:rFonts w:eastAsia="Times New Roman" w:cs="Times New Roman"/>
                <w:b/>
                <w:bCs/>
                <w:sz w:val="24"/>
                <w:szCs w:val="24"/>
              </w:rPr>
              <w:t xml:space="preserve">             </w:t>
            </w:r>
            <w:r w:rsidRPr="003433A0">
              <w:rPr>
                <w:rFonts w:eastAsia="Times New Roman" w:cs="Times New Roman"/>
                <w:b/>
                <w:bCs/>
                <w:sz w:val="24"/>
                <w:szCs w:val="24"/>
              </w:rPr>
              <w:t>MỘC CHÂU</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42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I</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ĐƯỜNG LÊ THANH NGHỊ</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70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lastRenderedPageBreak/>
              <w:t>1</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Từ ngã ba Quốc lộ 6 mới đến đường rẽ tiểu khu 32 (</w:t>
            </w:r>
            <w:r>
              <w:rPr>
                <w:rFonts w:eastAsia="Times New Roman" w:cs="Times New Roman"/>
                <w:sz w:val="24"/>
                <w:szCs w:val="24"/>
              </w:rPr>
              <w:t>t</w:t>
            </w:r>
            <w:r w:rsidRPr="003433A0">
              <w:rPr>
                <w:rFonts w:eastAsia="Times New Roman" w:cs="Times New Roman"/>
                <w:sz w:val="24"/>
                <w:szCs w:val="24"/>
              </w:rPr>
              <w:t>heo Quốc lộ  43)</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7.200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4.320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3.240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2.160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1.440</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đường rẽ tiểu khu  32 đến hết tường rào Khách sạn Công đoàn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7.200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4.320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3.240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2.160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1.440</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3</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tường rào Khách sạn Công đoàn đến đường phụ vào Bệnh viện Đa khoa Thảo Nguyên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6.300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3.780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2.840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1.890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1.260</w:t>
            </w:r>
          </w:p>
        </w:tc>
      </w:tr>
      <w:tr w:rsidR="00DF1129" w:rsidRPr="003433A0" w:rsidTr="00F75D03">
        <w:trPr>
          <w:trHeight w:val="73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4</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pacing w:val="-6"/>
                <w:sz w:val="24"/>
                <w:szCs w:val="24"/>
              </w:rPr>
            </w:pPr>
            <w:r w:rsidRPr="003433A0">
              <w:rPr>
                <w:rFonts w:eastAsia="Times New Roman" w:cs="Times New Roman"/>
                <w:spacing w:val="-6"/>
                <w:sz w:val="24"/>
                <w:szCs w:val="24"/>
              </w:rPr>
              <w:t>Từ đường phụ vào Bệnh viện Đa khoa Thảo Nguyên đến hết đất cây xăng Km 70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16.200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9.720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7.290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4.860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3.240</w:t>
            </w:r>
          </w:p>
        </w:tc>
      </w:tr>
      <w:tr w:rsidR="00DF1129" w:rsidRPr="003433A0" w:rsidTr="00F75D03">
        <w:trPr>
          <w:trHeight w:val="157"/>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5</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hết đất cây xăng km 70 đến ngã ba vào Tân Lập</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17.800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10.680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8.010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5.340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3.560</w:t>
            </w:r>
          </w:p>
        </w:tc>
      </w:tr>
      <w:tr w:rsidR="00DF1129" w:rsidRPr="003433A0" w:rsidTr="00F75D03">
        <w:trPr>
          <w:trHeight w:val="42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II</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ĐƯỜNG NỐI VỚI ĐƯỜNG LÊ THANH NGHỊ</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82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ba Ngân hàng Nông nghiệp khu vực Thảo Nguyên ngoài phạm vi 100m đến cầu tiểu khu  32</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2.700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810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540</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Quốc lộ 43 theo đường rẽ vào Khách sạn Công đoàn đến hết tường rào Khách sạn Công Đoàn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2.700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810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540</w:t>
            </w:r>
          </w:p>
        </w:tc>
      </w:tr>
      <w:tr w:rsidR="00DF1129" w:rsidRPr="003433A0" w:rsidTr="00F75D03">
        <w:trPr>
          <w:trHeight w:val="39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III</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ĐƯỜNG THẢO NGUYÊN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154"/>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ba rẽ vào Tân Lập đến cột Km 194 (theo Quốc lộ 43)</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13.500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8.100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6.080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4.050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2.700</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cột Km 194 (theo Quốc lộ 43) đến đường rẽ vào Xưởng </w:t>
            </w:r>
            <w:r>
              <w:rPr>
                <w:rFonts w:eastAsia="Times New Roman" w:cs="Times New Roman"/>
                <w:sz w:val="24"/>
                <w:szCs w:val="24"/>
              </w:rPr>
              <w:t>V</w:t>
            </w:r>
            <w:r w:rsidRPr="003433A0">
              <w:rPr>
                <w:rFonts w:eastAsia="Times New Roman" w:cs="Times New Roman"/>
                <w:sz w:val="24"/>
                <w:szCs w:val="24"/>
              </w:rPr>
              <w:t>i sinh</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8.400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5.040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3.780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2.520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1.680</w:t>
            </w:r>
          </w:p>
        </w:tc>
      </w:tr>
      <w:tr w:rsidR="00DF1129" w:rsidRPr="003433A0" w:rsidTr="00F75D03">
        <w:trPr>
          <w:trHeight w:val="90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3</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đường rẽ vào Xư</w:t>
            </w:r>
            <w:r>
              <w:rPr>
                <w:rFonts w:eastAsia="Times New Roman" w:cs="Times New Roman"/>
                <w:sz w:val="24"/>
                <w:szCs w:val="24"/>
              </w:rPr>
              <w:t xml:space="preserve">ởng Vi sinh đến ngã ba vào tiểu khu </w:t>
            </w:r>
            <w:r w:rsidRPr="003433A0">
              <w:rPr>
                <w:rFonts w:eastAsia="Times New Roman" w:cs="Times New Roman"/>
                <w:sz w:val="24"/>
                <w:szCs w:val="24"/>
              </w:rPr>
              <w:t>Tiền Tiến (hết đất Chè Đen II)</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3.600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2.160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1.080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720</w:t>
            </w:r>
          </w:p>
        </w:tc>
      </w:tr>
      <w:tr w:rsidR="00DF1129" w:rsidRPr="003433A0" w:rsidTr="00F75D03">
        <w:trPr>
          <w:trHeight w:val="96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4</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Từ ngã ba Km 64 ngoài phạm vi</w:t>
            </w:r>
            <w:r>
              <w:rPr>
                <w:rFonts w:eastAsia="Times New Roman" w:cs="Times New Roman"/>
                <w:sz w:val="24"/>
                <w:szCs w:val="24"/>
              </w:rPr>
              <w:t xml:space="preserve"> 100 m đến lối rẽ vào tiểu khu </w:t>
            </w:r>
            <w:r w:rsidRPr="003433A0">
              <w:rPr>
                <w:rFonts w:eastAsia="Times New Roman" w:cs="Times New Roman"/>
                <w:sz w:val="24"/>
                <w:szCs w:val="24"/>
              </w:rPr>
              <w:t>Tiền Tiến (</w:t>
            </w:r>
            <w:r>
              <w:rPr>
                <w:rFonts w:eastAsia="Times New Roman" w:cs="Times New Roman"/>
                <w:sz w:val="24"/>
                <w:szCs w:val="24"/>
              </w:rPr>
              <w:t>h</w:t>
            </w:r>
            <w:r w:rsidRPr="003433A0">
              <w:rPr>
                <w:rFonts w:eastAsia="Times New Roman" w:cs="Times New Roman"/>
                <w:sz w:val="24"/>
                <w:szCs w:val="24"/>
              </w:rPr>
              <w:t>ướng đi Sơn La)</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2.700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810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540</w:t>
            </w:r>
          </w:p>
        </w:tc>
      </w:tr>
      <w:tr w:rsidR="00DF1129" w:rsidRPr="003433A0" w:rsidTr="00F75D03">
        <w:trPr>
          <w:trHeight w:val="43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IV</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ĐƯỜNG 19-8</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107"/>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ngã ba đường rẽ vào </w:t>
            </w:r>
            <w:r>
              <w:rPr>
                <w:rFonts w:eastAsia="Times New Roman" w:cs="Times New Roman"/>
                <w:sz w:val="24"/>
                <w:szCs w:val="24"/>
              </w:rPr>
              <w:t>t</w:t>
            </w:r>
            <w:r w:rsidRPr="003433A0">
              <w:rPr>
                <w:rFonts w:eastAsia="Times New Roman" w:cs="Times New Roman"/>
                <w:sz w:val="24"/>
                <w:szCs w:val="24"/>
              </w:rPr>
              <w:t>rường Mầm non Họa Mi đến Đài Bay</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3.900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1.760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1.170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780</w:t>
            </w:r>
          </w:p>
        </w:tc>
      </w:tr>
      <w:tr w:rsidR="00DF1129" w:rsidRPr="003433A0" w:rsidTr="00F75D03">
        <w:trPr>
          <w:trHeight w:val="40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V</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PHỐ LÒ VĂN GIÁ</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112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ngã ba Quỹ tín dụng thị trấn               Nông Trường Mộc Châu ngoài phạm vi 20 m đến hết đất Xưởng </w:t>
            </w:r>
            <w:r>
              <w:rPr>
                <w:rFonts w:eastAsia="Times New Roman" w:cs="Times New Roman"/>
                <w:sz w:val="24"/>
                <w:szCs w:val="24"/>
              </w:rPr>
              <w:t>C</w:t>
            </w:r>
            <w:r w:rsidRPr="003433A0">
              <w:rPr>
                <w:rFonts w:eastAsia="Times New Roman" w:cs="Times New Roman"/>
                <w:sz w:val="24"/>
                <w:szCs w:val="24"/>
              </w:rPr>
              <w:t>hế biến thức ăn gia súc</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9.900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5.940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4.460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2.970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1.980</w:t>
            </w:r>
          </w:p>
        </w:tc>
      </w:tr>
      <w:tr w:rsidR="00DF1129" w:rsidRPr="003433A0" w:rsidTr="00F75D03">
        <w:trPr>
          <w:trHeight w:val="299"/>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lastRenderedPageBreak/>
              <w:t>2</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hết đất Xưởng </w:t>
            </w:r>
            <w:r>
              <w:rPr>
                <w:rFonts w:eastAsia="Times New Roman" w:cs="Times New Roman"/>
                <w:sz w:val="24"/>
                <w:szCs w:val="24"/>
              </w:rPr>
              <w:t>C</w:t>
            </w:r>
            <w:r w:rsidRPr="003433A0">
              <w:rPr>
                <w:rFonts w:eastAsia="Times New Roman" w:cs="Times New Roman"/>
                <w:sz w:val="24"/>
                <w:szCs w:val="24"/>
              </w:rPr>
              <w:t>hế biến thức ăn gia súc đến ngã tư tiểu khu  Tiền Tiến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2.900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1.740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1.310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870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580</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VI</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PHỐ KIM LIÊN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ngã ba Công an 70 ngoài phạm vi  20 m đến hết đất UBND thị trấn Nông </w:t>
            </w:r>
            <w:r w:rsidRPr="003433A0">
              <w:rPr>
                <w:rFonts w:eastAsia="Times New Roman" w:cs="Times New Roman"/>
                <w:spacing w:val="-8"/>
                <w:sz w:val="24"/>
                <w:szCs w:val="24"/>
              </w:rPr>
              <w:t>Trường Mộc Châu (</w:t>
            </w:r>
            <w:r>
              <w:rPr>
                <w:rFonts w:eastAsia="Times New Roman" w:cs="Times New Roman"/>
                <w:spacing w:val="-8"/>
                <w:sz w:val="24"/>
                <w:szCs w:val="24"/>
              </w:rPr>
              <w:t>t</w:t>
            </w:r>
            <w:r w:rsidRPr="003433A0">
              <w:rPr>
                <w:rFonts w:eastAsia="Times New Roman" w:cs="Times New Roman"/>
                <w:spacing w:val="-8"/>
                <w:sz w:val="24"/>
                <w:szCs w:val="24"/>
              </w:rPr>
              <w:t>heo đường Kim Liên)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4.200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2.520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1.890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1.260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840</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hết đất UBND thị trấn Nông </w:t>
            </w:r>
            <w:r>
              <w:rPr>
                <w:rFonts w:eastAsia="Times New Roman" w:cs="Times New Roman"/>
                <w:sz w:val="24"/>
                <w:szCs w:val="24"/>
              </w:rPr>
              <w:t>t</w:t>
            </w:r>
            <w:r w:rsidRPr="003433A0">
              <w:rPr>
                <w:rFonts w:eastAsia="Times New Roman" w:cs="Times New Roman"/>
                <w:sz w:val="24"/>
                <w:szCs w:val="24"/>
              </w:rPr>
              <w:t xml:space="preserve">rường Mộc Châu đến ngã ba Nhà máy </w:t>
            </w:r>
            <w:r>
              <w:rPr>
                <w:rFonts w:eastAsia="Times New Roman" w:cs="Times New Roman"/>
                <w:sz w:val="24"/>
                <w:szCs w:val="24"/>
              </w:rPr>
              <w:t>S</w:t>
            </w:r>
            <w:r w:rsidRPr="003433A0">
              <w:rPr>
                <w:rFonts w:eastAsia="Times New Roman" w:cs="Times New Roman"/>
                <w:sz w:val="24"/>
                <w:szCs w:val="24"/>
              </w:rPr>
              <w:t>ữa</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2.200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990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660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440</w:t>
            </w:r>
          </w:p>
        </w:tc>
      </w:tr>
      <w:tr w:rsidR="00DF1129" w:rsidRPr="003433A0" w:rsidTr="00F75D03">
        <w:trPr>
          <w:trHeight w:val="45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3</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ngã 3 Nhà máy </w:t>
            </w:r>
            <w:r>
              <w:rPr>
                <w:rFonts w:eastAsia="Times New Roman" w:cs="Times New Roman"/>
                <w:sz w:val="24"/>
                <w:szCs w:val="24"/>
              </w:rPr>
              <w:t>S</w:t>
            </w:r>
            <w:r w:rsidRPr="003433A0">
              <w:rPr>
                <w:rFonts w:eastAsia="Times New Roman" w:cs="Times New Roman"/>
                <w:sz w:val="24"/>
                <w:szCs w:val="24"/>
              </w:rPr>
              <w:t xml:space="preserve">ữa đến cổng Nhà máy </w:t>
            </w:r>
            <w:r>
              <w:rPr>
                <w:rFonts w:eastAsia="Times New Roman" w:cs="Times New Roman"/>
                <w:sz w:val="24"/>
                <w:szCs w:val="24"/>
              </w:rPr>
              <w:t>S</w:t>
            </w:r>
            <w:r w:rsidRPr="003433A0">
              <w:rPr>
                <w:rFonts w:eastAsia="Times New Roman" w:cs="Times New Roman"/>
                <w:sz w:val="24"/>
                <w:szCs w:val="24"/>
              </w:rPr>
              <w:t>ữa</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590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390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260</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Cs/>
                <w:sz w:val="24"/>
                <w:szCs w:val="24"/>
              </w:rPr>
            </w:pPr>
            <w:r w:rsidRPr="003433A0">
              <w:rPr>
                <w:rFonts w:eastAsia="Times New Roman" w:cs="Times New Roman"/>
                <w:bCs/>
                <w:sz w:val="24"/>
                <w:szCs w:val="24"/>
              </w:rPr>
              <w:t>4</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ngã 3 Nhà máy </w:t>
            </w:r>
            <w:r>
              <w:rPr>
                <w:rFonts w:eastAsia="Times New Roman" w:cs="Times New Roman"/>
                <w:sz w:val="24"/>
                <w:szCs w:val="24"/>
              </w:rPr>
              <w:t>S</w:t>
            </w:r>
            <w:r w:rsidRPr="003433A0">
              <w:rPr>
                <w:rFonts w:eastAsia="Times New Roman" w:cs="Times New Roman"/>
                <w:sz w:val="24"/>
                <w:szCs w:val="24"/>
              </w:rPr>
              <w:t xml:space="preserve">ữa đến Bia </w:t>
            </w:r>
            <w:r>
              <w:rPr>
                <w:rFonts w:eastAsia="Times New Roman" w:cs="Times New Roman"/>
                <w:sz w:val="24"/>
                <w:szCs w:val="24"/>
              </w:rPr>
              <w:t>T</w:t>
            </w:r>
            <w:r w:rsidRPr="003433A0">
              <w:rPr>
                <w:rFonts w:eastAsia="Times New Roman" w:cs="Times New Roman"/>
                <w:sz w:val="24"/>
                <w:szCs w:val="24"/>
              </w:rPr>
              <w:t>ưởng niệm, tiểu khu  19/5</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360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240</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VII</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ĐƯỜNG HOÀNG QUỐC VIỆT</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DF1129">
        <w:trPr>
          <w:trHeight w:val="8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DF1129">
            <w:pPr>
              <w:spacing w:after="0" w:line="240" w:lineRule="auto"/>
              <w:jc w:val="center"/>
              <w:rPr>
                <w:rFonts w:eastAsia="Times New Roman" w:cs="Times New Roman"/>
                <w:sz w:val="24"/>
                <w:szCs w:val="24"/>
              </w:rPr>
            </w:pPr>
            <w:r w:rsidRPr="003433A0">
              <w:rPr>
                <w:rFonts w:eastAsia="Times New Roman" w:cs="Times New Roman"/>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F1129">
            <w:pPr>
              <w:spacing w:after="0" w:line="240" w:lineRule="auto"/>
              <w:jc w:val="both"/>
              <w:rPr>
                <w:rFonts w:eastAsia="Times New Roman" w:cs="Times New Roman"/>
                <w:sz w:val="24"/>
                <w:szCs w:val="24"/>
              </w:rPr>
            </w:pPr>
            <w:r w:rsidRPr="003433A0">
              <w:rPr>
                <w:rFonts w:eastAsia="Times New Roman" w:cs="Times New Roman"/>
                <w:sz w:val="24"/>
                <w:szCs w:val="24"/>
              </w:rPr>
              <w:t>Từ ngã ba Quốc lộ 6 mới đến điểm tiếp giáp với đất của Resort Thảo Nguyên (theo hướng đi Hà Nội)</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F1129">
            <w:pPr>
              <w:spacing w:after="0" w:line="240" w:lineRule="auto"/>
              <w:jc w:val="right"/>
              <w:rPr>
                <w:rFonts w:eastAsia="Times New Roman" w:cs="Times New Roman"/>
                <w:sz w:val="24"/>
                <w:szCs w:val="24"/>
              </w:rPr>
            </w:pPr>
            <w:r w:rsidRPr="003433A0">
              <w:rPr>
                <w:rFonts w:eastAsia="Times New Roman" w:cs="Times New Roman"/>
                <w:sz w:val="24"/>
                <w:szCs w:val="24"/>
              </w:rPr>
              <w:t>7.200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F1129">
            <w:pPr>
              <w:spacing w:after="0" w:line="240" w:lineRule="auto"/>
              <w:jc w:val="right"/>
              <w:rPr>
                <w:rFonts w:eastAsia="Times New Roman" w:cs="Times New Roman"/>
                <w:sz w:val="24"/>
                <w:szCs w:val="24"/>
              </w:rPr>
            </w:pPr>
            <w:r w:rsidRPr="003433A0">
              <w:rPr>
                <w:rFonts w:eastAsia="Times New Roman" w:cs="Times New Roman"/>
                <w:sz w:val="24"/>
                <w:szCs w:val="24"/>
              </w:rPr>
              <w:t>4.320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F1129">
            <w:pPr>
              <w:spacing w:after="0" w:line="240" w:lineRule="auto"/>
              <w:jc w:val="right"/>
              <w:rPr>
                <w:rFonts w:eastAsia="Times New Roman" w:cs="Times New Roman"/>
                <w:sz w:val="24"/>
                <w:szCs w:val="24"/>
              </w:rPr>
            </w:pPr>
            <w:r w:rsidRPr="003433A0">
              <w:rPr>
                <w:rFonts w:eastAsia="Times New Roman" w:cs="Times New Roman"/>
                <w:sz w:val="24"/>
                <w:szCs w:val="24"/>
              </w:rPr>
              <w:t>3.240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F1129">
            <w:pPr>
              <w:spacing w:after="0" w:line="240" w:lineRule="auto"/>
              <w:jc w:val="right"/>
              <w:rPr>
                <w:rFonts w:eastAsia="Times New Roman" w:cs="Times New Roman"/>
                <w:sz w:val="24"/>
                <w:szCs w:val="24"/>
              </w:rPr>
            </w:pPr>
            <w:r w:rsidRPr="003433A0">
              <w:rPr>
                <w:rFonts w:eastAsia="Times New Roman" w:cs="Times New Roman"/>
                <w:sz w:val="24"/>
                <w:szCs w:val="24"/>
              </w:rPr>
              <w:t>2.160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F1129">
            <w:pPr>
              <w:spacing w:after="0" w:line="240" w:lineRule="auto"/>
              <w:jc w:val="right"/>
              <w:rPr>
                <w:rFonts w:eastAsia="Times New Roman" w:cs="Times New Roman"/>
                <w:sz w:val="24"/>
                <w:szCs w:val="24"/>
              </w:rPr>
            </w:pPr>
            <w:r w:rsidRPr="003433A0">
              <w:rPr>
                <w:rFonts w:eastAsia="Times New Roman" w:cs="Times New Roman"/>
                <w:sz w:val="24"/>
                <w:szCs w:val="24"/>
              </w:rPr>
              <w:t>1.440</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giáp đất Resort Thảo Nguyên đến trung tâm ngã tư Bó Bun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8.300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4.980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3.740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2.490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1.660</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3</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pacing w:val="-4"/>
                <w:sz w:val="24"/>
                <w:szCs w:val="24"/>
              </w:rPr>
            </w:pPr>
            <w:r w:rsidRPr="003433A0">
              <w:rPr>
                <w:rFonts w:eastAsia="Times New Roman" w:cs="Times New Roman"/>
                <w:spacing w:val="-4"/>
                <w:sz w:val="24"/>
                <w:szCs w:val="24"/>
              </w:rPr>
              <w:t>Từ trung tâm ngã tư Bó Bun đến hết thửa đất ông Diệp Huệ (hướng đi Hà Nội)</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8.300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4.980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3.740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2.490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1.660</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4</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Từ hết thửa đất nhà ông Diệp Huệ (theo hướng đi Hà Nội) đến hết thửa đất nhà ông Sinh Nghị (</w:t>
            </w:r>
            <w:r>
              <w:rPr>
                <w:rFonts w:eastAsia="Times New Roman" w:cs="Times New Roman"/>
                <w:sz w:val="24"/>
                <w:szCs w:val="24"/>
              </w:rPr>
              <w:t>c</w:t>
            </w:r>
            <w:r w:rsidRPr="003433A0">
              <w:rPr>
                <w:rFonts w:eastAsia="Times New Roman" w:cs="Times New Roman"/>
                <w:sz w:val="24"/>
                <w:szCs w:val="24"/>
              </w:rPr>
              <w:t>ửa Hang Đá)</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5.700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3.420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2.570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1.710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1.140</w:t>
            </w:r>
          </w:p>
        </w:tc>
      </w:tr>
      <w:tr w:rsidR="00DF1129" w:rsidRPr="003433A0" w:rsidTr="00F75D03">
        <w:trPr>
          <w:trHeight w:val="82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5</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Từ hết thửa đất nhà ông Sinh Nghị  (</w:t>
            </w:r>
            <w:r>
              <w:rPr>
                <w:rFonts w:eastAsia="Times New Roman" w:cs="Times New Roman"/>
                <w:sz w:val="24"/>
                <w:szCs w:val="24"/>
              </w:rPr>
              <w:t>c</w:t>
            </w:r>
            <w:r w:rsidRPr="003433A0">
              <w:rPr>
                <w:rFonts w:eastAsia="Times New Roman" w:cs="Times New Roman"/>
                <w:sz w:val="24"/>
                <w:szCs w:val="24"/>
              </w:rPr>
              <w:t xml:space="preserve">ửa Hang Đá) đến trung tâm ngã tư tiểu </w:t>
            </w:r>
            <w:r>
              <w:rPr>
                <w:rFonts w:eastAsia="Times New Roman" w:cs="Times New Roman"/>
                <w:sz w:val="24"/>
                <w:szCs w:val="24"/>
              </w:rPr>
              <w:t xml:space="preserve"> khu </w:t>
            </w:r>
            <w:r w:rsidRPr="003433A0">
              <w:rPr>
                <w:rFonts w:eastAsia="Times New Roman" w:cs="Times New Roman"/>
                <w:sz w:val="24"/>
                <w:szCs w:val="24"/>
              </w:rPr>
              <w:t xml:space="preserve">70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7.200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4.320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3.240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2.160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1.440</w:t>
            </w:r>
          </w:p>
        </w:tc>
      </w:tr>
      <w:tr w:rsidR="00DF1129" w:rsidRPr="003433A0" w:rsidTr="00F75D03">
        <w:trPr>
          <w:trHeight w:val="141"/>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6</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Pr>
                <w:rFonts w:eastAsia="Times New Roman" w:cs="Times New Roman"/>
                <w:sz w:val="24"/>
                <w:szCs w:val="24"/>
              </w:rPr>
              <w:t xml:space="preserve">Từ trung tâm ngã tư tiểu khu </w:t>
            </w:r>
            <w:r w:rsidRPr="003433A0">
              <w:rPr>
                <w:rFonts w:eastAsia="Times New Roman" w:cs="Times New Roman"/>
                <w:sz w:val="24"/>
                <w:szCs w:val="24"/>
              </w:rPr>
              <w:t>70 đến hết thửa đất nhà ông Tuyến Thái (theo hướng đi Hà Nội)</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7.200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4.320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3.240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2.160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1.440</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7</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thửa đất nhà ông Tuyến Thái (tiểu khu  70) đến giáp đất xã Vân Hồ</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4.300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2.580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1.940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1.290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860</w:t>
            </w:r>
          </w:p>
        </w:tc>
      </w:tr>
      <w:tr w:rsidR="00DF1129" w:rsidRPr="003433A0" w:rsidTr="00F75D03">
        <w:trPr>
          <w:trHeight w:val="49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VIII</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ĐƯỜNG NỐI VỚI ĐƯỜNG HOÀNG QUỐC VIỆT</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đường Quốc lộ 6 cũ đến cách Quốc lộ 6 mới (ngã tư Kho Muối) 100 m</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2.900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1.740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1.310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870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580</w:t>
            </w:r>
          </w:p>
        </w:tc>
      </w:tr>
      <w:tr w:rsidR="00DF1129" w:rsidRPr="003433A0" w:rsidTr="00F75D03">
        <w:trPr>
          <w:trHeight w:val="45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IX</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ĐƯỜNG TIỀN TIẾN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9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Pr>
                <w:rFonts w:eastAsia="Times New Roman" w:cs="Times New Roman"/>
                <w:sz w:val="24"/>
                <w:szCs w:val="24"/>
              </w:rPr>
              <w:t xml:space="preserve">Từ ngã tư tiểu khu </w:t>
            </w:r>
            <w:r w:rsidRPr="003433A0">
              <w:rPr>
                <w:rFonts w:eastAsia="Times New Roman" w:cs="Times New Roman"/>
                <w:sz w:val="24"/>
                <w:szCs w:val="24"/>
              </w:rPr>
              <w:t>Tiền Tiến đến Quốc lộ 43</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450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300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200</w:t>
            </w:r>
          </w:p>
        </w:tc>
      </w:tr>
      <w:tr w:rsidR="00DF1129" w:rsidRPr="003433A0" w:rsidTr="00F75D03">
        <w:trPr>
          <w:trHeight w:val="99"/>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lastRenderedPageBreak/>
              <w:t>2</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Từ ngã tư tiểu khu Tiền Tiến đến Quốc lộ 6</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450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300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200</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X</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ĐƯỜNG TỈNH LỘ 104</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299"/>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DF1129" w:rsidRDefault="00DF1129" w:rsidP="00DF1129">
            <w:pPr>
              <w:spacing w:before="60" w:after="60" w:line="240" w:lineRule="auto"/>
              <w:jc w:val="both"/>
              <w:rPr>
                <w:rFonts w:eastAsia="Times New Roman" w:cs="Times New Roman"/>
                <w:spacing w:val="-6"/>
                <w:sz w:val="24"/>
                <w:szCs w:val="24"/>
              </w:rPr>
            </w:pPr>
            <w:r w:rsidRPr="00DF1129">
              <w:rPr>
                <w:rFonts w:eastAsia="Times New Roman" w:cs="Times New Roman"/>
                <w:spacing w:val="-6"/>
                <w:sz w:val="24"/>
                <w:szCs w:val="24"/>
              </w:rPr>
              <w:t>Từ ngã ba đường rẽ đi xã Tân Lập đến hết khu đất quy hoạch hồ 70, tiểu khu  Cơ quan (hết thửa đất số 37, tờ bản đồ số 31)</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7.200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4.320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3.240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2.160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1.440</w:t>
            </w:r>
          </w:p>
        </w:tc>
      </w:tr>
      <w:tr w:rsidR="00DF1129" w:rsidRPr="003433A0" w:rsidTr="00F75D03">
        <w:trPr>
          <w:trHeight w:val="5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XI</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CÁC ĐƯỜNG NỐI VỚI ĐƯỜNG TỈNH LỘ 104</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đường rẽ </w:t>
            </w:r>
            <w:r>
              <w:rPr>
                <w:rFonts w:eastAsia="Times New Roman" w:cs="Times New Roman"/>
                <w:sz w:val="24"/>
                <w:szCs w:val="24"/>
              </w:rPr>
              <w:t>T</w:t>
            </w:r>
            <w:r w:rsidRPr="003433A0">
              <w:rPr>
                <w:rFonts w:eastAsia="Times New Roman" w:cs="Times New Roman"/>
                <w:sz w:val="24"/>
                <w:szCs w:val="24"/>
              </w:rPr>
              <w:t>rạm biến áp 110</w:t>
            </w:r>
            <w:r>
              <w:rPr>
                <w:rFonts w:eastAsia="Times New Roman" w:cs="Times New Roman"/>
                <w:sz w:val="24"/>
                <w:szCs w:val="24"/>
              </w:rPr>
              <w:t xml:space="preserve"> </w:t>
            </w:r>
            <w:r w:rsidRPr="003433A0">
              <w:rPr>
                <w:rFonts w:eastAsia="Times New Roman" w:cs="Times New Roman"/>
                <w:sz w:val="24"/>
                <w:szCs w:val="24"/>
              </w:rPr>
              <w:t>Kv đến cách ngã ba tiểu khu  Pa Khen 100 m</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360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240</w:t>
            </w:r>
          </w:p>
        </w:tc>
      </w:tr>
      <w:tr w:rsidR="00DF1129" w:rsidRPr="003433A0" w:rsidTr="00DF1129">
        <w:trPr>
          <w:trHeight w:val="83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trung tâm ngã ba tiểu khu Pa Khen theo hướng đi thị trấn Nông Trường Mộc Châu 100 m</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590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390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260</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3</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trung tâm ngã ba tiểu khu Pa Khen đi đến hết nhà văn hóa tiểu khu Pa Khen (theo hướng đi xã Tân Lập)</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590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390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260</w:t>
            </w:r>
          </w:p>
        </w:tc>
      </w:tr>
      <w:tr w:rsidR="00DF1129" w:rsidRPr="003433A0" w:rsidTr="00DF1129">
        <w:trPr>
          <w:trHeight w:val="603"/>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4</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trung tâm ngã ba tiểu khu  Pa Khen đi đến hết thửa đất nhà bà Tích (theo hướng đi tiểu khu  Tà Loọng)</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590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390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260</w:t>
            </w:r>
          </w:p>
        </w:tc>
      </w:tr>
      <w:tr w:rsidR="00DF1129" w:rsidRPr="003433A0" w:rsidTr="00F75D03">
        <w:trPr>
          <w:trHeight w:val="182"/>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5</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F1129">
            <w:pPr>
              <w:spacing w:before="60" w:after="60" w:line="240" w:lineRule="auto"/>
              <w:jc w:val="both"/>
              <w:rPr>
                <w:rFonts w:eastAsia="Times New Roman" w:cs="Times New Roman"/>
                <w:sz w:val="24"/>
                <w:szCs w:val="24"/>
              </w:rPr>
            </w:pPr>
            <w:r>
              <w:rPr>
                <w:rFonts w:eastAsia="Times New Roman" w:cs="Times New Roman"/>
                <w:sz w:val="24"/>
                <w:szCs w:val="24"/>
              </w:rPr>
              <w:t xml:space="preserve">Từ ngã ba tiểu khu </w:t>
            </w:r>
            <w:r w:rsidRPr="003433A0">
              <w:rPr>
                <w:rFonts w:eastAsia="Times New Roman" w:cs="Times New Roman"/>
                <w:sz w:val="24"/>
                <w:szCs w:val="24"/>
              </w:rPr>
              <w:t>Pa Khen (tính từ nhà văn hóa Pa Khen) đến giáp đất của xã Tân Lập (</w:t>
            </w:r>
            <w:r>
              <w:rPr>
                <w:rFonts w:eastAsia="Times New Roman" w:cs="Times New Roman"/>
                <w:sz w:val="24"/>
                <w:szCs w:val="24"/>
              </w:rPr>
              <w:t>đ</w:t>
            </w:r>
            <w:r w:rsidRPr="003433A0">
              <w:rPr>
                <w:rFonts w:eastAsia="Times New Roman" w:cs="Times New Roman"/>
                <w:sz w:val="24"/>
                <w:szCs w:val="24"/>
              </w:rPr>
              <w:t>ường Nà Ka)</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780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470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350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160</w:t>
            </w:r>
          </w:p>
        </w:tc>
      </w:tr>
      <w:tr w:rsidR="00DF1129" w:rsidRPr="003433A0" w:rsidTr="00DF1129">
        <w:trPr>
          <w:trHeight w:val="247"/>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XII</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PHỐ TÔ VĨNH DIỆN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DF1129">
        <w:trPr>
          <w:trHeight w:val="409"/>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ba Xưởng chế biến thức ăn gia súc đến cách Quốc lộ  6, 20 m</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2.800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840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560</w:t>
            </w:r>
          </w:p>
        </w:tc>
      </w:tr>
      <w:tr w:rsidR="00DF1129" w:rsidRPr="003433A0" w:rsidTr="00F75D03">
        <w:trPr>
          <w:trHeight w:val="69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Pr>
                <w:rFonts w:eastAsia="Times New Roman" w:cs="Times New Roman"/>
                <w:sz w:val="24"/>
                <w:szCs w:val="24"/>
              </w:rPr>
              <w:t xml:space="preserve">Từ ngã 3 tiểu khu </w:t>
            </w:r>
            <w:r w:rsidRPr="003433A0">
              <w:rPr>
                <w:rFonts w:eastAsia="Times New Roman" w:cs="Times New Roman"/>
                <w:sz w:val="24"/>
                <w:szCs w:val="24"/>
              </w:rPr>
              <w:t xml:space="preserve">70 (Nhà văn hóa) </w:t>
            </w:r>
            <w:r>
              <w:rPr>
                <w:rFonts w:eastAsia="Times New Roman" w:cs="Times New Roman"/>
                <w:sz w:val="24"/>
                <w:szCs w:val="24"/>
              </w:rPr>
              <w:t xml:space="preserve"> đến ngã ba </w:t>
            </w:r>
            <w:r w:rsidRPr="003433A0">
              <w:rPr>
                <w:rFonts w:eastAsia="Times New Roman" w:cs="Times New Roman"/>
                <w:sz w:val="24"/>
                <w:szCs w:val="24"/>
              </w:rPr>
              <w:t>tiểu khu 32 (hết đất nhà Chinh Chất)</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2.800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840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560</w:t>
            </w:r>
          </w:p>
        </w:tc>
      </w:tr>
      <w:tr w:rsidR="00DF1129" w:rsidRPr="003433A0" w:rsidTr="00DF1129">
        <w:trPr>
          <w:trHeight w:val="461"/>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XIII</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ĐƯỜNG THẢO NGUYÊN ĐI HƯỚNG ĐƯỜNG TỈNH LỘ 101</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DF1129">
        <w:trPr>
          <w:trHeight w:val="471"/>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trung tâm ngã ba Km 64 đi các hướng 100 m</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3.100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930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620</w:t>
            </w:r>
          </w:p>
        </w:tc>
      </w:tr>
      <w:tr w:rsidR="00DF1129" w:rsidRPr="003433A0" w:rsidTr="00DF1129">
        <w:trPr>
          <w:trHeight w:val="211"/>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XIV</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ĐƯỜNG 14 - 6</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DF1129">
        <w:trPr>
          <w:trHeight w:val="34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đường Quốc lộ 43 đến Xưởng chè Vân Sơn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2.000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600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400</w:t>
            </w:r>
          </w:p>
        </w:tc>
      </w:tr>
      <w:tr w:rsidR="00DF1129" w:rsidRPr="003433A0" w:rsidTr="00DF1129">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w:t>
            </w:r>
          </w:p>
        </w:tc>
        <w:tc>
          <w:tcPr>
            <w:tcW w:w="4110" w:type="dxa"/>
            <w:tcBorders>
              <w:top w:val="nil"/>
              <w:left w:val="nil"/>
              <w:bottom w:val="single" w:sz="4" w:space="0" w:color="auto"/>
              <w:right w:val="single" w:sz="4" w:space="0" w:color="auto"/>
            </w:tcBorders>
            <w:shd w:val="clear" w:color="auto" w:fill="auto"/>
            <w:vAlign w:val="center"/>
            <w:hideMark/>
          </w:tcPr>
          <w:p w:rsidR="00DF1129" w:rsidRPr="00DF1129" w:rsidRDefault="00DF1129" w:rsidP="001D6F3D">
            <w:pPr>
              <w:spacing w:before="60" w:after="60" w:line="240" w:lineRule="auto"/>
              <w:jc w:val="both"/>
              <w:rPr>
                <w:rFonts w:eastAsia="Times New Roman" w:cs="Times New Roman"/>
                <w:spacing w:val="-4"/>
                <w:sz w:val="24"/>
                <w:szCs w:val="24"/>
              </w:rPr>
            </w:pPr>
            <w:r w:rsidRPr="00DF1129">
              <w:rPr>
                <w:rFonts w:eastAsia="Times New Roman" w:cs="Times New Roman"/>
                <w:spacing w:val="-4"/>
                <w:sz w:val="24"/>
                <w:szCs w:val="24"/>
              </w:rPr>
              <w:t>Từ ngã tư đường rẽ vào Xưởng chè Vân Sơn theo hướng đi tiểu khu  Hoa Ban đến ngã ba đường tỉnh lộ 101 B (cách 20 m)</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480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320</w:t>
            </w:r>
          </w:p>
        </w:tc>
      </w:tr>
      <w:tr w:rsidR="00DF1129" w:rsidRPr="003433A0" w:rsidTr="00F75D03">
        <w:trPr>
          <w:trHeight w:val="181"/>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lastRenderedPageBreak/>
              <w:t>XV</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TIỂU KHU  70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63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tư tiểu khu 70 ngoài phạm vi 20m đến cách Quốc lộ  6, 20 m đi theo hướng nhà trẻ cũ</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360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240</w:t>
            </w:r>
          </w:p>
        </w:tc>
      </w:tr>
      <w:tr w:rsidR="00DF1129" w:rsidRPr="003433A0" w:rsidTr="00F75D03">
        <w:trPr>
          <w:trHeight w:val="101"/>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XVI</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TIỂU KHU  BẢN ÔN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96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Quốc lộ 43 ngoài phạm vi 20 m hướng đi </w:t>
            </w:r>
            <w:r>
              <w:rPr>
                <w:rFonts w:eastAsia="Times New Roman" w:cs="Times New Roman"/>
                <w:sz w:val="24"/>
                <w:szCs w:val="24"/>
              </w:rPr>
              <w:t>Đ</w:t>
            </w:r>
            <w:r w:rsidRPr="003433A0">
              <w:rPr>
                <w:rFonts w:eastAsia="Times New Roman" w:cs="Times New Roman"/>
                <w:sz w:val="24"/>
                <w:szCs w:val="24"/>
              </w:rPr>
              <w:t>ồi chè Trái tim đến ngã ba tiểu khu  Bản Ôn (nhà Dân Mát)</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450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300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200</w:t>
            </w:r>
          </w:p>
        </w:tc>
      </w:tr>
      <w:tr w:rsidR="00DF1129" w:rsidRPr="003433A0" w:rsidTr="00F75D03">
        <w:trPr>
          <w:trHeight w:val="69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ba tiểu khu Bản Ôn (nhà Dân Mát) đến hết đất nhà Liên Vân (hướng đi tiểu khu  Pa Khen 2)</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410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270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180</w:t>
            </w:r>
          </w:p>
        </w:tc>
      </w:tr>
      <w:tr w:rsidR="00DF1129" w:rsidRPr="003433A0" w:rsidTr="00DF1129">
        <w:trPr>
          <w:trHeight w:val="816"/>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3</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F1129">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ngã ba tiểu khu  Bản Ôn (nhà Dân Mát) đến hết đất tiểu khu  Bản Ôn (qua Nhà </w:t>
            </w:r>
            <w:r>
              <w:rPr>
                <w:rFonts w:eastAsia="Times New Roman" w:cs="Times New Roman"/>
                <w:sz w:val="24"/>
                <w:szCs w:val="24"/>
              </w:rPr>
              <w:t>V</w:t>
            </w:r>
            <w:r w:rsidRPr="003433A0">
              <w:rPr>
                <w:rFonts w:eastAsia="Times New Roman" w:cs="Times New Roman"/>
                <w:sz w:val="24"/>
                <w:szCs w:val="24"/>
              </w:rPr>
              <w:t>ăn hóa tiểu khu  Bản Ôn)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410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270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180</w:t>
            </w:r>
          </w:p>
        </w:tc>
      </w:tr>
      <w:tr w:rsidR="00DF1129" w:rsidRPr="003433A0" w:rsidTr="00F75D03">
        <w:trPr>
          <w:trHeight w:val="63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4</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ba ngoài phạm vi 20 m (đường rẽ tiểu khu  Pa Hía) đến hết khu dân cư tiểu khu  Pa Hía</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410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270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180</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XVII</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TIỂU KHU  TIỀN TIẾN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537"/>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tư ti</w:t>
            </w:r>
            <w:r>
              <w:rPr>
                <w:rFonts w:eastAsia="Times New Roman" w:cs="Times New Roman"/>
                <w:sz w:val="24"/>
                <w:szCs w:val="24"/>
              </w:rPr>
              <w:t xml:space="preserve">ểu khu </w:t>
            </w:r>
            <w:r w:rsidRPr="003433A0">
              <w:rPr>
                <w:rFonts w:eastAsia="Times New Roman" w:cs="Times New Roman"/>
                <w:sz w:val="24"/>
                <w:szCs w:val="24"/>
              </w:rPr>
              <w:t>Tiền Tiến ngoài phạm vi 20</w:t>
            </w:r>
            <w:r>
              <w:rPr>
                <w:rFonts w:eastAsia="Times New Roman" w:cs="Times New Roman"/>
                <w:sz w:val="24"/>
                <w:szCs w:val="24"/>
              </w:rPr>
              <w:t xml:space="preserve"> m (cổng chào) đến hết đất Nhà V</w:t>
            </w:r>
            <w:r w:rsidRPr="003433A0">
              <w:rPr>
                <w:rFonts w:eastAsia="Times New Roman" w:cs="Times New Roman"/>
                <w:sz w:val="24"/>
                <w:szCs w:val="24"/>
              </w:rPr>
              <w:t>ăn hóa tiểu khu  Tiền Tiến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360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240</w:t>
            </w:r>
          </w:p>
        </w:tc>
      </w:tr>
      <w:tr w:rsidR="00DF1129" w:rsidRPr="003433A0" w:rsidTr="00F75D03">
        <w:trPr>
          <w:trHeight w:val="37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XVIII</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TIỂU KHU  84/85</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73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Quốc lộ 43 ngoài phạm vi 20</w:t>
            </w:r>
            <w:r>
              <w:rPr>
                <w:rFonts w:eastAsia="Times New Roman" w:cs="Times New Roman"/>
                <w:sz w:val="24"/>
                <w:szCs w:val="24"/>
              </w:rPr>
              <w:t xml:space="preserve"> </w:t>
            </w:r>
            <w:r w:rsidRPr="003433A0">
              <w:rPr>
                <w:rFonts w:eastAsia="Times New Roman" w:cs="Times New Roman"/>
                <w:sz w:val="24"/>
                <w:szCs w:val="24"/>
              </w:rPr>
              <w:t>m đến Ngũ Động (Bản Ôn)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360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240</w:t>
            </w:r>
          </w:p>
        </w:tc>
      </w:tr>
      <w:tr w:rsidR="00DF1129" w:rsidRPr="003433A0" w:rsidTr="00F75D03">
        <w:trPr>
          <w:trHeight w:val="45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XIX</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ind w:right="-108"/>
              <w:jc w:val="both"/>
              <w:rPr>
                <w:rFonts w:ascii="Times New Roman Bold" w:eastAsia="Times New Roman" w:hAnsi="Times New Roman Bold" w:cs="Times New Roman"/>
                <w:b/>
                <w:bCs/>
                <w:spacing w:val="-8"/>
                <w:sz w:val="24"/>
                <w:szCs w:val="24"/>
              </w:rPr>
            </w:pPr>
            <w:r w:rsidRPr="003433A0">
              <w:rPr>
                <w:rFonts w:ascii="Times New Roman Bold" w:eastAsia="Times New Roman" w:hAnsi="Times New Roman Bold" w:cs="Times New Roman"/>
                <w:b/>
                <w:bCs/>
                <w:spacing w:val="-8"/>
                <w:sz w:val="24"/>
                <w:szCs w:val="24"/>
              </w:rPr>
              <w:t>CÁC TUYẾN ĐƯỜNG NỘI THỊ KHÁC</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76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ba Ngân hàng Nông nghiệp khu vực Thảo Nguyên đi 100 m theo hướng Bệnh viện cũ</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4.600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2.760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2.070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1.380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920</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tư Bó Bun phạm vi 100 m theo đường ngang</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3.400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2.040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1.530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1.020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680</w:t>
            </w:r>
          </w:p>
        </w:tc>
      </w:tr>
      <w:tr w:rsidR="00DF1129" w:rsidRPr="003433A0" w:rsidTr="00F75D03">
        <w:trPr>
          <w:trHeight w:val="41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3</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pacing w:val="-4"/>
                <w:sz w:val="24"/>
                <w:szCs w:val="24"/>
              </w:rPr>
            </w:pPr>
            <w:r w:rsidRPr="003433A0">
              <w:rPr>
                <w:rFonts w:eastAsia="Times New Roman" w:cs="Times New Roman"/>
                <w:spacing w:val="-4"/>
                <w:sz w:val="24"/>
                <w:szCs w:val="24"/>
              </w:rPr>
              <w:t>Từ trung tâm ngã tư tiểu khu 70 đi phạm vi 100 m theo hai hướng đường ngang</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3.100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930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620</w:t>
            </w:r>
          </w:p>
        </w:tc>
      </w:tr>
      <w:tr w:rsidR="00DF1129" w:rsidRPr="003433A0" w:rsidTr="00F75D03">
        <w:trPr>
          <w:trHeight w:val="33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4</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5F18EC" w:rsidP="005F18EC">
            <w:pPr>
              <w:spacing w:before="60" w:after="60" w:line="240" w:lineRule="auto"/>
              <w:jc w:val="both"/>
              <w:rPr>
                <w:rFonts w:eastAsia="Times New Roman" w:cs="Times New Roman"/>
                <w:sz w:val="24"/>
                <w:szCs w:val="24"/>
              </w:rPr>
            </w:pPr>
            <w:r>
              <w:rPr>
                <w:rFonts w:eastAsia="Times New Roman" w:cs="Times New Roman"/>
                <w:sz w:val="24"/>
                <w:szCs w:val="24"/>
              </w:rPr>
              <w:t xml:space="preserve">Từ ngã ba tiểu khu </w:t>
            </w:r>
            <w:r w:rsidR="00DF1129" w:rsidRPr="003433A0">
              <w:rPr>
                <w:rFonts w:eastAsia="Times New Roman" w:cs="Times New Roman"/>
                <w:sz w:val="24"/>
                <w:szCs w:val="24"/>
              </w:rPr>
              <w:t>Tiền Tiến (tính từ Thửa 54 tờ bản đồ 63) đến hết (thửa đất số 47 tờ bản đồ số 77)</w:t>
            </w:r>
            <w:r>
              <w:rPr>
                <w:rFonts w:eastAsia="Times New Roman" w:cs="Times New Roman"/>
                <w:sz w:val="24"/>
                <w:szCs w:val="24"/>
              </w:rPr>
              <w:t xml:space="preserve">  </w:t>
            </w:r>
            <w:r w:rsidR="00DF1129" w:rsidRPr="003433A0">
              <w:rPr>
                <w:rFonts w:eastAsia="Times New Roman" w:cs="Times New Roman"/>
                <w:sz w:val="24"/>
                <w:szCs w:val="24"/>
              </w:rPr>
              <w:t>nhà Hoa Chuẩn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450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300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200</w:t>
            </w:r>
          </w:p>
        </w:tc>
      </w:tr>
      <w:tr w:rsidR="00DF1129" w:rsidRPr="003433A0" w:rsidTr="00F75D03">
        <w:trPr>
          <w:trHeight w:val="153"/>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5</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pacing w:val="-6"/>
                <w:sz w:val="24"/>
                <w:szCs w:val="24"/>
              </w:rPr>
            </w:pPr>
            <w:r w:rsidRPr="003433A0">
              <w:rPr>
                <w:rFonts w:eastAsia="Times New Roman" w:cs="Times New Roman"/>
                <w:spacing w:val="-6"/>
                <w:sz w:val="24"/>
                <w:szCs w:val="24"/>
              </w:rPr>
              <w:t>Từ ngã 3 nhà Sang Toàn (tiểu khu  32) đến ngã 3 tiểu khu  32 (nhà Chinh + Chất)</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2.700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810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540</w:t>
            </w:r>
          </w:p>
        </w:tc>
      </w:tr>
      <w:tr w:rsidR="00DF1129" w:rsidRPr="003433A0" w:rsidTr="00F75D03">
        <w:trPr>
          <w:trHeight w:val="8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lastRenderedPageBreak/>
              <w:t>6</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5F18EC" w:rsidP="005F18EC">
            <w:pPr>
              <w:spacing w:before="60" w:after="60" w:line="240" w:lineRule="auto"/>
              <w:jc w:val="both"/>
              <w:rPr>
                <w:rFonts w:eastAsia="Times New Roman" w:cs="Times New Roman"/>
                <w:sz w:val="24"/>
                <w:szCs w:val="24"/>
              </w:rPr>
            </w:pPr>
            <w:r w:rsidRPr="005F18EC">
              <w:rPr>
                <w:rFonts w:eastAsia="Times New Roman" w:cs="Times New Roman"/>
                <w:spacing w:val="-4"/>
                <w:sz w:val="24"/>
                <w:szCs w:val="24"/>
              </w:rPr>
              <w:t xml:space="preserve">Từ ngã ba tiểu khu 32 </w:t>
            </w:r>
            <w:r w:rsidR="00DF1129" w:rsidRPr="005F18EC">
              <w:rPr>
                <w:rFonts w:eastAsia="Times New Roman" w:cs="Times New Roman"/>
                <w:spacing w:val="-4"/>
                <w:sz w:val="24"/>
                <w:szCs w:val="24"/>
              </w:rPr>
              <w:t>(nhà Chinh + Chất)</w:t>
            </w:r>
            <w:r w:rsidR="00DF1129" w:rsidRPr="003433A0">
              <w:rPr>
                <w:rFonts w:eastAsia="Times New Roman" w:cs="Times New Roman"/>
                <w:sz w:val="24"/>
                <w:szCs w:val="24"/>
              </w:rPr>
              <w:t xml:space="preserve"> đến cách ngã tư Bó Bun 20 m (theo hướng ra Quốc lộ 6)</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2.700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810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540</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7</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tư Kho Muối phạm vi 100 m theo hai hướng đường ngang</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3.500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2.100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1.050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700</w:t>
            </w:r>
          </w:p>
        </w:tc>
      </w:tr>
      <w:tr w:rsidR="00DF1129" w:rsidRPr="003433A0" w:rsidTr="00F75D03">
        <w:trPr>
          <w:trHeight w:val="90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8</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ngã ba Km 64 ngoài phạm vi 100 m theo hướng tỉnh lộ 101B đến giáp đất Vân Hồ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480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320</w:t>
            </w:r>
          </w:p>
        </w:tc>
      </w:tr>
      <w:tr w:rsidR="00DF1129" w:rsidRPr="003433A0" w:rsidTr="00F75D03">
        <w:trPr>
          <w:trHeight w:val="76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9</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ba Km 64 ngoài ph</w:t>
            </w:r>
            <w:r w:rsidR="005F18EC">
              <w:rPr>
                <w:rFonts w:eastAsia="Times New Roman" w:cs="Times New Roman"/>
                <w:sz w:val="24"/>
                <w:szCs w:val="24"/>
              </w:rPr>
              <w:t xml:space="preserve">ạm vi 100 m theo hướng Quốc lộ </w:t>
            </w:r>
            <w:r w:rsidRPr="003433A0">
              <w:rPr>
                <w:rFonts w:eastAsia="Times New Roman" w:cs="Times New Roman"/>
                <w:sz w:val="24"/>
                <w:szCs w:val="24"/>
              </w:rPr>
              <w:t>43 đến giáp đất xã Phiêng Luông</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690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460</w:t>
            </w:r>
          </w:p>
        </w:tc>
      </w:tr>
      <w:tr w:rsidR="00DF1129" w:rsidRPr="003433A0" w:rsidTr="00F75D03">
        <w:trPr>
          <w:trHeight w:val="299"/>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10</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Các tuyến đường nội thị thuộc quy hoạch hồ 70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5.200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3.120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1.560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1.040</w:t>
            </w:r>
          </w:p>
        </w:tc>
      </w:tr>
      <w:tr w:rsidR="00DF1129" w:rsidRPr="003433A0" w:rsidTr="00F75D03">
        <w:trPr>
          <w:trHeight w:val="479"/>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11</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pacing w:val="-4"/>
                <w:sz w:val="24"/>
                <w:szCs w:val="24"/>
              </w:rPr>
            </w:pPr>
            <w:r w:rsidRPr="003433A0">
              <w:rPr>
                <w:rFonts w:eastAsia="Times New Roman" w:cs="Times New Roman"/>
                <w:spacing w:val="-4"/>
                <w:sz w:val="24"/>
                <w:szCs w:val="24"/>
              </w:rPr>
              <w:t>Từ Nhà văn hóa tiểu khu  40 ngoài phạm vi 20 m đến cách Quốc lộ  43 ngoài phạm vi 20 m (theo đường bê tông)</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590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390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260</w:t>
            </w:r>
          </w:p>
        </w:tc>
      </w:tr>
      <w:tr w:rsidR="00DF1129" w:rsidRPr="003433A0" w:rsidTr="00F75D03">
        <w:trPr>
          <w:trHeight w:val="36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12</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Quốc lộ 43 ngoài phạm vi 20 m đến hết đất Nhà văn hoá tiểu khu  Khí tượng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360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240</w:t>
            </w:r>
          </w:p>
        </w:tc>
      </w:tr>
      <w:tr w:rsidR="00DF1129" w:rsidRPr="003433A0" w:rsidTr="00F75D03">
        <w:trPr>
          <w:trHeight w:val="8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13</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3 Tân Cương (tỉnh lộ 104) đi tiểu khu 26/7 và tiểu khu 67 đến cách Quốc lộ 43 (tiểu khu 67) 20 m</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940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280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190</w:t>
            </w:r>
          </w:p>
        </w:tc>
      </w:tr>
      <w:tr w:rsidR="00DF1129" w:rsidRPr="003433A0" w:rsidTr="00F75D03">
        <w:trPr>
          <w:trHeight w:val="289"/>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14</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Quốc lộ 6 ngoài phạm vi 20 m đến nhà văn hoá tiểu khu  Vườn Đào</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2.000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600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400</w:t>
            </w:r>
          </w:p>
        </w:tc>
      </w:tr>
      <w:tr w:rsidR="00DF1129" w:rsidRPr="003433A0" w:rsidTr="00F75D03">
        <w:trPr>
          <w:trHeight w:val="63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15</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Quốc lộ 43 ngoài phạm vi 20 m theo hướng vào tiểu khu  19/5 đến Bia tưởng niệm nơi Bác Hồ về thăm</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2.200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990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660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440</w:t>
            </w:r>
          </w:p>
        </w:tc>
      </w:tr>
      <w:tr w:rsidR="00DF1129" w:rsidRPr="003433A0" w:rsidTr="00F75D03">
        <w:trPr>
          <w:trHeight w:val="108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16</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4 tiểu khu 70 (Quốc lộ 6) ngoài phạm vi 20m theo hướng đi tiểu khu  Vườn Đào đến ngã 3 đường rẽ tiểu khu  Vườn Đào</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360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240</w:t>
            </w:r>
          </w:p>
        </w:tc>
      </w:tr>
      <w:tr w:rsidR="00DF1129" w:rsidRPr="003433A0" w:rsidTr="00F75D03">
        <w:trPr>
          <w:trHeight w:val="114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17</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5F18EC">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Quốc lộ 43 ngoài phạm vi 20 m (quán </w:t>
            </w:r>
            <w:r w:rsidR="005F18EC">
              <w:rPr>
                <w:rFonts w:eastAsia="Times New Roman" w:cs="Times New Roman"/>
                <w:sz w:val="24"/>
                <w:szCs w:val="24"/>
              </w:rPr>
              <w:t>L</w:t>
            </w:r>
            <w:r w:rsidRPr="003433A0">
              <w:rPr>
                <w:rFonts w:eastAsia="Times New Roman" w:cs="Times New Roman"/>
                <w:sz w:val="24"/>
                <w:szCs w:val="24"/>
              </w:rPr>
              <w:t xml:space="preserve">ẩu </w:t>
            </w:r>
            <w:r w:rsidR="005F18EC">
              <w:rPr>
                <w:rFonts w:eastAsia="Times New Roman" w:cs="Times New Roman"/>
                <w:sz w:val="24"/>
                <w:szCs w:val="24"/>
              </w:rPr>
              <w:t xml:space="preserve">Dê 68) theo hướng vào tiểu khu </w:t>
            </w:r>
            <w:r w:rsidRPr="003433A0">
              <w:rPr>
                <w:rFonts w:eastAsia="Times New Roman" w:cs="Times New Roman"/>
                <w:sz w:val="24"/>
                <w:szCs w:val="24"/>
              </w:rPr>
              <w:t>26/7 đến ngã ba đường nối từ tiểu khu  26/7 đi tiểu khu  67</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360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240</w:t>
            </w:r>
          </w:p>
        </w:tc>
      </w:tr>
      <w:tr w:rsidR="00DF1129" w:rsidRPr="003433A0" w:rsidTr="00F75D03">
        <w:trPr>
          <w:trHeight w:val="268"/>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18</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tư Bó Bun phạm vi ngoài 100</w:t>
            </w:r>
            <w:r w:rsidR="005F18EC">
              <w:rPr>
                <w:rFonts w:eastAsia="Times New Roman" w:cs="Times New Roman"/>
                <w:sz w:val="24"/>
                <w:szCs w:val="24"/>
              </w:rPr>
              <w:t xml:space="preserve"> </w:t>
            </w:r>
            <w:r w:rsidRPr="003433A0">
              <w:rPr>
                <w:rFonts w:eastAsia="Times New Roman" w:cs="Times New Roman"/>
                <w:sz w:val="24"/>
                <w:szCs w:val="24"/>
              </w:rPr>
              <w:t>m theo đường ngang đến hết</w:t>
            </w:r>
            <w:r w:rsidR="005F18EC">
              <w:rPr>
                <w:rFonts w:eastAsia="Times New Roman" w:cs="Times New Roman"/>
                <w:sz w:val="24"/>
                <w:szCs w:val="24"/>
              </w:rPr>
              <w:t xml:space="preserve"> đất Ban Q</w:t>
            </w:r>
            <w:r w:rsidRPr="003433A0">
              <w:rPr>
                <w:rFonts w:eastAsia="Times New Roman" w:cs="Times New Roman"/>
                <w:sz w:val="24"/>
                <w:szCs w:val="24"/>
              </w:rPr>
              <w:t>uản lý khu Du lịch Mộc Châu</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360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240</w:t>
            </w:r>
          </w:p>
        </w:tc>
      </w:tr>
      <w:tr w:rsidR="00DF1129" w:rsidRPr="003433A0" w:rsidTr="00F75D03">
        <w:trPr>
          <w:trHeight w:val="294"/>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19</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5F18EC">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Quốc lộ 43 ngoài phạm vi 40 m đến hết đất </w:t>
            </w:r>
            <w:r w:rsidR="005F18EC">
              <w:rPr>
                <w:rFonts w:eastAsia="Times New Roman" w:cs="Times New Roman"/>
                <w:sz w:val="24"/>
                <w:szCs w:val="24"/>
              </w:rPr>
              <w:t>Nhà V</w:t>
            </w:r>
            <w:r w:rsidRPr="003433A0">
              <w:rPr>
                <w:rFonts w:eastAsia="Times New Roman" w:cs="Times New Roman"/>
                <w:sz w:val="24"/>
                <w:szCs w:val="24"/>
              </w:rPr>
              <w:t>ăn hoá tiểu khu  69</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360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240</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lastRenderedPageBreak/>
              <w:t>20</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pacing w:val="-4"/>
                <w:sz w:val="24"/>
                <w:szCs w:val="24"/>
              </w:rPr>
            </w:pPr>
            <w:r w:rsidRPr="003433A0">
              <w:rPr>
                <w:rFonts w:eastAsia="Times New Roman" w:cs="Times New Roman"/>
                <w:spacing w:val="-4"/>
                <w:sz w:val="24"/>
                <w:szCs w:val="24"/>
              </w:rPr>
              <w:t>Từ ngã 3 trường tiểu học 15/10 đến cách 20</w:t>
            </w:r>
            <w:r w:rsidR="005F18EC">
              <w:rPr>
                <w:rFonts w:eastAsia="Times New Roman" w:cs="Times New Roman"/>
                <w:spacing w:val="-4"/>
                <w:sz w:val="24"/>
                <w:szCs w:val="24"/>
              </w:rPr>
              <w:t xml:space="preserve"> </w:t>
            </w:r>
            <w:r w:rsidRPr="003433A0">
              <w:rPr>
                <w:rFonts w:eastAsia="Times New Roman" w:cs="Times New Roman"/>
                <w:spacing w:val="-4"/>
                <w:sz w:val="24"/>
                <w:szCs w:val="24"/>
              </w:rPr>
              <w:t xml:space="preserve">m tiếp giáp với đường Lò Văn Giá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450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300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200</w:t>
            </w:r>
          </w:p>
        </w:tc>
      </w:tr>
      <w:tr w:rsidR="00DF1129" w:rsidRPr="003433A0" w:rsidTr="00F75D03">
        <w:trPr>
          <w:trHeight w:val="64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21</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5F18EC" w:rsidP="001D6F3D">
            <w:pPr>
              <w:spacing w:before="60" w:after="60" w:line="240" w:lineRule="auto"/>
              <w:jc w:val="both"/>
              <w:rPr>
                <w:rFonts w:eastAsia="Times New Roman" w:cs="Times New Roman"/>
                <w:sz w:val="24"/>
                <w:szCs w:val="24"/>
              </w:rPr>
            </w:pPr>
            <w:r>
              <w:rPr>
                <w:rFonts w:eastAsia="Times New Roman" w:cs="Times New Roman"/>
                <w:sz w:val="24"/>
                <w:szCs w:val="24"/>
              </w:rPr>
              <w:t xml:space="preserve">Khu đất đấu giá tiểu khu </w:t>
            </w:r>
            <w:r w:rsidR="00DF1129" w:rsidRPr="003433A0">
              <w:rPr>
                <w:rFonts w:eastAsia="Times New Roman" w:cs="Times New Roman"/>
                <w:sz w:val="24"/>
                <w:szCs w:val="24"/>
              </w:rPr>
              <w:t>77, thị trấn Nông trường</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10.400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6.240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4.680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3.120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2.080</w:t>
            </w:r>
          </w:p>
        </w:tc>
      </w:tr>
      <w:tr w:rsidR="00DF1129" w:rsidRPr="003433A0" w:rsidTr="00F75D03">
        <w:trPr>
          <w:trHeight w:val="83"/>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22</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đường Lò Văn Giá (trường THPT Thảo nguyên) ra đến Quốc lộ 6</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7.000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4.200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3.150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2.100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1.400</w:t>
            </w:r>
          </w:p>
        </w:tc>
      </w:tr>
      <w:tr w:rsidR="00DF1129" w:rsidRPr="003433A0" w:rsidTr="00F75D03">
        <w:trPr>
          <w:trHeight w:val="118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23</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5F18EC" w:rsidP="001D6F3D">
            <w:pPr>
              <w:spacing w:before="60" w:after="60" w:line="240" w:lineRule="auto"/>
              <w:jc w:val="both"/>
              <w:rPr>
                <w:rFonts w:eastAsia="Times New Roman" w:cs="Times New Roman"/>
                <w:sz w:val="24"/>
                <w:szCs w:val="24"/>
              </w:rPr>
            </w:pPr>
            <w:r>
              <w:rPr>
                <w:rFonts w:eastAsia="Times New Roman" w:cs="Times New Roman"/>
                <w:sz w:val="24"/>
                <w:szCs w:val="24"/>
              </w:rPr>
              <w:t xml:space="preserve">Từ ngã ba tiểu khu </w:t>
            </w:r>
            <w:r w:rsidR="00DF1129" w:rsidRPr="003433A0">
              <w:rPr>
                <w:rFonts w:eastAsia="Times New Roman" w:cs="Times New Roman"/>
                <w:sz w:val="24"/>
                <w:szCs w:val="24"/>
              </w:rPr>
              <w:t xml:space="preserve">Chiềng Đi (tính từ thửa số 48, tờ bản đồ 77) đến hết thửa </w:t>
            </w:r>
            <w:r w:rsidR="00DF1129" w:rsidRPr="005F18EC">
              <w:rPr>
                <w:rFonts w:eastAsia="Times New Roman" w:cs="Times New Roman"/>
                <w:spacing w:val="-4"/>
                <w:sz w:val="24"/>
                <w:szCs w:val="24"/>
              </w:rPr>
              <w:t>đất số 37, tờ bản đồ 10 (nhà Cúc Thắng),</w:t>
            </w:r>
            <w:r w:rsidR="00DF1129" w:rsidRPr="003433A0">
              <w:rPr>
                <w:rFonts w:eastAsia="Times New Roman" w:cs="Times New Roman"/>
                <w:sz w:val="24"/>
                <w:szCs w:val="24"/>
              </w:rPr>
              <w:t xml:space="preserve"> hướng đi tiểu khu  Chiềng Đi.</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240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160</w:t>
            </w:r>
          </w:p>
        </w:tc>
      </w:tr>
      <w:tr w:rsidR="00DF1129" w:rsidRPr="003433A0" w:rsidTr="00F75D03">
        <w:trPr>
          <w:trHeight w:val="308"/>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24</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5F18EC">
              <w:rPr>
                <w:rFonts w:eastAsia="Times New Roman" w:cs="Times New Roman"/>
                <w:spacing w:val="-4"/>
                <w:sz w:val="24"/>
                <w:szCs w:val="24"/>
              </w:rPr>
              <w:t>Các đoạn đường khác có độ rộng từ 3,5 m</w:t>
            </w:r>
            <w:r w:rsidRPr="003433A0">
              <w:rPr>
                <w:rFonts w:eastAsia="Times New Roman" w:cs="Times New Roman"/>
                <w:sz w:val="24"/>
                <w:szCs w:val="24"/>
              </w:rPr>
              <w:t xml:space="preserve"> trở xuống</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100</w:t>
            </w:r>
          </w:p>
        </w:tc>
      </w:tr>
      <w:tr w:rsidR="00DF1129" w:rsidRPr="003433A0" w:rsidTr="005F18EC">
        <w:trPr>
          <w:trHeight w:val="253"/>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25</w:t>
            </w:r>
          </w:p>
        </w:tc>
        <w:tc>
          <w:tcPr>
            <w:tcW w:w="4110" w:type="dxa"/>
            <w:tcBorders>
              <w:top w:val="nil"/>
              <w:left w:val="nil"/>
              <w:bottom w:val="single" w:sz="4" w:space="0" w:color="auto"/>
              <w:right w:val="single" w:sz="4" w:space="0" w:color="auto"/>
            </w:tcBorders>
            <w:shd w:val="clear" w:color="auto" w:fill="auto"/>
            <w:vAlign w:val="center"/>
            <w:hideMark/>
          </w:tcPr>
          <w:p w:rsidR="00DF1129" w:rsidRPr="005F18EC" w:rsidRDefault="00DF1129" w:rsidP="001D6F3D">
            <w:pPr>
              <w:spacing w:before="60" w:after="60" w:line="240" w:lineRule="auto"/>
              <w:jc w:val="both"/>
              <w:rPr>
                <w:rFonts w:eastAsia="Times New Roman" w:cs="Times New Roman"/>
                <w:spacing w:val="-8"/>
                <w:sz w:val="24"/>
                <w:szCs w:val="24"/>
              </w:rPr>
            </w:pPr>
            <w:r w:rsidRPr="005F18EC">
              <w:rPr>
                <w:rFonts w:eastAsia="Times New Roman" w:cs="Times New Roman"/>
                <w:spacing w:val="-8"/>
                <w:sz w:val="24"/>
                <w:szCs w:val="24"/>
              </w:rPr>
              <w:t>Các đoạn đường khác có độ rộng trên 3,5 m</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240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160</w:t>
            </w:r>
          </w:p>
        </w:tc>
      </w:tr>
      <w:tr w:rsidR="00DF1129" w:rsidRPr="003433A0" w:rsidTr="00F75D03">
        <w:trPr>
          <w:trHeight w:val="39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B</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ĐẤT Ở TẠI NÔNG THÔN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390"/>
        </w:trPr>
        <w:tc>
          <w:tcPr>
            <w:tcW w:w="1008" w:type="dxa"/>
            <w:tcBorders>
              <w:top w:val="nil"/>
              <w:left w:val="single" w:sz="4" w:space="0" w:color="auto"/>
              <w:bottom w:val="single" w:sz="4" w:space="0" w:color="auto"/>
              <w:right w:val="single" w:sz="4" w:space="0" w:color="auto"/>
            </w:tcBorders>
            <w:shd w:val="clear" w:color="auto" w:fill="auto"/>
            <w:vAlign w:val="center"/>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I</w:t>
            </w:r>
          </w:p>
        </w:tc>
        <w:tc>
          <w:tcPr>
            <w:tcW w:w="4110" w:type="dxa"/>
            <w:tcBorders>
              <w:top w:val="nil"/>
              <w:left w:val="nil"/>
              <w:bottom w:val="single" w:sz="4" w:space="0" w:color="auto"/>
              <w:right w:val="single" w:sz="4" w:space="0" w:color="auto"/>
            </w:tcBorders>
            <w:shd w:val="clear" w:color="auto" w:fill="auto"/>
            <w:vAlign w:val="center"/>
          </w:tcPr>
          <w:p w:rsidR="00DF1129" w:rsidRPr="003433A0" w:rsidRDefault="00DF1129"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ĐƯỜNG TỈNH LỘ 102 (ĐƯỜNG TỪ QUỐC LỘ 43 ĐI VÀO TRUNG TÂM CỤM XÃ CHIỀNG SƠN)</w:t>
            </w:r>
          </w:p>
        </w:tc>
        <w:tc>
          <w:tcPr>
            <w:tcW w:w="876" w:type="dxa"/>
            <w:tcBorders>
              <w:top w:val="nil"/>
              <w:left w:val="nil"/>
              <w:bottom w:val="single" w:sz="4" w:space="0" w:color="auto"/>
              <w:right w:val="single" w:sz="4" w:space="0" w:color="auto"/>
            </w:tcBorders>
            <w:shd w:val="clear" w:color="auto" w:fill="auto"/>
            <w:vAlign w:val="center"/>
          </w:tcPr>
          <w:p w:rsidR="00DF1129" w:rsidRPr="003433A0" w:rsidRDefault="00DF1129" w:rsidP="001D6F3D">
            <w:pPr>
              <w:spacing w:before="60" w:after="60" w:line="240" w:lineRule="auto"/>
              <w:jc w:val="right"/>
              <w:rPr>
                <w:rFonts w:eastAsia="Times New Roman" w:cs="Times New Roman"/>
                <w:sz w:val="24"/>
                <w:szCs w:val="24"/>
              </w:rPr>
            </w:pPr>
          </w:p>
        </w:tc>
        <w:tc>
          <w:tcPr>
            <w:tcW w:w="876" w:type="dxa"/>
            <w:tcBorders>
              <w:top w:val="nil"/>
              <w:left w:val="nil"/>
              <w:bottom w:val="single" w:sz="4" w:space="0" w:color="auto"/>
              <w:right w:val="single" w:sz="4" w:space="0" w:color="auto"/>
            </w:tcBorders>
            <w:shd w:val="clear" w:color="auto" w:fill="auto"/>
            <w:vAlign w:val="center"/>
          </w:tcPr>
          <w:p w:rsidR="00DF1129" w:rsidRPr="003433A0" w:rsidRDefault="00DF1129" w:rsidP="001D6F3D">
            <w:pPr>
              <w:spacing w:before="60" w:after="60" w:line="240" w:lineRule="auto"/>
              <w:jc w:val="right"/>
              <w:rPr>
                <w:rFonts w:eastAsia="Times New Roman" w:cs="Times New Roman"/>
                <w:sz w:val="24"/>
                <w:szCs w:val="24"/>
              </w:rPr>
            </w:pPr>
          </w:p>
        </w:tc>
        <w:tc>
          <w:tcPr>
            <w:tcW w:w="812" w:type="dxa"/>
            <w:tcBorders>
              <w:top w:val="nil"/>
              <w:left w:val="nil"/>
              <w:bottom w:val="single" w:sz="4" w:space="0" w:color="auto"/>
              <w:right w:val="single" w:sz="4" w:space="0" w:color="auto"/>
            </w:tcBorders>
            <w:shd w:val="clear" w:color="auto" w:fill="auto"/>
            <w:vAlign w:val="center"/>
          </w:tcPr>
          <w:p w:rsidR="00DF1129" w:rsidRPr="003433A0" w:rsidRDefault="00DF1129" w:rsidP="001D6F3D">
            <w:pPr>
              <w:spacing w:before="60" w:after="60" w:line="240" w:lineRule="auto"/>
              <w:jc w:val="right"/>
              <w:rPr>
                <w:rFonts w:eastAsia="Times New Roman" w:cs="Times New Roman"/>
                <w:sz w:val="24"/>
                <w:szCs w:val="24"/>
              </w:rPr>
            </w:pPr>
          </w:p>
        </w:tc>
        <w:tc>
          <w:tcPr>
            <w:tcW w:w="812" w:type="dxa"/>
            <w:tcBorders>
              <w:top w:val="nil"/>
              <w:left w:val="nil"/>
              <w:bottom w:val="single" w:sz="4" w:space="0" w:color="auto"/>
              <w:right w:val="single" w:sz="4" w:space="0" w:color="auto"/>
            </w:tcBorders>
            <w:shd w:val="clear" w:color="auto" w:fill="auto"/>
            <w:vAlign w:val="center"/>
          </w:tcPr>
          <w:p w:rsidR="00DF1129" w:rsidRPr="003433A0" w:rsidRDefault="00DF1129" w:rsidP="001D6F3D">
            <w:pPr>
              <w:spacing w:before="60" w:after="60" w:line="240" w:lineRule="auto"/>
              <w:jc w:val="right"/>
              <w:rPr>
                <w:rFonts w:eastAsia="Times New Roman" w:cs="Times New Roman"/>
                <w:sz w:val="24"/>
                <w:szCs w:val="24"/>
              </w:rPr>
            </w:pPr>
          </w:p>
        </w:tc>
        <w:tc>
          <w:tcPr>
            <w:tcW w:w="811" w:type="dxa"/>
            <w:tcBorders>
              <w:top w:val="nil"/>
              <w:left w:val="nil"/>
              <w:bottom w:val="single" w:sz="4" w:space="0" w:color="auto"/>
              <w:right w:val="single" w:sz="4" w:space="0" w:color="auto"/>
            </w:tcBorders>
            <w:shd w:val="clear" w:color="auto" w:fill="auto"/>
            <w:vAlign w:val="center"/>
          </w:tcPr>
          <w:p w:rsidR="00DF1129" w:rsidRPr="003433A0" w:rsidRDefault="00DF1129" w:rsidP="001D6F3D">
            <w:pPr>
              <w:spacing w:before="60" w:after="60" w:line="240" w:lineRule="auto"/>
              <w:jc w:val="right"/>
              <w:rPr>
                <w:rFonts w:eastAsia="Times New Roman" w:cs="Times New Roman"/>
                <w:sz w:val="24"/>
                <w:szCs w:val="24"/>
              </w:rPr>
            </w:pPr>
          </w:p>
        </w:tc>
      </w:tr>
      <w:tr w:rsidR="00DF1129" w:rsidRPr="003433A0" w:rsidTr="00F75D03">
        <w:trPr>
          <w:trHeight w:val="23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5F18EC">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quốc lộ 43 đến hết đất Trạm </w:t>
            </w:r>
            <w:r w:rsidR="005F18EC">
              <w:rPr>
                <w:rFonts w:eastAsia="Times New Roman" w:cs="Times New Roman"/>
                <w:sz w:val="24"/>
                <w:szCs w:val="24"/>
              </w:rPr>
              <w:t>Y</w:t>
            </w:r>
            <w:r w:rsidRPr="003433A0">
              <w:rPr>
                <w:rFonts w:eastAsia="Times New Roman" w:cs="Times New Roman"/>
                <w:sz w:val="24"/>
                <w:szCs w:val="24"/>
              </w:rPr>
              <w:t xml:space="preserve"> tế xã</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720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430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220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140</w:t>
            </w:r>
          </w:p>
        </w:tc>
      </w:tr>
      <w:tr w:rsidR="00DF1129" w:rsidRPr="003433A0" w:rsidTr="00F75D03">
        <w:trPr>
          <w:trHeight w:val="72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5F18EC">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hết đất Trạm </w:t>
            </w:r>
            <w:r w:rsidR="005F18EC">
              <w:rPr>
                <w:rFonts w:eastAsia="Times New Roman" w:cs="Times New Roman"/>
                <w:sz w:val="24"/>
                <w:szCs w:val="24"/>
              </w:rPr>
              <w:t>Y</w:t>
            </w:r>
            <w:r w:rsidRPr="003433A0">
              <w:rPr>
                <w:rFonts w:eastAsia="Times New Roman" w:cs="Times New Roman"/>
                <w:sz w:val="24"/>
                <w:szCs w:val="24"/>
              </w:rPr>
              <w:t xml:space="preserve"> tế xã đến giáp cổng </w:t>
            </w:r>
            <w:r w:rsidR="005F18EC">
              <w:rPr>
                <w:rFonts w:eastAsia="Times New Roman" w:cs="Times New Roman"/>
                <w:sz w:val="24"/>
                <w:szCs w:val="24"/>
              </w:rPr>
              <w:t>t</w:t>
            </w:r>
            <w:r w:rsidRPr="003433A0">
              <w:rPr>
                <w:rFonts w:eastAsia="Times New Roman" w:cs="Times New Roman"/>
                <w:sz w:val="24"/>
                <w:szCs w:val="24"/>
              </w:rPr>
              <w:t>rường Tiểu học Chiềng Sơn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1.100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330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220</w:t>
            </w:r>
          </w:p>
        </w:tc>
      </w:tr>
      <w:tr w:rsidR="00DF1129" w:rsidRPr="003433A0" w:rsidTr="00F75D03">
        <w:trPr>
          <w:trHeight w:val="79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3</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5F18EC">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cổng </w:t>
            </w:r>
            <w:r w:rsidR="005F18EC">
              <w:rPr>
                <w:rFonts w:eastAsia="Times New Roman" w:cs="Times New Roman"/>
                <w:sz w:val="24"/>
                <w:szCs w:val="24"/>
              </w:rPr>
              <w:t>t</w:t>
            </w:r>
            <w:r w:rsidRPr="003433A0">
              <w:rPr>
                <w:rFonts w:eastAsia="Times New Roman" w:cs="Times New Roman"/>
                <w:sz w:val="24"/>
                <w:szCs w:val="24"/>
              </w:rPr>
              <w:t>rường Tiểu học Chiềng Sơn đến qua cổng trụ sở CTCP Chè Chiềng Ve + 100 m</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480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320</w:t>
            </w:r>
          </w:p>
        </w:tc>
      </w:tr>
      <w:tr w:rsidR="00DF1129" w:rsidRPr="003433A0" w:rsidTr="00F75D03">
        <w:trPr>
          <w:trHeight w:val="75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4</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5F18EC">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cổng trụ sở CTCP chè Chiềng Ve + 100 m đến đường rẽ vào Xưởng </w:t>
            </w:r>
            <w:r w:rsidR="005F18EC">
              <w:rPr>
                <w:rFonts w:eastAsia="Times New Roman" w:cs="Times New Roman"/>
                <w:sz w:val="24"/>
                <w:szCs w:val="24"/>
              </w:rPr>
              <w:t>C</w:t>
            </w:r>
            <w:r w:rsidRPr="003433A0">
              <w:rPr>
                <w:rFonts w:eastAsia="Times New Roman" w:cs="Times New Roman"/>
                <w:sz w:val="24"/>
                <w:szCs w:val="24"/>
              </w:rPr>
              <w:t>hè + 100 m</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660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200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130</w:t>
            </w:r>
          </w:p>
        </w:tc>
      </w:tr>
      <w:tr w:rsidR="00DF1129" w:rsidRPr="003433A0" w:rsidTr="001D6F3D">
        <w:trPr>
          <w:trHeight w:val="126"/>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5</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5F18EC">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đường rẽ vào </w:t>
            </w:r>
            <w:r w:rsidR="005F18EC">
              <w:rPr>
                <w:rFonts w:eastAsia="Times New Roman" w:cs="Times New Roman"/>
                <w:sz w:val="24"/>
                <w:szCs w:val="24"/>
              </w:rPr>
              <w:t>X</w:t>
            </w:r>
            <w:r w:rsidRPr="003433A0">
              <w:rPr>
                <w:rFonts w:eastAsia="Times New Roman" w:cs="Times New Roman"/>
                <w:sz w:val="24"/>
                <w:szCs w:val="24"/>
              </w:rPr>
              <w:t xml:space="preserve">ưởng </w:t>
            </w:r>
            <w:r w:rsidR="005F18EC">
              <w:rPr>
                <w:rFonts w:eastAsia="Times New Roman" w:cs="Times New Roman"/>
                <w:sz w:val="24"/>
                <w:szCs w:val="24"/>
              </w:rPr>
              <w:t>C</w:t>
            </w:r>
            <w:r w:rsidRPr="003433A0">
              <w:rPr>
                <w:rFonts w:eastAsia="Times New Roman" w:cs="Times New Roman"/>
                <w:sz w:val="24"/>
                <w:szCs w:val="24"/>
              </w:rPr>
              <w:t>hè + 100 m đến hết địa giới xã Chiềng Sơn hướng đi xã Chiềng Xuân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510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310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100</w:t>
            </w:r>
          </w:p>
        </w:tc>
      </w:tr>
      <w:tr w:rsidR="00DF1129" w:rsidRPr="003433A0" w:rsidTr="00F75D03">
        <w:trPr>
          <w:trHeight w:val="70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6</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pacing w:val="-4"/>
                <w:sz w:val="24"/>
                <w:szCs w:val="24"/>
              </w:rPr>
            </w:pPr>
            <w:r w:rsidRPr="003433A0">
              <w:rPr>
                <w:rFonts w:eastAsia="Times New Roman" w:cs="Times New Roman"/>
                <w:spacing w:val="-4"/>
                <w:sz w:val="24"/>
                <w:szCs w:val="24"/>
              </w:rPr>
              <w:t>Từ ngã ba Trung tâm xã đi Nậm Dên ngoài phạm vi 20 m đến cầu tiểu khu  2/9</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510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310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100</w:t>
            </w:r>
          </w:p>
        </w:tc>
      </w:tr>
      <w:tr w:rsidR="00DF1129" w:rsidRPr="003433A0" w:rsidTr="00F75D03">
        <w:trPr>
          <w:trHeight w:val="70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7</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5F18EC">
            <w:pPr>
              <w:spacing w:before="60" w:after="60" w:line="240" w:lineRule="auto"/>
              <w:jc w:val="both"/>
              <w:rPr>
                <w:rFonts w:eastAsia="Times New Roman" w:cs="Times New Roman"/>
                <w:sz w:val="24"/>
                <w:szCs w:val="24"/>
              </w:rPr>
            </w:pPr>
            <w:r w:rsidRPr="005F18EC">
              <w:rPr>
                <w:rFonts w:eastAsia="Times New Roman" w:cs="Times New Roman"/>
                <w:spacing w:val="-6"/>
                <w:sz w:val="24"/>
                <w:szCs w:val="24"/>
              </w:rPr>
              <w:t>Từ đường Tỉnh lộ 102 ngoài phạm vi 20</w:t>
            </w:r>
            <w:r w:rsidR="005F18EC" w:rsidRPr="005F18EC">
              <w:rPr>
                <w:rFonts w:eastAsia="Times New Roman" w:cs="Times New Roman"/>
                <w:spacing w:val="-6"/>
                <w:sz w:val="24"/>
                <w:szCs w:val="24"/>
              </w:rPr>
              <w:t xml:space="preserve"> </w:t>
            </w:r>
            <w:r w:rsidRPr="005F18EC">
              <w:rPr>
                <w:rFonts w:eastAsia="Times New Roman" w:cs="Times New Roman"/>
                <w:spacing w:val="-6"/>
                <w:sz w:val="24"/>
                <w:szCs w:val="24"/>
              </w:rPr>
              <w:t>m</w:t>
            </w:r>
            <w:r w:rsidRPr="003433A0">
              <w:rPr>
                <w:rFonts w:eastAsia="Times New Roman" w:cs="Times New Roman"/>
                <w:sz w:val="24"/>
                <w:szCs w:val="24"/>
              </w:rPr>
              <w:t xml:space="preserve"> đến đất Công ty </w:t>
            </w:r>
            <w:r w:rsidR="005F18EC">
              <w:rPr>
                <w:rFonts w:eastAsia="Times New Roman" w:cs="Times New Roman"/>
                <w:sz w:val="24"/>
                <w:szCs w:val="24"/>
              </w:rPr>
              <w:t>C</w:t>
            </w:r>
            <w:r w:rsidRPr="003433A0">
              <w:rPr>
                <w:rFonts w:eastAsia="Times New Roman" w:cs="Times New Roman"/>
                <w:sz w:val="24"/>
                <w:szCs w:val="24"/>
              </w:rPr>
              <w:t>hè Chiềng Ve</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1.100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330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220</w:t>
            </w:r>
          </w:p>
        </w:tc>
      </w:tr>
      <w:tr w:rsidR="00DF1129" w:rsidRPr="003433A0" w:rsidTr="00F75D03">
        <w:trPr>
          <w:trHeight w:val="249"/>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8</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5F18EC">
              <w:rPr>
                <w:rFonts w:eastAsia="Times New Roman" w:cs="Times New Roman"/>
                <w:spacing w:val="-6"/>
                <w:sz w:val="24"/>
                <w:szCs w:val="24"/>
              </w:rPr>
              <w:t>Từ đường Tỉnh lộ 102 ngoài phạm vỉ 20 m</w:t>
            </w:r>
            <w:r w:rsidRPr="003433A0">
              <w:rPr>
                <w:rFonts w:eastAsia="Times New Roman" w:cs="Times New Roman"/>
                <w:sz w:val="24"/>
                <w:szCs w:val="24"/>
              </w:rPr>
              <w:t xml:space="preserve"> đến đất nhà Thỏa Thiềng</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660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200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130</w:t>
            </w:r>
          </w:p>
        </w:tc>
      </w:tr>
      <w:tr w:rsidR="00DF1129" w:rsidRPr="003433A0" w:rsidTr="00F75D03">
        <w:trPr>
          <w:trHeight w:val="70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9</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5F18EC">
              <w:rPr>
                <w:rFonts w:eastAsia="Times New Roman" w:cs="Times New Roman"/>
                <w:spacing w:val="-6"/>
                <w:sz w:val="24"/>
                <w:szCs w:val="24"/>
              </w:rPr>
              <w:t>Từ đường Tỉnh lộ 102 ngoài phạm vi 20 m</w:t>
            </w:r>
            <w:r w:rsidRPr="003433A0">
              <w:rPr>
                <w:rFonts w:eastAsia="Times New Roman" w:cs="Times New Roman"/>
                <w:sz w:val="24"/>
                <w:szCs w:val="24"/>
              </w:rPr>
              <w:t xml:space="preserve"> đến đất nhà Minh + Đức (tiểu khu  4)</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660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200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130</w:t>
            </w:r>
          </w:p>
        </w:tc>
      </w:tr>
      <w:tr w:rsidR="00DF1129" w:rsidRPr="003433A0" w:rsidTr="00DA5635">
        <w:trPr>
          <w:trHeight w:val="552"/>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lastRenderedPageBreak/>
              <w:t>10</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5F18EC">
              <w:rPr>
                <w:rFonts w:eastAsia="Times New Roman" w:cs="Times New Roman"/>
                <w:spacing w:val="-6"/>
                <w:sz w:val="24"/>
                <w:szCs w:val="24"/>
              </w:rPr>
              <w:t>Từ đường Tỉnh lộ 102 ngoài phạm vi 20 m</w:t>
            </w:r>
            <w:r w:rsidRPr="003433A0">
              <w:rPr>
                <w:rFonts w:eastAsia="Times New Roman" w:cs="Times New Roman"/>
                <w:sz w:val="24"/>
                <w:szCs w:val="24"/>
              </w:rPr>
              <w:t xml:space="preserve"> </w:t>
            </w:r>
            <w:r w:rsidRPr="005F18EC">
              <w:rPr>
                <w:rFonts w:eastAsia="Times New Roman" w:cs="Times New Roman"/>
                <w:spacing w:val="-8"/>
                <w:sz w:val="24"/>
                <w:szCs w:val="24"/>
              </w:rPr>
              <w:t>đến đất nhà bà Hoàng Thị Đào (tiểu khu  2)</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270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w:t>
            </w:r>
          </w:p>
        </w:tc>
      </w:tr>
      <w:tr w:rsidR="00DF1129" w:rsidRPr="003433A0" w:rsidTr="00F75D03">
        <w:trPr>
          <w:trHeight w:val="31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II</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QUỐC LỘ 6</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75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giáp địa phận thị trấn Mộc Châu đến cách đường rẽ xuống Trạm </w:t>
            </w:r>
            <w:r w:rsidR="00DA5635">
              <w:rPr>
                <w:rFonts w:eastAsia="Times New Roman" w:cs="Times New Roman"/>
                <w:sz w:val="24"/>
                <w:szCs w:val="24"/>
              </w:rPr>
              <w:t>Y</w:t>
            </w:r>
            <w:r w:rsidRPr="003433A0">
              <w:rPr>
                <w:rFonts w:eastAsia="Times New Roman" w:cs="Times New Roman"/>
                <w:sz w:val="24"/>
                <w:szCs w:val="24"/>
              </w:rPr>
              <w:t xml:space="preserve"> tế xã Chiềng Hắc 50 m</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750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450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150</w:t>
            </w:r>
          </w:p>
        </w:tc>
      </w:tr>
      <w:tr w:rsidR="00DF1129" w:rsidRPr="003433A0" w:rsidTr="00F75D03">
        <w:trPr>
          <w:trHeight w:val="102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cách đường rẽ xuống Trạm </w:t>
            </w:r>
            <w:r w:rsidR="00DA5635">
              <w:rPr>
                <w:rFonts w:eastAsia="Times New Roman" w:cs="Times New Roman"/>
                <w:sz w:val="24"/>
                <w:szCs w:val="24"/>
              </w:rPr>
              <w:t>Y</w:t>
            </w:r>
            <w:r w:rsidRPr="003433A0">
              <w:rPr>
                <w:rFonts w:eastAsia="Times New Roman" w:cs="Times New Roman"/>
                <w:sz w:val="24"/>
                <w:szCs w:val="24"/>
              </w:rPr>
              <w:t xml:space="preserve"> tế xã Chiềng Hắc 50 m đi phạm vi 200</w:t>
            </w:r>
            <w:r w:rsidR="00DA5635">
              <w:rPr>
                <w:rFonts w:eastAsia="Times New Roman" w:cs="Times New Roman"/>
                <w:sz w:val="24"/>
                <w:szCs w:val="24"/>
              </w:rPr>
              <w:t xml:space="preserve"> </w:t>
            </w:r>
            <w:r w:rsidRPr="003433A0">
              <w:rPr>
                <w:rFonts w:eastAsia="Times New Roman" w:cs="Times New Roman"/>
                <w:sz w:val="24"/>
                <w:szCs w:val="24"/>
              </w:rPr>
              <w:t>m đến hết cây xăng Quân Nam</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630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420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280</w:t>
            </w:r>
          </w:p>
        </w:tc>
      </w:tr>
      <w:tr w:rsidR="00DF1129" w:rsidRPr="003433A0" w:rsidTr="00F75D03">
        <w:trPr>
          <w:trHeight w:val="75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3</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hết cây xăng Quân Nam đến đầu khu dân cư bản Ta Niết (Km 250 + 480)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410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270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180</w:t>
            </w:r>
          </w:p>
        </w:tc>
      </w:tr>
      <w:tr w:rsidR="00DF1129" w:rsidRPr="003433A0" w:rsidTr="00F75D03">
        <w:trPr>
          <w:trHeight w:val="79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4</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đầu khu dân cư bản Ta Niết (Km 250 + 480) đến đưởng rẽ đập thủy điện Tà Niết</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990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590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450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300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200</w:t>
            </w:r>
          </w:p>
        </w:tc>
      </w:tr>
      <w:tr w:rsidR="00DF1129" w:rsidRPr="003433A0" w:rsidTr="00DA5635">
        <w:trPr>
          <w:trHeight w:val="562"/>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5</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60" w:line="240" w:lineRule="auto"/>
              <w:jc w:val="both"/>
              <w:rPr>
                <w:rFonts w:eastAsia="Times New Roman" w:cs="Times New Roman"/>
                <w:sz w:val="24"/>
                <w:szCs w:val="24"/>
              </w:rPr>
            </w:pPr>
            <w:r w:rsidRPr="003433A0">
              <w:rPr>
                <w:rFonts w:eastAsia="Times New Roman" w:cs="Times New Roman"/>
                <w:sz w:val="24"/>
                <w:szCs w:val="24"/>
              </w:rPr>
              <w:t>Từ đưởng rẽ đập thủy điện Ta Niết đến cầu Ta Niết (</w:t>
            </w:r>
            <w:r w:rsidR="00DA5635">
              <w:rPr>
                <w:rFonts w:eastAsia="Times New Roman" w:cs="Times New Roman"/>
                <w:sz w:val="24"/>
                <w:szCs w:val="24"/>
              </w:rPr>
              <w:t>k</w:t>
            </w:r>
            <w:r w:rsidRPr="003433A0">
              <w:rPr>
                <w:rFonts w:eastAsia="Times New Roman" w:cs="Times New Roman"/>
                <w:sz w:val="24"/>
                <w:szCs w:val="24"/>
              </w:rPr>
              <w:t xml:space="preserve">hu </w:t>
            </w:r>
            <w:r w:rsidR="00DA5635">
              <w:rPr>
                <w:rFonts w:eastAsia="Times New Roman" w:cs="Times New Roman"/>
                <w:sz w:val="24"/>
                <w:szCs w:val="24"/>
              </w:rPr>
              <w:t>N</w:t>
            </w:r>
            <w:r w:rsidRPr="003433A0">
              <w:rPr>
                <w:rFonts w:eastAsia="Times New Roman" w:cs="Times New Roman"/>
                <w:sz w:val="24"/>
                <w:szCs w:val="24"/>
              </w:rPr>
              <w:t>ghĩa địa bản Ta Niết)</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360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240</w:t>
            </w:r>
          </w:p>
        </w:tc>
      </w:tr>
      <w:tr w:rsidR="00DF1129" w:rsidRPr="003433A0" w:rsidTr="00F75D03">
        <w:trPr>
          <w:trHeight w:val="102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6</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60" w:line="240" w:lineRule="auto"/>
              <w:jc w:val="both"/>
              <w:rPr>
                <w:rFonts w:eastAsia="Times New Roman" w:cs="Times New Roman"/>
                <w:sz w:val="24"/>
                <w:szCs w:val="24"/>
              </w:rPr>
            </w:pPr>
            <w:r w:rsidRPr="003433A0">
              <w:rPr>
                <w:rFonts w:eastAsia="Times New Roman" w:cs="Times New Roman"/>
                <w:sz w:val="24"/>
                <w:szCs w:val="24"/>
              </w:rPr>
              <w:t>Từ cầu Ta Niết (</w:t>
            </w:r>
            <w:r w:rsidR="00DA5635">
              <w:rPr>
                <w:rFonts w:eastAsia="Times New Roman" w:cs="Times New Roman"/>
                <w:sz w:val="24"/>
                <w:szCs w:val="24"/>
              </w:rPr>
              <w:t>k</w:t>
            </w:r>
            <w:r w:rsidRPr="003433A0">
              <w:rPr>
                <w:rFonts w:eastAsia="Times New Roman" w:cs="Times New Roman"/>
                <w:sz w:val="24"/>
                <w:szCs w:val="24"/>
              </w:rPr>
              <w:t xml:space="preserve">hu </w:t>
            </w:r>
            <w:r w:rsidR="00DA5635">
              <w:rPr>
                <w:rFonts w:eastAsia="Times New Roman" w:cs="Times New Roman"/>
                <w:sz w:val="24"/>
                <w:szCs w:val="24"/>
              </w:rPr>
              <w:t>N</w:t>
            </w:r>
            <w:r w:rsidRPr="003433A0">
              <w:rPr>
                <w:rFonts w:eastAsia="Times New Roman" w:cs="Times New Roman"/>
                <w:sz w:val="24"/>
                <w:szCs w:val="24"/>
              </w:rPr>
              <w:t>ghĩa địa bản Ta Niết) đến hết địa phận huyện Mộc Châu (giáp ranh đất Yên Châu)</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750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450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150</w:t>
            </w:r>
          </w:p>
        </w:tc>
      </w:tr>
      <w:tr w:rsidR="00DF1129" w:rsidRPr="003433A0" w:rsidTr="00F75D03">
        <w:trPr>
          <w:trHeight w:val="73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III</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QUỐC LỘ 43 TỪ BẢN MUỐNG PHIÊNG LUÔNG ĐẾN BẾN PHÀ VẠN YÊN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31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cầu bản Muống đến đập tràn bản Suối Khem + 100 m</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840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250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170</w:t>
            </w:r>
          </w:p>
        </w:tc>
      </w:tr>
      <w:tr w:rsidR="00DF1129" w:rsidRPr="003433A0" w:rsidTr="001D6F3D">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2</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đập tràn bản Suối Khem + 100 m đến Km số 9 xã Chiềng Khoa, huyện Vân Hồ</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450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270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90</w:t>
            </w:r>
          </w:p>
        </w:tc>
      </w:tr>
      <w:tr w:rsidR="00DF1129" w:rsidRPr="003433A0" w:rsidTr="00F75D03">
        <w:trPr>
          <w:trHeight w:val="72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3</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giáp đất huyện Vân Hồ đến cách khu đất Quy hoạch UBND xã Hua Phăng 600 m</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540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110</w:t>
            </w:r>
          </w:p>
        </w:tc>
      </w:tr>
      <w:tr w:rsidR="00DF1129" w:rsidRPr="003433A0" w:rsidTr="00F75D03">
        <w:trPr>
          <w:trHeight w:val="70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4</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khu đất Quy hoạch UBND xã Hua Phăng về hai hướng 600 m</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420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250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190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80</w:t>
            </w:r>
          </w:p>
        </w:tc>
      </w:tr>
      <w:tr w:rsidR="00DF1129" w:rsidRPr="003433A0" w:rsidTr="00F75D03">
        <w:trPr>
          <w:trHeight w:val="108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5</w:t>
            </w:r>
          </w:p>
        </w:tc>
        <w:tc>
          <w:tcPr>
            <w:tcW w:w="4110" w:type="dxa"/>
            <w:tcBorders>
              <w:top w:val="nil"/>
              <w:left w:val="nil"/>
              <w:bottom w:val="single" w:sz="4" w:space="0" w:color="auto"/>
              <w:right w:val="single" w:sz="4" w:space="0" w:color="auto"/>
            </w:tcBorders>
            <w:shd w:val="clear" w:color="auto" w:fill="auto"/>
            <w:vAlign w:val="center"/>
            <w:hideMark/>
          </w:tcPr>
          <w:p w:rsidR="00DF1129" w:rsidRPr="00DA5635" w:rsidRDefault="00DF1129" w:rsidP="00DA5635">
            <w:pPr>
              <w:spacing w:before="60" w:after="60" w:line="240" w:lineRule="auto"/>
              <w:jc w:val="both"/>
              <w:rPr>
                <w:rFonts w:eastAsia="Times New Roman" w:cs="Times New Roman"/>
                <w:sz w:val="24"/>
                <w:szCs w:val="24"/>
              </w:rPr>
            </w:pPr>
            <w:r w:rsidRPr="00DA5635">
              <w:rPr>
                <w:rFonts w:eastAsia="Times New Roman" w:cs="Times New Roman"/>
                <w:sz w:val="24"/>
                <w:szCs w:val="24"/>
              </w:rPr>
              <w:t xml:space="preserve">Từ khu đất </w:t>
            </w:r>
            <w:r w:rsidR="00DA5635" w:rsidRPr="00DA5635">
              <w:rPr>
                <w:rFonts w:eastAsia="Times New Roman" w:cs="Times New Roman"/>
                <w:sz w:val="24"/>
                <w:szCs w:val="24"/>
              </w:rPr>
              <w:t>q</w:t>
            </w:r>
            <w:r w:rsidRPr="00DA5635">
              <w:rPr>
                <w:rFonts w:eastAsia="Times New Roman" w:cs="Times New Roman"/>
                <w:sz w:val="24"/>
                <w:szCs w:val="24"/>
              </w:rPr>
              <w:t xml:space="preserve">uy hoạch UBND xã </w:t>
            </w:r>
            <w:r w:rsidR="00DA5635">
              <w:rPr>
                <w:rFonts w:eastAsia="Times New Roman" w:cs="Times New Roman"/>
                <w:sz w:val="24"/>
                <w:szCs w:val="24"/>
              </w:rPr>
              <w:t xml:space="preserve">            </w:t>
            </w:r>
            <w:r w:rsidRPr="00DA5635">
              <w:rPr>
                <w:rFonts w:eastAsia="Times New Roman" w:cs="Times New Roman"/>
                <w:sz w:val="24"/>
                <w:szCs w:val="24"/>
              </w:rPr>
              <w:t>Hua Phăng + 600 m đến Km 46 + 800 theo Quốc lộ 43 (</w:t>
            </w:r>
            <w:r w:rsidR="00DA5635" w:rsidRPr="00DA5635">
              <w:rPr>
                <w:rFonts w:eastAsia="Times New Roman" w:cs="Times New Roman"/>
                <w:sz w:val="24"/>
                <w:szCs w:val="24"/>
              </w:rPr>
              <w:t>b</w:t>
            </w:r>
            <w:r w:rsidRPr="00DA5635">
              <w:rPr>
                <w:rFonts w:eastAsia="Times New Roman" w:cs="Times New Roman"/>
                <w:sz w:val="24"/>
                <w:szCs w:val="24"/>
              </w:rPr>
              <w:t xml:space="preserve">ản Thống Nhất xã </w:t>
            </w:r>
            <w:r w:rsidR="00DA5635">
              <w:rPr>
                <w:rFonts w:eastAsia="Times New Roman" w:cs="Times New Roman"/>
                <w:sz w:val="24"/>
                <w:szCs w:val="24"/>
              </w:rPr>
              <w:t xml:space="preserve"> </w:t>
            </w:r>
            <w:r w:rsidRPr="00DA5635">
              <w:rPr>
                <w:rFonts w:eastAsia="Times New Roman" w:cs="Times New Roman"/>
                <w:sz w:val="24"/>
                <w:szCs w:val="24"/>
              </w:rPr>
              <w:t>Nà</w:t>
            </w:r>
            <w:r w:rsidR="00DA5635" w:rsidRPr="00DA5635">
              <w:rPr>
                <w:rFonts w:eastAsia="Times New Roman" w:cs="Times New Roman"/>
                <w:sz w:val="24"/>
                <w:szCs w:val="24"/>
              </w:rPr>
              <w:t xml:space="preserve"> </w:t>
            </w:r>
            <w:r w:rsidRPr="00DA5635">
              <w:rPr>
                <w:rFonts w:eastAsia="Times New Roman" w:cs="Times New Roman"/>
                <w:sz w:val="24"/>
                <w:szCs w:val="24"/>
              </w:rPr>
              <w:t>Mường)</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360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110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70</w:t>
            </w:r>
          </w:p>
        </w:tc>
      </w:tr>
      <w:tr w:rsidR="00DF1129" w:rsidRPr="003433A0" w:rsidTr="00F75D03">
        <w:trPr>
          <w:trHeight w:val="437"/>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6</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Km 46 + 800 theo Quốc lộ 43 đến Nhà văn hóa bản Đoàn Kết</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480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290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100</w:t>
            </w:r>
          </w:p>
        </w:tc>
      </w:tr>
      <w:tr w:rsidR="00DF1129" w:rsidRPr="003433A0" w:rsidTr="00F75D03">
        <w:trPr>
          <w:trHeight w:val="46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center"/>
              <w:rPr>
                <w:rFonts w:eastAsia="Times New Roman" w:cs="Times New Roman"/>
                <w:sz w:val="24"/>
                <w:szCs w:val="24"/>
              </w:rPr>
            </w:pPr>
            <w:r w:rsidRPr="003433A0">
              <w:rPr>
                <w:rFonts w:eastAsia="Times New Roman" w:cs="Times New Roman"/>
                <w:sz w:val="24"/>
                <w:szCs w:val="24"/>
              </w:rPr>
              <w:lastRenderedPageBreak/>
              <w:t>7</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both"/>
              <w:rPr>
                <w:rFonts w:eastAsia="Times New Roman" w:cs="Times New Roman"/>
                <w:spacing w:val="-4"/>
                <w:sz w:val="24"/>
                <w:szCs w:val="24"/>
              </w:rPr>
            </w:pPr>
            <w:r w:rsidRPr="003433A0">
              <w:rPr>
                <w:rFonts w:eastAsia="Times New Roman" w:cs="Times New Roman"/>
                <w:spacing w:val="-4"/>
                <w:sz w:val="24"/>
                <w:szCs w:val="24"/>
              </w:rPr>
              <w:t xml:space="preserve">Từ Nhà </w:t>
            </w:r>
            <w:r w:rsidR="00DA5635">
              <w:rPr>
                <w:rFonts w:eastAsia="Times New Roman" w:cs="Times New Roman"/>
                <w:spacing w:val="-4"/>
                <w:sz w:val="24"/>
                <w:szCs w:val="24"/>
              </w:rPr>
              <w:t>V</w:t>
            </w:r>
            <w:r w:rsidRPr="003433A0">
              <w:rPr>
                <w:rFonts w:eastAsia="Times New Roman" w:cs="Times New Roman"/>
                <w:spacing w:val="-4"/>
                <w:sz w:val="24"/>
                <w:szCs w:val="24"/>
              </w:rPr>
              <w:t>ăn hóa bản Đoàn Kết đến hết đất nhà Ông Thoan Bích (bản Đoàn Kết)</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840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500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380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250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170</w:t>
            </w:r>
          </w:p>
        </w:tc>
      </w:tr>
      <w:tr w:rsidR="00DF1129" w:rsidRPr="003433A0" w:rsidTr="00F75D03">
        <w:trPr>
          <w:trHeight w:val="357"/>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center"/>
              <w:rPr>
                <w:rFonts w:eastAsia="Times New Roman" w:cs="Times New Roman"/>
                <w:sz w:val="24"/>
                <w:szCs w:val="24"/>
              </w:rPr>
            </w:pPr>
            <w:r w:rsidRPr="003433A0">
              <w:rPr>
                <w:rFonts w:eastAsia="Times New Roman" w:cs="Times New Roman"/>
                <w:sz w:val="24"/>
                <w:szCs w:val="24"/>
              </w:rPr>
              <w:t>8</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both"/>
              <w:rPr>
                <w:rFonts w:eastAsia="Times New Roman" w:cs="Times New Roman"/>
                <w:sz w:val="24"/>
                <w:szCs w:val="24"/>
              </w:rPr>
            </w:pPr>
            <w:r w:rsidRPr="003433A0">
              <w:rPr>
                <w:rFonts w:eastAsia="Times New Roman" w:cs="Times New Roman"/>
                <w:sz w:val="24"/>
                <w:szCs w:val="24"/>
              </w:rPr>
              <w:t>Từ hết đất nhà ông Thoan Bích (bản Đoàn Kết) theo Quốc lộ 43 đến hết đất nhà ông Mùi Văn Hòa (bản Kè Tèo)</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840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500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380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250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170</w:t>
            </w:r>
          </w:p>
        </w:tc>
      </w:tr>
      <w:tr w:rsidR="00DF1129" w:rsidRPr="003433A0" w:rsidTr="00F75D03">
        <w:trPr>
          <w:trHeight w:val="243"/>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center"/>
              <w:rPr>
                <w:rFonts w:eastAsia="Times New Roman" w:cs="Times New Roman"/>
                <w:sz w:val="24"/>
                <w:szCs w:val="24"/>
              </w:rPr>
            </w:pPr>
            <w:r w:rsidRPr="003433A0">
              <w:rPr>
                <w:rFonts w:eastAsia="Times New Roman" w:cs="Times New Roman"/>
                <w:sz w:val="24"/>
                <w:szCs w:val="24"/>
              </w:rPr>
              <w:t>9</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both"/>
              <w:rPr>
                <w:rFonts w:eastAsia="Times New Roman" w:cs="Times New Roman"/>
                <w:sz w:val="24"/>
                <w:szCs w:val="24"/>
              </w:rPr>
            </w:pPr>
            <w:r w:rsidRPr="003433A0">
              <w:rPr>
                <w:rFonts w:eastAsia="Times New Roman" w:cs="Times New Roman"/>
                <w:sz w:val="24"/>
                <w:szCs w:val="24"/>
              </w:rPr>
              <w:t>Từ hết đất nhà ông Mùi Văn Hòa (bản Kè Tèo) đến hết Bến phà Vạn Yên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480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290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220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140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100</w:t>
            </w:r>
          </w:p>
        </w:tc>
      </w:tr>
      <w:tr w:rsidR="00DF1129" w:rsidRPr="003433A0" w:rsidTr="00F75D03">
        <w:trPr>
          <w:trHeight w:val="54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center"/>
              <w:rPr>
                <w:rFonts w:eastAsia="Times New Roman" w:cs="Times New Roman"/>
                <w:sz w:val="24"/>
                <w:szCs w:val="24"/>
              </w:rPr>
            </w:pPr>
            <w:r w:rsidRPr="003433A0">
              <w:rPr>
                <w:rFonts w:eastAsia="Times New Roman" w:cs="Times New Roman"/>
                <w:sz w:val="24"/>
                <w:szCs w:val="24"/>
              </w:rPr>
              <w:t>10</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both"/>
              <w:rPr>
                <w:rFonts w:eastAsia="Times New Roman" w:cs="Times New Roman"/>
                <w:sz w:val="24"/>
                <w:szCs w:val="24"/>
              </w:rPr>
            </w:pPr>
            <w:r w:rsidRPr="003433A0">
              <w:rPr>
                <w:rFonts w:eastAsia="Times New Roman" w:cs="Times New Roman"/>
                <w:sz w:val="24"/>
                <w:szCs w:val="24"/>
              </w:rPr>
              <w:t>Từ ngã ba Quốc lộ  43 hướng đi xã Tà Lại + 100 m</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840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500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380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250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170</w:t>
            </w:r>
          </w:p>
        </w:tc>
      </w:tr>
      <w:tr w:rsidR="00DF1129" w:rsidRPr="003433A0" w:rsidTr="00F75D03">
        <w:trPr>
          <w:trHeight w:val="149"/>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center"/>
              <w:rPr>
                <w:rFonts w:eastAsia="Times New Roman" w:cs="Times New Roman"/>
                <w:sz w:val="24"/>
                <w:szCs w:val="24"/>
              </w:rPr>
            </w:pPr>
            <w:r w:rsidRPr="003433A0">
              <w:rPr>
                <w:rFonts w:eastAsia="Times New Roman" w:cs="Times New Roman"/>
                <w:sz w:val="24"/>
                <w:szCs w:val="24"/>
              </w:rPr>
              <w:t>11</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both"/>
              <w:rPr>
                <w:rFonts w:eastAsia="Times New Roman" w:cs="Times New Roman"/>
                <w:sz w:val="24"/>
                <w:szCs w:val="24"/>
              </w:rPr>
            </w:pPr>
            <w:r w:rsidRPr="003433A0">
              <w:rPr>
                <w:rFonts w:eastAsia="Times New Roman" w:cs="Times New Roman"/>
                <w:sz w:val="24"/>
                <w:szCs w:val="24"/>
              </w:rPr>
              <w:t>Từ hướng đi xã Tà Lại +</w:t>
            </w:r>
            <w:r w:rsidR="00DA5635">
              <w:rPr>
                <w:rFonts w:eastAsia="Times New Roman" w:cs="Times New Roman"/>
                <w:sz w:val="24"/>
                <w:szCs w:val="24"/>
              </w:rPr>
              <w:t xml:space="preserve"> </w:t>
            </w:r>
            <w:r w:rsidRPr="003433A0">
              <w:rPr>
                <w:rFonts w:eastAsia="Times New Roman" w:cs="Times New Roman"/>
                <w:sz w:val="24"/>
                <w:szCs w:val="24"/>
              </w:rPr>
              <w:t>100 m đến đường rẽ vào UBND xã Tà Lại + 200 m</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360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220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160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110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70</w:t>
            </w:r>
          </w:p>
        </w:tc>
      </w:tr>
      <w:tr w:rsidR="00DF1129" w:rsidRPr="003433A0" w:rsidTr="00F75D03">
        <w:trPr>
          <w:trHeight w:val="75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center"/>
              <w:rPr>
                <w:rFonts w:eastAsia="Times New Roman" w:cs="Times New Roman"/>
                <w:b/>
                <w:bCs/>
                <w:sz w:val="24"/>
                <w:szCs w:val="24"/>
              </w:rPr>
            </w:pPr>
            <w:r w:rsidRPr="003433A0">
              <w:rPr>
                <w:rFonts w:eastAsia="Times New Roman" w:cs="Times New Roman"/>
                <w:b/>
                <w:bCs/>
                <w:sz w:val="24"/>
                <w:szCs w:val="24"/>
              </w:rPr>
              <w:t>IV</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both"/>
              <w:rPr>
                <w:rFonts w:eastAsia="Times New Roman" w:cs="Times New Roman"/>
                <w:b/>
                <w:bCs/>
                <w:sz w:val="24"/>
                <w:szCs w:val="24"/>
              </w:rPr>
            </w:pPr>
            <w:r w:rsidRPr="003433A0">
              <w:rPr>
                <w:rFonts w:eastAsia="Times New Roman" w:cs="Times New Roman"/>
                <w:b/>
                <w:bCs/>
                <w:sz w:val="24"/>
                <w:szCs w:val="24"/>
              </w:rPr>
              <w:t>QUỐC LỘ 43 ĐOẠN TỪ GIÁP ĐẤT THỊ TRẤN MỘC CHÂU ĐẾN TRỤ SỞ XÃ LÓNG SẬP</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DA5635">
        <w:trPr>
          <w:trHeight w:val="433"/>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center"/>
              <w:rPr>
                <w:rFonts w:eastAsia="Times New Roman" w:cs="Times New Roman"/>
                <w:sz w:val="24"/>
                <w:szCs w:val="24"/>
              </w:rPr>
            </w:pPr>
            <w:r w:rsidRPr="003433A0">
              <w:rPr>
                <w:rFonts w:eastAsia="Times New Roman" w:cs="Times New Roman"/>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both"/>
              <w:rPr>
                <w:rFonts w:eastAsia="Times New Roman" w:cs="Times New Roman"/>
                <w:sz w:val="24"/>
                <w:szCs w:val="24"/>
              </w:rPr>
            </w:pPr>
            <w:r w:rsidRPr="003433A0">
              <w:rPr>
                <w:rFonts w:eastAsia="Times New Roman" w:cs="Times New Roman"/>
                <w:sz w:val="24"/>
                <w:szCs w:val="24"/>
              </w:rPr>
              <w:t>Từ hết đất thị trấn Mộc Châu + 300 m (</w:t>
            </w:r>
            <w:r w:rsidR="00DA5635">
              <w:rPr>
                <w:rFonts w:eastAsia="Times New Roman" w:cs="Times New Roman"/>
                <w:sz w:val="24"/>
                <w:szCs w:val="24"/>
              </w:rPr>
              <w:t>t</w:t>
            </w:r>
            <w:r w:rsidRPr="003433A0">
              <w:rPr>
                <w:rFonts w:eastAsia="Times New Roman" w:cs="Times New Roman"/>
                <w:sz w:val="24"/>
                <w:szCs w:val="24"/>
              </w:rPr>
              <w:t>heo Quốc lộ 43)</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2.400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1.440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1.080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720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480</w:t>
            </w:r>
          </w:p>
        </w:tc>
      </w:tr>
      <w:tr w:rsidR="00DF1129" w:rsidRPr="003433A0" w:rsidTr="00DA5635">
        <w:trPr>
          <w:trHeight w:val="31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center"/>
              <w:rPr>
                <w:rFonts w:eastAsia="Times New Roman" w:cs="Times New Roman"/>
                <w:sz w:val="24"/>
                <w:szCs w:val="24"/>
              </w:rPr>
            </w:pPr>
            <w:r w:rsidRPr="003433A0">
              <w:rPr>
                <w:rFonts w:eastAsia="Times New Roman" w:cs="Times New Roman"/>
                <w:sz w:val="24"/>
                <w:szCs w:val="24"/>
              </w:rPr>
              <w:t>2</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both"/>
              <w:rPr>
                <w:rFonts w:eastAsia="Times New Roman" w:cs="Times New Roman"/>
                <w:sz w:val="24"/>
                <w:szCs w:val="24"/>
              </w:rPr>
            </w:pPr>
            <w:r w:rsidRPr="003433A0">
              <w:rPr>
                <w:rFonts w:eastAsia="Times New Roman" w:cs="Times New Roman"/>
                <w:sz w:val="24"/>
                <w:szCs w:val="24"/>
              </w:rPr>
              <w:t>Từ giáp đất Thị trấn Mộc Châu ngoài phạm vi 300 m đến cầu Nà Bó</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1.500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900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680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450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300</w:t>
            </w:r>
          </w:p>
        </w:tc>
      </w:tr>
      <w:tr w:rsidR="00DF1129" w:rsidRPr="003433A0" w:rsidTr="00F75D03">
        <w:trPr>
          <w:trHeight w:val="349"/>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3</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cầu Nà Bó đến cầu Nà Ngà</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630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190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130</w:t>
            </w:r>
          </w:p>
        </w:tc>
      </w:tr>
      <w:tr w:rsidR="00DF1129" w:rsidRPr="003433A0" w:rsidTr="00DA5635">
        <w:trPr>
          <w:trHeight w:val="473"/>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center"/>
              <w:rPr>
                <w:rFonts w:eastAsia="Times New Roman" w:cs="Times New Roman"/>
                <w:sz w:val="24"/>
                <w:szCs w:val="24"/>
              </w:rPr>
            </w:pPr>
            <w:r w:rsidRPr="003433A0">
              <w:rPr>
                <w:rFonts w:eastAsia="Times New Roman" w:cs="Times New Roman"/>
                <w:sz w:val="24"/>
                <w:szCs w:val="24"/>
              </w:rPr>
              <w:t>4</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both"/>
              <w:rPr>
                <w:rFonts w:eastAsia="Times New Roman" w:cs="Times New Roman"/>
                <w:sz w:val="24"/>
                <w:szCs w:val="24"/>
              </w:rPr>
            </w:pPr>
            <w:r w:rsidRPr="003433A0">
              <w:rPr>
                <w:rFonts w:eastAsia="Times New Roman" w:cs="Times New Roman"/>
                <w:sz w:val="24"/>
                <w:szCs w:val="24"/>
              </w:rPr>
              <w:t>Từ cầu Nà Ngà đến đường rẽ đi             Chiềng Khừa</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1.600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960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720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480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320</w:t>
            </w:r>
          </w:p>
        </w:tc>
      </w:tr>
      <w:tr w:rsidR="00DF1129" w:rsidRPr="003433A0" w:rsidTr="00DA5635">
        <w:trPr>
          <w:trHeight w:val="213"/>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center"/>
              <w:rPr>
                <w:rFonts w:eastAsia="Times New Roman" w:cs="Times New Roman"/>
                <w:sz w:val="24"/>
                <w:szCs w:val="24"/>
              </w:rPr>
            </w:pPr>
            <w:r w:rsidRPr="003433A0">
              <w:rPr>
                <w:rFonts w:eastAsia="Times New Roman" w:cs="Times New Roman"/>
                <w:sz w:val="24"/>
                <w:szCs w:val="24"/>
              </w:rPr>
              <w:t>5</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both"/>
              <w:rPr>
                <w:rFonts w:eastAsia="Times New Roman" w:cs="Times New Roman"/>
                <w:sz w:val="24"/>
                <w:szCs w:val="24"/>
              </w:rPr>
            </w:pPr>
            <w:r w:rsidRPr="003433A0">
              <w:rPr>
                <w:rFonts w:eastAsia="Times New Roman" w:cs="Times New Roman"/>
                <w:sz w:val="24"/>
                <w:szCs w:val="24"/>
              </w:rPr>
              <w:t>Từ đường rẽ đi Chiềng Khừa đến đường rẽ xuống thác Dải Yếm</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630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380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280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190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130</w:t>
            </w:r>
          </w:p>
        </w:tc>
      </w:tr>
      <w:tr w:rsidR="00DF1129" w:rsidRPr="003433A0" w:rsidTr="00F75D03">
        <w:trPr>
          <w:trHeight w:val="319"/>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center"/>
              <w:rPr>
                <w:rFonts w:eastAsia="Times New Roman" w:cs="Times New Roman"/>
                <w:sz w:val="24"/>
                <w:szCs w:val="24"/>
              </w:rPr>
            </w:pPr>
            <w:r w:rsidRPr="003433A0">
              <w:rPr>
                <w:rFonts w:eastAsia="Times New Roman" w:cs="Times New Roman"/>
                <w:sz w:val="24"/>
                <w:szCs w:val="24"/>
              </w:rPr>
              <w:t>6</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both"/>
              <w:rPr>
                <w:rFonts w:eastAsia="Times New Roman" w:cs="Times New Roman"/>
                <w:sz w:val="24"/>
                <w:szCs w:val="24"/>
              </w:rPr>
            </w:pPr>
            <w:r w:rsidRPr="003433A0">
              <w:rPr>
                <w:rFonts w:eastAsia="Times New Roman" w:cs="Times New Roman"/>
                <w:sz w:val="24"/>
                <w:szCs w:val="24"/>
              </w:rPr>
              <w:t>Từ đường rẽ xuống thác Dải Yếm đến cầu Sò Lườn + 500 m</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360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220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160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110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70</w:t>
            </w:r>
          </w:p>
        </w:tc>
      </w:tr>
      <w:tr w:rsidR="00DF1129" w:rsidRPr="003433A0" w:rsidTr="00F75D03">
        <w:trPr>
          <w:trHeight w:val="217"/>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center"/>
              <w:rPr>
                <w:rFonts w:eastAsia="Times New Roman" w:cs="Times New Roman"/>
                <w:sz w:val="24"/>
                <w:szCs w:val="24"/>
              </w:rPr>
            </w:pPr>
            <w:r w:rsidRPr="003433A0">
              <w:rPr>
                <w:rFonts w:eastAsia="Times New Roman" w:cs="Times New Roman"/>
                <w:sz w:val="24"/>
                <w:szCs w:val="24"/>
              </w:rPr>
              <w:t>7</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both"/>
              <w:rPr>
                <w:rFonts w:eastAsia="Times New Roman" w:cs="Times New Roman"/>
                <w:sz w:val="24"/>
                <w:szCs w:val="24"/>
              </w:rPr>
            </w:pPr>
            <w:r w:rsidRPr="003433A0">
              <w:rPr>
                <w:rFonts w:eastAsia="Times New Roman" w:cs="Times New Roman"/>
                <w:sz w:val="24"/>
                <w:szCs w:val="24"/>
              </w:rPr>
              <w:t>Từ Cầu Sò Lườn + 500 m đến hết đất xã Chiềng Sơn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300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180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140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90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60</w:t>
            </w:r>
          </w:p>
        </w:tc>
      </w:tr>
      <w:tr w:rsidR="00DF1129" w:rsidRPr="003433A0" w:rsidTr="00F75D03">
        <w:trPr>
          <w:trHeight w:val="46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center"/>
              <w:rPr>
                <w:rFonts w:eastAsia="Times New Roman" w:cs="Times New Roman"/>
                <w:sz w:val="24"/>
                <w:szCs w:val="24"/>
              </w:rPr>
            </w:pPr>
            <w:r w:rsidRPr="003433A0">
              <w:rPr>
                <w:rFonts w:eastAsia="Times New Roman" w:cs="Times New Roman"/>
                <w:sz w:val="24"/>
                <w:szCs w:val="24"/>
              </w:rPr>
              <w:t>8</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both"/>
              <w:rPr>
                <w:rFonts w:eastAsia="Times New Roman" w:cs="Times New Roman"/>
                <w:sz w:val="24"/>
                <w:szCs w:val="24"/>
              </w:rPr>
            </w:pPr>
            <w:r w:rsidRPr="003433A0">
              <w:rPr>
                <w:rFonts w:eastAsia="Times New Roman" w:cs="Times New Roman"/>
                <w:sz w:val="24"/>
                <w:szCs w:val="24"/>
              </w:rPr>
              <w:t>Từ hết đất xã Chiềng Sơn đến hết địa phận xã Lóng Sập</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300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180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140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90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60</w:t>
            </w:r>
          </w:p>
        </w:tc>
      </w:tr>
      <w:tr w:rsidR="00DF1129" w:rsidRPr="003433A0" w:rsidTr="001D6F3D">
        <w:trPr>
          <w:trHeight w:val="457"/>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center"/>
              <w:rPr>
                <w:rFonts w:eastAsia="Times New Roman" w:cs="Times New Roman"/>
                <w:b/>
                <w:bCs/>
                <w:sz w:val="24"/>
                <w:szCs w:val="24"/>
              </w:rPr>
            </w:pPr>
            <w:r w:rsidRPr="003433A0">
              <w:rPr>
                <w:rFonts w:eastAsia="Times New Roman" w:cs="Times New Roman"/>
                <w:b/>
                <w:bCs/>
                <w:sz w:val="24"/>
                <w:szCs w:val="24"/>
              </w:rPr>
              <w:t>VI</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both"/>
              <w:rPr>
                <w:rFonts w:eastAsia="Times New Roman" w:cs="Times New Roman"/>
                <w:b/>
                <w:bCs/>
                <w:sz w:val="24"/>
                <w:szCs w:val="24"/>
              </w:rPr>
            </w:pPr>
            <w:r w:rsidRPr="003433A0">
              <w:rPr>
                <w:rFonts w:eastAsia="Times New Roman" w:cs="Times New Roman"/>
                <w:b/>
                <w:bCs/>
                <w:sz w:val="24"/>
                <w:szCs w:val="24"/>
              </w:rPr>
              <w:t>ĐƯỜNG RANH GIỚI XÃ ĐÔNG SANG ĐI RỪNG THÔNG BẢN ÁNG</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center"/>
              <w:rPr>
                <w:rFonts w:eastAsia="Times New Roman" w:cs="Times New Roman"/>
                <w:sz w:val="24"/>
                <w:szCs w:val="24"/>
              </w:rPr>
            </w:pPr>
            <w:r w:rsidRPr="003433A0">
              <w:rPr>
                <w:rFonts w:eastAsia="Times New Roman" w:cs="Times New Roman"/>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both"/>
              <w:rPr>
                <w:rFonts w:eastAsia="Times New Roman" w:cs="Times New Roman"/>
                <w:sz w:val="24"/>
                <w:szCs w:val="24"/>
              </w:rPr>
            </w:pPr>
            <w:r w:rsidRPr="003433A0">
              <w:rPr>
                <w:rFonts w:eastAsia="Times New Roman" w:cs="Times New Roman"/>
                <w:sz w:val="24"/>
                <w:szCs w:val="24"/>
              </w:rPr>
              <w:t>Từ hết đất Thị trấn Mộc Châu đi rừng thông Bản Áng đến ngã ba rẽ vào              rừng thông</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1.500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900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680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450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300</w:t>
            </w:r>
          </w:p>
        </w:tc>
      </w:tr>
      <w:tr w:rsidR="00DF1129" w:rsidRPr="003433A0" w:rsidTr="00F75D03">
        <w:trPr>
          <w:trHeight w:val="69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center"/>
              <w:rPr>
                <w:rFonts w:eastAsia="Times New Roman" w:cs="Times New Roman"/>
                <w:sz w:val="24"/>
                <w:szCs w:val="24"/>
              </w:rPr>
            </w:pPr>
            <w:r w:rsidRPr="003433A0">
              <w:rPr>
                <w:rFonts w:eastAsia="Times New Roman" w:cs="Times New Roman"/>
                <w:sz w:val="24"/>
                <w:szCs w:val="24"/>
              </w:rPr>
              <w:t>2</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both"/>
              <w:rPr>
                <w:rFonts w:eastAsia="Times New Roman" w:cs="Times New Roman"/>
                <w:sz w:val="24"/>
                <w:szCs w:val="24"/>
              </w:rPr>
            </w:pPr>
            <w:r w:rsidRPr="003433A0">
              <w:rPr>
                <w:rFonts w:eastAsia="Times New Roman" w:cs="Times New Roman"/>
                <w:sz w:val="24"/>
                <w:szCs w:val="24"/>
              </w:rPr>
              <w:t>Từ ngã ba rừng thông đi vào rừng thông Bản Áng</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1.700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1.020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770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510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340</w:t>
            </w:r>
          </w:p>
        </w:tc>
      </w:tr>
      <w:tr w:rsidR="00DF1129" w:rsidRPr="003433A0" w:rsidTr="00DA5635">
        <w:trPr>
          <w:trHeight w:val="46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DA5635">
            <w:pPr>
              <w:spacing w:after="20" w:line="240" w:lineRule="auto"/>
              <w:jc w:val="center"/>
              <w:rPr>
                <w:rFonts w:eastAsia="Times New Roman" w:cs="Times New Roman"/>
                <w:sz w:val="24"/>
                <w:szCs w:val="24"/>
              </w:rPr>
            </w:pPr>
            <w:r w:rsidRPr="003433A0">
              <w:rPr>
                <w:rFonts w:eastAsia="Times New Roman" w:cs="Times New Roman"/>
                <w:sz w:val="24"/>
                <w:szCs w:val="24"/>
              </w:rPr>
              <w:t>3</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after="20" w:line="240" w:lineRule="auto"/>
              <w:jc w:val="both"/>
              <w:rPr>
                <w:rFonts w:eastAsia="Times New Roman" w:cs="Times New Roman"/>
                <w:sz w:val="24"/>
                <w:szCs w:val="24"/>
              </w:rPr>
            </w:pPr>
            <w:r w:rsidRPr="003433A0">
              <w:rPr>
                <w:rFonts w:eastAsia="Times New Roman" w:cs="Times New Roman"/>
                <w:sz w:val="24"/>
                <w:szCs w:val="24"/>
              </w:rPr>
              <w:t>Từ ngã ba đường rẽ đi rừng thông đến cây đa bản Áng</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after="20" w:line="240" w:lineRule="auto"/>
              <w:jc w:val="right"/>
              <w:rPr>
                <w:rFonts w:eastAsia="Times New Roman" w:cs="Times New Roman"/>
                <w:sz w:val="24"/>
                <w:szCs w:val="24"/>
              </w:rPr>
            </w:pPr>
            <w:r w:rsidRPr="003433A0">
              <w:rPr>
                <w:rFonts w:eastAsia="Times New Roman" w:cs="Times New Roman"/>
                <w:sz w:val="24"/>
                <w:szCs w:val="24"/>
              </w:rPr>
              <w:t>970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after="20" w:line="240" w:lineRule="auto"/>
              <w:jc w:val="right"/>
              <w:rPr>
                <w:rFonts w:eastAsia="Times New Roman" w:cs="Times New Roman"/>
                <w:sz w:val="24"/>
                <w:szCs w:val="24"/>
              </w:rPr>
            </w:pPr>
            <w:r w:rsidRPr="003433A0">
              <w:rPr>
                <w:rFonts w:eastAsia="Times New Roman" w:cs="Times New Roman"/>
                <w:sz w:val="24"/>
                <w:szCs w:val="24"/>
              </w:rPr>
              <w:t>580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after="20" w:line="240" w:lineRule="auto"/>
              <w:jc w:val="right"/>
              <w:rPr>
                <w:rFonts w:eastAsia="Times New Roman" w:cs="Times New Roman"/>
                <w:sz w:val="24"/>
                <w:szCs w:val="24"/>
              </w:rPr>
            </w:pPr>
            <w:r w:rsidRPr="003433A0">
              <w:rPr>
                <w:rFonts w:eastAsia="Times New Roman" w:cs="Times New Roman"/>
                <w:sz w:val="24"/>
                <w:szCs w:val="24"/>
              </w:rPr>
              <w:t>440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after="20" w:line="240" w:lineRule="auto"/>
              <w:jc w:val="right"/>
              <w:rPr>
                <w:rFonts w:eastAsia="Times New Roman" w:cs="Times New Roman"/>
                <w:sz w:val="24"/>
                <w:szCs w:val="24"/>
              </w:rPr>
            </w:pPr>
            <w:r w:rsidRPr="003433A0">
              <w:rPr>
                <w:rFonts w:eastAsia="Times New Roman" w:cs="Times New Roman"/>
                <w:sz w:val="24"/>
                <w:szCs w:val="24"/>
              </w:rPr>
              <w:t>290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after="20" w:line="240" w:lineRule="auto"/>
              <w:jc w:val="right"/>
              <w:rPr>
                <w:rFonts w:eastAsia="Times New Roman" w:cs="Times New Roman"/>
                <w:sz w:val="24"/>
                <w:szCs w:val="24"/>
              </w:rPr>
            </w:pPr>
            <w:r w:rsidRPr="003433A0">
              <w:rPr>
                <w:rFonts w:eastAsia="Times New Roman" w:cs="Times New Roman"/>
                <w:sz w:val="24"/>
                <w:szCs w:val="24"/>
              </w:rPr>
              <w:t>190</w:t>
            </w:r>
          </w:p>
        </w:tc>
      </w:tr>
      <w:tr w:rsidR="00DF1129" w:rsidRPr="003433A0" w:rsidTr="00DA5635">
        <w:trPr>
          <w:trHeight w:val="127"/>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center"/>
              <w:rPr>
                <w:rFonts w:eastAsia="Times New Roman" w:cs="Times New Roman"/>
                <w:sz w:val="24"/>
                <w:szCs w:val="24"/>
              </w:rPr>
            </w:pPr>
            <w:r w:rsidRPr="003433A0">
              <w:rPr>
                <w:rFonts w:eastAsia="Times New Roman" w:cs="Times New Roman"/>
                <w:sz w:val="24"/>
                <w:szCs w:val="24"/>
              </w:rPr>
              <w:t>4</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both"/>
              <w:rPr>
                <w:rFonts w:eastAsia="Times New Roman" w:cs="Times New Roman"/>
                <w:sz w:val="24"/>
                <w:szCs w:val="24"/>
              </w:rPr>
            </w:pPr>
            <w:r w:rsidRPr="003433A0">
              <w:rPr>
                <w:rFonts w:eastAsia="Times New Roman" w:cs="Times New Roman"/>
                <w:sz w:val="24"/>
                <w:szCs w:val="24"/>
              </w:rPr>
              <w:t>Từ nhà văn hóa Bản Búa đi cổng Công ty TaKii</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920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550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410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280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20" w:line="240" w:lineRule="auto"/>
              <w:jc w:val="right"/>
              <w:rPr>
                <w:rFonts w:eastAsia="Times New Roman" w:cs="Times New Roman"/>
                <w:sz w:val="24"/>
                <w:szCs w:val="24"/>
              </w:rPr>
            </w:pPr>
            <w:r w:rsidRPr="003433A0">
              <w:rPr>
                <w:rFonts w:eastAsia="Times New Roman" w:cs="Times New Roman"/>
                <w:sz w:val="24"/>
                <w:szCs w:val="24"/>
              </w:rPr>
              <w:t>180</w:t>
            </w:r>
          </w:p>
        </w:tc>
      </w:tr>
      <w:tr w:rsidR="00DF1129" w:rsidRPr="003433A0" w:rsidTr="00F75D03">
        <w:trPr>
          <w:trHeight w:val="45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lastRenderedPageBreak/>
              <w:t>VII</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ascii="Times New Roman Bold" w:eastAsia="Times New Roman" w:hAnsi="Times New Roman Bold" w:cs="Times New Roman"/>
                <w:b/>
                <w:bCs/>
                <w:spacing w:val="-6"/>
                <w:sz w:val="24"/>
                <w:szCs w:val="24"/>
              </w:rPr>
            </w:pPr>
            <w:r w:rsidRPr="003433A0">
              <w:rPr>
                <w:rFonts w:ascii="Times New Roman Bold" w:eastAsia="Times New Roman" w:hAnsi="Times New Roman Bold" w:cs="Times New Roman"/>
                <w:b/>
                <w:bCs/>
                <w:spacing w:val="-6"/>
                <w:sz w:val="24"/>
                <w:szCs w:val="24"/>
              </w:rPr>
              <w:t>CÁC TUYẾN ĐƯỜNG TẠI CÁC XÃ</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42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Cs/>
                <w:sz w:val="24"/>
                <w:szCs w:val="24"/>
              </w:rPr>
            </w:pPr>
            <w:r w:rsidRPr="003433A0">
              <w:rPr>
                <w:rFonts w:eastAsia="Times New Roman" w:cs="Times New Roman"/>
                <w:bCs/>
                <w:sz w:val="24"/>
                <w:szCs w:val="24"/>
              </w:rPr>
              <w:t>1</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Cs/>
                <w:sz w:val="24"/>
                <w:szCs w:val="24"/>
              </w:rPr>
            </w:pPr>
            <w:r w:rsidRPr="003433A0">
              <w:rPr>
                <w:rFonts w:eastAsia="Times New Roman" w:cs="Times New Roman"/>
                <w:bCs/>
                <w:sz w:val="24"/>
                <w:szCs w:val="24"/>
              </w:rPr>
              <w:t>Xã Mường Sang</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73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DA5635" w:rsidRDefault="00DF1129" w:rsidP="001D6F3D">
            <w:pPr>
              <w:spacing w:before="60" w:after="60" w:line="240" w:lineRule="auto"/>
              <w:jc w:val="both"/>
              <w:rPr>
                <w:rFonts w:eastAsia="Times New Roman" w:cs="Times New Roman"/>
                <w:sz w:val="24"/>
                <w:szCs w:val="24"/>
              </w:rPr>
            </w:pPr>
            <w:r w:rsidRPr="00DA5635">
              <w:rPr>
                <w:rFonts w:eastAsia="Times New Roman" w:cs="Times New Roman"/>
                <w:sz w:val="24"/>
                <w:szCs w:val="24"/>
              </w:rPr>
              <w:t>Từ Quốc lộ 43 theo đường vào bản An Thái đến hết thửa đất số 42, tờ bản đồ số 09</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330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200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70</w:t>
            </w:r>
          </w:p>
        </w:tc>
      </w:tr>
      <w:tr w:rsidR="00DF1129" w:rsidRPr="003433A0" w:rsidTr="00F75D03">
        <w:trPr>
          <w:trHeight w:val="81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Quốc lộ 43 đường rẽ đi Chiềng Khừa phạm vi ngoài 40</w:t>
            </w:r>
            <w:r w:rsidR="00DA5635">
              <w:rPr>
                <w:rFonts w:eastAsia="Times New Roman" w:cs="Times New Roman"/>
                <w:sz w:val="24"/>
                <w:szCs w:val="24"/>
              </w:rPr>
              <w:t xml:space="preserve"> </w:t>
            </w:r>
            <w:r w:rsidRPr="003433A0">
              <w:rPr>
                <w:rFonts w:eastAsia="Times New Roman" w:cs="Times New Roman"/>
                <w:sz w:val="24"/>
                <w:szCs w:val="24"/>
              </w:rPr>
              <w:t>m đến hết đất xã Mường Sang</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420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250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190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80</w:t>
            </w:r>
          </w:p>
        </w:tc>
      </w:tr>
      <w:tr w:rsidR="00DF1129" w:rsidRPr="003433A0" w:rsidTr="00F75D03">
        <w:trPr>
          <w:trHeight w:val="64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đầu cầu Nà Ngà</w:t>
            </w:r>
            <w:r w:rsidR="00DA5635">
              <w:rPr>
                <w:rFonts w:eastAsia="Times New Roman" w:cs="Times New Roman"/>
                <w:sz w:val="24"/>
                <w:szCs w:val="24"/>
              </w:rPr>
              <w:t>,</w:t>
            </w:r>
            <w:r w:rsidRPr="003433A0">
              <w:rPr>
                <w:rFonts w:eastAsia="Times New Roman" w:cs="Times New Roman"/>
                <w:sz w:val="24"/>
                <w:szCs w:val="24"/>
              </w:rPr>
              <w:t xml:space="preserve"> Quốc lộ 43 rẽ vào nghĩa trang nhân dân huyện Mộc Châu</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290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170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w:t>
            </w:r>
          </w:p>
        </w:tc>
      </w:tr>
      <w:tr w:rsidR="00DF1129" w:rsidRPr="003433A0" w:rsidTr="00F75D03">
        <w:trPr>
          <w:trHeight w:val="143"/>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quốc lộ 43 phạm vi</w:t>
            </w:r>
            <w:r w:rsidR="00DA5635">
              <w:rPr>
                <w:rFonts w:eastAsia="Times New Roman" w:cs="Times New Roman"/>
                <w:sz w:val="24"/>
                <w:szCs w:val="24"/>
              </w:rPr>
              <w:t xml:space="preserve"> ngoài 40 m đến ngã ba C</w:t>
            </w:r>
            <w:r w:rsidRPr="003433A0">
              <w:rPr>
                <w:rFonts w:eastAsia="Times New Roman" w:cs="Times New Roman"/>
                <w:sz w:val="24"/>
                <w:szCs w:val="24"/>
              </w:rPr>
              <w:t>hùa Vặt Hồng (bản Vặt)</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320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190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60</w:t>
            </w:r>
          </w:p>
        </w:tc>
      </w:tr>
      <w:tr w:rsidR="00DF1129" w:rsidRPr="003433A0" w:rsidTr="00F75D03">
        <w:trPr>
          <w:trHeight w:val="75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Quốc lộ 43 theo đường vào bản  Thái Hưng đến hết thửa đất số 13, tờ bản đồ số 65</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290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170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w:t>
            </w:r>
          </w:p>
        </w:tc>
      </w:tr>
      <w:tr w:rsidR="00DF1129" w:rsidRPr="003433A0" w:rsidTr="00F75D03">
        <w:trPr>
          <w:trHeight w:val="209"/>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60" w:line="240" w:lineRule="auto"/>
              <w:jc w:val="both"/>
              <w:rPr>
                <w:rFonts w:eastAsia="Times New Roman" w:cs="Times New Roman"/>
                <w:sz w:val="24"/>
                <w:szCs w:val="24"/>
              </w:rPr>
            </w:pPr>
            <w:r w:rsidRPr="003433A0">
              <w:rPr>
                <w:rFonts w:eastAsia="Times New Roman" w:cs="Times New Roman"/>
                <w:sz w:val="24"/>
                <w:szCs w:val="24"/>
              </w:rPr>
              <w:t xml:space="preserve">Từ Quốc lộ 43 ngoài phạm vi 40 m đến đường vào Nhà </w:t>
            </w:r>
            <w:r w:rsidR="00DA5635">
              <w:rPr>
                <w:rFonts w:eastAsia="Times New Roman" w:cs="Times New Roman"/>
                <w:sz w:val="24"/>
                <w:szCs w:val="24"/>
              </w:rPr>
              <w:t>V</w:t>
            </w:r>
            <w:r w:rsidRPr="003433A0">
              <w:rPr>
                <w:rFonts w:eastAsia="Times New Roman" w:cs="Times New Roman"/>
                <w:sz w:val="24"/>
                <w:szCs w:val="24"/>
              </w:rPr>
              <w:t>ăn hóa bản Sò Lườn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240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190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100</w:t>
            </w:r>
          </w:p>
        </w:tc>
      </w:tr>
      <w:tr w:rsidR="00DF1129" w:rsidRPr="003433A0" w:rsidTr="00F75D03">
        <w:trPr>
          <w:trHeight w:val="39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Cs/>
                <w:sz w:val="24"/>
                <w:szCs w:val="24"/>
              </w:rPr>
            </w:pPr>
            <w:r w:rsidRPr="003433A0">
              <w:rPr>
                <w:rFonts w:eastAsia="Times New Roman" w:cs="Times New Roman"/>
                <w:bCs/>
                <w:sz w:val="24"/>
                <w:szCs w:val="24"/>
              </w:rPr>
              <w:t>2</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Cs/>
                <w:sz w:val="24"/>
                <w:szCs w:val="24"/>
              </w:rPr>
            </w:pPr>
            <w:r w:rsidRPr="003433A0">
              <w:rPr>
                <w:rFonts w:eastAsia="Times New Roman" w:cs="Times New Roman"/>
                <w:bCs/>
                <w:sz w:val="24"/>
                <w:szCs w:val="24"/>
              </w:rPr>
              <w:t>Xã Đông Sang</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A5635" w:rsidP="001D6F3D">
            <w:pPr>
              <w:spacing w:before="60" w:after="60" w:line="240" w:lineRule="auto"/>
              <w:jc w:val="both"/>
              <w:rPr>
                <w:rFonts w:eastAsia="Times New Roman" w:cs="Times New Roman"/>
                <w:sz w:val="24"/>
                <w:szCs w:val="24"/>
              </w:rPr>
            </w:pPr>
            <w:r>
              <w:rPr>
                <w:rFonts w:eastAsia="Times New Roman" w:cs="Times New Roman"/>
                <w:sz w:val="24"/>
                <w:szCs w:val="24"/>
              </w:rPr>
              <w:t>Từ ngã ba tiểu khu 34 theo đường vào Trung tâm G</w:t>
            </w:r>
            <w:r w:rsidR="00DF1129" w:rsidRPr="003433A0">
              <w:rPr>
                <w:rFonts w:eastAsia="Times New Roman" w:cs="Times New Roman"/>
                <w:sz w:val="24"/>
                <w:szCs w:val="24"/>
              </w:rPr>
              <w:t xml:space="preserve">iáo dục lao động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390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80</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A5635" w:rsidP="00DA5635">
            <w:pPr>
              <w:spacing w:before="60" w:after="60" w:line="240" w:lineRule="auto"/>
              <w:jc w:val="both"/>
              <w:rPr>
                <w:rFonts w:eastAsia="Times New Roman" w:cs="Times New Roman"/>
                <w:sz w:val="24"/>
                <w:szCs w:val="24"/>
              </w:rPr>
            </w:pPr>
            <w:r>
              <w:rPr>
                <w:rFonts w:eastAsia="Times New Roman" w:cs="Times New Roman"/>
                <w:sz w:val="24"/>
                <w:szCs w:val="24"/>
              </w:rPr>
              <w:t>Từ ngã ba N</w:t>
            </w:r>
            <w:r w:rsidR="00DF1129" w:rsidRPr="003433A0">
              <w:rPr>
                <w:rFonts w:eastAsia="Times New Roman" w:cs="Times New Roman"/>
                <w:sz w:val="24"/>
                <w:szCs w:val="24"/>
              </w:rPr>
              <w:t xml:space="preserve">hà </w:t>
            </w:r>
            <w:r>
              <w:rPr>
                <w:rFonts w:eastAsia="Times New Roman" w:cs="Times New Roman"/>
                <w:sz w:val="24"/>
                <w:szCs w:val="24"/>
              </w:rPr>
              <w:t>V</w:t>
            </w:r>
            <w:r w:rsidR="00DF1129" w:rsidRPr="003433A0">
              <w:rPr>
                <w:rFonts w:eastAsia="Times New Roman" w:cs="Times New Roman"/>
                <w:sz w:val="24"/>
                <w:szCs w:val="24"/>
              </w:rPr>
              <w:t>ăn hóa bản Búa đến ngã tư đường rẽ trường THCS</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290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170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w:t>
            </w:r>
          </w:p>
        </w:tc>
      </w:tr>
      <w:tr w:rsidR="00DF1129" w:rsidRPr="003433A0" w:rsidTr="00F75D03">
        <w:trPr>
          <w:trHeight w:val="39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A5635" w:rsidP="001D6F3D">
            <w:pPr>
              <w:spacing w:before="60" w:after="60" w:line="240" w:lineRule="auto"/>
              <w:jc w:val="both"/>
              <w:rPr>
                <w:rFonts w:eastAsia="Times New Roman" w:cs="Times New Roman"/>
                <w:sz w:val="24"/>
                <w:szCs w:val="24"/>
              </w:rPr>
            </w:pPr>
            <w:r>
              <w:rPr>
                <w:rFonts w:eastAsia="Times New Roman" w:cs="Times New Roman"/>
                <w:sz w:val="24"/>
                <w:szCs w:val="24"/>
              </w:rPr>
              <w:t>Từ ngã ba S</w:t>
            </w:r>
            <w:r w:rsidR="00DF1129" w:rsidRPr="003433A0">
              <w:rPr>
                <w:rFonts w:eastAsia="Times New Roman" w:cs="Times New Roman"/>
                <w:sz w:val="24"/>
                <w:szCs w:val="24"/>
              </w:rPr>
              <w:t>ân vận động xã đến bản Búa</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290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170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w:t>
            </w:r>
          </w:p>
        </w:tc>
      </w:tr>
      <w:tr w:rsidR="00DF1129" w:rsidRPr="003433A0" w:rsidTr="001D6F3D">
        <w:trPr>
          <w:trHeight w:val="126"/>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Cs/>
                <w:sz w:val="24"/>
                <w:szCs w:val="24"/>
              </w:rPr>
            </w:pPr>
            <w:r w:rsidRPr="003433A0">
              <w:rPr>
                <w:rFonts w:eastAsia="Times New Roman" w:cs="Times New Roman"/>
                <w:bCs/>
                <w:sz w:val="24"/>
                <w:szCs w:val="24"/>
              </w:rPr>
              <w:t>3</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Cs/>
                <w:sz w:val="24"/>
                <w:szCs w:val="24"/>
              </w:rPr>
            </w:pPr>
            <w:r w:rsidRPr="003433A0">
              <w:rPr>
                <w:rFonts w:eastAsia="Times New Roman" w:cs="Times New Roman"/>
                <w:bCs/>
                <w:sz w:val="24"/>
                <w:szCs w:val="24"/>
              </w:rPr>
              <w:t>Xã Chiềng Hắc</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268"/>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đường Quốc lộ 6 ngoài phạm vi 40</w:t>
            </w:r>
            <w:r w:rsidR="00DA5635">
              <w:rPr>
                <w:rFonts w:eastAsia="Times New Roman" w:cs="Times New Roman"/>
                <w:sz w:val="24"/>
                <w:szCs w:val="24"/>
              </w:rPr>
              <w:t xml:space="preserve"> </w:t>
            </w:r>
            <w:r w:rsidRPr="003433A0">
              <w:rPr>
                <w:rFonts w:eastAsia="Times New Roman" w:cs="Times New Roman"/>
                <w:sz w:val="24"/>
                <w:szCs w:val="24"/>
              </w:rPr>
              <w:t>m theo đường lên bản Tà Số đến hết đất nhà ông Vì Văn Nút</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270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110</w:t>
            </w:r>
          </w:p>
        </w:tc>
      </w:tr>
      <w:tr w:rsidR="00DF1129" w:rsidRPr="003433A0" w:rsidTr="00F75D03">
        <w:trPr>
          <w:trHeight w:val="693"/>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DA5635">
            <w:pPr>
              <w:spacing w:before="60" w:after="60" w:line="240" w:lineRule="auto"/>
              <w:jc w:val="both"/>
              <w:rPr>
                <w:rFonts w:eastAsia="Times New Roman" w:cs="Times New Roman"/>
                <w:sz w:val="24"/>
                <w:szCs w:val="24"/>
              </w:rPr>
            </w:pPr>
            <w:r w:rsidRPr="003433A0">
              <w:rPr>
                <w:rFonts w:eastAsia="Times New Roman" w:cs="Times New Roman"/>
                <w:sz w:val="24"/>
                <w:szCs w:val="24"/>
              </w:rPr>
              <w:t>Từ đường Quốc lộ 6 ngoài phạm vi 40</w:t>
            </w:r>
            <w:r w:rsidR="00DA5635">
              <w:rPr>
                <w:rFonts w:eastAsia="Times New Roman" w:cs="Times New Roman"/>
                <w:sz w:val="24"/>
                <w:szCs w:val="24"/>
              </w:rPr>
              <w:t xml:space="preserve"> m theo đường đi T</w:t>
            </w:r>
            <w:r w:rsidRPr="003433A0">
              <w:rPr>
                <w:rFonts w:eastAsia="Times New Roman" w:cs="Times New Roman"/>
                <w:sz w:val="24"/>
                <w:szCs w:val="24"/>
              </w:rPr>
              <w:t xml:space="preserve">rạm </w:t>
            </w:r>
            <w:r w:rsidR="00DA5635">
              <w:rPr>
                <w:rFonts w:eastAsia="Times New Roman" w:cs="Times New Roman"/>
                <w:sz w:val="24"/>
                <w:szCs w:val="24"/>
              </w:rPr>
              <w:t>Y</w:t>
            </w:r>
            <w:r w:rsidRPr="003433A0">
              <w:rPr>
                <w:rFonts w:eastAsia="Times New Roman" w:cs="Times New Roman"/>
                <w:sz w:val="24"/>
                <w:szCs w:val="24"/>
              </w:rPr>
              <w:t xml:space="preserve"> tế xã đến hết đất nhà ông Hà Văn Châm</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390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80</w:t>
            </w:r>
          </w:p>
        </w:tc>
      </w:tr>
      <w:tr w:rsidR="00DF1129" w:rsidRPr="003433A0" w:rsidTr="00F75D03">
        <w:trPr>
          <w:trHeight w:val="120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DA5635">
              <w:rPr>
                <w:rFonts w:eastAsia="Times New Roman" w:cs="Times New Roman"/>
                <w:spacing w:val="-4"/>
                <w:sz w:val="24"/>
                <w:szCs w:val="24"/>
              </w:rPr>
              <w:t>Từ đường Quốc lộ 6 ngoài phạm vi 40</w:t>
            </w:r>
            <w:r w:rsidR="00DA5635" w:rsidRPr="00DA5635">
              <w:rPr>
                <w:rFonts w:eastAsia="Times New Roman" w:cs="Times New Roman"/>
                <w:spacing w:val="-4"/>
                <w:sz w:val="24"/>
                <w:szCs w:val="24"/>
              </w:rPr>
              <w:t xml:space="preserve"> </w:t>
            </w:r>
            <w:r w:rsidRPr="00DA5635">
              <w:rPr>
                <w:rFonts w:eastAsia="Times New Roman" w:cs="Times New Roman"/>
                <w:spacing w:val="-4"/>
                <w:sz w:val="24"/>
                <w:szCs w:val="24"/>
              </w:rPr>
              <w:t>m</w:t>
            </w:r>
            <w:r w:rsidRPr="003433A0">
              <w:rPr>
                <w:rFonts w:eastAsia="Times New Roman" w:cs="Times New Roman"/>
                <w:sz w:val="24"/>
                <w:szCs w:val="24"/>
              </w:rPr>
              <w:t xml:space="preserve"> theo đường đi vào trường cấp 2 Chiềng Hắc đến hết đất Trụ sở UBND xã Chiềng Hắc (Trụ sở mới)</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390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80</w:t>
            </w:r>
          </w:p>
        </w:tc>
      </w:tr>
      <w:tr w:rsidR="00DF1129" w:rsidRPr="003433A0" w:rsidTr="00F75D03">
        <w:trPr>
          <w:trHeight w:val="99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DA5635">
              <w:rPr>
                <w:rFonts w:eastAsia="Times New Roman" w:cs="Times New Roman"/>
                <w:spacing w:val="-4"/>
                <w:sz w:val="24"/>
                <w:szCs w:val="24"/>
              </w:rPr>
              <w:t>Từ đường Quốc lộ 6 ngoài phạm vi 40</w:t>
            </w:r>
            <w:r w:rsidR="00DA5635" w:rsidRPr="00DA5635">
              <w:rPr>
                <w:rFonts w:eastAsia="Times New Roman" w:cs="Times New Roman"/>
                <w:spacing w:val="-4"/>
                <w:sz w:val="24"/>
                <w:szCs w:val="24"/>
              </w:rPr>
              <w:t xml:space="preserve"> </w:t>
            </w:r>
            <w:r w:rsidRPr="00DA5635">
              <w:rPr>
                <w:rFonts w:eastAsia="Times New Roman" w:cs="Times New Roman"/>
                <w:spacing w:val="-4"/>
                <w:sz w:val="24"/>
                <w:szCs w:val="24"/>
              </w:rPr>
              <w:t>m</w:t>
            </w:r>
            <w:r w:rsidRPr="003433A0">
              <w:rPr>
                <w:rFonts w:eastAsia="Times New Roman" w:cs="Times New Roman"/>
                <w:sz w:val="24"/>
                <w:szCs w:val="24"/>
              </w:rPr>
              <w:t xml:space="preserve"> theo đường lên bản Ta Niết đến đất Ao bản Ta Niết trên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360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110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70</w:t>
            </w:r>
          </w:p>
        </w:tc>
      </w:tr>
      <w:tr w:rsidR="00DF1129" w:rsidRPr="00967EBE" w:rsidTr="00F75D03">
        <w:trPr>
          <w:trHeight w:val="40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967EBE" w:rsidRDefault="00DF1129" w:rsidP="001D6F3D">
            <w:pPr>
              <w:spacing w:before="60" w:after="60" w:line="240" w:lineRule="auto"/>
              <w:jc w:val="center"/>
              <w:rPr>
                <w:rFonts w:eastAsia="Times New Roman" w:cs="Times New Roman"/>
                <w:bCs/>
                <w:sz w:val="24"/>
                <w:szCs w:val="24"/>
              </w:rPr>
            </w:pPr>
            <w:r w:rsidRPr="00967EBE">
              <w:rPr>
                <w:rFonts w:eastAsia="Times New Roman" w:cs="Times New Roman"/>
                <w:bCs/>
                <w:sz w:val="24"/>
                <w:szCs w:val="24"/>
              </w:rPr>
              <w:lastRenderedPageBreak/>
              <w:t>4</w:t>
            </w:r>
          </w:p>
        </w:tc>
        <w:tc>
          <w:tcPr>
            <w:tcW w:w="4110" w:type="dxa"/>
            <w:tcBorders>
              <w:top w:val="nil"/>
              <w:left w:val="nil"/>
              <w:bottom w:val="single" w:sz="4" w:space="0" w:color="auto"/>
              <w:right w:val="single" w:sz="4" w:space="0" w:color="auto"/>
            </w:tcBorders>
            <w:shd w:val="clear" w:color="auto" w:fill="auto"/>
            <w:vAlign w:val="center"/>
            <w:hideMark/>
          </w:tcPr>
          <w:p w:rsidR="00DF1129" w:rsidRPr="00967EBE" w:rsidRDefault="00DF1129" w:rsidP="001D6F3D">
            <w:pPr>
              <w:spacing w:before="60" w:after="60" w:line="240" w:lineRule="auto"/>
              <w:jc w:val="both"/>
              <w:rPr>
                <w:rFonts w:eastAsia="Times New Roman" w:cs="Times New Roman"/>
                <w:bCs/>
                <w:sz w:val="24"/>
                <w:szCs w:val="24"/>
              </w:rPr>
            </w:pPr>
            <w:r w:rsidRPr="00967EBE">
              <w:rPr>
                <w:rFonts w:eastAsia="Times New Roman" w:cs="Times New Roman"/>
                <w:bCs/>
                <w:sz w:val="24"/>
                <w:szCs w:val="24"/>
              </w:rPr>
              <w:t>Xã Tân Hợp</w:t>
            </w:r>
          </w:p>
        </w:tc>
        <w:tc>
          <w:tcPr>
            <w:tcW w:w="876" w:type="dxa"/>
            <w:tcBorders>
              <w:top w:val="nil"/>
              <w:left w:val="nil"/>
              <w:bottom w:val="single" w:sz="4" w:space="0" w:color="auto"/>
              <w:right w:val="single" w:sz="4" w:space="0" w:color="auto"/>
            </w:tcBorders>
            <w:shd w:val="clear" w:color="auto" w:fill="auto"/>
            <w:vAlign w:val="center"/>
            <w:hideMark/>
          </w:tcPr>
          <w:p w:rsidR="00DF1129" w:rsidRPr="00967EBE" w:rsidRDefault="00DF1129" w:rsidP="001D6F3D">
            <w:pPr>
              <w:spacing w:before="60" w:after="60" w:line="240" w:lineRule="auto"/>
              <w:jc w:val="right"/>
              <w:rPr>
                <w:rFonts w:eastAsia="Times New Roman" w:cs="Times New Roman"/>
                <w:sz w:val="24"/>
                <w:szCs w:val="24"/>
              </w:rPr>
            </w:pPr>
            <w:r w:rsidRPr="00967EBE">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967EBE" w:rsidRDefault="00DF1129" w:rsidP="001D6F3D">
            <w:pPr>
              <w:spacing w:before="60" w:after="60" w:line="240" w:lineRule="auto"/>
              <w:jc w:val="right"/>
              <w:rPr>
                <w:rFonts w:eastAsia="Times New Roman" w:cs="Times New Roman"/>
                <w:sz w:val="24"/>
                <w:szCs w:val="24"/>
              </w:rPr>
            </w:pPr>
            <w:r w:rsidRPr="00967EBE">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967EBE" w:rsidRDefault="00DF1129" w:rsidP="001D6F3D">
            <w:pPr>
              <w:spacing w:before="60" w:after="60" w:line="240" w:lineRule="auto"/>
              <w:jc w:val="right"/>
              <w:rPr>
                <w:rFonts w:eastAsia="Times New Roman" w:cs="Times New Roman"/>
                <w:sz w:val="24"/>
                <w:szCs w:val="24"/>
              </w:rPr>
            </w:pPr>
            <w:r w:rsidRPr="00967EBE">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967EBE" w:rsidRDefault="00DF1129" w:rsidP="001D6F3D">
            <w:pPr>
              <w:spacing w:before="60" w:after="60" w:line="240" w:lineRule="auto"/>
              <w:jc w:val="right"/>
              <w:rPr>
                <w:rFonts w:eastAsia="Times New Roman" w:cs="Times New Roman"/>
                <w:sz w:val="24"/>
                <w:szCs w:val="24"/>
              </w:rPr>
            </w:pPr>
            <w:r w:rsidRPr="00967EBE">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967EBE" w:rsidRDefault="00DF1129" w:rsidP="001D6F3D">
            <w:pPr>
              <w:spacing w:before="60" w:after="60" w:line="240" w:lineRule="auto"/>
              <w:jc w:val="right"/>
              <w:rPr>
                <w:rFonts w:eastAsia="Times New Roman" w:cs="Times New Roman"/>
                <w:sz w:val="24"/>
                <w:szCs w:val="24"/>
              </w:rPr>
            </w:pPr>
            <w:r w:rsidRPr="00967EBE">
              <w:rPr>
                <w:rFonts w:eastAsia="Times New Roman" w:cs="Times New Roman"/>
                <w:sz w:val="24"/>
                <w:szCs w:val="24"/>
              </w:rPr>
              <w:t> </w:t>
            </w:r>
          </w:p>
        </w:tc>
      </w:tr>
      <w:tr w:rsidR="00DF1129" w:rsidRPr="003433A0" w:rsidTr="00F75D03">
        <w:trPr>
          <w:trHeight w:val="191"/>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cổng trụ sở UBND xã theo đường liên xã đến bản Cà Đạc</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290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170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w:t>
            </w:r>
          </w:p>
        </w:tc>
      </w:tr>
      <w:tr w:rsidR="00DF1129" w:rsidRPr="003433A0" w:rsidTr="00F75D03">
        <w:trPr>
          <w:trHeight w:val="87"/>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cổng trụ sở UBND xã Tân Hợp theo đường liên xã đến giáp đất bản Dọi, xã Tân Lập</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290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170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ba bản Nà Sánh theo đường liên bản đến bản Sao Tua</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90</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ba bản Nà Sánh theo đường liên bản đến bản Suối Sáy</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90</w:t>
            </w:r>
          </w:p>
        </w:tc>
      </w:tr>
      <w:tr w:rsidR="00DF1129" w:rsidRPr="003433A0" w:rsidTr="001D6F3D">
        <w:trPr>
          <w:trHeight w:val="22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Cs/>
                <w:sz w:val="24"/>
                <w:szCs w:val="24"/>
              </w:rPr>
            </w:pPr>
            <w:r w:rsidRPr="003433A0">
              <w:rPr>
                <w:rFonts w:eastAsia="Times New Roman" w:cs="Times New Roman"/>
                <w:bCs/>
                <w:sz w:val="24"/>
                <w:szCs w:val="24"/>
              </w:rPr>
              <w:t>5</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Cs/>
                <w:sz w:val="24"/>
                <w:szCs w:val="24"/>
              </w:rPr>
            </w:pPr>
            <w:r w:rsidRPr="003433A0">
              <w:rPr>
                <w:rFonts w:eastAsia="Times New Roman" w:cs="Times New Roman"/>
                <w:bCs/>
                <w:sz w:val="24"/>
                <w:szCs w:val="24"/>
              </w:rPr>
              <w:t>Xã Chiềng Khừa</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79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giáp đất xã Mường Sang theo đường vào Trung tâm xã đến đất nhà ông Canh bản Phách</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240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190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100</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nhà ông Canh bản Phách đến hết đất xã Chiềng Khừa (Giáp bản Bó Hin, xã Chiềng Tương, huyện Yên Châu)</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90</w:t>
            </w:r>
          </w:p>
        </w:tc>
      </w:tr>
      <w:tr w:rsidR="00DF1129" w:rsidRPr="003433A0" w:rsidTr="001D6F3D">
        <w:trPr>
          <w:trHeight w:val="159"/>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Cs/>
                <w:sz w:val="24"/>
                <w:szCs w:val="24"/>
              </w:rPr>
            </w:pPr>
            <w:r w:rsidRPr="003433A0">
              <w:rPr>
                <w:rFonts w:eastAsia="Times New Roman" w:cs="Times New Roman"/>
                <w:bCs/>
                <w:sz w:val="24"/>
                <w:szCs w:val="24"/>
              </w:rPr>
              <w:t>6</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Cs/>
                <w:sz w:val="24"/>
                <w:szCs w:val="24"/>
              </w:rPr>
            </w:pPr>
            <w:r w:rsidRPr="003433A0">
              <w:rPr>
                <w:rFonts w:eastAsia="Times New Roman" w:cs="Times New Roman"/>
                <w:bCs/>
                <w:sz w:val="24"/>
                <w:szCs w:val="24"/>
              </w:rPr>
              <w:t>Xã Nà Mường</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ba đường đi xã Quy Hướng đến cầu cứng bản Kè Tèo</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360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110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70</w:t>
            </w:r>
          </w:p>
        </w:tc>
      </w:tr>
      <w:tr w:rsidR="00DF1129" w:rsidRPr="003433A0" w:rsidTr="00F75D03">
        <w:trPr>
          <w:trHeight w:val="70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cầu cứng bản Kè Tèo đến hết địa phận xã Nà Mường</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290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170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w:t>
            </w:r>
          </w:p>
        </w:tc>
      </w:tr>
      <w:tr w:rsidR="00DF1129" w:rsidRPr="003433A0" w:rsidTr="00F75D03">
        <w:trPr>
          <w:trHeight w:val="40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Cs/>
                <w:sz w:val="24"/>
                <w:szCs w:val="24"/>
              </w:rPr>
            </w:pPr>
            <w:r w:rsidRPr="003433A0">
              <w:rPr>
                <w:rFonts w:eastAsia="Times New Roman" w:cs="Times New Roman"/>
                <w:bCs/>
                <w:sz w:val="24"/>
                <w:szCs w:val="24"/>
              </w:rPr>
              <w:t>7</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Cs/>
                <w:sz w:val="24"/>
                <w:szCs w:val="24"/>
              </w:rPr>
            </w:pPr>
            <w:r w:rsidRPr="003433A0">
              <w:rPr>
                <w:rFonts w:eastAsia="Times New Roman" w:cs="Times New Roman"/>
                <w:bCs/>
                <w:sz w:val="24"/>
                <w:szCs w:val="24"/>
              </w:rPr>
              <w:t>Xã Quy Hướng</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70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Cs/>
                <w:sz w:val="24"/>
                <w:szCs w:val="24"/>
              </w:rPr>
            </w:pPr>
            <w:r w:rsidRPr="003433A0">
              <w:rPr>
                <w:rFonts w:eastAsia="Times New Roman" w:cs="Times New Roman"/>
                <w:bCs/>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Quốc lộ 43 bản Cà Tèo xã Quy Hướng đến trung tâm xã Quy Hướng</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90</w:t>
            </w:r>
          </w:p>
        </w:tc>
      </w:tr>
      <w:tr w:rsidR="00DF1129" w:rsidRPr="003433A0" w:rsidTr="00F75D03">
        <w:trPr>
          <w:trHeight w:val="69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Cs/>
                <w:sz w:val="24"/>
                <w:szCs w:val="24"/>
              </w:rPr>
            </w:pPr>
            <w:r w:rsidRPr="003433A0">
              <w:rPr>
                <w:rFonts w:eastAsia="Times New Roman" w:cs="Times New Roman"/>
                <w:bCs/>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trung tâm xã đến bản Đồng Giăng, bản Suối Cáu, Bó Hoi</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90</w:t>
            </w:r>
          </w:p>
        </w:tc>
      </w:tr>
      <w:tr w:rsidR="00DF1129" w:rsidRPr="003433A0" w:rsidTr="00F75D03">
        <w:trPr>
          <w:trHeight w:val="42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Cs/>
                <w:sz w:val="24"/>
                <w:szCs w:val="24"/>
              </w:rPr>
            </w:pPr>
            <w:r w:rsidRPr="003433A0">
              <w:rPr>
                <w:rFonts w:eastAsia="Times New Roman" w:cs="Times New Roman"/>
                <w:bCs/>
                <w:sz w:val="24"/>
                <w:szCs w:val="24"/>
              </w:rPr>
              <w:t>8</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Cs/>
                <w:sz w:val="24"/>
                <w:szCs w:val="24"/>
              </w:rPr>
            </w:pPr>
            <w:r w:rsidRPr="003433A0">
              <w:rPr>
                <w:rFonts w:eastAsia="Times New Roman" w:cs="Times New Roman"/>
                <w:bCs/>
                <w:sz w:val="24"/>
                <w:szCs w:val="24"/>
              </w:rPr>
              <w:t>Xã Tà Lại</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401"/>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Cs/>
                <w:sz w:val="24"/>
                <w:szCs w:val="24"/>
              </w:rPr>
            </w:pPr>
            <w:r w:rsidRPr="003433A0">
              <w:rPr>
                <w:rFonts w:eastAsia="Times New Roman" w:cs="Times New Roman"/>
                <w:bCs/>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đường rẽ vào UBND xã Tà Lại + 200 m đến ngã ba bản Tà Lọt + 100 m</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90</w:t>
            </w:r>
          </w:p>
        </w:tc>
      </w:tr>
      <w:tr w:rsidR="00DF1129" w:rsidRPr="003433A0" w:rsidTr="00F75D03">
        <w:trPr>
          <w:trHeight w:val="45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Cs/>
                <w:sz w:val="24"/>
                <w:szCs w:val="24"/>
              </w:rPr>
            </w:pPr>
            <w:r w:rsidRPr="003433A0">
              <w:rPr>
                <w:rFonts w:eastAsia="Times New Roman" w:cs="Times New Roman"/>
                <w:bCs/>
                <w:sz w:val="24"/>
                <w:szCs w:val="24"/>
              </w:rPr>
              <w:t>9</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Cs/>
                <w:sz w:val="24"/>
                <w:szCs w:val="24"/>
              </w:rPr>
            </w:pPr>
            <w:r w:rsidRPr="003433A0">
              <w:rPr>
                <w:rFonts w:eastAsia="Times New Roman" w:cs="Times New Roman"/>
                <w:bCs/>
                <w:sz w:val="24"/>
                <w:szCs w:val="24"/>
              </w:rPr>
              <w:t>Xã Hua Păng</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502"/>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Tuyến đường liên bản Nà Bó I đến Nà Bó II (Quốc lộ  43)</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90</w:t>
            </w:r>
          </w:p>
        </w:tc>
      </w:tr>
      <w:tr w:rsidR="00DF1129" w:rsidRPr="003433A0" w:rsidTr="00F75D03">
        <w:trPr>
          <w:trHeight w:val="705"/>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Tuyến đường liên xã Quốc lộ 43 xã Hua Păng đi bản Dạo xa Tô Múa huyện              Vân Hồ</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42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Cs/>
                <w:sz w:val="24"/>
                <w:szCs w:val="24"/>
              </w:rPr>
            </w:pPr>
            <w:r w:rsidRPr="003433A0">
              <w:rPr>
                <w:rFonts w:eastAsia="Times New Roman" w:cs="Times New Roman"/>
                <w:bCs/>
                <w:sz w:val="24"/>
                <w:szCs w:val="24"/>
              </w:rPr>
              <w:lastRenderedPageBreak/>
              <w:t>10</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Cs/>
                <w:sz w:val="24"/>
                <w:szCs w:val="24"/>
              </w:rPr>
            </w:pPr>
            <w:r w:rsidRPr="003433A0">
              <w:rPr>
                <w:rFonts w:eastAsia="Times New Roman" w:cs="Times New Roman"/>
                <w:bCs/>
                <w:sz w:val="24"/>
                <w:szCs w:val="24"/>
              </w:rPr>
              <w:t>Xã Tân Lập</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 </w:t>
            </w:r>
          </w:p>
        </w:tc>
      </w:tr>
      <w:tr w:rsidR="00DF1129" w:rsidRPr="003433A0" w:rsidTr="00F75D03">
        <w:trPr>
          <w:trHeight w:val="163"/>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hết đất thị trấn Nông Trường Mộc Châu theo hướng đi Tân Lập đến lối rẽ vào trường THCS Tân Lập</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540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320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110</w:t>
            </w:r>
          </w:p>
        </w:tc>
      </w:tr>
      <w:tr w:rsidR="00DF1129" w:rsidRPr="003433A0" w:rsidTr="00F75D03">
        <w:trPr>
          <w:trHeight w:val="45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ba tiểu khu 9 đi hết đất bản              Tà Phình</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290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170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150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w:t>
            </w:r>
          </w:p>
        </w:tc>
      </w:tr>
      <w:tr w:rsidR="00DF1129" w:rsidRPr="003433A0" w:rsidTr="00F75D03">
        <w:trPr>
          <w:trHeight w:val="357"/>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ba tiểu khu 12 đi hết đất bản Nặm Khao (Giáp đất Bắc Yên)</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260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210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130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100</w:t>
            </w:r>
          </w:p>
        </w:tc>
      </w:tr>
      <w:tr w:rsidR="00DF1129" w:rsidRPr="003433A0" w:rsidTr="00F75D03">
        <w:trPr>
          <w:trHeight w:val="75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ba đường rẽ  vào trường THCS Tân Lập đi hết đất Bản Dọi (giáp đất xã Tân Hợp)</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90</w:t>
            </w:r>
          </w:p>
        </w:tc>
      </w:tr>
      <w:tr w:rsidR="00DF1129" w:rsidRPr="003433A0" w:rsidTr="00F75D03">
        <w:trPr>
          <w:trHeight w:val="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sz w:val="24"/>
                <w:szCs w:val="24"/>
              </w:rPr>
            </w:pPr>
            <w:r w:rsidRPr="003433A0">
              <w:rPr>
                <w:rFonts w:eastAsia="Times New Roman" w:cs="Times New Roman"/>
                <w:sz w:val="24"/>
                <w:szCs w:val="24"/>
              </w:rPr>
              <w:t>-</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sz w:val="24"/>
                <w:szCs w:val="24"/>
              </w:rPr>
            </w:pPr>
            <w:r w:rsidRPr="003433A0">
              <w:rPr>
                <w:rFonts w:eastAsia="Times New Roman" w:cs="Times New Roman"/>
                <w:sz w:val="24"/>
                <w:szCs w:val="24"/>
              </w:rPr>
              <w:t>Từ ngã ba Bản Hoa đi hết đất bản Nặm Tôm (giáp đất thị trấn Nông Trường Mộc Châu)</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230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180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140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90</w:t>
            </w:r>
          </w:p>
        </w:tc>
      </w:tr>
      <w:tr w:rsidR="00DF1129" w:rsidRPr="003433A0" w:rsidTr="00F75D03">
        <w:trPr>
          <w:trHeight w:val="870"/>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center"/>
              <w:rPr>
                <w:rFonts w:eastAsia="Times New Roman" w:cs="Times New Roman"/>
                <w:b/>
                <w:bCs/>
                <w:sz w:val="24"/>
                <w:szCs w:val="24"/>
              </w:rPr>
            </w:pPr>
            <w:r w:rsidRPr="003433A0">
              <w:rPr>
                <w:rFonts w:eastAsia="Times New Roman" w:cs="Times New Roman"/>
                <w:b/>
                <w:bCs/>
                <w:sz w:val="24"/>
                <w:szCs w:val="24"/>
              </w:rPr>
              <w:t>VIII</w:t>
            </w:r>
          </w:p>
        </w:tc>
        <w:tc>
          <w:tcPr>
            <w:tcW w:w="4110"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both"/>
              <w:rPr>
                <w:rFonts w:eastAsia="Times New Roman" w:cs="Times New Roman"/>
                <w:b/>
                <w:bCs/>
                <w:sz w:val="24"/>
                <w:szCs w:val="24"/>
              </w:rPr>
            </w:pPr>
            <w:r w:rsidRPr="003433A0">
              <w:rPr>
                <w:rFonts w:eastAsia="Times New Roman" w:cs="Times New Roman"/>
                <w:b/>
                <w:bCs/>
                <w:sz w:val="24"/>
                <w:szCs w:val="24"/>
              </w:rPr>
              <w:t>ĐẤT Ở NÔNG THÔN CÒN LẠI TRÊN ĐỊA BÀN HUYỆN MỘC CHÂU</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200</w:t>
            </w:r>
          </w:p>
        </w:tc>
        <w:tc>
          <w:tcPr>
            <w:tcW w:w="876"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160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120</w:t>
            </w:r>
          </w:p>
        </w:tc>
        <w:tc>
          <w:tcPr>
            <w:tcW w:w="812"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100</w:t>
            </w:r>
          </w:p>
        </w:tc>
        <w:tc>
          <w:tcPr>
            <w:tcW w:w="811" w:type="dxa"/>
            <w:tcBorders>
              <w:top w:val="nil"/>
              <w:left w:val="nil"/>
              <w:bottom w:val="single" w:sz="4" w:space="0" w:color="auto"/>
              <w:right w:val="single" w:sz="4" w:space="0" w:color="auto"/>
            </w:tcBorders>
            <w:shd w:val="clear" w:color="auto" w:fill="auto"/>
            <w:vAlign w:val="center"/>
            <w:hideMark/>
          </w:tcPr>
          <w:p w:rsidR="00DF1129" w:rsidRPr="003433A0" w:rsidRDefault="00DF1129" w:rsidP="001D6F3D">
            <w:pPr>
              <w:spacing w:before="60" w:after="60" w:line="240" w:lineRule="auto"/>
              <w:jc w:val="right"/>
              <w:rPr>
                <w:rFonts w:eastAsia="Times New Roman" w:cs="Times New Roman"/>
                <w:sz w:val="24"/>
                <w:szCs w:val="24"/>
              </w:rPr>
            </w:pPr>
            <w:r w:rsidRPr="003433A0">
              <w:rPr>
                <w:rFonts w:eastAsia="Times New Roman" w:cs="Times New Roman"/>
                <w:sz w:val="24"/>
                <w:szCs w:val="24"/>
              </w:rPr>
              <w:t>80</w:t>
            </w:r>
          </w:p>
        </w:tc>
      </w:tr>
    </w:tbl>
    <w:p w:rsidR="003433A0" w:rsidRPr="003433A0" w:rsidRDefault="003433A0" w:rsidP="003433A0">
      <w:pPr>
        <w:spacing w:before="120" w:after="0" w:line="240" w:lineRule="auto"/>
        <w:rPr>
          <w:rFonts w:eastAsia="Times New Roman" w:cs="Times New Roman"/>
          <w:sz w:val="24"/>
          <w:szCs w:val="24"/>
        </w:rPr>
      </w:pPr>
    </w:p>
    <w:p w:rsidR="003433A0" w:rsidRPr="003433A0" w:rsidRDefault="003433A0" w:rsidP="003433A0">
      <w:pPr>
        <w:spacing w:before="120" w:after="0"/>
        <w:rPr>
          <w:rFonts w:eastAsia="Times New Roman" w:cs="Times New Roman"/>
          <w:szCs w:val="28"/>
        </w:rPr>
      </w:pPr>
    </w:p>
    <w:p w:rsidR="003433A0" w:rsidRPr="003433A0" w:rsidRDefault="003433A0" w:rsidP="003433A0">
      <w:pPr>
        <w:spacing w:before="120" w:after="0"/>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Default="003433A0" w:rsidP="003433A0">
      <w:pPr>
        <w:rPr>
          <w:rFonts w:eastAsia="Times New Roman" w:cs="Times New Roman"/>
          <w:szCs w:val="28"/>
        </w:rPr>
      </w:pPr>
    </w:p>
    <w:p w:rsidR="00984685" w:rsidRDefault="00984685" w:rsidP="003433A0">
      <w:pPr>
        <w:rPr>
          <w:rFonts w:eastAsia="Times New Roman" w:cs="Times New Roman"/>
          <w:szCs w:val="28"/>
        </w:rPr>
      </w:pPr>
    </w:p>
    <w:p w:rsidR="00984685" w:rsidRDefault="00984685" w:rsidP="003433A0">
      <w:pPr>
        <w:rPr>
          <w:rFonts w:eastAsia="Times New Roman" w:cs="Times New Roman"/>
          <w:szCs w:val="28"/>
        </w:rPr>
      </w:pPr>
    </w:p>
    <w:p w:rsidR="00984685" w:rsidRDefault="00984685" w:rsidP="003433A0">
      <w:pPr>
        <w:rPr>
          <w:rFonts w:eastAsia="Times New Roman" w:cs="Times New Roman"/>
          <w:szCs w:val="28"/>
        </w:rPr>
      </w:pPr>
    </w:p>
    <w:p w:rsidR="00984685" w:rsidRDefault="00984685" w:rsidP="003433A0">
      <w:pPr>
        <w:rPr>
          <w:rFonts w:eastAsia="Times New Roman" w:cs="Times New Roman"/>
          <w:szCs w:val="28"/>
        </w:rPr>
      </w:pPr>
    </w:p>
    <w:p w:rsidR="00984685" w:rsidRPr="003433A0" w:rsidRDefault="00984685"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spacing w:before="40" w:after="0" w:line="240" w:lineRule="auto"/>
        <w:jc w:val="center"/>
        <w:rPr>
          <w:rFonts w:eastAsia="Times New Roman" w:cs="Times New Roman"/>
          <w:sz w:val="26"/>
          <w:szCs w:val="28"/>
        </w:rPr>
      </w:pPr>
      <w:bookmarkStart w:id="1" w:name="RANGE!A1:T93"/>
      <w:r w:rsidRPr="003433A0">
        <w:rPr>
          <w:rFonts w:eastAsia="Times New Roman" w:cs="Times New Roman"/>
          <w:b/>
          <w:bCs/>
          <w:sz w:val="26"/>
          <w:szCs w:val="28"/>
        </w:rPr>
        <w:lastRenderedPageBreak/>
        <w:t>5. BẢNG 05</w:t>
      </w:r>
      <w:r w:rsidR="00032281">
        <w:rPr>
          <w:rFonts w:eastAsia="Times New Roman" w:cs="Times New Roman"/>
          <w:b/>
          <w:bCs/>
          <w:sz w:val="26"/>
          <w:szCs w:val="28"/>
        </w:rPr>
        <w:t xml:space="preserve">. </w:t>
      </w:r>
      <w:r w:rsidRPr="003433A0">
        <w:rPr>
          <w:rFonts w:eastAsia="Times New Roman" w:cs="Times New Roman"/>
          <w:b/>
          <w:bCs/>
          <w:sz w:val="26"/>
          <w:szCs w:val="28"/>
        </w:rPr>
        <w:t>ĐẤT Ở TẠI ĐÔ THỊ VÀ ĐẤT Ở TẠI NÔNG THÔN</w:t>
      </w:r>
      <w:bookmarkEnd w:id="1"/>
    </w:p>
    <w:p w:rsidR="003433A0" w:rsidRPr="003433A0" w:rsidRDefault="003433A0" w:rsidP="003433A0">
      <w:pPr>
        <w:spacing w:before="40" w:after="0" w:line="240" w:lineRule="auto"/>
        <w:jc w:val="center"/>
        <w:rPr>
          <w:rFonts w:eastAsia="Times New Roman" w:cs="Times New Roman"/>
          <w:sz w:val="26"/>
          <w:szCs w:val="28"/>
        </w:rPr>
      </w:pPr>
      <w:r w:rsidRPr="003433A0">
        <w:rPr>
          <w:rFonts w:eastAsia="Times New Roman" w:cs="Times New Roman"/>
          <w:b/>
          <w:bCs/>
          <w:sz w:val="26"/>
          <w:szCs w:val="28"/>
        </w:rPr>
        <w:t>BẢNG 5.10. HUYỆN VÂN HỒ</w:t>
      </w:r>
    </w:p>
    <w:p w:rsidR="00446E46" w:rsidRPr="00446E46" w:rsidRDefault="00446E46" w:rsidP="00446E46">
      <w:pPr>
        <w:spacing w:before="40" w:after="0" w:line="240" w:lineRule="auto"/>
        <w:jc w:val="center"/>
        <w:rPr>
          <w:rFonts w:ascii="Times New Roman Italic" w:eastAsia="Times New Roman" w:hAnsi="Times New Roman Italic" w:cs="Times New Roman"/>
          <w:i/>
          <w:iCs/>
          <w:spacing w:val="-4"/>
          <w:sz w:val="26"/>
          <w:szCs w:val="28"/>
        </w:rPr>
      </w:pPr>
      <w:r w:rsidRPr="00446E46">
        <w:rPr>
          <w:rFonts w:ascii="Times New Roman Italic" w:eastAsia="Times New Roman" w:hAnsi="Times New Roman Italic" w:cs="Times New Roman"/>
          <w:i/>
          <w:iCs/>
          <w:spacing w:val="-4"/>
          <w:sz w:val="26"/>
          <w:szCs w:val="28"/>
        </w:rPr>
        <w:t>(Ban hành kèm theo Quyết định  số 43/2019/QĐ-UBND ngày 31/12/2019 của UBND tỉnh)</w:t>
      </w:r>
    </w:p>
    <w:p w:rsidR="003433A0" w:rsidRPr="003433A0" w:rsidRDefault="003433A0" w:rsidP="003433A0">
      <w:pPr>
        <w:spacing w:before="40" w:after="0" w:line="240" w:lineRule="auto"/>
        <w:jc w:val="right"/>
        <w:rPr>
          <w:rFonts w:eastAsia="Times New Roman" w:cs="Times New Roman"/>
          <w:i/>
          <w:iCs/>
          <w:sz w:val="24"/>
          <w:szCs w:val="24"/>
        </w:rPr>
      </w:pPr>
    </w:p>
    <w:p w:rsidR="003433A0" w:rsidRPr="003433A0" w:rsidRDefault="003433A0" w:rsidP="003433A0">
      <w:pPr>
        <w:spacing w:before="40" w:after="0" w:line="240" w:lineRule="auto"/>
        <w:jc w:val="right"/>
        <w:rPr>
          <w:rFonts w:eastAsia="Times New Roman" w:cs="Times New Roman"/>
          <w:i/>
          <w:iCs/>
          <w:sz w:val="24"/>
          <w:szCs w:val="24"/>
          <w:vertAlign w:val="superscript"/>
        </w:rPr>
      </w:pPr>
      <w:r w:rsidRPr="003433A0">
        <w:rPr>
          <w:rFonts w:eastAsia="Times New Roman" w:cs="Times New Roman"/>
          <w:i/>
          <w:iCs/>
          <w:sz w:val="24"/>
          <w:szCs w:val="24"/>
        </w:rPr>
        <w:t>Đơn vị: Nghìn đồng/m</w:t>
      </w:r>
      <w:r w:rsidRPr="003433A0">
        <w:rPr>
          <w:rFonts w:eastAsia="Times New Roman" w:cs="Times New Roman"/>
          <w:i/>
          <w:iCs/>
          <w:sz w:val="24"/>
          <w:szCs w:val="24"/>
          <w:vertAlign w:val="superscript"/>
        </w:rPr>
        <w:t>2</w:t>
      </w:r>
    </w:p>
    <w:tbl>
      <w:tblPr>
        <w:tblW w:w="9318" w:type="dxa"/>
        <w:tblInd w:w="93" w:type="dxa"/>
        <w:tblLook w:val="04A0" w:firstRow="1" w:lastRow="0" w:firstColumn="1" w:lastColumn="0" w:noHBand="0" w:noVBand="1"/>
      </w:tblPr>
      <w:tblGrid>
        <w:gridCol w:w="760"/>
        <w:gridCol w:w="4358"/>
        <w:gridCol w:w="840"/>
        <w:gridCol w:w="840"/>
        <w:gridCol w:w="840"/>
        <w:gridCol w:w="840"/>
        <w:gridCol w:w="840"/>
      </w:tblGrid>
      <w:tr w:rsidR="003433A0" w:rsidRPr="003433A0" w:rsidTr="00F75D03">
        <w:trPr>
          <w:trHeight w:val="417"/>
          <w:tblHeader/>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center"/>
              <w:rPr>
                <w:rFonts w:eastAsia="Times New Roman" w:cs="Times New Roman"/>
                <w:b/>
                <w:bCs/>
                <w:sz w:val="24"/>
                <w:szCs w:val="24"/>
              </w:rPr>
            </w:pPr>
            <w:r w:rsidRPr="003433A0">
              <w:rPr>
                <w:rFonts w:eastAsia="Times New Roman" w:cs="Times New Roman"/>
                <w:b/>
                <w:bCs/>
                <w:sz w:val="24"/>
                <w:szCs w:val="24"/>
              </w:rPr>
              <w:t>STT</w:t>
            </w:r>
          </w:p>
        </w:tc>
        <w:tc>
          <w:tcPr>
            <w:tcW w:w="43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center"/>
              <w:rPr>
                <w:rFonts w:eastAsia="Times New Roman" w:cs="Times New Roman"/>
                <w:b/>
                <w:bCs/>
                <w:sz w:val="24"/>
                <w:szCs w:val="24"/>
              </w:rPr>
            </w:pPr>
            <w:r w:rsidRPr="003433A0">
              <w:rPr>
                <w:rFonts w:eastAsia="Times New Roman" w:cs="Times New Roman"/>
                <w:b/>
                <w:bCs/>
                <w:sz w:val="24"/>
                <w:szCs w:val="24"/>
              </w:rPr>
              <w:t>Tuyến đường;                                              Trung tâm cụm xã, trung tâm xã</w:t>
            </w:r>
          </w:p>
        </w:tc>
        <w:tc>
          <w:tcPr>
            <w:tcW w:w="4200" w:type="dxa"/>
            <w:gridSpan w:val="5"/>
            <w:tcBorders>
              <w:top w:val="single" w:sz="4" w:space="0" w:color="auto"/>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Giá đất</w:t>
            </w:r>
          </w:p>
        </w:tc>
      </w:tr>
      <w:tr w:rsidR="003433A0" w:rsidRPr="003433A0" w:rsidTr="00F75D03">
        <w:trPr>
          <w:trHeight w:val="550"/>
          <w:tblHeader/>
        </w:trPr>
        <w:tc>
          <w:tcPr>
            <w:tcW w:w="760" w:type="dxa"/>
            <w:vMerge/>
            <w:tcBorders>
              <w:top w:val="single" w:sz="4" w:space="0" w:color="auto"/>
              <w:left w:val="single" w:sz="4" w:space="0" w:color="auto"/>
              <w:bottom w:val="single" w:sz="4" w:space="0" w:color="auto"/>
              <w:right w:val="single" w:sz="4" w:space="0" w:color="auto"/>
            </w:tcBorders>
            <w:vAlign w:val="center"/>
            <w:hideMark/>
          </w:tcPr>
          <w:p w:rsidR="003433A0" w:rsidRPr="003433A0" w:rsidRDefault="003433A0" w:rsidP="003433A0">
            <w:pPr>
              <w:spacing w:after="0" w:line="240" w:lineRule="auto"/>
              <w:rPr>
                <w:rFonts w:eastAsia="Times New Roman" w:cs="Times New Roman"/>
                <w:b/>
                <w:bCs/>
                <w:sz w:val="24"/>
                <w:szCs w:val="24"/>
              </w:rPr>
            </w:pPr>
          </w:p>
        </w:tc>
        <w:tc>
          <w:tcPr>
            <w:tcW w:w="4358" w:type="dxa"/>
            <w:vMerge/>
            <w:tcBorders>
              <w:top w:val="single" w:sz="4" w:space="0" w:color="auto"/>
              <w:left w:val="single" w:sz="4" w:space="0" w:color="auto"/>
              <w:bottom w:val="single" w:sz="4" w:space="0" w:color="auto"/>
              <w:right w:val="single" w:sz="4" w:space="0" w:color="auto"/>
            </w:tcBorders>
            <w:vAlign w:val="center"/>
            <w:hideMark/>
          </w:tcPr>
          <w:p w:rsidR="003433A0" w:rsidRPr="003433A0" w:rsidRDefault="003433A0" w:rsidP="003433A0">
            <w:pPr>
              <w:spacing w:after="0" w:line="240" w:lineRule="auto"/>
              <w:rPr>
                <w:rFonts w:eastAsia="Times New Roman" w:cs="Times New Roman"/>
                <w:b/>
                <w:bCs/>
                <w:sz w:val="24"/>
                <w:szCs w:val="24"/>
              </w:rPr>
            </w:pP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ind w:left="-108" w:right="-119"/>
              <w:jc w:val="center"/>
              <w:rPr>
                <w:rFonts w:eastAsia="Times New Roman" w:cs="Times New Roman"/>
                <w:b/>
                <w:sz w:val="24"/>
                <w:szCs w:val="24"/>
              </w:rPr>
            </w:pPr>
            <w:r w:rsidRPr="003433A0">
              <w:rPr>
                <w:rFonts w:eastAsia="Times New Roman" w:cs="Times New Roman"/>
                <w:b/>
                <w:sz w:val="24"/>
                <w:szCs w:val="24"/>
              </w:rPr>
              <w:t>Vị trí 1</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ind w:left="-108" w:right="-119"/>
              <w:jc w:val="center"/>
              <w:rPr>
                <w:rFonts w:eastAsia="Times New Roman" w:cs="Times New Roman"/>
                <w:b/>
                <w:sz w:val="24"/>
                <w:szCs w:val="24"/>
              </w:rPr>
            </w:pPr>
            <w:r w:rsidRPr="003433A0">
              <w:rPr>
                <w:rFonts w:eastAsia="Times New Roman" w:cs="Times New Roman"/>
                <w:b/>
                <w:sz w:val="24"/>
                <w:szCs w:val="24"/>
              </w:rPr>
              <w:t>Vị trí 2</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ind w:left="-108" w:right="-119"/>
              <w:jc w:val="center"/>
              <w:rPr>
                <w:rFonts w:eastAsia="Times New Roman" w:cs="Times New Roman"/>
                <w:b/>
                <w:sz w:val="24"/>
                <w:szCs w:val="24"/>
              </w:rPr>
            </w:pPr>
            <w:r w:rsidRPr="003433A0">
              <w:rPr>
                <w:rFonts w:eastAsia="Times New Roman" w:cs="Times New Roman"/>
                <w:b/>
                <w:sz w:val="24"/>
                <w:szCs w:val="24"/>
              </w:rPr>
              <w:t>Vị trí 3</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ind w:left="-108" w:right="-119"/>
              <w:jc w:val="center"/>
              <w:rPr>
                <w:rFonts w:eastAsia="Times New Roman" w:cs="Times New Roman"/>
                <w:b/>
                <w:sz w:val="24"/>
                <w:szCs w:val="24"/>
              </w:rPr>
            </w:pPr>
            <w:r w:rsidRPr="003433A0">
              <w:rPr>
                <w:rFonts w:eastAsia="Times New Roman" w:cs="Times New Roman"/>
                <w:b/>
                <w:sz w:val="24"/>
                <w:szCs w:val="24"/>
              </w:rPr>
              <w:t>Vị trí 4</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ind w:left="-108" w:right="-119"/>
              <w:jc w:val="center"/>
              <w:rPr>
                <w:rFonts w:eastAsia="Times New Roman" w:cs="Times New Roman"/>
                <w:b/>
                <w:sz w:val="24"/>
                <w:szCs w:val="24"/>
              </w:rPr>
            </w:pPr>
            <w:r w:rsidRPr="003433A0">
              <w:rPr>
                <w:rFonts w:eastAsia="Times New Roman" w:cs="Times New Roman"/>
                <w:b/>
                <w:sz w:val="24"/>
                <w:szCs w:val="24"/>
              </w:rPr>
              <w:t>Vị trí 5</w:t>
            </w:r>
          </w:p>
        </w:tc>
      </w:tr>
      <w:tr w:rsidR="003433A0" w:rsidRPr="003433A0" w:rsidTr="00F75D03">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A</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
                <w:bCs/>
                <w:sz w:val="24"/>
                <w:szCs w:val="24"/>
              </w:rPr>
            </w:pPr>
            <w:r w:rsidRPr="003433A0">
              <w:rPr>
                <w:rFonts w:eastAsia="Times New Roman" w:cs="Times New Roman"/>
                <w:b/>
                <w:bCs/>
                <w:sz w:val="24"/>
                <w:szCs w:val="24"/>
              </w:rPr>
              <w:t>ĐẤT Ở TẠI NÔNG THÔN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6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
                <w:bCs/>
                <w:sz w:val="24"/>
                <w:szCs w:val="24"/>
              </w:rPr>
            </w:pPr>
            <w:r w:rsidRPr="003433A0">
              <w:rPr>
                <w:rFonts w:eastAsia="Times New Roman" w:cs="Times New Roman"/>
                <w:b/>
                <w:bCs/>
                <w:sz w:val="24"/>
                <w:szCs w:val="24"/>
              </w:rPr>
              <w:t>QUỐC LỘ 6 HƯỚNG ĐI SƠN LA</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032281" w:rsidRDefault="003433A0" w:rsidP="003433A0">
            <w:pPr>
              <w:spacing w:before="120" w:after="0" w:line="240" w:lineRule="auto"/>
              <w:jc w:val="both"/>
              <w:rPr>
                <w:rFonts w:eastAsia="Times New Roman" w:cs="Times New Roman"/>
                <w:spacing w:val="-4"/>
                <w:sz w:val="24"/>
                <w:szCs w:val="24"/>
              </w:rPr>
            </w:pPr>
            <w:r w:rsidRPr="00032281">
              <w:rPr>
                <w:rFonts w:eastAsia="Times New Roman" w:cs="Times New Roman"/>
                <w:spacing w:val="-4"/>
                <w:sz w:val="24"/>
                <w:szCs w:val="24"/>
              </w:rPr>
              <w:t>Từ giáp địa phận tỉnh Hoà Bình theo hướng đi Sơn La  đến  cách ngã ba đi xã Pà Cò, huyện Mai Châu 200 m (Km 154 + 80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r>
      <w:tr w:rsidR="003433A0" w:rsidRPr="003433A0" w:rsidTr="00F75D03">
        <w:trPr>
          <w:trHeight w:val="802"/>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Trong phạm vi ngã ba đường đi xã Pà Cò, huyện Mai Châu theo hai hướng 200 m (từ Km 154 + 80 đến Km 154 + 480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r>
      <w:tr w:rsidR="003433A0" w:rsidRPr="003433A0" w:rsidTr="00F75D03">
        <w:trPr>
          <w:trHeight w:val="103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cách ngã ba đường đi xã Pà Cò, huyện Mai Châu  200 m đến đầu khu dân cư bản Co Chàm (từ Km 154 + 480 m đến Km 155 + 400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khu dân cư bản Co Chàm đến đường rẽ vào bản Co Tang (từ Km 155 + 400 đến Km 157 + 950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pacing w:val="-2"/>
                <w:sz w:val="24"/>
                <w:szCs w:val="24"/>
              </w:rPr>
            </w:pPr>
            <w:r w:rsidRPr="003433A0">
              <w:rPr>
                <w:rFonts w:eastAsia="Times New Roman" w:cs="Times New Roman"/>
                <w:spacing w:val="-2"/>
                <w:sz w:val="24"/>
                <w:szCs w:val="24"/>
              </w:rPr>
              <w:t>Từ đường rẽ  vào bản Co Tang đến cách cổng trụ sở UBND xã Lóng Luông 500 m (từ Km 157 + 950 m đến Km 159 + 600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6</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cổng trụ sở UBND xã Lóng Luông đi hai hướng  500 m (từ Km 159 + 600 m đến Km 160 + 600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r>
      <w:tr w:rsidR="003433A0" w:rsidRPr="003433A0" w:rsidTr="00F75D03">
        <w:trPr>
          <w:trHeight w:val="94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7</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Cách cổng trụ sở UBND xã Lóng Luông 500 m đến cách ngã ba QL6 300 m bản Lóng Luông (từ Km 160 + 600 m đến Km 163 + 800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8</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Ngã ba Quốc lộ 6 bản Lóng Luông theo hai hướng 300 m (từ Km 163 + 800 m đến Km 164 + 400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9</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cách ngã ba Quốc lộ 6 bản Lóng Luông 300 m đến nhà ông Tráng A Sếnh (từ Km 164 + 400 m đến Km 170 + 400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r>
      <w:tr w:rsidR="003433A0" w:rsidRPr="003433A0" w:rsidTr="00F75D03">
        <w:trPr>
          <w:trHeight w:val="7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10</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nhà ông Tráng A Sếnh đến hết khu dân cư bản Bó Nhàng 1 (từ Km 170 + 400 m đến Km 173 + 400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lastRenderedPageBreak/>
              <w:t>11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hết đất khu dân cư bản Bỏ Nhàng1 đến đường rẽ vào bản Chiềng Đi I (từ Km 173 + 400 m đến Km 176 +  800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đường rẽ vào bản Chiềng Đi I (Km 176 + 800) đến hết địa giới hành chính huyện Vân Hồ</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
                <w:bCs/>
                <w:sz w:val="24"/>
                <w:szCs w:val="24"/>
              </w:rPr>
            </w:pPr>
            <w:r w:rsidRPr="003433A0">
              <w:rPr>
                <w:rFonts w:eastAsia="Times New Roman" w:cs="Times New Roman"/>
                <w:b/>
                <w:bCs/>
                <w:sz w:val="24"/>
                <w:szCs w:val="24"/>
              </w:rPr>
              <w:t>II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b/>
                <w:bCs/>
                <w:sz w:val="24"/>
                <w:szCs w:val="24"/>
              </w:rPr>
            </w:pPr>
            <w:r w:rsidRPr="003433A0">
              <w:rPr>
                <w:rFonts w:eastAsia="Times New Roman" w:cs="Times New Roman"/>
                <w:b/>
                <w:bCs/>
                <w:sz w:val="24"/>
                <w:szCs w:val="24"/>
              </w:rPr>
              <w:t>QUỐC LỘ 6 HƯỚNG ĐI XÃ PÀ CÒ, HUYỆN MAI CHÂU, TỈNH HÒA BÌNH</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97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
                <w:bCs/>
                <w:sz w:val="24"/>
                <w:szCs w:val="24"/>
              </w:rPr>
            </w:pPr>
            <w:r w:rsidRPr="003433A0">
              <w:rPr>
                <w:rFonts w:eastAsia="Times New Roman" w:cs="Times New Roman"/>
                <w:b/>
                <w:bCs/>
                <w:sz w:val="24"/>
                <w:szCs w:val="24"/>
              </w:rPr>
              <w:t>-</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pacing w:val="-4"/>
                <w:sz w:val="24"/>
                <w:szCs w:val="24"/>
              </w:rPr>
            </w:pPr>
            <w:r w:rsidRPr="003433A0">
              <w:rPr>
                <w:rFonts w:eastAsia="Times New Roman" w:cs="Times New Roman"/>
                <w:spacing w:val="-4"/>
                <w:sz w:val="24"/>
                <w:szCs w:val="24"/>
              </w:rPr>
              <w:t>Từ ngã ba Quốc lộ 6 (bản Co Chàm, xã Lóng Luông) đến hết địa giới hành chính xã Lóng Luông, huyện Vân Hồ, tỉnh Sơn La</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III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
                <w:bCs/>
                <w:sz w:val="24"/>
                <w:szCs w:val="24"/>
              </w:rPr>
            </w:pPr>
            <w:r w:rsidRPr="003433A0">
              <w:rPr>
                <w:rFonts w:eastAsia="Times New Roman" w:cs="Times New Roman"/>
                <w:b/>
                <w:bCs/>
                <w:sz w:val="24"/>
                <w:szCs w:val="24"/>
              </w:rPr>
              <w:t>QUỐC LỘ 43</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
                <w:bCs/>
                <w:sz w:val="24"/>
                <w:szCs w:val="24"/>
              </w:rPr>
            </w:pPr>
            <w:r w:rsidRPr="003433A0">
              <w:rPr>
                <w:rFonts w:eastAsia="Times New Roman" w:cs="Times New Roman"/>
                <w:b/>
                <w:bCs/>
                <w:sz w:val="24"/>
                <w:szCs w:val="24"/>
              </w:rPr>
              <w:t>-</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địa giới hành chính giáp với xã              Phiêng Luông, huyện Mộc Châu đến địa giới hành chính giáp với xã Hua Păng, huyện Mộc Châu</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r>
      <w:tr w:rsidR="003433A0" w:rsidRPr="003433A0" w:rsidTr="00F75D03">
        <w:trPr>
          <w:trHeight w:val="64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
                <w:bCs/>
                <w:sz w:val="24"/>
                <w:szCs w:val="24"/>
              </w:rPr>
            </w:pPr>
            <w:r w:rsidRPr="003433A0">
              <w:rPr>
                <w:rFonts w:eastAsia="Times New Roman" w:cs="Times New Roman"/>
                <w:b/>
                <w:bCs/>
                <w:sz w:val="24"/>
                <w:szCs w:val="24"/>
              </w:rPr>
              <w:t>IV</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b/>
                <w:bCs/>
                <w:sz w:val="24"/>
                <w:szCs w:val="24"/>
              </w:rPr>
            </w:pPr>
            <w:r w:rsidRPr="003433A0">
              <w:rPr>
                <w:rFonts w:eastAsia="Times New Roman" w:cs="Times New Roman"/>
                <w:b/>
                <w:bCs/>
                <w:sz w:val="24"/>
                <w:szCs w:val="24"/>
              </w:rPr>
              <w:t>TỈNH LỘ 101 (TỪ QL 6 ĐẾN BỜ SÔNG ĐỀN HANG MIẾNG)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ba Quốc Lộ 6 đến ngã ba xã Vân Hồ (nhà ông Sào Hái)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ba (nhà ông Mùi Văn Hải) đến hết đất Nhà máy IC Food  + 300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r>
      <w:tr w:rsidR="003433A0" w:rsidRPr="003433A0" w:rsidTr="00F75D03">
        <w:trPr>
          <w:trHeight w:val="6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hết đất nhà máy IC Food + 300 m đến chân dốc cách cây xăng Chiềng Khoa             100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qua chân dốc cách cây xăng Chiềng Khoa 100 m đi qua Trụ sở UBND xã Chiềng Khoa 100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97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cách Trụ sở UBND xã Chiềng Khoa 100 m đến đỉnh dốc 3 tầng (biển Pano tuyên truyền về môi trường)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6</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đỉnh dốc 3 tầng (biển Pano tuyên truyền về môi trường) đến đường rẽ vào trường mầm non Tô Múa</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40" w:after="0" w:line="240" w:lineRule="auto"/>
              <w:jc w:val="center"/>
              <w:rPr>
                <w:rFonts w:eastAsia="Times New Roman" w:cs="Times New Roman"/>
                <w:sz w:val="24"/>
                <w:szCs w:val="24"/>
              </w:rPr>
            </w:pPr>
            <w:r w:rsidRPr="003433A0">
              <w:rPr>
                <w:rFonts w:eastAsia="Times New Roman" w:cs="Times New Roman"/>
                <w:sz w:val="24"/>
                <w:szCs w:val="24"/>
              </w:rPr>
              <w:t>7</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40" w:after="0" w:line="240" w:lineRule="auto"/>
              <w:jc w:val="both"/>
              <w:rPr>
                <w:rFonts w:eastAsia="Times New Roman" w:cs="Times New Roman"/>
                <w:sz w:val="24"/>
                <w:szCs w:val="24"/>
              </w:rPr>
            </w:pPr>
            <w:r w:rsidRPr="003433A0">
              <w:rPr>
                <w:rFonts w:eastAsia="Times New Roman" w:cs="Times New Roman"/>
                <w:sz w:val="24"/>
                <w:szCs w:val="24"/>
              </w:rPr>
              <w:t xml:space="preserve">Từ đường rẽ vào trường mầm non Tô Múa đến cách đường vào trụ sở UBND xã Mường Tè 500 m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4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4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4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4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4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353"/>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lastRenderedPageBreak/>
              <w:t>8</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 xml:space="preserve">Từ cách đường vào trụ sở UBND xã Mường Tè 500 m đi đến trụ sở UBND xã Quang Minh + 500 m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452"/>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9</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trụ sở UBND xã Quang Minh + 500 m đến bờ sông đền Hang Miếng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r>
      <w:tr w:rsidR="003433A0" w:rsidRPr="003433A0" w:rsidTr="00F75D03">
        <w:trPr>
          <w:trHeight w:val="844"/>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
                <w:bCs/>
                <w:sz w:val="24"/>
                <w:szCs w:val="24"/>
              </w:rPr>
            </w:pPr>
            <w:r w:rsidRPr="003433A0">
              <w:rPr>
                <w:rFonts w:eastAsia="Times New Roman" w:cs="Times New Roman"/>
                <w:b/>
                <w:bCs/>
                <w:sz w:val="24"/>
                <w:szCs w:val="24"/>
              </w:rPr>
              <w:t>V</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b/>
                <w:bCs/>
                <w:sz w:val="24"/>
                <w:szCs w:val="24"/>
              </w:rPr>
            </w:pPr>
            <w:r w:rsidRPr="003433A0">
              <w:rPr>
                <w:rFonts w:eastAsia="Times New Roman" w:cs="Times New Roman"/>
                <w:b/>
                <w:bCs/>
                <w:sz w:val="24"/>
                <w:szCs w:val="24"/>
              </w:rPr>
              <w:t>TỈNH LỘ 101 (TỪ GIÁP ĐẤT THỊ TRẤN NÔNG TRƯỜNG MỘC CHÂU THEO ĐƯỜNG QUỐC LỘ 6 CŨ ĐẾN NGÃ BA BẢN LÓNG LUÔNG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giáp đất Thị trấn Nông trường huyện Mộc Châu đến cách ngã ba đường 31,5m 100 m (khu cây đa)</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r>
      <w:tr w:rsidR="003433A0" w:rsidRPr="003433A0" w:rsidTr="00F75D03">
        <w:trPr>
          <w:trHeight w:val="6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Ngã ba đường 31.5 m trong phạm vi 100m đi hai hướng (khu cây đa)</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r>
      <w:tr w:rsidR="003433A0" w:rsidRPr="003433A0" w:rsidTr="00F75D03">
        <w:trPr>
          <w:trHeight w:val="6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ba đường 31,5 m + 100 m đến đường lên cột phát sóng truyền hình</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r>
      <w:tr w:rsidR="003433A0" w:rsidRPr="003433A0" w:rsidTr="00F75D03">
        <w:trPr>
          <w:trHeight w:val="70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đường lên cột phát song truyền hình đến đường rẽ lên trụ sở UBND huyện cũ + 100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r>
      <w:tr w:rsidR="003433A0" w:rsidRPr="003433A0" w:rsidTr="00F75D03">
        <w:trPr>
          <w:trHeight w:val="64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đường rẽ lên trụ sở UBND huyện cũ đến QL 6 (bản Lóng Luông)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51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
                <w:bCs/>
                <w:sz w:val="24"/>
                <w:szCs w:val="24"/>
              </w:rPr>
            </w:pPr>
            <w:r w:rsidRPr="003433A0">
              <w:rPr>
                <w:rFonts w:eastAsia="Times New Roman" w:cs="Times New Roman"/>
                <w:b/>
                <w:bCs/>
                <w:sz w:val="24"/>
                <w:szCs w:val="24"/>
              </w:rPr>
              <w:t>VI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b/>
                <w:bCs/>
                <w:sz w:val="24"/>
                <w:szCs w:val="24"/>
              </w:rPr>
            </w:pPr>
            <w:r w:rsidRPr="003433A0">
              <w:rPr>
                <w:rFonts w:eastAsia="Times New Roman" w:cs="Times New Roman"/>
                <w:b/>
                <w:bCs/>
                <w:sz w:val="24"/>
                <w:szCs w:val="24"/>
              </w:rPr>
              <w:t>TỈNH LỘ 101 (QUỐC LỘ 43 ĐI TRUNG TÂM XÃ CHIỀNG KHOA)</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58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Quốc lộ 43 đến hết đất nhà máy chế biến nông sản Sơn Hà</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hết đất nhà máy chế biến nông sản  Sơn Hà đến ngã ba bản Mường Khoa</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34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
                <w:bCs/>
                <w:sz w:val="24"/>
                <w:szCs w:val="24"/>
              </w:rPr>
            </w:pPr>
            <w:r w:rsidRPr="003433A0">
              <w:rPr>
                <w:rFonts w:eastAsia="Times New Roman" w:cs="Times New Roman"/>
                <w:b/>
                <w:bCs/>
                <w:sz w:val="24"/>
                <w:szCs w:val="24"/>
              </w:rPr>
              <w:t>VII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b/>
                <w:bCs/>
                <w:sz w:val="24"/>
                <w:szCs w:val="24"/>
              </w:rPr>
            </w:pPr>
            <w:r w:rsidRPr="003433A0">
              <w:rPr>
                <w:rFonts w:eastAsia="Times New Roman" w:cs="Times New Roman"/>
                <w:b/>
                <w:bCs/>
                <w:sz w:val="24"/>
                <w:szCs w:val="24"/>
              </w:rPr>
              <w:t>TỪ TỈNH LỘ 101 ĐẾN TRUNG TÂM XÃ SUỐI BÀNG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đường tỉnh lộ 101 đến hết đất nhà máy chè Tô Múa</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hết đất nhà máy chè Tô Múa đến hết đất khu dân cư bản Liên Hưng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hết đất khu dân cư bản Liên Hưng xã Tô Múa đến cách cổng trụ sở UBND xã Suối Bàng 500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r>
      <w:tr w:rsidR="003433A0" w:rsidRPr="003433A0" w:rsidTr="00F75D03">
        <w:trPr>
          <w:trHeight w:val="7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cổng trụ sở UBND xã Suối Bàng về 2 hướng 500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407"/>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lastRenderedPageBreak/>
              <w:t>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 xml:space="preserve">Từ cách cổng trụ sở UBND xã Suối Bàng 500 m đến hết đường bê tông  (ra Bến Lồi)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46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VIII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
                <w:bCs/>
                <w:sz w:val="24"/>
                <w:szCs w:val="24"/>
              </w:rPr>
            </w:pPr>
            <w:r w:rsidRPr="003433A0">
              <w:rPr>
                <w:rFonts w:eastAsia="Times New Roman" w:cs="Times New Roman"/>
                <w:b/>
                <w:bCs/>
                <w:sz w:val="24"/>
                <w:szCs w:val="24"/>
              </w:rPr>
              <w:t>TỈNH LỘ 101 (ĐI XÃ LIÊN HÒA)</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69"/>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ba bản Bó Mồng đến cách ngã ba trụ sở UBND xã Song Khủa 500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r>
      <w:tr w:rsidR="003433A0" w:rsidRPr="003433A0" w:rsidTr="00F75D03">
        <w:trPr>
          <w:trHeight w:val="6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ba trụ sở UBND xã Song Khủa về ba hướng 500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r>
      <w:tr w:rsidR="003433A0" w:rsidRPr="003433A0" w:rsidTr="00F75D03">
        <w:trPr>
          <w:trHeight w:val="47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cách ngã ba trụ sở UBND xã Song Khủa 500 m đến cách đường lên trụ sở UBND xã Liên Hòa 500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r>
      <w:tr w:rsidR="003433A0" w:rsidRPr="003433A0" w:rsidTr="00F75D03">
        <w:trPr>
          <w:trHeight w:val="491"/>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Trong phạm vi đường lên trụ sở UBND xã Liên Hòa về hai hướng 500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85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cách đường lên trụ sở UBND xã Liên Hòa 500 m đến hết đường bê tông đi bản Tường Liên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IX</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
                <w:bCs/>
                <w:sz w:val="24"/>
                <w:szCs w:val="24"/>
              </w:rPr>
            </w:pPr>
            <w:r w:rsidRPr="003433A0">
              <w:rPr>
                <w:rFonts w:eastAsia="Times New Roman" w:cs="Times New Roman"/>
                <w:b/>
                <w:bCs/>
                <w:sz w:val="24"/>
                <w:szCs w:val="24"/>
              </w:rPr>
              <w:t>TỈNH LỘ 101 (ĐI XÃ MƯỜNG MEN)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ba đường đi xã Mường Men đến ngã ba đi bản Chiềng Khòng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ba đi bản Chiềng Khòng đến cách đường lên trụ sở UBND xã Mường Men 500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51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đường lên trụ sở UBND xã Mường Men đi hai hướng 500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57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
                <w:bCs/>
                <w:sz w:val="24"/>
                <w:szCs w:val="24"/>
              </w:rPr>
            </w:pPr>
            <w:r w:rsidRPr="003433A0">
              <w:rPr>
                <w:rFonts w:eastAsia="Times New Roman" w:cs="Times New Roman"/>
                <w:b/>
                <w:bCs/>
                <w:sz w:val="24"/>
                <w:szCs w:val="24"/>
              </w:rPr>
              <w:t>X</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b/>
                <w:bCs/>
                <w:sz w:val="24"/>
                <w:szCs w:val="24"/>
              </w:rPr>
            </w:pPr>
            <w:r w:rsidRPr="003433A0">
              <w:rPr>
                <w:rFonts w:eastAsia="Times New Roman" w:cs="Times New Roman"/>
                <w:b/>
                <w:bCs/>
                <w:sz w:val="24"/>
                <w:szCs w:val="24"/>
              </w:rPr>
              <w:t>TỈNH LỘ 102 (ĐI XÃ CHIỀNG XUÂN)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9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tư bản Bó Nhàng, xã Vân Hồ (QL 6) theo hướng đi xã Xuân Nha đến hết khu dân cư bản Bó Nhàng II (chân dốc đá)</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r>
      <w:tr w:rsidR="003433A0" w:rsidRPr="003433A0" w:rsidTr="00F75D03">
        <w:trPr>
          <w:trHeight w:val="9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 xml:space="preserve">Từ hết khu dân cư bản Bó Nhàng II (chân dốc đá) đến cách đường lên trụ sở UBND xã Xuân Nha 500 m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73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cách đường lên trụ sở UBND xã Xuân Nha 500 m đến cách ngã ba bản Nà Hiềng 200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r>
      <w:tr w:rsidR="003433A0" w:rsidRPr="003433A0" w:rsidTr="00F75D03">
        <w:trPr>
          <w:trHeight w:val="73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Trong phạm vi ngã ba bản Nà Hiềng đi 3 hướng 200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w:t>
            </w:r>
          </w:p>
        </w:tc>
      </w:tr>
      <w:tr w:rsidR="003433A0" w:rsidRPr="003433A0" w:rsidTr="00F75D03">
        <w:trPr>
          <w:trHeight w:val="73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lastRenderedPageBreak/>
              <w:t>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cách ngã ba bản Nà Hiềng 200 m đến giáp đất trường trung học và tiểu học Chiềng Xuân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207"/>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6</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trường trung học và tiểu học xã Chiềng Xuân đến đầu cầu bản Suối Quanh</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317"/>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7</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đầu cầu Suối Quanh đến giáp đất xã Chiềng Sơn, huyện Mộc Châu</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28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XI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
                <w:bCs/>
                <w:sz w:val="24"/>
                <w:szCs w:val="24"/>
              </w:rPr>
            </w:pPr>
            <w:r w:rsidRPr="003433A0">
              <w:rPr>
                <w:rFonts w:eastAsia="Times New Roman" w:cs="Times New Roman"/>
                <w:b/>
                <w:bCs/>
                <w:sz w:val="24"/>
                <w:szCs w:val="24"/>
              </w:rPr>
              <w:t>TỈNH LỘ 102 (ĐI XÃ TÂN XUÂN)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21"/>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both"/>
              <w:rPr>
                <w:rFonts w:eastAsia="Times New Roman" w:cs="Times New Roman"/>
                <w:sz w:val="24"/>
                <w:szCs w:val="24"/>
              </w:rPr>
            </w:pPr>
            <w:r w:rsidRPr="003433A0">
              <w:rPr>
                <w:rFonts w:eastAsia="Times New Roman" w:cs="Times New Roman"/>
                <w:sz w:val="24"/>
                <w:szCs w:val="24"/>
              </w:rPr>
              <w:t>Từ cách ngã ba bản Nà Hiềng 200 m đến đường lên trụ sở cũ UBND xã Xuân Nha</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87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đường lên trụ sở cũ UBND xã Xuân Nha đến ngã ba đường rẽ vào Bản Tưn - Pù Lầu</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 xml:space="preserve">Từ ngã ba đường rẽ vào Bản Tưn - Pù Lâu đến ngã ba đường rẽ vào bản Đông Tà Lào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ba đường rẽ vào bản Đồng Tà Lào đến ngã ba gần cầu Tân Xuân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ba gần cầu Tân Xuân đến ngã ba đường rẽ vào bản Tây Tà Lào</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6</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ba gần cầu Tân Xuân đến qua đường lên trụ sở UBND xã Tân Xuân 500 m (đường đi bản Cột Mốc)</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7</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qua đường lên trụ sở UBND xã Tân Xuân 500 m đến hết đường bê tông bản Cột Mốc</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686"/>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
                <w:bCs/>
                <w:sz w:val="24"/>
                <w:szCs w:val="24"/>
              </w:rPr>
            </w:pPr>
            <w:r w:rsidRPr="003433A0">
              <w:rPr>
                <w:rFonts w:eastAsia="Times New Roman" w:cs="Times New Roman"/>
                <w:b/>
                <w:bCs/>
                <w:sz w:val="24"/>
                <w:szCs w:val="24"/>
              </w:rPr>
              <w:t>XIII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b/>
                <w:bCs/>
                <w:sz w:val="24"/>
                <w:szCs w:val="24"/>
              </w:rPr>
            </w:pPr>
            <w:r w:rsidRPr="003433A0">
              <w:rPr>
                <w:rFonts w:eastAsia="Times New Roman" w:cs="Times New Roman"/>
                <w:b/>
                <w:bCs/>
                <w:sz w:val="24"/>
                <w:szCs w:val="24"/>
              </w:rPr>
              <w:t>TỈNH LỘ 102: TỪ NGÃ BA PA CỐP ĐI BẢN LŨNG XÁ TÀ DÊ ĐẾN HẾT ĐỊA GIỚI HÀNH CHÍNH HUYỆN VÂN HỒ</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434"/>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XIII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
                <w:bCs/>
                <w:sz w:val="24"/>
                <w:szCs w:val="24"/>
              </w:rPr>
            </w:pPr>
            <w:r w:rsidRPr="003433A0">
              <w:rPr>
                <w:rFonts w:eastAsia="Times New Roman" w:cs="Times New Roman"/>
                <w:b/>
                <w:bCs/>
                <w:sz w:val="24"/>
                <w:szCs w:val="24"/>
              </w:rPr>
              <w:t>XÃ CHIỀNG YÊN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468"/>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both"/>
              <w:rPr>
                <w:rFonts w:eastAsia="Times New Roman" w:cs="Times New Roman"/>
                <w:sz w:val="24"/>
                <w:szCs w:val="24"/>
              </w:rPr>
            </w:pPr>
            <w:r w:rsidRPr="003433A0">
              <w:rPr>
                <w:rFonts w:eastAsia="Times New Roman" w:cs="Times New Roman"/>
                <w:sz w:val="24"/>
                <w:szCs w:val="24"/>
              </w:rPr>
              <w:t>Từ Quốc lộ 6 mới đến đường Quốc lộ 6 cũ (qua bản Nà Bai)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184"/>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pacing w:val="-2"/>
                <w:sz w:val="24"/>
                <w:szCs w:val="24"/>
              </w:rPr>
            </w:pPr>
            <w:r w:rsidRPr="003433A0">
              <w:rPr>
                <w:rFonts w:eastAsia="Times New Roman" w:cs="Times New Roman"/>
                <w:spacing w:val="-2"/>
                <w:sz w:val="24"/>
                <w:szCs w:val="24"/>
              </w:rPr>
              <w:t xml:space="preserve">Trong phạm vị  ngã ba trường trung học và tiểu học xã Chiềng Yên về 2 hướng 300 m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6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cổng trụ sở UBND xã Chiềng Yên về 2 hướng 300 m (trung tâm xã Chiềng Yên)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293"/>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Các đoạn đường khác thuộc Quốc lộ 6 cũ</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89"/>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lastRenderedPageBreak/>
              <w:t>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Đường du lịch xã Chiềng Yên (đi bản             Phụ Mẫu)</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1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6</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pacing w:val="-4"/>
                <w:sz w:val="24"/>
                <w:szCs w:val="24"/>
              </w:rPr>
            </w:pPr>
            <w:r w:rsidRPr="003433A0">
              <w:rPr>
                <w:rFonts w:eastAsia="Times New Roman" w:cs="Times New Roman"/>
                <w:spacing w:val="-4"/>
                <w:sz w:val="24"/>
                <w:szCs w:val="24"/>
              </w:rPr>
              <w:t>Đường tái cơ cấu: Từ Quốc lộ 6 cũ (bản Bống Hà) đến tỉnh lộ 101 (xã Quang Minh)</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180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
                <w:bCs/>
                <w:sz w:val="24"/>
                <w:szCs w:val="24"/>
              </w:rPr>
            </w:pPr>
            <w:r w:rsidRPr="003433A0">
              <w:rPr>
                <w:rFonts w:eastAsia="Times New Roman" w:cs="Times New Roman"/>
                <w:b/>
                <w:bCs/>
                <w:sz w:val="24"/>
                <w:szCs w:val="24"/>
              </w:rPr>
              <w:t>XIV</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b/>
                <w:bCs/>
                <w:sz w:val="24"/>
                <w:szCs w:val="24"/>
              </w:rPr>
            </w:pPr>
            <w:r w:rsidRPr="003433A0">
              <w:rPr>
                <w:rFonts w:eastAsia="Times New Roman" w:cs="Times New Roman"/>
                <w:b/>
                <w:bCs/>
                <w:sz w:val="24"/>
                <w:szCs w:val="24"/>
              </w:rPr>
              <w:t>ĐƯỜNG TRONG KHU TRUNG TÂM HÀNH CHÍNH - CHÍNH TRỊ HUYỆN VÂN HỒ (THUỘC QUY HOẠCH CHUNG TỶ LỆ 1/2.000 KHÔNG BAO GỒM CÁC TUYẾN ĐƯỜNG QUỐC LỘ, TỈNH LỘ)</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71"/>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Đường đôi 31,5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900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680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 xml:space="preserve">Đường 23,5m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720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540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111"/>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 xml:space="preserve">Đường 16,5 m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 xml:space="preserve">Đường  13,5 m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800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480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 xml:space="preserve">Đường 11,5 m và đường 9,5 m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6</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Các tuyến đường hiện trạng còn lại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60</w:t>
            </w:r>
          </w:p>
        </w:tc>
      </w:tr>
      <w:tr w:rsidR="003433A0" w:rsidRPr="003433A0" w:rsidTr="00F75D03">
        <w:trPr>
          <w:trHeight w:val="68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XV</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
                <w:bCs/>
                <w:sz w:val="24"/>
                <w:szCs w:val="24"/>
              </w:rPr>
            </w:pPr>
            <w:r w:rsidRPr="003433A0">
              <w:rPr>
                <w:rFonts w:eastAsia="Times New Roman" w:cs="Times New Roman"/>
                <w:b/>
                <w:bCs/>
                <w:sz w:val="24"/>
                <w:szCs w:val="24"/>
              </w:rPr>
              <w:t>CÁC LOẠI ĐƯỜNG KHÁC CÒN LẠI ĐÃ ĐƯỢC CỨNG HÓA LỚN HƠN 3M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60</w:t>
            </w:r>
          </w:p>
        </w:tc>
      </w:tr>
      <w:tr w:rsidR="003433A0" w:rsidRPr="003433A0" w:rsidTr="00F75D03">
        <w:trPr>
          <w:trHeight w:val="78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
                <w:bCs/>
                <w:sz w:val="24"/>
                <w:szCs w:val="24"/>
              </w:rPr>
            </w:pPr>
            <w:r w:rsidRPr="003433A0">
              <w:rPr>
                <w:rFonts w:eastAsia="Times New Roman" w:cs="Times New Roman"/>
                <w:b/>
                <w:bCs/>
                <w:sz w:val="24"/>
                <w:szCs w:val="24"/>
              </w:rPr>
              <w:t>XVI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b/>
                <w:bCs/>
                <w:sz w:val="24"/>
                <w:szCs w:val="24"/>
              </w:rPr>
            </w:pPr>
            <w:r w:rsidRPr="003433A0">
              <w:rPr>
                <w:rFonts w:eastAsia="Times New Roman" w:cs="Times New Roman"/>
                <w:b/>
                <w:bCs/>
                <w:sz w:val="24"/>
                <w:szCs w:val="24"/>
              </w:rPr>
              <w:t>ĐẤT Ở NÔNG THÔN THUỘC CÁC TUYẾN ĐƯỜNG CÒN LẠI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w:t>
            </w:r>
          </w:p>
        </w:tc>
      </w:tr>
    </w:tbl>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Default="003433A0" w:rsidP="003433A0">
      <w:pPr>
        <w:rPr>
          <w:rFonts w:eastAsia="Times New Roman" w:cs="Times New Roman"/>
          <w:szCs w:val="28"/>
        </w:rPr>
      </w:pPr>
    </w:p>
    <w:p w:rsidR="00032281" w:rsidRPr="003433A0" w:rsidRDefault="00032281" w:rsidP="003433A0">
      <w:pPr>
        <w:rPr>
          <w:rFonts w:eastAsia="Times New Roman" w:cs="Times New Roman"/>
          <w:szCs w:val="28"/>
        </w:rPr>
      </w:pPr>
    </w:p>
    <w:p w:rsidR="003433A0" w:rsidRPr="003433A0" w:rsidRDefault="003433A0" w:rsidP="003433A0">
      <w:pPr>
        <w:spacing w:before="40" w:after="0" w:line="240" w:lineRule="auto"/>
        <w:jc w:val="center"/>
        <w:rPr>
          <w:rFonts w:eastAsia="Times New Roman" w:cs="Times New Roman"/>
          <w:b/>
          <w:bCs/>
          <w:sz w:val="26"/>
          <w:szCs w:val="28"/>
        </w:rPr>
      </w:pPr>
    </w:p>
    <w:p w:rsidR="003433A0" w:rsidRPr="003433A0" w:rsidRDefault="003433A0" w:rsidP="003433A0">
      <w:pPr>
        <w:spacing w:before="40" w:after="0" w:line="240" w:lineRule="auto"/>
        <w:jc w:val="center"/>
        <w:rPr>
          <w:rFonts w:eastAsia="Times New Roman" w:cs="Times New Roman"/>
          <w:sz w:val="26"/>
          <w:szCs w:val="28"/>
        </w:rPr>
      </w:pPr>
      <w:r w:rsidRPr="003433A0">
        <w:rPr>
          <w:rFonts w:eastAsia="Times New Roman" w:cs="Times New Roman"/>
          <w:b/>
          <w:bCs/>
          <w:sz w:val="26"/>
          <w:szCs w:val="28"/>
        </w:rPr>
        <w:lastRenderedPageBreak/>
        <w:t>5. BẢNG 05</w:t>
      </w:r>
      <w:r w:rsidR="00032281">
        <w:rPr>
          <w:rFonts w:eastAsia="Times New Roman" w:cs="Times New Roman"/>
          <w:b/>
          <w:bCs/>
          <w:sz w:val="26"/>
          <w:szCs w:val="28"/>
        </w:rPr>
        <w:t xml:space="preserve">. </w:t>
      </w:r>
      <w:r w:rsidRPr="003433A0">
        <w:rPr>
          <w:rFonts w:eastAsia="Times New Roman" w:cs="Times New Roman"/>
          <w:b/>
          <w:bCs/>
          <w:sz w:val="26"/>
          <w:szCs w:val="28"/>
        </w:rPr>
        <w:t>ĐẤT Ở TẠI ĐÔ THỊ VÀ ĐẤT Ở TẠI NÔNG THÔN</w:t>
      </w:r>
    </w:p>
    <w:p w:rsidR="003433A0" w:rsidRPr="003433A0" w:rsidRDefault="003433A0" w:rsidP="003433A0">
      <w:pPr>
        <w:spacing w:before="40" w:after="0" w:line="240" w:lineRule="auto"/>
        <w:jc w:val="center"/>
        <w:rPr>
          <w:rFonts w:eastAsia="Times New Roman" w:cs="Times New Roman"/>
          <w:sz w:val="26"/>
          <w:szCs w:val="28"/>
        </w:rPr>
      </w:pPr>
      <w:r w:rsidRPr="003433A0">
        <w:rPr>
          <w:rFonts w:eastAsia="Times New Roman" w:cs="Times New Roman"/>
          <w:b/>
          <w:bCs/>
          <w:sz w:val="26"/>
          <w:szCs w:val="28"/>
        </w:rPr>
        <w:t>BẢNG 5.11. HUYỆN BẮC YÊN</w:t>
      </w:r>
    </w:p>
    <w:p w:rsidR="00446E46" w:rsidRPr="00446E46" w:rsidRDefault="00446E46" w:rsidP="00446E46">
      <w:pPr>
        <w:spacing w:before="40" w:after="0" w:line="240" w:lineRule="auto"/>
        <w:jc w:val="center"/>
        <w:rPr>
          <w:rFonts w:ascii="Times New Roman Italic" w:eastAsia="Times New Roman" w:hAnsi="Times New Roman Italic" w:cs="Times New Roman"/>
          <w:i/>
          <w:iCs/>
          <w:spacing w:val="-4"/>
          <w:sz w:val="26"/>
          <w:szCs w:val="28"/>
        </w:rPr>
      </w:pPr>
      <w:r w:rsidRPr="00446E46">
        <w:rPr>
          <w:rFonts w:ascii="Times New Roman Italic" w:eastAsia="Times New Roman" w:hAnsi="Times New Roman Italic" w:cs="Times New Roman"/>
          <w:i/>
          <w:iCs/>
          <w:spacing w:val="-4"/>
          <w:sz w:val="26"/>
          <w:szCs w:val="28"/>
        </w:rPr>
        <w:t>(Ban hành kèm theo Quyết định  số 43/2019/QĐ-UBND ngày 31/12/2019 của UBND tỉnh)</w:t>
      </w:r>
    </w:p>
    <w:p w:rsidR="003433A0" w:rsidRPr="003433A0" w:rsidRDefault="003433A0" w:rsidP="003433A0">
      <w:pPr>
        <w:spacing w:before="40" w:after="0" w:line="240" w:lineRule="auto"/>
        <w:jc w:val="right"/>
        <w:rPr>
          <w:rFonts w:eastAsia="Times New Roman" w:cs="Times New Roman"/>
          <w:i/>
          <w:iCs/>
          <w:sz w:val="24"/>
          <w:szCs w:val="24"/>
        </w:rPr>
      </w:pPr>
    </w:p>
    <w:p w:rsidR="003433A0" w:rsidRPr="003433A0" w:rsidRDefault="003433A0" w:rsidP="003433A0">
      <w:pPr>
        <w:spacing w:before="40" w:after="0" w:line="240" w:lineRule="auto"/>
        <w:jc w:val="right"/>
        <w:rPr>
          <w:rFonts w:eastAsia="Times New Roman" w:cs="Times New Roman"/>
          <w:i/>
          <w:iCs/>
          <w:sz w:val="24"/>
          <w:szCs w:val="24"/>
          <w:vertAlign w:val="superscript"/>
        </w:rPr>
      </w:pPr>
      <w:r w:rsidRPr="003433A0">
        <w:rPr>
          <w:rFonts w:eastAsia="Times New Roman" w:cs="Times New Roman"/>
          <w:i/>
          <w:iCs/>
          <w:sz w:val="24"/>
          <w:szCs w:val="24"/>
        </w:rPr>
        <w:t>Đơn vị: Nghìn đồng/m</w:t>
      </w:r>
      <w:r w:rsidRPr="003433A0">
        <w:rPr>
          <w:rFonts w:eastAsia="Times New Roman" w:cs="Times New Roman"/>
          <w:i/>
          <w:iCs/>
          <w:sz w:val="24"/>
          <w:szCs w:val="24"/>
          <w:vertAlign w:val="superscript"/>
        </w:rPr>
        <w:t>2</w:t>
      </w:r>
    </w:p>
    <w:tbl>
      <w:tblPr>
        <w:tblW w:w="9318" w:type="dxa"/>
        <w:tblInd w:w="93" w:type="dxa"/>
        <w:tblLook w:val="04A0" w:firstRow="1" w:lastRow="0" w:firstColumn="1" w:lastColumn="0" w:noHBand="0" w:noVBand="1"/>
      </w:tblPr>
      <w:tblGrid>
        <w:gridCol w:w="760"/>
        <w:gridCol w:w="4358"/>
        <w:gridCol w:w="840"/>
        <w:gridCol w:w="840"/>
        <w:gridCol w:w="840"/>
        <w:gridCol w:w="840"/>
        <w:gridCol w:w="840"/>
      </w:tblGrid>
      <w:tr w:rsidR="003433A0" w:rsidRPr="003433A0" w:rsidTr="00F75D03">
        <w:trPr>
          <w:trHeight w:val="513"/>
          <w:tblHeader/>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center"/>
              <w:rPr>
                <w:rFonts w:eastAsia="Times New Roman" w:cs="Times New Roman"/>
                <w:b/>
                <w:bCs/>
                <w:sz w:val="24"/>
                <w:szCs w:val="24"/>
              </w:rPr>
            </w:pPr>
            <w:r w:rsidRPr="003433A0">
              <w:rPr>
                <w:rFonts w:eastAsia="Times New Roman" w:cs="Times New Roman"/>
                <w:b/>
                <w:bCs/>
                <w:sz w:val="24"/>
                <w:szCs w:val="24"/>
              </w:rPr>
              <w:t>STT</w:t>
            </w:r>
          </w:p>
        </w:tc>
        <w:tc>
          <w:tcPr>
            <w:tcW w:w="43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center"/>
              <w:rPr>
                <w:rFonts w:eastAsia="Times New Roman" w:cs="Times New Roman"/>
                <w:b/>
                <w:bCs/>
                <w:sz w:val="24"/>
                <w:szCs w:val="24"/>
              </w:rPr>
            </w:pPr>
            <w:r w:rsidRPr="003433A0">
              <w:rPr>
                <w:rFonts w:eastAsia="Times New Roman" w:cs="Times New Roman"/>
                <w:b/>
                <w:bCs/>
                <w:sz w:val="24"/>
                <w:szCs w:val="24"/>
              </w:rPr>
              <w:t>Tuyến đường;                                                    Trung tâm cụm xã, trung tâm xã</w:t>
            </w:r>
          </w:p>
        </w:tc>
        <w:tc>
          <w:tcPr>
            <w:tcW w:w="4200" w:type="dxa"/>
            <w:gridSpan w:val="5"/>
            <w:tcBorders>
              <w:top w:val="single" w:sz="4" w:space="0" w:color="auto"/>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 xml:space="preserve">Giá đất </w:t>
            </w:r>
          </w:p>
        </w:tc>
      </w:tr>
      <w:tr w:rsidR="003433A0" w:rsidRPr="003433A0" w:rsidTr="00F75D03">
        <w:trPr>
          <w:trHeight w:val="420"/>
          <w:tblHeader/>
        </w:trPr>
        <w:tc>
          <w:tcPr>
            <w:tcW w:w="760" w:type="dxa"/>
            <w:vMerge/>
            <w:tcBorders>
              <w:top w:val="single" w:sz="4" w:space="0" w:color="auto"/>
              <w:left w:val="single" w:sz="4" w:space="0" w:color="auto"/>
              <w:bottom w:val="single" w:sz="4" w:space="0" w:color="auto"/>
              <w:right w:val="single" w:sz="4" w:space="0" w:color="auto"/>
            </w:tcBorders>
            <w:vAlign w:val="center"/>
            <w:hideMark/>
          </w:tcPr>
          <w:p w:rsidR="003433A0" w:rsidRPr="003433A0" w:rsidRDefault="003433A0" w:rsidP="003433A0">
            <w:pPr>
              <w:spacing w:after="0" w:line="240" w:lineRule="auto"/>
              <w:rPr>
                <w:rFonts w:eastAsia="Times New Roman" w:cs="Times New Roman"/>
                <w:b/>
                <w:bCs/>
                <w:sz w:val="24"/>
                <w:szCs w:val="24"/>
              </w:rPr>
            </w:pPr>
          </w:p>
        </w:tc>
        <w:tc>
          <w:tcPr>
            <w:tcW w:w="4358" w:type="dxa"/>
            <w:vMerge/>
            <w:tcBorders>
              <w:top w:val="single" w:sz="4" w:space="0" w:color="auto"/>
              <w:left w:val="single" w:sz="4" w:space="0" w:color="auto"/>
              <w:bottom w:val="single" w:sz="4" w:space="0" w:color="auto"/>
              <w:right w:val="single" w:sz="4" w:space="0" w:color="auto"/>
            </w:tcBorders>
            <w:vAlign w:val="center"/>
            <w:hideMark/>
          </w:tcPr>
          <w:p w:rsidR="003433A0" w:rsidRPr="003433A0" w:rsidRDefault="003433A0" w:rsidP="003433A0">
            <w:pPr>
              <w:spacing w:after="0" w:line="240" w:lineRule="auto"/>
              <w:rPr>
                <w:rFonts w:eastAsia="Times New Roman" w:cs="Times New Roman"/>
                <w:b/>
                <w:bCs/>
                <w:sz w:val="24"/>
                <w:szCs w:val="24"/>
              </w:rPr>
            </w:pP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tabs>
                <w:tab w:val="left" w:pos="742"/>
              </w:tabs>
              <w:spacing w:after="0" w:line="240" w:lineRule="auto"/>
              <w:ind w:left="-108" w:right="-118"/>
              <w:jc w:val="center"/>
              <w:rPr>
                <w:rFonts w:eastAsia="Times New Roman" w:cs="Times New Roman"/>
                <w:b/>
                <w:sz w:val="24"/>
                <w:szCs w:val="24"/>
              </w:rPr>
            </w:pPr>
            <w:r w:rsidRPr="003433A0">
              <w:rPr>
                <w:rFonts w:eastAsia="Times New Roman" w:cs="Times New Roman"/>
                <w:b/>
                <w:sz w:val="24"/>
                <w:szCs w:val="24"/>
              </w:rPr>
              <w:t>Vị trí 1</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tabs>
                <w:tab w:val="left" w:pos="742"/>
              </w:tabs>
              <w:spacing w:before="120" w:after="120" w:line="240" w:lineRule="auto"/>
              <w:ind w:left="-108" w:right="-118"/>
              <w:jc w:val="center"/>
              <w:rPr>
                <w:rFonts w:eastAsia="Times New Roman" w:cs="Times New Roman"/>
                <w:b/>
                <w:sz w:val="24"/>
                <w:szCs w:val="24"/>
              </w:rPr>
            </w:pPr>
            <w:r w:rsidRPr="003433A0">
              <w:rPr>
                <w:rFonts w:eastAsia="Times New Roman" w:cs="Times New Roman"/>
                <w:b/>
                <w:sz w:val="24"/>
                <w:szCs w:val="24"/>
              </w:rPr>
              <w:t>Vị trí 2</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tabs>
                <w:tab w:val="left" w:pos="742"/>
              </w:tabs>
              <w:spacing w:before="120" w:after="120" w:line="240" w:lineRule="auto"/>
              <w:ind w:left="-108" w:right="-118"/>
              <w:jc w:val="center"/>
              <w:rPr>
                <w:rFonts w:eastAsia="Times New Roman" w:cs="Times New Roman"/>
                <w:b/>
                <w:sz w:val="24"/>
                <w:szCs w:val="24"/>
              </w:rPr>
            </w:pPr>
            <w:r w:rsidRPr="003433A0">
              <w:rPr>
                <w:rFonts w:eastAsia="Times New Roman" w:cs="Times New Roman"/>
                <w:b/>
                <w:sz w:val="24"/>
                <w:szCs w:val="24"/>
              </w:rPr>
              <w:t>Vị trí 3</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tabs>
                <w:tab w:val="left" w:pos="742"/>
              </w:tabs>
              <w:spacing w:before="120" w:after="120" w:line="240" w:lineRule="auto"/>
              <w:ind w:left="-108" w:right="-118"/>
              <w:jc w:val="center"/>
              <w:rPr>
                <w:rFonts w:eastAsia="Times New Roman" w:cs="Times New Roman"/>
                <w:b/>
                <w:sz w:val="24"/>
                <w:szCs w:val="24"/>
              </w:rPr>
            </w:pPr>
            <w:r w:rsidRPr="003433A0">
              <w:rPr>
                <w:rFonts w:eastAsia="Times New Roman" w:cs="Times New Roman"/>
                <w:b/>
                <w:sz w:val="24"/>
                <w:szCs w:val="24"/>
              </w:rPr>
              <w:t>Vị trí 4</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tabs>
                <w:tab w:val="left" w:pos="742"/>
              </w:tabs>
              <w:spacing w:before="120" w:after="120" w:line="240" w:lineRule="auto"/>
              <w:ind w:left="-108" w:right="-118"/>
              <w:jc w:val="center"/>
              <w:rPr>
                <w:rFonts w:eastAsia="Times New Roman" w:cs="Times New Roman"/>
                <w:b/>
                <w:sz w:val="24"/>
                <w:szCs w:val="24"/>
              </w:rPr>
            </w:pPr>
            <w:r w:rsidRPr="003433A0">
              <w:rPr>
                <w:rFonts w:eastAsia="Times New Roman" w:cs="Times New Roman"/>
                <w:b/>
                <w:sz w:val="24"/>
                <w:szCs w:val="24"/>
              </w:rPr>
              <w:t>Vị trí 5</w:t>
            </w:r>
          </w:p>
        </w:tc>
      </w:tr>
      <w:tr w:rsidR="003433A0" w:rsidRPr="003433A0" w:rsidTr="00F75D03">
        <w:trPr>
          <w:trHeight w:val="253"/>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A</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b/>
                <w:bCs/>
                <w:sz w:val="24"/>
                <w:szCs w:val="24"/>
              </w:rPr>
            </w:pPr>
            <w:r w:rsidRPr="003433A0">
              <w:rPr>
                <w:rFonts w:eastAsia="Times New Roman" w:cs="Times New Roman"/>
                <w:b/>
                <w:bCs/>
                <w:sz w:val="24"/>
                <w:szCs w:val="24"/>
              </w:rPr>
              <w:t>ĐẤT Ở TẠI ĐÔ THỊ</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
                <w:bCs/>
                <w:sz w:val="24"/>
                <w:szCs w:val="24"/>
              </w:rPr>
            </w:pPr>
            <w:r w:rsidRPr="003433A0">
              <w:rPr>
                <w:rFonts w:eastAsia="Times New Roman" w:cs="Times New Roman"/>
                <w:b/>
                <w:bCs/>
                <w:sz w:val="24"/>
                <w:szCs w:val="24"/>
              </w:rPr>
              <w:t>ĐƯỜNG 99</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197"/>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032281">
            <w:pPr>
              <w:spacing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after="0" w:line="240" w:lineRule="auto"/>
              <w:jc w:val="both"/>
              <w:rPr>
                <w:rFonts w:eastAsia="Times New Roman" w:cs="Times New Roman"/>
                <w:sz w:val="24"/>
                <w:szCs w:val="24"/>
              </w:rPr>
            </w:pPr>
            <w:r w:rsidRPr="003433A0">
              <w:rPr>
                <w:rFonts w:eastAsia="Times New Roman" w:cs="Times New Roman"/>
                <w:sz w:val="24"/>
                <w:szCs w:val="24"/>
              </w:rPr>
              <w:t>Từ ngã ba Viện Kiểm sát đi đến hết đất Công an huyện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after="0" w:line="240" w:lineRule="auto"/>
              <w:jc w:val="right"/>
              <w:rPr>
                <w:rFonts w:eastAsia="Times New Roman" w:cs="Times New Roman"/>
                <w:sz w:val="24"/>
                <w:szCs w:val="24"/>
              </w:rPr>
            </w:pPr>
            <w:r w:rsidRPr="003433A0">
              <w:rPr>
                <w:rFonts w:eastAsia="Times New Roman" w:cs="Times New Roman"/>
                <w:sz w:val="24"/>
                <w:szCs w:val="24"/>
              </w:rPr>
              <w:t>4.500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after="0" w:line="240" w:lineRule="auto"/>
              <w:jc w:val="right"/>
              <w:rPr>
                <w:rFonts w:eastAsia="Times New Roman" w:cs="Times New Roman"/>
                <w:sz w:val="24"/>
                <w:szCs w:val="24"/>
              </w:rPr>
            </w:pPr>
            <w:r w:rsidRPr="003433A0">
              <w:rPr>
                <w:rFonts w:eastAsia="Times New Roman" w:cs="Times New Roman"/>
                <w:sz w:val="24"/>
                <w:szCs w:val="24"/>
              </w:rPr>
              <w:t>2.700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after="0" w:line="240" w:lineRule="auto"/>
              <w:jc w:val="right"/>
              <w:rPr>
                <w:rFonts w:eastAsia="Times New Roman" w:cs="Times New Roman"/>
                <w:sz w:val="24"/>
                <w:szCs w:val="24"/>
              </w:rPr>
            </w:pPr>
            <w:r w:rsidRPr="003433A0">
              <w:rPr>
                <w:rFonts w:eastAsia="Times New Roman" w:cs="Times New Roman"/>
                <w:sz w:val="24"/>
                <w:szCs w:val="24"/>
              </w:rPr>
              <w:t>2.030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after="0" w:line="240" w:lineRule="auto"/>
              <w:jc w:val="right"/>
              <w:rPr>
                <w:rFonts w:eastAsia="Times New Roman" w:cs="Times New Roman"/>
                <w:sz w:val="24"/>
                <w:szCs w:val="24"/>
              </w:rPr>
            </w:pPr>
            <w:r w:rsidRPr="003433A0">
              <w:rPr>
                <w:rFonts w:eastAsia="Times New Roman" w:cs="Times New Roman"/>
                <w:sz w:val="24"/>
                <w:szCs w:val="24"/>
              </w:rPr>
              <w:t>1.350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032281">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before="120" w:after="0" w:line="240" w:lineRule="auto"/>
              <w:jc w:val="both"/>
              <w:rPr>
                <w:rFonts w:eastAsia="Times New Roman" w:cs="Times New Roman"/>
                <w:sz w:val="24"/>
                <w:szCs w:val="24"/>
              </w:rPr>
            </w:pPr>
            <w:r w:rsidRPr="003433A0">
              <w:rPr>
                <w:rFonts w:eastAsia="Times New Roman" w:cs="Times New Roman"/>
                <w:sz w:val="24"/>
                <w:szCs w:val="24"/>
              </w:rPr>
              <w:t>Từ hết đất công an huyện đến hết đất nhà ông Công Dung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before="120" w:after="0" w:line="240" w:lineRule="auto"/>
              <w:jc w:val="right"/>
              <w:rPr>
                <w:rFonts w:eastAsia="Times New Roman" w:cs="Times New Roman"/>
                <w:sz w:val="24"/>
                <w:szCs w:val="24"/>
              </w:rPr>
            </w:pPr>
            <w:r w:rsidRPr="003433A0">
              <w:rPr>
                <w:rFonts w:eastAsia="Times New Roman" w:cs="Times New Roman"/>
                <w:sz w:val="24"/>
                <w:szCs w:val="24"/>
              </w:rPr>
              <w:t>4.200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before="120" w:after="0" w:line="240" w:lineRule="auto"/>
              <w:jc w:val="right"/>
              <w:rPr>
                <w:rFonts w:eastAsia="Times New Roman" w:cs="Times New Roman"/>
                <w:sz w:val="24"/>
                <w:szCs w:val="24"/>
              </w:rPr>
            </w:pPr>
            <w:r w:rsidRPr="003433A0">
              <w:rPr>
                <w:rFonts w:eastAsia="Times New Roman" w:cs="Times New Roman"/>
                <w:sz w:val="24"/>
                <w:szCs w:val="24"/>
              </w:rPr>
              <w:t>2.520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before="120" w:after="0" w:line="240" w:lineRule="auto"/>
              <w:jc w:val="right"/>
              <w:rPr>
                <w:rFonts w:eastAsia="Times New Roman" w:cs="Times New Roman"/>
                <w:sz w:val="24"/>
                <w:szCs w:val="24"/>
              </w:rPr>
            </w:pPr>
            <w:r w:rsidRPr="003433A0">
              <w:rPr>
                <w:rFonts w:eastAsia="Times New Roman" w:cs="Times New Roman"/>
                <w:sz w:val="24"/>
                <w:szCs w:val="24"/>
              </w:rPr>
              <w:t>1.890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before="120" w:after="0" w:line="240" w:lineRule="auto"/>
              <w:jc w:val="right"/>
              <w:rPr>
                <w:rFonts w:eastAsia="Times New Roman" w:cs="Times New Roman"/>
                <w:sz w:val="24"/>
                <w:szCs w:val="24"/>
              </w:rPr>
            </w:pPr>
            <w:r w:rsidRPr="003433A0">
              <w:rPr>
                <w:rFonts w:eastAsia="Times New Roman" w:cs="Times New Roman"/>
                <w:sz w:val="24"/>
                <w:szCs w:val="24"/>
              </w:rPr>
              <w:t>1.260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7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032281">
            <w:pPr>
              <w:spacing w:before="120" w:after="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before="120" w:after="0" w:line="240" w:lineRule="auto"/>
              <w:jc w:val="both"/>
              <w:rPr>
                <w:rFonts w:eastAsia="Times New Roman" w:cs="Times New Roman"/>
                <w:sz w:val="24"/>
                <w:szCs w:val="24"/>
              </w:rPr>
            </w:pPr>
            <w:r w:rsidRPr="003433A0">
              <w:rPr>
                <w:rFonts w:eastAsia="Times New Roman" w:cs="Times New Roman"/>
                <w:sz w:val="24"/>
                <w:szCs w:val="24"/>
              </w:rPr>
              <w:t>Từ hết đất nhà ông Công Dung đến hết đất viễn thông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before="120" w:after="0" w:line="240" w:lineRule="auto"/>
              <w:jc w:val="right"/>
              <w:rPr>
                <w:rFonts w:eastAsia="Times New Roman" w:cs="Times New Roman"/>
                <w:sz w:val="24"/>
                <w:szCs w:val="24"/>
              </w:rPr>
            </w:pPr>
            <w:r w:rsidRPr="003433A0">
              <w:rPr>
                <w:rFonts w:eastAsia="Times New Roman" w:cs="Times New Roman"/>
                <w:sz w:val="24"/>
                <w:szCs w:val="24"/>
              </w:rPr>
              <w:t>3.000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before="120" w:after="0" w:line="240" w:lineRule="auto"/>
              <w:jc w:val="right"/>
              <w:rPr>
                <w:rFonts w:eastAsia="Times New Roman" w:cs="Times New Roman"/>
                <w:sz w:val="24"/>
                <w:szCs w:val="24"/>
              </w:rPr>
            </w:pPr>
            <w:r w:rsidRPr="003433A0">
              <w:rPr>
                <w:rFonts w:eastAsia="Times New Roman" w:cs="Times New Roman"/>
                <w:sz w:val="24"/>
                <w:szCs w:val="24"/>
              </w:rPr>
              <w:t>1.800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before="120" w:after="0" w:line="240" w:lineRule="auto"/>
              <w:jc w:val="right"/>
              <w:rPr>
                <w:rFonts w:eastAsia="Times New Roman" w:cs="Times New Roman"/>
                <w:sz w:val="24"/>
                <w:szCs w:val="24"/>
              </w:rPr>
            </w:pPr>
            <w:r w:rsidRPr="003433A0">
              <w:rPr>
                <w:rFonts w:eastAsia="Times New Roman" w:cs="Times New Roman"/>
                <w:sz w:val="24"/>
                <w:szCs w:val="24"/>
              </w:rPr>
              <w:t>1.350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before="120" w:after="0" w:line="240" w:lineRule="auto"/>
              <w:jc w:val="right"/>
              <w:rPr>
                <w:rFonts w:eastAsia="Times New Roman" w:cs="Times New Roman"/>
                <w:sz w:val="24"/>
                <w:szCs w:val="24"/>
              </w:rPr>
            </w:pPr>
            <w:r w:rsidRPr="003433A0">
              <w:rPr>
                <w:rFonts w:eastAsia="Times New Roman" w:cs="Times New Roman"/>
                <w:sz w:val="24"/>
                <w:szCs w:val="24"/>
              </w:rPr>
              <w:t>900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41"/>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032281">
            <w:pPr>
              <w:spacing w:before="120" w:after="0" w:line="240" w:lineRule="auto"/>
              <w:jc w:val="center"/>
              <w:rPr>
                <w:rFonts w:eastAsia="Times New Roman" w:cs="Times New Roman"/>
                <w:sz w:val="24"/>
                <w:szCs w:val="24"/>
              </w:rPr>
            </w:pPr>
            <w:r w:rsidRPr="003433A0">
              <w:rPr>
                <w:rFonts w:eastAsia="Times New Roman" w:cs="Times New Roman"/>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before="120" w:after="0" w:line="240" w:lineRule="auto"/>
              <w:jc w:val="both"/>
              <w:rPr>
                <w:rFonts w:eastAsia="Times New Roman" w:cs="Times New Roman"/>
                <w:sz w:val="24"/>
                <w:szCs w:val="24"/>
              </w:rPr>
            </w:pPr>
            <w:r w:rsidRPr="003433A0">
              <w:rPr>
                <w:rFonts w:eastAsia="Times New Roman" w:cs="Times New Roman"/>
                <w:sz w:val="24"/>
                <w:szCs w:val="24"/>
              </w:rPr>
              <w:t>Từ hết đất viễn thông đến suối Trắm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before="120" w:after="0" w:line="240" w:lineRule="auto"/>
              <w:jc w:val="right"/>
              <w:rPr>
                <w:rFonts w:eastAsia="Times New Roman" w:cs="Times New Roman"/>
                <w:sz w:val="24"/>
                <w:szCs w:val="24"/>
              </w:rPr>
            </w:pPr>
            <w:r w:rsidRPr="003433A0">
              <w:rPr>
                <w:rFonts w:eastAsia="Times New Roman" w:cs="Times New Roman"/>
                <w:sz w:val="24"/>
                <w:szCs w:val="24"/>
              </w:rPr>
              <w:t>3.000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before="120" w:after="0" w:line="240" w:lineRule="auto"/>
              <w:jc w:val="right"/>
              <w:rPr>
                <w:rFonts w:eastAsia="Times New Roman" w:cs="Times New Roman"/>
                <w:sz w:val="24"/>
                <w:szCs w:val="24"/>
              </w:rPr>
            </w:pPr>
            <w:r w:rsidRPr="003433A0">
              <w:rPr>
                <w:rFonts w:eastAsia="Times New Roman" w:cs="Times New Roman"/>
                <w:sz w:val="24"/>
                <w:szCs w:val="24"/>
              </w:rPr>
              <w:t>1.800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before="120" w:after="0" w:line="240" w:lineRule="auto"/>
              <w:jc w:val="right"/>
              <w:rPr>
                <w:rFonts w:eastAsia="Times New Roman" w:cs="Times New Roman"/>
                <w:sz w:val="24"/>
                <w:szCs w:val="24"/>
              </w:rPr>
            </w:pPr>
            <w:r w:rsidRPr="003433A0">
              <w:rPr>
                <w:rFonts w:eastAsia="Times New Roman" w:cs="Times New Roman"/>
                <w:sz w:val="24"/>
                <w:szCs w:val="24"/>
              </w:rPr>
              <w:t>1.350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before="120" w:after="0" w:line="240" w:lineRule="auto"/>
              <w:jc w:val="right"/>
              <w:rPr>
                <w:rFonts w:eastAsia="Times New Roman" w:cs="Times New Roman"/>
                <w:sz w:val="24"/>
                <w:szCs w:val="24"/>
              </w:rPr>
            </w:pPr>
            <w:r w:rsidRPr="003433A0">
              <w:rPr>
                <w:rFonts w:eastAsia="Times New Roman" w:cs="Times New Roman"/>
                <w:sz w:val="24"/>
                <w:szCs w:val="24"/>
              </w:rPr>
              <w:t>900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suối Trắm đến hết đất Hạt 2/37                   giao thông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2.800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68"/>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6</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ind w:right="-108"/>
              <w:jc w:val="both"/>
              <w:rPr>
                <w:rFonts w:eastAsia="Times New Roman" w:cs="Times New Roman"/>
                <w:sz w:val="24"/>
                <w:szCs w:val="24"/>
              </w:rPr>
            </w:pPr>
            <w:r w:rsidRPr="003433A0">
              <w:rPr>
                <w:rFonts w:eastAsia="Times New Roman" w:cs="Times New Roman"/>
                <w:sz w:val="24"/>
                <w:szCs w:val="24"/>
              </w:rPr>
              <w:t>Từ hết đất Hạt 2/37 giao thông đến suối Bạ</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960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720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480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320</w:t>
            </w:r>
          </w:p>
        </w:tc>
      </w:tr>
      <w:tr w:rsidR="003433A0" w:rsidRPr="003433A0" w:rsidTr="00F75D03">
        <w:trPr>
          <w:trHeight w:val="6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7</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ba Viện Kiểm sát đến ngã ba đường đi xã Hồng Ngài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2.400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8</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ba đi Hồng Ngài đến hết đất nhà ông Phén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442"/>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9</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Từ hết đất nhà ông Phén đến Suối Bẹ</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720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540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193"/>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II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5C287B" w:rsidP="005C287B">
            <w:pPr>
              <w:spacing w:before="120" w:after="120" w:line="240" w:lineRule="auto"/>
              <w:jc w:val="both"/>
              <w:rPr>
                <w:rFonts w:eastAsia="Times New Roman" w:cs="Times New Roman"/>
                <w:b/>
                <w:bCs/>
                <w:sz w:val="24"/>
                <w:szCs w:val="24"/>
              </w:rPr>
            </w:pPr>
            <w:r>
              <w:rPr>
                <w:rFonts w:eastAsia="Times New Roman" w:cs="Times New Roman"/>
                <w:b/>
                <w:bCs/>
                <w:sz w:val="24"/>
                <w:szCs w:val="24"/>
              </w:rPr>
              <w:t>PHỐ A PHỦ</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97"/>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both"/>
              <w:rPr>
                <w:rFonts w:eastAsia="Times New Roman" w:cs="Times New Roman"/>
                <w:sz w:val="24"/>
                <w:szCs w:val="24"/>
              </w:rPr>
            </w:pPr>
            <w:r w:rsidRPr="003433A0">
              <w:rPr>
                <w:rFonts w:eastAsia="Times New Roman" w:cs="Times New Roman"/>
                <w:sz w:val="24"/>
                <w:szCs w:val="24"/>
              </w:rPr>
              <w:t>Từ ngã ba Thương nghiệp đến ngã ba Đồi nghĩa trang liệt sỹ</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2.000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1.200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900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III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5C287B" w:rsidP="005C287B">
            <w:pPr>
              <w:spacing w:before="120" w:after="120" w:line="240" w:lineRule="auto"/>
              <w:jc w:val="both"/>
              <w:rPr>
                <w:rFonts w:eastAsia="Times New Roman" w:cs="Times New Roman"/>
                <w:b/>
                <w:bCs/>
                <w:sz w:val="24"/>
                <w:szCs w:val="24"/>
              </w:rPr>
            </w:pPr>
            <w:r>
              <w:rPr>
                <w:rFonts w:eastAsia="Times New Roman" w:cs="Times New Roman"/>
                <w:b/>
                <w:bCs/>
                <w:sz w:val="24"/>
                <w:szCs w:val="24"/>
              </w:rPr>
              <w:t>ĐƯỜNG PHẠM NGŨ LÃO</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1"/>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both"/>
              <w:rPr>
                <w:rFonts w:eastAsia="Times New Roman" w:cs="Times New Roman"/>
                <w:sz w:val="24"/>
                <w:szCs w:val="24"/>
              </w:rPr>
            </w:pPr>
            <w:r w:rsidRPr="003433A0">
              <w:rPr>
                <w:rFonts w:eastAsia="Times New Roman" w:cs="Times New Roman"/>
                <w:sz w:val="24"/>
                <w:szCs w:val="24"/>
              </w:rPr>
              <w:t>Từ ngã ba đường lên UBND huyện đến đất Trung tâm Chính trị (cũ)</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1.500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900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680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54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đất nhà ông Dũng (Sở) đến hết đất nhà ông Đăng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IV</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5C287B" w:rsidP="005C287B">
            <w:pPr>
              <w:spacing w:before="120" w:after="120" w:line="240" w:lineRule="auto"/>
              <w:jc w:val="both"/>
              <w:rPr>
                <w:rFonts w:eastAsia="Times New Roman" w:cs="Times New Roman"/>
                <w:b/>
                <w:bCs/>
                <w:sz w:val="24"/>
                <w:szCs w:val="24"/>
              </w:rPr>
            </w:pPr>
            <w:r>
              <w:rPr>
                <w:rFonts w:eastAsia="Times New Roman" w:cs="Times New Roman"/>
                <w:b/>
                <w:bCs/>
                <w:sz w:val="24"/>
                <w:szCs w:val="24"/>
              </w:rPr>
              <w:t>ĐƯỜNG TÀ XÙA</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032281">
            <w:pPr>
              <w:spacing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after="0" w:line="240" w:lineRule="auto"/>
              <w:jc w:val="both"/>
              <w:rPr>
                <w:rFonts w:eastAsia="Times New Roman" w:cs="Times New Roman"/>
                <w:sz w:val="24"/>
                <w:szCs w:val="24"/>
              </w:rPr>
            </w:pPr>
            <w:r w:rsidRPr="003433A0">
              <w:rPr>
                <w:rFonts w:eastAsia="Times New Roman" w:cs="Times New Roman"/>
                <w:sz w:val="24"/>
                <w:szCs w:val="24"/>
              </w:rPr>
              <w:t>Từ Viện Kiểm sát đến ngã ba đường rẽ đi Trung tâm y tế (Tỉnh lộ 112)</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after="0" w:line="240" w:lineRule="auto"/>
              <w:jc w:val="right"/>
              <w:rPr>
                <w:rFonts w:eastAsia="Times New Roman" w:cs="Times New Roman"/>
                <w:sz w:val="24"/>
                <w:szCs w:val="24"/>
              </w:rPr>
            </w:pPr>
            <w:r w:rsidRPr="003433A0">
              <w:rPr>
                <w:rFonts w:eastAsia="Times New Roman" w:cs="Times New Roman"/>
                <w:sz w:val="24"/>
                <w:szCs w:val="24"/>
              </w:rPr>
              <w:t>1.500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after="0" w:line="240" w:lineRule="auto"/>
              <w:jc w:val="right"/>
              <w:rPr>
                <w:rFonts w:eastAsia="Times New Roman" w:cs="Times New Roman"/>
                <w:sz w:val="24"/>
                <w:szCs w:val="24"/>
              </w:rPr>
            </w:pPr>
            <w:r w:rsidRPr="003433A0">
              <w:rPr>
                <w:rFonts w:eastAsia="Times New Roman" w:cs="Times New Roman"/>
                <w:sz w:val="24"/>
                <w:szCs w:val="24"/>
              </w:rPr>
              <w:t>900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after="0" w:line="240" w:lineRule="auto"/>
              <w:jc w:val="right"/>
              <w:rPr>
                <w:rFonts w:eastAsia="Times New Roman" w:cs="Times New Roman"/>
                <w:sz w:val="24"/>
                <w:szCs w:val="24"/>
              </w:rPr>
            </w:pPr>
            <w:r w:rsidRPr="003433A0">
              <w:rPr>
                <w:rFonts w:eastAsia="Times New Roman" w:cs="Times New Roman"/>
                <w:sz w:val="24"/>
                <w:szCs w:val="24"/>
              </w:rPr>
              <w:t>680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after="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032281">
            <w:pPr>
              <w:spacing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212"/>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pacing w:val="-4"/>
                <w:sz w:val="24"/>
                <w:szCs w:val="24"/>
              </w:rPr>
            </w:pPr>
            <w:r w:rsidRPr="003433A0">
              <w:rPr>
                <w:rFonts w:eastAsia="Times New Roman" w:cs="Times New Roman"/>
                <w:spacing w:val="-4"/>
                <w:sz w:val="24"/>
                <w:szCs w:val="24"/>
              </w:rPr>
              <w:t>Từ ngã ba đường rẽ đi Trung tâm Y tế (Tỉnh lộ 112) đến cua tay áo cách bể nước 50</w:t>
            </w:r>
            <w:r w:rsidR="00032281">
              <w:rPr>
                <w:rFonts w:eastAsia="Times New Roman" w:cs="Times New Roman"/>
                <w:spacing w:val="-4"/>
                <w:sz w:val="24"/>
                <w:szCs w:val="24"/>
              </w:rPr>
              <w:t xml:space="preserve"> </w:t>
            </w:r>
            <w:r w:rsidRPr="003433A0">
              <w:rPr>
                <w:rFonts w:eastAsia="Times New Roman" w:cs="Times New Roman"/>
                <w:spacing w:val="-4"/>
                <w:sz w:val="24"/>
                <w:szCs w:val="24"/>
              </w:rPr>
              <w:t>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lastRenderedPageBreak/>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hết cua tay áo cách bể nước 50</w:t>
            </w:r>
            <w:r w:rsidR="00032281">
              <w:rPr>
                <w:rFonts w:eastAsia="Times New Roman" w:cs="Times New Roman"/>
                <w:sz w:val="24"/>
                <w:szCs w:val="24"/>
              </w:rPr>
              <w:t xml:space="preserve"> </w:t>
            </w:r>
            <w:r w:rsidRPr="003433A0">
              <w:rPr>
                <w:rFonts w:eastAsia="Times New Roman" w:cs="Times New Roman"/>
                <w:sz w:val="24"/>
                <w:szCs w:val="24"/>
              </w:rPr>
              <w:t>m đến Suối Ban (Tỉnh lộ 112)</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46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V</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
                <w:bCs/>
                <w:sz w:val="24"/>
                <w:szCs w:val="24"/>
              </w:rPr>
            </w:pPr>
            <w:r w:rsidRPr="003433A0">
              <w:rPr>
                <w:rFonts w:eastAsia="Times New Roman" w:cs="Times New Roman"/>
                <w:b/>
                <w:bCs/>
                <w:sz w:val="24"/>
                <w:szCs w:val="24"/>
              </w:rPr>
              <w:t>PHỐ 1 - 5</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451"/>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tư Phòng Giáo dục đến hết đất sân bóng trường THCS Lý Tự Trọng cũ</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VI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
                <w:bCs/>
                <w:sz w:val="24"/>
                <w:szCs w:val="24"/>
              </w:rPr>
            </w:pPr>
            <w:r w:rsidRPr="003433A0">
              <w:rPr>
                <w:rFonts w:eastAsia="Times New Roman" w:cs="Times New Roman"/>
                <w:b/>
                <w:bCs/>
                <w:sz w:val="24"/>
                <w:szCs w:val="24"/>
              </w:rPr>
              <w:t>ĐƯỜNG 20/10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color w:val="FF0000"/>
                <w:sz w:val="24"/>
                <w:szCs w:val="24"/>
              </w:rPr>
            </w:pPr>
            <w:r w:rsidRPr="003433A0">
              <w:rPr>
                <w:rFonts w:eastAsia="Times New Roman" w:cs="Times New Roman"/>
                <w:color w:val="FF0000"/>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82"/>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Từ nhà ông Hôm đến nhà ông Sơn Liên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13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ba đường rẽ Huyện đội (đường vành đai) đến đường vào bệnh viện mới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đường vào bệnh viện mới đến ngã ba đường vào khu nhà ông Nhung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81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ba đường vào khu nhà Ông Nhung (đường vành đai) đến ngã ba tiếp nối đoạn Quốc lộ 37</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1.700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259"/>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pacing w:val="-4"/>
                <w:sz w:val="24"/>
                <w:szCs w:val="24"/>
              </w:rPr>
            </w:pPr>
            <w:r w:rsidRPr="003433A0">
              <w:rPr>
                <w:rFonts w:eastAsia="Times New Roman" w:cs="Times New Roman"/>
                <w:spacing w:val="-4"/>
                <w:sz w:val="24"/>
                <w:szCs w:val="24"/>
              </w:rPr>
              <w:t>Từ ngã ba Bến xe khách đến đất Huyện đội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900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680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4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VII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800706" w:rsidP="00800706">
            <w:pPr>
              <w:spacing w:before="120" w:after="120" w:line="240" w:lineRule="auto"/>
              <w:jc w:val="both"/>
              <w:rPr>
                <w:rFonts w:eastAsia="Times New Roman" w:cs="Times New Roman"/>
                <w:b/>
                <w:bCs/>
                <w:sz w:val="24"/>
                <w:szCs w:val="24"/>
              </w:rPr>
            </w:pPr>
            <w:r>
              <w:rPr>
                <w:rFonts w:eastAsia="Times New Roman" w:cs="Times New Roman"/>
                <w:b/>
                <w:bCs/>
                <w:sz w:val="24"/>
                <w:szCs w:val="24"/>
              </w:rPr>
              <w:t xml:space="preserve">ĐƯỜNG 3 </w:t>
            </w:r>
            <w:r w:rsidR="003433A0" w:rsidRPr="003433A0">
              <w:rPr>
                <w:rFonts w:eastAsia="Times New Roman" w:cs="Times New Roman"/>
                <w:b/>
                <w:bCs/>
                <w:sz w:val="24"/>
                <w:szCs w:val="24"/>
              </w:rPr>
              <w:t>- 2</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b/>
                <w:bCs/>
                <w:sz w:val="24"/>
                <w:szCs w:val="24"/>
              </w:rPr>
            </w:pPr>
            <w:r w:rsidRPr="003433A0">
              <w:rPr>
                <w:rFonts w:eastAsia="Times New Roman" w:cs="Times New Roman"/>
                <w:b/>
                <w:bCs/>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ba giáp đất nhà ông Dũng đến ngã tư cổng Phòng Giáo dục và Đào tạo</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4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VIII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800706" w:rsidP="00800706">
            <w:pPr>
              <w:spacing w:before="120" w:after="120" w:line="240" w:lineRule="auto"/>
              <w:jc w:val="both"/>
              <w:rPr>
                <w:rFonts w:eastAsia="Times New Roman" w:cs="Times New Roman"/>
                <w:b/>
                <w:bCs/>
                <w:sz w:val="24"/>
                <w:szCs w:val="24"/>
              </w:rPr>
            </w:pPr>
            <w:r>
              <w:rPr>
                <w:rFonts w:eastAsia="Times New Roman" w:cs="Times New Roman"/>
                <w:b/>
                <w:bCs/>
                <w:sz w:val="24"/>
                <w:szCs w:val="24"/>
              </w:rPr>
              <w:t>CÁC TUYẾN ĐƯỜNG KHÁC</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nhà ông Nhung đến ngã ba nhà ông Hặc đường vành đai hồ 2,3</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tư Quốc lộ 37 đến hết đất trung tâm giáo dục lao động cũ</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7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tư Quốc lộ 37 đến hết đất trung tâm giáo dục thường xuyên + 200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ba đường rẽ đi Trung tâm y tế (Tỉnh lộ 112) đến hết đường bê tông nối Quốc lộ 37</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hết đất Trạm Khuyến nông cũ đi đến hết xóm Lâm Đồng thuộc Tiểu khu 1</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4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6</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Đường bê tông từ cổng chợ thương mại đến hết nhà Bà Dung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2.340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7</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đường bê tông từ hết đất nhà bà Dung đến trạm biến áp</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40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lastRenderedPageBreak/>
              <w:t>8</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ba Hồng Ngài đến bãi đá Tổ hợp 20/10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4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9</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ba đường vành đai ngã ba vào bệnh viện mới + 300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10</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đường A Phủ đi khu thể thao trung tâm văn hóa huyện đường bê tông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4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11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Đường từ Tân Bắc Đa đến Quốc lộ 37</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900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680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tỉnh lộ 112 đến xưởng mộc ông Thể (Đường bê tông) Tiểu khu 2</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13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Các nhánh đường khác xe con vào được</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157"/>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14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ind w:right="-108"/>
              <w:jc w:val="both"/>
              <w:rPr>
                <w:rFonts w:eastAsia="Times New Roman" w:cs="Times New Roman"/>
                <w:spacing w:val="-8"/>
                <w:sz w:val="24"/>
                <w:szCs w:val="24"/>
              </w:rPr>
            </w:pPr>
            <w:r w:rsidRPr="003433A0">
              <w:rPr>
                <w:rFonts w:eastAsia="Times New Roman" w:cs="Times New Roman"/>
                <w:spacing w:val="-8"/>
                <w:sz w:val="24"/>
                <w:szCs w:val="24"/>
              </w:rPr>
              <w:t>Các nhánh đường khác xe con không vào được</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60</w:t>
            </w:r>
          </w:p>
        </w:tc>
      </w:tr>
      <w:tr w:rsidR="003433A0" w:rsidRPr="003433A0" w:rsidTr="00F75D03">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B</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
                <w:bCs/>
                <w:sz w:val="24"/>
                <w:szCs w:val="24"/>
              </w:rPr>
            </w:pPr>
            <w:r w:rsidRPr="003433A0">
              <w:rPr>
                <w:rFonts w:eastAsia="Times New Roman" w:cs="Times New Roman"/>
                <w:b/>
                <w:bCs/>
                <w:sz w:val="24"/>
                <w:szCs w:val="24"/>
              </w:rPr>
              <w:t>ĐẤT Ở TẠI NÔNG THÔN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C33CC" w:rsidP="003C33CC">
            <w:pPr>
              <w:spacing w:before="120" w:after="120" w:line="240" w:lineRule="auto"/>
              <w:jc w:val="both"/>
              <w:rPr>
                <w:rFonts w:eastAsia="Times New Roman" w:cs="Times New Roman"/>
                <w:b/>
                <w:bCs/>
                <w:sz w:val="24"/>
                <w:szCs w:val="24"/>
              </w:rPr>
            </w:pPr>
            <w:r>
              <w:rPr>
                <w:rFonts w:eastAsia="Times New Roman" w:cs="Times New Roman"/>
                <w:b/>
                <w:bCs/>
                <w:sz w:val="24"/>
                <w:szCs w:val="24"/>
              </w:rPr>
              <w:t>TUYẾN DỌC QUỐC LỘ 37</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254"/>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Từ suối Bẹ đến hết bản Cao Đa 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420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80</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Cung giao thông cũ đến hết đất Trường Tiểu học xã Song Pe</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174"/>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pacing w:val="-6"/>
                <w:sz w:val="24"/>
                <w:szCs w:val="24"/>
              </w:rPr>
            </w:pPr>
            <w:r w:rsidRPr="003433A0">
              <w:rPr>
                <w:rFonts w:eastAsia="Times New Roman" w:cs="Times New Roman"/>
                <w:spacing w:val="-6"/>
                <w:sz w:val="24"/>
                <w:szCs w:val="24"/>
              </w:rPr>
              <w:t>Từ Cung giao thông giáp đất Trường Tiểu học xã Song Pe đến trụ sở UBND xã Song Pe</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r>
      <w:tr w:rsidR="003433A0" w:rsidRPr="003433A0" w:rsidTr="00F75D03">
        <w:trPr>
          <w:trHeight w:val="45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trụ sở UBND xã Song Pe đến hết đất cây xăng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45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hết đất cây xăng đến cách cầu Tạ Khoa 50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w:t>
            </w:r>
          </w:p>
        </w:tc>
      </w:tr>
      <w:tr w:rsidR="003433A0" w:rsidRPr="003433A0" w:rsidTr="00F75D03">
        <w:trPr>
          <w:trHeight w:val="45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6</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Từ cầu Tạ khoa + 50 m đến cua Pom Đồn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420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80</w:t>
            </w:r>
          </w:p>
        </w:tc>
      </w:tr>
      <w:tr w:rsidR="003433A0" w:rsidRPr="003433A0" w:rsidTr="00F75D03">
        <w:trPr>
          <w:trHeight w:val="45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7</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pacing w:val="-6"/>
                <w:sz w:val="24"/>
                <w:szCs w:val="24"/>
              </w:rPr>
            </w:pPr>
            <w:r w:rsidRPr="003433A0">
              <w:rPr>
                <w:rFonts w:eastAsia="Times New Roman" w:cs="Times New Roman"/>
                <w:spacing w:val="-6"/>
                <w:sz w:val="24"/>
                <w:szCs w:val="24"/>
              </w:rPr>
              <w:t>Từ hết đất công sở mỏ Nikel đến cầu suối Pót</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203"/>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8</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cầu suối Pót đến nhà văn hóa bản Chẹn + 500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51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9</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suối Bạ đi hết đất Trụ sở xã Phiêng Ban + 200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320</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10</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hết đất Trụ sở xã Phiêng Ban + 200 m đi hết đất nhà xây ông Lữ</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58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hết đất nhà xây ông Lữ đi đến Cung bản Tân Ban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249"/>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lastRenderedPageBreak/>
              <w:t>12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Từ Cung bản Tân Ban đến Cầu Suối Sập</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79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đường vào UBND xã Tà Xùa đi về thị trấn theo hướng đường Tỉnh lộ 112 dài 300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đường từ suối Ban dọc theo tỉnh lộ 112 đến đường vào UBND xã Tà Xùa</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51"/>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15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Các vị trí còn lại dọc Quốc lộ 37</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103"/>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II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C33CC" w:rsidP="003C33CC">
            <w:pPr>
              <w:spacing w:before="120" w:after="120" w:line="240" w:lineRule="auto"/>
              <w:jc w:val="both"/>
              <w:rPr>
                <w:rFonts w:eastAsia="Times New Roman" w:cs="Times New Roman"/>
                <w:b/>
                <w:bCs/>
                <w:sz w:val="24"/>
                <w:szCs w:val="24"/>
              </w:rPr>
            </w:pPr>
            <w:r>
              <w:rPr>
                <w:rFonts w:eastAsia="Times New Roman" w:cs="Times New Roman"/>
                <w:b/>
                <w:bCs/>
                <w:sz w:val="24"/>
                <w:szCs w:val="24"/>
              </w:rPr>
              <w:t>TỈNH LỘ 112 XÃ TÀ XÙA</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139"/>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both"/>
              <w:rPr>
                <w:rFonts w:eastAsia="Times New Roman" w:cs="Times New Roman"/>
                <w:sz w:val="24"/>
                <w:szCs w:val="24"/>
              </w:rPr>
            </w:pPr>
            <w:r w:rsidRPr="003433A0">
              <w:rPr>
                <w:rFonts w:eastAsia="Times New Roman" w:cs="Times New Roman"/>
                <w:sz w:val="24"/>
                <w:szCs w:val="24"/>
              </w:rPr>
              <w:t>Đoạn từ Cổng chợ đến nhà ông Trịnh Xuân Lộc theo tỉnh lộ 112 dài 400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660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400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nhà ông Trịnh Xuân Lộc ngã ba tỉnh Lộ 112 - Háng Đồng dài 800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9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tiếp giáp ngã ba tỉnh lộ 112 - Háng Đồng, theo tỉnh lộ 112 đi về phía xã Làng Chếu 300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88"/>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Cửa gió xã Tà Xùa đến nhà ông Phông dài 500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032281">
        <w:trPr>
          <w:trHeight w:val="639"/>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nhà ông Phông đến Cua bể nước đầu nguồn Suối Cao thuộc bản Cáo A xã Làng Chếu dài 500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52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6</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cổng Chợ đến giáp đất UBND xã Tà Xùa</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49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7</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Đường bê tông từ UBND xã Tà Xùa đến nhà ông San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74"/>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8</w:t>
            </w:r>
          </w:p>
        </w:tc>
        <w:tc>
          <w:tcPr>
            <w:tcW w:w="4358" w:type="dxa"/>
            <w:tcBorders>
              <w:top w:val="nil"/>
              <w:left w:val="nil"/>
              <w:bottom w:val="single" w:sz="4" w:space="0" w:color="auto"/>
              <w:right w:val="single" w:sz="4" w:space="0" w:color="auto"/>
            </w:tcBorders>
            <w:shd w:val="clear" w:color="auto" w:fill="auto"/>
            <w:vAlign w:val="center"/>
            <w:hideMark/>
          </w:tcPr>
          <w:p w:rsidR="003433A0" w:rsidRPr="00032281" w:rsidRDefault="003433A0" w:rsidP="003433A0">
            <w:pPr>
              <w:spacing w:before="120" w:after="0" w:line="240" w:lineRule="auto"/>
              <w:jc w:val="both"/>
              <w:rPr>
                <w:rFonts w:eastAsia="Times New Roman" w:cs="Times New Roman"/>
                <w:spacing w:val="-4"/>
                <w:sz w:val="24"/>
                <w:szCs w:val="24"/>
              </w:rPr>
            </w:pPr>
            <w:r w:rsidRPr="00032281">
              <w:rPr>
                <w:rFonts w:eastAsia="Times New Roman" w:cs="Times New Roman"/>
                <w:spacing w:val="-4"/>
                <w:sz w:val="24"/>
                <w:szCs w:val="24"/>
              </w:rPr>
              <w:t>Đoạn từ tiếp giáp tỉnh lộ 112 (Khu xã) theo đường bê tông đến bản Tà Xùa C dài 800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84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9</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giáp đất UBND xã Tà Xùa đến đường nối 112 Tà Xùa C đường bê tông (đường vành đai)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161"/>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10</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đường 112 ngã ba rẽ Khe Cải đi lên bản Tà Xùa A (đường bê tông) đến ngã ba đi về hai hướng mỗi hướng 50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ngã ba 112 đi hướng xã Háng Đồng dài 400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032281">
        <w:trPr>
          <w:trHeight w:val="7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hết đất bản Tà Xùa A đi hết địa phận xã Tà Xùa theo đường Tà Xùa - Háng Đồng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lastRenderedPageBreak/>
              <w:t>III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C33CC" w:rsidP="003C33CC">
            <w:pPr>
              <w:spacing w:before="120" w:after="120" w:line="240" w:lineRule="auto"/>
              <w:jc w:val="both"/>
              <w:rPr>
                <w:rFonts w:eastAsia="Times New Roman" w:cs="Times New Roman"/>
                <w:b/>
                <w:bCs/>
                <w:sz w:val="24"/>
                <w:szCs w:val="24"/>
              </w:rPr>
            </w:pPr>
            <w:r>
              <w:rPr>
                <w:rFonts w:eastAsia="Times New Roman" w:cs="Times New Roman"/>
                <w:b/>
                <w:bCs/>
                <w:sz w:val="24"/>
                <w:szCs w:val="24"/>
              </w:rPr>
              <w:t>XÃ HỒNG NGÀI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Cầu Hồng Ngài 2 đến nhà Văn Hóa bản Hồng Ngài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9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Cầu Hồng Ngài 2 đến ngã ba hướng đi bản Liếm Xiên dài 100 m, và hướng đi bản Mới dài 50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tiếp 100 m đi Liếm Xiên đường đất đến ngã ba dài 150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103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trung tâm trường Phổ thông Dân tộc nội trú và bán trú THCS xã Hồng Ngài đi về 2 phía 200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mỏ đá tổ hợp 20/10 đến hết             bản Mới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IV</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C33CC" w:rsidP="003C33CC">
            <w:pPr>
              <w:spacing w:before="120" w:after="120" w:line="240" w:lineRule="auto"/>
              <w:jc w:val="both"/>
              <w:rPr>
                <w:rFonts w:eastAsia="Times New Roman" w:cs="Times New Roman"/>
                <w:b/>
                <w:bCs/>
                <w:sz w:val="24"/>
                <w:szCs w:val="24"/>
              </w:rPr>
            </w:pPr>
            <w:r>
              <w:rPr>
                <w:rFonts w:eastAsia="Times New Roman" w:cs="Times New Roman"/>
                <w:b/>
                <w:bCs/>
                <w:sz w:val="24"/>
                <w:szCs w:val="24"/>
              </w:rPr>
              <w:t>XÃ PẮC NGÀ</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51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cổng trụ sở UBND xã theo đường ô tô đến đường vào khu tái định cư Nong Lương theo hướng đi bản Pắc Ngà</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79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đường vào khu tái định cư               Nong Lươm đến hết nhà ông Minh qua bản Pắc Ngà</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51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bản Bước đi qua khu tái định cư Nong Lươm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cổng UBND xã đến hết bản Bước theo đường đi Mường La - Bắc Yên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bản Bước đến hết bản Nà Sài theo đường đi Mường La - Bắc Yên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6</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trung tâm xã đến hết bản Nong Cóc theo trục đường Bắc Yên - Mường La</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75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7</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bản Nong Cóc đến hết bản Lừm Thượng A, B theo trục đường Bắc Yên - Mường La</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V</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C33CC" w:rsidP="003C33CC">
            <w:pPr>
              <w:spacing w:before="120" w:after="120" w:line="240" w:lineRule="auto"/>
              <w:jc w:val="both"/>
              <w:rPr>
                <w:rFonts w:eastAsia="Times New Roman" w:cs="Times New Roman"/>
                <w:b/>
                <w:bCs/>
                <w:sz w:val="24"/>
                <w:szCs w:val="24"/>
              </w:rPr>
            </w:pPr>
            <w:r>
              <w:rPr>
                <w:rFonts w:eastAsia="Times New Roman" w:cs="Times New Roman"/>
                <w:b/>
                <w:bCs/>
                <w:sz w:val="24"/>
                <w:szCs w:val="24"/>
              </w:rPr>
              <w:t>XÃ CHIM VÀN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032281">
        <w:trPr>
          <w:trHeight w:val="84"/>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cổng trụ sở UBND xã Chim Vàn theo đường ô tô đi 2 hướng: đi Chim Hạ, đi bản Vàn dài 200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40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Dọc tuyến đường còn lại đến bản Vàn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40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lastRenderedPageBreak/>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Đoạn từ bản Chim Hạ đến hết bản suối Tù</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38"/>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đầu bản Chim Thượng đến hết bản Nà Phán dọc theo đường bê tông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VI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C33CC" w:rsidP="003C33CC">
            <w:pPr>
              <w:spacing w:before="120" w:after="120" w:line="240" w:lineRule="auto"/>
              <w:jc w:val="both"/>
              <w:rPr>
                <w:rFonts w:eastAsia="Times New Roman" w:cs="Times New Roman"/>
                <w:b/>
                <w:bCs/>
                <w:sz w:val="24"/>
                <w:szCs w:val="24"/>
              </w:rPr>
            </w:pPr>
            <w:r>
              <w:rPr>
                <w:rFonts w:eastAsia="Times New Roman" w:cs="Times New Roman"/>
                <w:b/>
                <w:bCs/>
                <w:sz w:val="24"/>
                <w:szCs w:val="24"/>
              </w:rPr>
              <w:t>XÃ TẠ KHOA</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cầu tràn vào trụ sở UBND xã đi về 2 phía 200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81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đường từ ngã ba suối Sát đến hết bản Nhạn Nọc dọc theo tuyến đường ô tô Mường Khoa - Tạ Khoa</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76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Đường từ bản Co Mỵ đến hết bản Nhạn Cuông dọc theo tuyến đường ô tô Mường Khoa - Tạ Khoa</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VII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C33CC" w:rsidP="003C33CC">
            <w:pPr>
              <w:spacing w:before="120" w:after="120" w:line="240" w:lineRule="auto"/>
              <w:jc w:val="both"/>
              <w:rPr>
                <w:rFonts w:eastAsia="Times New Roman" w:cs="Times New Roman"/>
                <w:b/>
                <w:bCs/>
                <w:sz w:val="24"/>
                <w:szCs w:val="24"/>
              </w:rPr>
            </w:pPr>
            <w:r>
              <w:rPr>
                <w:rFonts w:eastAsia="Times New Roman" w:cs="Times New Roman"/>
                <w:b/>
                <w:bCs/>
                <w:sz w:val="24"/>
                <w:szCs w:val="24"/>
              </w:rPr>
              <w:t>XÃ CHIỀNG SẠI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trước cổng trụ sở UBND xã đến hết đất điện lực</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155</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cổng trường Mầm non đến hết đất khu tái định cư Tạng Tào Suối Quốc theo đường Sập Vạt - Chiềng Sại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ba đường rẽ đi bản Quế Sơn đến hết bản Co Muồng theo đường Sập Vạt - Chiềng Sại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đường rẽ lên tượng đài nghĩa trang liệt sỹ đến hết bản Quế Sơn theo đường Co Muồng - Mõm Bò</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VIII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C33CC" w:rsidP="003C33CC">
            <w:pPr>
              <w:spacing w:before="120" w:after="120" w:line="240" w:lineRule="auto"/>
              <w:jc w:val="both"/>
              <w:rPr>
                <w:rFonts w:eastAsia="Times New Roman" w:cs="Times New Roman"/>
                <w:b/>
                <w:bCs/>
                <w:sz w:val="24"/>
                <w:szCs w:val="24"/>
              </w:rPr>
            </w:pPr>
            <w:r>
              <w:rPr>
                <w:rFonts w:eastAsia="Times New Roman" w:cs="Times New Roman"/>
                <w:b/>
                <w:bCs/>
                <w:sz w:val="24"/>
                <w:szCs w:val="24"/>
              </w:rPr>
              <w:t>XÃ PHIÊNG CÔN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7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cầu bản En đến cống hộp đường đi bản Tăng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cống đi bản Tăng đến hết khu xưởng ngô nhà ông Biện Hòa theo đường Sập Vạt - Chiềng Sại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cầu Bản Tăng đến hết trường tiểu học + 200m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nhà ông Neo đến hết kho ngô ông Đồn bản Nhèm theo đường Sập Vạt - Chiềng Sại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IX</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C33CC" w:rsidP="003C33CC">
            <w:pPr>
              <w:spacing w:before="120" w:after="120" w:line="240" w:lineRule="auto"/>
              <w:jc w:val="both"/>
              <w:rPr>
                <w:rFonts w:eastAsia="Times New Roman" w:cs="Times New Roman"/>
                <w:b/>
                <w:bCs/>
                <w:sz w:val="24"/>
                <w:szCs w:val="24"/>
              </w:rPr>
            </w:pPr>
            <w:r>
              <w:rPr>
                <w:rFonts w:eastAsia="Times New Roman" w:cs="Times New Roman"/>
                <w:b/>
                <w:bCs/>
                <w:sz w:val="24"/>
                <w:szCs w:val="24"/>
              </w:rPr>
              <w:t>XÃ HÁNG ĐỒNG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lastRenderedPageBreak/>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cổng trụ sở UBND xã đi về hai hướng 150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đường từ bản Chung Chinh đến bản Háng Đồng B</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X</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C33CC" w:rsidP="003C33CC">
            <w:pPr>
              <w:spacing w:before="120" w:after="120" w:line="240" w:lineRule="auto"/>
              <w:jc w:val="both"/>
              <w:rPr>
                <w:rFonts w:eastAsia="Times New Roman" w:cs="Times New Roman"/>
                <w:b/>
                <w:bCs/>
                <w:sz w:val="24"/>
                <w:szCs w:val="24"/>
              </w:rPr>
            </w:pPr>
            <w:r>
              <w:rPr>
                <w:rFonts w:eastAsia="Times New Roman" w:cs="Times New Roman"/>
                <w:b/>
                <w:bCs/>
                <w:sz w:val="24"/>
                <w:szCs w:val="24"/>
              </w:rPr>
              <w:t>XÃ LÀNG CHẾU</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103"/>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ngã ba đi Xím Vàng đến cách trụ sở UBND xã 200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524"/>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Đài truyền hình đến hết trạm Khuyến nông cũ + 200 m theo tỉnh lộ 112</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7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ngã ba đi UBND đến hết bản Cáo B theo tỉnh lộ 112</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Các bản còn lại có đường giao thông nông thôn xe con đi được</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Các vị trí khác tại các bản còn lại có đường giao thông nông thôn xe con không đi được</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54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6</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đầu bản Làng Chếu đến nhà văn hóa bản Làng Chếu</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7</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ba đường đi bản Làng chiếu đến đường đi  bản Suối Lộng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403"/>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8</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ba đường đi bản Làng Chếu đến đường vào bản Pang Khúa</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9</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trường tiểu học Làng Chếu đến trung tâm bản Trang Dua Hang (khu 1,2)</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40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10</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pacing w:val="-4"/>
                <w:sz w:val="24"/>
                <w:szCs w:val="24"/>
              </w:rPr>
            </w:pPr>
            <w:r w:rsidRPr="003433A0">
              <w:rPr>
                <w:rFonts w:eastAsia="Times New Roman" w:cs="Times New Roman"/>
                <w:spacing w:val="-4"/>
                <w:sz w:val="24"/>
                <w:szCs w:val="24"/>
              </w:rPr>
              <w:t>Từ ngã ba bản Suối Vàng đến bản Chim Púa</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XI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C33CC" w:rsidP="003C33CC">
            <w:pPr>
              <w:spacing w:before="120" w:after="120" w:line="240" w:lineRule="auto"/>
              <w:jc w:val="both"/>
              <w:rPr>
                <w:rFonts w:eastAsia="Times New Roman" w:cs="Times New Roman"/>
                <w:b/>
                <w:bCs/>
                <w:sz w:val="24"/>
                <w:szCs w:val="24"/>
              </w:rPr>
            </w:pPr>
            <w:r>
              <w:rPr>
                <w:rFonts w:eastAsia="Times New Roman" w:cs="Times New Roman"/>
                <w:b/>
                <w:bCs/>
                <w:sz w:val="24"/>
                <w:szCs w:val="24"/>
              </w:rPr>
              <w:t>XÃ XÍM VÀNG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84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Cổng trụ sở UBND xã đi về hướng đông theo tỉnh lộ 112 đến khe cây suối cuối nhà Giàng A Ư</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73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trụ sở UBND xã đến ngã 3 lên nhà trường Háng Chơ (Cúa Mang cũ) theo tỉnh lộ 112</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73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ba lên Bản Háng Chơ (Cúa Mang cũ) đến ngã ba đường rẽ đi ngầm suối Thống Lý Qua Chế</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94"/>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XII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C33CC" w:rsidP="003C33CC">
            <w:pPr>
              <w:spacing w:before="120" w:after="120" w:line="240" w:lineRule="auto"/>
              <w:jc w:val="both"/>
              <w:rPr>
                <w:rFonts w:eastAsia="Times New Roman" w:cs="Times New Roman"/>
                <w:b/>
                <w:bCs/>
                <w:sz w:val="24"/>
                <w:szCs w:val="24"/>
              </w:rPr>
            </w:pPr>
            <w:r>
              <w:rPr>
                <w:rFonts w:eastAsia="Times New Roman" w:cs="Times New Roman"/>
                <w:b/>
                <w:bCs/>
                <w:sz w:val="24"/>
                <w:szCs w:val="24"/>
              </w:rPr>
              <w:t>XÃ HANG CHÚ</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147"/>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lastRenderedPageBreak/>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nhà Mùa Cang Sinh đến nhà ông Giàng A Tủa (đường lên bản Pá Đông)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27"/>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Các bản còn lại dọc theo tỉnh lộ 112 và đường giao thông nông thôn xe con đi             vào được</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XIII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C33CC" w:rsidP="003C33CC">
            <w:pPr>
              <w:spacing w:before="120" w:after="120" w:line="240" w:lineRule="auto"/>
              <w:jc w:val="both"/>
              <w:rPr>
                <w:rFonts w:eastAsia="Times New Roman" w:cs="Times New Roman"/>
                <w:b/>
                <w:bCs/>
                <w:sz w:val="24"/>
                <w:szCs w:val="24"/>
              </w:rPr>
            </w:pPr>
            <w:r>
              <w:rPr>
                <w:rFonts w:eastAsia="Times New Roman" w:cs="Times New Roman"/>
                <w:b/>
                <w:bCs/>
                <w:sz w:val="24"/>
                <w:szCs w:val="24"/>
              </w:rPr>
              <w:t>XÃ HUA NHÀN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giáp đất Mai Sơn đi về phía Bắc Yên theo Quốc lộ 37 dài 500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Trung tâm trụ sở UBND xã đi hai hướng dài 200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59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Đoạn từ đỉnh đèo Chẹn vào cách cổng trụ sở UBND xã 200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bl>
    <w:p w:rsidR="003433A0" w:rsidRPr="003433A0" w:rsidRDefault="003433A0" w:rsidP="003433A0">
      <w:pPr>
        <w:spacing w:before="120" w:after="120" w:line="240" w:lineRule="auto"/>
        <w:rPr>
          <w:rFonts w:eastAsia="Times New Roman" w:cs="Times New Roman"/>
          <w:sz w:val="24"/>
          <w:szCs w:val="24"/>
        </w:rPr>
      </w:pPr>
    </w:p>
    <w:p w:rsidR="003433A0" w:rsidRPr="003433A0" w:rsidRDefault="003433A0" w:rsidP="003433A0">
      <w:pPr>
        <w:spacing w:before="120" w:after="0"/>
        <w:rPr>
          <w:rFonts w:eastAsia="Times New Roman" w:cs="Times New Roman"/>
          <w:szCs w:val="28"/>
        </w:rPr>
      </w:pPr>
    </w:p>
    <w:p w:rsidR="003433A0" w:rsidRPr="003433A0" w:rsidRDefault="003433A0" w:rsidP="003433A0">
      <w:pPr>
        <w:spacing w:before="120" w:after="0"/>
        <w:rPr>
          <w:rFonts w:eastAsia="Times New Roman" w:cs="Times New Roman"/>
          <w:szCs w:val="28"/>
        </w:rPr>
      </w:pPr>
    </w:p>
    <w:p w:rsidR="003433A0" w:rsidRPr="003433A0" w:rsidRDefault="003433A0" w:rsidP="003433A0">
      <w:pPr>
        <w:spacing w:before="120" w:after="0"/>
        <w:rPr>
          <w:rFonts w:eastAsia="Times New Roman" w:cs="Times New Roman"/>
          <w:szCs w:val="28"/>
        </w:rPr>
      </w:pPr>
    </w:p>
    <w:p w:rsidR="003433A0" w:rsidRPr="003433A0" w:rsidRDefault="003433A0" w:rsidP="003433A0">
      <w:pPr>
        <w:spacing w:before="120" w:after="0"/>
        <w:rPr>
          <w:rFonts w:eastAsia="Times New Roman" w:cs="Times New Roman"/>
          <w:szCs w:val="28"/>
        </w:rPr>
      </w:pPr>
    </w:p>
    <w:p w:rsidR="003433A0" w:rsidRPr="003433A0" w:rsidRDefault="003433A0" w:rsidP="003433A0">
      <w:pPr>
        <w:spacing w:before="120" w:after="0"/>
        <w:rPr>
          <w:rFonts w:eastAsia="Times New Roman" w:cs="Times New Roman"/>
          <w:szCs w:val="28"/>
        </w:rPr>
      </w:pPr>
    </w:p>
    <w:p w:rsidR="003433A0" w:rsidRPr="003433A0" w:rsidRDefault="003433A0" w:rsidP="003433A0">
      <w:pPr>
        <w:spacing w:before="120" w:after="0"/>
        <w:rPr>
          <w:rFonts w:eastAsia="Times New Roman" w:cs="Times New Roman"/>
          <w:szCs w:val="28"/>
        </w:rPr>
      </w:pPr>
    </w:p>
    <w:p w:rsidR="003433A0" w:rsidRPr="003433A0" w:rsidRDefault="003433A0" w:rsidP="003433A0">
      <w:pPr>
        <w:spacing w:before="120" w:after="0"/>
        <w:rPr>
          <w:rFonts w:eastAsia="Times New Roman" w:cs="Times New Roman"/>
          <w:szCs w:val="28"/>
        </w:rPr>
      </w:pPr>
    </w:p>
    <w:p w:rsidR="003433A0" w:rsidRPr="003433A0" w:rsidRDefault="003433A0" w:rsidP="003433A0">
      <w:pPr>
        <w:spacing w:before="120" w:after="0"/>
        <w:rPr>
          <w:rFonts w:eastAsia="Times New Roman" w:cs="Times New Roman"/>
          <w:szCs w:val="28"/>
        </w:rPr>
      </w:pPr>
    </w:p>
    <w:p w:rsidR="003433A0" w:rsidRPr="003433A0" w:rsidRDefault="003433A0" w:rsidP="003433A0">
      <w:pPr>
        <w:spacing w:before="120" w:after="0"/>
        <w:rPr>
          <w:rFonts w:eastAsia="Times New Roman" w:cs="Times New Roman"/>
          <w:szCs w:val="28"/>
        </w:rPr>
      </w:pPr>
    </w:p>
    <w:p w:rsidR="003433A0" w:rsidRPr="003433A0" w:rsidRDefault="003433A0" w:rsidP="003433A0">
      <w:pPr>
        <w:spacing w:before="120" w:after="0"/>
        <w:rPr>
          <w:rFonts w:eastAsia="Times New Roman" w:cs="Times New Roman"/>
          <w:szCs w:val="28"/>
        </w:rPr>
      </w:pPr>
    </w:p>
    <w:p w:rsidR="003433A0" w:rsidRPr="003433A0" w:rsidRDefault="003433A0" w:rsidP="003433A0">
      <w:pPr>
        <w:spacing w:before="120" w:after="0"/>
        <w:rPr>
          <w:rFonts w:eastAsia="Times New Roman" w:cs="Times New Roman"/>
          <w:szCs w:val="28"/>
        </w:rPr>
      </w:pPr>
    </w:p>
    <w:p w:rsidR="003433A0" w:rsidRPr="003433A0" w:rsidRDefault="003433A0" w:rsidP="003433A0">
      <w:pPr>
        <w:spacing w:before="120" w:after="0"/>
        <w:rPr>
          <w:rFonts w:eastAsia="Times New Roman" w:cs="Times New Roman"/>
          <w:szCs w:val="28"/>
        </w:rPr>
      </w:pPr>
    </w:p>
    <w:p w:rsidR="003433A0" w:rsidRPr="003433A0" w:rsidRDefault="003433A0" w:rsidP="003433A0">
      <w:pPr>
        <w:spacing w:before="120" w:after="0"/>
        <w:rPr>
          <w:rFonts w:eastAsia="Times New Roman" w:cs="Times New Roman"/>
          <w:szCs w:val="28"/>
        </w:rPr>
      </w:pPr>
    </w:p>
    <w:p w:rsidR="003433A0" w:rsidRPr="003433A0" w:rsidRDefault="003433A0" w:rsidP="003433A0">
      <w:pPr>
        <w:rPr>
          <w:rFonts w:eastAsia="Times New Roman" w:cs="Times New Roman"/>
          <w:b/>
          <w:bCs/>
          <w:szCs w:val="28"/>
        </w:rPr>
      </w:pPr>
    </w:p>
    <w:p w:rsidR="00032281" w:rsidRDefault="00032281" w:rsidP="003433A0">
      <w:pPr>
        <w:spacing w:before="40" w:after="0"/>
        <w:jc w:val="center"/>
        <w:rPr>
          <w:rFonts w:eastAsia="Times New Roman" w:cs="Times New Roman"/>
          <w:b/>
          <w:bCs/>
          <w:szCs w:val="28"/>
        </w:rPr>
      </w:pPr>
    </w:p>
    <w:p w:rsidR="00032281" w:rsidRDefault="00032281" w:rsidP="003433A0">
      <w:pPr>
        <w:spacing w:before="40" w:after="0"/>
        <w:jc w:val="center"/>
        <w:rPr>
          <w:rFonts w:eastAsia="Times New Roman" w:cs="Times New Roman"/>
          <w:b/>
          <w:bCs/>
          <w:szCs w:val="28"/>
        </w:rPr>
      </w:pPr>
    </w:p>
    <w:p w:rsidR="00032281" w:rsidRDefault="00032281" w:rsidP="003433A0">
      <w:pPr>
        <w:spacing w:before="40" w:after="0"/>
        <w:jc w:val="center"/>
        <w:rPr>
          <w:rFonts w:eastAsia="Times New Roman" w:cs="Times New Roman"/>
          <w:b/>
          <w:bCs/>
          <w:szCs w:val="28"/>
        </w:rPr>
      </w:pPr>
    </w:p>
    <w:p w:rsidR="003433A0" w:rsidRPr="003433A0" w:rsidRDefault="003433A0" w:rsidP="003433A0">
      <w:pPr>
        <w:spacing w:before="40" w:after="0"/>
        <w:jc w:val="center"/>
        <w:rPr>
          <w:rFonts w:eastAsia="Times New Roman" w:cs="Times New Roman"/>
          <w:szCs w:val="28"/>
        </w:rPr>
      </w:pPr>
      <w:r w:rsidRPr="003433A0">
        <w:rPr>
          <w:rFonts w:eastAsia="Times New Roman" w:cs="Times New Roman"/>
          <w:b/>
          <w:bCs/>
          <w:szCs w:val="28"/>
        </w:rPr>
        <w:lastRenderedPageBreak/>
        <w:t>5. BẢNG 05</w:t>
      </w:r>
      <w:r w:rsidR="00032281">
        <w:rPr>
          <w:rFonts w:eastAsia="Times New Roman" w:cs="Times New Roman"/>
          <w:b/>
          <w:bCs/>
          <w:szCs w:val="28"/>
        </w:rPr>
        <w:t xml:space="preserve">. </w:t>
      </w:r>
      <w:r w:rsidRPr="003433A0">
        <w:rPr>
          <w:rFonts w:eastAsia="Times New Roman" w:cs="Times New Roman"/>
          <w:b/>
          <w:bCs/>
          <w:szCs w:val="28"/>
        </w:rPr>
        <w:t>ĐẤT Ở TẠI ĐÔ THỊ VÀ ĐẤT Ở TẠI NÔNG THÔN</w:t>
      </w:r>
    </w:p>
    <w:p w:rsidR="003433A0" w:rsidRPr="003433A0" w:rsidRDefault="003433A0" w:rsidP="003433A0">
      <w:pPr>
        <w:spacing w:before="40" w:after="0"/>
        <w:jc w:val="center"/>
        <w:rPr>
          <w:rFonts w:eastAsia="Times New Roman" w:cs="Times New Roman"/>
          <w:szCs w:val="28"/>
        </w:rPr>
      </w:pPr>
      <w:r w:rsidRPr="003433A0">
        <w:rPr>
          <w:rFonts w:eastAsia="Times New Roman" w:cs="Times New Roman"/>
          <w:b/>
          <w:bCs/>
          <w:szCs w:val="28"/>
        </w:rPr>
        <w:t>BẢNG 5.12. HUYỆN PHÙ YÊN</w:t>
      </w:r>
    </w:p>
    <w:p w:rsidR="00446E46" w:rsidRPr="00446E46" w:rsidRDefault="00446E46" w:rsidP="00446E46">
      <w:pPr>
        <w:spacing w:before="40" w:after="0" w:line="240" w:lineRule="auto"/>
        <w:jc w:val="center"/>
        <w:rPr>
          <w:rFonts w:ascii="Times New Roman Italic" w:eastAsia="Times New Roman" w:hAnsi="Times New Roman Italic" w:cs="Times New Roman"/>
          <w:i/>
          <w:iCs/>
          <w:spacing w:val="-4"/>
          <w:sz w:val="26"/>
          <w:szCs w:val="28"/>
        </w:rPr>
      </w:pPr>
      <w:r w:rsidRPr="00446E46">
        <w:rPr>
          <w:rFonts w:ascii="Times New Roman Italic" w:eastAsia="Times New Roman" w:hAnsi="Times New Roman Italic" w:cs="Times New Roman"/>
          <w:i/>
          <w:iCs/>
          <w:spacing w:val="-4"/>
          <w:sz w:val="26"/>
          <w:szCs w:val="28"/>
        </w:rPr>
        <w:t>(Ban hành kèm theo Quyết định  số 43/2019/QĐ-UBND ngày 31/12/2019 của UBND tỉnh)</w:t>
      </w:r>
    </w:p>
    <w:p w:rsidR="003433A0" w:rsidRPr="003433A0" w:rsidRDefault="003433A0" w:rsidP="003433A0">
      <w:pPr>
        <w:spacing w:before="40" w:after="0" w:line="240" w:lineRule="auto"/>
        <w:jc w:val="center"/>
        <w:rPr>
          <w:rFonts w:eastAsia="Times New Roman" w:cs="Times New Roman"/>
          <w:i/>
          <w:iCs/>
          <w:sz w:val="24"/>
          <w:szCs w:val="24"/>
        </w:rPr>
      </w:pPr>
    </w:p>
    <w:p w:rsidR="003433A0" w:rsidRPr="003433A0" w:rsidRDefault="003433A0" w:rsidP="003433A0">
      <w:pPr>
        <w:spacing w:before="40" w:after="0" w:line="240" w:lineRule="auto"/>
        <w:jc w:val="right"/>
        <w:rPr>
          <w:rFonts w:eastAsia="Times New Roman" w:cs="Times New Roman"/>
          <w:i/>
          <w:iCs/>
          <w:sz w:val="24"/>
          <w:szCs w:val="24"/>
          <w:vertAlign w:val="superscript"/>
        </w:rPr>
      </w:pPr>
      <w:r w:rsidRPr="003433A0">
        <w:rPr>
          <w:rFonts w:eastAsia="Times New Roman" w:cs="Times New Roman"/>
          <w:i/>
          <w:iCs/>
          <w:sz w:val="24"/>
          <w:szCs w:val="24"/>
        </w:rPr>
        <w:t>Đơn vị: Nghìn đồng/m</w:t>
      </w:r>
      <w:r w:rsidRPr="003433A0">
        <w:rPr>
          <w:rFonts w:eastAsia="Times New Roman" w:cs="Times New Roman"/>
          <w:i/>
          <w:iCs/>
          <w:sz w:val="24"/>
          <w:szCs w:val="24"/>
          <w:vertAlign w:val="superscript"/>
        </w:rPr>
        <w:t>2</w:t>
      </w:r>
    </w:p>
    <w:tbl>
      <w:tblPr>
        <w:tblW w:w="9318" w:type="dxa"/>
        <w:tblInd w:w="93" w:type="dxa"/>
        <w:tblLook w:val="04A0" w:firstRow="1" w:lastRow="0" w:firstColumn="1" w:lastColumn="0" w:noHBand="0" w:noVBand="1"/>
      </w:tblPr>
      <w:tblGrid>
        <w:gridCol w:w="760"/>
        <w:gridCol w:w="4358"/>
        <w:gridCol w:w="840"/>
        <w:gridCol w:w="840"/>
        <w:gridCol w:w="840"/>
        <w:gridCol w:w="840"/>
        <w:gridCol w:w="840"/>
      </w:tblGrid>
      <w:tr w:rsidR="003433A0" w:rsidRPr="003433A0" w:rsidTr="00F75D03">
        <w:trPr>
          <w:trHeight w:val="241"/>
          <w:tblHeader/>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center"/>
              <w:rPr>
                <w:rFonts w:eastAsia="Times New Roman" w:cs="Times New Roman"/>
                <w:b/>
                <w:bCs/>
                <w:sz w:val="24"/>
                <w:szCs w:val="24"/>
              </w:rPr>
            </w:pPr>
            <w:r w:rsidRPr="003433A0">
              <w:rPr>
                <w:rFonts w:eastAsia="Times New Roman" w:cs="Times New Roman"/>
                <w:b/>
                <w:bCs/>
                <w:sz w:val="24"/>
                <w:szCs w:val="24"/>
              </w:rPr>
              <w:t>STT</w:t>
            </w:r>
          </w:p>
        </w:tc>
        <w:tc>
          <w:tcPr>
            <w:tcW w:w="43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center"/>
              <w:rPr>
                <w:rFonts w:eastAsia="Times New Roman" w:cs="Times New Roman"/>
                <w:b/>
                <w:bCs/>
                <w:sz w:val="24"/>
                <w:szCs w:val="24"/>
              </w:rPr>
            </w:pPr>
            <w:r w:rsidRPr="003433A0">
              <w:rPr>
                <w:rFonts w:eastAsia="Times New Roman" w:cs="Times New Roman"/>
                <w:b/>
                <w:bCs/>
                <w:sz w:val="24"/>
                <w:szCs w:val="24"/>
              </w:rPr>
              <w:t>Tuyến đường;                                                 Trung tâm cụm xã, trung tâm xã</w:t>
            </w:r>
          </w:p>
        </w:tc>
        <w:tc>
          <w:tcPr>
            <w:tcW w:w="4200" w:type="dxa"/>
            <w:gridSpan w:val="5"/>
            <w:tcBorders>
              <w:top w:val="single" w:sz="4" w:space="0" w:color="auto"/>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 xml:space="preserve">Giá đất </w:t>
            </w:r>
          </w:p>
        </w:tc>
      </w:tr>
      <w:tr w:rsidR="003433A0" w:rsidRPr="003433A0" w:rsidTr="00F75D03">
        <w:trPr>
          <w:trHeight w:val="324"/>
          <w:tblHeader/>
        </w:trPr>
        <w:tc>
          <w:tcPr>
            <w:tcW w:w="760" w:type="dxa"/>
            <w:vMerge/>
            <w:tcBorders>
              <w:top w:val="single" w:sz="4" w:space="0" w:color="auto"/>
              <w:left w:val="single" w:sz="4" w:space="0" w:color="auto"/>
              <w:bottom w:val="single" w:sz="4" w:space="0" w:color="auto"/>
              <w:right w:val="single" w:sz="4" w:space="0" w:color="auto"/>
            </w:tcBorders>
            <w:vAlign w:val="center"/>
            <w:hideMark/>
          </w:tcPr>
          <w:p w:rsidR="003433A0" w:rsidRPr="003433A0" w:rsidRDefault="003433A0" w:rsidP="003433A0">
            <w:pPr>
              <w:spacing w:after="0" w:line="240" w:lineRule="auto"/>
              <w:rPr>
                <w:rFonts w:eastAsia="Times New Roman" w:cs="Times New Roman"/>
                <w:b/>
                <w:bCs/>
                <w:sz w:val="24"/>
                <w:szCs w:val="24"/>
              </w:rPr>
            </w:pPr>
          </w:p>
        </w:tc>
        <w:tc>
          <w:tcPr>
            <w:tcW w:w="4358" w:type="dxa"/>
            <w:vMerge/>
            <w:tcBorders>
              <w:top w:val="single" w:sz="4" w:space="0" w:color="auto"/>
              <w:left w:val="single" w:sz="4" w:space="0" w:color="auto"/>
              <w:bottom w:val="single" w:sz="4" w:space="0" w:color="auto"/>
              <w:right w:val="single" w:sz="4" w:space="0" w:color="auto"/>
            </w:tcBorders>
            <w:vAlign w:val="center"/>
            <w:hideMark/>
          </w:tcPr>
          <w:p w:rsidR="003433A0" w:rsidRPr="003433A0" w:rsidRDefault="003433A0" w:rsidP="003433A0">
            <w:pPr>
              <w:spacing w:after="0" w:line="240" w:lineRule="auto"/>
              <w:rPr>
                <w:rFonts w:eastAsia="Times New Roman" w:cs="Times New Roman"/>
                <w:b/>
                <w:bCs/>
                <w:sz w:val="24"/>
                <w:szCs w:val="24"/>
              </w:rPr>
            </w:pP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ind w:left="-108" w:right="-119"/>
              <w:jc w:val="center"/>
              <w:rPr>
                <w:rFonts w:eastAsia="Times New Roman" w:cs="Times New Roman"/>
                <w:b/>
                <w:sz w:val="24"/>
                <w:szCs w:val="24"/>
              </w:rPr>
            </w:pPr>
            <w:r w:rsidRPr="003433A0">
              <w:rPr>
                <w:rFonts w:eastAsia="Times New Roman" w:cs="Times New Roman"/>
                <w:b/>
                <w:sz w:val="24"/>
                <w:szCs w:val="24"/>
              </w:rPr>
              <w:t>Vị trí 1</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ind w:left="-108" w:right="-119"/>
              <w:jc w:val="center"/>
              <w:rPr>
                <w:rFonts w:eastAsia="Times New Roman" w:cs="Times New Roman"/>
                <w:b/>
                <w:sz w:val="24"/>
                <w:szCs w:val="24"/>
              </w:rPr>
            </w:pPr>
            <w:r w:rsidRPr="003433A0">
              <w:rPr>
                <w:rFonts w:eastAsia="Times New Roman" w:cs="Times New Roman"/>
                <w:b/>
                <w:sz w:val="24"/>
                <w:szCs w:val="24"/>
              </w:rPr>
              <w:t>Vị trí 2</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ind w:left="-108" w:right="-119"/>
              <w:jc w:val="center"/>
              <w:rPr>
                <w:rFonts w:eastAsia="Times New Roman" w:cs="Times New Roman"/>
                <w:b/>
                <w:sz w:val="24"/>
                <w:szCs w:val="24"/>
              </w:rPr>
            </w:pPr>
            <w:r w:rsidRPr="003433A0">
              <w:rPr>
                <w:rFonts w:eastAsia="Times New Roman" w:cs="Times New Roman"/>
                <w:b/>
                <w:sz w:val="24"/>
                <w:szCs w:val="24"/>
              </w:rPr>
              <w:t>Vị trí 3</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ind w:left="-108" w:right="-119"/>
              <w:jc w:val="center"/>
              <w:rPr>
                <w:rFonts w:eastAsia="Times New Roman" w:cs="Times New Roman"/>
                <w:b/>
                <w:sz w:val="24"/>
                <w:szCs w:val="24"/>
              </w:rPr>
            </w:pPr>
            <w:r w:rsidRPr="003433A0">
              <w:rPr>
                <w:rFonts w:eastAsia="Times New Roman" w:cs="Times New Roman"/>
                <w:b/>
                <w:sz w:val="24"/>
                <w:szCs w:val="24"/>
              </w:rPr>
              <w:t>Vị trí 4</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ind w:left="-108" w:right="-119"/>
              <w:jc w:val="center"/>
              <w:rPr>
                <w:rFonts w:eastAsia="Times New Roman" w:cs="Times New Roman"/>
                <w:b/>
                <w:sz w:val="24"/>
                <w:szCs w:val="24"/>
              </w:rPr>
            </w:pPr>
            <w:r w:rsidRPr="003433A0">
              <w:rPr>
                <w:rFonts w:eastAsia="Times New Roman" w:cs="Times New Roman"/>
                <w:b/>
                <w:sz w:val="24"/>
                <w:szCs w:val="24"/>
              </w:rPr>
              <w:t>Vị trí 5</w:t>
            </w:r>
          </w:p>
        </w:tc>
      </w:tr>
      <w:tr w:rsidR="003433A0" w:rsidRPr="003433A0" w:rsidTr="00F75D03">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A</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
                <w:bCs/>
                <w:sz w:val="24"/>
                <w:szCs w:val="24"/>
              </w:rPr>
            </w:pPr>
            <w:r w:rsidRPr="003433A0">
              <w:rPr>
                <w:rFonts w:eastAsia="Times New Roman" w:cs="Times New Roman"/>
                <w:b/>
                <w:bCs/>
                <w:sz w:val="24"/>
                <w:szCs w:val="24"/>
              </w:rPr>
              <w:t>ĐẤT Ở TẠI ĐÔ THỊ</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40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Công Viên mùng 3/2</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7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1.1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Đi Bệnh viện đến hết đất ông Tâng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7.800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4.680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3.510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4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1.2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Từ hết nhà ông Tâng đến hết đất bệnh viện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4.500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2.700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2.030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hết đất bệnh viện đến ngã tư rẽ vào Huy Bắc</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7.800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4.680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3.510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Đường 18/10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Công viên mùng 3/2 đến đường vào Hội trường trung tâm huyện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5.460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đường vào Hội trường trung tâm huyện đến ngã tư Truyền hình</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7.800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4.680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3.510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Đường Noong Bua</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3.1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công viên mùng 3/2 tính từ nhà bà Hải Soái đến ngã tư đường rẽ vào Huy Bắc</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5.460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3.2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tư Huy Bắc (đài phun nước) đến đường vào Kim Tân (Quốc lộ 37)</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2.400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Khu đô thị công viên 2/9</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4.1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pacing w:val="-4"/>
                <w:sz w:val="24"/>
                <w:szCs w:val="24"/>
              </w:rPr>
            </w:pPr>
            <w:r w:rsidRPr="003433A0">
              <w:rPr>
                <w:rFonts w:eastAsia="Times New Roman" w:cs="Times New Roman"/>
                <w:spacing w:val="-4"/>
                <w:sz w:val="24"/>
                <w:szCs w:val="24"/>
              </w:rPr>
              <w:t>Các đường nhánh xung quanh công viên 2/9</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9.000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4.2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pacing w:val="-6"/>
                <w:sz w:val="24"/>
                <w:szCs w:val="24"/>
              </w:rPr>
            </w:pPr>
            <w:r w:rsidRPr="003433A0">
              <w:rPr>
                <w:rFonts w:eastAsia="Times New Roman" w:cs="Times New Roman"/>
                <w:spacing w:val="-6"/>
                <w:sz w:val="24"/>
                <w:szCs w:val="24"/>
              </w:rPr>
              <w:t>Các đường nhánh tiếp giáp với công viên 2/9</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5.000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Đường Phù Hoa</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5.1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 xml:space="preserve">Từ ngã tư Truyền hình đến giáp đất Công ty TNHH nhà nước một thành viên lâm nghiệp Phù Yên </w:t>
            </w:r>
            <w:r w:rsidRPr="003433A0">
              <w:rPr>
                <w:rFonts w:eastAsia="Times New Roman" w:cs="Times New Roman"/>
                <w:i/>
                <w:iCs/>
                <w:sz w:val="24"/>
                <w:szCs w:val="24"/>
              </w:rPr>
              <w:t>(Quốc lộ 37)</w:t>
            </w:r>
            <w:r w:rsidRPr="003433A0">
              <w:rPr>
                <w:rFonts w:eastAsia="Times New Roman" w:cs="Times New Roman"/>
                <w:sz w:val="24"/>
                <w:szCs w:val="24"/>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2.700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5.2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 xml:space="preserve">Từ Công ty TNHH nhà nước  một thành viên  lâm nghiệp Phù Yên đến hết đất Cửa hàng xăng dầu </w:t>
            </w:r>
            <w:r w:rsidRPr="003433A0">
              <w:rPr>
                <w:rFonts w:eastAsia="Times New Roman" w:cs="Times New Roman"/>
                <w:i/>
                <w:iCs/>
                <w:sz w:val="24"/>
                <w:szCs w:val="24"/>
              </w:rPr>
              <w:t>(Quốc lộ 37)</w:t>
            </w:r>
            <w:r w:rsidRPr="003433A0">
              <w:rPr>
                <w:rFonts w:eastAsia="Times New Roman" w:cs="Times New Roman"/>
                <w:sz w:val="24"/>
                <w:szCs w:val="24"/>
              </w:rPr>
              <w:t xml:space="preserve">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2.700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lastRenderedPageBreak/>
              <w:t>5.3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hết đất Cửa hàng xăng dầu đến hết đất Công ty Cổ phần Đầu tư xây dựng giao thông II Sơn La (Quốc lộ 37)</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5.4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hết đất Công ty Cổ phần Đầu tư xây dựng giao thông II Sơn La đến hết đất bà Ngợi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5.5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hết đất bà Ngợi đến hết đất Trạm cấp nước Phù Yên (Quốc lộ 37)</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6</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Đường Nguyễn Công Trứ</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6.1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Từ siêu thị Dũng Hằng đến cầu suối Ngọt</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5.600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2.520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6.2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Tiếp từ cầu suối Ngọt đến hết đất nhà Hùng Sai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2.700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7</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Đường Mường Tấc</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7.1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 xml:space="preserve">Từ ngã ba Bệnh viện đi Quang Huy đến đầu cầu suối Ngọt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7.2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cầu suối Ngọt (trại giống lúa cũ) đến giáp nhà Hùng Sai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4.290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2.570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1.930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8</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Đường Tô Vĩnh Diện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8.1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công viên mùng 3/2 điểm từ nhà Thanh Sinh đi vào huyện đội đến hết đất nhà ông Thành Sâm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8.2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hết đất nhà Thành Sâm đến ngã tư chợ xã Huy Bắc</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9</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Đường Võ Thị Sáu</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40" w:after="0" w:line="240" w:lineRule="auto"/>
              <w:jc w:val="center"/>
              <w:rPr>
                <w:rFonts w:eastAsia="Times New Roman" w:cs="Times New Roman"/>
                <w:sz w:val="24"/>
                <w:szCs w:val="24"/>
              </w:rPr>
            </w:pPr>
            <w:r w:rsidRPr="003433A0">
              <w:rPr>
                <w:rFonts w:eastAsia="Times New Roman" w:cs="Times New Roman"/>
                <w:sz w:val="24"/>
                <w:szCs w:val="24"/>
              </w:rPr>
              <w:t>9.1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40" w:after="0" w:line="240" w:lineRule="auto"/>
              <w:jc w:val="both"/>
              <w:rPr>
                <w:rFonts w:eastAsia="Times New Roman" w:cs="Times New Roman"/>
                <w:sz w:val="24"/>
                <w:szCs w:val="24"/>
              </w:rPr>
            </w:pPr>
            <w:r w:rsidRPr="003433A0">
              <w:rPr>
                <w:rFonts w:eastAsia="Times New Roman" w:cs="Times New Roman"/>
                <w:sz w:val="24"/>
                <w:szCs w:val="24"/>
              </w:rPr>
              <w:t>Từ đường quốc lộ 37 đi vào Hội trường trung tâm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40" w:after="0" w:line="240" w:lineRule="auto"/>
              <w:jc w:val="right"/>
              <w:rPr>
                <w:rFonts w:eastAsia="Times New Roman" w:cs="Times New Roman"/>
                <w:sz w:val="24"/>
                <w:szCs w:val="24"/>
              </w:rPr>
            </w:pPr>
            <w:r w:rsidRPr="003433A0">
              <w:rPr>
                <w:rFonts w:eastAsia="Times New Roman" w:cs="Times New Roman"/>
                <w:sz w:val="24"/>
                <w:szCs w:val="24"/>
              </w:rPr>
              <w:t>3.900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4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4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4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4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9.2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 xml:space="preserve">Từ nhà Hùng Khuyên đi hết đất nhà ông Hồ Đăng Quang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9.3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 xml:space="preserve">Từ nhà ông Hùng Khuyên đến tiếp giáp đường QL 37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10</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Đường nhánh khu chợ mới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417"/>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40" w:after="0" w:line="240" w:lineRule="auto"/>
              <w:jc w:val="center"/>
              <w:rPr>
                <w:rFonts w:eastAsia="Times New Roman" w:cs="Times New Roman"/>
                <w:sz w:val="24"/>
                <w:szCs w:val="24"/>
              </w:rPr>
            </w:pPr>
            <w:r w:rsidRPr="003433A0">
              <w:rPr>
                <w:rFonts w:eastAsia="Times New Roman" w:cs="Times New Roman"/>
                <w:sz w:val="24"/>
                <w:szCs w:val="24"/>
              </w:rPr>
              <w:t>10.1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40" w:after="0" w:line="240" w:lineRule="auto"/>
              <w:jc w:val="both"/>
              <w:rPr>
                <w:rFonts w:eastAsia="Times New Roman" w:cs="Times New Roman"/>
                <w:sz w:val="24"/>
                <w:szCs w:val="24"/>
              </w:rPr>
            </w:pPr>
            <w:r w:rsidRPr="003433A0">
              <w:rPr>
                <w:rFonts w:eastAsia="Times New Roman" w:cs="Times New Roman"/>
                <w:sz w:val="24"/>
                <w:szCs w:val="24"/>
              </w:rPr>
              <w:t>Từ nhà Sơn Hằng đi thẳng giáp đất nhà Vân Nhình  Đường vào cổng chợ</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40" w:after="0" w:line="240" w:lineRule="auto"/>
              <w:jc w:val="right"/>
              <w:rPr>
                <w:rFonts w:eastAsia="Times New Roman" w:cs="Times New Roman"/>
                <w:sz w:val="24"/>
                <w:szCs w:val="24"/>
              </w:rPr>
            </w:pPr>
            <w:r w:rsidRPr="003433A0">
              <w:rPr>
                <w:rFonts w:eastAsia="Times New Roman" w:cs="Times New Roman"/>
                <w:sz w:val="24"/>
                <w:szCs w:val="24"/>
              </w:rPr>
              <w:t>4.160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40" w:after="0" w:line="240" w:lineRule="auto"/>
              <w:jc w:val="right"/>
              <w:rPr>
                <w:rFonts w:eastAsia="Times New Roman" w:cs="Times New Roman"/>
                <w:sz w:val="24"/>
                <w:szCs w:val="24"/>
              </w:rPr>
            </w:pPr>
            <w:r w:rsidRPr="003433A0">
              <w:rPr>
                <w:rFonts w:eastAsia="Times New Roman" w:cs="Times New Roman"/>
                <w:sz w:val="24"/>
                <w:szCs w:val="24"/>
              </w:rPr>
              <w:t>2.500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40" w:after="0" w:line="240" w:lineRule="auto"/>
              <w:jc w:val="right"/>
              <w:rPr>
                <w:rFonts w:eastAsia="Times New Roman" w:cs="Times New Roman"/>
                <w:sz w:val="24"/>
                <w:szCs w:val="24"/>
              </w:rPr>
            </w:pPr>
            <w:r w:rsidRPr="003433A0">
              <w:rPr>
                <w:rFonts w:eastAsia="Times New Roman" w:cs="Times New Roman"/>
                <w:sz w:val="24"/>
                <w:szCs w:val="24"/>
              </w:rPr>
              <w:t>1.870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4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4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73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10.2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nhà Vân Nhình rẽ phải đến hết đất nhà Luân Dung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2.340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lastRenderedPageBreak/>
              <w:t>10.3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nhà Vân Nhình đi thẳng 30m rẽ phải đến giáp đất nhà Hùng Huyền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7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11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Đường Lý Tự Trọng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427"/>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11.1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 xml:space="preserve">Từ Ngã ba Trung tâm văn hoá huyện đến đầu cầu suối ngọt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167"/>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11.2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 xml:space="preserve">Tiếp từ cầu suối Ngọt đến hết đất nhà bà Hiền cổng trường THCS thị trấn cũ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12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Đường Đinh Văn Tỷ</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7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tư truyền hình đi đến hết đất nhà ông Hợi Đợi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13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 xml:space="preserve"> Đường Vàng Lý Tả</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13.1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 xml:space="preserve">Từ ngã tư Truyền hình rẽ trái đến giáp Trường Tiểu học Thị trấn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13.2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đất Trường Tiểu học Thị Trấn đến suối Ngọt (hết đất ông Sỹ)</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13.3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suối ngọt tiếp giáp đất ông Sỹ đến trạm cấp nước</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14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Đường nhánh Tiểu khu 2</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 xml:space="preserve">Từ nhà ông Thắng Sản rẽ phải đến nhà ông Đông Mỳ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15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Đường Hoa Ban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center"/>
              <w:rPr>
                <w:rFonts w:eastAsia="Times New Roman" w:cs="Times New Roman"/>
                <w:sz w:val="24"/>
                <w:szCs w:val="24"/>
              </w:rPr>
            </w:pPr>
            <w:r w:rsidRPr="003433A0">
              <w:rPr>
                <w:rFonts w:eastAsia="Times New Roman" w:cs="Times New Roman"/>
                <w:sz w:val="24"/>
                <w:szCs w:val="24"/>
              </w:rPr>
              <w:t>-</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both"/>
              <w:rPr>
                <w:rFonts w:eastAsia="Times New Roman" w:cs="Times New Roman"/>
                <w:sz w:val="24"/>
                <w:szCs w:val="24"/>
              </w:rPr>
            </w:pPr>
            <w:r w:rsidRPr="003433A0">
              <w:rPr>
                <w:rFonts w:eastAsia="Times New Roman" w:cs="Times New Roman"/>
                <w:sz w:val="24"/>
                <w:szCs w:val="24"/>
              </w:rPr>
              <w:t>Đường ngã ba nhà Hà Thẩm Cương đến ngã tư trường mầm non thị trấn cơ sở 1</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2.340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1.400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1.050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16</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Đường Chu Văn An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16.1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tư Trường Mầm non Thị trấn (cơ sở 1) rẽ trái đến đường nhựa đi Huyện đội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16.2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tư Trường Mầm non Thị trấn (Cơ sở 1) rẽ phải đến hết Trường cấp I Thị trấn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17</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Đường nhánh tiểu khu 4, tiểu khu 5</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75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center"/>
              <w:rPr>
                <w:rFonts w:eastAsia="Times New Roman" w:cs="Times New Roman"/>
                <w:sz w:val="24"/>
                <w:szCs w:val="24"/>
              </w:rPr>
            </w:pPr>
            <w:r w:rsidRPr="003433A0">
              <w:rPr>
                <w:rFonts w:eastAsia="Times New Roman" w:cs="Times New Roman"/>
                <w:sz w:val="24"/>
                <w:szCs w:val="24"/>
              </w:rPr>
              <w:t>17.1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both"/>
              <w:rPr>
                <w:rFonts w:eastAsia="Times New Roman" w:cs="Times New Roman"/>
                <w:sz w:val="24"/>
                <w:szCs w:val="24"/>
              </w:rPr>
            </w:pPr>
            <w:r w:rsidRPr="003433A0">
              <w:rPr>
                <w:rFonts w:eastAsia="Times New Roman" w:cs="Times New Roman"/>
                <w:sz w:val="24"/>
                <w:szCs w:val="24"/>
              </w:rPr>
              <w:t>Từ Trường mầm non Thị trấn cở sở 1 đi Huyện đội 50m rẽ trái đến hết đất Công ty môi trường đô thị</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1.170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17.2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Từ Ngã ba Trụ sở Trung tâm dịch vụ nông nghiệp đi hết đất nhà bà Dung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650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lastRenderedPageBreak/>
              <w:t>17.3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tư trường mầm non thị trấn cơ sở 1 rẽ phải tính từ nhà bà Sắc đến hết đất nhà ông Cung tiểu khu 5 (khối 7 cũ)</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17.4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tư Trường mầm non thị trấn cơ sở 1 rẽ phải tính từ nhà bà Sắc đến hết đất nhà bà Hồng tiểu khu 5 (khối 8 cũ)</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17.5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tư Trường mầm non thị trấn cơ sở 1 đi thẳng đến nhà Hòa Hạnh tiểu khu 4 (khối 6 cũ)</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18</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Từ ngã tư truyền hình đi Quang Huy</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18.1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 xml:space="preserve">Từ ngã ba ông Hợi Đợi rẽ phải đến cổng Trường THCS Thị trấn (cũ)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18.2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 xml:space="preserve">Từ cổng trường THCS Thị trấn (cũ) đi chợ mới đến giáp đường Nguyễn Công Trứ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19</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Đường Quang Huy</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 xml:space="preserve">Tuyến đường từ ngã tư Mo 1 đi xăng dầu: Từ ngã tư nhà ông Hùng đến giáp nhà ông An Mo 1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20</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Đường Xuân Diệu</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 xml:space="preserve">Đường nhánh Quốc lộ 37 từ nhà Diêm đến hết đất nhà ông Cầm Vĩnh Chi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21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Đường Phan Đình Giót</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 xml:space="preserve">Đường nội thị từ Quốc lộ 37 xuống trạm điện tiếp giáp với đường đi xăng dầu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22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Xã Huy Bắc</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81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center"/>
              <w:rPr>
                <w:rFonts w:eastAsia="Times New Roman" w:cs="Times New Roman"/>
                <w:sz w:val="24"/>
                <w:szCs w:val="24"/>
              </w:rPr>
            </w:pPr>
            <w:r w:rsidRPr="003433A0">
              <w:rPr>
                <w:rFonts w:eastAsia="Times New Roman" w:cs="Times New Roman"/>
                <w:sz w:val="24"/>
                <w:szCs w:val="24"/>
              </w:rPr>
              <w:t>22.1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both"/>
              <w:rPr>
                <w:rFonts w:eastAsia="Times New Roman" w:cs="Times New Roman"/>
                <w:sz w:val="24"/>
                <w:szCs w:val="24"/>
              </w:rPr>
            </w:pPr>
            <w:r w:rsidRPr="003433A0">
              <w:rPr>
                <w:rFonts w:eastAsia="Times New Roman" w:cs="Times New Roman"/>
                <w:sz w:val="24"/>
                <w:szCs w:val="24"/>
              </w:rPr>
              <w:t>Đường vành đai Huy Bắc (từ đài phun nước ngã tư Huy Bắc đến trường Trung học phổ thông và Trung học cơ sở Huy Bắc cũ)</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1.500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900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680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94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22.2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Đường vành đai Huy Bắc: Từ trường TH và THCS Huy Bắc cũ đến tiếp giáp đường tiểu khu 4 (khối 6 cũ)</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22.3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Đường trục chính và đường nhánh xung quanh khu đô thị bản Phố, xã Huy Bắc.</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2.700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22.4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 xml:space="preserve">Đường Bê tông từ ngã ba Kim Tân đi hết khu dân cư Kim Tân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lastRenderedPageBreak/>
              <w:t>22.5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Đường Bê tông từ trước cổng BCH Quân sự huyện Phù Yên nối vào đường vành đai Huy Bắc</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22.6</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 xml:space="preserve">Đường Bê tông tiếp giáp BCH Quân sự huyện Phù Yên rẽ phải đi tiểu khu 4 (khối 5 cũ) thị trấn Phù Yên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23.7</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đường rẽ vào Kim Tân đến cổng trào tiếp giáp xã Huy Hạ</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23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Xã Quang Huy</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23.1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Đường Mường Tấc</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nhà Hùng Sai đến giáp nhà ông Ánh (Ngân hàng)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nhà ông Ánh Ngân hàng đến hết đất nhà ông Lường -Ấng ao Noong Bua</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23.2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Đường Đinh Văn Tỷ</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giáp đất ông Hợi Đợi đi Quang Huy đến ngã tư ông Ún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Tuyến từ Ngã tư ông Ún đi thẳng đến tiếp giáp đường Mường Tấc (đường Đinh Văn Tỷ kéo dài qua nhà ông Hiền)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23.3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Đường Quang Huy</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center"/>
              <w:rPr>
                <w:rFonts w:eastAsia="Times New Roman" w:cs="Times New Roman"/>
                <w:sz w:val="24"/>
                <w:szCs w:val="24"/>
              </w:rPr>
            </w:pPr>
            <w:r w:rsidRPr="003433A0">
              <w:rPr>
                <w:rFonts w:eastAsia="Times New Roman" w:cs="Times New Roman"/>
                <w:sz w:val="24"/>
                <w:szCs w:val="24"/>
              </w:rPr>
              <w:t>-</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both"/>
              <w:rPr>
                <w:rFonts w:eastAsia="Times New Roman" w:cs="Times New Roman"/>
                <w:sz w:val="24"/>
                <w:szCs w:val="24"/>
              </w:rPr>
            </w:pPr>
            <w:r w:rsidRPr="003433A0">
              <w:rPr>
                <w:rFonts w:eastAsia="Times New Roman" w:cs="Times New Roman"/>
                <w:sz w:val="24"/>
                <w:szCs w:val="24"/>
              </w:rPr>
              <w:t xml:space="preserve">Tuyến Ngã tư ông Ún đi chợ mới: Từ nhà ông Ún đến nhà ông Hùng Sai giáp với đường nhánh Chợ mới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1.000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744"/>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Tuyến từ Ngã tư ông Ún đi xăng dầu:           Từ đất nhà ông An đến đất nhà ông Hoàng bản Mo 2</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7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 xml:space="preserve">Tuyến từ Ngã tư ông Ún đi xăng dầu:                Từ nhà ông Hoàng bản Mo 2 đến ngã ba xăng dầu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4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23.4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Xã Quang Huy</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4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 xml:space="preserve">Đường khu đô thị hồ Noong Bua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700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420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Tuyến đường xung quanh hồ Noong Bua, xã Quang Huy</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Từ trạm cấp nước Phù Yên đến cầu Nà Xá</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lastRenderedPageBreak/>
              <w:t>-</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Đường Mường Tấc tiếp giáp Quốc lộ 37 đến ngã tư đường rẽ vào trụ sở UBND xã Quang Huy</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23.5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Đường Tạ Xuân Thu</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Đường khu đô thị Đông Phù Yên đến trường mầm non thị trấn cơ sở 2 (trường mầm non Hoa Hồng cũ)</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509"/>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Đường từ ngã ba bản Mo 2 (Mo 4 cũ)  đến  hết trường mầm non thị trấn cơ sở 2 (trường mần non Hoa Hồng cũ)</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10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Cs/>
                <w:sz w:val="24"/>
                <w:szCs w:val="24"/>
              </w:rPr>
            </w:pPr>
            <w:r w:rsidRPr="003433A0">
              <w:rPr>
                <w:rFonts w:eastAsia="Times New Roman" w:cs="Times New Roman"/>
                <w:bCs/>
                <w:sz w:val="24"/>
                <w:szCs w:val="24"/>
              </w:rPr>
              <w:t>23.6</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Đường bê tông rộng từ 2,5m trở lên đường liên bản Mo 1, Mo 2, Mo Nghè 1,Mo Nghè 2, Tường Quang (trong quy hoạch đô thị)</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24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Các tuyến đường còn lại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24.1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Đường trục chính Chợ thực phẩm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5.000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24.2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Đường nhánh xung quanh Chợ thực phẩm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24.3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Các tuyến đường còn lại xe con vào được (đối với đường bê tông) lớn hơn hoặc  bằng 3m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24.4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Các tuyến đường còn lại xe con vào được (đối với đường bê tông) nhỏ hơn 3,0m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7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24.5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Các tuyến đường nhánh xe con vào được (đường đất)</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51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24.6</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ind w:right="-108"/>
              <w:jc w:val="both"/>
              <w:rPr>
                <w:rFonts w:eastAsia="Times New Roman" w:cs="Times New Roman"/>
                <w:spacing w:val="-8"/>
                <w:sz w:val="24"/>
                <w:szCs w:val="24"/>
              </w:rPr>
            </w:pPr>
            <w:r w:rsidRPr="003433A0">
              <w:rPr>
                <w:rFonts w:eastAsia="Times New Roman" w:cs="Times New Roman"/>
                <w:spacing w:val="-8"/>
                <w:sz w:val="24"/>
                <w:szCs w:val="24"/>
              </w:rPr>
              <w:t>Các tuyến đường nhánh xe con không vào được</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9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B</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
                <w:bCs/>
                <w:sz w:val="24"/>
                <w:szCs w:val="24"/>
              </w:rPr>
            </w:pPr>
            <w:r w:rsidRPr="003433A0">
              <w:rPr>
                <w:rFonts w:eastAsia="Times New Roman" w:cs="Times New Roman"/>
                <w:b/>
                <w:bCs/>
                <w:sz w:val="24"/>
                <w:szCs w:val="24"/>
              </w:rPr>
              <w:t>ĐẤT Ở TẠI NÔNG THÔN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90"/>
        </w:trPr>
        <w:tc>
          <w:tcPr>
            <w:tcW w:w="760" w:type="dxa"/>
            <w:tcBorders>
              <w:top w:val="nil"/>
              <w:left w:val="single" w:sz="4" w:space="0" w:color="auto"/>
              <w:bottom w:val="single" w:sz="4" w:space="0" w:color="auto"/>
              <w:right w:val="single" w:sz="4" w:space="0" w:color="auto"/>
            </w:tcBorders>
            <w:shd w:val="clear" w:color="auto" w:fill="auto"/>
            <w:vAlign w:val="center"/>
          </w:tcPr>
          <w:p w:rsidR="003433A0" w:rsidRPr="003433A0" w:rsidRDefault="003433A0" w:rsidP="003433A0">
            <w:pPr>
              <w:spacing w:before="120" w:after="0" w:line="240" w:lineRule="auto"/>
              <w:jc w:val="center"/>
              <w:rPr>
                <w:rFonts w:eastAsia="Times New Roman" w:cs="Times New Roman"/>
                <w:b/>
                <w:bCs/>
                <w:sz w:val="24"/>
                <w:szCs w:val="24"/>
              </w:rPr>
            </w:pPr>
            <w:r w:rsidRPr="003433A0">
              <w:rPr>
                <w:rFonts w:eastAsia="Times New Roman" w:cs="Times New Roman"/>
                <w:b/>
                <w:bCs/>
                <w:sz w:val="24"/>
                <w:szCs w:val="24"/>
              </w:rPr>
              <w:t>B1</w:t>
            </w:r>
          </w:p>
        </w:tc>
        <w:tc>
          <w:tcPr>
            <w:tcW w:w="4358" w:type="dxa"/>
            <w:tcBorders>
              <w:top w:val="nil"/>
              <w:left w:val="nil"/>
              <w:bottom w:val="single" w:sz="4" w:space="0" w:color="auto"/>
              <w:right w:val="single" w:sz="4" w:space="0" w:color="auto"/>
            </w:tcBorders>
            <w:shd w:val="clear" w:color="auto" w:fill="auto"/>
            <w:vAlign w:val="center"/>
          </w:tcPr>
          <w:p w:rsidR="003433A0" w:rsidRPr="003433A0" w:rsidRDefault="003433A0" w:rsidP="003433A0">
            <w:pPr>
              <w:spacing w:before="120" w:after="0" w:line="240" w:lineRule="auto"/>
              <w:jc w:val="both"/>
              <w:rPr>
                <w:rFonts w:eastAsia="Times New Roman" w:cs="Times New Roman"/>
                <w:b/>
                <w:bCs/>
                <w:sz w:val="24"/>
                <w:szCs w:val="24"/>
              </w:rPr>
            </w:pPr>
            <w:r w:rsidRPr="003433A0">
              <w:rPr>
                <w:rFonts w:eastAsia="Times New Roman" w:cs="Times New Roman"/>
                <w:b/>
                <w:bCs/>
                <w:sz w:val="24"/>
                <w:szCs w:val="24"/>
              </w:rPr>
              <w:t>ĐẤT Ở TẠI KHU DÂN CƯ VEN ĐÔ, KHU CÔNG NGHIỆP, ĐẦU MỐI GIAO THÔNG, TRỤC ĐƯỜNG GIAO THÔNG, CHÍNH, KHU THƯƠNG MẠI, KHU DU LỊCH</w:t>
            </w:r>
          </w:p>
        </w:tc>
        <w:tc>
          <w:tcPr>
            <w:tcW w:w="840" w:type="dxa"/>
            <w:tcBorders>
              <w:top w:val="nil"/>
              <w:left w:val="nil"/>
              <w:bottom w:val="single" w:sz="4" w:space="0" w:color="auto"/>
              <w:right w:val="single" w:sz="4" w:space="0" w:color="auto"/>
            </w:tcBorders>
            <w:shd w:val="clear" w:color="auto" w:fill="auto"/>
            <w:vAlign w:val="center"/>
          </w:tcPr>
          <w:p w:rsidR="003433A0" w:rsidRPr="003433A0" w:rsidRDefault="003433A0" w:rsidP="003433A0">
            <w:pPr>
              <w:spacing w:before="120" w:after="120" w:line="240" w:lineRule="auto"/>
              <w:rPr>
                <w:rFonts w:eastAsia="Times New Roman" w:cs="Times New Roman"/>
                <w:sz w:val="24"/>
                <w:szCs w:val="24"/>
              </w:rPr>
            </w:pPr>
          </w:p>
        </w:tc>
        <w:tc>
          <w:tcPr>
            <w:tcW w:w="840" w:type="dxa"/>
            <w:tcBorders>
              <w:top w:val="nil"/>
              <w:left w:val="nil"/>
              <w:bottom w:val="single" w:sz="4" w:space="0" w:color="auto"/>
              <w:right w:val="single" w:sz="4" w:space="0" w:color="auto"/>
            </w:tcBorders>
            <w:shd w:val="clear" w:color="auto" w:fill="auto"/>
            <w:vAlign w:val="center"/>
          </w:tcPr>
          <w:p w:rsidR="003433A0" w:rsidRPr="003433A0" w:rsidRDefault="003433A0" w:rsidP="003433A0">
            <w:pPr>
              <w:spacing w:before="120" w:after="120" w:line="240" w:lineRule="auto"/>
              <w:rPr>
                <w:rFonts w:eastAsia="Times New Roman" w:cs="Times New Roman"/>
                <w:sz w:val="24"/>
                <w:szCs w:val="24"/>
              </w:rPr>
            </w:pPr>
          </w:p>
        </w:tc>
        <w:tc>
          <w:tcPr>
            <w:tcW w:w="840" w:type="dxa"/>
            <w:tcBorders>
              <w:top w:val="nil"/>
              <w:left w:val="nil"/>
              <w:bottom w:val="single" w:sz="4" w:space="0" w:color="auto"/>
              <w:right w:val="single" w:sz="4" w:space="0" w:color="auto"/>
            </w:tcBorders>
            <w:shd w:val="clear" w:color="auto" w:fill="auto"/>
            <w:vAlign w:val="center"/>
          </w:tcPr>
          <w:p w:rsidR="003433A0" w:rsidRPr="003433A0" w:rsidRDefault="003433A0" w:rsidP="003433A0">
            <w:pPr>
              <w:spacing w:before="120" w:after="120" w:line="240" w:lineRule="auto"/>
              <w:rPr>
                <w:rFonts w:eastAsia="Times New Roman" w:cs="Times New Roman"/>
                <w:sz w:val="24"/>
                <w:szCs w:val="24"/>
              </w:rPr>
            </w:pPr>
          </w:p>
        </w:tc>
        <w:tc>
          <w:tcPr>
            <w:tcW w:w="840" w:type="dxa"/>
            <w:tcBorders>
              <w:top w:val="nil"/>
              <w:left w:val="nil"/>
              <w:bottom w:val="single" w:sz="4" w:space="0" w:color="auto"/>
              <w:right w:val="single" w:sz="4" w:space="0" w:color="auto"/>
            </w:tcBorders>
            <w:shd w:val="clear" w:color="auto" w:fill="auto"/>
            <w:vAlign w:val="center"/>
          </w:tcPr>
          <w:p w:rsidR="003433A0" w:rsidRPr="003433A0" w:rsidRDefault="003433A0" w:rsidP="003433A0">
            <w:pPr>
              <w:spacing w:before="120" w:after="120" w:line="240" w:lineRule="auto"/>
              <w:rPr>
                <w:rFonts w:eastAsia="Times New Roman" w:cs="Times New Roman"/>
                <w:sz w:val="24"/>
                <w:szCs w:val="24"/>
              </w:rPr>
            </w:pPr>
          </w:p>
        </w:tc>
        <w:tc>
          <w:tcPr>
            <w:tcW w:w="840" w:type="dxa"/>
            <w:tcBorders>
              <w:top w:val="nil"/>
              <w:left w:val="nil"/>
              <w:bottom w:val="single" w:sz="4" w:space="0" w:color="auto"/>
              <w:right w:val="single" w:sz="4" w:space="0" w:color="auto"/>
            </w:tcBorders>
            <w:shd w:val="clear" w:color="auto" w:fill="auto"/>
            <w:vAlign w:val="center"/>
          </w:tcPr>
          <w:p w:rsidR="003433A0" w:rsidRPr="003433A0" w:rsidRDefault="003433A0" w:rsidP="003433A0">
            <w:pPr>
              <w:spacing w:before="120" w:after="120" w:line="240" w:lineRule="auto"/>
              <w:rPr>
                <w:rFonts w:eastAsia="Times New Roman" w:cs="Times New Roman"/>
                <w:sz w:val="24"/>
                <w:szCs w:val="24"/>
              </w:rPr>
            </w:pP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Xã Huy Bắc</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1.1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Tuyến từ chợ Huy Bắc đến hết đất nhà ông Cầm Văn Thứ (bản Suối Làng)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94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lastRenderedPageBreak/>
              <w:t>1.2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Tuyến từ giáp đất nhà ông Cầm Văn Thứ đi qua Trụ sở UBND xã Huy Bắc (mới) đến hết đất nhà ông Dương hướng đi            Phai Làng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Tuyến từ ngã ba Trụ sở UBND xã Huy Bắc (mới) điểm từ bưu điện đến trạm biến thế (giáp cánh đồng) bản Nà Phái 1</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427"/>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Cs/>
                <w:sz w:val="24"/>
                <w:szCs w:val="24"/>
              </w:rPr>
            </w:pPr>
            <w:r w:rsidRPr="003433A0">
              <w:rPr>
                <w:rFonts w:eastAsia="Times New Roman" w:cs="Times New Roman"/>
                <w:bCs/>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Đường Quốc lộ đi qua khu quy hoạch dân cư nông thôn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Cs/>
                <w:sz w:val="24"/>
                <w:szCs w:val="24"/>
              </w:rPr>
            </w:pPr>
            <w:r w:rsidRPr="003433A0">
              <w:rPr>
                <w:rFonts w:eastAsia="Times New Roman" w:cs="Times New Roman"/>
                <w:bCs/>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Đường Tỉnh lộ đi qua khu vực quy hoạch dân cư nông thôn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Cs/>
                <w:sz w:val="24"/>
                <w:szCs w:val="24"/>
              </w:rPr>
            </w:pPr>
            <w:r w:rsidRPr="003433A0">
              <w:rPr>
                <w:rFonts w:eastAsia="Times New Roman" w:cs="Times New Roman"/>
                <w:bCs/>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 xml:space="preserve">Đường huyện quản lý qua khu vực quy hoạch dân cư  nông thôn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B2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
                <w:bCs/>
                <w:sz w:val="24"/>
                <w:szCs w:val="24"/>
              </w:rPr>
            </w:pPr>
            <w:r w:rsidRPr="003433A0">
              <w:rPr>
                <w:rFonts w:eastAsia="Times New Roman" w:cs="Times New Roman"/>
                <w:b/>
                <w:bCs/>
                <w:sz w:val="24"/>
                <w:szCs w:val="24"/>
              </w:rPr>
              <w:t xml:space="preserve"> ĐẤT CỤM XÃ, TRUNG TÂM XÃ</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
                <w:bCs/>
                <w:sz w:val="24"/>
                <w:szCs w:val="24"/>
              </w:rPr>
            </w:pPr>
            <w:r w:rsidRPr="003433A0">
              <w:rPr>
                <w:rFonts w:eastAsia="Times New Roman" w:cs="Times New Roman"/>
                <w:b/>
                <w:bCs/>
                <w:sz w:val="24"/>
                <w:szCs w:val="24"/>
              </w:rPr>
              <w:t>XÃ GIA PHÙ</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Trung tâm ngã ba gia phù đi 3 hướng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Đi Vạn Yên 200 m (Đến hết đất nhà ông Dự Nho)</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500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Đi Vạn Yên từ M 201 (Đến nhà ông Việt Phố Mới xã Gia Phù)</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Đi Bắc Yên 150 m (Đến hết đất nhà ông Thịnh Toan)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Đi Phù Yên 150 m (đến cầu suối Bùa)</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mét 151 đến M 441 (Giáp Trạm Y tế)</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280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1.6</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nhà ông Thịnh Toan đến cầu suối Hiền (bản Tạo)</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Cs/>
                <w:sz w:val="24"/>
                <w:szCs w:val="24"/>
              </w:rPr>
            </w:pPr>
            <w:r w:rsidRPr="003433A0">
              <w:rPr>
                <w:rFonts w:eastAsia="Times New Roman" w:cs="Times New Roman"/>
                <w:bCs/>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bCs/>
                <w:sz w:val="24"/>
                <w:szCs w:val="24"/>
              </w:rPr>
            </w:pPr>
            <w:r w:rsidRPr="003433A0">
              <w:rPr>
                <w:rFonts w:eastAsia="Times New Roman" w:cs="Times New Roman"/>
                <w:bCs/>
                <w:sz w:val="24"/>
                <w:szCs w:val="24"/>
              </w:rPr>
              <w:t>Từ giáp Trạm Y tế đến cầu suối Công (Từ M 442 đến M 1.292)</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Cs/>
                <w:sz w:val="24"/>
                <w:szCs w:val="24"/>
              </w:rPr>
            </w:pPr>
            <w:r w:rsidRPr="003433A0">
              <w:rPr>
                <w:rFonts w:eastAsia="Times New Roman" w:cs="Times New Roman"/>
                <w:bCs/>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bCs/>
                <w:sz w:val="24"/>
                <w:szCs w:val="24"/>
              </w:rPr>
            </w:pPr>
            <w:r w:rsidRPr="003433A0">
              <w:rPr>
                <w:rFonts w:eastAsia="Times New Roman" w:cs="Times New Roman"/>
                <w:bCs/>
                <w:sz w:val="24"/>
                <w:szCs w:val="24"/>
              </w:rPr>
              <w:t>Đường mở mới thị tứ Gia Phù, từ đất nhà bà Oanh đến tiếp giáp đường Quốc lộ 43 đi Vạn Yên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II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
                <w:bCs/>
                <w:sz w:val="24"/>
                <w:szCs w:val="24"/>
              </w:rPr>
            </w:pPr>
            <w:r w:rsidRPr="003433A0">
              <w:rPr>
                <w:rFonts w:eastAsia="Times New Roman" w:cs="Times New Roman"/>
                <w:b/>
                <w:bCs/>
                <w:sz w:val="24"/>
                <w:szCs w:val="24"/>
              </w:rPr>
              <w:t>XÃ MƯỜNG CƠI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Trung tâm ngã ba đi 3 hướng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1.1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Đi Phù Yên cách 150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1.350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810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610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410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270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lastRenderedPageBreak/>
              <w:t>1.2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ind w:right="-108"/>
              <w:jc w:val="both"/>
              <w:rPr>
                <w:rFonts w:eastAsia="Times New Roman" w:cs="Times New Roman"/>
                <w:spacing w:val="-6"/>
                <w:sz w:val="24"/>
                <w:szCs w:val="24"/>
              </w:rPr>
            </w:pPr>
            <w:r w:rsidRPr="003433A0">
              <w:rPr>
                <w:rFonts w:eastAsia="Times New Roman" w:cs="Times New Roman"/>
                <w:spacing w:val="-6"/>
                <w:sz w:val="24"/>
                <w:szCs w:val="24"/>
              </w:rPr>
              <w:t>Từ M 151 đến M 291 (đường vào bản suối Bí)</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750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150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1.3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Đi Yên Bái 150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1.050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630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470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210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1.4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Đi Hà Nội 120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1.050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630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470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210</w:t>
            </w:r>
          </w:p>
        </w:tc>
      </w:tr>
      <w:tr w:rsidR="003433A0" w:rsidRPr="003433A0" w:rsidTr="00F75D03">
        <w:trPr>
          <w:trHeight w:val="47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Cs/>
                <w:sz w:val="24"/>
                <w:szCs w:val="24"/>
              </w:rPr>
            </w:pPr>
            <w:r w:rsidRPr="003433A0">
              <w:rPr>
                <w:rFonts w:eastAsia="Times New Roman" w:cs="Times New Roman"/>
                <w:bCs/>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bCs/>
                <w:sz w:val="24"/>
                <w:szCs w:val="24"/>
              </w:rPr>
            </w:pPr>
            <w:r w:rsidRPr="003433A0">
              <w:rPr>
                <w:rFonts w:eastAsia="Times New Roman" w:cs="Times New Roman"/>
                <w:bCs/>
                <w:sz w:val="24"/>
                <w:szCs w:val="24"/>
              </w:rPr>
              <w:t xml:space="preserve">Từ đường Quốc lộ đến cổng trường Trung học cơ sở Mường Cơi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 xml:space="preserve">Đường nhánh đi UBND xã Mường Cơi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700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420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III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
                <w:bCs/>
                <w:sz w:val="24"/>
                <w:szCs w:val="24"/>
              </w:rPr>
            </w:pPr>
            <w:r w:rsidRPr="003433A0">
              <w:rPr>
                <w:rFonts w:eastAsia="Times New Roman" w:cs="Times New Roman"/>
                <w:b/>
                <w:bCs/>
                <w:sz w:val="24"/>
                <w:szCs w:val="24"/>
              </w:rPr>
              <w:t>KHU XƯỞNG CHÈ</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80116A">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 xml:space="preserve">Từ cổng </w:t>
            </w:r>
            <w:r w:rsidR="0080116A">
              <w:rPr>
                <w:rFonts w:eastAsia="Times New Roman" w:cs="Times New Roman"/>
                <w:bCs/>
                <w:sz w:val="24"/>
                <w:szCs w:val="24"/>
              </w:rPr>
              <w:t>X</w:t>
            </w:r>
            <w:r w:rsidRPr="003433A0">
              <w:rPr>
                <w:rFonts w:eastAsia="Times New Roman" w:cs="Times New Roman"/>
                <w:bCs/>
                <w:sz w:val="24"/>
                <w:szCs w:val="24"/>
              </w:rPr>
              <w:t xml:space="preserve">ưởng </w:t>
            </w:r>
            <w:r w:rsidR="0080116A">
              <w:rPr>
                <w:rFonts w:eastAsia="Times New Roman" w:cs="Times New Roman"/>
                <w:bCs/>
                <w:sz w:val="24"/>
                <w:szCs w:val="24"/>
              </w:rPr>
              <w:t>C</w:t>
            </w:r>
            <w:r w:rsidRPr="003433A0">
              <w:rPr>
                <w:rFonts w:eastAsia="Times New Roman" w:cs="Times New Roman"/>
                <w:bCs/>
                <w:sz w:val="24"/>
                <w:szCs w:val="24"/>
              </w:rPr>
              <w:t>hè đi 2 hướng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1.1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80116A">
            <w:pPr>
              <w:spacing w:before="120" w:after="120" w:line="240" w:lineRule="auto"/>
              <w:jc w:val="both"/>
              <w:rPr>
                <w:rFonts w:eastAsia="Times New Roman" w:cs="Times New Roman"/>
                <w:sz w:val="24"/>
                <w:szCs w:val="24"/>
              </w:rPr>
            </w:pPr>
            <w:r w:rsidRPr="003433A0">
              <w:rPr>
                <w:rFonts w:eastAsia="Times New Roman" w:cs="Times New Roman"/>
                <w:sz w:val="24"/>
                <w:szCs w:val="24"/>
              </w:rPr>
              <w:t xml:space="preserve">Đi Hà nội đến cầu Xưởng </w:t>
            </w:r>
            <w:r w:rsidR="0080116A">
              <w:rPr>
                <w:rFonts w:eastAsia="Times New Roman" w:cs="Times New Roman"/>
                <w:sz w:val="24"/>
                <w:szCs w:val="24"/>
              </w:rPr>
              <w:t>C</w:t>
            </w:r>
            <w:r w:rsidRPr="003433A0">
              <w:rPr>
                <w:rFonts w:eastAsia="Times New Roman" w:cs="Times New Roman"/>
                <w:sz w:val="24"/>
                <w:szCs w:val="24"/>
              </w:rPr>
              <w:t>hè</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60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1.2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Đi Phù Yên cách 150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60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Cs/>
                <w:sz w:val="24"/>
                <w:szCs w:val="24"/>
              </w:rPr>
            </w:pPr>
            <w:r w:rsidRPr="003433A0">
              <w:rPr>
                <w:rFonts w:eastAsia="Times New Roman" w:cs="Times New Roman"/>
                <w:bCs/>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80116A">
            <w:pPr>
              <w:spacing w:before="120" w:after="120" w:line="240" w:lineRule="auto"/>
              <w:jc w:val="both"/>
              <w:rPr>
                <w:rFonts w:eastAsia="Times New Roman" w:cs="Times New Roman"/>
                <w:bCs/>
                <w:sz w:val="24"/>
                <w:szCs w:val="24"/>
              </w:rPr>
            </w:pPr>
            <w:r w:rsidRPr="003433A0">
              <w:rPr>
                <w:rFonts w:eastAsia="Times New Roman" w:cs="Times New Roman"/>
                <w:bCs/>
                <w:sz w:val="24"/>
                <w:szCs w:val="24"/>
              </w:rPr>
              <w:t xml:space="preserve">Ngã ba đường đi Tân </w:t>
            </w:r>
            <w:r w:rsidR="0080116A">
              <w:rPr>
                <w:rFonts w:eastAsia="Times New Roman" w:cs="Times New Roman"/>
                <w:bCs/>
                <w:sz w:val="24"/>
                <w:szCs w:val="24"/>
              </w:rPr>
              <w:t>L</w:t>
            </w:r>
            <w:r w:rsidRPr="003433A0">
              <w:rPr>
                <w:rFonts w:eastAsia="Times New Roman" w:cs="Times New Roman"/>
                <w:bCs/>
                <w:sz w:val="24"/>
                <w:szCs w:val="24"/>
              </w:rPr>
              <w:t>ang đi 2 hướng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2.1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Đi Hà nội cách 100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2.2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Đi Phù Yên cách 100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2.3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Đi xã Tân Lang cách 100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80</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IV</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
                <w:bCs/>
                <w:sz w:val="24"/>
                <w:szCs w:val="24"/>
              </w:rPr>
            </w:pPr>
            <w:r w:rsidRPr="003433A0">
              <w:rPr>
                <w:rFonts w:eastAsia="Times New Roman" w:cs="Times New Roman"/>
                <w:b/>
                <w:bCs/>
                <w:sz w:val="24"/>
                <w:szCs w:val="24"/>
              </w:rPr>
              <w:t>XÃ MƯỜNG DO (TỪ CỔNG TRƯỜNG THPT VÀ THCS ĐI CÁC HƯỚNG TRONG KHU VỰC QUY HOẠCH THỊ TỨ MỞ RỘNG)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Đi Phù Yên đến chân đèo Bụt</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60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Đi bản Lằn đến cửa hàng Thương Nghiệp</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60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Đi xã Mường Bang 200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60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80116A">
            <w:pPr>
              <w:spacing w:before="120" w:after="0" w:line="240" w:lineRule="auto"/>
              <w:jc w:val="both"/>
              <w:rPr>
                <w:rFonts w:eastAsia="Times New Roman" w:cs="Times New Roman"/>
                <w:sz w:val="24"/>
                <w:szCs w:val="24"/>
              </w:rPr>
            </w:pPr>
            <w:r w:rsidRPr="003433A0">
              <w:rPr>
                <w:rFonts w:eastAsia="Times New Roman" w:cs="Times New Roman"/>
                <w:sz w:val="24"/>
                <w:szCs w:val="24"/>
              </w:rPr>
              <w:t xml:space="preserve">Khu trung tâm thị tứ Mường Do trước </w:t>
            </w:r>
            <w:r w:rsidR="0080116A">
              <w:rPr>
                <w:rFonts w:eastAsia="Times New Roman" w:cs="Times New Roman"/>
                <w:sz w:val="24"/>
                <w:szCs w:val="24"/>
              </w:rPr>
              <w:t>N</w:t>
            </w:r>
            <w:r w:rsidRPr="003433A0">
              <w:rPr>
                <w:rFonts w:eastAsia="Times New Roman" w:cs="Times New Roman"/>
                <w:sz w:val="24"/>
                <w:szCs w:val="24"/>
              </w:rPr>
              <w:t xml:space="preserve">hà </w:t>
            </w:r>
            <w:r w:rsidR="0080116A">
              <w:rPr>
                <w:rFonts w:eastAsia="Times New Roman" w:cs="Times New Roman"/>
                <w:sz w:val="24"/>
                <w:szCs w:val="24"/>
              </w:rPr>
              <w:t>V</w:t>
            </w:r>
            <w:r w:rsidRPr="003433A0">
              <w:rPr>
                <w:rFonts w:eastAsia="Times New Roman" w:cs="Times New Roman"/>
                <w:sz w:val="24"/>
                <w:szCs w:val="24"/>
              </w:rPr>
              <w:t xml:space="preserve">ăn hóa cũ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r>
      <w:tr w:rsidR="003433A0" w:rsidRPr="003433A0" w:rsidTr="00F75D03">
        <w:trPr>
          <w:trHeight w:val="376"/>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
                <w:bCs/>
                <w:sz w:val="24"/>
                <w:szCs w:val="24"/>
              </w:rPr>
            </w:pPr>
            <w:r w:rsidRPr="003433A0">
              <w:rPr>
                <w:rFonts w:eastAsia="Times New Roman" w:cs="Times New Roman"/>
                <w:b/>
                <w:bCs/>
                <w:sz w:val="24"/>
                <w:szCs w:val="24"/>
              </w:rPr>
              <w:t>V</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b/>
                <w:bCs/>
                <w:sz w:val="24"/>
                <w:szCs w:val="24"/>
              </w:rPr>
            </w:pPr>
            <w:r w:rsidRPr="003433A0">
              <w:rPr>
                <w:rFonts w:eastAsia="Times New Roman" w:cs="Times New Roman"/>
                <w:b/>
                <w:bCs/>
                <w:sz w:val="24"/>
                <w:szCs w:val="24"/>
              </w:rPr>
              <w:t>XÃ HUY TÂN (TỪ TRUNG TÂM ĐI 5 HƯỚNG)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tư xã Huy Tân hướng đi bản Lềm 150 m (TL 114)</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tư xã Huy Tân hướng đi bản Puôi 150 m (TL 114)</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lastRenderedPageBreak/>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ba tiếp giáp đường tỉnh lộ 114 hướng đi bản Chẳm Chải 150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tư xã Huy Tân hướng đi xã Huy Thượng 150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tư xã Huy Tân đến hết trường Mầm non hướng đi trường cấp I + II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
                <w:bCs/>
                <w:sz w:val="24"/>
                <w:szCs w:val="24"/>
              </w:rPr>
            </w:pPr>
            <w:r w:rsidRPr="003433A0">
              <w:rPr>
                <w:rFonts w:eastAsia="Times New Roman" w:cs="Times New Roman"/>
                <w:b/>
                <w:bCs/>
                <w:sz w:val="24"/>
                <w:szCs w:val="24"/>
              </w:rPr>
              <w:t>VI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b/>
                <w:bCs/>
                <w:sz w:val="24"/>
                <w:szCs w:val="24"/>
              </w:rPr>
            </w:pPr>
            <w:r w:rsidRPr="003433A0">
              <w:rPr>
                <w:rFonts w:eastAsia="Times New Roman" w:cs="Times New Roman"/>
                <w:b/>
                <w:bCs/>
                <w:sz w:val="24"/>
                <w:szCs w:val="24"/>
              </w:rPr>
              <w:t>XÃ MƯỜNG THẢI (NGÃ BA MƯỜNG THẢI ĐI 3 HƯỚNG)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4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Đi Phù Yên cách 150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90</w:t>
            </w:r>
          </w:p>
        </w:tc>
      </w:tr>
      <w:tr w:rsidR="003433A0" w:rsidRPr="003433A0" w:rsidTr="00F75D03">
        <w:trPr>
          <w:trHeight w:val="4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Đi Phù Yên từ 151 m đến đỉnh Đèo Ban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4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Đi Hà Nội cách 150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450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90</w:t>
            </w:r>
          </w:p>
        </w:tc>
      </w:tr>
      <w:tr w:rsidR="003433A0" w:rsidRPr="003433A0" w:rsidTr="00F75D03">
        <w:trPr>
          <w:trHeight w:val="4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pacing w:val="-6"/>
                <w:sz w:val="24"/>
                <w:szCs w:val="24"/>
              </w:rPr>
            </w:pPr>
            <w:r w:rsidRPr="003433A0">
              <w:rPr>
                <w:rFonts w:eastAsia="Times New Roman" w:cs="Times New Roman"/>
                <w:spacing w:val="-6"/>
                <w:sz w:val="24"/>
                <w:szCs w:val="24"/>
              </w:rPr>
              <w:t>Đi Hà Nội từ 151 m đến giáp đất Mường Cơi</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4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Đi vào trụ sở UBND xã cách 150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80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VII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b/>
                <w:bCs/>
                <w:sz w:val="24"/>
                <w:szCs w:val="24"/>
              </w:rPr>
            </w:pPr>
            <w:r w:rsidRPr="003433A0">
              <w:rPr>
                <w:rFonts w:eastAsia="Times New Roman" w:cs="Times New Roman"/>
                <w:b/>
                <w:bCs/>
                <w:sz w:val="24"/>
                <w:szCs w:val="24"/>
              </w:rPr>
              <w:t>XÃ TÂN LANG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tỉnh lộ 114 (ngã ba Sông Mưa) hướng đi ngã ba bản Diệt cách 100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Tỉnh lộ 114 (ngã ba Sông Mưa) hướng đi suối Đi xã Mường Lang cách 100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cổng trường THPT Tân Lang đi hướng Sông Mưa 100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cổng trường THPT Tân Lang đi hướng UBND xã 100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5</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cổng UBND xã Tân Lang đi đến cách cổng trường THPT Tân Lang 100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6</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cổng UBND xã Tân Lang đi hướng Quốc lộ 32 đến đồn công an Tân Lang cũ</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
                <w:bCs/>
                <w:sz w:val="24"/>
                <w:szCs w:val="24"/>
              </w:rPr>
            </w:pPr>
            <w:r w:rsidRPr="003433A0">
              <w:rPr>
                <w:rFonts w:eastAsia="Times New Roman" w:cs="Times New Roman"/>
                <w:b/>
                <w:bCs/>
                <w:sz w:val="24"/>
                <w:szCs w:val="24"/>
              </w:rPr>
              <w:t>VIII</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b/>
                <w:bCs/>
                <w:sz w:val="24"/>
                <w:szCs w:val="24"/>
              </w:rPr>
            </w:pPr>
            <w:r w:rsidRPr="003433A0">
              <w:rPr>
                <w:rFonts w:eastAsia="Times New Roman" w:cs="Times New Roman"/>
                <w:b/>
                <w:bCs/>
                <w:sz w:val="24"/>
                <w:szCs w:val="24"/>
              </w:rPr>
              <w:t>XÃ TÂN PHONG (TỪ TRUNG TÂM XÃ ĐI HAI HƯỚNG)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Đi bến phà cách 300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1.600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960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720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480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320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Đi Phù Yên 300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60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center"/>
              <w:rPr>
                <w:rFonts w:eastAsia="Times New Roman" w:cs="Times New Roman"/>
                <w:b/>
                <w:bCs/>
                <w:sz w:val="24"/>
                <w:szCs w:val="24"/>
              </w:rPr>
            </w:pPr>
            <w:r w:rsidRPr="003433A0">
              <w:rPr>
                <w:rFonts w:eastAsia="Times New Roman" w:cs="Times New Roman"/>
                <w:b/>
                <w:bCs/>
                <w:sz w:val="24"/>
                <w:szCs w:val="24"/>
              </w:rPr>
              <w:t>IX</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both"/>
              <w:rPr>
                <w:rFonts w:eastAsia="Times New Roman" w:cs="Times New Roman"/>
                <w:b/>
                <w:bCs/>
                <w:sz w:val="24"/>
                <w:szCs w:val="24"/>
              </w:rPr>
            </w:pPr>
            <w:r w:rsidRPr="003433A0">
              <w:rPr>
                <w:rFonts w:eastAsia="Times New Roman" w:cs="Times New Roman"/>
                <w:b/>
                <w:bCs/>
                <w:sz w:val="24"/>
                <w:szCs w:val="24"/>
              </w:rPr>
              <w:t>XÃ HUY HẠ (NGÃ BA HUY HẠ ĐI 3 HƯỚNG)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both"/>
              <w:rPr>
                <w:rFonts w:eastAsia="Times New Roman" w:cs="Times New Roman"/>
                <w:sz w:val="24"/>
                <w:szCs w:val="24"/>
              </w:rPr>
            </w:pPr>
            <w:r w:rsidRPr="003433A0">
              <w:rPr>
                <w:rFonts w:eastAsia="Times New Roman" w:cs="Times New Roman"/>
                <w:sz w:val="24"/>
                <w:szCs w:val="24"/>
              </w:rPr>
              <w:t>Đi Sơn La đến đầu cầu bản Trò</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720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540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240</w:t>
            </w:r>
          </w:p>
        </w:tc>
      </w:tr>
      <w:tr w:rsidR="003433A0" w:rsidRPr="003433A0" w:rsidTr="00F75D03">
        <w:trPr>
          <w:trHeight w:val="3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7C1F80" w:rsidP="003433A0">
            <w:pPr>
              <w:spacing w:before="120" w:after="0" w:line="240" w:lineRule="auto"/>
              <w:jc w:val="center"/>
              <w:rPr>
                <w:rFonts w:eastAsia="Times New Roman" w:cs="Times New Roman"/>
                <w:sz w:val="24"/>
                <w:szCs w:val="24"/>
              </w:rPr>
            </w:pPr>
            <w:r>
              <w:rPr>
                <w:rFonts w:eastAsia="Times New Roman" w:cs="Times New Roman"/>
                <w:sz w:val="24"/>
                <w:szCs w:val="24"/>
              </w:rPr>
              <w:lastRenderedPageBreak/>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cầu bản Trò đến hết đất bản Bó (Quốc lộ 37)</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7C1F80" w:rsidP="003433A0">
            <w:pPr>
              <w:spacing w:before="120" w:after="0" w:line="240" w:lineRule="auto"/>
              <w:jc w:val="center"/>
              <w:rPr>
                <w:rFonts w:eastAsia="Times New Roman" w:cs="Times New Roman"/>
                <w:sz w:val="24"/>
                <w:szCs w:val="24"/>
              </w:rPr>
            </w:pPr>
            <w:r>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ba Huy Hạ đến cổng chào tiếp giáp thị trấn Phù Yên (Quốc lộ 37)</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240</w:t>
            </w:r>
          </w:p>
        </w:tc>
      </w:tr>
      <w:tr w:rsidR="003433A0" w:rsidRPr="003433A0" w:rsidTr="00F75D03">
        <w:trPr>
          <w:trHeight w:val="63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7C1F80" w:rsidP="003433A0">
            <w:pPr>
              <w:spacing w:before="120" w:after="0" w:line="240" w:lineRule="auto"/>
              <w:jc w:val="center"/>
              <w:rPr>
                <w:rFonts w:eastAsia="Times New Roman" w:cs="Times New Roman"/>
                <w:sz w:val="24"/>
                <w:szCs w:val="24"/>
              </w:rPr>
            </w:pPr>
            <w:r>
              <w:rPr>
                <w:rFonts w:eastAsia="Times New Roman" w:cs="Times New Roman"/>
                <w:sz w:val="24"/>
                <w:szCs w:val="24"/>
              </w:rPr>
              <w:t>4</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ngã ba Huy Hạ đến vị trí qua cổng trại giam Yên Hạ 150 m hướng đi xã Huy Tường (TL 114)</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110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r>
      <w:tr w:rsidR="003433A0" w:rsidRPr="003433A0" w:rsidTr="00F75D03">
        <w:trPr>
          <w:trHeight w:val="534"/>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
                <w:bCs/>
                <w:sz w:val="24"/>
                <w:szCs w:val="24"/>
              </w:rPr>
            </w:pPr>
            <w:r w:rsidRPr="003433A0">
              <w:rPr>
                <w:rFonts w:eastAsia="Times New Roman" w:cs="Times New Roman"/>
                <w:b/>
                <w:bCs/>
                <w:sz w:val="24"/>
                <w:szCs w:val="24"/>
              </w:rPr>
              <w:t>X</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ascii="Times New Roman Bold" w:eastAsia="Times New Roman" w:hAnsi="Times New Roman Bold" w:cs="Times New Roman"/>
                <w:b/>
                <w:bCs/>
                <w:spacing w:val="-6"/>
                <w:sz w:val="24"/>
                <w:szCs w:val="24"/>
              </w:rPr>
            </w:pPr>
            <w:r w:rsidRPr="003433A0">
              <w:rPr>
                <w:rFonts w:ascii="Times New Roman Bold" w:eastAsia="Times New Roman" w:hAnsi="Times New Roman Bold" w:cs="Times New Roman"/>
                <w:b/>
                <w:bCs/>
                <w:spacing w:val="-6"/>
                <w:sz w:val="24"/>
                <w:szCs w:val="24"/>
              </w:rPr>
              <w:t>XÃ HUY THƯỢNG (NGÃ BA TRƯỚC TRỤ SỞ HUY THƯỢNG ĐI 3 HƯỚNG)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55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trung tâm ngã ba Huy Thượng đến cầu Đập Tràn (Quốc lộ 37)</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504"/>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trung tâm ngã ba Huy Thượng hướng đi Hà Nội 300 m (Quốc lộ 37)</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400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r>
      <w:tr w:rsidR="003433A0" w:rsidRPr="003433A0" w:rsidTr="00F75D03">
        <w:trPr>
          <w:trHeight w:val="61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trung tâm ngã 3 Huy Thượng hướng đi Huy Tân 200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140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90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60</w:t>
            </w:r>
          </w:p>
        </w:tc>
      </w:tr>
      <w:tr w:rsidR="003433A0" w:rsidRPr="003433A0" w:rsidTr="00F75D03">
        <w:trPr>
          <w:trHeight w:val="49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XI</w:t>
            </w:r>
          </w:p>
        </w:tc>
        <w:tc>
          <w:tcPr>
            <w:tcW w:w="4358" w:type="dxa"/>
            <w:tcBorders>
              <w:top w:val="nil"/>
              <w:left w:val="nil"/>
              <w:bottom w:val="single" w:sz="4" w:space="0" w:color="auto"/>
              <w:right w:val="single" w:sz="4" w:space="0" w:color="auto"/>
            </w:tcBorders>
            <w:shd w:val="clear" w:color="auto" w:fill="auto"/>
            <w:noWrap/>
            <w:vAlign w:val="center"/>
            <w:hideMark/>
          </w:tcPr>
          <w:p w:rsidR="003433A0" w:rsidRPr="003433A0" w:rsidRDefault="003433A0" w:rsidP="003433A0">
            <w:pPr>
              <w:spacing w:before="120" w:after="120" w:line="240" w:lineRule="auto"/>
              <w:jc w:val="both"/>
              <w:rPr>
                <w:rFonts w:eastAsia="Times New Roman" w:cs="Times New Roman"/>
                <w:b/>
                <w:bCs/>
                <w:sz w:val="24"/>
                <w:szCs w:val="24"/>
              </w:rPr>
            </w:pPr>
            <w:r w:rsidRPr="003433A0">
              <w:rPr>
                <w:rFonts w:eastAsia="Times New Roman" w:cs="Times New Roman"/>
                <w:b/>
                <w:bCs/>
                <w:sz w:val="24"/>
                <w:szCs w:val="24"/>
              </w:rPr>
              <w:t>XÃ TƯỜNG HẠ</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54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ind w:right="-108"/>
              <w:jc w:val="both"/>
              <w:rPr>
                <w:rFonts w:eastAsia="Times New Roman" w:cs="Times New Roman"/>
                <w:spacing w:val="-8"/>
                <w:sz w:val="24"/>
                <w:szCs w:val="24"/>
              </w:rPr>
            </w:pPr>
            <w:r w:rsidRPr="003433A0">
              <w:rPr>
                <w:rFonts w:eastAsia="Times New Roman" w:cs="Times New Roman"/>
                <w:spacing w:val="-8"/>
                <w:sz w:val="24"/>
                <w:szCs w:val="24"/>
              </w:rPr>
              <w:t>Trụ sở UBND xã Tường Hạ đi Phù Yên 100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54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Trụ sở UBND xã Tường Hạ đến cầu bản Cóc 1</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52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XIII</w:t>
            </w:r>
          </w:p>
        </w:tc>
        <w:tc>
          <w:tcPr>
            <w:tcW w:w="4358" w:type="dxa"/>
            <w:tcBorders>
              <w:top w:val="nil"/>
              <w:left w:val="nil"/>
              <w:bottom w:val="single" w:sz="4" w:space="0" w:color="auto"/>
              <w:right w:val="single" w:sz="4" w:space="0" w:color="auto"/>
            </w:tcBorders>
            <w:shd w:val="clear" w:color="auto" w:fill="auto"/>
            <w:noWrap/>
            <w:vAlign w:val="center"/>
            <w:hideMark/>
          </w:tcPr>
          <w:p w:rsidR="003433A0" w:rsidRPr="003433A0" w:rsidRDefault="003433A0" w:rsidP="003433A0">
            <w:pPr>
              <w:spacing w:before="120" w:after="120" w:line="240" w:lineRule="auto"/>
              <w:jc w:val="both"/>
              <w:rPr>
                <w:rFonts w:eastAsia="Times New Roman" w:cs="Times New Roman"/>
                <w:b/>
                <w:bCs/>
                <w:sz w:val="24"/>
                <w:szCs w:val="24"/>
              </w:rPr>
            </w:pPr>
            <w:r w:rsidRPr="003433A0">
              <w:rPr>
                <w:rFonts w:eastAsia="Times New Roman" w:cs="Times New Roman"/>
                <w:b/>
                <w:bCs/>
                <w:sz w:val="24"/>
                <w:szCs w:val="24"/>
              </w:rPr>
              <w:t>XÃ TƯỜNG PHÙ</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55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Trụ sở UBND xã Tường Phù đi Phù Yên 150 m</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55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Trụ sở UBND xã Tường Phù đi Sơn La đến giáp đất Gia Phù</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55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center"/>
              <w:rPr>
                <w:rFonts w:eastAsia="Times New Roman" w:cs="Times New Roman"/>
                <w:b/>
                <w:bCs/>
                <w:sz w:val="24"/>
                <w:szCs w:val="24"/>
              </w:rPr>
            </w:pPr>
            <w:r w:rsidRPr="003433A0">
              <w:rPr>
                <w:rFonts w:eastAsia="Times New Roman" w:cs="Times New Roman"/>
                <w:b/>
                <w:bCs/>
                <w:sz w:val="24"/>
                <w:szCs w:val="24"/>
              </w:rPr>
              <w:t>XIV</w:t>
            </w:r>
          </w:p>
        </w:tc>
        <w:tc>
          <w:tcPr>
            <w:tcW w:w="4358" w:type="dxa"/>
            <w:tcBorders>
              <w:top w:val="nil"/>
              <w:left w:val="nil"/>
              <w:bottom w:val="single" w:sz="4" w:space="0" w:color="auto"/>
              <w:right w:val="single" w:sz="4" w:space="0" w:color="auto"/>
            </w:tcBorders>
            <w:shd w:val="clear" w:color="auto" w:fill="auto"/>
            <w:noWrap/>
            <w:vAlign w:val="center"/>
            <w:hideMark/>
          </w:tcPr>
          <w:p w:rsidR="003433A0" w:rsidRPr="003433A0" w:rsidRDefault="003433A0" w:rsidP="003433A0">
            <w:pPr>
              <w:spacing w:before="120" w:after="120" w:line="240" w:lineRule="auto"/>
              <w:jc w:val="both"/>
              <w:rPr>
                <w:rFonts w:eastAsia="Times New Roman" w:cs="Times New Roman"/>
                <w:b/>
                <w:bCs/>
                <w:sz w:val="24"/>
                <w:szCs w:val="24"/>
              </w:rPr>
            </w:pPr>
            <w:r w:rsidRPr="003433A0">
              <w:rPr>
                <w:rFonts w:eastAsia="Times New Roman" w:cs="Times New Roman"/>
                <w:b/>
                <w:bCs/>
                <w:sz w:val="24"/>
                <w:szCs w:val="24"/>
              </w:rPr>
              <w:t>XÃ TƯỜNG THƯỢNG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Trụ sở UBND xã Tường Thượng hướng đi Phù Yên đến tiếp giáp xã Gia Phù</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466"/>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Trụ sở UBND xã Tường Thượng hướng đi Vạn Yên đến hết ngã ba rẽ bản Chượp (giáp cánh đồng)</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64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
                <w:bCs/>
                <w:sz w:val="24"/>
                <w:szCs w:val="24"/>
              </w:rPr>
            </w:pPr>
            <w:r w:rsidRPr="003433A0">
              <w:rPr>
                <w:rFonts w:eastAsia="Times New Roman" w:cs="Times New Roman"/>
                <w:b/>
                <w:bCs/>
                <w:sz w:val="24"/>
                <w:szCs w:val="24"/>
              </w:rPr>
              <w:t>XV</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b/>
                <w:bCs/>
                <w:sz w:val="24"/>
                <w:szCs w:val="24"/>
              </w:rPr>
            </w:pPr>
            <w:r w:rsidRPr="003433A0">
              <w:rPr>
                <w:rFonts w:eastAsia="Times New Roman" w:cs="Times New Roman"/>
                <w:b/>
                <w:bCs/>
                <w:sz w:val="24"/>
                <w:szCs w:val="24"/>
              </w:rPr>
              <w:t>XÃ SUỐI BAU (NGÃ TƯ ĐỈNH ĐÈO SUỐI CÁY)</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rPr>
                <w:rFonts w:eastAsia="Times New Roman" w:cs="Times New Roman"/>
                <w:sz w:val="24"/>
                <w:szCs w:val="24"/>
              </w:rPr>
            </w:pPr>
            <w:r w:rsidRPr="003433A0">
              <w:rPr>
                <w:rFonts w:eastAsia="Times New Roman" w:cs="Times New Roman"/>
                <w:sz w:val="24"/>
                <w:szCs w:val="24"/>
              </w:rPr>
              <w:t> </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rPr>
                <w:rFonts w:eastAsia="Times New Roman" w:cs="Times New Roman"/>
                <w:sz w:val="24"/>
                <w:szCs w:val="24"/>
              </w:rPr>
            </w:pPr>
            <w:r w:rsidRPr="003433A0">
              <w:rPr>
                <w:rFonts w:eastAsia="Times New Roman" w:cs="Times New Roman"/>
                <w:sz w:val="24"/>
                <w:szCs w:val="24"/>
              </w:rPr>
              <w:t> </w:t>
            </w:r>
          </w:p>
        </w:tc>
      </w:tr>
      <w:tr w:rsidR="003433A0" w:rsidRPr="003433A0" w:rsidTr="00F75D03">
        <w:trPr>
          <w:trHeight w:val="975"/>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t>1</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thửa đất nhà bà Tách ( bản Suối Cáy) đến hết thửa đất ông Mùa A Giống (bản Suối Cáy)</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160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80</w:t>
            </w:r>
          </w:p>
        </w:tc>
      </w:tr>
      <w:tr w:rsidR="003433A0" w:rsidRPr="003433A0" w:rsidTr="00F75D03">
        <w:trPr>
          <w:trHeight w:val="96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sz w:val="24"/>
                <w:szCs w:val="24"/>
              </w:rPr>
            </w:pPr>
            <w:r w:rsidRPr="003433A0">
              <w:rPr>
                <w:rFonts w:eastAsia="Times New Roman" w:cs="Times New Roman"/>
                <w:sz w:val="24"/>
                <w:szCs w:val="24"/>
              </w:rPr>
              <w:lastRenderedPageBreak/>
              <w:t>2</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sz w:val="24"/>
                <w:szCs w:val="24"/>
              </w:rPr>
            </w:pPr>
            <w:r w:rsidRPr="003433A0">
              <w:rPr>
                <w:rFonts w:eastAsia="Times New Roman" w:cs="Times New Roman"/>
                <w:sz w:val="24"/>
                <w:szCs w:val="24"/>
              </w:rPr>
              <w:t>Từ  thửa đất nhà ông Đinh Văn Liệt đến hết thửa đất nhà ông Thào A Chìa ( bản Nhọt 1)</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500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300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230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150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100</w:t>
            </w:r>
          </w:p>
        </w:tc>
      </w:tr>
      <w:tr w:rsidR="003433A0" w:rsidRPr="003433A0" w:rsidTr="00F75D03">
        <w:trPr>
          <w:trHeight w:val="720"/>
        </w:trPr>
        <w:tc>
          <w:tcPr>
            <w:tcW w:w="760" w:type="dxa"/>
            <w:tcBorders>
              <w:top w:val="nil"/>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center"/>
              <w:rPr>
                <w:rFonts w:eastAsia="Times New Roman" w:cs="Times New Roman"/>
                <w:b/>
                <w:bCs/>
                <w:sz w:val="24"/>
                <w:szCs w:val="24"/>
              </w:rPr>
            </w:pPr>
            <w:r w:rsidRPr="003433A0">
              <w:rPr>
                <w:rFonts w:eastAsia="Times New Roman" w:cs="Times New Roman"/>
                <w:b/>
                <w:bCs/>
                <w:sz w:val="24"/>
                <w:szCs w:val="24"/>
              </w:rPr>
              <w:t>B3</w:t>
            </w:r>
          </w:p>
        </w:tc>
        <w:tc>
          <w:tcPr>
            <w:tcW w:w="4358"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both"/>
              <w:rPr>
                <w:rFonts w:eastAsia="Times New Roman" w:cs="Times New Roman"/>
                <w:b/>
                <w:bCs/>
                <w:sz w:val="24"/>
                <w:szCs w:val="24"/>
              </w:rPr>
            </w:pPr>
            <w:r w:rsidRPr="003433A0">
              <w:rPr>
                <w:rFonts w:eastAsia="Times New Roman" w:cs="Times New Roman"/>
                <w:b/>
                <w:bCs/>
                <w:sz w:val="24"/>
                <w:szCs w:val="24"/>
              </w:rPr>
              <w:t>ĐẤT Ở NÔNG THÔN CÒN LẠI TẠI ĐỊA BÀN CÁC XÃ THUỘC HUYỆN PHÙ YÊN</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120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100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80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0" w:line="240" w:lineRule="auto"/>
              <w:jc w:val="right"/>
              <w:rPr>
                <w:rFonts w:eastAsia="Times New Roman" w:cs="Times New Roman"/>
                <w:sz w:val="24"/>
                <w:szCs w:val="24"/>
              </w:rPr>
            </w:pPr>
            <w:r w:rsidRPr="003433A0">
              <w:rPr>
                <w:rFonts w:eastAsia="Times New Roman" w:cs="Times New Roman"/>
                <w:sz w:val="24"/>
                <w:szCs w:val="24"/>
              </w:rPr>
              <w:t>70</w:t>
            </w:r>
          </w:p>
        </w:tc>
        <w:tc>
          <w:tcPr>
            <w:tcW w:w="840"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before="120" w:after="120" w:line="240" w:lineRule="auto"/>
              <w:jc w:val="right"/>
              <w:rPr>
                <w:rFonts w:eastAsia="Times New Roman" w:cs="Times New Roman"/>
                <w:sz w:val="24"/>
                <w:szCs w:val="24"/>
              </w:rPr>
            </w:pPr>
            <w:r w:rsidRPr="003433A0">
              <w:rPr>
                <w:rFonts w:eastAsia="Times New Roman" w:cs="Times New Roman"/>
                <w:sz w:val="24"/>
                <w:szCs w:val="24"/>
              </w:rPr>
              <w:t>60</w:t>
            </w:r>
          </w:p>
        </w:tc>
      </w:tr>
    </w:tbl>
    <w:p w:rsidR="003433A0" w:rsidRPr="003433A0" w:rsidRDefault="003433A0" w:rsidP="003433A0">
      <w:pPr>
        <w:spacing w:before="120" w:after="120" w:line="240" w:lineRule="auto"/>
        <w:rPr>
          <w:rFonts w:eastAsia="Times New Roman" w:cs="Times New Roman"/>
          <w:sz w:val="24"/>
          <w:szCs w:val="24"/>
        </w:rPr>
      </w:pPr>
    </w:p>
    <w:p w:rsidR="003433A0" w:rsidRPr="003433A0" w:rsidRDefault="003433A0" w:rsidP="003433A0">
      <w:pPr>
        <w:spacing w:before="120" w:after="120" w:line="240" w:lineRule="auto"/>
        <w:rPr>
          <w:rFonts w:eastAsia="Times New Roman" w:cs="Times New Roman"/>
          <w:sz w:val="24"/>
          <w:szCs w:val="24"/>
        </w:rPr>
      </w:pPr>
    </w:p>
    <w:p w:rsidR="003433A0" w:rsidRPr="003433A0" w:rsidRDefault="003433A0" w:rsidP="003433A0">
      <w:pPr>
        <w:spacing w:before="120" w:after="120" w:line="240" w:lineRule="auto"/>
        <w:rPr>
          <w:rFonts w:eastAsia="Times New Roman" w:cs="Times New Roman"/>
          <w:sz w:val="24"/>
          <w:szCs w:val="24"/>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spacing w:before="40" w:after="0"/>
        <w:jc w:val="center"/>
        <w:rPr>
          <w:rFonts w:eastAsia="Times New Roman" w:cs="Times New Roman"/>
          <w:szCs w:val="28"/>
        </w:rPr>
      </w:pPr>
      <w:r w:rsidRPr="003433A0">
        <w:rPr>
          <w:rFonts w:eastAsia="Times New Roman" w:cs="Times New Roman"/>
          <w:b/>
          <w:bCs/>
          <w:szCs w:val="28"/>
        </w:rPr>
        <w:lastRenderedPageBreak/>
        <w:t>5. BẢNG 05: ĐẤT Ở TẠI ĐÔ THỊ VÀ ĐẤT Ở TẠI NÔNG THÔN</w:t>
      </w:r>
    </w:p>
    <w:p w:rsidR="003433A0" w:rsidRPr="003433A0" w:rsidRDefault="003433A0" w:rsidP="003433A0">
      <w:pPr>
        <w:spacing w:before="40" w:after="0"/>
        <w:jc w:val="center"/>
        <w:rPr>
          <w:rFonts w:eastAsia="Times New Roman" w:cs="Times New Roman"/>
          <w:b/>
          <w:bCs/>
          <w:szCs w:val="28"/>
        </w:rPr>
      </w:pPr>
      <w:r w:rsidRPr="003433A0">
        <w:rPr>
          <w:rFonts w:eastAsia="Times New Roman" w:cs="Times New Roman"/>
          <w:b/>
          <w:bCs/>
          <w:szCs w:val="28"/>
        </w:rPr>
        <w:t xml:space="preserve">BẢNG 5.13 </w:t>
      </w:r>
    </w:p>
    <w:p w:rsidR="003433A0" w:rsidRPr="003433A0" w:rsidRDefault="003433A0" w:rsidP="003433A0">
      <w:pPr>
        <w:spacing w:before="40" w:after="0"/>
        <w:jc w:val="center"/>
        <w:rPr>
          <w:rFonts w:eastAsia="Times New Roman" w:cs="Times New Roman"/>
          <w:szCs w:val="28"/>
        </w:rPr>
      </w:pPr>
      <w:r w:rsidRPr="003433A0">
        <w:rPr>
          <w:rFonts w:eastAsia="Times New Roman" w:cs="Times New Roman"/>
          <w:b/>
          <w:bCs/>
          <w:szCs w:val="28"/>
        </w:rPr>
        <w:t xml:space="preserve">ĐẤT Ở CÁC XÃ THUỘC VÙNG NÔNG THÔN VÀ CÁC BẢN THUỘC PHƯỜNG TẠI THÀNH PHỐ CÓ ĐIỀU KIỆN NHƯ NÔNG THÔN </w:t>
      </w:r>
      <w:r w:rsidRPr="003433A0">
        <w:rPr>
          <w:rFonts w:eastAsia="Times New Roman" w:cs="Times New Roman"/>
          <w:b/>
          <w:bCs/>
          <w:szCs w:val="28"/>
        </w:rPr>
        <w:br/>
      </w:r>
      <w:r w:rsidRPr="003433A0">
        <w:rPr>
          <w:rFonts w:eastAsia="Times New Roman" w:cs="Times New Roman"/>
          <w:i/>
          <w:iCs/>
          <w:szCs w:val="28"/>
        </w:rPr>
        <w:t>(Trừ các vị trí đã quy định tại Bảng 5.1 đến 5.12)</w:t>
      </w:r>
    </w:p>
    <w:p w:rsidR="00446E46" w:rsidRPr="00446E46" w:rsidRDefault="00446E46" w:rsidP="00446E46">
      <w:pPr>
        <w:spacing w:before="40" w:after="0" w:line="240" w:lineRule="auto"/>
        <w:jc w:val="center"/>
        <w:rPr>
          <w:rFonts w:ascii="Times New Roman Italic" w:eastAsia="Times New Roman" w:hAnsi="Times New Roman Italic" w:cs="Times New Roman"/>
          <w:i/>
          <w:iCs/>
          <w:spacing w:val="-4"/>
          <w:sz w:val="26"/>
          <w:szCs w:val="28"/>
        </w:rPr>
      </w:pPr>
      <w:r w:rsidRPr="00446E46">
        <w:rPr>
          <w:rFonts w:ascii="Times New Roman Italic" w:eastAsia="Times New Roman" w:hAnsi="Times New Roman Italic" w:cs="Times New Roman"/>
          <w:i/>
          <w:iCs/>
          <w:spacing w:val="-4"/>
          <w:sz w:val="26"/>
          <w:szCs w:val="28"/>
        </w:rPr>
        <w:t>(Ban hành kèm theo Quyết định  số 43/2019/QĐ-UBND ngày 31/12/2019 của UBND tỉnh)</w:t>
      </w:r>
    </w:p>
    <w:p w:rsidR="003433A0" w:rsidRPr="003433A0" w:rsidRDefault="003433A0" w:rsidP="003433A0">
      <w:pPr>
        <w:spacing w:before="40" w:after="0" w:line="240" w:lineRule="auto"/>
        <w:jc w:val="right"/>
        <w:rPr>
          <w:rFonts w:eastAsia="Times New Roman" w:cs="Times New Roman"/>
          <w:i/>
          <w:iCs/>
          <w:sz w:val="24"/>
          <w:szCs w:val="24"/>
          <w:vertAlign w:val="superscript"/>
        </w:rPr>
      </w:pPr>
      <w:r w:rsidRPr="003433A0">
        <w:rPr>
          <w:rFonts w:eastAsia="Times New Roman" w:cs="Times New Roman"/>
          <w:i/>
          <w:iCs/>
          <w:sz w:val="24"/>
          <w:szCs w:val="24"/>
        </w:rPr>
        <w:t>Đơn vị: Nghìn đồng/m</w:t>
      </w:r>
      <w:r w:rsidRPr="003433A0">
        <w:rPr>
          <w:rFonts w:eastAsia="Times New Roman" w:cs="Times New Roman"/>
          <w:i/>
          <w:iCs/>
          <w:sz w:val="24"/>
          <w:szCs w:val="24"/>
          <w:vertAlign w:val="superscript"/>
        </w:rPr>
        <w:t>2</w:t>
      </w:r>
    </w:p>
    <w:tbl>
      <w:tblPr>
        <w:tblW w:w="9371" w:type="dxa"/>
        <w:tblInd w:w="93" w:type="dxa"/>
        <w:tblLook w:val="04A0" w:firstRow="1" w:lastRow="0" w:firstColumn="1" w:lastColumn="0" w:noHBand="0" w:noVBand="1"/>
      </w:tblPr>
      <w:tblGrid>
        <w:gridCol w:w="746"/>
        <w:gridCol w:w="4798"/>
        <w:gridCol w:w="3827"/>
      </w:tblGrid>
      <w:tr w:rsidR="003433A0" w:rsidRPr="003433A0" w:rsidTr="00F75D03">
        <w:trPr>
          <w:trHeight w:val="487"/>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after="0" w:line="240" w:lineRule="auto"/>
              <w:jc w:val="center"/>
              <w:rPr>
                <w:rFonts w:eastAsia="Times New Roman" w:cs="Times New Roman"/>
                <w:b/>
                <w:bCs/>
                <w:szCs w:val="28"/>
              </w:rPr>
            </w:pPr>
            <w:r w:rsidRPr="003433A0">
              <w:rPr>
                <w:rFonts w:eastAsia="Times New Roman" w:cs="Times New Roman"/>
                <w:b/>
                <w:bCs/>
                <w:szCs w:val="28"/>
              </w:rPr>
              <w:t>STT</w:t>
            </w:r>
          </w:p>
        </w:tc>
        <w:tc>
          <w:tcPr>
            <w:tcW w:w="4798" w:type="dxa"/>
            <w:tcBorders>
              <w:top w:val="single" w:sz="4" w:space="0" w:color="auto"/>
              <w:left w:val="nil"/>
              <w:bottom w:val="single" w:sz="4" w:space="0" w:color="auto"/>
              <w:right w:val="single" w:sz="4" w:space="0" w:color="auto"/>
            </w:tcBorders>
            <w:shd w:val="clear" w:color="000000" w:fill="FFFFFF"/>
            <w:vAlign w:val="center"/>
            <w:hideMark/>
          </w:tcPr>
          <w:p w:rsidR="003433A0" w:rsidRPr="003433A0" w:rsidRDefault="003433A0" w:rsidP="003433A0">
            <w:pPr>
              <w:spacing w:after="0" w:line="240" w:lineRule="auto"/>
              <w:jc w:val="center"/>
              <w:rPr>
                <w:rFonts w:eastAsia="Times New Roman" w:cs="Times New Roman"/>
                <w:b/>
                <w:bCs/>
                <w:szCs w:val="28"/>
              </w:rPr>
            </w:pPr>
            <w:r w:rsidRPr="003433A0">
              <w:rPr>
                <w:rFonts w:eastAsia="Times New Roman" w:cs="Times New Roman"/>
                <w:b/>
                <w:bCs/>
                <w:szCs w:val="28"/>
              </w:rPr>
              <w:t>Địa bàn</w:t>
            </w:r>
          </w:p>
        </w:tc>
        <w:tc>
          <w:tcPr>
            <w:tcW w:w="3827" w:type="dxa"/>
            <w:tcBorders>
              <w:top w:val="single" w:sz="4" w:space="0" w:color="auto"/>
              <w:left w:val="nil"/>
              <w:bottom w:val="single" w:sz="4" w:space="0" w:color="auto"/>
              <w:right w:val="single" w:sz="4" w:space="0" w:color="auto"/>
            </w:tcBorders>
            <w:shd w:val="clear" w:color="000000" w:fill="FFFFFF"/>
            <w:vAlign w:val="center"/>
            <w:hideMark/>
          </w:tcPr>
          <w:p w:rsidR="003433A0" w:rsidRPr="003433A0" w:rsidRDefault="003433A0" w:rsidP="003433A0">
            <w:pPr>
              <w:spacing w:after="0" w:line="240" w:lineRule="auto"/>
              <w:ind w:left="-108" w:right="-108"/>
              <w:jc w:val="center"/>
              <w:rPr>
                <w:rFonts w:eastAsia="Times New Roman" w:cs="Times New Roman"/>
                <w:b/>
                <w:bCs/>
                <w:szCs w:val="28"/>
              </w:rPr>
            </w:pPr>
            <w:r w:rsidRPr="003433A0">
              <w:rPr>
                <w:rFonts w:eastAsia="Times New Roman" w:cs="Times New Roman"/>
                <w:b/>
                <w:bCs/>
                <w:szCs w:val="28"/>
              </w:rPr>
              <w:t>Giá đất áp dụng từ ngày 01/1/2020 đến ngày 31/12/2024</w:t>
            </w:r>
          </w:p>
        </w:tc>
      </w:tr>
      <w:tr w:rsidR="003433A0" w:rsidRPr="003433A0" w:rsidTr="00F75D03">
        <w:trPr>
          <w:trHeight w:val="78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after="0" w:line="240" w:lineRule="auto"/>
              <w:jc w:val="center"/>
              <w:rPr>
                <w:rFonts w:eastAsia="Times New Roman" w:cs="Times New Roman"/>
                <w:b/>
                <w:bCs/>
                <w:szCs w:val="28"/>
              </w:rPr>
            </w:pPr>
            <w:r w:rsidRPr="003433A0">
              <w:rPr>
                <w:rFonts w:eastAsia="Times New Roman" w:cs="Times New Roman"/>
                <w:b/>
                <w:bCs/>
                <w:szCs w:val="28"/>
              </w:rPr>
              <w:t>I</w:t>
            </w:r>
          </w:p>
        </w:tc>
        <w:tc>
          <w:tcPr>
            <w:tcW w:w="4798"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after="0" w:line="240" w:lineRule="auto"/>
              <w:jc w:val="both"/>
              <w:rPr>
                <w:rFonts w:eastAsia="Times New Roman" w:cs="Times New Roman"/>
                <w:b/>
                <w:bCs/>
                <w:szCs w:val="28"/>
              </w:rPr>
            </w:pPr>
            <w:r w:rsidRPr="003433A0">
              <w:rPr>
                <w:rFonts w:eastAsia="Times New Roman" w:cs="Times New Roman"/>
                <w:b/>
                <w:bCs/>
                <w:szCs w:val="28"/>
              </w:rPr>
              <w:t>Đất ở thuộc địa bàn các xã của các huyện, thành phố</w:t>
            </w:r>
          </w:p>
        </w:tc>
        <w:tc>
          <w:tcPr>
            <w:tcW w:w="3827" w:type="dxa"/>
            <w:tcBorders>
              <w:top w:val="nil"/>
              <w:left w:val="nil"/>
              <w:bottom w:val="single" w:sz="4" w:space="0" w:color="auto"/>
              <w:right w:val="single" w:sz="4" w:space="0" w:color="auto"/>
            </w:tcBorders>
            <w:shd w:val="clear" w:color="auto" w:fill="auto"/>
            <w:noWrap/>
            <w:vAlign w:val="bottom"/>
            <w:hideMark/>
          </w:tcPr>
          <w:p w:rsidR="003433A0" w:rsidRPr="003433A0" w:rsidRDefault="003433A0" w:rsidP="003433A0">
            <w:pPr>
              <w:spacing w:after="0" w:line="240" w:lineRule="auto"/>
              <w:rPr>
                <w:rFonts w:eastAsia="Times New Roman" w:cs="Times New Roman"/>
                <w:szCs w:val="28"/>
              </w:rPr>
            </w:pPr>
            <w:r w:rsidRPr="003433A0">
              <w:rPr>
                <w:rFonts w:eastAsia="Times New Roman" w:cs="Times New Roman"/>
                <w:szCs w:val="28"/>
              </w:rPr>
              <w:t> </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120" w:after="120" w:line="240" w:lineRule="auto"/>
              <w:jc w:val="center"/>
              <w:rPr>
                <w:rFonts w:eastAsia="Times New Roman" w:cs="Times New Roman"/>
                <w:szCs w:val="28"/>
              </w:rPr>
            </w:pPr>
            <w:r w:rsidRPr="003433A0">
              <w:rPr>
                <w:rFonts w:eastAsia="Times New Roman" w:cs="Times New Roman"/>
                <w:szCs w:val="28"/>
              </w:rPr>
              <w:t>1</w:t>
            </w:r>
          </w:p>
        </w:tc>
        <w:tc>
          <w:tcPr>
            <w:tcW w:w="4798"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120" w:after="120" w:line="240" w:lineRule="auto"/>
              <w:jc w:val="center"/>
              <w:rPr>
                <w:rFonts w:eastAsia="Times New Roman" w:cs="Times New Roman"/>
                <w:szCs w:val="28"/>
              </w:rPr>
            </w:pPr>
            <w:r w:rsidRPr="003433A0">
              <w:rPr>
                <w:rFonts w:eastAsia="Times New Roman" w:cs="Times New Roman"/>
                <w:szCs w:val="28"/>
              </w:rPr>
              <w:t>Vị trí 1</w:t>
            </w:r>
          </w:p>
        </w:tc>
        <w:tc>
          <w:tcPr>
            <w:tcW w:w="3827"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120" w:after="120" w:line="240" w:lineRule="auto"/>
              <w:jc w:val="center"/>
              <w:rPr>
                <w:rFonts w:eastAsia="Times New Roman" w:cs="Times New Roman"/>
                <w:szCs w:val="28"/>
              </w:rPr>
            </w:pPr>
            <w:r w:rsidRPr="003433A0">
              <w:rPr>
                <w:rFonts w:eastAsia="Times New Roman" w:cs="Times New Roman"/>
                <w:szCs w:val="28"/>
              </w:rPr>
              <w:t>120</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120" w:after="120" w:line="240" w:lineRule="auto"/>
              <w:jc w:val="center"/>
              <w:rPr>
                <w:rFonts w:eastAsia="Times New Roman" w:cs="Times New Roman"/>
                <w:szCs w:val="28"/>
              </w:rPr>
            </w:pPr>
            <w:r w:rsidRPr="003433A0">
              <w:rPr>
                <w:rFonts w:eastAsia="Times New Roman" w:cs="Times New Roman"/>
                <w:szCs w:val="28"/>
              </w:rPr>
              <w:t>2</w:t>
            </w:r>
          </w:p>
        </w:tc>
        <w:tc>
          <w:tcPr>
            <w:tcW w:w="4798"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120" w:after="120" w:line="240" w:lineRule="auto"/>
              <w:jc w:val="center"/>
              <w:rPr>
                <w:rFonts w:eastAsia="Times New Roman" w:cs="Times New Roman"/>
                <w:szCs w:val="28"/>
              </w:rPr>
            </w:pPr>
            <w:r w:rsidRPr="003433A0">
              <w:rPr>
                <w:rFonts w:eastAsia="Times New Roman" w:cs="Times New Roman"/>
                <w:szCs w:val="28"/>
              </w:rPr>
              <w:t>Vị trí 2</w:t>
            </w:r>
          </w:p>
        </w:tc>
        <w:tc>
          <w:tcPr>
            <w:tcW w:w="3827"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120" w:after="120" w:line="240" w:lineRule="auto"/>
              <w:jc w:val="center"/>
              <w:rPr>
                <w:rFonts w:eastAsia="Times New Roman" w:cs="Times New Roman"/>
                <w:szCs w:val="28"/>
              </w:rPr>
            </w:pPr>
            <w:r w:rsidRPr="003433A0">
              <w:rPr>
                <w:rFonts w:eastAsia="Times New Roman" w:cs="Times New Roman"/>
                <w:szCs w:val="28"/>
              </w:rPr>
              <w:t>100</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120" w:after="120" w:line="240" w:lineRule="auto"/>
              <w:jc w:val="center"/>
              <w:rPr>
                <w:rFonts w:eastAsia="Times New Roman" w:cs="Times New Roman"/>
                <w:szCs w:val="28"/>
              </w:rPr>
            </w:pPr>
            <w:r w:rsidRPr="003433A0">
              <w:rPr>
                <w:rFonts w:eastAsia="Times New Roman" w:cs="Times New Roman"/>
                <w:szCs w:val="28"/>
              </w:rPr>
              <w:t>3</w:t>
            </w:r>
          </w:p>
        </w:tc>
        <w:tc>
          <w:tcPr>
            <w:tcW w:w="4798"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120" w:after="120" w:line="240" w:lineRule="auto"/>
              <w:jc w:val="center"/>
              <w:rPr>
                <w:rFonts w:eastAsia="Times New Roman" w:cs="Times New Roman"/>
                <w:szCs w:val="28"/>
              </w:rPr>
            </w:pPr>
            <w:r w:rsidRPr="003433A0">
              <w:rPr>
                <w:rFonts w:eastAsia="Times New Roman" w:cs="Times New Roman"/>
                <w:szCs w:val="28"/>
              </w:rPr>
              <w:t>Vị trí 3</w:t>
            </w:r>
          </w:p>
        </w:tc>
        <w:tc>
          <w:tcPr>
            <w:tcW w:w="3827"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120" w:after="120" w:line="240" w:lineRule="auto"/>
              <w:jc w:val="center"/>
              <w:rPr>
                <w:rFonts w:eastAsia="Times New Roman" w:cs="Times New Roman"/>
                <w:szCs w:val="28"/>
              </w:rPr>
            </w:pPr>
            <w:r w:rsidRPr="003433A0">
              <w:rPr>
                <w:rFonts w:eastAsia="Times New Roman" w:cs="Times New Roman"/>
                <w:szCs w:val="28"/>
              </w:rPr>
              <w:t>70</w:t>
            </w:r>
          </w:p>
        </w:tc>
      </w:tr>
      <w:tr w:rsidR="003433A0" w:rsidRPr="003433A0" w:rsidTr="00F75D03">
        <w:trPr>
          <w:trHeight w:val="704"/>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after="0" w:line="240" w:lineRule="auto"/>
              <w:jc w:val="center"/>
              <w:rPr>
                <w:rFonts w:eastAsia="Times New Roman" w:cs="Times New Roman"/>
                <w:b/>
                <w:bCs/>
                <w:szCs w:val="28"/>
              </w:rPr>
            </w:pPr>
            <w:r w:rsidRPr="003433A0">
              <w:rPr>
                <w:rFonts w:eastAsia="Times New Roman" w:cs="Times New Roman"/>
                <w:b/>
                <w:bCs/>
                <w:szCs w:val="28"/>
              </w:rPr>
              <w:t>II</w:t>
            </w:r>
          </w:p>
        </w:tc>
        <w:tc>
          <w:tcPr>
            <w:tcW w:w="4798"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after="0" w:line="240" w:lineRule="auto"/>
              <w:jc w:val="both"/>
              <w:rPr>
                <w:rFonts w:ascii="Times New Roman Bold" w:eastAsia="Times New Roman" w:hAnsi="Times New Roman Bold" w:cs="Times New Roman"/>
                <w:b/>
                <w:bCs/>
                <w:spacing w:val="-6"/>
                <w:szCs w:val="28"/>
              </w:rPr>
            </w:pPr>
            <w:r w:rsidRPr="003433A0">
              <w:rPr>
                <w:rFonts w:ascii="Times New Roman Bold" w:eastAsia="Times New Roman" w:hAnsi="Times New Roman Bold" w:cs="Times New Roman"/>
                <w:b/>
                <w:bCs/>
                <w:spacing w:val="-6"/>
                <w:szCs w:val="28"/>
              </w:rPr>
              <w:t>Đất ở thuộc các bản tại các phường của thành phố có điều kiện hư nông thôn</w:t>
            </w:r>
          </w:p>
        </w:tc>
        <w:tc>
          <w:tcPr>
            <w:tcW w:w="3827"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after="0" w:line="240" w:lineRule="auto"/>
              <w:rPr>
                <w:rFonts w:eastAsia="Times New Roman" w:cs="Times New Roman"/>
                <w:b/>
                <w:bCs/>
                <w:szCs w:val="28"/>
              </w:rPr>
            </w:pPr>
            <w:r w:rsidRPr="003433A0">
              <w:rPr>
                <w:rFonts w:eastAsia="Times New Roman" w:cs="Times New Roman"/>
                <w:b/>
                <w:bCs/>
                <w:szCs w:val="28"/>
              </w:rPr>
              <w:t> </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120" w:after="120" w:line="240" w:lineRule="auto"/>
              <w:jc w:val="center"/>
              <w:rPr>
                <w:rFonts w:eastAsia="Times New Roman" w:cs="Times New Roman"/>
                <w:szCs w:val="28"/>
              </w:rPr>
            </w:pPr>
            <w:r w:rsidRPr="003433A0">
              <w:rPr>
                <w:rFonts w:eastAsia="Times New Roman" w:cs="Times New Roman"/>
                <w:szCs w:val="28"/>
              </w:rPr>
              <w:t>1</w:t>
            </w:r>
          </w:p>
        </w:tc>
        <w:tc>
          <w:tcPr>
            <w:tcW w:w="4798"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120" w:after="120" w:line="240" w:lineRule="auto"/>
              <w:jc w:val="center"/>
              <w:rPr>
                <w:rFonts w:eastAsia="Times New Roman" w:cs="Times New Roman"/>
                <w:szCs w:val="28"/>
              </w:rPr>
            </w:pPr>
            <w:r w:rsidRPr="003433A0">
              <w:rPr>
                <w:rFonts w:eastAsia="Times New Roman" w:cs="Times New Roman"/>
                <w:szCs w:val="28"/>
              </w:rPr>
              <w:t>Vị trí 1</w:t>
            </w:r>
          </w:p>
        </w:tc>
        <w:tc>
          <w:tcPr>
            <w:tcW w:w="3827"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120" w:after="120" w:line="240" w:lineRule="auto"/>
              <w:jc w:val="center"/>
              <w:rPr>
                <w:rFonts w:eastAsia="Times New Roman" w:cs="Times New Roman"/>
                <w:szCs w:val="28"/>
              </w:rPr>
            </w:pPr>
            <w:r w:rsidRPr="003433A0">
              <w:rPr>
                <w:rFonts w:eastAsia="Times New Roman" w:cs="Times New Roman"/>
                <w:szCs w:val="28"/>
              </w:rPr>
              <w:t>220</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120" w:after="120" w:line="240" w:lineRule="auto"/>
              <w:jc w:val="center"/>
              <w:rPr>
                <w:rFonts w:eastAsia="Times New Roman" w:cs="Times New Roman"/>
                <w:szCs w:val="28"/>
              </w:rPr>
            </w:pPr>
            <w:r w:rsidRPr="003433A0">
              <w:rPr>
                <w:rFonts w:eastAsia="Times New Roman" w:cs="Times New Roman"/>
                <w:szCs w:val="28"/>
              </w:rPr>
              <w:t>2</w:t>
            </w:r>
          </w:p>
        </w:tc>
        <w:tc>
          <w:tcPr>
            <w:tcW w:w="4798"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120" w:after="120" w:line="240" w:lineRule="auto"/>
              <w:jc w:val="center"/>
              <w:rPr>
                <w:rFonts w:eastAsia="Times New Roman" w:cs="Times New Roman"/>
                <w:szCs w:val="28"/>
              </w:rPr>
            </w:pPr>
            <w:r w:rsidRPr="003433A0">
              <w:rPr>
                <w:rFonts w:eastAsia="Times New Roman" w:cs="Times New Roman"/>
                <w:szCs w:val="28"/>
              </w:rPr>
              <w:t>Vị trí 2</w:t>
            </w:r>
          </w:p>
        </w:tc>
        <w:tc>
          <w:tcPr>
            <w:tcW w:w="3827"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120" w:after="120" w:line="240" w:lineRule="auto"/>
              <w:jc w:val="center"/>
              <w:rPr>
                <w:rFonts w:eastAsia="Times New Roman" w:cs="Times New Roman"/>
                <w:szCs w:val="28"/>
              </w:rPr>
            </w:pPr>
            <w:r w:rsidRPr="003433A0">
              <w:rPr>
                <w:rFonts w:eastAsia="Times New Roman" w:cs="Times New Roman"/>
                <w:szCs w:val="28"/>
              </w:rPr>
              <w:t>160</w:t>
            </w:r>
          </w:p>
        </w:tc>
      </w:tr>
    </w:tbl>
    <w:p w:rsidR="003433A0" w:rsidRPr="003433A0" w:rsidRDefault="003433A0" w:rsidP="003433A0">
      <w:pPr>
        <w:rPr>
          <w:rFonts w:eastAsia="Times New Roman" w:cs="Times New Roman"/>
          <w:szCs w:val="28"/>
        </w:rPr>
      </w:pPr>
    </w:p>
    <w:p w:rsidR="003433A0" w:rsidRPr="003433A0" w:rsidRDefault="003433A0" w:rsidP="003433A0">
      <w:pPr>
        <w:spacing w:before="40" w:after="0"/>
        <w:jc w:val="center"/>
        <w:rPr>
          <w:rFonts w:eastAsia="Times New Roman" w:cs="Times New Roman"/>
          <w:b/>
          <w:bCs/>
          <w:szCs w:val="28"/>
        </w:rPr>
      </w:pPr>
      <w:r w:rsidRPr="003433A0">
        <w:rPr>
          <w:rFonts w:eastAsia="Times New Roman" w:cs="Times New Roman"/>
          <w:b/>
          <w:bCs/>
          <w:szCs w:val="28"/>
        </w:rPr>
        <w:t>6. BẢNG 06</w:t>
      </w:r>
    </w:p>
    <w:p w:rsidR="003433A0" w:rsidRPr="003433A0" w:rsidRDefault="003433A0" w:rsidP="003433A0">
      <w:pPr>
        <w:spacing w:before="40" w:after="0"/>
        <w:jc w:val="center"/>
        <w:rPr>
          <w:rFonts w:eastAsia="Times New Roman" w:cs="Times New Roman"/>
          <w:b/>
          <w:bCs/>
          <w:szCs w:val="28"/>
        </w:rPr>
      </w:pPr>
      <w:r w:rsidRPr="003433A0">
        <w:rPr>
          <w:rFonts w:eastAsia="Times New Roman" w:cs="Times New Roman"/>
          <w:b/>
          <w:bCs/>
          <w:szCs w:val="28"/>
        </w:rPr>
        <w:t>ĐẤT THƯƠNG MẠI, DỊCH VỤ TẠI ĐÔ THỊ VÀ TẠI NÔNG THÔN</w:t>
      </w:r>
    </w:p>
    <w:p w:rsidR="00446E46" w:rsidRPr="00446E46" w:rsidRDefault="00446E46" w:rsidP="00446E46">
      <w:pPr>
        <w:spacing w:before="40" w:after="0" w:line="240" w:lineRule="auto"/>
        <w:jc w:val="center"/>
        <w:rPr>
          <w:rFonts w:ascii="Times New Roman Italic" w:eastAsia="Times New Roman" w:hAnsi="Times New Roman Italic" w:cs="Times New Roman"/>
          <w:i/>
          <w:iCs/>
          <w:spacing w:val="-4"/>
          <w:sz w:val="26"/>
          <w:szCs w:val="28"/>
        </w:rPr>
      </w:pPr>
      <w:r w:rsidRPr="00446E46">
        <w:rPr>
          <w:rFonts w:ascii="Times New Roman Italic" w:eastAsia="Times New Roman" w:hAnsi="Times New Roman Italic" w:cs="Times New Roman"/>
          <w:i/>
          <w:iCs/>
          <w:spacing w:val="-4"/>
          <w:sz w:val="26"/>
          <w:szCs w:val="28"/>
        </w:rPr>
        <w:t>(Ban hành kèm theo Quyết định  số 43/2019/QĐ-UBND ngày 31/12/2019 của UBND tỉnh)</w:t>
      </w:r>
    </w:p>
    <w:p w:rsidR="003433A0" w:rsidRPr="003433A0" w:rsidRDefault="003433A0" w:rsidP="003433A0">
      <w:pPr>
        <w:spacing w:before="40" w:after="0" w:line="240" w:lineRule="auto"/>
        <w:jc w:val="right"/>
        <w:rPr>
          <w:rFonts w:eastAsia="Times New Roman" w:cs="Times New Roman"/>
          <w:i/>
          <w:iCs/>
          <w:sz w:val="24"/>
          <w:szCs w:val="24"/>
        </w:rPr>
      </w:pPr>
    </w:p>
    <w:tbl>
      <w:tblPr>
        <w:tblW w:w="9371" w:type="dxa"/>
        <w:tblInd w:w="93" w:type="dxa"/>
        <w:tblLook w:val="04A0" w:firstRow="1" w:lastRow="0" w:firstColumn="1" w:lastColumn="0" w:noHBand="0" w:noVBand="1"/>
      </w:tblPr>
      <w:tblGrid>
        <w:gridCol w:w="9371"/>
      </w:tblGrid>
      <w:tr w:rsidR="003433A0" w:rsidRPr="003433A0" w:rsidTr="00F75D03">
        <w:trPr>
          <w:trHeight w:val="1080"/>
        </w:trPr>
        <w:tc>
          <w:tcPr>
            <w:tcW w:w="93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both"/>
              <w:rPr>
                <w:rFonts w:eastAsia="Times New Roman" w:cs="Times New Roman"/>
                <w:iCs/>
                <w:color w:val="000000"/>
                <w:spacing w:val="-4"/>
                <w:szCs w:val="28"/>
              </w:rPr>
            </w:pPr>
            <w:r w:rsidRPr="003433A0">
              <w:rPr>
                <w:rFonts w:eastAsia="Times New Roman" w:cs="Times New Roman"/>
                <w:iCs/>
                <w:color w:val="000000"/>
                <w:spacing w:val="-4"/>
                <w:szCs w:val="28"/>
              </w:rPr>
              <w:t>Mức giá đất của từng vùng, từng vị trí = 85% giá đất ở tại đô thị hoặc tại nông thôn liền kề theo từng vùng, từng tuyến đường, từng vị trí (đã quy định tại Bảng số 05).</w:t>
            </w:r>
          </w:p>
        </w:tc>
      </w:tr>
    </w:tbl>
    <w:p w:rsidR="003433A0" w:rsidRPr="003433A0" w:rsidRDefault="003433A0" w:rsidP="003433A0">
      <w:pPr>
        <w:rPr>
          <w:rFonts w:eastAsia="Times New Roman" w:cs="Times New Roman"/>
          <w:b/>
          <w:bCs/>
          <w:szCs w:val="28"/>
        </w:rPr>
      </w:pPr>
    </w:p>
    <w:p w:rsidR="003433A0" w:rsidRPr="003433A0" w:rsidRDefault="003433A0" w:rsidP="003433A0">
      <w:pPr>
        <w:rPr>
          <w:rFonts w:eastAsia="Times New Roman" w:cs="Times New Roman"/>
          <w:b/>
          <w:bCs/>
          <w:szCs w:val="28"/>
        </w:rPr>
      </w:pPr>
    </w:p>
    <w:p w:rsidR="003433A0" w:rsidRPr="003433A0" w:rsidRDefault="003433A0" w:rsidP="003433A0">
      <w:pPr>
        <w:rPr>
          <w:rFonts w:eastAsia="Times New Roman" w:cs="Times New Roman"/>
          <w:b/>
          <w:bCs/>
          <w:szCs w:val="28"/>
        </w:rPr>
      </w:pPr>
    </w:p>
    <w:p w:rsidR="003433A0" w:rsidRPr="003433A0" w:rsidRDefault="003433A0" w:rsidP="003433A0">
      <w:pPr>
        <w:rPr>
          <w:rFonts w:eastAsia="Times New Roman" w:cs="Times New Roman"/>
          <w:b/>
          <w:bCs/>
          <w:szCs w:val="28"/>
        </w:rPr>
      </w:pPr>
    </w:p>
    <w:p w:rsidR="003433A0" w:rsidRPr="003433A0" w:rsidRDefault="003433A0" w:rsidP="003433A0">
      <w:pPr>
        <w:rPr>
          <w:rFonts w:eastAsia="Times New Roman" w:cs="Times New Roman"/>
          <w:b/>
          <w:bCs/>
          <w:szCs w:val="28"/>
        </w:rPr>
      </w:pPr>
    </w:p>
    <w:p w:rsidR="003433A0" w:rsidRPr="003433A0" w:rsidRDefault="003433A0" w:rsidP="003433A0">
      <w:pPr>
        <w:spacing w:before="40" w:after="0"/>
        <w:jc w:val="center"/>
        <w:rPr>
          <w:rFonts w:eastAsia="Times New Roman" w:cs="Times New Roman"/>
          <w:b/>
          <w:bCs/>
          <w:szCs w:val="28"/>
        </w:rPr>
      </w:pPr>
      <w:r w:rsidRPr="003433A0">
        <w:rPr>
          <w:rFonts w:eastAsia="Times New Roman" w:cs="Times New Roman"/>
          <w:b/>
          <w:bCs/>
          <w:szCs w:val="28"/>
        </w:rPr>
        <w:lastRenderedPageBreak/>
        <w:t>7. BẢNG 07</w:t>
      </w:r>
    </w:p>
    <w:p w:rsidR="003433A0" w:rsidRPr="003433A0" w:rsidRDefault="003433A0" w:rsidP="003433A0">
      <w:pPr>
        <w:spacing w:before="40" w:after="0"/>
        <w:jc w:val="center"/>
        <w:rPr>
          <w:rFonts w:eastAsia="Times New Roman" w:cs="Times New Roman"/>
          <w:i/>
          <w:iCs/>
          <w:szCs w:val="28"/>
        </w:rPr>
      </w:pPr>
      <w:r w:rsidRPr="003433A0">
        <w:rPr>
          <w:rFonts w:eastAsia="Times New Roman" w:cs="Times New Roman"/>
          <w:b/>
          <w:bCs/>
          <w:szCs w:val="28"/>
        </w:rPr>
        <w:t xml:space="preserve">ĐẤT SẢN XUẤT KINH DOANH PHI NÔNG NGHIỆP (KHÔNG PHẢI LÀ ĐẤT THƯƠNG MẠI, DỊCH VỤ TẠI ĐÔ THỊ VÀ TẠI NÔNG THÔN; ĐẤT KHU CÔNG NGHIỆP VÀ ĐẤT CỤM CÔNG NGHIỆP) </w:t>
      </w:r>
      <w:r w:rsidRPr="003433A0">
        <w:rPr>
          <w:rFonts w:eastAsia="Times New Roman" w:cs="Times New Roman"/>
          <w:i/>
          <w:iCs/>
          <w:szCs w:val="28"/>
        </w:rPr>
        <w:t>Sơn La)</w:t>
      </w:r>
    </w:p>
    <w:p w:rsidR="003433A0" w:rsidRPr="003433A0" w:rsidRDefault="003433A0" w:rsidP="003433A0">
      <w:pPr>
        <w:spacing w:before="40" w:after="0" w:line="240" w:lineRule="auto"/>
        <w:jc w:val="center"/>
        <w:rPr>
          <w:rFonts w:eastAsia="Times New Roman" w:cs="Times New Roman"/>
          <w:i/>
          <w:iCs/>
          <w:sz w:val="26"/>
          <w:szCs w:val="28"/>
        </w:rPr>
      </w:pPr>
      <w:r w:rsidRPr="003433A0">
        <w:rPr>
          <w:rFonts w:eastAsia="Times New Roman" w:cs="Times New Roman"/>
          <w:i/>
          <w:iCs/>
          <w:sz w:val="26"/>
          <w:szCs w:val="28"/>
        </w:rPr>
        <w:t>Ban hành kèm theo Nghị quyết số 173/NQ-HĐND ngày 20/12/2019 của HĐND tỉnh)</w:t>
      </w:r>
    </w:p>
    <w:p w:rsidR="003433A0" w:rsidRPr="003433A0" w:rsidRDefault="003433A0" w:rsidP="003433A0">
      <w:pPr>
        <w:spacing w:before="40" w:after="0" w:line="240" w:lineRule="auto"/>
        <w:jc w:val="right"/>
        <w:rPr>
          <w:rFonts w:eastAsia="Times New Roman" w:cs="Times New Roman"/>
          <w:i/>
          <w:iCs/>
          <w:sz w:val="24"/>
          <w:szCs w:val="24"/>
        </w:rPr>
      </w:pPr>
    </w:p>
    <w:tbl>
      <w:tblPr>
        <w:tblW w:w="9371" w:type="dxa"/>
        <w:tblInd w:w="93" w:type="dxa"/>
        <w:tblLook w:val="04A0" w:firstRow="1" w:lastRow="0" w:firstColumn="1" w:lastColumn="0" w:noHBand="0" w:noVBand="1"/>
      </w:tblPr>
      <w:tblGrid>
        <w:gridCol w:w="9371"/>
      </w:tblGrid>
      <w:tr w:rsidR="003433A0" w:rsidRPr="003433A0" w:rsidTr="00F75D03">
        <w:trPr>
          <w:trHeight w:val="1035"/>
        </w:trPr>
        <w:tc>
          <w:tcPr>
            <w:tcW w:w="93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center"/>
              <w:rPr>
                <w:rFonts w:eastAsia="Times New Roman" w:cs="Times New Roman"/>
                <w:spacing w:val="-4"/>
                <w:szCs w:val="28"/>
              </w:rPr>
            </w:pPr>
            <w:r w:rsidRPr="003433A0">
              <w:rPr>
                <w:rFonts w:eastAsia="Times New Roman" w:cs="Times New Roman"/>
                <w:spacing w:val="-4"/>
                <w:szCs w:val="28"/>
              </w:rPr>
              <w:t>Mức giá đất của từng vùng, từng vị trí = 70% giá đất ở tại đô thị hoặc nông thôn liền kề theo từng vùng, từng tuyến đường, từng vị trí (đã quy định tại Bảng số 05).</w:t>
            </w:r>
          </w:p>
        </w:tc>
      </w:tr>
    </w:tbl>
    <w:p w:rsidR="003433A0" w:rsidRPr="003433A0" w:rsidRDefault="003433A0" w:rsidP="003433A0">
      <w:pPr>
        <w:rPr>
          <w:rFonts w:eastAsia="Times New Roman" w:cs="Times New Roman"/>
          <w:b/>
          <w:bCs/>
          <w:color w:val="000000"/>
          <w:szCs w:val="28"/>
        </w:rPr>
      </w:pPr>
    </w:p>
    <w:p w:rsidR="003433A0" w:rsidRPr="003433A0" w:rsidRDefault="003433A0" w:rsidP="003433A0">
      <w:pPr>
        <w:spacing w:before="40" w:after="0"/>
        <w:jc w:val="center"/>
        <w:rPr>
          <w:rFonts w:eastAsia="Times New Roman" w:cs="Times New Roman"/>
          <w:b/>
          <w:bCs/>
          <w:color w:val="000000"/>
          <w:szCs w:val="28"/>
        </w:rPr>
      </w:pPr>
      <w:r w:rsidRPr="003433A0">
        <w:rPr>
          <w:rFonts w:eastAsia="Times New Roman" w:cs="Times New Roman"/>
          <w:b/>
          <w:bCs/>
          <w:color w:val="000000"/>
          <w:szCs w:val="28"/>
        </w:rPr>
        <w:t>8. BẢNG 08</w:t>
      </w:r>
    </w:p>
    <w:p w:rsidR="003433A0" w:rsidRPr="003433A0" w:rsidRDefault="003433A0" w:rsidP="003433A0">
      <w:pPr>
        <w:spacing w:before="40" w:after="0"/>
        <w:jc w:val="center"/>
        <w:rPr>
          <w:rFonts w:eastAsia="Times New Roman" w:cs="Times New Roman"/>
          <w:b/>
          <w:bCs/>
          <w:color w:val="000000"/>
          <w:szCs w:val="28"/>
        </w:rPr>
      </w:pPr>
      <w:r w:rsidRPr="003433A0">
        <w:rPr>
          <w:rFonts w:eastAsia="Times New Roman" w:cs="Times New Roman"/>
          <w:b/>
          <w:bCs/>
          <w:color w:val="000000"/>
          <w:szCs w:val="28"/>
        </w:rPr>
        <w:t>ĐẤT KHU CÔNG NGHIỆP VÀ ĐẤT CỤM CÔNG NGHIỆP</w:t>
      </w:r>
    </w:p>
    <w:p w:rsidR="00446E46" w:rsidRPr="00446E46" w:rsidRDefault="00446E46" w:rsidP="00446E46">
      <w:pPr>
        <w:spacing w:before="40" w:after="0" w:line="240" w:lineRule="auto"/>
        <w:jc w:val="center"/>
        <w:rPr>
          <w:rFonts w:ascii="Times New Roman Italic" w:eastAsia="Times New Roman" w:hAnsi="Times New Roman Italic" w:cs="Times New Roman"/>
          <w:i/>
          <w:iCs/>
          <w:spacing w:val="-4"/>
          <w:sz w:val="26"/>
          <w:szCs w:val="28"/>
        </w:rPr>
      </w:pPr>
      <w:r w:rsidRPr="00446E46">
        <w:rPr>
          <w:rFonts w:ascii="Times New Roman Italic" w:eastAsia="Times New Roman" w:hAnsi="Times New Roman Italic" w:cs="Times New Roman"/>
          <w:i/>
          <w:iCs/>
          <w:spacing w:val="-4"/>
          <w:sz w:val="26"/>
          <w:szCs w:val="28"/>
        </w:rPr>
        <w:t>(Ban hành kèm theo Quyết định  số 43/2019/QĐ-UBND ngày 31/12/2019 của UBND tỉnh)</w:t>
      </w:r>
    </w:p>
    <w:p w:rsidR="003433A0" w:rsidRPr="003433A0" w:rsidRDefault="003433A0" w:rsidP="003433A0">
      <w:pPr>
        <w:spacing w:before="40" w:after="0" w:line="240" w:lineRule="auto"/>
        <w:jc w:val="right"/>
        <w:rPr>
          <w:rFonts w:eastAsia="Times New Roman" w:cs="Times New Roman"/>
          <w:i/>
          <w:iCs/>
          <w:sz w:val="24"/>
          <w:szCs w:val="24"/>
        </w:rPr>
      </w:pPr>
    </w:p>
    <w:p w:rsidR="003433A0" w:rsidRPr="003433A0" w:rsidRDefault="003433A0" w:rsidP="003433A0">
      <w:pPr>
        <w:spacing w:before="40" w:after="0" w:line="240" w:lineRule="auto"/>
        <w:jc w:val="right"/>
        <w:rPr>
          <w:rFonts w:eastAsia="Times New Roman" w:cs="Times New Roman"/>
          <w:i/>
          <w:iCs/>
          <w:sz w:val="24"/>
          <w:szCs w:val="24"/>
          <w:vertAlign w:val="superscript"/>
        </w:rPr>
      </w:pPr>
      <w:r w:rsidRPr="003433A0">
        <w:rPr>
          <w:rFonts w:eastAsia="Times New Roman" w:cs="Times New Roman"/>
          <w:i/>
          <w:iCs/>
          <w:sz w:val="24"/>
          <w:szCs w:val="24"/>
        </w:rPr>
        <w:t>Đơn vị: Nghìn đồng/m</w:t>
      </w:r>
      <w:r w:rsidRPr="003433A0">
        <w:rPr>
          <w:rFonts w:eastAsia="Times New Roman" w:cs="Times New Roman"/>
          <w:i/>
          <w:iCs/>
          <w:sz w:val="24"/>
          <w:szCs w:val="24"/>
          <w:vertAlign w:val="superscript"/>
        </w:rPr>
        <w:t>2</w:t>
      </w:r>
    </w:p>
    <w:tbl>
      <w:tblPr>
        <w:tblW w:w="9371" w:type="dxa"/>
        <w:tblInd w:w="93" w:type="dxa"/>
        <w:tblLook w:val="04A0" w:firstRow="1" w:lastRow="0" w:firstColumn="1" w:lastColumn="0" w:noHBand="0" w:noVBand="1"/>
      </w:tblPr>
      <w:tblGrid>
        <w:gridCol w:w="820"/>
        <w:gridCol w:w="5149"/>
        <w:gridCol w:w="2268"/>
        <w:gridCol w:w="1134"/>
      </w:tblGrid>
      <w:tr w:rsidR="003433A0" w:rsidRPr="003433A0" w:rsidTr="00F75D03">
        <w:trPr>
          <w:trHeight w:val="375"/>
        </w:trPr>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center"/>
              <w:rPr>
                <w:rFonts w:eastAsia="Times New Roman" w:cs="Times New Roman"/>
                <w:b/>
                <w:bCs/>
                <w:szCs w:val="28"/>
              </w:rPr>
            </w:pPr>
            <w:r w:rsidRPr="003433A0">
              <w:rPr>
                <w:rFonts w:eastAsia="Times New Roman" w:cs="Times New Roman"/>
                <w:b/>
                <w:bCs/>
                <w:szCs w:val="28"/>
              </w:rPr>
              <w:t>STT</w:t>
            </w:r>
          </w:p>
        </w:tc>
        <w:tc>
          <w:tcPr>
            <w:tcW w:w="51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center"/>
              <w:rPr>
                <w:rFonts w:eastAsia="Times New Roman" w:cs="Times New Roman"/>
                <w:b/>
                <w:bCs/>
                <w:szCs w:val="28"/>
              </w:rPr>
            </w:pPr>
            <w:r w:rsidRPr="003433A0">
              <w:rPr>
                <w:rFonts w:eastAsia="Times New Roman" w:cs="Times New Roman"/>
                <w:b/>
                <w:bCs/>
                <w:szCs w:val="28"/>
              </w:rPr>
              <w:t>Tên khu công nghiệp, cụm công nghiệp</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center"/>
              <w:rPr>
                <w:rFonts w:eastAsia="Times New Roman" w:cs="Times New Roman"/>
                <w:b/>
                <w:bCs/>
                <w:szCs w:val="28"/>
              </w:rPr>
            </w:pPr>
            <w:r w:rsidRPr="003433A0">
              <w:rPr>
                <w:rFonts w:eastAsia="Times New Roman" w:cs="Times New Roman"/>
                <w:b/>
                <w:bCs/>
                <w:szCs w:val="28"/>
              </w:rPr>
              <w:t>Tên huyện</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jc w:val="center"/>
              <w:rPr>
                <w:rFonts w:eastAsia="Times New Roman" w:cs="Times New Roman"/>
                <w:b/>
                <w:bCs/>
                <w:szCs w:val="28"/>
              </w:rPr>
            </w:pPr>
            <w:r w:rsidRPr="003433A0">
              <w:rPr>
                <w:rFonts w:eastAsia="Times New Roman" w:cs="Times New Roman"/>
                <w:b/>
                <w:bCs/>
                <w:szCs w:val="28"/>
              </w:rPr>
              <w:t xml:space="preserve">Giá đất </w:t>
            </w:r>
          </w:p>
        </w:tc>
      </w:tr>
      <w:tr w:rsidR="003433A0" w:rsidRPr="003433A0" w:rsidTr="00F75D03">
        <w:trPr>
          <w:trHeight w:val="322"/>
        </w:trPr>
        <w:tc>
          <w:tcPr>
            <w:tcW w:w="820" w:type="dxa"/>
            <w:vMerge/>
            <w:tcBorders>
              <w:top w:val="single" w:sz="4" w:space="0" w:color="auto"/>
              <w:left w:val="single" w:sz="4" w:space="0" w:color="auto"/>
              <w:bottom w:val="single" w:sz="4" w:space="0" w:color="auto"/>
              <w:right w:val="single" w:sz="4" w:space="0" w:color="auto"/>
            </w:tcBorders>
            <w:vAlign w:val="center"/>
            <w:hideMark/>
          </w:tcPr>
          <w:p w:rsidR="003433A0" w:rsidRPr="003433A0" w:rsidRDefault="003433A0" w:rsidP="003433A0">
            <w:pPr>
              <w:spacing w:after="0" w:line="240" w:lineRule="auto"/>
              <w:rPr>
                <w:rFonts w:eastAsia="Times New Roman" w:cs="Times New Roman"/>
                <w:b/>
                <w:bCs/>
                <w:szCs w:val="28"/>
              </w:rPr>
            </w:pPr>
          </w:p>
        </w:tc>
        <w:tc>
          <w:tcPr>
            <w:tcW w:w="5149" w:type="dxa"/>
            <w:vMerge/>
            <w:tcBorders>
              <w:top w:val="single" w:sz="4" w:space="0" w:color="auto"/>
              <w:left w:val="single" w:sz="4" w:space="0" w:color="auto"/>
              <w:bottom w:val="single" w:sz="4" w:space="0" w:color="auto"/>
              <w:right w:val="single" w:sz="4" w:space="0" w:color="auto"/>
            </w:tcBorders>
            <w:vAlign w:val="center"/>
            <w:hideMark/>
          </w:tcPr>
          <w:p w:rsidR="003433A0" w:rsidRPr="003433A0" w:rsidRDefault="003433A0" w:rsidP="003433A0">
            <w:pPr>
              <w:spacing w:after="0" w:line="240" w:lineRule="auto"/>
              <w:rPr>
                <w:rFonts w:eastAsia="Times New Roman" w:cs="Times New Roman"/>
                <w:b/>
                <w:bCs/>
                <w:szCs w:val="28"/>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3433A0" w:rsidRPr="003433A0" w:rsidRDefault="003433A0" w:rsidP="003433A0">
            <w:pPr>
              <w:spacing w:after="0" w:line="240" w:lineRule="auto"/>
              <w:rPr>
                <w:rFonts w:eastAsia="Times New Roman" w:cs="Times New Roman"/>
                <w:b/>
                <w:bCs/>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433A0" w:rsidRPr="003433A0" w:rsidRDefault="003433A0" w:rsidP="003433A0">
            <w:pPr>
              <w:spacing w:after="0" w:line="240" w:lineRule="auto"/>
              <w:rPr>
                <w:rFonts w:eastAsia="Times New Roman" w:cs="Times New Roman"/>
                <w:b/>
                <w:bCs/>
                <w:szCs w:val="28"/>
              </w:rPr>
            </w:pPr>
          </w:p>
        </w:tc>
      </w:tr>
      <w:tr w:rsidR="003433A0" w:rsidRPr="003433A0" w:rsidTr="00F75D03">
        <w:trPr>
          <w:trHeight w:val="690"/>
        </w:trPr>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433A0" w:rsidRPr="003433A0" w:rsidRDefault="003433A0" w:rsidP="003433A0">
            <w:pPr>
              <w:spacing w:after="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5149" w:type="dxa"/>
            <w:tcBorders>
              <w:top w:val="single" w:sz="4" w:space="0" w:color="auto"/>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rPr>
                <w:rFonts w:eastAsia="Times New Roman" w:cs="Times New Roman"/>
                <w:color w:val="000000"/>
                <w:szCs w:val="28"/>
              </w:rPr>
            </w:pPr>
            <w:r w:rsidRPr="003433A0">
              <w:rPr>
                <w:rFonts w:eastAsia="Times New Roman" w:cs="Times New Roman"/>
                <w:color w:val="000000"/>
                <w:szCs w:val="28"/>
              </w:rPr>
              <w:t>Cụm công nghiệp Gia Phù</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3433A0" w:rsidRPr="003433A0" w:rsidRDefault="003433A0" w:rsidP="003433A0">
            <w:pPr>
              <w:spacing w:after="0" w:line="240" w:lineRule="auto"/>
              <w:jc w:val="both"/>
              <w:rPr>
                <w:rFonts w:eastAsia="Times New Roman" w:cs="Times New Roman"/>
                <w:color w:val="000000"/>
                <w:szCs w:val="28"/>
              </w:rPr>
            </w:pPr>
            <w:r w:rsidRPr="003433A0">
              <w:rPr>
                <w:rFonts w:eastAsia="Times New Roman" w:cs="Times New Roman"/>
                <w:color w:val="000000"/>
                <w:szCs w:val="28"/>
              </w:rPr>
              <w:t>Huyện Phù Yên</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433A0" w:rsidRPr="003433A0" w:rsidRDefault="003433A0" w:rsidP="003433A0">
            <w:pPr>
              <w:spacing w:after="0" w:line="240" w:lineRule="auto"/>
              <w:jc w:val="center"/>
              <w:rPr>
                <w:rFonts w:eastAsia="Times New Roman" w:cs="Times New Roman"/>
                <w:color w:val="000000"/>
                <w:szCs w:val="28"/>
              </w:rPr>
            </w:pPr>
            <w:r w:rsidRPr="003433A0">
              <w:rPr>
                <w:rFonts w:eastAsia="Times New Roman" w:cs="Times New Roman"/>
                <w:color w:val="000000"/>
                <w:szCs w:val="28"/>
              </w:rPr>
              <w:t>350</w:t>
            </w:r>
          </w:p>
        </w:tc>
      </w:tr>
      <w:tr w:rsidR="003433A0" w:rsidRPr="003433A0" w:rsidTr="00F75D03">
        <w:trPr>
          <w:trHeight w:val="735"/>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433A0" w:rsidRPr="003433A0" w:rsidRDefault="003433A0" w:rsidP="003433A0">
            <w:pPr>
              <w:spacing w:after="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5149"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rPr>
                <w:rFonts w:eastAsia="Times New Roman" w:cs="Times New Roman"/>
                <w:color w:val="000000"/>
                <w:szCs w:val="28"/>
              </w:rPr>
            </w:pPr>
            <w:r w:rsidRPr="003433A0">
              <w:rPr>
                <w:rFonts w:eastAsia="Times New Roman" w:cs="Times New Roman"/>
                <w:color w:val="000000"/>
                <w:szCs w:val="28"/>
              </w:rPr>
              <w:t>Cụm công nghiệp Mộc Châu</w:t>
            </w:r>
          </w:p>
        </w:tc>
        <w:tc>
          <w:tcPr>
            <w:tcW w:w="2268" w:type="dxa"/>
            <w:tcBorders>
              <w:top w:val="nil"/>
              <w:left w:val="nil"/>
              <w:bottom w:val="single" w:sz="4" w:space="0" w:color="auto"/>
              <w:right w:val="single" w:sz="4" w:space="0" w:color="auto"/>
            </w:tcBorders>
            <w:shd w:val="clear" w:color="auto" w:fill="auto"/>
            <w:noWrap/>
            <w:vAlign w:val="center"/>
            <w:hideMark/>
          </w:tcPr>
          <w:p w:rsidR="003433A0" w:rsidRPr="003433A0" w:rsidRDefault="003433A0" w:rsidP="003433A0">
            <w:pPr>
              <w:spacing w:after="0" w:line="240" w:lineRule="auto"/>
              <w:jc w:val="both"/>
              <w:rPr>
                <w:rFonts w:eastAsia="Times New Roman" w:cs="Times New Roman"/>
                <w:color w:val="000000"/>
                <w:szCs w:val="28"/>
              </w:rPr>
            </w:pPr>
            <w:r w:rsidRPr="003433A0">
              <w:rPr>
                <w:rFonts w:eastAsia="Times New Roman" w:cs="Times New Roman"/>
                <w:color w:val="000000"/>
                <w:szCs w:val="28"/>
              </w:rPr>
              <w:t>Huyện Mộc Châu</w:t>
            </w:r>
          </w:p>
        </w:tc>
        <w:tc>
          <w:tcPr>
            <w:tcW w:w="1134" w:type="dxa"/>
            <w:tcBorders>
              <w:top w:val="nil"/>
              <w:left w:val="nil"/>
              <w:bottom w:val="single" w:sz="4" w:space="0" w:color="auto"/>
              <w:right w:val="single" w:sz="4" w:space="0" w:color="auto"/>
            </w:tcBorders>
            <w:shd w:val="clear" w:color="auto" w:fill="auto"/>
            <w:noWrap/>
            <w:vAlign w:val="center"/>
            <w:hideMark/>
          </w:tcPr>
          <w:p w:rsidR="003433A0" w:rsidRPr="003433A0" w:rsidRDefault="003433A0" w:rsidP="003433A0">
            <w:pPr>
              <w:spacing w:after="0" w:line="240" w:lineRule="auto"/>
              <w:jc w:val="center"/>
              <w:rPr>
                <w:rFonts w:eastAsia="Times New Roman" w:cs="Times New Roman"/>
                <w:color w:val="000000"/>
                <w:szCs w:val="28"/>
              </w:rPr>
            </w:pPr>
            <w:r w:rsidRPr="003433A0">
              <w:rPr>
                <w:rFonts w:eastAsia="Times New Roman" w:cs="Times New Roman"/>
                <w:color w:val="000000"/>
                <w:szCs w:val="28"/>
              </w:rPr>
              <w:t>550</w:t>
            </w:r>
          </w:p>
        </w:tc>
      </w:tr>
      <w:tr w:rsidR="003433A0" w:rsidRPr="003433A0" w:rsidTr="00F75D03">
        <w:trPr>
          <w:trHeight w:val="690"/>
        </w:trPr>
        <w:tc>
          <w:tcPr>
            <w:tcW w:w="820" w:type="dxa"/>
            <w:tcBorders>
              <w:top w:val="nil"/>
              <w:left w:val="single" w:sz="4" w:space="0" w:color="auto"/>
              <w:bottom w:val="single" w:sz="4" w:space="0" w:color="auto"/>
              <w:right w:val="single" w:sz="4" w:space="0" w:color="auto"/>
            </w:tcBorders>
            <w:shd w:val="clear" w:color="auto" w:fill="auto"/>
            <w:noWrap/>
            <w:vAlign w:val="center"/>
            <w:hideMark/>
          </w:tcPr>
          <w:p w:rsidR="003433A0" w:rsidRPr="003433A0" w:rsidRDefault="003433A0" w:rsidP="003433A0">
            <w:pPr>
              <w:spacing w:after="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5149" w:type="dxa"/>
            <w:tcBorders>
              <w:top w:val="nil"/>
              <w:left w:val="nil"/>
              <w:bottom w:val="single" w:sz="4" w:space="0" w:color="auto"/>
              <w:right w:val="single" w:sz="4" w:space="0" w:color="auto"/>
            </w:tcBorders>
            <w:shd w:val="clear" w:color="auto" w:fill="auto"/>
            <w:vAlign w:val="center"/>
            <w:hideMark/>
          </w:tcPr>
          <w:p w:rsidR="003433A0" w:rsidRPr="003433A0" w:rsidRDefault="003433A0" w:rsidP="003433A0">
            <w:pPr>
              <w:spacing w:after="0" w:line="240" w:lineRule="auto"/>
              <w:rPr>
                <w:rFonts w:eastAsia="Times New Roman" w:cs="Times New Roman"/>
                <w:color w:val="000000"/>
                <w:szCs w:val="28"/>
              </w:rPr>
            </w:pPr>
            <w:r w:rsidRPr="003433A0">
              <w:rPr>
                <w:rFonts w:eastAsia="Times New Roman" w:cs="Times New Roman"/>
                <w:color w:val="000000"/>
                <w:szCs w:val="28"/>
              </w:rPr>
              <w:t>Khu công nghiệp Mai Sơn</w:t>
            </w:r>
          </w:p>
        </w:tc>
        <w:tc>
          <w:tcPr>
            <w:tcW w:w="2268" w:type="dxa"/>
            <w:tcBorders>
              <w:top w:val="nil"/>
              <w:left w:val="nil"/>
              <w:bottom w:val="single" w:sz="4" w:space="0" w:color="auto"/>
              <w:right w:val="single" w:sz="4" w:space="0" w:color="auto"/>
            </w:tcBorders>
            <w:shd w:val="clear" w:color="auto" w:fill="auto"/>
            <w:noWrap/>
            <w:vAlign w:val="center"/>
            <w:hideMark/>
          </w:tcPr>
          <w:p w:rsidR="003433A0" w:rsidRPr="003433A0" w:rsidRDefault="003433A0" w:rsidP="003433A0">
            <w:pPr>
              <w:spacing w:after="0" w:line="240" w:lineRule="auto"/>
              <w:jc w:val="both"/>
              <w:rPr>
                <w:rFonts w:eastAsia="Times New Roman" w:cs="Times New Roman"/>
                <w:color w:val="000000"/>
                <w:szCs w:val="28"/>
              </w:rPr>
            </w:pPr>
            <w:r w:rsidRPr="003433A0">
              <w:rPr>
                <w:rFonts w:eastAsia="Times New Roman" w:cs="Times New Roman"/>
                <w:color w:val="000000"/>
                <w:szCs w:val="28"/>
              </w:rPr>
              <w:t>Huyện Mai Sơn</w:t>
            </w:r>
          </w:p>
        </w:tc>
        <w:tc>
          <w:tcPr>
            <w:tcW w:w="1134" w:type="dxa"/>
            <w:tcBorders>
              <w:top w:val="nil"/>
              <w:left w:val="nil"/>
              <w:bottom w:val="single" w:sz="4" w:space="0" w:color="auto"/>
              <w:right w:val="single" w:sz="4" w:space="0" w:color="auto"/>
            </w:tcBorders>
            <w:shd w:val="clear" w:color="auto" w:fill="auto"/>
            <w:noWrap/>
            <w:vAlign w:val="center"/>
            <w:hideMark/>
          </w:tcPr>
          <w:p w:rsidR="003433A0" w:rsidRPr="003433A0" w:rsidRDefault="003433A0" w:rsidP="003433A0">
            <w:pPr>
              <w:spacing w:after="0" w:line="240" w:lineRule="auto"/>
              <w:jc w:val="center"/>
              <w:rPr>
                <w:rFonts w:eastAsia="Times New Roman" w:cs="Times New Roman"/>
                <w:color w:val="000000"/>
                <w:szCs w:val="28"/>
              </w:rPr>
            </w:pPr>
            <w:r w:rsidRPr="003433A0">
              <w:rPr>
                <w:rFonts w:eastAsia="Times New Roman" w:cs="Times New Roman"/>
                <w:color w:val="000000"/>
                <w:szCs w:val="28"/>
              </w:rPr>
              <w:t>280</w:t>
            </w:r>
          </w:p>
        </w:tc>
      </w:tr>
    </w:tbl>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szCs w:val="28"/>
        </w:rPr>
      </w:pPr>
    </w:p>
    <w:p w:rsidR="003433A0" w:rsidRPr="003433A0" w:rsidRDefault="003433A0" w:rsidP="003433A0">
      <w:pPr>
        <w:rPr>
          <w:rFonts w:eastAsia="Times New Roman" w:cs="Times New Roman"/>
          <w:b/>
          <w:bCs/>
          <w:color w:val="000000"/>
          <w:szCs w:val="28"/>
        </w:rPr>
      </w:pPr>
    </w:p>
    <w:p w:rsidR="003433A0" w:rsidRPr="003433A0" w:rsidRDefault="003433A0" w:rsidP="003433A0">
      <w:pPr>
        <w:spacing w:before="40" w:after="0"/>
        <w:jc w:val="center"/>
        <w:rPr>
          <w:rFonts w:eastAsia="Times New Roman" w:cs="Times New Roman"/>
          <w:b/>
          <w:bCs/>
          <w:color w:val="000000"/>
          <w:szCs w:val="28"/>
        </w:rPr>
      </w:pPr>
      <w:r w:rsidRPr="003433A0">
        <w:rPr>
          <w:rFonts w:eastAsia="Times New Roman" w:cs="Times New Roman"/>
          <w:b/>
          <w:bCs/>
          <w:color w:val="000000"/>
          <w:szCs w:val="28"/>
        </w:rPr>
        <w:lastRenderedPageBreak/>
        <w:t>Phụ biểu số 01</w:t>
      </w:r>
    </w:p>
    <w:p w:rsidR="003433A0" w:rsidRPr="003433A0" w:rsidRDefault="003433A0" w:rsidP="003433A0">
      <w:pPr>
        <w:spacing w:before="40" w:after="0"/>
        <w:jc w:val="center"/>
        <w:rPr>
          <w:rFonts w:eastAsia="Times New Roman" w:cs="Times New Roman"/>
          <w:b/>
          <w:bCs/>
          <w:color w:val="000000"/>
          <w:szCs w:val="28"/>
        </w:rPr>
      </w:pPr>
      <w:r w:rsidRPr="003433A0">
        <w:rPr>
          <w:rFonts w:eastAsia="Times New Roman" w:cs="Times New Roman"/>
          <w:b/>
          <w:bCs/>
          <w:color w:val="000000"/>
          <w:szCs w:val="28"/>
        </w:rPr>
        <w:t>BẢNG PHÂN NHÓM CÁC XÃ, PHƯỜNG, THỊ TRẤN ĐỂ ÁP DỤNG GIÁ ĐẤT ĐỐI VỚI ĐẤT NÔNG NGHIỆP (TRỪ ĐẤT RỪNG)</w:t>
      </w:r>
    </w:p>
    <w:p w:rsidR="00446E46" w:rsidRPr="00446E46" w:rsidRDefault="00446E46" w:rsidP="00446E46">
      <w:pPr>
        <w:spacing w:before="40" w:after="0" w:line="240" w:lineRule="auto"/>
        <w:jc w:val="center"/>
        <w:rPr>
          <w:rFonts w:ascii="Times New Roman Italic" w:eastAsia="Times New Roman" w:hAnsi="Times New Roman Italic" w:cs="Times New Roman"/>
          <w:i/>
          <w:iCs/>
          <w:spacing w:val="-4"/>
          <w:sz w:val="26"/>
          <w:szCs w:val="28"/>
        </w:rPr>
      </w:pPr>
      <w:r w:rsidRPr="00446E46">
        <w:rPr>
          <w:rFonts w:ascii="Times New Roman Italic" w:eastAsia="Times New Roman" w:hAnsi="Times New Roman Italic" w:cs="Times New Roman"/>
          <w:i/>
          <w:iCs/>
          <w:spacing w:val="-4"/>
          <w:sz w:val="26"/>
          <w:szCs w:val="28"/>
        </w:rPr>
        <w:t>(Ban hành kèm theo Quyết định  số 43/2019/QĐ-UBND ngày 31/12/2019 của UBND tỉnh)</w:t>
      </w:r>
    </w:p>
    <w:p w:rsidR="003433A0" w:rsidRPr="003433A0" w:rsidRDefault="003433A0" w:rsidP="003433A0">
      <w:pPr>
        <w:spacing w:before="40" w:after="0" w:line="240" w:lineRule="auto"/>
        <w:jc w:val="center"/>
        <w:rPr>
          <w:rFonts w:eastAsia="Times New Roman" w:cs="Times New Roman"/>
          <w:i/>
          <w:iCs/>
          <w:sz w:val="26"/>
          <w:szCs w:val="28"/>
        </w:rPr>
      </w:pPr>
    </w:p>
    <w:tbl>
      <w:tblPr>
        <w:tblW w:w="9371" w:type="dxa"/>
        <w:tblInd w:w="93" w:type="dxa"/>
        <w:tblLook w:val="04A0" w:firstRow="1" w:lastRow="0" w:firstColumn="1" w:lastColumn="0" w:noHBand="0" w:noVBand="1"/>
      </w:tblPr>
      <w:tblGrid>
        <w:gridCol w:w="746"/>
        <w:gridCol w:w="8625"/>
      </w:tblGrid>
      <w:tr w:rsidR="003433A0" w:rsidRPr="003433A0" w:rsidTr="00F75D03">
        <w:trPr>
          <w:trHeight w:val="435"/>
          <w:tblHeader/>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b/>
                <w:bCs/>
                <w:color w:val="000000"/>
                <w:szCs w:val="28"/>
              </w:rPr>
            </w:pPr>
            <w:r w:rsidRPr="003433A0">
              <w:rPr>
                <w:rFonts w:eastAsia="Times New Roman" w:cs="Times New Roman"/>
                <w:b/>
                <w:bCs/>
                <w:color w:val="000000"/>
                <w:szCs w:val="28"/>
              </w:rPr>
              <w:t>STT</w:t>
            </w:r>
          </w:p>
        </w:tc>
        <w:tc>
          <w:tcPr>
            <w:tcW w:w="8625" w:type="dxa"/>
            <w:tcBorders>
              <w:top w:val="single" w:sz="4" w:space="0" w:color="auto"/>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b/>
                <w:bCs/>
                <w:color w:val="000000"/>
                <w:szCs w:val="28"/>
              </w:rPr>
            </w:pPr>
            <w:r w:rsidRPr="003433A0">
              <w:rPr>
                <w:rFonts w:eastAsia="Times New Roman" w:cs="Times New Roman"/>
                <w:b/>
                <w:bCs/>
                <w:color w:val="000000"/>
                <w:szCs w:val="28"/>
              </w:rPr>
              <w:t>Tên xã</w:t>
            </w:r>
          </w:p>
        </w:tc>
      </w:tr>
      <w:tr w:rsidR="003433A0" w:rsidRPr="003433A0" w:rsidTr="00F75D03">
        <w:trPr>
          <w:trHeight w:val="61"/>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b/>
                <w:bCs/>
                <w:color w:val="000000"/>
                <w:szCs w:val="28"/>
              </w:rPr>
            </w:pPr>
            <w:r w:rsidRPr="003433A0">
              <w:rPr>
                <w:rFonts w:eastAsia="Times New Roman" w:cs="Times New Roman"/>
                <w:b/>
                <w:bCs/>
                <w:color w:val="000000"/>
                <w:szCs w:val="28"/>
              </w:rPr>
              <w:t>I</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both"/>
              <w:rPr>
                <w:rFonts w:eastAsia="Times New Roman" w:cs="Times New Roman"/>
                <w:b/>
                <w:bCs/>
                <w:color w:val="000000"/>
                <w:szCs w:val="28"/>
              </w:rPr>
            </w:pPr>
            <w:r w:rsidRPr="003433A0">
              <w:rPr>
                <w:rFonts w:eastAsia="Times New Roman" w:cs="Times New Roman"/>
                <w:b/>
                <w:bCs/>
                <w:color w:val="000000"/>
                <w:szCs w:val="28"/>
              </w:rPr>
              <w:t>Huyện Phù Yên gồm 6 xã, thị trấn</w:t>
            </w:r>
          </w:p>
        </w:tc>
      </w:tr>
      <w:tr w:rsidR="003433A0" w:rsidRPr="003433A0" w:rsidTr="00F75D03">
        <w:trPr>
          <w:trHeight w:val="61"/>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Thị trấn Phù Yên</w:t>
            </w:r>
          </w:p>
        </w:tc>
      </w:tr>
      <w:tr w:rsidR="003433A0" w:rsidRPr="003433A0" w:rsidTr="00F75D03">
        <w:trPr>
          <w:trHeight w:val="6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Quang Huy</w:t>
            </w:r>
          </w:p>
        </w:tc>
      </w:tr>
      <w:tr w:rsidR="003433A0" w:rsidRPr="003433A0" w:rsidTr="00F75D03">
        <w:trPr>
          <w:trHeight w:val="6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Huy Bắc</w:t>
            </w:r>
          </w:p>
        </w:tc>
      </w:tr>
      <w:tr w:rsidR="003433A0" w:rsidRPr="003433A0" w:rsidTr="00F75D03">
        <w:trPr>
          <w:trHeight w:val="6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4</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Huy Hạ</w:t>
            </w:r>
          </w:p>
        </w:tc>
      </w:tr>
      <w:tr w:rsidR="003433A0" w:rsidRPr="003433A0" w:rsidTr="00F75D03">
        <w:trPr>
          <w:trHeight w:val="6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5</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Mường Cơi</w:t>
            </w:r>
          </w:p>
        </w:tc>
      </w:tr>
      <w:tr w:rsidR="003433A0" w:rsidRPr="003433A0" w:rsidTr="00F75D03">
        <w:trPr>
          <w:trHeight w:val="6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6</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Gia Phù</w:t>
            </w:r>
          </w:p>
        </w:tc>
      </w:tr>
      <w:tr w:rsidR="003433A0" w:rsidRPr="003433A0" w:rsidTr="00F75D03">
        <w:trPr>
          <w:trHeight w:val="358"/>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b/>
                <w:color w:val="000000"/>
                <w:szCs w:val="28"/>
              </w:rPr>
            </w:pPr>
            <w:r w:rsidRPr="003433A0">
              <w:rPr>
                <w:rFonts w:eastAsia="Times New Roman" w:cs="Times New Roman"/>
                <w:b/>
                <w:color w:val="000000"/>
                <w:szCs w:val="28"/>
              </w:rPr>
              <w:t>II</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b/>
                <w:bCs/>
                <w:color w:val="000000"/>
                <w:szCs w:val="28"/>
              </w:rPr>
              <w:t>Huyện Yên Châu gồm 6 xã, thị trấn</w:t>
            </w:r>
          </w:p>
        </w:tc>
      </w:tr>
      <w:tr w:rsidR="003433A0" w:rsidRPr="003433A0" w:rsidTr="00F75D03">
        <w:trPr>
          <w:trHeight w:val="366"/>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Sàng</w:t>
            </w:r>
          </w:p>
        </w:tc>
      </w:tr>
      <w:tr w:rsidR="003433A0" w:rsidRPr="003433A0" w:rsidTr="00F75D03">
        <w:trPr>
          <w:trHeight w:val="78"/>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Thị trấn Yên Châu</w:t>
            </w:r>
          </w:p>
        </w:tc>
      </w:tr>
      <w:tr w:rsidR="003433A0" w:rsidRPr="003433A0" w:rsidTr="00F75D03">
        <w:trPr>
          <w:trHeight w:val="6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Khoi</w:t>
            </w:r>
          </w:p>
        </w:tc>
      </w:tr>
      <w:tr w:rsidR="003433A0" w:rsidRPr="003433A0" w:rsidTr="00F75D03">
        <w:trPr>
          <w:trHeight w:val="6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4</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Pằn</w:t>
            </w:r>
          </w:p>
        </w:tc>
      </w:tr>
      <w:tr w:rsidR="003433A0" w:rsidRPr="003433A0" w:rsidTr="00F75D03">
        <w:trPr>
          <w:trHeight w:val="6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5</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Viêng Lán</w:t>
            </w:r>
          </w:p>
        </w:tc>
      </w:tr>
      <w:tr w:rsidR="003433A0" w:rsidRPr="003433A0" w:rsidTr="00F75D03">
        <w:trPr>
          <w:trHeight w:val="6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6</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Yên Sơn</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b/>
                <w:color w:val="000000"/>
                <w:szCs w:val="28"/>
              </w:rPr>
            </w:pPr>
            <w:r w:rsidRPr="003433A0">
              <w:rPr>
                <w:rFonts w:eastAsia="Times New Roman" w:cs="Times New Roman"/>
                <w:b/>
                <w:color w:val="000000"/>
                <w:szCs w:val="28"/>
              </w:rPr>
              <w:t>III</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b/>
                <w:color w:val="000000"/>
                <w:szCs w:val="28"/>
              </w:rPr>
            </w:pPr>
            <w:r w:rsidRPr="003433A0">
              <w:rPr>
                <w:rFonts w:eastAsia="Times New Roman" w:cs="Times New Roman"/>
                <w:b/>
                <w:bCs/>
                <w:color w:val="000000"/>
                <w:szCs w:val="28"/>
              </w:rPr>
              <w:t>Huyện Thuận Châu gồm 01 thị trấn</w:t>
            </w:r>
          </w:p>
        </w:tc>
      </w:tr>
      <w:tr w:rsidR="003433A0" w:rsidRPr="003433A0" w:rsidTr="00F75D03">
        <w:trPr>
          <w:trHeight w:val="421"/>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both"/>
              <w:rPr>
                <w:rFonts w:eastAsia="Times New Roman" w:cs="Times New Roman"/>
                <w:color w:val="000000"/>
                <w:szCs w:val="28"/>
              </w:rPr>
            </w:pPr>
            <w:r w:rsidRPr="003433A0">
              <w:rPr>
                <w:rFonts w:eastAsia="Times New Roman" w:cs="Times New Roman"/>
                <w:color w:val="000000"/>
                <w:szCs w:val="28"/>
              </w:rPr>
              <w:t>Thị trấn Thuận Châu</w:t>
            </w:r>
          </w:p>
        </w:tc>
      </w:tr>
      <w:tr w:rsidR="003433A0" w:rsidRPr="003433A0" w:rsidTr="00F75D03">
        <w:trPr>
          <w:trHeight w:val="7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b/>
                <w:color w:val="000000"/>
                <w:szCs w:val="28"/>
              </w:rPr>
            </w:pPr>
            <w:r w:rsidRPr="003433A0">
              <w:rPr>
                <w:rFonts w:eastAsia="Times New Roman" w:cs="Times New Roman"/>
                <w:b/>
                <w:color w:val="000000"/>
                <w:szCs w:val="28"/>
              </w:rPr>
              <w:t>IV</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both"/>
              <w:rPr>
                <w:rFonts w:eastAsia="Times New Roman" w:cs="Times New Roman"/>
                <w:b/>
                <w:color w:val="000000"/>
                <w:szCs w:val="28"/>
              </w:rPr>
            </w:pPr>
            <w:r w:rsidRPr="003433A0">
              <w:rPr>
                <w:rFonts w:eastAsia="Times New Roman" w:cs="Times New Roman"/>
                <w:b/>
                <w:bCs/>
                <w:color w:val="000000"/>
                <w:szCs w:val="28"/>
              </w:rPr>
              <w:t>Huyện Sông Mã gồm 3 xã, thị trấn</w:t>
            </w:r>
          </w:p>
        </w:tc>
      </w:tr>
      <w:tr w:rsidR="003433A0" w:rsidRPr="003433A0" w:rsidTr="00F75D03">
        <w:trPr>
          <w:trHeight w:val="393"/>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Cang</w:t>
            </w:r>
          </w:p>
        </w:tc>
      </w:tr>
      <w:tr w:rsidR="003433A0" w:rsidRPr="003433A0" w:rsidTr="00F75D03">
        <w:trPr>
          <w:trHeight w:val="6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Khương</w:t>
            </w:r>
          </w:p>
        </w:tc>
      </w:tr>
      <w:tr w:rsidR="003433A0" w:rsidRPr="003433A0" w:rsidTr="00F75D03">
        <w:trPr>
          <w:trHeight w:val="6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Thị trấn Sông Mã</w:t>
            </w:r>
          </w:p>
        </w:tc>
      </w:tr>
      <w:tr w:rsidR="003433A0" w:rsidRPr="003433A0" w:rsidTr="00F75D03">
        <w:trPr>
          <w:trHeight w:val="27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b/>
                <w:color w:val="000000"/>
                <w:szCs w:val="28"/>
              </w:rPr>
            </w:pPr>
            <w:r w:rsidRPr="003433A0">
              <w:rPr>
                <w:rFonts w:eastAsia="Times New Roman" w:cs="Times New Roman"/>
                <w:b/>
                <w:color w:val="000000"/>
                <w:szCs w:val="28"/>
              </w:rPr>
              <w:t>V</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both"/>
              <w:rPr>
                <w:rFonts w:eastAsia="Times New Roman" w:cs="Times New Roman"/>
                <w:color w:val="000000"/>
                <w:szCs w:val="28"/>
              </w:rPr>
            </w:pPr>
            <w:r w:rsidRPr="003433A0">
              <w:rPr>
                <w:rFonts w:eastAsia="Times New Roman" w:cs="Times New Roman"/>
                <w:b/>
                <w:bCs/>
                <w:color w:val="000000"/>
                <w:szCs w:val="28"/>
              </w:rPr>
              <w:t>Huyện Mai Sơn gồm 9 xã, thị trấn</w:t>
            </w:r>
          </w:p>
        </w:tc>
      </w:tr>
      <w:tr w:rsidR="003433A0" w:rsidRPr="003433A0" w:rsidTr="00F75D03">
        <w:trPr>
          <w:trHeight w:val="107"/>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Thị trấn Hát Lót</w:t>
            </w:r>
          </w:p>
        </w:tc>
      </w:tr>
      <w:tr w:rsidR="003433A0" w:rsidRPr="003433A0" w:rsidTr="00F75D03">
        <w:trPr>
          <w:trHeight w:val="11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Cò Nòi</w:t>
            </w:r>
          </w:p>
        </w:tc>
      </w:tr>
      <w:tr w:rsidR="003433A0" w:rsidRPr="003433A0" w:rsidTr="00F75D03">
        <w:trPr>
          <w:trHeight w:val="46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lastRenderedPageBreak/>
              <w:t>3</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Ban</w:t>
            </w:r>
          </w:p>
        </w:tc>
      </w:tr>
      <w:tr w:rsidR="003433A0" w:rsidRPr="003433A0" w:rsidTr="00F75D03">
        <w:trPr>
          <w:trHeight w:val="46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4</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Mung</w:t>
            </w:r>
          </w:p>
        </w:tc>
      </w:tr>
      <w:tr w:rsidR="003433A0" w:rsidRPr="003433A0" w:rsidTr="00F75D03">
        <w:trPr>
          <w:trHeight w:val="46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5</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Sung</w:t>
            </w:r>
          </w:p>
        </w:tc>
      </w:tr>
      <w:tr w:rsidR="003433A0" w:rsidRPr="003433A0" w:rsidTr="00F75D03">
        <w:trPr>
          <w:trHeight w:val="46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6</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Hát Lót</w:t>
            </w:r>
          </w:p>
        </w:tc>
      </w:tr>
      <w:tr w:rsidR="003433A0" w:rsidRPr="003433A0" w:rsidTr="00F75D03">
        <w:trPr>
          <w:trHeight w:val="171"/>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7</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Mường Bằng</w:t>
            </w:r>
          </w:p>
        </w:tc>
      </w:tr>
      <w:tr w:rsidR="003433A0" w:rsidRPr="003433A0" w:rsidTr="00F75D03">
        <w:trPr>
          <w:trHeight w:val="6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8</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Mường Bon</w:t>
            </w:r>
          </w:p>
        </w:tc>
      </w:tr>
      <w:tr w:rsidR="003433A0" w:rsidRPr="003433A0" w:rsidTr="00F75D03">
        <w:trPr>
          <w:trHeight w:val="173"/>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9</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Nà Bó</w:t>
            </w:r>
          </w:p>
        </w:tc>
      </w:tr>
      <w:tr w:rsidR="003433A0" w:rsidRPr="003433A0" w:rsidTr="00F75D03">
        <w:trPr>
          <w:trHeight w:val="167"/>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b/>
                <w:color w:val="000000"/>
                <w:szCs w:val="28"/>
              </w:rPr>
            </w:pPr>
            <w:r w:rsidRPr="003433A0">
              <w:rPr>
                <w:rFonts w:eastAsia="Times New Roman" w:cs="Times New Roman"/>
                <w:b/>
                <w:color w:val="000000"/>
                <w:szCs w:val="28"/>
              </w:rPr>
              <w:t>VI</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9A5E29">
            <w:pPr>
              <w:spacing w:before="80" w:after="80" w:line="240" w:lineRule="auto"/>
              <w:rPr>
                <w:rFonts w:eastAsia="Times New Roman" w:cs="Times New Roman"/>
                <w:b/>
                <w:color w:val="000000"/>
                <w:szCs w:val="28"/>
              </w:rPr>
            </w:pPr>
            <w:r w:rsidRPr="003433A0">
              <w:rPr>
                <w:rFonts w:eastAsia="Times New Roman" w:cs="Times New Roman"/>
                <w:b/>
                <w:bCs/>
                <w:color w:val="000000"/>
                <w:szCs w:val="28"/>
              </w:rPr>
              <w:t>Thành phố Sơn La gồm 1</w:t>
            </w:r>
            <w:r w:rsidR="009A5E29">
              <w:rPr>
                <w:rFonts w:eastAsia="Times New Roman" w:cs="Times New Roman"/>
                <w:b/>
                <w:bCs/>
                <w:color w:val="000000"/>
                <w:szCs w:val="28"/>
              </w:rPr>
              <w:t>2</w:t>
            </w:r>
            <w:r w:rsidRPr="003433A0">
              <w:rPr>
                <w:rFonts w:eastAsia="Times New Roman" w:cs="Times New Roman"/>
                <w:b/>
                <w:bCs/>
                <w:color w:val="000000"/>
                <w:szCs w:val="28"/>
              </w:rPr>
              <w:t xml:space="preserve"> xã, phường</w:t>
            </w:r>
          </w:p>
        </w:tc>
      </w:tr>
      <w:tr w:rsidR="003433A0" w:rsidRPr="003433A0" w:rsidTr="00F75D03">
        <w:trPr>
          <w:trHeight w:val="6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Phường Chiềng An</w:t>
            </w:r>
          </w:p>
        </w:tc>
      </w:tr>
      <w:tr w:rsidR="003433A0" w:rsidRPr="003433A0" w:rsidTr="00F75D03">
        <w:trPr>
          <w:trHeight w:val="46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Phường Chiềng Cơi</w:t>
            </w:r>
          </w:p>
        </w:tc>
      </w:tr>
      <w:tr w:rsidR="003433A0" w:rsidRPr="003433A0" w:rsidTr="00F75D03">
        <w:trPr>
          <w:trHeight w:val="291"/>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Phường Chiềng Lề</w:t>
            </w:r>
          </w:p>
        </w:tc>
      </w:tr>
      <w:tr w:rsidR="003433A0" w:rsidRPr="003433A0" w:rsidTr="00F75D03">
        <w:trPr>
          <w:trHeight w:val="6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4</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Phường Chiềng Sinh</w:t>
            </w:r>
          </w:p>
        </w:tc>
      </w:tr>
      <w:tr w:rsidR="003433A0" w:rsidRPr="003433A0" w:rsidTr="00F75D03">
        <w:trPr>
          <w:trHeight w:val="6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5</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Phường Quyết Tâm</w:t>
            </w:r>
          </w:p>
        </w:tc>
      </w:tr>
      <w:tr w:rsidR="003433A0" w:rsidRPr="003433A0" w:rsidTr="00F75D03">
        <w:trPr>
          <w:trHeight w:val="6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6</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Phường Quyết Thắng</w:t>
            </w:r>
          </w:p>
        </w:tc>
      </w:tr>
      <w:tr w:rsidR="003433A0" w:rsidRPr="003433A0" w:rsidTr="00F75D03">
        <w:trPr>
          <w:trHeight w:val="6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7</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Phường Tô Hiệu</w:t>
            </w:r>
          </w:p>
        </w:tc>
      </w:tr>
      <w:tr w:rsidR="003433A0" w:rsidRPr="003433A0" w:rsidTr="00F75D03">
        <w:trPr>
          <w:trHeight w:val="107"/>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8</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Cọ</w:t>
            </w:r>
          </w:p>
        </w:tc>
      </w:tr>
      <w:tr w:rsidR="003433A0" w:rsidRPr="003433A0" w:rsidTr="00F75D03">
        <w:trPr>
          <w:trHeight w:val="188"/>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9</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Ngần</w:t>
            </w:r>
          </w:p>
        </w:tc>
      </w:tr>
      <w:tr w:rsidR="003433A0" w:rsidRPr="003433A0" w:rsidTr="00F75D03">
        <w:trPr>
          <w:trHeight w:val="6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10</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Xôm</w:t>
            </w:r>
          </w:p>
        </w:tc>
      </w:tr>
      <w:tr w:rsidR="003433A0" w:rsidRPr="003433A0" w:rsidTr="00F75D03">
        <w:trPr>
          <w:trHeight w:val="6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11</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Hua La</w:t>
            </w:r>
          </w:p>
        </w:tc>
      </w:tr>
      <w:tr w:rsidR="003433A0" w:rsidRPr="003433A0" w:rsidTr="00F75D03">
        <w:trPr>
          <w:trHeight w:val="6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12</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Đen</w:t>
            </w:r>
          </w:p>
        </w:tc>
      </w:tr>
      <w:tr w:rsidR="003433A0" w:rsidRPr="003433A0" w:rsidTr="00F75D03">
        <w:trPr>
          <w:trHeight w:val="6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b/>
                <w:color w:val="000000"/>
                <w:szCs w:val="28"/>
              </w:rPr>
            </w:pPr>
            <w:r w:rsidRPr="003433A0">
              <w:rPr>
                <w:rFonts w:eastAsia="Times New Roman" w:cs="Times New Roman"/>
                <w:b/>
                <w:color w:val="000000"/>
                <w:szCs w:val="28"/>
              </w:rPr>
              <w:t>VII</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b/>
                <w:bCs/>
                <w:color w:val="000000"/>
                <w:szCs w:val="28"/>
              </w:rPr>
            </w:pPr>
            <w:r w:rsidRPr="003433A0">
              <w:rPr>
                <w:rFonts w:eastAsia="Times New Roman" w:cs="Times New Roman"/>
                <w:b/>
                <w:bCs/>
                <w:color w:val="000000"/>
                <w:szCs w:val="28"/>
              </w:rPr>
              <w:t>Huyện Mộc Châu gồm 6 xã, thị trấn</w:t>
            </w:r>
          </w:p>
        </w:tc>
      </w:tr>
      <w:tr w:rsidR="003433A0" w:rsidRPr="003433A0" w:rsidTr="00F75D03">
        <w:trPr>
          <w:trHeight w:val="387"/>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Thị trấn Nông trường Mộc Châu</w:t>
            </w:r>
          </w:p>
        </w:tc>
      </w:tr>
      <w:tr w:rsidR="003433A0" w:rsidRPr="003433A0" w:rsidTr="00F75D03">
        <w:trPr>
          <w:trHeight w:val="15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Thị trấn Mộc Châu</w:t>
            </w:r>
          </w:p>
        </w:tc>
      </w:tr>
      <w:tr w:rsidR="003433A0" w:rsidRPr="003433A0" w:rsidTr="00F75D03">
        <w:trPr>
          <w:trHeight w:val="234"/>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Mường Sang</w:t>
            </w:r>
          </w:p>
        </w:tc>
      </w:tr>
      <w:tr w:rsidR="003433A0" w:rsidRPr="003433A0" w:rsidTr="00F75D03">
        <w:trPr>
          <w:trHeight w:val="6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4</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Phiêng Luông</w:t>
            </w:r>
          </w:p>
        </w:tc>
      </w:tr>
      <w:tr w:rsidR="003433A0" w:rsidRPr="003433A0" w:rsidTr="00F75D03">
        <w:trPr>
          <w:trHeight w:val="111"/>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5</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Tân Lập</w:t>
            </w:r>
          </w:p>
        </w:tc>
      </w:tr>
      <w:tr w:rsidR="003433A0" w:rsidRPr="003433A0" w:rsidTr="00F75D03">
        <w:trPr>
          <w:trHeight w:val="6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 6</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Đông Sang</w:t>
            </w:r>
          </w:p>
        </w:tc>
      </w:tr>
      <w:tr w:rsidR="003433A0" w:rsidRPr="003433A0" w:rsidTr="00F75D03">
        <w:trPr>
          <w:trHeight w:val="457"/>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b/>
                <w:color w:val="000000"/>
                <w:szCs w:val="28"/>
              </w:rPr>
            </w:pPr>
            <w:r w:rsidRPr="003433A0">
              <w:rPr>
                <w:rFonts w:eastAsia="Times New Roman" w:cs="Times New Roman"/>
                <w:b/>
                <w:color w:val="000000"/>
                <w:szCs w:val="28"/>
              </w:rPr>
              <w:lastRenderedPageBreak/>
              <w:t>VIII</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b/>
                <w:color w:val="000000"/>
                <w:szCs w:val="28"/>
              </w:rPr>
            </w:pPr>
            <w:r w:rsidRPr="003433A0">
              <w:rPr>
                <w:rFonts w:eastAsia="Times New Roman" w:cs="Times New Roman"/>
                <w:b/>
                <w:bCs/>
                <w:color w:val="000000"/>
                <w:szCs w:val="28"/>
              </w:rPr>
              <w:t>Huyện Mường La gồm 3 xã, thị trấn</w:t>
            </w:r>
          </w:p>
        </w:tc>
      </w:tr>
      <w:tr w:rsidR="003433A0" w:rsidRPr="003433A0" w:rsidTr="00F75D03">
        <w:trPr>
          <w:trHeight w:val="279"/>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Thị trấn Ít Ong</w:t>
            </w:r>
          </w:p>
        </w:tc>
      </w:tr>
      <w:tr w:rsidR="003433A0" w:rsidRPr="003433A0" w:rsidTr="00F75D03">
        <w:trPr>
          <w:trHeight w:val="273"/>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single" w:sz="4" w:space="0" w:color="auto"/>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Mường Bú</w:t>
            </w:r>
          </w:p>
        </w:tc>
      </w:tr>
      <w:tr w:rsidR="003433A0" w:rsidRPr="003433A0" w:rsidTr="00F75D03">
        <w:trPr>
          <w:trHeight w:val="60"/>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8625" w:type="dxa"/>
            <w:tcBorders>
              <w:top w:val="single" w:sz="4" w:space="0" w:color="auto"/>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Mường Chùm</w:t>
            </w:r>
          </w:p>
        </w:tc>
      </w:tr>
    </w:tbl>
    <w:p w:rsidR="003433A0" w:rsidRPr="003433A0" w:rsidRDefault="003433A0" w:rsidP="003433A0">
      <w:pPr>
        <w:spacing w:before="80" w:after="80"/>
        <w:jc w:val="center"/>
        <w:rPr>
          <w:rFonts w:eastAsia="Times New Roman" w:cs="Times New Roman"/>
          <w:b/>
          <w:bCs/>
          <w:color w:val="000000"/>
          <w:szCs w:val="28"/>
        </w:rPr>
      </w:pPr>
    </w:p>
    <w:p w:rsidR="003433A0" w:rsidRPr="003433A0" w:rsidRDefault="003433A0" w:rsidP="003433A0">
      <w:pPr>
        <w:spacing w:before="80" w:after="80"/>
        <w:jc w:val="center"/>
        <w:rPr>
          <w:rFonts w:eastAsia="Times New Roman" w:cs="Times New Roman"/>
          <w:b/>
          <w:bCs/>
          <w:color w:val="000000"/>
          <w:szCs w:val="28"/>
        </w:rPr>
      </w:pPr>
    </w:p>
    <w:p w:rsidR="003433A0" w:rsidRPr="003433A0" w:rsidRDefault="003433A0" w:rsidP="003433A0">
      <w:pPr>
        <w:spacing w:before="80" w:after="80"/>
        <w:jc w:val="center"/>
        <w:rPr>
          <w:rFonts w:eastAsia="Times New Roman" w:cs="Times New Roman"/>
          <w:b/>
          <w:bCs/>
          <w:color w:val="000000"/>
          <w:szCs w:val="28"/>
        </w:rPr>
      </w:pPr>
    </w:p>
    <w:p w:rsidR="003433A0" w:rsidRPr="003433A0" w:rsidRDefault="003433A0" w:rsidP="003433A0">
      <w:pPr>
        <w:spacing w:before="80" w:after="80"/>
        <w:jc w:val="center"/>
        <w:rPr>
          <w:rFonts w:eastAsia="Times New Roman" w:cs="Times New Roman"/>
          <w:b/>
          <w:bCs/>
          <w:color w:val="000000"/>
          <w:szCs w:val="28"/>
        </w:rPr>
      </w:pPr>
    </w:p>
    <w:p w:rsidR="003433A0" w:rsidRPr="003433A0" w:rsidRDefault="003433A0" w:rsidP="003433A0">
      <w:pPr>
        <w:spacing w:before="80" w:after="80"/>
        <w:jc w:val="center"/>
        <w:rPr>
          <w:rFonts w:eastAsia="Times New Roman" w:cs="Times New Roman"/>
          <w:b/>
          <w:bCs/>
          <w:color w:val="000000"/>
          <w:szCs w:val="28"/>
        </w:rPr>
      </w:pPr>
    </w:p>
    <w:p w:rsidR="003433A0" w:rsidRPr="003433A0" w:rsidRDefault="003433A0" w:rsidP="003433A0">
      <w:pPr>
        <w:spacing w:before="80" w:after="80"/>
        <w:jc w:val="center"/>
        <w:rPr>
          <w:rFonts w:eastAsia="Times New Roman" w:cs="Times New Roman"/>
          <w:b/>
          <w:bCs/>
          <w:color w:val="000000"/>
          <w:szCs w:val="28"/>
        </w:rPr>
      </w:pPr>
    </w:p>
    <w:p w:rsidR="003433A0" w:rsidRPr="003433A0" w:rsidRDefault="003433A0" w:rsidP="003433A0">
      <w:pPr>
        <w:spacing w:before="80" w:after="80"/>
        <w:jc w:val="center"/>
        <w:rPr>
          <w:rFonts w:eastAsia="Times New Roman" w:cs="Times New Roman"/>
          <w:b/>
          <w:bCs/>
          <w:color w:val="000000"/>
          <w:szCs w:val="28"/>
        </w:rPr>
      </w:pPr>
    </w:p>
    <w:p w:rsidR="003433A0" w:rsidRPr="003433A0" w:rsidRDefault="003433A0" w:rsidP="003433A0">
      <w:pPr>
        <w:spacing w:before="80" w:after="80"/>
        <w:jc w:val="center"/>
        <w:rPr>
          <w:rFonts w:eastAsia="Times New Roman" w:cs="Times New Roman"/>
          <w:b/>
          <w:bCs/>
          <w:color w:val="000000"/>
          <w:szCs w:val="28"/>
        </w:rPr>
      </w:pPr>
    </w:p>
    <w:p w:rsidR="003433A0" w:rsidRPr="003433A0" w:rsidRDefault="003433A0" w:rsidP="003433A0">
      <w:pPr>
        <w:spacing w:before="80" w:after="80"/>
        <w:jc w:val="center"/>
        <w:rPr>
          <w:rFonts w:eastAsia="Times New Roman" w:cs="Times New Roman"/>
          <w:b/>
          <w:bCs/>
          <w:color w:val="000000"/>
          <w:szCs w:val="28"/>
        </w:rPr>
      </w:pPr>
    </w:p>
    <w:p w:rsidR="003433A0" w:rsidRPr="003433A0" w:rsidRDefault="003433A0" w:rsidP="003433A0">
      <w:pPr>
        <w:spacing w:before="80" w:after="80"/>
        <w:jc w:val="center"/>
        <w:rPr>
          <w:rFonts w:eastAsia="Times New Roman" w:cs="Times New Roman"/>
          <w:b/>
          <w:bCs/>
          <w:color w:val="000000"/>
          <w:szCs w:val="28"/>
        </w:rPr>
      </w:pPr>
    </w:p>
    <w:p w:rsidR="003433A0" w:rsidRPr="003433A0" w:rsidRDefault="003433A0" w:rsidP="003433A0">
      <w:pPr>
        <w:spacing w:before="80" w:after="80"/>
        <w:jc w:val="center"/>
        <w:rPr>
          <w:rFonts w:eastAsia="Times New Roman" w:cs="Times New Roman"/>
          <w:b/>
          <w:bCs/>
          <w:color w:val="000000"/>
          <w:szCs w:val="28"/>
        </w:rPr>
      </w:pPr>
    </w:p>
    <w:p w:rsidR="003433A0" w:rsidRPr="003433A0" w:rsidRDefault="003433A0" w:rsidP="003433A0">
      <w:pPr>
        <w:spacing w:before="80" w:after="80"/>
        <w:jc w:val="center"/>
        <w:rPr>
          <w:rFonts w:eastAsia="Times New Roman" w:cs="Times New Roman"/>
          <w:b/>
          <w:bCs/>
          <w:color w:val="000000"/>
          <w:szCs w:val="28"/>
        </w:rPr>
      </w:pPr>
    </w:p>
    <w:p w:rsidR="003433A0" w:rsidRPr="003433A0" w:rsidRDefault="003433A0" w:rsidP="003433A0">
      <w:pPr>
        <w:spacing w:before="80" w:after="80"/>
        <w:jc w:val="center"/>
        <w:rPr>
          <w:rFonts w:eastAsia="Times New Roman" w:cs="Times New Roman"/>
          <w:b/>
          <w:bCs/>
          <w:color w:val="000000"/>
          <w:szCs w:val="28"/>
        </w:rPr>
      </w:pPr>
    </w:p>
    <w:p w:rsidR="003433A0" w:rsidRPr="003433A0" w:rsidRDefault="003433A0" w:rsidP="003433A0">
      <w:pPr>
        <w:spacing w:before="80" w:after="80"/>
        <w:jc w:val="center"/>
        <w:rPr>
          <w:rFonts w:eastAsia="Times New Roman" w:cs="Times New Roman"/>
          <w:b/>
          <w:bCs/>
          <w:color w:val="000000"/>
          <w:szCs w:val="28"/>
        </w:rPr>
      </w:pPr>
    </w:p>
    <w:p w:rsidR="003433A0" w:rsidRPr="003433A0" w:rsidRDefault="003433A0" w:rsidP="003433A0">
      <w:pPr>
        <w:spacing w:before="80" w:after="80"/>
        <w:jc w:val="center"/>
        <w:rPr>
          <w:rFonts w:eastAsia="Times New Roman" w:cs="Times New Roman"/>
          <w:b/>
          <w:bCs/>
          <w:color w:val="000000"/>
          <w:szCs w:val="28"/>
        </w:rPr>
      </w:pPr>
    </w:p>
    <w:p w:rsidR="003433A0" w:rsidRPr="003433A0" w:rsidRDefault="003433A0" w:rsidP="003433A0">
      <w:pPr>
        <w:spacing w:before="80" w:after="80"/>
        <w:jc w:val="center"/>
        <w:rPr>
          <w:rFonts w:eastAsia="Times New Roman" w:cs="Times New Roman"/>
          <w:b/>
          <w:bCs/>
          <w:color w:val="000000"/>
          <w:szCs w:val="28"/>
        </w:rPr>
      </w:pPr>
    </w:p>
    <w:p w:rsidR="003433A0" w:rsidRPr="003433A0" w:rsidRDefault="003433A0" w:rsidP="003433A0">
      <w:pPr>
        <w:spacing w:before="80" w:after="80"/>
        <w:jc w:val="center"/>
        <w:rPr>
          <w:rFonts w:eastAsia="Times New Roman" w:cs="Times New Roman"/>
          <w:b/>
          <w:bCs/>
          <w:color w:val="000000"/>
          <w:szCs w:val="28"/>
        </w:rPr>
      </w:pPr>
    </w:p>
    <w:p w:rsidR="003433A0" w:rsidRPr="003433A0" w:rsidRDefault="003433A0" w:rsidP="003433A0">
      <w:pPr>
        <w:spacing w:before="80" w:after="80"/>
        <w:jc w:val="center"/>
        <w:rPr>
          <w:rFonts w:eastAsia="Times New Roman" w:cs="Times New Roman"/>
          <w:b/>
          <w:bCs/>
          <w:color w:val="000000"/>
          <w:szCs w:val="28"/>
        </w:rPr>
      </w:pPr>
    </w:p>
    <w:p w:rsidR="003433A0" w:rsidRPr="003433A0" w:rsidRDefault="003433A0" w:rsidP="003433A0">
      <w:pPr>
        <w:spacing w:before="80" w:after="80"/>
        <w:jc w:val="center"/>
        <w:rPr>
          <w:rFonts w:eastAsia="Times New Roman" w:cs="Times New Roman"/>
          <w:b/>
          <w:bCs/>
          <w:color w:val="000000"/>
          <w:szCs w:val="28"/>
        </w:rPr>
      </w:pPr>
    </w:p>
    <w:p w:rsidR="003433A0" w:rsidRPr="003433A0" w:rsidRDefault="003433A0" w:rsidP="003433A0">
      <w:pPr>
        <w:spacing w:before="80" w:after="80"/>
        <w:jc w:val="center"/>
        <w:rPr>
          <w:rFonts w:eastAsia="Times New Roman" w:cs="Times New Roman"/>
          <w:b/>
          <w:bCs/>
          <w:color w:val="000000"/>
          <w:szCs w:val="28"/>
        </w:rPr>
      </w:pPr>
    </w:p>
    <w:p w:rsidR="003433A0" w:rsidRPr="003433A0" w:rsidRDefault="003433A0" w:rsidP="003433A0">
      <w:pPr>
        <w:spacing w:before="80" w:after="80"/>
        <w:jc w:val="center"/>
        <w:rPr>
          <w:rFonts w:eastAsia="Times New Roman" w:cs="Times New Roman"/>
          <w:b/>
          <w:bCs/>
          <w:color w:val="000000"/>
          <w:szCs w:val="28"/>
        </w:rPr>
      </w:pPr>
    </w:p>
    <w:p w:rsidR="003433A0" w:rsidRPr="003433A0" w:rsidRDefault="003433A0" w:rsidP="003433A0">
      <w:pPr>
        <w:spacing w:before="80" w:after="80"/>
        <w:jc w:val="center"/>
        <w:rPr>
          <w:rFonts w:eastAsia="Times New Roman" w:cs="Times New Roman"/>
          <w:b/>
          <w:bCs/>
          <w:color w:val="000000"/>
          <w:szCs w:val="28"/>
        </w:rPr>
      </w:pPr>
    </w:p>
    <w:p w:rsidR="003433A0" w:rsidRPr="003433A0" w:rsidRDefault="003433A0" w:rsidP="003433A0">
      <w:pPr>
        <w:spacing w:before="80" w:after="80"/>
        <w:jc w:val="center"/>
        <w:rPr>
          <w:rFonts w:eastAsia="Times New Roman" w:cs="Times New Roman"/>
          <w:b/>
          <w:bCs/>
          <w:color w:val="000000"/>
          <w:szCs w:val="28"/>
        </w:rPr>
      </w:pPr>
    </w:p>
    <w:p w:rsidR="003433A0" w:rsidRPr="003433A0" w:rsidRDefault="003433A0" w:rsidP="003433A0">
      <w:pPr>
        <w:spacing w:before="40" w:after="0"/>
        <w:jc w:val="center"/>
        <w:rPr>
          <w:rFonts w:eastAsia="Times New Roman" w:cs="Times New Roman"/>
          <w:b/>
          <w:bCs/>
          <w:color w:val="000000"/>
          <w:szCs w:val="28"/>
        </w:rPr>
      </w:pPr>
    </w:p>
    <w:p w:rsidR="003433A0" w:rsidRPr="003433A0" w:rsidRDefault="003433A0" w:rsidP="003433A0">
      <w:pPr>
        <w:spacing w:before="40" w:after="0"/>
        <w:jc w:val="center"/>
        <w:rPr>
          <w:rFonts w:eastAsia="Times New Roman" w:cs="Times New Roman"/>
          <w:b/>
          <w:bCs/>
          <w:color w:val="000000"/>
          <w:szCs w:val="28"/>
        </w:rPr>
      </w:pPr>
    </w:p>
    <w:p w:rsidR="003433A0" w:rsidRPr="003433A0" w:rsidRDefault="003433A0" w:rsidP="00C764FB">
      <w:pPr>
        <w:spacing w:after="0"/>
        <w:jc w:val="center"/>
        <w:rPr>
          <w:rFonts w:eastAsia="Times New Roman" w:cs="Times New Roman"/>
          <w:b/>
          <w:bCs/>
          <w:color w:val="000000"/>
          <w:szCs w:val="28"/>
        </w:rPr>
      </w:pPr>
      <w:r w:rsidRPr="003433A0">
        <w:rPr>
          <w:rFonts w:eastAsia="Times New Roman" w:cs="Times New Roman"/>
          <w:b/>
          <w:bCs/>
          <w:color w:val="000000"/>
          <w:szCs w:val="28"/>
        </w:rPr>
        <w:lastRenderedPageBreak/>
        <w:t>Phụ biểu số 02</w:t>
      </w:r>
    </w:p>
    <w:p w:rsidR="003433A0" w:rsidRPr="003433A0" w:rsidRDefault="003433A0" w:rsidP="00C764FB">
      <w:pPr>
        <w:spacing w:after="0"/>
        <w:jc w:val="center"/>
        <w:rPr>
          <w:rFonts w:eastAsia="Times New Roman" w:cs="Times New Roman"/>
          <w:b/>
          <w:bCs/>
          <w:color w:val="000000"/>
          <w:szCs w:val="28"/>
        </w:rPr>
      </w:pPr>
      <w:r w:rsidRPr="003433A0">
        <w:rPr>
          <w:rFonts w:eastAsia="Times New Roman" w:cs="Times New Roman"/>
          <w:b/>
          <w:bCs/>
          <w:color w:val="000000"/>
          <w:szCs w:val="28"/>
        </w:rPr>
        <w:t>BẢNG PHÂN NHÓM CÁC XÃ, PHƯỜNG, THỊ TRẤN ĐỂ ÁP DỤNG GIÁ ĐẤT ĐỐI VỚI ĐẤT NÔNG NGHIỆP (TRỪ ĐẤT RỪNG)</w:t>
      </w:r>
    </w:p>
    <w:p w:rsidR="00446E46" w:rsidRPr="00446E46" w:rsidRDefault="00446E46" w:rsidP="00C764FB">
      <w:pPr>
        <w:spacing w:after="0" w:line="240" w:lineRule="auto"/>
        <w:jc w:val="center"/>
        <w:rPr>
          <w:rFonts w:ascii="Times New Roman Italic" w:eastAsia="Times New Roman" w:hAnsi="Times New Roman Italic" w:cs="Times New Roman"/>
          <w:i/>
          <w:iCs/>
          <w:spacing w:val="-4"/>
          <w:sz w:val="26"/>
          <w:szCs w:val="28"/>
        </w:rPr>
      </w:pPr>
      <w:r w:rsidRPr="00446E46">
        <w:rPr>
          <w:rFonts w:ascii="Times New Roman Italic" w:eastAsia="Times New Roman" w:hAnsi="Times New Roman Italic" w:cs="Times New Roman"/>
          <w:i/>
          <w:iCs/>
          <w:spacing w:val="-4"/>
          <w:sz w:val="26"/>
          <w:szCs w:val="28"/>
        </w:rPr>
        <w:t>(Ban hành kèm theo Quyết định  số 43/2019/QĐ-UBND ngày 31/12/2019 của UBND tỉnh)</w:t>
      </w:r>
    </w:p>
    <w:p w:rsidR="003433A0" w:rsidRPr="00C764FB" w:rsidRDefault="003433A0" w:rsidP="00C764FB">
      <w:pPr>
        <w:spacing w:after="0" w:line="240" w:lineRule="auto"/>
        <w:jc w:val="right"/>
        <w:rPr>
          <w:rFonts w:eastAsia="Times New Roman" w:cs="Times New Roman"/>
          <w:i/>
          <w:iCs/>
          <w:sz w:val="8"/>
          <w:szCs w:val="24"/>
        </w:rPr>
      </w:pPr>
    </w:p>
    <w:tbl>
      <w:tblPr>
        <w:tblW w:w="9371" w:type="dxa"/>
        <w:tblInd w:w="93" w:type="dxa"/>
        <w:tblLook w:val="04A0" w:firstRow="1" w:lastRow="0" w:firstColumn="1" w:lastColumn="0" w:noHBand="0" w:noVBand="1"/>
      </w:tblPr>
      <w:tblGrid>
        <w:gridCol w:w="746"/>
        <w:gridCol w:w="8625"/>
      </w:tblGrid>
      <w:tr w:rsidR="003433A0" w:rsidRPr="003433A0" w:rsidTr="00F75D03">
        <w:trPr>
          <w:trHeight w:val="375"/>
          <w:tblHeader/>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b/>
                <w:bCs/>
                <w:color w:val="000000"/>
                <w:szCs w:val="28"/>
              </w:rPr>
            </w:pPr>
            <w:r w:rsidRPr="003433A0">
              <w:rPr>
                <w:rFonts w:eastAsia="Times New Roman" w:cs="Times New Roman"/>
                <w:b/>
                <w:bCs/>
                <w:color w:val="000000"/>
                <w:szCs w:val="28"/>
              </w:rPr>
              <w:t>STT</w:t>
            </w:r>
          </w:p>
        </w:tc>
        <w:tc>
          <w:tcPr>
            <w:tcW w:w="8625" w:type="dxa"/>
            <w:tcBorders>
              <w:top w:val="single" w:sz="4" w:space="0" w:color="auto"/>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b/>
                <w:bCs/>
                <w:color w:val="000000"/>
                <w:szCs w:val="28"/>
              </w:rPr>
            </w:pPr>
            <w:r w:rsidRPr="003433A0">
              <w:rPr>
                <w:rFonts w:eastAsia="Times New Roman" w:cs="Times New Roman"/>
                <w:b/>
                <w:bCs/>
                <w:color w:val="000000"/>
                <w:szCs w:val="28"/>
              </w:rPr>
              <w:t>Tên xã</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b/>
                <w:color w:val="000000"/>
                <w:szCs w:val="28"/>
              </w:rPr>
            </w:pPr>
            <w:r w:rsidRPr="003433A0">
              <w:rPr>
                <w:rFonts w:eastAsia="Times New Roman" w:cs="Times New Roman"/>
                <w:b/>
                <w:color w:val="000000"/>
                <w:szCs w:val="28"/>
              </w:rPr>
              <w:t>I</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b/>
                <w:bCs/>
                <w:color w:val="000000"/>
                <w:szCs w:val="28"/>
              </w:rPr>
              <w:t>Huyện Quỳnh Nhai gồm 8 xã</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Bằng</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Khoang</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Ơn</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4</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Mường Chiên</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5</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Mường Giàng</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6</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Mường Giôn</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7</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Mường Sai</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8</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Pắc Ma Pha Khinh</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b/>
                <w:color w:val="000000"/>
                <w:szCs w:val="28"/>
              </w:rPr>
            </w:pPr>
            <w:r w:rsidRPr="003433A0">
              <w:rPr>
                <w:rFonts w:eastAsia="Times New Roman" w:cs="Times New Roman"/>
                <w:b/>
                <w:color w:val="000000"/>
                <w:szCs w:val="28"/>
              </w:rPr>
              <w:t>II</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b/>
                <w:bCs/>
                <w:color w:val="000000"/>
                <w:szCs w:val="28"/>
              </w:rPr>
              <w:t>Huyện Sốp Cộp gồm 01 xã</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Sốp Cộp</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b/>
                <w:color w:val="000000"/>
                <w:szCs w:val="28"/>
              </w:rPr>
            </w:pPr>
            <w:r w:rsidRPr="003433A0">
              <w:rPr>
                <w:rFonts w:eastAsia="Times New Roman" w:cs="Times New Roman"/>
                <w:b/>
                <w:color w:val="000000"/>
                <w:szCs w:val="28"/>
              </w:rPr>
              <w:t>III</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b/>
                <w:bCs/>
                <w:color w:val="000000"/>
                <w:szCs w:val="28"/>
              </w:rPr>
              <w:t>Huyện Phù Yên gồm 12 xã</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Huy Tường</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Tân Lang</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Tường Phong</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4</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Huy Tân</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5</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Huy Thượng</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6</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Mường Lang</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7</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Tường Hạ</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8</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Tường Phù</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9</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Tường Tiến</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10</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Mường Thải</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11</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Tân Phong</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12</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Tường Thượng</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b/>
                <w:color w:val="000000"/>
                <w:szCs w:val="28"/>
              </w:rPr>
            </w:pPr>
            <w:r w:rsidRPr="003433A0">
              <w:rPr>
                <w:rFonts w:eastAsia="Times New Roman" w:cs="Times New Roman"/>
                <w:b/>
                <w:color w:val="000000"/>
                <w:szCs w:val="28"/>
              </w:rPr>
              <w:lastRenderedPageBreak/>
              <w:t>IV</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b/>
                <w:bCs/>
                <w:color w:val="000000"/>
                <w:szCs w:val="28"/>
              </w:rPr>
              <w:t>Huyện Bắc Yên gồm 01 thị trấn</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Thị trấn Bắc Yên</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b/>
                <w:color w:val="000000"/>
                <w:szCs w:val="28"/>
              </w:rPr>
            </w:pPr>
            <w:r w:rsidRPr="003433A0">
              <w:rPr>
                <w:rFonts w:eastAsia="Times New Roman" w:cs="Times New Roman"/>
                <w:b/>
                <w:color w:val="000000"/>
                <w:szCs w:val="28"/>
              </w:rPr>
              <w:t>V</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b/>
                <w:bCs/>
                <w:color w:val="000000"/>
                <w:szCs w:val="28"/>
              </w:rPr>
              <w:t>Huyện Yên Châu gồm 03 xã</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Hặc</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Sặp Vạt</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Tú Nang</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b/>
                <w:color w:val="000000"/>
                <w:szCs w:val="28"/>
              </w:rPr>
            </w:pPr>
            <w:r w:rsidRPr="003433A0">
              <w:rPr>
                <w:rFonts w:eastAsia="Times New Roman" w:cs="Times New Roman"/>
                <w:b/>
                <w:color w:val="000000"/>
                <w:szCs w:val="28"/>
              </w:rPr>
              <w:t>VI</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b/>
                <w:bCs/>
                <w:color w:val="000000"/>
                <w:szCs w:val="28"/>
              </w:rPr>
            </w:pPr>
            <w:r w:rsidRPr="003433A0">
              <w:rPr>
                <w:rFonts w:eastAsia="Times New Roman" w:cs="Times New Roman"/>
                <w:b/>
                <w:bCs/>
                <w:color w:val="000000"/>
                <w:szCs w:val="28"/>
              </w:rPr>
              <w:t>Huyện Thuận Châu gồm 14 xã</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Bó Mười</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Bon Phặng</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Ly</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4</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Pấc</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5</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Pha</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6</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Liệp Tè</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7</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Muổi Nọi</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8</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Mường Khiêng</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9</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Noong Lay</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10</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Phổng Lái</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11</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Phổng Lăng</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12</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Tông Cọ</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13</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Tông Lạnh</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14</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Thôn Mòn</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b/>
                <w:color w:val="000000"/>
                <w:szCs w:val="28"/>
              </w:rPr>
            </w:pPr>
            <w:r w:rsidRPr="003433A0">
              <w:rPr>
                <w:rFonts w:eastAsia="Times New Roman" w:cs="Times New Roman"/>
                <w:b/>
                <w:color w:val="000000"/>
                <w:szCs w:val="28"/>
              </w:rPr>
              <w:t>VII</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b/>
                <w:bCs/>
                <w:color w:val="000000"/>
                <w:szCs w:val="28"/>
              </w:rPr>
              <w:t>Huyện Sông Mã gồm 03 xã</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Khoong</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Nà Nghịu</w:t>
            </w:r>
          </w:p>
        </w:tc>
      </w:tr>
      <w:tr w:rsidR="009A5E29"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9A5E29" w:rsidRPr="003433A0" w:rsidRDefault="009A5E29" w:rsidP="003433A0">
            <w:pPr>
              <w:spacing w:before="80" w:after="80" w:line="240" w:lineRule="auto"/>
              <w:jc w:val="center"/>
              <w:rPr>
                <w:rFonts w:eastAsia="Times New Roman" w:cs="Times New Roman"/>
                <w:color w:val="000000"/>
                <w:szCs w:val="28"/>
              </w:rPr>
            </w:pPr>
            <w:r>
              <w:rPr>
                <w:rFonts w:eastAsia="Times New Roman" w:cs="Times New Roman"/>
                <w:color w:val="000000"/>
                <w:szCs w:val="28"/>
              </w:rPr>
              <w:t>3</w:t>
            </w:r>
          </w:p>
        </w:tc>
        <w:tc>
          <w:tcPr>
            <w:tcW w:w="8625" w:type="dxa"/>
            <w:tcBorders>
              <w:top w:val="nil"/>
              <w:left w:val="nil"/>
              <w:bottom w:val="single" w:sz="4" w:space="0" w:color="auto"/>
              <w:right w:val="single" w:sz="4" w:space="0" w:color="auto"/>
            </w:tcBorders>
            <w:shd w:val="clear" w:color="000000" w:fill="FFFFFF"/>
            <w:vAlign w:val="center"/>
          </w:tcPr>
          <w:p w:rsidR="009A5E29" w:rsidRPr="003433A0" w:rsidRDefault="009A5E29" w:rsidP="009A5E29">
            <w:pPr>
              <w:spacing w:before="80" w:after="80" w:line="240" w:lineRule="auto"/>
              <w:rPr>
                <w:rFonts w:eastAsia="Times New Roman" w:cs="Times New Roman"/>
                <w:color w:val="000000"/>
                <w:szCs w:val="28"/>
              </w:rPr>
            </w:pPr>
            <w:r>
              <w:rPr>
                <w:rFonts w:eastAsia="Times New Roman" w:cs="Times New Roman"/>
                <w:color w:val="000000"/>
                <w:szCs w:val="28"/>
              </w:rPr>
              <w:t>Xã Mường Hung</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b/>
                <w:color w:val="000000"/>
                <w:szCs w:val="28"/>
              </w:rPr>
            </w:pPr>
            <w:r w:rsidRPr="003433A0">
              <w:rPr>
                <w:rFonts w:eastAsia="Times New Roman" w:cs="Times New Roman"/>
                <w:b/>
                <w:color w:val="000000"/>
                <w:szCs w:val="28"/>
              </w:rPr>
              <w:t>VIII</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b/>
                <w:bCs/>
                <w:color w:val="000000"/>
                <w:szCs w:val="28"/>
              </w:rPr>
              <w:t>Huyện Mai Sơn gồm 8 xã</w:t>
            </w:r>
          </w:p>
        </w:tc>
      </w:tr>
      <w:tr w:rsidR="003433A0" w:rsidRPr="003433A0" w:rsidTr="00F75D03">
        <w:trPr>
          <w:trHeight w:val="7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Chăn</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lastRenderedPageBreak/>
              <w:t>2</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Chung</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Dong</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4</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Kheo</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5</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Lương</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6</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Mai</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7</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Ve</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8</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Mường Chanh</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b/>
                <w:color w:val="000000"/>
                <w:szCs w:val="28"/>
              </w:rPr>
            </w:pPr>
            <w:r w:rsidRPr="003433A0">
              <w:rPr>
                <w:rFonts w:eastAsia="Times New Roman" w:cs="Times New Roman"/>
                <w:b/>
                <w:color w:val="000000"/>
                <w:szCs w:val="28"/>
              </w:rPr>
              <w:t>IX</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b/>
                <w:bCs/>
                <w:color w:val="000000"/>
                <w:szCs w:val="28"/>
              </w:rPr>
              <w:t>Huyện Mộc Châu gồm 04 xã</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Hắc</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Nà Mường</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Sơn</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4</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Hua Păng</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b/>
                <w:color w:val="000000"/>
                <w:szCs w:val="28"/>
              </w:rPr>
            </w:pPr>
            <w:r w:rsidRPr="003433A0">
              <w:rPr>
                <w:rFonts w:eastAsia="Times New Roman" w:cs="Times New Roman"/>
                <w:b/>
                <w:color w:val="000000"/>
                <w:szCs w:val="28"/>
              </w:rPr>
              <w:t>X</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b/>
                <w:bCs/>
                <w:color w:val="000000"/>
                <w:szCs w:val="28"/>
              </w:rPr>
              <w:t>Huyện Vân Hồ gồm 04 xã</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Vân Hồ</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Lóng Luông</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Xuân Nha</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4</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Khoa</w:t>
            </w:r>
          </w:p>
        </w:tc>
      </w:tr>
      <w:tr w:rsidR="003433A0" w:rsidRPr="003433A0" w:rsidTr="00F75D03">
        <w:trPr>
          <w:trHeight w:val="420"/>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b/>
                <w:color w:val="000000"/>
                <w:szCs w:val="28"/>
              </w:rPr>
            </w:pPr>
            <w:r w:rsidRPr="003433A0">
              <w:rPr>
                <w:rFonts w:eastAsia="Times New Roman" w:cs="Times New Roman"/>
                <w:b/>
                <w:color w:val="000000"/>
                <w:szCs w:val="28"/>
              </w:rPr>
              <w:t>XI</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b/>
                <w:bCs/>
                <w:color w:val="000000"/>
                <w:szCs w:val="28"/>
              </w:rPr>
              <w:t>Huyện Mường La gồm 05 xã</w:t>
            </w:r>
          </w:p>
        </w:tc>
      </w:tr>
      <w:tr w:rsidR="003433A0" w:rsidRPr="003433A0" w:rsidTr="00F75D03">
        <w:trPr>
          <w:trHeight w:val="420"/>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single" w:sz="4" w:space="0" w:color="auto"/>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Chiềng San</w:t>
            </w:r>
          </w:p>
        </w:tc>
      </w:tr>
      <w:tr w:rsidR="003433A0" w:rsidRPr="003433A0" w:rsidTr="00F75D03">
        <w:trPr>
          <w:trHeight w:val="420"/>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single" w:sz="4" w:space="0" w:color="auto"/>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Mường Trai</w:t>
            </w:r>
          </w:p>
        </w:tc>
      </w:tr>
      <w:tr w:rsidR="003433A0" w:rsidRPr="003433A0" w:rsidTr="00F75D03">
        <w:trPr>
          <w:trHeight w:val="420"/>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8625" w:type="dxa"/>
            <w:tcBorders>
              <w:top w:val="single" w:sz="4" w:space="0" w:color="auto"/>
              <w:left w:val="nil"/>
              <w:bottom w:val="single" w:sz="4" w:space="0" w:color="auto"/>
              <w:right w:val="single" w:sz="4" w:space="0" w:color="auto"/>
            </w:tcBorders>
            <w:shd w:val="clear" w:color="000000" w:fill="FFFFFF"/>
            <w:vAlign w:val="center"/>
            <w:hideMark/>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Năm Păm</w:t>
            </w:r>
          </w:p>
        </w:tc>
      </w:tr>
      <w:tr w:rsidR="003433A0" w:rsidRPr="003433A0" w:rsidTr="00F75D03">
        <w:trPr>
          <w:trHeight w:val="420"/>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4</w:t>
            </w:r>
          </w:p>
        </w:tc>
        <w:tc>
          <w:tcPr>
            <w:tcW w:w="8625" w:type="dxa"/>
            <w:tcBorders>
              <w:top w:val="single" w:sz="4" w:space="0" w:color="auto"/>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Pi Tong</w:t>
            </w:r>
          </w:p>
        </w:tc>
      </w:tr>
      <w:tr w:rsidR="003433A0" w:rsidRPr="003433A0" w:rsidTr="00F75D03">
        <w:trPr>
          <w:trHeight w:val="420"/>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jc w:val="center"/>
              <w:rPr>
                <w:rFonts w:eastAsia="Times New Roman" w:cs="Times New Roman"/>
                <w:color w:val="000000"/>
                <w:szCs w:val="28"/>
              </w:rPr>
            </w:pPr>
            <w:r w:rsidRPr="003433A0">
              <w:rPr>
                <w:rFonts w:eastAsia="Times New Roman" w:cs="Times New Roman"/>
                <w:color w:val="000000"/>
                <w:szCs w:val="28"/>
              </w:rPr>
              <w:t>5</w:t>
            </w:r>
          </w:p>
        </w:tc>
        <w:tc>
          <w:tcPr>
            <w:tcW w:w="8625" w:type="dxa"/>
            <w:tcBorders>
              <w:top w:val="single" w:sz="4" w:space="0" w:color="auto"/>
              <w:left w:val="nil"/>
              <w:bottom w:val="single" w:sz="4" w:space="0" w:color="auto"/>
              <w:right w:val="single" w:sz="4" w:space="0" w:color="auto"/>
            </w:tcBorders>
            <w:shd w:val="clear" w:color="000000" w:fill="FFFFFF"/>
            <w:vAlign w:val="center"/>
          </w:tcPr>
          <w:p w:rsidR="003433A0" w:rsidRPr="003433A0" w:rsidRDefault="003433A0" w:rsidP="003433A0">
            <w:pPr>
              <w:spacing w:before="80" w:after="80" w:line="240" w:lineRule="auto"/>
              <w:rPr>
                <w:rFonts w:eastAsia="Times New Roman" w:cs="Times New Roman"/>
                <w:color w:val="000000"/>
                <w:szCs w:val="28"/>
              </w:rPr>
            </w:pPr>
            <w:r w:rsidRPr="003433A0">
              <w:rPr>
                <w:rFonts w:eastAsia="Times New Roman" w:cs="Times New Roman"/>
                <w:color w:val="000000"/>
                <w:szCs w:val="28"/>
              </w:rPr>
              <w:t>Xã Tạ Bú</w:t>
            </w:r>
          </w:p>
        </w:tc>
      </w:tr>
    </w:tbl>
    <w:p w:rsidR="003433A0" w:rsidRPr="003433A0" w:rsidRDefault="003433A0" w:rsidP="003433A0">
      <w:pPr>
        <w:spacing w:before="80" w:after="80"/>
        <w:rPr>
          <w:rFonts w:eastAsia="Times New Roman" w:cs="Times New Roman"/>
          <w:szCs w:val="28"/>
        </w:rPr>
      </w:pPr>
    </w:p>
    <w:p w:rsidR="003433A0" w:rsidRPr="003433A0" w:rsidRDefault="003433A0" w:rsidP="003433A0">
      <w:pPr>
        <w:spacing w:before="80" w:after="80"/>
        <w:rPr>
          <w:rFonts w:eastAsia="Times New Roman" w:cs="Times New Roman"/>
          <w:szCs w:val="28"/>
        </w:rPr>
      </w:pPr>
    </w:p>
    <w:p w:rsidR="00446E46" w:rsidRDefault="00446E46" w:rsidP="003433A0">
      <w:pPr>
        <w:spacing w:before="40" w:after="0"/>
        <w:jc w:val="center"/>
        <w:rPr>
          <w:rFonts w:eastAsia="Times New Roman" w:cs="Times New Roman"/>
          <w:b/>
          <w:bCs/>
          <w:color w:val="000000"/>
          <w:szCs w:val="28"/>
        </w:rPr>
      </w:pPr>
    </w:p>
    <w:p w:rsidR="00446E46" w:rsidRDefault="00446E46" w:rsidP="003433A0">
      <w:pPr>
        <w:spacing w:before="40" w:after="0"/>
        <w:jc w:val="center"/>
        <w:rPr>
          <w:rFonts w:eastAsia="Times New Roman" w:cs="Times New Roman"/>
          <w:b/>
          <w:bCs/>
          <w:color w:val="000000"/>
          <w:szCs w:val="28"/>
        </w:rPr>
      </w:pPr>
    </w:p>
    <w:p w:rsidR="003433A0" w:rsidRPr="003433A0" w:rsidRDefault="003433A0" w:rsidP="003433A0">
      <w:pPr>
        <w:spacing w:before="40" w:after="0"/>
        <w:jc w:val="center"/>
        <w:rPr>
          <w:rFonts w:eastAsia="Times New Roman" w:cs="Times New Roman"/>
          <w:b/>
          <w:bCs/>
          <w:color w:val="000000"/>
          <w:szCs w:val="28"/>
        </w:rPr>
      </w:pPr>
      <w:r w:rsidRPr="003433A0">
        <w:rPr>
          <w:rFonts w:eastAsia="Times New Roman" w:cs="Times New Roman"/>
          <w:b/>
          <w:bCs/>
          <w:color w:val="000000"/>
          <w:szCs w:val="28"/>
        </w:rPr>
        <w:lastRenderedPageBreak/>
        <w:t>Phụ biểu số 03</w:t>
      </w:r>
    </w:p>
    <w:p w:rsidR="003433A0" w:rsidRPr="003433A0" w:rsidRDefault="003433A0" w:rsidP="003433A0">
      <w:pPr>
        <w:spacing w:before="40" w:after="0"/>
        <w:jc w:val="center"/>
        <w:rPr>
          <w:rFonts w:eastAsia="Times New Roman" w:cs="Times New Roman"/>
          <w:b/>
          <w:bCs/>
          <w:color w:val="000000"/>
          <w:szCs w:val="28"/>
        </w:rPr>
      </w:pPr>
      <w:r w:rsidRPr="003433A0">
        <w:rPr>
          <w:rFonts w:eastAsia="Times New Roman" w:cs="Times New Roman"/>
          <w:b/>
          <w:bCs/>
          <w:color w:val="000000"/>
          <w:szCs w:val="28"/>
        </w:rPr>
        <w:t>BẢNG PHÂN NHÓM CÁC XÃ, PHƯỜNG, THỊ TRẤN ĐỂ ÁP DỤNG GIÁ ĐẤT ĐỐI VỚI ĐẤT NÔNG NGHIỆP (TRỪ ĐẤT RỪNG)</w:t>
      </w:r>
    </w:p>
    <w:p w:rsidR="00446E46" w:rsidRPr="00446E46" w:rsidRDefault="00446E46" w:rsidP="00446E46">
      <w:pPr>
        <w:spacing w:before="40" w:after="0" w:line="240" w:lineRule="auto"/>
        <w:jc w:val="center"/>
        <w:rPr>
          <w:rFonts w:ascii="Times New Roman Italic" w:eastAsia="Times New Roman" w:hAnsi="Times New Roman Italic" w:cs="Times New Roman"/>
          <w:i/>
          <w:iCs/>
          <w:spacing w:val="-4"/>
          <w:sz w:val="26"/>
          <w:szCs w:val="28"/>
        </w:rPr>
      </w:pPr>
      <w:r w:rsidRPr="00446E46">
        <w:rPr>
          <w:rFonts w:ascii="Times New Roman Italic" w:eastAsia="Times New Roman" w:hAnsi="Times New Roman Italic" w:cs="Times New Roman"/>
          <w:i/>
          <w:iCs/>
          <w:spacing w:val="-4"/>
          <w:sz w:val="26"/>
          <w:szCs w:val="28"/>
        </w:rPr>
        <w:t>(Ban hành kèm theo Quyết định  số 43/2019/QĐ-UBND ngày 31/12/2019 của UBND tỉnh)</w:t>
      </w:r>
    </w:p>
    <w:p w:rsidR="003433A0" w:rsidRPr="003433A0" w:rsidRDefault="003433A0" w:rsidP="003433A0">
      <w:pPr>
        <w:spacing w:before="40" w:after="0" w:line="240" w:lineRule="auto"/>
        <w:jc w:val="right"/>
        <w:rPr>
          <w:rFonts w:eastAsia="Times New Roman" w:cs="Times New Roman"/>
          <w:i/>
          <w:iCs/>
          <w:sz w:val="24"/>
          <w:szCs w:val="24"/>
        </w:rPr>
      </w:pPr>
    </w:p>
    <w:tbl>
      <w:tblPr>
        <w:tblW w:w="9371" w:type="dxa"/>
        <w:tblInd w:w="93" w:type="dxa"/>
        <w:tblLook w:val="04A0" w:firstRow="1" w:lastRow="0" w:firstColumn="1" w:lastColumn="0" w:noHBand="0" w:noVBand="1"/>
      </w:tblPr>
      <w:tblGrid>
        <w:gridCol w:w="746"/>
        <w:gridCol w:w="8625"/>
      </w:tblGrid>
      <w:tr w:rsidR="003433A0" w:rsidRPr="003433A0" w:rsidTr="00F75D03">
        <w:trPr>
          <w:trHeight w:val="307"/>
          <w:tblHeader/>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b/>
                <w:bCs/>
                <w:color w:val="000000"/>
                <w:szCs w:val="28"/>
              </w:rPr>
            </w:pPr>
            <w:r w:rsidRPr="003433A0">
              <w:rPr>
                <w:rFonts w:eastAsia="Times New Roman" w:cs="Times New Roman"/>
                <w:b/>
                <w:bCs/>
                <w:color w:val="000000"/>
                <w:szCs w:val="28"/>
              </w:rPr>
              <w:t>STT</w:t>
            </w:r>
          </w:p>
        </w:tc>
        <w:tc>
          <w:tcPr>
            <w:tcW w:w="8625" w:type="dxa"/>
            <w:tcBorders>
              <w:top w:val="single" w:sz="4" w:space="0" w:color="auto"/>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b/>
                <w:bCs/>
                <w:color w:val="000000"/>
                <w:szCs w:val="28"/>
              </w:rPr>
            </w:pPr>
            <w:r w:rsidRPr="003433A0">
              <w:rPr>
                <w:rFonts w:eastAsia="Times New Roman" w:cs="Times New Roman"/>
                <w:b/>
                <w:bCs/>
                <w:color w:val="000000"/>
                <w:szCs w:val="28"/>
              </w:rPr>
              <w:t>Tên xã</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b/>
                <w:color w:val="000000"/>
                <w:szCs w:val="28"/>
              </w:rPr>
            </w:pPr>
            <w:r w:rsidRPr="003433A0">
              <w:rPr>
                <w:rFonts w:eastAsia="Times New Roman" w:cs="Times New Roman"/>
                <w:b/>
                <w:color w:val="000000"/>
                <w:szCs w:val="28"/>
              </w:rPr>
              <w:t>I</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b/>
                <w:bCs/>
                <w:color w:val="000000"/>
                <w:szCs w:val="28"/>
              </w:rPr>
              <w:t>Huyện Bắc Yên gồm 15 xã</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Chiềng Sại</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Chim Vàn</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Hang Chú</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4</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Háng Đồng</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5</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Hồng Ngài</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6</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Hua Nhàn</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7</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Làng Chếu</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8</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Mường Khoa</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9</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Pắc Ngà</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10</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Phiêng Ban</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11</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Phiêng Côn</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12</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Song Pe</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13</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Tạ Khoa</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14</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Tà Xùa</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15</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Xím Vàng</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b/>
                <w:color w:val="000000"/>
                <w:szCs w:val="28"/>
              </w:rPr>
            </w:pPr>
            <w:r w:rsidRPr="003433A0">
              <w:rPr>
                <w:rFonts w:eastAsia="Times New Roman" w:cs="Times New Roman"/>
                <w:b/>
                <w:color w:val="000000"/>
                <w:szCs w:val="28"/>
              </w:rPr>
              <w:t>II</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b/>
                <w:bCs/>
                <w:color w:val="000000"/>
                <w:szCs w:val="28"/>
              </w:rPr>
              <w:t>Huyện Quỳnh Nhai gồm 03 xã</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Cà Nàng</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Chiềng Khay</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Nặm Ét</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b/>
                <w:color w:val="000000"/>
                <w:szCs w:val="28"/>
              </w:rPr>
            </w:pPr>
            <w:r w:rsidRPr="003433A0">
              <w:rPr>
                <w:rFonts w:eastAsia="Times New Roman" w:cs="Times New Roman"/>
                <w:b/>
                <w:color w:val="000000"/>
                <w:szCs w:val="28"/>
              </w:rPr>
              <w:t>III</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b/>
                <w:bCs/>
                <w:color w:val="000000"/>
                <w:szCs w:val="28"/>
              </w:rPr>
              <w:t>Huyện Sốp Cộp gồm 07 xã</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Dồm Cang</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Mường Lạn</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Mường Lèo</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lastRenderedPageBreak/>
              <w:t>4</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Mường Và</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5</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Nậm Lạnh</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6</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Púng Bánh</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7</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Sam Kha</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b/>
                <w:color w:val="000000"/>
                <w:szCs w:val="28"/>
              </w:rPr>
            </w:pPr>
            <w:r w:rsidRPr="003433A0">
              <w:rPr>
                <w:rFonts w:eastAsia="Times New Roman" w:cs="Times New Roman"/>
                <w:b/>
                <w:color w:val="000000"/>
                <w:szCs w:val="28"/>
              </w:rPr>
              <w:t>IV</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b/>
                <w:bCs/>
                <w:color w:val="000000"/>
                <w:szCs w:val="28"/>
              </w:rPr>
              <w:t>Huyện Phù Yên gồm 9 xã</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b/>
                <w:color w:val="000000"/>
                <w:szCs w:val="28"/>
              </w:rPr>
            </w:pPr>
            <w:r w:rsidRPr="003433A0">
              <w:rPr>
                <w:rFonts w:eastAsia="Times New Roman" w:cs="Times New Roman"/>
                <w:b/>
                <w:color w:val="000000"/>
                <w:szCs w:val="28"/>
              </w:rPr>
              <w:t>1</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Bắc Phong</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Đá Đỏ</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Kim Bon</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4</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Mường Bang</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5</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Mường Do</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6</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Nam Phong</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7</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Sập Xa</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8</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Suối Bau</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9</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Suối Tọ</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b/>
                <w:color w:val="000000"/>
                <w:szCs w:val="28"/>
              </w:rPr>
            </w:pPr>
            <w:r w:rsidRPr="003433A0">
              <w:rPr>
                <w:rFonts w:eastAsia="Times New Roman" w:cs="Times New Roman"/>
                <w:b/>
                <w:color w:val="000000"/>
                <w:szCs w:val="28"/>
              </w:rPr>
              <w:t>V</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b/>
                <w:bCs/>
                <w:color w:val="000000"/>
                <w:szCs w:val="28"/>
              </w:rPr>
              <w:t>Huyện Yên Châu gồm 06 xã</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Chiềng Tương</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Chiềng Đông</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Chiềng On</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4</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Lóng Phiêng</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5</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Mường Lựm</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6</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Phiêng Khoài</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b/>
                <w:color w:val="000000"/>
                <w:szCs w:val="28"/>
              </w:rPr>
            </w:pPr>
            <w:r w:rsidRPr="003433A0">
              <w:rPr>
                <w:rFonts w:eastAsia="Times New Roman" w:cs="Times New Roman"/>
                <w:b/>
                <w:color w:val="000000"/>
                <w:szCs w:val="28"/>
              </w:rPr>
              <w:t>VI</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b/>
                <w:bCs/>
                <w:color w:val="000000"/>
                <w:szCs w:val="28"/>
              </w:rPr>
              <w:t>Huyện Thuận Châu gồm 14 xã</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Bản Lầm</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Co Mạ</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Co Tòng</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4</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Chiềng Bôm</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5</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Chiềng La</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6</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Chiềng Ngàm</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lastRenderedPageBreak/>
              <w:t>7</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É Tòng</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8</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Long Hẹ</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9</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Mường Bám</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10</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Mường É</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11</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Nậm Lầu</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12</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Pá Lông</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13</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Púng Tra</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14</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Phổng Lập</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b/>
                <w:color w:val="000000"/>
                <w:szCs w:val="28"/>
              </w:rPr>
            </w:pPr>
            <w:r w:rsidRPr="003433A0">
              <w:rPr>
                <w:rFonts w:eastAsia="Times New Roman" w:cs="Times New Roman"/>
                <w:b/>
                <w:color w:val="000000"/>
                <w:szCs w:val="28"/>
              </w:rPr>
              <w:t>VII</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b/>
                <w:bCs/>
                <w:color w:val="000000"/>
                <w:szCs w:val="28"/>
              </w:rPr>
              <w:t>Huyện Sông Mã gồm 13 xã</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Mường Lầm</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Bó Sinh</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Chiềng En</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4</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Chiềng Phung</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5</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Chiềng Sơ</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6</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Đứa Mòn</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7</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Huổi Một</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8</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Mường Cai</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9</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Mường Sai</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10</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Yên Hưng</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11</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Nậm Mằn</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12</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Nậm Ty</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13</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Pú Bẩu</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b/>
                <w:color w:val="000000"/>
                <w:szCs w:val="28"/>
              </w:rPr>
            </w:pPr>
            <w:r w:rsidRPr="003433A0">
              <w:rPr>
                <w:rFonts w:eastAsia="Times New Roman" w:cs="Times New Roman"/>
                <w:b/>
                <w:color w:val="000000"/>
                <w:szCs w:val="28"/>
              </w:rPr>
              <w:t>VIII</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b/>
                <w:bCs/>
                <w:color w:val="000000"/>
                <w:szCs w:val="28"/>
              </w:rPr>
            </w:pPr>
            <w:r w:rsidRPr="003433A0">
              <w:rPr>
                <w:rFonts w:eastAsia="Times New Roman" w:cs="Times New Roman"/>
                <w:b/>
                <w:bCs/>
                <w:color w:val="000000"/>
                <w:szCs w:val="28"/>
              </w:rPr>
              <w:t>Huyện Mai Sơn gồm 05 xã</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Chiềng Nơi</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Nà Ớt</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Phiêng Cằm</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4</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Phiêng Pằn</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5</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Tà Hộc</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b/>
                <w:color w:val="000000"/>
                <w:szCs w:val="28"/>
              </w:rPr>
            </w:pPr>
            <w:r w:rsidRPr="003433A0">
              <w:rPr>
                <w:rFonts w:eastAsia="Times New Roman" w:cs="Times New Roman"/>
                <w:b/>
                <w:color w:val="000000"/>
                <w:szCs w:val="28"/>
              </w:rPr>
              <w:lastRenderedPageBreak/>
              <w:t>IX</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b/>
                <w:bCs/>
                <w:color w:val="000000"/>
                <w:szCs w:val="28"/>
              </w:rPr>
              <w:t>Huyện Mộc Châu gồm 05 xã</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Tà Lại</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Tân Hợp</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Quy Hướng</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4</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Chiềng Khừa</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5</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Lóng Sập</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b/>
                <w:color w:val="000000"/>
                <w:szCs w:val="28"/>
              </w:rPr>
            </w:pPr>
            <w:r w:rsidRPr="003433A0">
              <w:rPr>
                <w:rFonts w:eastAsia="Times New Roman" w:cs="Times New Roman"/>
                <w:b/>
                <w:color w:val="000000"/>
                <w:szCs w:val="28"/>
              </w:rPr>
              <w:t>X</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b/>
                <w:bCs/>
                <w:color w:val="000000"/>
                <w:szCs w:val="28"/>
              </w:rPr>
              <w:t>Huyện Vân Hồ gồm 10 xã</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Mường Tè</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Chiềng Xuân</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Song Khủa</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4</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Liên Hòa</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5</w:t>
            </w:r>
          </w:p>
        </w:tc>
        <w:tc>
          <w:tcPr>
            <w:tcW w:w="8625" w:type="dxa"/>
            <w:tcBorders>
              <w:top w:val="nil"/>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Tô Múa</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6</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Tân Xuân</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7</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Suối Bàng</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8</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Quang Minh</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9</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Chiềng Yên</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10</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Mường Men</w:t>
            </w:r>
          </w:p>
        </w:tc>
      </w:tr>
      <w:tr w:rsidR="003433A0" w:rsidRPr="003433A0" w:rsidTr="00F75D03">
        <w:trPr>
          <w:trHeight w:val="375"/>
        </w:trPr>
        <w:tc>
          <w:tcPr>
            <w:tcW w:w="746" w:type="dxa"/>
            <w:tcBorders>
              <w:top w:val="nil"/>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b/>
                <w:color w:val="000000"/>
                <w:szCs w:val="28"/>
              </w:rPr>
            </w:pPr>
            <w:r w:rsidRPr="003433A0">
              <w:rPr>
                <w:rFonts w:eastAsia="Times New Roman" w:cs="Times New Roman"/>
                <w:b/>
                <w:color w:val="000000"/>
                <w:szCs w:val="28"/>
              </w:rPr>
              <w:t>XI</w:t>
            </w:r>
          </w:p>
        </w:tc>
        <w:tc>
          <w:tcPr>
            <w:tcW w:w="8625" w:type="dxa"/>
            <w:tcBorders>
              <w:top w:val="nil"/>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b/>
                <w:bCs/>
                <w:color w:val="000000"/>
                <w:szCs w:val="28"/>
              </w:rPr>
              <w:t>Huyện Mường La gồm 08 xã</w:t>
            </w:r>
          </w:p>
        </w:tc>
      </w:tr>
      <w:tr w:rsidR="003433A0" w:rsidRPr="003433A0" w:rsidTr="00F75D03">
        <w:trPr>
          <w:trHeight w:val="375"/>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1</w:t>
            </w:r>
          </w:p>
        </w:tc>
        <w:tc>
          <w:tcPr>
            <w:tcW w:w="8625" w:type="dxa"/>
            <w:tcBorders>
              <w:top w:val="single" w:sz="4" w:space="0" w:color="auto"/>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Chiềng Ân</w:t>
            </w:r>
          </w:p>
        </w:tc>
      </w:tr>
      <w:tr w:rsidR="003433A0" w:rsidRPr="003433A0" w:rsidTr="00F75D03">
        <w:trPr>
          <w:trHeight w:val="375"/>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2</w:t>
            </w:r>
          </w:p>
        </w:tc>
        <w:tc>
          <w:tcPr>
            <w:tcW w:w="8625" w:type="dxa"/>
            <w:tcBorders>
              <w:top w:val="single" w:sz="4" w:space="0" w:color="auto"/>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Chiềng Công</w:t>
            </w:r>
          </w:p>
        </w:tc>
      </w:tr>
      <w:tr w:rsidR="003433A0" w:rsidRPr="003433A0" w:rsidTr="00F75D03">
        <w:trPr>
          <w:trHeight w:val="375"/>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3</w:t>
            </w:r>
          </w:p>
        </w:tc>
        <w:tc>
          <w:tcPr>
            <w:tcW w:w="8625" w:type="dxa"/>
            <w:tcBorders>
              <w:top w:val="single" w:sz="4" w:space="0" w:color="auto"/>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Chiềng Hoa</w:t>
            </w:r>
          </w:p>
        </w:tc>
      </w:tr>
      <w:tr w:rsidR="003433A0" w:rsidRPr="003433A0" w:rsidTr="00F75D03">
        <w:trPr>
          <w:trHeight w:val="375"/>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4</w:t>
            </w:r>
          </w:p>
        </w:tc>
        <w:tc>
          <w:tcPr>
            <w:tcW w:w="8625" w:type="dxa"/>
            <w:tcBorders>
              <w:top w:val="single" w:sz="4" w:space="0" w:color="auto"/>
              <w:left w:val="nil"/>
              <w:bottom w:val="single" w:sz="4" w:space="0" w:color="auto"/>
              <w:right w:val="single" w:sz="4" w:space="0" w:color="auto"/>
            </w:tcBorders>
            <w:shd w:val="clear" w:color="000000" w:fill="FFFFFF"/>
            <w:vAlign w:val="center"/>
            <w:hideMark/>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Chiềng Lao</w:t>
            </w:r>
          </w:p>
        </w:tc>
      </w:tr>
      <w:tr w:rsidR="003433A0" w:rsidRPr="003433A0" w:rsidTr="00F75D03">
        <w:trPr>
          <w:trHeight w:val="375"/>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5</w:t>
            </w:r>
          </w:p>
        </w:tc>
        <w:tc>
          <w:tcPr>
            <w:tcW w:w="8625" w:type="dxa"/>
            <w:tcBorders>
              <w:top w:val="single" w:sz="4" w:space="0" w:color="auto"/>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Chiềng Muôn</w:t>
            </w:r>
          </w:p>
        </w:tc>
      </w:tr>
      <w:tr w:rsidR="003433A0" w:rsidRPr="003433A0" w:rsidTr="00F75D03">
        <w:trPr>
          <w:trHeight w:val="375"/>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6</w:t>
            </w:r>
          </w:p>
        </w:tc>
        <w:tc>
          <w:tcPr>
            <w:tcW w:w="8625" w:type="dxa"/>
            <w:tcBorders>
              <w:top w:val="single" w:sz="4" w:space="0" w:color="auto"/>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Hua Trai</w:t>
            </w:r>
          </w:p>
        </w:tc>
      </w:tr>
      <w:tr w:rsidR="003433A0" w:rsidRPr="003433A0" w:rsidTr="00F75D03">
        <w:trPr>
          <w:trHeight w:val="375"/>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7</w:t>
            </w:r>
          </w:p>
        </w:tc>
        <w:tc>
          <w:tcPr>
            <w:tcW w:w="8625" w:type="dxa"/>
            <w:tcBorders>
              <w:top w:val="single" w:sz="4" w:space="0" w:color="auto"/>
              <w:left w:val="nil"/>
              <w:bottom w:val="single" w:sz="4" w:space="0" w:color="auto"/>
              <w:right w:val="single" w:sz="4" w:space="0" w:color="auto"/>
            </w:tcBorders>
            <w:shd w:val="clear" w:color="000000" w:fill="FFFFFF"/>
            <w:vAlign w:val="center"/>
          </w:tcPr>
          <w:p w:rsidR="003433A0" w:rsidRPr="003433A0" w:rsidRDefault="003433A0" w:rsidP="00D84A7C">
            <w:pPr>
              <w:spacing w:before="70" w:after="70" w:line="240" w:lineRule="auto"/>
              <w:rPr>
                <w:rFonts w:eastAsia="Times New Roman" w:cs="Times New Roman"/>
                <w:color w:val="000000"/>
                <w:szCs w:val="28"/>
              </w:rPr>
            </w:pPr>
            <w:r w:rsidRPr="003433A0">
              <w:rPr>
                <w:rFonts w:eastAsia="Times New Roman" w:cs="Times New Roman"/>
                <w:color w:val="000000"/>
                <w:szCs w:val="28"/>
              </w:rPr>
              <w:t>Xã N</w:t>
            </w:r>
            <w:r w:rsidR="00D84A7C">
              <w:rPr>
                <w:rFonts w:eastAsia="Times New Roman" w:cs="Times New Roman"/>
                <w:color w:val="000000"/>
                <w:szCs w:val="28"/>
              </w:rPr>
              <w:t>ậ</w:t>
            </w:r>
            <w:r w:rsidRPr="003433A0">
              <w:rPr>
                <w:rFonts w:eastAsia="Times New Roman" w:cs="Times New Roman"/>
                <w:color w:val="000000"/>
                <w:szCs w:val="28"/>
              </w:rPr>
              <w:t>m Giôn</w:t>
            </w:r>
          </w:p>
        </w:tc>
      </w:tr>
      <w:tr w:rsidR="003433A0" w:rsidRPr="003433A0" w:rsidTr="00F75D03">
        <w:trPr>
          <w:trHeight w:val="375"/>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jc w:val="center"/>
              <w:rPr>
                <w:rFonts w:eastAsia="Times New Roman" w:cs="Times New Roman"/>
                <w:color w:val="000000"/>
                <w:szCs w:val="28"/>
              </w:rPr>
            </w:pPr>
            <w:r w:rsidRPr="003433A0">
              <w:rPr>
                <w:rFonts w:eastAsia="Times New Roman" w:cs="Times New Roman"/>
                <w:color w:val="000000"/>
                <w:szCs w:val="28"/>
              </w:rPr>
              <w:t>8</w:t>
            </w:r>
          </w:p>
        </w:tc>
        <w:tc>
          <w:tcPr>
            <w:tcW w:w="8625" w:type="dxa"/>
            <w:tcBorders>
              <w:top w:val="single" w:sz="4" w:space="0" w:color="auto"/>
              <w:left w:val="nil"/>
              <w:bottom w:val="single" w:sz="4" w:space="0" w:color="auto"/>
              <w:right w:val="single" w:sz="4" w:space="0" w:color="auto"/>
            </w:tcBorders>
            <w:shd w:val="clear" w:color="000000" w:fill="FFFFFF"/>
            <w:vAlign w:val="center"/>
          </w:tcPr>
          <w:p w:rsidR="003433A0" w:rsidRPr="003433A0" w:rsidRDefault="003433A0" w:rsidP="003433A0">
            <w:pPr>
              <w:spacing w:before="70" w:after="70" w:line="240" w:lineRule="auto"/>
              <w:rPr>
                <w:rFonts w:eastAsia="Times New Roman" w:cs="Times New Roman"/>
                <w:color w:val="000000"/>
                <w:szCs w:val="28"/>
              </w:rPr>
            </w:pPr>
            <w:r w:rsidRPr="003433A0">
              <w:rPr>
                <w:rFonts w:eastAsia="Times New Roman" w:cs="Times New Roman"/>
                <w:color w:val="000000"/>
                <w:szCs w:val="28"/>
              </w:rPr>
              <w:t>Xã Ngọc Chiến</w:t>
            </w:r>
          </w:p>
        </w:tc>
      </w:tr>
    </w:tbl>
    <w:p w:rsidR="003433A0" w:rsidRPr="003433A0" w:rsidRDefault="003433A0" w:rsidP="003433A0">
      <w:pPr>
        <w:spacing w:before="70" w:after="70"/>
        <w:rPr>
          <w:rFonts w:eastAsia="Times New Roman" w:cs="Times New Roman"/>
          <w:szCs w:val="28"/>
        </w:rPr>
      </w:pPr>
    </w:p>
    <w:p w:rsidR="003433A0" w:rsidRPr="003433A0" w:rsidRDefault="003433A0" w:rsidP="003433A0">
      <w:pPr>
        <w:spacing w:before="70" w:after="70"/>
        <w:rPr>
          <w:rFonts w:eastAsia="Times New Roman" w:cs="Times New Roman"/>
          <w:szCs w:val="28"/>
        </w:rPr>
      </w:pPr>
      <w:bookmarkStart w:id="2" w:name="_GoBack"/>
      <w:bookmarkEnd w:id="2"/>
    </w:p>
    <w:sectPr w:rsidR="003433A0" w:rsidRPr="003433A0" w:rsidSect="006B0FEB">
      <w:footerReference w:type="default" r:id="rId11"/>
      <w:pgSz w:w="11907" w:h="16840" w:code="9"/>
      <w:pgMar w:top="1474" w:right="1134" w:bottom="1474" w:left="1418" w:header="720" w:footer="851"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ACC" w:rsidRDefault="005E5ACC">
      <w:pPr>
        <w:spacing w:after="0" w:line="240" w:lineRule="auto"/>
      </w:pPr>
      <w:r>
        <w:separator/>
      </w:r>
    </w:p>
  </w:endnote>
  <w:endnote w:type="continuationSeparator" w:id="0">
    <w:p w:rsidR="005E5ACC" w:rsidRDefault="005E5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21002A87" w:usb1="80000000" w:usb2="00000008" w:usb3="00000000" w:csb0="000101FF"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BA4" w:rsidRPr="00A44CC0" w:rsidRDefault="00FA4BA4" w:rsidP="00A44C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ACC" w:rsidRDefault="005E5ACC">
      <w:pPr>
        <w:spacing w:after="0" w:line="240" w:lineRule="auto"/>
      </w:pPr>
      <w:r>
        <w:separator/>
      </w:r>
    </w:p>
  </w:footnote>
  <w:footnote w:type="continuationSeparator" w:id="0">
    <w:p w:rsidR="005E5ACC" w:rsidRDefault="005E5A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BA4" w:rsidRDefault="00FA4BA4" w:rsidP="00F75D03">
    <w:pPr>
      <w:pStyle w:val="Header"/>
      <w:rPr>
        <w:noProof/>
        <w:sz w:val="28"/>
        <w:szCs w:val="28"/>
        <w:lang w:val="en-US"/>
      </w:rPr>
    </w:pPr>
    <w:r>
      <w:rPr>
        <w:noProof/>
        <w:sz w:val="28"/>
        <w:szCs w:val="28"/>
        <w:lang w:val="en-US" w:eastAsia="en-US"/>
      </w:rPr>
      <mc:AlternateContent>
        <mc:Choice Requires="wps">
          <w:drawing>
            <wp:anchor distT="0" distB="0" distL="114300" distR="114300" simplePos="0" relativeHeight="251663360" behindDoc="0" locked="0" layoutInCell="1" allowOverlap="1" wp14:anchorId="0E104D3E" wp14:editId="226FF2F5">
              <wp:simplePos x="0" y="0"/>
              <wp:positionH relativeFrom="column">
                <wp:posOffset>13970</wp:posOffset>
              </wp:positionH>
              <wp:positionV relativeFrom="paragraph">
                <wp:posOffset>245745</wp:posOffset>
              </wp:positionV>
              <wp:extent cx="5918200" cy="0"/>
              <wp:effectExtent l="13970" t="7620" r="11430" b="1143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3" o:spid="_x0000_s1026" type="#_x0000_t32" style="position:absolute;margin-left:1.1pt;margin-top:19.35pt;width:466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RMcJgIAAEw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"/>
          </w:pict>
        </mc:Fallback>
      </mc:AlternateContent>
    </w:r>
    <w:r>
      <w:rPr>
        <w:noProof/>
        <w:sz w:val="28"/>
        <w:szCs w:val="28"/>
        <w:lang w:val="en-US" w:eastAsia="en-US"/>
      </w:rPr>
      <mc:AlternateContent>
        <mc:Choice Requires="wps">
          <w:drawing>
            <wp:anchor distT="0" distB="0" distL="114300" distR="114300" simplePos="0" relativeHeight="251664384" behindDoc="0" locked="0" layoutInCell="1" allowOverlap="1" wp14:anchorId="3BC853A8" wp14:editId="0F3E25C8">
              <wp:simplePos x="0" y="0"/>
              <wp:positionH relativeFrom="column">
                <wp:posOffset>13970</wp:posOffset>
              </wp:positionH>
              <wp:positionV relativeFrom="paragraph">
                <wp:posOffset>289560</wp:posOffset>
              </wp:positionV>
              <wp:extent cx="5918200" cy="0"/>
              <wp:effectExtent l="13970" t="13335" r="11430" b="571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 o:spid="_x0000_s1026" type="#_x0000_t32" style="position:absolute;margin-left:1.1pt;margin-top:22.8pt;width:466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"/>
          </w:pict>
        </mc:Fallback>
      </mc:AlternateContent>
    </w:r>
    <w:r w:rsidRPr="00390260">
      <w:rPr>
        <w:sz w:val="28"/>
        <w:szCs w:val="28"/>
      </w:rPr>
      <w:fldChar w:fldCharType="begin"/>
    </w:r>
    <w:r w:rsidRPr="00390260">
      <w:rPr>
        <w:sz w:val="28"/>
        <w:szCs w:val="28"/>
      </w:rPr>
      <w:instrText xml:space="preserve"> PAGE   \* MERGEFORMAT </w:instrText>
    </w:r>
    <w:r w:rsidRPr="00390260">
      <w:rPr>
        <w:sz w:val="28"/>
        <w:szCs w:val="28"/>
      </w:rPr>
      <w:fldChar w:fldCharType="separate"/>
    </w:r>
    <w:r>
      <w:rPr>
        <w:noProof/>
        <w:sz w:val="28"/>
        <w:szCs w:val="28"/>
      </w:rPr>
      <w:t>84</w:t>
    </w:r>
    <w:r w:rsidRPr="00390260">
      <w:rPr>
        <w:noProof/>
        <w:sz w:val="28"/>
        <w:szCs w:val="28"/>
      </w:rPr>
      <w:fldChar w:fldCharType="end"/>
    </w:r>
    <w:r>
      <w:rPr>
        <w:noProof/>
        <w:sz w:val="28"/>
        <w:szCs w:val="28"/>
        <w:lang w:val="en-US"/>
      </w:rPr>
      <w:t xml:space="preserve">                             CÔNG BÁO SƠN LA/Số 07 Ngày  -2020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BA4" w:rsidRDefault="00FA4BA4" w:rsidP="00F75D03">
    <w:pPr>
      <w:pStyle w:val="Header"/>
      <w:tabs>
        <w:tab w:val="left" w:pos="2708"/>
        <w:tab w:val="left" w:pos="39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BA4" w:rsidRDefault="00FA4BA4" w:rsidP="00F75D03">
    <w:pPr>
      <w:pStyle w:val="Header"/>
      <w:rPr>
        <w:noProof/>
        <w:sz w:val="28"/>
        <w:szCs w:val="28"/>
        <w:lang w:val="en-US"/>
      </w:rPr>
    </w:pPr>
    <w:r>
      <w:rPr>
        <w:noProof/>
        <w:sz w:val="28"/>
        <w:szCs w:val="28"/>
        <w:lang w:val="en-US" w:eastAsia="en-US"/>
      </w:rPr>
      <mc:AlternateContent>
        <mc:Choice Requires="wps">
          <w:drawing>
            <wp:anchor distT="0" distB="0" distL="114300" distR="114300" simplePos="0" relativeHeight="251659264" behindDoc="0" locked="0" layoutInCell="1" allowOverlap="1" wp14:anchorId="5E3C23A6" wp14:editId="443087C6">
              <wp:simplePos x="0" y="0"/>
              <wp:positionH relativeFrom="column">
                <wp:posOffset>13970</wp:posOffset>
              </wp:positionH>
              <wp:positionV relativeFrom="paragraph">
                <wp:posOffset>245745</wp:posOffset>
              </wp:positionV>
              <wp:extent cx="5918200" cy="0"/>
              <wp:effectExtent l="8255" t="7620" r="7620" b="1143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9" o:spid="_x0000_s1026" type="#_x0000_t32" style="position:absolute;margin-left:1.1pt;margin-top:19.35pt;width:46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"/>
          </w:pict>
        </mc:Fallback>
      </mc:AlternateContent>
    </w:r>
    <w:r>
      <w:rPr>
        <w:noProof/>
        <w:sz w:val="28"/>
        <w:szCs w:val="28"/>
        <w:lang w:val="en-US" w:eastAsia="en-US"/>
      </w:rPr>
      <mc:AlternateContent>
        <mc:Choice Requires="wps">
          <w:drawing>
            <wp:anchor distT="0" distB="0" distL="114300" distR="114300" simplePos="0" relativeHeight="251660288" behindDoc="0" locked="0" layoutInCell="1" allowOverlap="1" wp14:anchorId="14D5830F" wp14:editId="5E119EE7">
              <wp:simplePos x="0" y="0"/>
              <wp:positionH relativeFrom="column">
                <wp:posOffset>13970</wp:posOffset>
              </wp:positionH>
              <wp:positionV relativeFrom="paragraph">
                <wp:posOffset>289560</wp:posOffset>
              </wp:positionV>
              <wp:extent cx="5918200" cy="0"/>
              <wp:effectExtent l="8255" t="13335" r="7620" b="5715"/>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margin-left:1.1pt;margin-top:22.8pt;width:46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"/>
          </w:pict>
        </mc:Fallback>
      </mc:AlternateContent>
    </w:r>
    <w:r w:rsidRPr="00390260">
      <w:rPr>
        <w:sz w:val="28"/>
        <w:szCs w:val="28"/>
      </w:rPr>
      <w:fldChar w:fldCharType="begin"/>
    </w:r>
    <w:r w:rsidRPr="00390260">
      <w:rPr>
        <w:sz w:val="28"/>
        <w:szCs w:val="28"/>
      </w:rPr>
      <w:instrText xml:space="preserve"> PAGE   \* MERGEFORMAT </w:instrText>
    </w:r>
    <w:r w:rsidRPr="00390260">
      <w:rPr>
        <w:sz w:val="28"/>
        <w:szCs w:val="28"/>
      </w:rPr>
      <w:fldChar w:fldCharType="separate"/>
    </w:r>
    <w:r w:rsidR="006F48C0">
      <w:rPr>
        <w:noProof/>
        <w:sz w:val="28"/>
        <w:szCs w:val="28"/>
      </w:rPr>
      <w:t>7</w:t>
    </w:r>
    <w:r w:rsidRPr="00390260">
      <w:rPr>
        <w:noProof/>
        <w:sz w:val="28"/>
        <w:szCs w:val="28"/>
      </w:rPr>
      <w:fldChar w:fldCharType="end"/>
    </w:r>
    <w:r>
      <w:rPr>
        <w:noProof/>
        <w:sz w:val="28"/>
        <w:szCs w:val="28"/>
        <w:lang w:val="en-US"/>
      </w:rPr>
      <w:t xml:space="preserve">                             CÔNG BÁO SƠN LA/Số 09  Ngày</w:t>
    </w:r>
    <w:r>
      <w:rPr>
        <w:noProof/>
        <w:sz w:val="28"/>
        <w:szCs w:val="28"/>
        <w:lang w:val="vi-VN"/>
      </w:rPr>
      <w:t xml:space="preserve"> </w:t>
    </w:r>
    <w:r>
      <w:rPr>
        <w:noProof/>
        <w:sz w:val="28"/>
        <w:szCs w:val="28"/>
        <w:lang w:val="en-US"/>
      </w:rPr>
      <w:t>20-</w:t>
    </w:r>
    <w:r>
      <w:rPr>
        <w:noProof/>
        <w:sz w:val="28"/>
        <w:szCs w:val="28"/>
        <w:lang w:val="vi-VN"/>
      </w:rPr>
      <w:t>02-</w:t>
    </w:r>
    <w:r>
      <w:rPr>
        <w:noProof/>
        <w:sz w:val="28"/>
        <w:szCs w:val="28"/>
        <w:lang w:val="en-US"/>
      </w:rPr>
      <w:t>2020</w:t>
    </w:r>
  </w:p>
  <w:p w:rsidR="00FA4BA4" w:rsidRDefault="00FA4BA4" w:rsidP="00F75D03">
    <w:pPr>
      <w:pStyle w:val="Header"/>
      <w:tabs>
        <w:tab w:val="left" w:pos="2708"/>
        <w:tab w:val="left" w:pos="396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09F9"/>
    <w:multiLevelType w:val="multilevel"/>
    <w:tmpl w:val="9FAAD4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068B3F02"/>
    <w:multiLevelType w:val="multilevel"/>
    <w:tmpl w:val="C5EC69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7E2F17"/>
    <w:multiLevelType w:val="multilevel"/>
    <w:tmpl w:val="86700C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0F6853"/>
    <w:multiLevelType w:val="hybridMultilevel"/>
    <w:tmpl w:val="FA2C13A0"/>
    <w:lvl w:ilvl="0" w:tplc="75C0B5A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93C4CE0"/>
    <w:multiLevelType w:val="hybridMultilevel"/>
    <w:tmpl w:val="2EF84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44431A"/>
    <w:multiLevelType w:val="hybridMultilevel"/>
    <w:tmpl w:val="75060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115E85"/>
    <w:multiLevelType w:val="hybridMultilevel"/>
    <w:tmpl w:val="CC1A767A"/>
    <w:lvl w:ilvl="0" w:tplc="75C0B5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1108FD"/>
    <w:multiLevelType w:val="multilevel"/>
    <w:tmpl w:val="222EC4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5762CA"/>
    <w:multiLevelType w:val="multilevel"/>
    <w:tmpl w:val="545A7DF0"/>
    <w:lvl w:ilvl="0">
      <w:start w:val="1"/>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25"/>
        <w:szCs w:val="25"/>
        <w:u w:val="none"/>
        <w:lang w:val="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C653CAA"/>
    <w:multiLevelType w:val="hybridMultilevel"/>
    <w:tmpl w:val="646603C8"/>
    <w:lvl w:ilvl="0" w:tplc="FA1A5200">
      <w:start w:val="1"/>
      <w:numFmt w:val="decimal"/>
      <w:lvlText w:val="%1."/>
      <w:lvlJc w:val="left"/>
      <w:pPr>
        <w:ind w:left="9149"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1">
    <w:nsid w:val="3F107C88"/>
    <w:multiLevelType w:val="hybridMultilevel"/>
    <w:tmpl w:val="C1AC6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E97229"/>
    <w:multiLevelType w:val="multilevel"/>
    <w:tmpl w:val="BC36F39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48302009"/>
    <w:multiLevelType w:val="multilevel"/>
    <w:tmpl w:val="74E02E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9A3DD9"/>
    <w:multiLevelType w:val="multilevel"/>
    <w:tmpl w:val="CA28F3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F0947A1"/>
    <w:multiLevelType w:val="hybridMultilevel"/>
    <w:tmpl w:val="F7DA2E1A"/>
    <w:lvl w:ilvl="0" w:tplc="7C6A85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AD20085"/>
    <w:multiLevelType w:val="hybridMultilevel"/>
    <w:tmpl w:val="19BE10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4D93713"/>
    <w:multiLevelType w:val="multilevel"/>
    <w:tmpl w:val="4A82A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72246A2"/>
    <w:multiLevelType w:val="multilevel"/>
    <w:tmpl w:val="EFB0DF2E"/>
    <w:lvl w:ilvl="0">
      <w:start w:val="1"/>
      <w:numFmt w:val="upperRoman"/>
      <w:lvlText w:val="%1."/>
      <w:lvlJc w:val="left"/>
      <w:rPr>
        <w:rFonts w:ascii="Times New Roman" w:eastAsia="Times New Roman" w:hAnsi="Times New Roman" w:cs="Times New Roman"/>
        <w:b/>
        <w:bCs/>
        <w:i w:val="0"/>
        <w:iCs w:val="0"/>
        <w:smallCaps w:val="0"/>
        <w:strike w:val="0"/>
        <w:color w:val="000000"/>
        <w:spacing w:val="1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25F6F00"/>
    <w:multiLevelType w:val="multilevel"/>
    <w:tmpl w:val="28B40CD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C882EEB"/>
    <w:multiLevelType w:val="multilevel"/>
    <w:tmpl w:val="4886A9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DF02BF6"/>
    <w:multiLevelType w:val="multilevel"/>
    <w:tmpl w:val="8A10F5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7"/>
  </w:num>
  <w:num w:numId="3">
    <w:abstractNumId w:val="20"/>
  </w:num>
  <w:num w:numId="4">
    <w:abstractNumId w:val="8"/>
  </w:num>
  <w:num w:numId="5">
    <w:abstractNumId w:val="18"/>
  </w:num>
  <w:num w:numId="6">
    <w:abstractNumId w:val="9"/>
  </w:num>
  <w:num w:numId="7">
    <w:abstractNumId w:val="19"/>
  </w:num>
  <w:num w:numId="8">
    <w:abstractNumId w:val="14"/>
  </w:num>
  <w:num w:numId="9">
    <w:abstractNumId w:val="2"/>
  </w:num>
  <w:num w:numId="10">
    <w:abstractNumId w:val="0"/>
  </w:num>
  <w:num w:numId="11">
    <w:abstractNumId w:val="13"/>
  </w:num>
  <w:num w:numId="12">
    <w:abstractNumId w:val="7"/>
  </w:num>
  <w:num w:numId="13">
    <w:abstractNumId w:val="16"/>
  </w:num>
  <w:num w:numId="14">
    <w:abstractNumId w:val="4"/>
  </w:num>
  <w:num w:numId="15">
    <w:abstractNumId w:val="21"/>
  </w:num>
  <w:num w:numId="16">
    <w:abstractNumId w:val="3"/>
  </w:num>
  <w:num w:numId="17">
    <w:abstractNumId w:val="6"/>
  </w:num>
  <w:num w:numId="18">
    <w:abstractNumId w:val="11"/>
  </w:num>
  <w:num w:numId="19">
    <w:abstractNumId w:val="12"/>
  </w:num>
  <w:num w:numId="20">
    <w:abstractNumId w:val="10"/>
  </w:num>
  <w:num w:numId="21">
    <w:abstractNumId w:val="5"/>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3A0"/>
    <w:rsid w:val="0000745A"/>
    <w:rsid w:val="00032281"/>
    <w:rsid w:val="000D438B"/>
    <w:rsid w:val="000E2536"/>
    <w:rsid w:val="000E40E7"/>
    <w:rsid w:val="00192D97"/>
    <w:rsid w:val="001D6B1F"/>
    <w:rsid w:val="001D6F3D"/>
    <w:rsid w:val="00233499"/>
    <w:rsid w:val="00254406"/>
    <w:rsid w:val="00263FE0"/>
    <w:rsid w:val="002A77A3"/>
    <w:rsid w:val="002E5CB3"/>
    <w:rsid w:val="002F4ADC"/>
    <w:rsid w:val="00301EA6"/>
    <w:rsid w:val="003433A0"/>
    <w:rsid w:val="003642E7"/>
    <w:rsid w:val="003B0002"/>
    <w:rsid w:val="003B0D92"/>
    <w:rsid w:val="003C33CC"/>
    <w:rsid w:val="003D773B"/>
    <w:rsid w:val="003F3C4C"/>
    <w:rsid w:val="00446E46"/>
    <w:rsid w:val="005A331B"/>
    <w:rsid w:val="005B4217"/>
    <w:rsid w:val="005C287B"/>
    <w:rsid w:val="005E5ACC"/>
    <w:rsid w:val="005F18EC"/>
    <w:rsid w:val="00627FFB"/>
    <w:rsid w:val="0067117B"/>
    <w:rsid w:val="006B0FEB"/>
    <w:rsid w:val="006B2602"/>
    <w:rsid w:val="006F44B2"/>
    <w:rsid w:val="006F48C0"/>
    <w:rsid w:val="007A5A83"/>
    <w:rsid w:val="007C1F80"/>
    <w:rsid w:val="00800706"/>
    <w:rsid w:val="0080116A"/>
    <w:rsid w:val="00822053"/>
    <w:rsid w:val="00834AFC"/>
    <w:rsid w:val="008446D2"/>
    <w:rsid w:val="008C6BCB"/>
    <w:rsid w:val="00967EBE"/>
    <w:rsid w:val="00984685"/>
    <w:rsid w:val="009A5E29"/>
    <w:rsid w:val="009F1DC3"/>
    <w:rsid w:val="009F6593"/>
    <w:rsid w:val="00A44CC0"/>
    <w:rsid w:val="00AA230A"/>
    <w:rsid w:val="00AC0FD3"/>
    <w:rsid w:val="00AC47ED"/>
    <w:rsid w:val="00C14F32"/>
    <w:rsid w:val="00C33D90"/>
    <w:rsid w:val="00C73731"/>
    <w:rsid w:val="00C764FB"/>
    <w:rsid w:val="00C91A50"/>
    <w:rsid w:val="00CA24A4"/>
    <w:rsid w:val="00D45119"/>
    <w:rsid w:val="00D84A7C"/>
    <w:rsid w:val="00DA5635"/>
    <w:rsid w:val="00DA5690"/>
    <w:rsid w:val="00DF1129"/>
    <w:rsid w:val="00E87E1A"/>
    <w:rsid w:val="00E97952"/>
    <w:rsid w:val="00EA0C06"/>
    <w:rsid w:val="00F63D41"/>
    <w:rsid w:val="00F65C3B"/>
    <w:rsid w:val="00F75D03"/>
    <w:rsid w:val="00F97D37"/>
    <w:rsid w:val="00FA4BA4"/>
    <w:rsid w:val="00FB5DA4"/>
    <w:rsid w:val="00FD3EE8"/>
    <w:rsid w:val="00FD7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433A0"/>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qFormat/>
    <w:rsid w:val="003433A0"/>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iPriority w:val="9"/>
    <w:semiHidden/>
    <w:unhideWhenUsed/>
    <w:qFormat/>
    <w:rsid w:val="00DA569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433A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433A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433A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A569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433A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33A0"/>
    <w:rPr>
      <w:rFonts w:eastAsia="Times New Roman" w:cs="Times New Roman"/>
      <w:b/>
      <w:bCs/>
      <w:iCs/>
      <w:kern w:val="32"/>
      <w:sz w:val="26"/>
      <w:szCs w:val="32"/>
    </w:rPr>
  </w:style>
  <w:style w:type="character" w:customStyle="1" w:styleId="Heading2Char">
    <w:name w:val="Heading 2 Char"/>
    <w:basedOn w:val="DefaultParagraphFont"/>
    <w:link w:val="Heading2"/>
    <w:rsid w:val="003433A0"/>
    <w:rPr>
      <w:rFonts w:ascii="Times New Roman Bold" w:eastAsia="Times New Roman" w:hAnsi="Times New Roman Bold" w:cs="Arial"/>
      <w:b/>
      <w:bCs/>
      <w:iCs/>
      <w:sz w:val="24"/>
      <w:szCs w:val="28"/>
    </w:rPr>
  </w:style>
  <w:style w:type="character" w:customStyle="1" w:styleId="Heading4Char">
    <w:name w:val="Heading 4 Char"/>
    <w:basedOn w:val="DefaultParagraphFont"/>
    <w:link w:val="Heading4"/>
    <w:uiPriority w:val="9"/>
    <w:semiHidden/>
    <w:rsid w:val="003433A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433A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433A0"/>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3433A0"/>
    <w:rPr>
      <w:rFonts w:asciiTheme="majorHAnsi" w:eastAsiaTheme="majorEastAsia" w:hAnsiTheme="majorHAnsi" w:cstheme="majorBidi"/>
      <w:color w:val="404040" w:themeColor="text1" w:themeTint="BF"/>
      <w:sz w:val="20"/>
      <w:szCs w:val="20"/>
    </w:rPr>
  </w:style>
  <w:style w:type="numbering" w:customStyle="1" w:styleId="NoList1">
    <w:name w:val="No List1"/>
    <w:next w:val="NoList"/>
    <w:uiPriority w:val="99"/>
    <w:semiHidden/>
    <w:unhideWhenUsed/>
    <w:rsid w:val="003433A0"/>
  </w:style>
  <w:style w:type="paragraph" w:styleId="Header">
    <w:name w:val="header"/>
    <w:basedOn w:val="Normal"/>
    <w:link w:val="HeaderChar"/>
    <w:uiPriority w:val="99"/>
    <w:unhideWhenUsed/>
    <w:rsid w:val="003433A0"/>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3433A0"/>
    <w:rPr>
      <w:rFonts w:eastAsia="Times New Roman" w:cs="Times New Roman"/>
      <w:sz w:val="24"/>
      <w:szCs w:val="24"/>
      <w:lang w:val="x-none" w:eastAsia="x-none"/>
    </w:rPr>
  </w:style>
  <w:style w:type="paragraph" w:styleId="Footer">
    <w:name w:val="footer"/>
    <w:basedOn w:val="Normal"/>
    <w:link w:val="FooterChar"/>
    <w:uiPriority w:val="99"/>
    <w:unhideWhenUsed/>
    <w:rsid w:val="003433A0"/>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3433A0"/>
    <w:rPr>
      <w:rFonts w:eastAsia="Times New Roman" w:cs="Times New Roman"/>
      <w:sz w:val="24"/>
      <w:szCs w:val="24"/>
      <w:lang w:val="x-none" w:eastAsia="x-none"/>
    </w:rPr>
  </w:style>
  <w:style w:type="paragraph" w:styleId="BalloonText">
    <w:name w:val="Balloon Text"/>
    <w:basedOn w:val="Normal"/>
    <w:link w:val="BalloonTextChar"/>
    <w:uiPriority w:val="99"/>
    <w:semiHidden/>
    <w:unhideWhenUsed/>
    <w:rsid w:val="003433A0"/>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semiHidden/>
    <w:rsid w:val="003433A0"/>
    <w:rPr>
      <w:rFonts w:ascii="Segoe UI" w:eastAsia="Times New Roman" w:hAnsi="Segoe UI" w:cs="Times New Roman"/>
      <w:sz w:val="18"/>
      <w:szCs w:val="18"/>
    </w:rPr>
  </w:style>
  <w:style w:type="paragraph" w:customStyle="1" w:styleId="CharChar1CharChar">
    <w:name w:val="Char Char1 Char Char"/>
    <w:basedOn w:val="Normal"/>
    <w:autoRedefine/>
    <w:rsid w:val="003433A0"/>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3433A0"/>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3433A0"/>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3433A0"/>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nhideWhenUsed/>
    <w:rsid w:val="003433A0"/>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3433A0"/>
    <w:pPr>
      <w:spacing w:after="160" w:line="259" w:lineRule="auto"/>
      <w:ind w:left="720"/>
      <w:contextualSpacing/>
    </w:pPr>
    <w:rPr>
      <w:rFonts w:eastAsia="Arial" w:cs="Times New Roman"/>
      <w:lang w:val="vi-VN"/>
    </w:rPr>
  </w:style>
  <w:style w:type="paragraph" w:styleId="BodyText">
    <w:name w:val="Body Text"/>
    <w:basedOn w:val="Normal"/>
    <w:link w:val="BodyTextChar"/>
    <w:rsid w:val="003433A0"/>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3433A0"/>
    <w:rPr>
      <w:rFonts w:eastAsia="Times New Roman" w:cs="Times New Roman"/>
      <w:szCs w:val="28"/>
      <w:lang w:val="x-none" w:eastAsia="x-none"/>
    </w:rPr>
  </w:style>
  <w:style w:type="character" w:customStyle="1" w:styleId="NormalWebChar">
    <w:name w:val="Normal (Web) Char"/>
    <w:link w:val="NormalWeb"/>
    <w:locked/>
    <w:rsid w:val="003433A0"/>
    <w:rPr>
      <w:rFonts w:eastAsia="Times New Roman" w:cs="Times New Roman"/>
      <w:sz w:val="24"/>
      <w:szCs w:val="24"/>
    </w:rPr>
  </w:style>
  <w:style w:type="character" w:styleId="Hyperlink">
    <w:name w:val="Hyperlink"/>
    <w:uiPriority w:val="99"/>
    <w:rsid w:val="003433A0"/>
    <w:rPr>
      <w:color w:val="0066CC"/>
      <w:u w:val="single"/>
    </w:rPr>
  </w:style>
  <w:style w:type="character" w:customStyle="1" w:styleId="Tiu1">
    <w:name w:val="Tiêu đề #1_"/>
    <w:rsid w:val="003433A0"/>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3433A0"/>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3433A0"/>
    <w:rPr>
      <w:rFonts w:eastAsia="Times New Roman" w:cs="Times New Roman"/>
      <w:sz w:val="26"/>
      <w:szCs w:val="26"/>
      <w:shd w:val="clear" w:color="auto" w:fill="FFFFFF"/>
    </w:rPr>
  </w:style>
  <w:style w:type="character" w:customStyle="1" w:styleId="Vnbnnidung0">
    <w:name w:val="Văn bản nội dung"/>
    <w:rsid w:val="003433A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rsid w:val="003433A0"/>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rsid w:val="003433A0"/>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3433A0"/>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3433A0"/>
    <w:rPr>
      <w:rFonts w:ascii="Georgia" w:eastAsia="Georgia" w:hAnsi="Georgia" w:cs="Georgia"/>
      <w:b/>
      <w:bCs/>
      <w:sz w:val="13"/>
      <w:szCs w:val="13"/>
      <w:shd w:val="clear" w:color="auto" w:fill="FFFFFF"/>
    </w:rPr>
  </w:style>
  <w:style w:type="character" w:customStyle="1" w:styleId="Tiu1155pt">
    <w:name w:val="Tiêu đề #1 + 15.5 pt"/>
    <w:rsid w:val="003433A0"/>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3433A0"/>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3433A0"/>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3433A0"/>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3433A0"/>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3433A0"/>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
    <w:rsid w:val="003433A0"/>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3433A0"/>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3433A0"/>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3433A0"/>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3433A0"/>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3433A0"/>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3433A0"/>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3433A0"/>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3433A0"/>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3433A0"/>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3433A0"/>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3433A0"/>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3433A0"/>
    <w:rPr>
      <w:rFonts w:ascii="Georgia" w:eastAsia="Georgia" w:hAnsi="Georgia" w:cs="Georgia"/>
      <w:b/>
      <w:bCs/>
      <w:i w:val="0"/>
      <w:iCs w:val="0"/>
      <w:smallCaps w:val="0"/>
      <w:strike w:val="0"/>
      <w:sz w:val="21"/>
      <w:szCs w:val="21"/>
      <w:u w:val="none"/>
    </w:rPr>
  </w:style>
  <w:style w:type="character" w:customStyle="1" w:styleId="Chthchbng20">
    <w:name w:val="Chú thích bảng (2)"/>
    <w:rsid w:val="003433A0"/>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3433A0"/>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3433A0"/>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3433A0"/>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3433A0"/>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3433A0"/>
    <w:rPr>
      <w:b/>
      <w:bCs/>
      <w:spacing w:val="10"/>
      <w:sz w:val="25"/>
      <w:szCs w:val="25"/>
      <w:shd w:val="clear" w:color="auto" w:fill="FFFFFF"/>
    </w:rPr>
  </w:style>
  <w:style w:type="character" w:customStyle="1" w:styleId="VnbnnidungKhnginnghing">
    <w:name w:val="Văn bản nội dung + Không in nghiêng"/>
    <w:rsid w:val="003433A0"/>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3433A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3433A0"/>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3433A0"/>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3433A0"/>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3433A0"/>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3433A0"/>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3433A0"/>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3433A0"/>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3433A0"/>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3433A0"/>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3433A0"/>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3433A0"/>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3433A0"/>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3433A0"/>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3433A0"/>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3433A0"/>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3433A0"/>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3433A0"/>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3433A0"/>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3433A0"/>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3433A0"/>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3433A0"/>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3433A0"/>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3433A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3433A0"/>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3433A0"/>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3433A0"/>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3433A0"/>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3433A0"/>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3433A0"/>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3433A0"/>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3433A0"/>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3433A0"/>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3433A0"/>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3433A0"/>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3433A0"/>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3433A0"/>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3433A0"/>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3433A0"/>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3433A0"/>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3433A0"/>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3433A0"/>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3433A0"/>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3433A0"/>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3433A0"/>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3433A0"/>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3433A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3433A0"/>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3433A0"/>
    <w:rPr>
      <w:b/>
      <w:bCs/>
      <w:spacing w:val="3"/>
      <w:shd w:val="clear" w:color="auto" w:fill="FFFFFF"/>
    </w:rPr>
  </w:style>
  <w:style w:type="character" w:customStyle="1" w:styleId="Chthchnh0">
    <w:name w:val="Chú thích ảnh_"/>
    <w:rsid w:val="003433A0"/>
    <w:rPr>
      <w:rFonts w:ascii="Times New Roman" w:eastAsia="Times New Roman" w:hAnsi="Times New Roman" w:cs="Times New Roman"/>
      <w:b/>
      <w:bCs/>
      <w:i w:val="0"/>
      <w:iCs w:val="0"/>
      <w:smallCaps w:val="0"/>
      <w:strike w:val="0"/>
      <w:sz w:val="22"/>
      <w:szCs w:val="22"/>
      <w:u w:val="none"/>
    </w:rPr>
  </w:style>
  <w:style w:type="character" w:customStyle="1" w:styleId="Vnbnnidung21">
    <w:name w:val="Văn bản nội dung (21)_"/>
    <w:link w:val="Vnbnnidung210"/>
    <w:rsid w:val="003433A0"/>
    <w:rPr>
      <w:rFonts w:ascii="Arial" w:eastAsia="Arial" w:hAnsi="Arial" w:cs="Arial"/>
      <w:sz w:val="14"/>
      <w:szCs w:val="14"/>
      <w:shd w:val="clear" w:color="auto" w:fill="FFFFFF"/>
    </w:rPr>
  </w:style>
  <w:style w:type="character" w:customStyle="1" w:styleId="Vnbnnidung22">
    <w:name w:val="Văn bản nội dung (22)_"/>
    <w:link w:val="Vnbnnidung220"/>
    <w:rsid w:val="003433A0"/>
    <w:rPr>
      <w:b/>
      <w:bCs/>
      <w:sz w:val="17"/>
      <w:szCs w:val="17"/>
      <w:shd w:val="clear" w:color="auto" w:fill="FFFFFF"/>
    </w:rPr>
  </w:style>
  <w:style w:type="character" w:customStyle="1" w:styleId="Vnbnnidung5pt">
    <w:name w:val="Văn bản nội dung + 5 pt"/>
    <w:aliases w:val="Giãn cách 8 pt,Văn bản nội dung + 6 pt"/>
    <w:rsid w:val="003433A0"/>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3433A0"/>
    <w:pPr>
      <w:widowControl w:val="0"/>
      <w:shd w:val="clear" w:color="auto" w:fill="FFFFFF"/>
      <w:spacing w:before="300" w:after="0" w:line="470" w:lineRule="exact"/>
    </w:pPr>
    <w:rPr>
      <w:b/>
      <w:bCs/>
      <w:spacing w:val="3"/>
    </w:rPr>
  </w:style>
  <w:style w:type="paragraph" w:customStyle="1" w:styleId="Vnbnnidung210">
    <w:name w:val="Văn bản nội dung (21)"/>
    <w:basedOn w:val="Normal"/>
    <w:link w:val="Vnbnnidung21"/>
    <w:rsid w:val="003433A0"/>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3433A0"/>
    <w:pPr>
      <w:widowControl w:val="0"/>
      <w:shd w:val="clear" w:color="auto" w:fill="FFFFFF"/>
      <w:spacing w:after="360" w:line="0" w:lineRule="atLeast"/>
    </w:pPr>
    <w:rPr>
      <w:b/>
      <w:bCs/>
      <w:sz w:val="17"/>
      <w:szCs w:val="17"/>
    </w:rPr>
  </w:style>
  <w:style w:type="table" w:styleId="TableGrid">
    <w:name w:val="Table Grid"/>
    <w:basedOn w:val="TableNormal"/>
    <w:uiPriority w:val="99"/>
    <w:unhideWhenUsed/>
    <w:rsid w:val="003433A0"/>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3433A0"/>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3433A0"/>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3433A0"/>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3433A0"/>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3433A0"/>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3433A0"/>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3433A0"/>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3433A0"/>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3433A0"/>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3433A0"/>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3433A0"/>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3433A0"/>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3433A0"/>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3433A0"/>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3433A0"/>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3433A0"/>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3433A0"/>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3433A0"/>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3433A0"/>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3433A0"/>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3433A0"/>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3433A0"/>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3433A0"/>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3433A0"/>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3433A0"/>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433A0"/>
  </w:style>
  <w:style w:type="numbering" w:customStyle="1" w:styleId="NoList3">
    <w:name w:val="No List3"/>
    <w:next w:val="NoList"/>
    <w:uiPriority w:val="99"/>
    <w:semiHidden/>
    <w:unhideWhenUsed/>
    <w:rsid w:val="003433A0"/>
  </w:style>
  <w:style w:type="character" w:customStyle="1" w:styleId="VnbnnidungConstantia">
    <w:name w:val="Văn bản nội dung + Constantia"/>
    <w:aliases w:val="5 pt,4.5 pt,Văn bản nội dung + Arial Unicode MS"/>
    <w:rsid w:val="003433A0"/>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3433A0"/>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3433A0"/>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3433A0"/>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uiPriority w:val="99"/>
    <w:semiHidden/>
    <w:unhideWhenUsed/>
    <w:rsid w:val="003433A0"/>
    <w:rPr>
      <w:sz w:val="16"/>
      <w:szCs w:val="16"/>
    </w:rPr>
  </w:style>
  <w:style w:type="paragraph" w:styleId="CommentText">
    <w:name w:val="annotation text"/>
    <w:basedOn w:val="Normal"/>
    <w:link w:val="CommentTextChar"/>
    <w:uiPriority w:val="99"/>
    <w:semiHidden/>
    <w:unhideWhenUsed/>
    <w:rsid w:val="003433A0"/>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3433A0"/>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433A0"/>
    <w:rPr>
      <w:b/>
      <w:bCs/>
    </w:rPr>
  </w:style>
  <w:style w:type="character" w:customStyle="1" w:styleId="CommentSubjectChar">
    <w:name w:val="Comment Subject Char"/>
    <w:basedOn w:val="CommentTextChar"/>
    <w:link w:val="CommentSubject"/>
    <w:uiPriority w:val="99"/>
    <w:semiHidden/>
    <w:rsid w:val="003433A0"/>
    <w:rPr>
      <w:rFonts w:eastAsia="Times New Roman" w:cs="Times New Roman"/>
      <w:b/>
      <w:bCs/>
      <w:sz w:val="20"/>
      <w:szCs w:val="20"/>
    </w:rPr>
  </w:style>
  <w:style w:type="character" w:customStyle="1" w:styleId="VnbnnidungGincch1pt">
    <w:name w:val="Văn bản nội dung + Giãn cách 1 pt"/>
    <w:rsid w:val="003433A0"/>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paragraph" w:styleId="BodyTextIndent2">
    <w:name w:val="Body Text Indent 2"/>
    <w:basedOn w:val="Normal"/>
    <w:link w:val="BodyTextIndent2Char"/>
    <w:uiPriority w:val="99"/>
    <w:semiHidden/>
    <w:unhideWhenUsed/>
    <w:rsid w:val="003433A0"/>
    <w:pPr>
      <w:spacing w:after="120" w:line="480" w:lineRule="auto"/>
      <w:ind w:left="360"/>
    </w:pPr>
  </w:style>
  <w:style w:type="character" w:customStyle="1" w:styleId="BodyTextIndent2Char">
    <w:name w:val="Body Text Indent 2 Char"/>
    <w:basedOn w:val="DefaultParagraphFont"/>
    <w:link w:val="BodyTextIndent2"/>
    <w:uiPriority w:val="99"/>
    <w:semiHidden/>
    <w:rsid w:val="003433A0"/>
  </w:style>
  <w:style w:type="character" w:styleId="FollowedHyperlink">
    <w:name w:val="FollowedHyperlink"/>
    <w:basedOn w:val="DefaultParagraphFont"/>
    <w:uiPriority w:val="99"/>
    <w:semiHidden/>
    <w:unhideWhenUsed/>
    <w:rsid w:val="003433A0"/>
    <w:rPr>
      <w:color w:val="954F72"/>
      <w:u w:val="single"/>
    </w:rPr>
  </w:style>
  <w:style w:type="paragraph" w:customStyle="1" w:styleId="font5">
    <w:name w:val="font5"/>
    <w:basedOn w:val="Normal"/>
    <w:rsid w:val="003433A0"/>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3433A0"/>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3433A0"/>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3433A0"/>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3433A0"/>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3433A0"/>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3433A0"/>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3433A0"/>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3433A0"/>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3433A0"/>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3433A0"/>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3433A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3433A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3433A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3433A0"/>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3433A0"/>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3433A0"/>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3433A0"/>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3433A0"/>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3433A0"/>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3433A0"/>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3433A0"/>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3433A0"/>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3433A0"/>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3433A0"/>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3433A0"/>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3433A0"/>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3433A0"/>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3433A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3433A0"/>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3433A0"/>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3433A0"/>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3433A0"/>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3433A0"/>
    <w:pPr>
      <w:spacing w:before="100" w:beforeAutospacing="1" w:after="100" w:afterAutospacing="1" w:line="240" w:lineRule="auto"/>
    </w:pPr>
    <w:rPr>
      <w:rFonts w:eastAsia="Times New Roman" w:cs="Times New Roman"/>
      <w:b/>
      <w:bCs/>
      <w:sz w:val="17"/>
      <w:szCs w:val="17"/>
    </w:rPr>
  </w:style>
  <w:style w:type="character" w:customStyle="1" w:styleId="Heading7Char">
    <w:name w:val="Heading 7 Char"/>
    <w:basedOn w:val="DefaultParagraphFont"/>
    <w:link w:val="Heading7"/>
    <w:uiPriority w:val="9"/>
    <w:semiHidden/>
    <w:rsid w:val="00DA5690"/>
    <w:rPr>
      <w:rFonts w:asciiTheme="majorHAnsi" w:eastAsiaTheme="majorEastAsia" w:hAnsiTheme="majorHAnsi" w:cstheme="majorBidi"/>
      <w:i/>
      <w:iCs/>
      <w:color w:val="404040" w:themeColor="text1" w:themeTint="BF"/>
    </w:rPr>
  </w:style>
  <w:style w:type="character" w:customStyle="1" w:styleId="Heading3Char">
    <w:name w:val="Heading 3 Char"/>
    <w:basedOn w:val="DefaultParagraphFont"/>
    <w:link w:val="Heading3"/>
    <w:uiPriority w:val="9"/>
    <w:semiHidden/>
    <w:rsid w:val="00DA5690"/>
    <w:rPr>
      <w:rFonts w:asciiTheme="majorHAnsi" w:eastAsiaTheme="majorEastAsia" w:hAnsiTheme="majorHAnsi" w:cstheme="majorBidi"/>
      <w:b/>
      <w:bCs/>
      <w:color w:val="4F81BD" w:themeColor="accent1"/>
    </w:rPr>
  </w:style>
  <w:style w:type="paragraph" w:customStyle="1" w:styleId="CharChar2">
    <w:name w:val="Char Char2"/>
    <w:basedOn w:val="Normal"/>
    <w:rsid w:val="00E87E1A"/>
    <w:pPr>
      <w:widowControl w:val="0"/>
      <w:spacing w:after="0" w:line="240" w:lineRule="auto"/>
      <w:jc w:val="both"/>
    </w:pPr>
    <w:rPr>
      <w:rFonts w:eastAsia="Times New Roman" w:cs="Times New Roman"/>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3433A0"/>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qFormat/>
    <w:rsid w:val="003433A0"/>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iPriority w:val="9"/>
    <w:semiHidden/>
    <w:unhideWhenUsed/>
    <w:qFormat/>
    <w:rsid w:val="00DA569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433A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433A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433A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A569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433A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33A0"/>
    <w:rPr>
      <w:rFonts w:eastAsia="Times New Roman" w:cs="Times New Roman"/>
      <w:b/>
      <w:bCs/>
      <w:iCs/>
      <w:kern w:val="32"/>
      <w:sz w:val="26"/>
      <w:szCs w:val="32"/>
    </w:rPr>
  </w:style>
  <w:style w:type="character" w:customStyle="1" w:styleId="Heading2Char">
    <w:name w:val="Heading 2 Char"/>
    <w:basedOn w:val="DefaultParagraphFont"/>
    <w:link w:val="Heading2"/>
    <w:rsid w:val="003433A0"/>
    <w:rPr>
      <w:rFonts w:ascii="Times New Roman Bold" w:eastAsia="Times New Roman" w:hAnsi="Times New Roman Bold" w:cs="Arial"/>
      <w:b/>
      <w:bCs/>
      <w:iCs/>
      <w:sz w:val="24"/>
      <w:szCs w:val="28"/>
    </w:rPr>
  </w:style>
  <w:style w:type="character" w:customStyle="1" w:styleId="Heading4Char">
    <w:name w:val="Heading 4 Char"/>
    <w:basedOn w:val="DefaultParagraphFont"/>
    <w:link w:val="Heading4"/>
    <w:uiPriority w:val="9"/>
    <w:semiHidden/>
    <w:rsid w:val="003433A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433A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433A0"/>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3433A0"/>
    <w:rPr>
      <w:rFonts w:asciiTheme="majorHAnsi" w:eastAsiaTheme="majorEastAsia" w:hAnsiTheme="majorHAnsi" w:cstheme="majorBidi"/>
      <w:color w:val="404040" w:themeColor="text1" w:themeTint="BF"/>
      <w:sz w:val="20"/>
      <w:szCs w:val="20"/>
    </w:rPr>
  </w:style>
  <w:style w:type="numbering" w:customStyle="1" w:styleId="NoList1">
    <w:name w:val="No List1"/>
    <w:next w:val="NoList"/>
    <w:uiPriority w:val="99"/>
    <w:semiHidden/>
    <w:unhideWhenUsed/>
    <w:rsid w:val="003433A0"/>
  </w:style>
  <w:style w:type="paragraph" w:styleId="Header">
    <w:name w:val="header"/>
    <w:basedOn w:val="Normal"/>
    <w:link w:val="HeaderChar"/>
    <w:uiPriority w:val="99"/>
    <w:unhideWhenUsed/>
    <w:rsid w:val="003433A0"/>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3433A0"/>
    <w:rPr>
      <w:rFonts w:eastAsia="Times New Roman" w:cs="Times New Roman"/>
      <w:sz w:val="24"/>
      <w:szCs w:val="24"/>
      <w:lang w:val="x-none" w:eastAsia="x-none"/>
    </w:rPr>
  </w:style>
  <w:style w:type="paragraph" w:styleId="Footer">
    <w:name w:val="footer"/>
    <w:basedOn w:val="Normal"/>
    <w:link w:val="FooterChar"/>
    <w:uiPriority w:val="99"/>
    <w:unhideWhenUsed/>
    <w:rsid w:val="003433A0"/>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3433A0"/>
    <w:rPr>
      <w:rFonts w:eastAsia="Times New Roman" w:cs="Times New Roman"/>
      <w:sz w:val="24"/>
      <w:szCs w:val="24"/>
      <w:lang w:val="x-none" w:eastAsia="x-none"/>
    </w:rPr>
  </w:style>
  <w:style w:type="paragraph" w:styleId="BalloonText">
    <w:name w:val="Balloon Text"/>
    <w:basedOn w:val="Normal"/>
    <w:link w:val="BalloonTextChar"/>
    <w:uiPriority w:val="99"/>
    <w:semiHidden/>
    <w:unhideWhenUsed/>
    <w:rsid w:val="003433A0"/>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semiHidden/>
    <w:rsid w:val="003433A0"/>
    <w:rPr>
      <w:rFonts w:ascii="Segoe UI" w:eastAsia="Times New Roman" w:hAnsi="Segoe UI" w:cs="Times New Roman"/>
      <w:sz w:val="18"/>
      <w:szCs w:val="18"/>
    </w:rPr>
  </w:style>
  <w:style w:type="paragraph" w:customStyle="1" w:styleId="CharChar1CharChar">
    <w:name w:val="Char Char1 Char Char"/>
    <w:basedOn w:val="Normal"/>
    <w:autoRedefine/>
    <w:rsid w:val="003433A0"/>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3433A0"/>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3433A0"/>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3433A0"/>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nhideWhenUsed/>
    <w:rsid w:val="003433A0"/>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3433A0"/>
    <w:pPr>
      <w:spacing w:after="160" w:line="259" w:lineRule="auto"/>
      <w:ind w:left="720"/>
      <w:contextualSpacing/>
    </w:pPr>
    <w:rPr>
      <w:rFonts w:eastAsia="Arial" w:cs="Times New Roman"/>
      <w:lang w:val="vi-VN"/>
    </w:rPr>
  </w:style>
  <w:style w:type="paragraph" w:styleId="BodyText">
    <w:name w:val="Body Text"/>
    <w:basedOn w:val="Normal"/>
    <w:link w:val="BodyTextChar"/>
    <w:rsid w:val="003433A0"/>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3433A0"/>
    <w:rPr>
      <w:rFonts w:eastAsia="Times New Roman" w:cs="Times New Roman"/>
      <w:szCs w:val="28"/>
      <w:lang w:val="x-none" w:eastAsia="x-none"/>
    </w:rPr>
  </w:style>
  <w:style w:type="character" w:customStyle="1" w:styleId="NormalWebChar">
    <w:name w:val="Normal (Web) Char"/>
    <w:link w:val="NormalWeb"/>
    <w:locked/>
    <w:rsid w:val="003433A0"/>
    <w:rPr>
      <w:rFonts w:eastAsia="Times New Roman" w:cs="Times New Roman"/>
      <w:sz w:val="24"/>
      <w:szCs w:val="24"/>
    </w:rPr>
  </w:style>
  <w:style w:type="character" w:styleId="Hyperlink">
    <w:name w:val="Hyperlink"/>
    <w:uiPriority w:val="99"/>
    <w:rsid w:val="003433A0"/>
    <w:rPr>
      <w:color w:val="0066CC"/>
      <w:u w:val="single"/>
    </w:rPr>
  </w:style>
  <w:style w:type="character" w:customStyle="1" w:styleId="Tiu1">
    <w:name w:val="Tiêu đề #1_"/>
    <w:rsid w:val="003433A0"/>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3433A0"/>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3433A0"/>
    <w:rPr>
      <w:rFonts w:eastAsia="Times New Roman" w:cs="Times New Roman"/>
      <w:sz w:val="26"/>
      <w:szCs w:val="26"/>
      <w:shd w:val="clear" w:color="auto" w:fill="FFFFFF"/>
    </w:rPr>
  </w:style>
  <w:style w:type="character" w:customStyle="1" w:styleId="Vnbnnidung0">
    <w:name w:val="Văn bản nội dung"/>
    <w:rsid w:val="003433A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rsid w:val="003433A0"/>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rsid w:val="003433A0"/>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3433A0"/>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3433A0"/>
    <w:rPr>
      <w:rFonts w:ascii="Georgia" w:eastAsia="Georgia" w:hAnsi="Georgia" w:cs="Georgia"/>
      <w:b/>
      <w:bCs/>
      <w:sz w:val="13"/>
      <w:szCs w:val="13"/>
      <w:shd w:val="clear" w:color="auto" w:fill="FFFFFF"/>
    </w:rPr>
  </w:style>
  <w:style w:type="character" w:customStyle="1" w:styleId="Tiu1155pt">
    <w:name w:val="Tiêu đề #1 + 15.5 pt"/>
    <w:rsid w:val="003433A0"/>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3433A0"/>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3433A0"/>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3433A0"/>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3433A0"/>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3433A0"/>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
    <w:rsid w:val="003433A0"/>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3433A0"/>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3433A0"/>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3433A0"/>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3433A0"/>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3433A0"/>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3433A0"/>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3433A0"/>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3433A0"/>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3433A0"/>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3433A0"/>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3433A0"/>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3433A0"/>
    <w:rPr>
      <w:rFonts w:ascii="Georgia" w:eastAsia="Georgia" w:hAnsi="Georgia" w:cs="Georgia"/>
      <w:b/>
      <w:bCs/>
      <w:i w:val="0"/>
      <w:iCs w:val="0"/>
      <w:smallCaps w:val="0"/>
      <w:strike w:val="0"/>
      <w:sz w:val="21"/>
      <w:szCs w:val="21"/>
      <w:u w:val="none"/>
    </w:rPr>
  </w:style>
  <w:style w:type="character" w:customStyle="1" w:styleId="Chthchbng20">
    <w:name w:val="Chú thích bảng (2)"/>
    <w:rsid w:val="003433A0"/>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3433A0"/>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3433A0"/>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3433A0"/>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3433A0"/>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3433A0"/>
    <w:rPr>
      <w:b/>
      <w:bCs/>
      <w:spacing w:val="10"/>
      <w:sz w:val="25"/>
      <w:szCs w:val="25"/>
      <w:shd w:val="clear" w:color="auto" w:fill="FFFFFF"/>
    </w:rPr>
  </w:style>
  <w:style w:type="character" w:customStyle="1" w:styleId="VnbnnidungKhnginnghing">
    <w:name w:val="Văn bản nội dung + Không in nghiêng"/>
    <w:rsid w:val="003433A0"/>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3433A0"/>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3433A0"/>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3433A0"/>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3433A0"/>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3433A0"/>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3433A0"/>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3433A0"/>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3433A0"/>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3433A0"/>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3433A0"/>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3433A0"/>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3433A0"/>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3433A0"/>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3433A0"/>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3433A0"/>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3433A0"/>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3433A0"/>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3433A0"/>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3433A0"/>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3433A0"/>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3433A0"/>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3433A0"/>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3433A0"/>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3433A0"/>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3433A0"/>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3433A0"/>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3433A0"/>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3433A0"/>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3433A0"/>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3433A0"/>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3433A0"/>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3433A0"/>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3433A0"/>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3433A0"/>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3433A0"/>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3433A0"/>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3433A0"/>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3433A0"/>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3433A0"/>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3433A0"/>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3433A0"/>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3433A0"/>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3433A0"/>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3433A0"/>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3433A0"/>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3433A0"/>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3433A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3433A0"/>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3433A0"/>
    <w:rPr>
      <w:b/>
      <w:bCs/>
      <w:spacing w:val="3"/>
      <w:shd w:val="clear" w:color="auto" w:fill="FFFFFF"/>
    </w:rPr>
  </w:style>
  <w:style w:type="character" w:customStyle="1" w:styleId="Chthchnh0">
    <w:name w:val="Chú thích ảnh_"/>
    <w:rsid w:val="003433A0"/>
    <w:rPr>
      <w:rFonts w:ascii="Times New Roman" w:eastAsia="Times New Roman" w:hAnsi="Times New Roman" w:cs="Times New Roman"/>
      <w:b/>
      <w:bCs/>
      <w:i w:val="0"/>
      <w:iCs w:val="0"/>
      <w:smallCaps w:val="0"/>
      <w:strike w:val="0"/>
      <w:sz w:val="22"/>
      <w:szCs w:val="22"/>
      <w:u w:val="none"/>
    </w:rPr>
  </w:style>
  <w:style w:type="character" w:customStyle="1" w:styleId="Vnbnnidung21">
    <w:name w:val="Văn bản nội dung (21)_"/>
    <w:link w:val="Vnbnnidung210"/>
    <w:rsid w:val="003433A0"/>
    <w:rPr>
      <w:rFonts w:ascii="Arial" w:eastAsia="Arial" w:hAnsi="Arial" w:cs="Arial"/>
      <w:sz w:val="14"/>
      <w:szCs w:val="14"/>
      <w:shd w:val="clear" w:color="auto" w:fill="FFFFFF"/>
    </w:rPr>
  </w:style>
  <w:style w:type="character" w:customStyle="1" w:styleId="Vnbnnidung22">
    <w:name w:val="Văn bản nội dung (22)_"/>
    <w:link w:val="Vnbnnidung220"/>
    <w:rsid w:val="003433A0"/>
    <w:rPr>
      <w:b/>
      <w:bCs/>
      <w:sz w:val="17"/>
      <w:szCs w:val="17"/>
      <w:shd w:val="clear" w:color="auto" w:fill="FFFFFF"/>
    </w:rPr>
  </w:style>
  <w:style w:type="character" w:customStyle="1" w:styleId="Vnbnnidung5pt">
    <w:name w:val="Văn bản nội dung + 5 pt"/>
    <w:aliases w:val="Giãn cách 8 pt,Văn bản nội dung + 6 pt"/>
    <w:rsid w:val="003433A0"/>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3433A0"/>
    <w:pPr>
      <w:widowControl w:val="0"/>
      <w:shd w:val="clear" w:color="auto" w:fill="FFFFFF"/>
      <w:spacing w:before="300" w:after="0" w:line="470" w:lineRule="exact"/>
    </w:pPr>
    <w:rPr>
      <w:b/>
      <w:bCs/>
      <w:spacing w:val="3"/>
    </w:rPr>
  </w:style>
  <w:style w:type="paragraph" w:customStyle="1" w:styleId="Vnbnnidung210">
    <w:name w:val="Văn bản nội dung (21)"/>
    <w:basedOn w:val="Normal"/>
    <w:link w:val="Vnbnnidung21"/>
    <w:rsid w:val="003433A0"/>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3433A0"/>
    <w:pPr>
      <w:widowControl w:val="0"/>
      <w:shd w:val="clear" w:color="auto" w:fill="FFFFFF"/>
      <w:spacing w:after="360" w:line="0" w:lineRule="atLeast"/>
    </w:pPr>
    <w:rPr>
      <w:b/>
      <w:bCs/>
      <w:sz w:val="17"/>
      <w:szCs w:val="17"/>
    </w:rPr>
  </w:style>
  <w:style w:type="table" w:styleId="TableGrid">
    <w:name w:val="Table Grid"/>
    <w:basedOn w:val="TableNormal"/>
    <w:uiPriority w:val="99"/>
    <w:unhideWhenUsed/>
    <w:rsid w:val="003433A0"/>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3433A0"/>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3433A0"/>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3433A0"/>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3433A0"/>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3433A0"/>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3433A0"/>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3433A0"/>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3433A0"/>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3433A0"/>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3433A0"/>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3433A0"/>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3433A0"/>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3433A0"/>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3433A0"/>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3433A0"/>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3433A0"/>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3433A0"/>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3433A0"/>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3433A0"/>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3433A0"/>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3433A0"/>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3433A0"/>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3433A0"/>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3433A0"/>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3433A0"/>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433A0"/>
  </w:style>
  <w:style w:type="numbering" w:customStyle="1" w:styleId="NoList3">
    <w:name w:val="No List3"/>
    <w:next w:val="NoList"/>
    <w:uiPriority w:val="99"/>
    <w:semiHidden/>
    <w:unhideWhenUsed/>
    <w:rsid w:val="003433A0"/>
  </w:style>
  <w:style w:type="character" w:customStyle="1" w:styleId="VnbnnidungConstantia">
    <w:name w:val="Văn bản nội dung + Constantia"/>
    <w:aliases w:val="5 pt,4.5 pt,Văn bản nội dung + Arial Unicode MS"/>
    <w:rsid w:val="003433A0"/>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3433A0"/>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3433A0"/>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3433A0"/>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uiPriority w:val="99"/>
    <w:semiHidden/>
    <w:unhideWhenUsed/>
    <w:rsid w:val="003433A0"/>
    <w:rPr>
      <w:sz w:val="16"/>
      <w:szCs w:val="16"/>
    </w:rPr>
  </w:style>
  <w:style w:type="paragraph" w:styleId="CommentText">
    <w:name w:val="annotation text"/>
    <w:basedOn w:val="Normal"/>
    <w:link w:val="CommentTextChar"/>
    <w:uiPriority w:val="99"/>
    <w:semiHidden/>
    <w:unhideWhenUsed/>
    <w:rsid w:val="003433A0"/>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3433A0"/>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433A0"/>
    <w:rPr>
      <w:b/>
      <w:bCs/>
    </w:rPr>
  </w:style>
  <w:style w:type="character" w:customStyle="1" w:styleId="CommentSubjectChar">
    <w:name w:val="Comment Subject Char"/>
    <w:basedOn w:val="CommentTextChar"/>
    <w:link w:val="CommentSubject"/>
    <w:uiPriority w:val="99"/>
    <w:semiHidden/>
    <w:rsid w:val="003433A0"/>
    <w:rPr>
      <w:rFonts w:eastAsia="Times New Roman" w:cs="Times New Roman"/>
      <w:b/>
      <w:bCs/>
      <w:sz w:val="20"/>
      <w:szCs w:val="20"/>
    </w:rPr>
  </w:style>
  <w:style w:type="character" w:customStyle="1" w:styleId="VnbnnidungGincch1pt">
    <w:name w:val="Văn bản nội dung + Giãn cách 1 pt"/>
    <w:rsid w:val="003433A0"/>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paragraph" w:styleId="BodyTextIndent2">
    <w:name w:val="Body Text Indent 2"/>
    <w:basedOn w:val="Normal"/>
    <w:link w:val="BodyTextIndent2Char"/>
    <w:uiPriority w:val="99"/>
    <w:semiHidden/>
    <w:unhideWhenUsed/>
    <w:rsid w:val="003433A0"/>
    <w:pPr>
      <w:spacing w:after="120" w:line="480" w:lineRule="auto"/>
      <w:ind w:left="360"/>
    </w:pPr>
  </w:style>
  <w:style w:type="character" w:customStyle="1" w:styleId="BodyTextIndent2Char">
    <w:name w:val="Body Text Indent 2 Char"/>
    <w:basedOn w:val="DefaultParagraphFont"/>
    <w:link w:val="BodyTextIndent2"/>
    <w:uiPriority w:val="99"/>
    <w:semiHidden/>
    <w:rsid w:val="003433A0"/>
  </w:style>
  <w:style w:type="character" w:styleId="FollowedHyperlink">
    <w:name w:val="FollowedHyperlink"/>
    <w:basedOn w:val="DefaultParagraphFont"/>
    <w:uiPriority w:val="99"/>
    <w:semiHidden/>
    <w:unhideWhenUsed/>
    <w:rsid w:val="003433A0"/>
    <w:rPr>
      <w:color w:val="954F72"/>
      <w:u w:val="single"/>
    </w:rPr>
  </w:style>
  <w:style w:type="paragraph" w:customStyle="1" w:styleId="font5">
    <w:name w:val="font5"/>
    <w:basedOn w:val="Normal"/>
    <w:rsid w:val="003433A0"/>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3433A0"/>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3433A0"/>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3433A0"/>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3433A0"/>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3433A0"/>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3433A0"/>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3433A0"/>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3433A0"/>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3433A0"/>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3433A0"/>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3433A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3433A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3433A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3433A0"/>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3433A0"/>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3433A0"/>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3433A0"/>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3433A0"/>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3433A0"/>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3433A0"/>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3433A0"/>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3433A0"/>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3433A0"/>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3433A0"/>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3433A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3433A0"/>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3433A0"/>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3433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3433A0"/>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3433A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3433A0"/>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3433A0"/>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3433A0"/>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3433A0"/>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3433A0"/>
    <w:pPr>
      <w:spacing w:before="100" w:beforeAutospacing="1" w:after="100" w:afterAutospacing="1" w:line="240" w:lineRule="auto"/>
    </w:pPr>
    <w:rPr>
      <w:rFonts w:eastAsia="Times New Roman" w:cs="Times New Roman"/>
      <w:b/>
      <w:bCs/>
      <w:sz w:val="17"/>
      <w:szCs w:val="17"/>
    </w:rPr>
  </w:style>
  <w:style w:type="character" w:customStyle="1" w:styleId="Heading7Char">
    <w:name w:val="Heading 7 Char"/>
    <w:basedOn w:val="DefaultParagraphFont"/>
    <w:link w:val="Heading7"/>
    <w:uiPriority w:val="9"/>
    <w:semiHidden/>
    <w:rsid w:val="00DA5690"/>
    <w:rPr>
      <w:rFonts w:asciiTheme="majorHAnsi" w:eastAsiaTheme="majorEastAsia" w:hAnsiTheme="majorHAnsi" w:cstheme="majorBidi"/>
      <w:i/>
      <w:iCs/>
      <w:color w:val="404040" w:themeColor="text1" w:themeTint="BF"/>
    </w:rPr>
  </w:style>
  <w:style w:type="character" w:customStyle="1" w:styleId="Heading3Char">
    <w:name w:val="Heading 3 Char"/>
    <w:basedOn w:val="DefaultParagraphFont"/>
    <w:link w:val="Heading3"/>
    <w:uiPriority w:val="9"/>
    <w:semiHidden/>
    <w:rsid w:val="00DA5690"/>
    <w:rPr>
      <w:rFonts w:asciiTheme="majorHAnsi" w:eastAsiaTheme="majorEastAsia" w:hAnsiTheme="majorHAnsi" w:cstheme="majorBidi"/>
      <w:b/>
      <w:bCs/>
      <w:color w:val="4F81BD" w:themeColor="accent1"/>
    </w:rPr>
  </w:style>
  <w:style w:type="paragraph" w:customStyle="1" w:styleId="CharChar2">
    <w:name w:val="Char Char2"/>
    <w:basedOn w:val="Normal"/>
    <w:rsid w:val="00E87E1A"/>
    <w:pPr>
      <w:widowControl w:val="0"/>
      <w:spacing w:after="0" w:line="240" w:lineRule="auto"/>
      <w:jc w:val="both"/>
    </w:pPr>
    <w:rPr>
      <w:rFonts w:eastAsia="Times New Roman" w:cs="Times New Roman"/>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1717</TotalTime>
  <Pages>58</Pages>
  <Words>11017</Words>
  <Characters>62797</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37</cp:revision>
  <cp:lastPrinted>2020-03-06T09:13:00Z</cp:lastPrinted>
  <dcterms:created xsi:type="dcterms:W3CDTF">2020-02-24T03:23:00Z</dcterms:created>
  <dcterms:modified xsi:type="dcterms:W3CDTF">2020-03-09T01:02:00Z</dcterms:modified>
</cp:coreProperties>
</file>