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8" w:type="pct"/>
        <w:tblCellSpacing w:w="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6005"/>
      </w:tblGrid>
      <w:tr w:rsidR="00CE4554" w:rsidRPr="00CE4554" w:rsidTr="00BB7AD1">
        <w:trPr>
          <w:tblCellSpacing w:w="0" w:type="dxa"/>
        </w:trPr>
        <w:tc>
          <w:tcPr>
            <w:tcW w:w="17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554" w:rsidRPr="00CE4554" w:rsidRDefault="00CE4554" w:rsidP="00CE4554">
            <w:pPr>
              <w:widowControl w:val="0"/>
              <w:jc w:val="center"/>
              <w:rPr>
                <w:b/>
                <w:bCs/>
                <w:sz w:val="26"/>
                <w:szCs w:val="26"/>
                <w:lang w:val="es-CO"/>
              </w:rPr>
            </w:pPr>
            <w:r w:rsidRPr="00CE4554">
              <w:rPr>
                <w:b/>
                <w:bCs/>
                <w:sz w:val="26"/>
                <w:szCs w:val="26"/>
                <w:lang w:val="es-CO"/>
              </w:rPr>
              <w:t xml:space="preserve">ỦY BAN NHÂN DÂN </w:t>
            </w:r>
          </w:p>
          <w:p w:rsidR="00CE4554" w:rsidRPr="00CE4554" w:rsidRDefault="00CE4554" w:rsidP="00CE4554">
            <w:pPr>
              <w:widowControl w:val="0"/>
              <w:jc w:val="center"/>
              <w:rPr>
                <w:b/>
                <w:bCs/>
                <w:sz w:val="26"/>
                <w:szCs w:val="26"/>
                <w:lang w:val="es-CO"/>
              </w:rPr>
            </w:pPr>
            <w:r w:rsidRPr="00CE4554">
              <w:rPr>
                <w:b/>
                <w:bCs/>
                <w:sz w:val="26"/>
                <w:szCs w:val="26"/>
                <w:lang w:val="es-CO"/>
              </w:rPr>
              <w:t>TỈNH SƠN LA</w:t>
            </w:r>
          </w:p>
          <w:p w:rsidR="00CE4554" w:rsidRPr="00CE4554" w:rsidRDefault="00CE4554" w:rsidP="00CE4554">
            <w:pPr>
              <w:widowControl w:val="0"/>
              <w:jc w:val="center"/>
              <w:rPr>
                <w:vertAlign w:val="superscript"/>
                <w:lang w:val="es-CO"/>
              </w:rPr>
            </w:pPr>
            <w:r w:rsidRPr="00CE4554">
              <w:rPr>
                <w:b/>
                <w:bCs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DE5996" wp14:editId="571FD65D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17780</wp:posOffset>
                      </wp:positionV>
                      <wp:extent cx="539750" cy="0"/>
                      <wp:effectExtent l="9525" t="12700" r="12700" b="635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1.4pt" to="99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"/>
                  </w:pict>
                </mc:Fallback>
              </mc:AlternateContent>
            </w:r>
            <w:r w:rsidRPr="00CE4554">
              <w:rPr>
                <w:b/>
                <w:bCs/>
                <w:lang w:val="es-CO"/>
              </w:rPr>
              <w:t xml:space="preserve"> </w:t>
            </w:r>
          </w:p>
        </w:tc>
        <w:tc>
          <w:tcPr>
            <w:tcW w:w="32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554" w:rsidRPr="00CE4554" w:rsidRDefault="00CE4554" w:rsidP="00CE4554">
            <w:pPr>
              <w:widowControl w:val="0"/>
              <w:jc w:val="center"/>
              <w:rPr>
                <w:b/>
                <w:bCs/>
                <w:sz w:val="26"/>
                <w:szCs w:val="26"/>
                <w:lang w:val="es-CO"/>
              </w:rPr>
            </w:pPr>
            <w:r w:rsidRPr="00CE4554">
              <w:rPr>
                <w:b/>
                <w:bCs/>
                <w:sz w:val="26"/>
                <w:szCs w:val="26"/>
                <w:lang w:val="es-CO"/>
              </w:rPr>
              <w:t>CỘNG HÒA XÃ HỘI CHỦ NGHĨA VIỆT NAM</w:t>
            </w:r>
            <w:r w:rsidRPr="00CE4554">
              <w:rPr>
                <w:b/>
                <w:bCs/>
                <w:sz w:val="26"/>
                <w:szCs w:val="26"/>
                <w:lang w:val="es-CO"/>
              </w:rPr>
              <w:br/>
            </w:r>
            <w:r w:rsidRPr="00CE4554">
              <w:rPr>
                <w:b/>
                <w:bCs/>
                <w:lang w:val="es-CO"/>
              </w:rPr>
              <w:t>Độc lập - Tự do - Hạnh phúc</w:t>
            </w:r>
            <w:r w:rsidRPr="00CE4554">
              <w:rPr>
                <w:b/>
                <w:bCs/>
                <w:sz w:val="26"/>
                <w:szCs w:val="26"/>
                <w:lang w:val="es-CO"/>
              </w:rPr>
              <w:t xml:space="preserve"> </w:t>
            </w:r>
          </w:p>
          <w:p w:rsidR="00CE4554" w:rsidRPr="00CE4554" w:rsidRDefault="00CE4554" w:rsidP="00CE4554">
            <w:pPr>
              <w:widowControl w:val="0"/>
              <w:jc w:val="center"/>
              <w:rPr>
                <w:sz w:val="26"/>
                <w:szCs w:val="26"/>
                <w:vertAlign w:val="superscript"/>
                <w:lang w:val="es-CO"/>
              </w:rPr>
            </w:pPr>
            <w:r w:rsidRPr="00CE4554">
              <w:rPr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6F85D3" wp14:editId="006DD9E8">
                      <wp:simplePos x="0" y="0"/>
                      <wp:positionH relativeFrom="column">
                        <wp:posOffset>786435</wp:posOffset>
                      </wp:positionH>
                      <wp:positionV relativeFrom="paragraph">
                        <wp:posOffset>22860</wp:posOffset>
                      </wp:positionV>
                      <wp:extent cx="2099310" cy="1"/>
                      <wp:effectExtent l="0" t="0" r="15240" b="1905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931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pt,1.8pt" to="227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"/>
                  </w:pict>
                </mc:Fallback>
              </mc:AlternateContent>
            </w:r>
          </w:p>
        </w:tc>
      </w:tr>
      <w:tr w:rsidR="00CE4554" w:rsidRPr="00CE4554" w:rsidTr="00BB7AD1">
        <w:trPr>
          <w:tblCellSpacing w:w="0" w:type="dxa"/>
        </w:trPr>
        <w:tc>
          <w:tcPr>
            <w:tcW w:w="179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554" w:rsidRPr="00CE4554" w:rsidRDefault="00CE4554" w:rsidP="00CE4554">
            <w:pPr>
              <w:widowControl w:val="0"/>
              <w:jc w:val="center"/>
              <w:rPr>
                <w:sz w:val="26"/>
                <w:szCs w:val="26"/>
              </w:rPr>
            </w:pPr>
            <w:r w:rsidRPr="00CE4554">
              <w:rPr>
                <w:szCs w:val="26"/>
              </w:rPr>
              <w:t>Số: 16/2023/QĐ-UBND</w:t>
            </w:r>
          </w:p>
        </w:tc>
        <w:tc>
          <w:tcPr>
            <w:tcW w:w="320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554" w:rsidRPr="00CE4554" w:rsidRDefault="00CE4554" w:rsidP="00CE4554">
            <w:pPr>
              <w:widowControl w:val="0"/>
              <w:jc w:val="center"/>
              <w:rPr>
                <w:lang w:val="fr-FR"/>
              </w:rPr>
            </w:pPr>
            <w:r w:rsidRPr="00CE4554">
              <w:rPr>
                <w:i/>
                <w:iCs/>
                <w:lang w:val="fr-FR"/>
              </w:rPr>
              <w:t>Sơn La, ngày 14 tháng 6 năm 2023</w:t>
            </w:r>
          </w:p>
        </w:tc>
      </w:tr>
    </w:tbl>
    <w:p w:rsidR="00CE4554" w:rsidRPr="00CE4554" w:rsidRDefault="00CE4554" w:rsidP="00CE4554">
      <w:pPr>
        <w:widowControl w:val="0"/>
        <w:spacing w:line="420" w:lineRule="exact"/>
        <w:rPr>
          <w:sz w:val="8"/>
          <w:lang w:val="fr-FR"/>
        </w:rPr>
      </w:pPr>
      <w:r w:rsidRPr="00CE4554">
        <w:rPr>
          <w:lang w:val="fr-FR"/>
        </w:rPr>
        <w:t xml:space="preserve"> </w:t>
      </w:r>
    </w:p>
    <w:p w:rsidR="00CE4554" w:rsidRPr="00CE4554" w:rsidRDefault="00CE4554" w:rsidP="00CE4554">
      <w:pPr>
        <w:widowControl w:val="0"/>
        <w:jc w:val="center"/>
        <w:rPr>
          <w:lang w:val="fr-FR"/>
        </w:rPr>
      </w:pPr>
      <w:r w:rsidRPr="00CE4554">
        <w:rPr>
          <w:b/>
          <w:bCs/>
          <w:lang w:val="fr-FR"/>
        </w:rPr>
        <w:t>QUYẾT ĐỊNH</w:t>
      </w:r>
    </w:p>
    <w:p w:rsidR="00CE4554" w:rsidRPr="00CE4554" w:rsidRDefault="00CE4554" w:rsidP="00CE4554">
      <w:pPr>
        <w:widowControl w:val="0"/>
        <w:jc w:val="center"/>
        <w:rPr>
          <w:b/>
          <w:lang w:val="fr-FR" w:eastAsia="x-none"/>
        </w:rPr>
      </w:pPr>
      <w:r w:rsidRPr="00CE4554">
        <w:rPr>
          <w:b/>
          <w:bCs/>
          <w:lang w:val="vi-VN" w:eastAsia="vi-VN"/>
        </w:rPr>
        <w:t xml:space="preserve">Bãi bỏ </w:t>
      </w:r>
      <w:r w:rsidRPr="00CE4554">
        <w:rPr>
          <w:b/>
          <w:lang w:val="vi-VN" w:eastAsia="x-none"/>
        </w:rPr>
        <w:t>Quyết định số 79/2004/QĐ-UB</w:t>
      </w:r>
      <w:r w:rsidRPr="00CE4554">
        <w:rPr>
          <w:b/>
          <w:lang w:val="fr-FR" w:eastAsia="x-none"/>
        </w:rPr>
        <w:t xml:space="preserve"> </w:t>
      </w:r>
      <w:r w:rsidRPr="00CE4554">
        <w:rPr>
          <w:b/>
          <w:lang w:val="vi-VN" w:eastAsia="x-none"/>
        </w:rPr>
        <w:t xml:space="preserve">ngày 23/7/2004 của UBND tỉnh </w:t>
      </w:r>
    </w:p>
    <w:p w:rsidR="00CE4554" w:rsidRPr="00CE4554" w:rsidRDefault="00CE4554" w:rsidP="00CE4554">
      <w:pPr>
        <w:widowControl w:val="0"/>
        <w:jc w:val="center"/>
        <w:rPr>
          <w:b/>
          <w:bCs/>
          <w:lang w:val="fr-FR" w:eastAsia="vi-VN"/>
        </w:rPr>
      </w:pPr>
      <w:r w:rsidRPr="00CE4554">
        <w:rPr>
          <w:b/>
          <w:lang w:val="vi-VN" w:eastAsia="x-none"/>
        </w:rPr>
        <w:t>về việc thành lập Hội đồng Giáo dục Quốc phòng tỉnh Sơn La</w:t>
      </w:r>
    </w:p>
    <w:p w:rsidR="00CE4554" w:rsidRPr="00CE4554" w:rsidRDefault="00CE4554" w:rsidP="00CE4554">
      <w:pPr>
        <w:widowControl w:val="0"/>
        <w:jc w:val="center"/>
        <w:rPr>
          <w:b/>
          <w:bCs/>
          <w:lang w:val="fr-FR"/>
        </w:rPr>
      </w:pPr>
      <w:r w:rsidRPr="00CE4554">
        <w:rPr>
          <w:b/>
          <w:bCs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B5584D" wp14:editId="59096E18">
                <wp:simplePos x="0" y="0"/>
                <wp:positionH relativeFrom="column">
                  <wp:posOffset>2186940</wp:posOffset>
                </wp:positionH>
                <wp:positionV relativeFrom="paragraph">
                  <wp:posOffset>34925</wp:posOffset>
                </wp:positionV>
                <wp:extent cx="1323975" cy="0"/>
                <wp:effectExtent l="9525" t="13970" r="9525" b="508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2pt,2.75pt" to="276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"/>
            </w:pict>
          </mc:Fallback>
        </mc:AlternateContent>
      </w:r>
    </w:p>
    <w:p w:rsidR="00CE4554" w:rsidRPr="00CE4554" w:rsidRDefault="00CE4554" w:rsidP="00CE4554">
      <w:pPr>
        <w:widowControl w:val="0"/>
        <w:spacing w:line="420" w:lineRule="exact"/>
        <w:jc w:val="center"/>
        <w:rPr>
          <w:b/>
          <w:bCs/>
          <w:lang w:val="fr-FR"/>
        </w:rPr>
      </w:pPr>
      <w:r w:rsidRPr="00CE4554">
        <w:rPr>
          <w:b/>
          <w:bCs/>
          <w:lang w:val="fr-FR"/>
        </w:rPr>
        <w:t>ỦY BAN NHÂN DÂN TỈNH SƠN LA</w:t>
      </w:r>
    </w:p>
    <w:p w:rsidR="00CE4554" w:rsidRPr="00CE4554" w:rsidRDefault="00CE4554" w:rsidP="00CE4554">
      <w:pPr>
        <w:widowControl w:val="0"/>
        <w:spacing w:line="420" w:lineRule="exact"/>
        <w:jc w:val="center"/>
        <w:rPr>
          <w:sz w:val="8"/>
          <w:lang w:val="fr-FR"/>
        </w:rPr>
      </w:pPr>
    </w:p>
    <w:p w:rsidR="00CE4554" w:rsidRPr="00CE4554" w:rsidRDefault="00CE4554" w:rsidP="00CE4554">
      <w:pPr>
        <w:ind w:firstLine="720"/>
        <w:jc w:val="both"/>
        <w:rPr>
          <w:rFonts w:ascii="Times New Roman Italic" w:hAnsi="Times New Roman Italic"/>
          <w:i/>
          <w:lang w:val="fr-FR"/>
        </w:rPr>
      </w:pPr>
      <w:r w:rsidRPr="00CE4554">
        <w:rPr>
          <w:rFonts w:ascii="Times New Roman Italic" w:hAnsi="Times New Roman Italic"/>
          <w:i/>
          <w:lang w:val="fr-FR"/>
        </w:rPr>
        <w:t>Căn cứ Luật Tổ chức Chính quyền địa phương ngày 19 tháng 6 năm 2015; Luật Sửa đổi, bổ sung một số điều của Luật Tổ chức Chính phủ và Luật Tổ chức Chính quyền địa phương ngày 22 tháng 11 năm 2019;</w:t>
      </w:r>
    </w:p>
    <w:p w:rsidR="00CE4554" w:rsidRPr="00CE4554" w:rsidRDefault="00CE4554" w:rsidP="00CE4554">
      <w:pPr>
        <w:spacing w:before="120"/>
        <w:ind w:firstLine="720"/>
        <w:jc w:val="both"/>
        <w:rPr>
          <w:rFonts w:ascii="Times New Roman Italic" w:hAnsi="Times New Roman Italic"/>
          <w:i/>
          <w:lang w:val="fr-FR"/>
        </w:rPr>
      </w:pPr>
      <w:r w:rsidRPr="00CE4554">
        <w:rPr>
          <w:rFonts w:ascii="Times New Roman Italic" w:hAnsi="Times New Roman Italic"/>
          <w:i/>
          <w:spacing w:val="-6"/>
          <w:lang w:val="fr-FR"/>
        </w:rPr>
        <w:t>Căn cứ Luật Ban hành văn bản quy phạm pháp luật ngày 22 tháng 6 năm 2015;</w:t>
      </w:r>
      <w:r w:rsidRPr="00CE4554">
        <w:rPr>
          <w:rFonts w:ascii="Times New Roman Italic" w:hAnsi="Times New Roman Italic"/>
          <w:i/>
          <w:lang w:val="fr-FR"/>
        </w:rPr>
        <w:t xml:space="preserve"> Luật Sửa đổi bổ sung một số điều của Luật Ban hành văn bản quy phạm pháp luật ngày 18 tháng 6 năm 2020;</w:t>
      </w:r>
    </w:p>
    <w:p w:rsidR="00CE4554" w:rsidRPr="00CE4554" w:rsidRDefault="00CE4554" w:rsidP="00CE4554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lang w:val="vi-VN"/>
        </w:rPr>
      </w:pPr>
      <w:r w:rsidRPr="00CE4554">
        <w:rPr>
          <w:rFonts w:ascii="Times New Roman Italic" w:hAnsi="Times New Roman Italic"/>
          <w:i/>
          <w:lang w:val="vi-VN"/>
        </w:rPr>
        <w:t>Căn cứ Luật Giáo dục Quốc phòng và An ninh ngày 19 tháng 6 năm 2013;</w:t>
      </w:r>
    </w:p>
    <w:p w:rsidR="00CE4554" w:rsidRPr="00CE4554" w:rsidRDefault="00CE4554" w:rsidP="00CE4554">
      <w:pPr>
        <w:spacing w:before="120"/>
        <w:ind w:firstLine="720"/>
        <w:jc w:val="both"/>
        <w:rPr>
          <w:rFonts w:ascii="Times New Roman Italic" w:hAnsi="Times New Roman Italic"/>
          <w:i/>
          <w:iCs/>
          <w:color w:val="000000"/>
          <w:spacing w:val="-2"/>
          <w:lang w:val="vi-VN"/>
        </w:rPr>
      </w:pPr>
      <w:r w:rsidRPr="00CE4554">
        <w:rPr>
          <w:rFonts w:ascii="Times New Roman Italic" w:hAnsi="Times New Roman Italic"/>
          <w:i/>
          <w:spacing w:val="-2"/>
          <w:lang w:val="vi-VN"/>
        </w:rPr>
        <w:t xml:space="preserve">Căn cứ Nghị định số 34/2016/NĐ-CP ngày 14 tháng 5 năm 2016 của Chính phủ quy định chi tiết một số điều và biện pháp thi hành Luật Ban hành văn bản quy phạm pháp luật; </w:t>
      </w:r>
      <w:r w:rsidRPr="00CE4554">
        <w:rPr>
          <w:rFonts w:ascii="Times New Roman Italic" w:hAnsi="Times New Roman Italic"/>
          <w:i/>
          <w:iCs/>
          <w:color w:val="000000"/>
          <w:spacing w:val="-2"/>
          <w:lang w:val="vi-VN"/>
        </w:rPr>
        <w:t>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Luật Ban hành văn bản quy phạm pháp luật;</w:t>
      </w:r>
    </w:p>
    <w:p w:rsidR="00CE4554" w:rsidRPr="00CE4554" w:rsidRDefault="00CE4554" w:rsidP="00CE4554">
      <w:pPr>
        <w:widowControl w:val="0"/>
        <w:spacing w:before="120"/>
        <w:ind w:firstLine="720"/>
        <w:jc w:val="both"/>
        <w:rPr>
          <w:rFonts w:ascii="Times New Roman Italic" w:hAnsi="Times New Roman Italic"/>
          <w:i/>
          <w:lang w:val="vi-VN"/>
        </w:rPr>
      </w:pPr>
      <w:r w:rsidRPr="00CE4554">
        <w:rPr>
          <w:rFonts w:ascii="Times New Roman Italic" w:hAnsi="Times New Roman Italic"/>
          <w:i/>
          <w:iCs/>
          <w:lang w:val="vi-VN"/>
        </w:rPr>
        <w:t>Theo đề nghị của Sở Nội vụ tại Tờ trình số 384/TTr-SNV ngày 12 tháng 6  năm 2023.</w:t>
      </w:r>
    </w:p>
    <w:p w:rsidR="00CE4554" w:rsidRPr="00CE4554" w:rsidRDefault="00CE4554" w:rsidP="00CE4554">
      <w:pPr>
        <w:widowControl w:val="0"/>
        <w:jc w:val="center"/>
        <w:rPr>
          <w:b/>
          <w:iCs/>
          <w:lang w:val="vi-VN"/>
        </w:rPr>
      </w:pPr>
      <w:r w:rsidRPr="00CE4554">
        <w:rPr>
          <w:b/>
          <w:iCs/>
          <w:lang w:val="vi-VN"/>
        </w:rPr>
        <w:t>QUYẾT ĐỊNH:</w:t>
      </w:r>
    </w:p>
    <w:p w:rsidR="00CE4554" w:rsidRPr="00CE4554" w:rsidRDefault="00CE4554" w:rsidP="00CE4554">
      <w:pPr>
        <w:widowControl w:val="0"/>
        <w:spacing w:before="120"/>
        <w:ind w:firstLine="720"/>
        <w:jc w:val="both"/>
        <w:rPr>
          <w:lang w:val="vi-VN"/>
        </w:rPr>
      </w:pPr>
      <w:r w:rsidRPr="00CE4554">
        <w:rPr>
          <w:b/>
          <w:bCs/>
          <w:spacing w:val="-8"/>
          <w:lang w:val="vi-VN"/>
        </w:rPr>
        <w:t xml:space="preserve">Điều 1. </w:t>
      </w:r>
      <w:r w:rsidRPr="00CE4554">
        <w:rPr>
          <w:bCs/>
          <w:spacing w:val="-8"/>
          <w:lang w:val="vi-VN"/>
        </w:rPr>
        <w:t xml:space="preserve">Bãi bỏ toàn bộ </w:t>
      </w:r>
      <w:r w:rsidRPr="00CE4554">
        <w:rPr>
          <w:spacing w:val="-8"/>
          <w:lang w:val="vi-VN"/>
        </w:rPr>
        <w:t>Quyết định số 79/2004/QĐ-UB ngày 23 tháng 7 năm 2004</w:t>
      </w:r>
      <w:r w:rsidRPr="00CE4554">
        <w:rPr>
          <w:lang w:val="vi-VN"/>
        </w:rPr>
        <w:t xml:space="preserve"> của UBND tỉnh về việc thành lập Hội đồng Giáo dục Quốc phòng tỉnh Sơn La.</w:t>
      </w:r>
    </w:p>
    <w:p w:rsidR="00CE4554" w:rsidRPr="00CE4554" w:rsidRDefault="00CE4554" w:rsidP="00CE4554">
      <w:pPr>
        <w:widowControl w:val="0"/>
        <w:spacing w:before="120"/>
        <w:ind w:firstLine="720"/>
        <w:jc w:val="both"/>
        <w:rPr>
          <w:lang w:val="vi-VN"/>
        </w:rPr>
      </w:pPr>
      <w:r w:rsidRPr="00CE4554">
        <w:rPr>
          <w:b/>
          <w:bCs/>
          <w:lang w:val="vi-VN"/>
        </w:rPr>
        <w:t xml:space="preserve">Điều 2. </w:t>
      </w:r>
      <w:r w:rsidRPr="00CE4554">
        <w:rPr>
          <w:bCs/>
          <w:lang w:val="vi-VN"/>
        </w:rPr>
        <w:t>Điều khoản thi hành</w:t>
      </w:r>
    </w:p>
    <w:p w:rsidR="00CE4554" w:rsidRPr="00CE4554" w:rsidRDefault="00CE4554" w:rsidP="00CE4554">
      <w:pPr>
        <w:widowControl w:val="0"/>
        <w:spacing w:before="120"/>
        <w:ind w:firstLine="720"/>
        <w:jc w:val="both"/>
        <w:rPr>
          <w:lang w:val="vi-VN"/>
        </w:rPr>
      </w:pPr>
      <w:r w:rsidRPr="00CE4554">
        <w:rPr>
          <w:lang w:val="vi-VN"/>
        </w:rPr>
        <w:t>Quyết định này có hiệu lực từ ngày 25 tháng 6 năm 2023./.</w:t>
      </w:r>
    </w:p>
    <w:p w:rsidR="00CB0404" w:rsidRPr="00CE4554" w:rsidRDefault="00CB0404" w:rsidP="00CB0404">
      <w:pPr>
        <w:widowControl w:val="0"/>
        <w:spacing w:before="120"/>
        <w:ind w:firstLine="720"/>
        <w:jc w:val="both"/>
        <w:rPr>
          <w:sz w:val="4"/>
          <w:lang w:val="vi-VN"/>
        </w:rPr>
      </w:pPr>
    </w:p>
    <w:tbl>
      <w:tblPr>
        <w:tblW w:w="4888" w:type="pct"/>
        <w:tblCellSpacing w:w="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21"/>
      </w:tblGrid>
      <w:tr w:rsidR="00682556" w:rsidRPr="00D07818" w:rsidTr="00066B45">
        <w:trPr>
          <w:trHeight w:val="1505"/>
          <w:tblCellSpacing w:w="0" w:type="dxa"/>
        </w:trPr>
        <w:tc>
          <w:tcPr>
            <w:tcW w:w="24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56" w:rsidRPr="00682556" w:rsidRDefault="00682556" w:rsidP="00066B45">
            <w:pPr>
              <w:widowControl w:val="0"/>
              <w:rPr>
                <w:sz w:val="22"/>
                <w:szCs w:val="22"/>
                <w:lang w:val="vi-VN"/>
              </w:rPr>
            </w:pPr>
            <w:r w:rsidRPr="00682556">
              <w:rPr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  <w:r w:rsidRPr="00682556">
              <w:rPr>
                <w:b/>
                <w:bCs/>
                <w:i/>
                <w:iCs/>
                <w:lang w:val="vi-VN"/>
              </w:rPr>
              <w:br/>
            </w:r>
            <w:r w:rsidRPr="00682556">
              <w:rPr>
                <w:sz w:val="22"/>
                <w:szCs w:val="22"/>
                <w:lang w:val="vi-VN"/>
              </w:rPr>
              <w:t>- Cục kiểm tra văn bản QPPL - Bộ Tư pháp;</w:t>
            </w:r>
          </w:p>
          <w:p w:rsidR="00682556" w:rsidRPr="00682556" w:rsidRDefault="00682556" w:rsidP="00066B45">
            <w:pPr>
              <w:widowControl w:val="0"/>
              <w:rPr>
                <w:sz w:val="22"/>
                <w:szCs w:val="22"/>
                <w:lang w:val="vi-VN"/>
              </w:rPr>
            </w:pPr>
            <w:r w:rsidRPr="00682556">
              <w:rPr>
                <w:sz w:val="22"/>
                <w:szCs w:val="22"/>
                <w:lang w:val="vi-VN"/>
              </w:rPr>
              <w:t>- Vụ Pháp chế - Bộ Nội vụ;</w:t>
            </w:r>
          </w:p>
          <w:p w:rsidR="00682556" w:rsidRPr="00682556" w:rsidRDefault="00682556" w:rsidP="00066B45">
            <w:pPr>
              <w:widowControl w:val="0"/>
              <w:rPr>
                <w:sz w:val="22"/>
                <w:szCs w:val="22"/>
                <w:lang w:val="vi-VN"/>
              </w:rPr>
            </w:pPr>
            <w:r w:rsidRPr="00682556">
              <w:rPr>
                <w:sz w:val="22"/>
                <w:szCs w:val="22"/>
                <w:lang w:val="vi-VN"/>
              </w:rPr>
              <w:t>- Chủ tịch, các Phó Chủ tịch UBND tỉnh;</w:t>
            </w:r>
          </w:p>
          <w:p w:rsidR="00682556" w:rsidRPr="00682556" w:rsidRDefault="00682556" w:rsidP="00066B45">
            <w:pPr>
              <w:widowControl w:val="0"/>
              <w:rPr>
                <w:sz w:val="22"/>
                <w:szCs w:val="22"/>
                <w:lang w:val="vi-VN"/>
              </w:rPr>
            </w:pPr>
            <w:r w:rsidRPr="00682556">
              <w:rPr>
                <w:sz w:val="22"/>
                <w:szCs w:val="22"/>
                <w:lang w:val="vi-VN"/>
              </w:rPr>
              <w:t>- Sở Tư pháp; Bộ Chỉ huy quân sự tỉnh;</w:t>
            </w:r>
          </w:p>
          <w:p w:rsidR="00682556" w:rsidRPr="00682556" w:rsidRDefault="00682556" w:rsidP="00066B45">
            <w:pPr>
              <w:widowControl w:val="0"/>
              <w:rPr>
                <w:sz w:val="22"/>
                <w:szCs w:val="22"/>
                <w:lang w:val="vi-VN"/>
              </w:rPr>
            </w:pPr>
            <w:r w:rsidRPr="00682556">
              <w:rPr>
                <w:sz w:val="22"/>
                <w:szCs w:val="22"/>
                <w:lang w:val="vi-VN"/>
              </w:rPr>
              <w:t>- Các sở, ban, ngành của tỉnh;</w:t>
            </w:r>
          </w:p>
          <w:p w:rsidR="00682556" w:rsidRPr="00682556" w:rsidRDefault="00682556" w:rsidP="00066B45">
            <w:pPr>
              <w:widowControl w:val="0"/>
              <w:rPr>
                <w:sz w:val="24"/>
                <w:szCs w:val="24"/>
                <w:lang w:val="vi-VN"/>
              </w:rPr>
            </w:pPr>
            <w:r w:rsidRPr="00682556">
              <w:rPr>
                <w:sz w:val="22"/>
                <w:szCs w:val="22"/>
                <w:lang w:val="vi-VN"/>
              </w:rPr>
              <w:t>- UBND các huyện, thành phố;</w:t>
            </w:r>
            <w:r w:rsidRPr="00682556">
              <w:rPr>
                <w:sz w:val="22"/>
                <w:szCs w:val="22"/>
                <w:lang w:val="vi-VN"/>
              </w:rPr>
              <w:br/>
              <w:t>- Trung tâm Thông tin tỉnh;</w:t>
            </w:r>
            <w:r w:rsidRPr="00682556">
              <w:rPr>
                <w:sz w:val="22"/>
                <w:szCs w:val="22"/>
                <w:lang w:val="vi-VN"/>
              </w:rPr>
              <w:br/>
              <w:t>- Lưu: VT, NC, Hương (05 bản).</w:t>
            </w:r>
          </w:p>
        </w:tc>
        <w:tc>
          <w:tcPr>
            <w:tcW w:w="2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556" w:rsidRPr="00682556" w:rsidRDefault="00682556" w:rsidP="00066B45">
            <w:pPr>
              <w:widowControl w:val="0"/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 w:rsidRPr="00682556">
              <w:rPr>
                <w:b/>
                <w:bCs/>
                <w:sz w:val="26"/>
                <w:szCs w:val="26"/>
                <w:lang w:val="vi-VN"/>
              </w:rPr>
              <w:t>TM. ỦY BAN NHÂN DÂN</w:t>
            </w:r>
            <w:r w:rsidRPr="00682556">
              <w:rPr>
                <w:b/>
                <w:bCs/>
                <w:sz w:val="26"/>
                <w:szCs w:val="26"/>
                <w:lang w:val="vi-VN"/>
              </w:rPr>
              <w:br/>
              <w:t xml:space="preserve"> CHỦ TỊCH </w:t>
            </w:r>
            <w:r w:rsidRPr="00682556">
              <w:rPr>
                <w:b/>
                <w:bCs/>
                <w:sz w:val="26"/>
                <w:szCs w:val="26"/>
                <w:lang w:val="vi-VN"/>
              </w:rPr>
              <w:br/>
            </w:r>
            <w:r w:rsidRPr="00682556">
              <w:rPr>
                <w:i/>
                <w:iCs/>
                <w:sz w:val="26"/>
                <w:szCs w:val="26"/>
                <w:lang w:val="vi-VN"/>
              </w:rPr>
              <w:t xml:space="preserve"> </w:t>
            </w:r>
          </w:p>
          <w:p w:rsidR="00682556" w:rsidRPr="00CE4554" w:rsidRDefault="00CE4554" w:rsidP="00066B45">
            <w:pPr>
              <w:widowControl w:val="0"/>
              <w:jc w:val="center"/>
              <w:rPr>
                <w:iCs/>
                <w:sz w:val="26"/>
              </w:rPr>
            </w:pPr>
            <w:bookmarkStart w:id="0" w:name="_GoBack"/>
            <w:bookmarkEnd w:id="0"/>
            <w:r w:rsidRPr="00CE4554">
              <w:rPr>
                <w:iCs/>
                <w:sz w:val="26"/>
              </w:rPr>
              <w:t>(Đã ký)</w:t>
            </w:r>
          </w:p>
          <w:p w:rsidR="00682556" w:rsidRPr="00682556" w:rsidRDefault="00682556" w:rsidP="00066B45">
            <w:pPr>
              <w:widowControl w:val="0"/>
              <w:jc w:val="center"/>
              <w:rPr>
                <w:i/>
                <w:iCs/>
                <w:sz w:val="2"/>
                <w:lang w:val="vi-VN"/>
              </w:rPr>
            </w:pPr>
          </w:p>
          <w:p w:rsidR="00682556" w:rsidRPr="00682556" w:rsidRDefault="00682556" w:rsidP="00066B45">
            <w:pPr>
              <w:widowControl w:val="0"/>
              <w:jc w:val="center"/>
              <w:rPr>
                <w:b/>
                <w:bCs/>
                <w:lang w:val="vi-VN"/>
              </w:rPr>
            </w:pPr>
          </w:p>
          <w:p w:rsidR="00682556" w:rsidRPr="00D07818" w:rsidRDefault="00682556" w:rsidP="00066B45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/>
                <w:bCs/>
              </w:rPr>
              <w:t>Hoàng Quốc Khánh</w:t>
            </w:r>
          </w:p>
        </w:tc>
      </w:tr>
    </w:tbl>
    <w:p w:rsidR="008E03AD" w:rsidRDefault="008E03AD"/>
    <w:sectPr w:rsidR="008E03AD" w:rsidSect="00682556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56"/>
    <w:rsid w:val="00077A49"/>
    <w:rsid w:val="000E5917"/>
    <w:rsid w:val="00131C33"/>
    <w:rsid w:val="001625F6"/>
    <w:rsid w:val="001B0236"/>
    <w:rsid w:val="002F2C9E"/>
    <w:rsid w:val="00397225"/>
    <w:rsid w:val="00412757"/>
    <w:rsid w:val="00682556"/>
    <w:rsid w:val="008C06DF"/>
    <w:rsid w:val="008E03AD"/>
    <w:rsid w:val="00903D2A"/>
    <w:rsid w:val="00A7243C"/>
    <w:rsid w:val="00C3476D"/>
    <w:rsid w:val="00C434B3"/>
    <w:rsid w:val="00C711B5"/>
    <w:rsid w:val="00CB0404"/>
    <w:rsid w:val="00CE4554"/>
    <w:rsid w:val="00D57A3D"/>
    <w:rsid w:val="00DA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56"/>
    <w:pPr>
      <w:spacing w:after="0" w:line="240" w:lineRule="auto"/>
    </w:pPr>
    <w:rPr>
      <w:rFonts w:eastAsia="Times New Roman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682556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locked/>
    <w:rsid w:val="00682556"/>
    <w:rPr>
      <w:rFonts w:eastAsia="Times New Roman" w:cs="Times New Roman"/>
      <w:sz w:val="24"/>
      <w:szCs w:val="24"/>
      <w:lang w:val="x-none" w:eastAsia="x-none"/>
    </w:rPr>
  </w:style>
  <w:style w:type="character" w:customStyle="1" w:styleId="fontstyle01">
    <w:name w:val="fontstyle01"/>
    <w:rsid w:val="0068255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56"/>
    <w:pPr>
      <w:spacing w:after="0" w:line="240" w:lineRule="auto"/>
    </w:pPr>
    <w:rPr>
      <w:rFonts w:eastAsia="Times New Roman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682556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locked/>
    <w:rsid w:val="00682556"/>
    <w:rPr>
      <w:rFonts w:eastAsia="Times New Roman" w:cs="Times New Roman"/>
      <w:sz w:val="24"/>
      <w:szCs w:val="24"/>
      <w:lang w:val="x-none" w:eastAsia="x-none"/>
    </w:rPr>
  </w:style>
  <w:style w:type="character" w:customStyle="1" w:styleId="fontstyle01">
    <w:name w:val="fontstyle01"/>
    <w:rsid w:val="00682556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3</cp:revision>
  <dcterms:created xsi:type="dcterms:W3CDTF">2023-06-14T07:36:00Z</dcterms:created>
  <dcterms:modified xsi:type="dcterms:W3CDTF">2023-06-29T04:04:00Z</dcterms:modified>
</cp:coreProperties>
</file>