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A5" w:rsidRDefault="002F79A5">
      <w:pPr>
        <w:shd w:val="clear" w:color="auto" w:fill="FFFFFF"/>
        <w:jc w:val="center"/>
        <w:rPr>
          <w:b/>
          <w:bCs/>
          <w:sz w:val="2"/>
        </w:rPr>
      </w:pPr>
    </w:p>
    <w:p w:rsidR="002F79A5" w:rsidRDefault="002F79A5">
      <w:pPr>
        <w:shd w:val="clear" w:color="auto" w:fill="FFFFFF"/>
        <w:jc w:val="center"/>
        <w:rPr>
          <w:b/>
          <w:bCs/>
          <w:sz w:val="2"/>
        </w:rPr>
      </w:pPr>
    </w:p>
    <w:tbl>
      <w:tblPr>
        <w:tblW w:w="9356" w:type="dxa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6242"/>
      </w:tblGrid>
      <w:tr w:rsidR="002F79A5" w:rsidRPr="00D0237A" w:rsidTr="00D0237A">
        <w:trPr>
          <w:tblCellSpacing w:w="0" w:type="dxa"/>
        </w:trPr>
        <w:tc>
          <w:tcPr>
            <w:tcW w:w="31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 w:colFirst="0" w:colLast="1"/>
          <w:p w:rsidR="002F79A5" w:rsidRDefault="003E14EA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b/>
                <w:bCs/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681FD2" wp14:editId="1699A11F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400685</wp:posOffset>
                      </wp:positionV>
                      <wp:extent cx="638175" cy="635"/>
                      <wp:effectExtent l="0" t="0" r="0" b="0"/>
                      <wp:wrapNone/>
                      <wp:docPr id="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AutoShape 3" o:spid="_x0000_s1026" o:spt="32" type="#_x0000_t32" style="position:absolute;left:0pt;margin-left:49.15pt;margin-top:31.55pt;height:0.05pt;width:50.25pt;z-index:251666432;mso-width-relative:page;mso-height-relative:page;" filled="f" stroked="t" coordsize="21600,21600" o:gfxdata="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utNrU1gAAAAgBAAAPAAAAAAAA&#10;AAEAIAAAACIAAABkcnMvZG93bnJldi54bWxQSwECFAAUAAAACACHTuJAdndNfdsBAADBAwAADgAA&#10;AAAAAAABACAAAAAl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 w:rsidR="00643EA0">
              <w:rPr>
                <w:b/>
                <w:bCs/>
                <w:sz w:val="26"/>
                <w:szCs w:val="24"/>
                <w:lang w:val="sv-SE"/>
              </w:rPr>
              <w:t>ỦY</w:t>
            </w:r>
            <w:r>
              <w:rPr>
                <w:b/>
                <w:bCs/>
                <w:sz w:val="26"/>
                <w:szCs w:val="24"/>
                <w:lang w:val="sv-SE"/>
              </w:rPr>
              <w:t xml:space="preserve"> BAN NHÂN DÂN   TỈNH SƠN LA</w:t>
            </w:r>
            <w:r>
              <w:rPr>
                <w:b/>
                <w:bCs/>
                <w:sz w:val="24"/>
                <w:szCs w:val="24"/>
                <w:lang w:val="vi-VN"/>
              </w:rPr>
              <w:br/>
            </w:r>
          </w:p>
        </w:tc>
        <w:tc>
          <w:tcPr>
            <w:tcW w:w="62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A5" w:rsidRDefault="003E14EA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C6CFF8" wp14:editId="4C252F4A">
                      <wp:simplePos x="0" y="0"/>
                      <wp:positionH relativeFrom="column">
                        <wp:posOffset>804449</wp:posOffset>
                      </wp:positionH>
                      <wp:positionV relativeFrom="paragraph">
                        <wp:posOffset>393856</wp:posOffset>
                      </wp:positionV>
                      <wp:extent cx="2160000" cy="0"/>
                      <wp:effectExtent l="0" t="0" r="12065" b="1905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3.35pt;margin-top:31pt;width:170.1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"/>
                  </w:pict>
                </mc:Fallback>
              </mc:AlternateContent>
            </w:r>
            <w:r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>
              <w:rPr>
                <w:b/>
                <w:bCs/>
                <w:sz w:val="24"/>
                <w:szCs w:val="24"/>
                <w:lang w:val="vi-VN"/>
              </w:rPr>
              <w:br/>
            </w:r>
            <w:r>
              <w:rPr>
                <w:b/>
                <w:bCs/>
                <w:lang w:val="vi-VN"/>
              </w:rPr>
              <w:t>Độc lập - Tự do - Hạnh phúc</w:t>
            </w:r>
            <w:r>
              <w:rPr>
                <w:b/>
                <w:bCs/>
                <w:sz w:val="24"/>
                <w:szCs w:val="24"/>
                <w:lang w:val="vi-VN"/>
              </w:rPr>
              <w:t> </w:t>
            </w:r>
            <w:r>
              <w:rPr>
                <w:b/>
                <w:bCs/>
                <w:sz w:val="24"/>
                <w:szCs w:val="24"/>
                <w:lang w:val="vi-VN"/>
              </w:rPr>
              <w:br/>
            </w:r>
          </w:p>
        </w:tc>
      </w:tr>
      <w:tr w:rsidR="002F79A5" w:rsidRPr="00D0237A" w:rsidTr="00D0237A">
        <w:trPr>
          <w:tblCellSpacing w:w="0" w:type="dxa"/>
        </w:trPr>
        <w:tc>
          <w:tcPr>
            <w:tcW w:w="31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A5" w:rsidRDefault="003E14EA" w:rsidP="002D3A6E"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4"/>
                <w:lang w:val="vi-VN"/>
              </w:rPr>
              <w:t>Số:</w:t>
            </w:r>
            <w:r>
              <w:rPr>
                <w:sz w:val="26"/>
                <w:szCs w:val="24"/>
              </w:rPr>
              <w:t xml:space="preserve"> </w:t>
            </w:r>
            <w:r w:rsidR="002D3A6E">
              <w:rPr>
                <w:sz w:val="26"/>
                <w:szCs w:val="24"/>
              </w:rPr>
              <w:t>1802</w:t>
            </w:r>
            <w:r>
              <w:rPr>
                <w:sz w:val="26"/>
                <w:szCs w:val="24"/>
              </w:rPr>
              <w:t>/QĐ-UBND</w:t>
            </w:r>
          </w:p>
        </w:tc>
        <w:tc>
          <w:tcPr>
            <w:tcW w:w="62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A5" w:rsidRDefault="003E14EA" w:rsidP="002D3A6E">
            <w:pPr>
              <w:jc w:val="center"/>
              <w:rPr>
                <w:sz w:val="26"/>
                <w:szCs w:val="32"/>
                <w:lang w:val="fr-FR"/>
              </w:rPr>
            </w:pPr>
            <w:r>
              <w:rPr>
                <w:i/>
                <w:iCs/>
                <w:szCs w:val="32"/>
                <w:lang w:val="fr-FR"/>
              </w:rPr>
              <w:t>Sơn La, </w:t>
            </w:r>
            <w:r>
              <w:rPr>
                <w:i/>
                <w:iCs/>
                <w:szCs w:val="32"/>
                <w:lang w:val="vi-VN"/>
              </w:rPr>
              <w:t>ngày</w:t>
            </w:r>
            <w:r w:rsidR="002D3A6E">
              <w:rPr>
                <w:i/>
                <w:iCs/>
                <w:szCs w:val="32"/>
                <w:lang w:val="fr-FR"/>
              </w:rPr>
              <w:t xml:space="preserve"> 26</w:t>
            </w:r>
            <w:r>
              <w:rPr>
                <w:i/>
                <w:iCs/>
                <w:szCs w:val="32"/>
                <w:lang w:val="vi-VN"/>
              </w:rPr>
              <w:t> tháng</w:t>
            </w:r>
            <w:r>
              <w:rPr>
                <w:i/>
                <w:iCs/>
                <w:szCs w:val="32"/>
                <w:lang w:val="fr-FR"/>
              </w:rPr>
              <w:t xml:space="preserve"> </w:t>
            </w:r>
            <w:r w:rsidR="00613C4E">
              <w:rPr>
                <w:i/>
                <w:iCs/>
                <w:szCs w:val="32"/>
                <w:lang w:val="fr-FR"/>
              </w:rPr>
              <w:t>7</w:t>
            </w:r>
            <w:r>
              <w:rPr>
                <w:i/>
                <w:iCs/>
                <w:szCs w:val="32"/>
                <w:lang w:val="fr-FR"/>
              </w:rPr>
              <w:t xml:space="preserve"> n</w:t>
            </w:r>
            <w:r>
              <w:rPr>
                <w:i/>
                <w:iCs/>
                <w:szCs w:val="32"/>
                <w:lang w:val="vi-VN"/>
              </w:rPr>
              <w:t>ăm</w:t>
            </w:r>
            <w:r>
              <w:rPr>
                <w:i/>
                <w:iCs/>
                <w:szCs w:val="32"/>
                <w:lang w:val="fr-FR"/>
              </w:rPr>
              <w:t xml:space="preserve"> 2021</w:t>
            </w:r>
          </w:p>
        </w:tc>
      </w:tr>
      <w:bookmarkEnd w:id="0"/>
    </w:tbl>
    <w:p w:rsidR="002F79A5" w:rsidRDefault="002F79A5">
      <w:pPr>
        <w:shd w:val="clear" w:color="auto" w:fill="FFFFFF"/>
        <w:spacing w:before="120"/>
        <w:jc w:val="center"/>
        <w:rPr>
          <w:b/>
          <w:bCs/>
          <w:sz w:val="2"/>
          <w:szCs w:val="24"/>
          <w:lang w:val="fr-FR"/>
        </w:rPr>
      </w:pPr>
    </w:p>
    <w:p w:rsidR="00840ED2" w:rsidRPr="002D3A6E" w:rsidRDefault="003E14EA" w:rsidP="004C6A2D">
      <w:pPr>
        <w:shd w:val="clear" w:color="auto" w:fill="FFFFFF"/>
        <w:tabs>
          <w:tab w:val="left" w:pos="420"/>
          <w:tab w:val="center" w:pos="4536"/>
        </w:tabs>
        <w:rPr>
          <w:b/>
          <w:bCs/>
          <w:sz w:val="20"/>
          <w:szCs w:val="24"/>
          <w:lang w:val="fr-FR"/>
        </w:rPr>
      </w:pPr>
      <w:r>
        <w:rPr>
          <w:b/>
          <w:bCs/>
          <w:szCs w:val="24"/>
          <w:lang w:val="vi-VN"/>
        </w:rPr>
        <w:tab/>
      </w:r>
      <w:r>
        <w:rPr>
          <w:b/>
          <w:bCs/>
          <w:szCs w:val="24"/>
          <w:lang w:val="vi-VN"/>
        </w:rPr>
        <w:tab/>
      </w:r>
    </w:p>
    <w:p w:rsidR="002F79A5" w:rsidRDefault="003E14EA" w:rsidP="00840ED2">
      <w:pPr>
        <w:shd w:val="clear" w:color="auto" w:fill="FFFFFF"/>
        <w:tabs>
          <w:tab w:val="left" w:pos="420"/>
          <w:tab w:val="center" w:pos="4536"/>
        </w:tabs>
        <w:jc w:val="center"/>
        <w:rPr>
          <w:b/>
          <w:bCs/>
          <w:szCs w:val="24"/>
          <w:lang w:val="vi-VN"/>
        </w:rPr>
      </w:pPr>
      <w:r>
        <w:rPr>
          <w:b/>
          <w:bCs/>
          <w:szCs w:val="24"/>
          <w:lang w:val="vi-VN"/>
        </w:rPr>
        <w:t>QUYẾT ĐỊNH</w:t>
      </w:r>
    </w:p>
    <w:p w:rsidR="002F79A5" w:rsidRDefault="002F79A5">
      <w:pPr>
        <w:shd w:val="clear" w:color="auto" w:fill="FFFFFF"/>
        <w:jc w:val="center"/>
        <w:rPr>
          <w:sz w:val="2"/>
          <w:szCs w:val="24"/>
          <w:lang w:val="vi-VN"/>
        </w:rPr>
      </w:pPr>
    </w:p>
    <w:p w:rsidR="002F79A5" w:rsidRPr="002D3A6E" w:rsidRDefault="003E14EA">
      <w:pPr>
        <w:pStyle w:val="normal-p"/>
        <w:jc w:val="center"/>
        <w:rPr>
          <w:b/>
          <w:bCs/>
          <w:spacing w:val="2"/>
          <w:sz w:val="28"/>
          <w:szCs w:val="28"/>
          <w:lang w:val="it-IT"/>
        </w:rPr>
      </w:pPr>
      <w:r w:rsidRPr="002D3A6E">
        <w:rPr>
          <w:b/>
          <w:bCs/>
          <w:spacing w:val="2"/>
          <w:sz w:val="28"/>
          <w:szCs w:val="28"/>
          <w:lang w:val="vi-VN"/>
        </w:rPr>
        <w:t xml:space="preserve">Về việc giải thể </w:t>
      </w:r>
      <w:r w:rsidRPr="002D3A6E">
        <w:rPr>
          <w:rStyle w:val="normal-h1"/>
          <w:b/>
          <w:bCs/>
          <w:spacing w:val="2"/>
          <w:sz w:val="28"/>
          <w:szCs w:val="28"/>
          <w:lang w:val="it-IT"/>
        </w:rPr>
        <w:t xml:space="preserve">Ban </w:t>
      </w:r>
      <w:r w:rsidR="002D3A6E" w:rsidRPr="002D3A6E">
        <w:rPr>
          <w:rStyle w:val="normal-h1"/>
          <w:b/>
          <w:bCs/>
          <w:spacing w:val="2"/>
          <w:sz w:val="28"/>
          <w:szCs w:val="28"/>
          <w:lang w:val="it-IT"/>
        </w:rPr>
        <w:t>Q</w:t>
      </w:r>
      <w:r w:rsidRPr="002D3A6E">
        <w:rPr>
          <w:rStyle w:val="normal-h1"/>
          <w:b/>
          <w:bCs/>
          <w:spacing w:val="2"/>
          <w:sz w:val="28"/>
          <w:szCs w:val="28"/>
          <w:lang w:val="it-IT"/>
        </w:rPr>
        <w:t xml:space="preserve">uản lý </w:t>
      </w:r>
      <w:r w:rsidR="002340DF" w:rsidRPr="002D3A6E">
        <w:rPr>
          <w:b/>
          <w:spacing w:val="2"/>
          <w:sz w:val="28"/>
          <w:szCs w:val="28"/>
          <w:lang w:val="it-IT"/>
        </w:rPr>
        <w:t>d</w:t>
      </w:r>
      <w:r w:rsidRPr="002D3A6E">
        <w:rPr>
          <w:b/>
          <w:spacing w:val="2"/>
          <w:sz w:val="28"/>
          <w:szCs w:val="28"/>
          <w:lang w:val="it-IT"/>
        </w:rPr>
        <w:t>ự án</w:t>
      </w:r>
      <w:r w:rsidR="002D3A6E" w:rsidRPr="002D3A6E">
        <w:rPr>
          <w:b/>
          <w:spacing w:val="2"/>
          <w:sz w:val="28"/>
          <w:szCs w:val="28"/>
          <w:lang w:val="it-IT"/>
        </w:rPr>
        <w:t xml:space="preserve">                                                                               </w:t>
      </w:r>
      <w:r w:rsidRPr="002D3A6E">
        <w:rPr>
          <w:b/>
          <w:spacing w:val="2"/>
          <w:sz w:val="28"/>
          <w:szCs w:val="28"/>
          <w:lang w:val="it-IT"/>
        </w:rPr>
        <w:t xml:space="preserve"> </w:t>
      </w:r>
      <w:r w:rsidR="00613C4E" w:rsidRPr="002D3A6E">
        <w:rPr>
          <w:b/>
          <w:spacing w:val="2"/>
          <w:sz w:val="28"/>
          <w:szCs w:val="28"/>
          <w:lang w:val="it-IT"/>
        </w:rPr>
        <w:t>Quản lý tài nguyên</w:t>
      </w:r>
      <w:r w:rsidR="002D3A6E" w:rsidRPr="002D3A6E">
        <w:rPr>
          <w:b/>
          <w:spacing w:val="2"/>
          <w:sz w:val="28"/>
          <w:szCs w:val="28"/>
          <w:lang w:val="it-IT"/>
        </w:rPr>
        <w:t xml:space="preserve"> </w:t>
      </w:r>
      <w:r w:rsidR="00613C4E" w:rsidRPr="002D3A6E">
        <w:rPr>
          <w:b/>
          <w:spacing w:val="2"/>
          <w:sz w:val="28"/>
          <w:szCs w:val="28"/>
          <w:lang w:val="it-IT"/>
        </w:rPr>
        <w:t>thiên nhiên bền vững tỉnh</w:t>
      </w:r>
      <w:r w:rsidRPr="002D3A6E">
        <w:rPr>
          <w:b/>
          <w:spacing w:val="2"/>
          <w:sz w:val="28"/>
          <w:szCs w:val="28"/>
          <w:lang w:val="nl-NL"/>
        </w:rPr>
        <w:t xml:space="preserve"> Sơn La</w:t>
      </w:r>
    </w:p>
    <w:p w:rsidR="002F79A5" w:rsidRPr="002D3A6E" w:rsidRDefault="00643EA0" w:rsidP="00643EA0">
      <w:pPr>
        <w:shd w:val="clear" w:color="auto" w:fill="FFFFFF"/>
        <w:tabs>
          <w:tab w:val="left" w:pos="2070"/>
          <w:tab w:val="center" w:pos="4536"/>
        </w:tabs>
        <w:rPr>
          <w:b/>
          <w:bCs/>
          <w:spacing w:val="2"/>
          <w:lang w:val="it-IT"/>
        </w:rPr>
      </w:pPr>
      <w:r w:rsidRPr="002D3A6E">
        <w:rPr>
          <w:b/>
          <w:bCs/>
          <w:noProof/>
          <w:spacing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3E02E" wp14:editId="65EC2105">
                <wp:simplePos x="0" y="0"/>
                <wp:positionH relativeFrom="column">
                  <wp:posOffset>2164080</wp:posOffset>
                </wp:positionH>
                <wp:positionV relativeFrom="paragraph">
                  <wp:posOffset>36459</wp:posOffset>
                </wp:positionV>
                <wp:extent cx="1439545" cy="0"/>
                <wp:effectExtent l="0" t="0" r="27305" b="19050"/>
                <wp:wrapNone/>
                <wp:docPr id="4" name="Line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95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s 4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0.4pt,2.85pt" to="283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"/>
            </w:pict>
          </mc:Fallback>
        </mc:AlternateContent>
      </w:r>
      <w:r w:rsidR="003E14EA" w:rsidRPr="002D3A6E">
        <w:rPr>
          <w:b/>
          <w:bCs/>
          <w:spacing w:val="2"/>
          <w:lang w:val="it-IT"/>
        </w:rPr>
        <w:tab/>
      </w:r>
      <w:r w:rsidR="003E14EA" w:rsidRPr="002D3A6E">
        <w:rPr>
          <w:b/>
          <w:bCs/>
          <w:spacing w:val="2"/>
          <w:lang w:val="it-IT"/>
        </w:rPr>
        <w:tab/>
      </w:r>
    </w:p>
    <w:p w:rsidR="002F79A5" w:rsidRPr="002D3A6E" w:rsidRDefault="00643EA0">
      <w:pPr>
        <w:shd w:val="clear" w:color="auto" w:fill="FFFFFF"/>
        <w:spacing w:before="120" w:after="120"/>
        <w:jc w:val="center"/>
        <w:rPr>
          <w:b/>
          <w:bCs/>
          <w:lang w:val="it-IT"/>
        </w:rPr>
      </w:pPr>
      <w:r>
        <w:rPr>
          <w:b/>
          <w:bCs/>
          <w:lang w:val="vi-VN"/>
        </w:rPr>
        <w:t xml:space="preserve">CHỦ TỊCH </w:t>
      </w:r>
      <w:r w:rsidRPr="002D3A6E">
        <w:rPr>
          <w:b/>
          <w:bCs/>
          <w:lang w:val="it-IT"/>
        </w:rPr>
        <w:t>ỦY</w:t>
      </w:r>
      <w:r w:rsidR="003E14EA">
        <w:rPr>
          <w:b/>
          <w:bCs/>
          <w:lang w:val="vi-VN"/>
        </w:rPr>
        <w:t xml:space="preserve"> BAN NHÂN DÂN TỈNH</w:t>
      </w:r>
    </w:p>
    <w:p w:rsidR="00840ED2" w:rsidRPr="002D3A6E" w:rsidRDefault="00840ED2">
      <w:pPr>
        <w:shd w:val="clear" w:color="auto" w:fill="FFFFFF"/>
        <w:spacing w:before="120" w:after="120"/>
        <w:jc w:val="center"/>
        <w:rPr>
          <w:b/>
          <w:bCs/>
          <w:sz w:val="20"/>
          <w:lang w:val="it-IT"/>
        </w:rPr>
      </w:pPr>
    </w:p>
    <w:p w:rsidR="002D3A6E" w:rsidRDefault="003A72A7" w:rsidP="002D3A6E">
      <w:pPr>
        <w:spacing w:before="120"/>
        <w:ind w:firstLine="720"/>
        <w:jc w:val="both"/>
        <w:rPr>
          <w:i/>
          <w:lang w:val="it-IT"/>
        </w:rPr>
      </w:pPr>
      <w:r w:rsidRPr="002D3A6E">
        <w:rPr>
          <w:i/>
          <w:lang w:val="it-IT"/>
        </w:rPr>
        <w:t xml:space="preserve">Căn cứ Luật Tổ chức chính quyền địa phương ngày 19 tháng 6 năm 2015; </w:t>
      </w:r>
    </w:p>
    <w:p w:rsidR="003A72A7" w:rsidRPr="002D3A6E" w:rsidRDefault="002D3A6E" w:rsidP="002D3A6E">
      <w:pPr>
        <w:spacing w:before="120"/>
        <w:ind w:firstLine="720"/>
        <w:jc w:val="both"/>
        <w:rPr>
          <w:i/>
          <w:lang w:val="it-IT"/>
        </w:rPr>
      </w:pPr>
      <w:r>
        <w:rPr>
          <w:i/>
          <w:lang w:val="it-IT"/>
        </w:rPr>
        <w:t>Căn cứ Luật S</w:t>
      </w:r>
      <w:r w:rsidR="003A72A7" w:rsidRPr="002D3A6E">
        <w:rPr>
          <w:i/>
          <w:lang w:val="it-IT"/>
        </w:rPr>
        <w:t>ửa đổi, bổ sun</w:t>
      </w:r>
      <w:r>
        <w:rPr>
          <w:i/>
          <w:lang w:val="it-IT"/>
        </w:rPr>
        <w:t>g một số điều của Luật Tổ chức C</w:t>
      </w:r>
      <w:r w:rsidR="003A72A7" w:rsidRPr="002D3A6E">
        <w:rPr>
          <w:i/>
          <w:lang w:val="it-IT"/>
        </w:rPr>
        <w:t xml:space="preserve">hính phủ </w:t>
      </w:r>
      <w:r w:rsidR="00C46F9F">
        <w:rPr>
          <w:i/>
          <w:lang w:val="it-IT"/>
        </w:rPr>
        <w:t xml:space="preserve">         </w:t>
      </w:r>
      <w:r w:rsidR="003A72A7" w:rsidRPr="002D3A6E">
        <w:rPr>
          <w:i/>
          <w:lang w:val="it-IT"/>
        </w:rPr>
        <w:t>và Luật Tổ chức chính quyền địa phương ngày 22 tháng 11 năm 2019;</w:t>
      </w:r>
    </w:p>
    <w:p w:rsidR="00246FF3" w:rsidRPr="002D3A6E" w:rsidRDefault="00246FF3" w:rsidP="002D3A6E">
      <w:pPr>
        <w:spacing w:before="120"/>
        <w:ind w:firstLine="720"/>
        <w:jc w:val="both"/>
        <w:rPr>
          <w:i/>
          <w:lang w:val="it-IT"/>
        </w:rPr>
      </w:pPr>
      <w:r w:rsidRPr="002D3A6E">
        <w:rPr>
          <w:i/>
          <w:lang w:val="it-IT"/>
        </w:rPr>
        <w:t>Căn cứ Ngh</w:t>
      </w:r>
      <w:r w:rsidR="002D3A6E">
        <w:rPr>
          <w:i/>
          <w:lang w:val="it-IT"/>
        </w:rPr>
        <w:t xml:space="preserve">ị định số 56/2020/NĐ-CP ngày 25 tháng 5 năm </w:t>
      </w:r>
      <w:r w:rsidRPr="002D3A6E">
        <w:rPr>
          <w:i/>
          <w:lang w:val="it-IT"/>
        </w:rPr>
        <w:t xml:space="preserve">2020 của </w:t>
      </w:r>
      <w:r w:rsidR="00C46F9F">
        <w:rPr>
          <w:i/>
          <w:lang w:val="it-IT"/>
        </w:rPr>
        <w:t xml:space="preserve">          </w:t>
      </w:r>
      <w:r w:rsidRPr="002D3A6E">
        <w:rPr>
          <w:i/>
          <w:lang w:val="it-IT"/>
        </w:rPr>
        <w:t>Chính phủ về quản lý và sử dụng vốn hỗ trợ phát triển chính thức (ODA) và vốn vay ưu đãi của các nhà tài trợ nước ngoài;</w:t>
      </w:r>
    </w:p>
    <w:p w:rsidR="00A730B8" w:rsidRPr="002D3A6E" w:rsidRDefault="00A730B8" w:rsidP="002D3A6E">
      <w:pPr>
        <w:spacing w:before="120"/>
        <w:ind w:firstLine="720"/>
        <w:jc w:val="both"/>
        <w:rPr>
          <w:bCs/>
          <w:i/>
          <w:lang w:val="it-IT"/>
        </w:rPr>
      </w:pPr>
      <w:r w:rsidRPr="002D3A6E">
        <w:rPr>
          <w:bCs/>
          <w:i/>
          <w:lang w:val="it-IT"/>
        </w:rPr>
        <w:t xml:space="preserve">Căn cứ Quyết định số 08/2021/QĐ-UBND ngày 26 tháng 5 năm 2021 của UBND tỉnh về việc ban hành </w:t>
      </w:r>
      <w:r w:rsidR="007B2EC2">
        <w:rPr>
          <w:bCs/>
          <w:i/>
          <w:lang w:val="it-IT"/>
        </w:rPr>
        <w:t>Q</w:t>
      </w:r>
      <w:r w:rsidRPr="002D3A6E">
        <w:rPr>
          <w:bCs/>
          <w:i/>
          <w:lang w:val="it-IT"/>
        </w:rPr>
        <w:t xml:space="preserve">uy định phân cấp quản lý tổ chức bộ máy trong </w:t>
      </w:r>
      <w:r w:rsidR="007B2EC2">
        <w:rPr>
          <w:bCs/>
          <w:i/>
          <w:lang w:val="it-IT"/>
        </w:rPr>
        <w:t xml:space="preserve">            </w:t>
      </w:r>
      <w:r w:rsidRPr="002D3A6E">
        <w:rPr>
          <w:bCs/>
          <w:i/>
          <w:lang w:val="it-IT"/>
        </w:rPr>
        <w:t xml:space="preserve">các cơ quan hành chính, đơn vị sự nghiệp công lập trên địa bàn tỉnh Sơn La; </w:t>
      </w:r>
    </w:p>
    <w:p w:rsidR="002F79A5" w:rsidRPr="002D3A6E" w:rsidRDefault="002340DF" w:rsidP="002D3A6E">
      <w:pPr>
        <w:shd w:val="clear" w:color="auto" w:fill="FFFFFF"/>
        <w:spacing w:before="120"/>
        <w:ind w:firstLine="720"/>
        <w:jc w:val="both"/>
        <w:rPr>
          <w:i/>
          <w:iCs/>
          <w:lang w:val="it-IT"/>
        </w:rPr>
      </w:pPr>
      <w:r w:rsidRPr="002D3A6E">
        <w:rPr>
          <w:i/>
          <w:iCs/>
          <w:lang w:val="it-IT"/>
        </w:rPr>
        <w:t>Theo</w:t>
      </w:r>
      <w:r w:rsidR="003E14EA">
        <w:rPr>
          <w:i/>
          <w:iCs/>
          <w:lang w:val="vi-VN"/>
        </w:rPr>
        <w:t xml:space="preserve"> đề nghị của Giá</w:t>
      </w:r>
      <w:r w:rsidR="00643EA0">
        <w:rPr>
          <w:i/>
          <w:iCs/>
          <w:lang w:val="vi-VN"/>
        </w:rPr>
        <w:t>m đốc Sở Nội vụ tại Tờ trình số</w:t>
      </w:r>
      <w:r w:rsidR="00643EA0" w:rsidRPr="002D3A6E">
        <w:rPr>
          <w:i/>
          <w:iCs/>
          <w:lang w:val="it-IT"/>
        </w:rPr>
        <w:t xml:space="preserve"> 647</w:t>
      </w:r>
      <w:r w:rsidR="003E14EA">
        <w:rPr>
          <w:i/>
          <w:iCs/>
          <w:lang w:val="vi-VN"/>
        </w:rPr>
        <w:t>/TTr-SNV ngày</w:t>
      </w:r>
      <w:r w:rsidR="00643EA0" w:rsidRPr="002D3A6E">
        <w:rPr>
          <w:i/>
          <w:iCs/>
          <w:lang w:val="it-IT"/>
        </w:rPr>
        <w:t xml:space="preserve"> 22</w:t>
      </w:r>
      <w:r w:rsidR="003E14EA">
        <w:rPr>
          <w:i/>
          <w:iCs/>
          <w:lang w:val="vi-VN"/>
        </w:rPr>
        <w:t xml:space="preserve"> tháng </w:t>
      </w:r>
      <w:r w:rsidR="00A730B8">
        <w:rPr>
          <w:i/>
          <w:iCs/>
          <w:lang w:val="it-IT"/>
        </w:rPr>
        <w:t>7</w:t>
      </w:r>
      <w:r w:rsidR="003E14EA">
        <w:rPr>
          <w:i/>
          <w:iCs/>
          <w:lang w:val="vi-VN"/>
        </w:rPr>
        <w:t xml:space="preserve"> năm 20</w:t>
      </w:r>
      <w:r w:rsidR="003E14EA" w:rsidRPr="002D3A6E">
        <w:rPr>
          <w:i/>
          <w:iCs/>
          <w:lang w:val="it-IT"/>
        </w:rPr>
        <w:t>21</w:t>
      </w:r>
      <w:r w:rsidRPr="002D3A6E">
        <w:rPr>
          <w:i/>
          <w:iCs/>
          <w:lang w:val="it-IT"/>
        </w:rPr>
        <w:t>.</w:t>
      </w:r>
    </w:p>
    <w:p w:rsidR="002F79A5" w:rsidRPr="002D3A6E" w:rsidRDefault="003E14EA" w:rsidP="002D3A6E">
      <w:pPr>
        <w:shd w:val="clear" w:color="auto" w:fill="FFFFFF"/>
        <w:tabs>
          <w:tab w:val="left" w:pos="2580"/>
          <w:tab w:val="center" w:pos="4536"/>
        </w:tabs>
        <w:spacing w:before="120"/>
        <w:ind w:firstLine="720"/>
        <w:rPr>
          <w:b/>
          <w:bCs/>
          <w:lang w:val="vi-VN"/>
        </w:rPr>
      </w:pPr>
      <w:r>
        <w:rPr>
          <w:b/>
          <w:bCs/>
          <w:lang w:val="vi-VN"/>
        </w:rPr>
        <w:tab/>
      </w:r>
      <w:r>
        <w:rPr>
          <w:b/>
          <w:bCs/>
          <w:lang w:val="vi-VN"/>
        </w:rPr>
        <w:tab/>
        <w:t>QUYẾT ĐỊNH:</w:t>
      </w:r>
    </w:p>
    <w:p w:rsidR="002340DF" w:rsidRPr="00EB0534" w:rsidRDefault="002340DF" w:rsidP="002340DF">
      <w:pPr>
        <w:widowControl w:val="0"/>
        <w:spacing w:before="120"/>
        <w:ind w:firstLine="709"/>
        <w:jc w:val="both"/>
        <w:rPr>
          <w:rFonts w:eastAsia="Calibri"/>
          <w:lang w:val="nl-NL"/>
        </w:rPr>
      </w:pPr>
      <w:r>
        <w:rPr>
          <w:bCs/>
          <w:lang w:val="vi-VN"/>
        </w:rPr>
        <w:tab/>
      </w:r>
      <w:r>
        <w:rPr>
          <w:b/>
          <w:bCs/>
          <w:lang w:val="vi-VN"/>
        </w:rPr>
        <w:t>Điều 1.</w:t>
      </w:r>
      <w:r>
        <w:rPr>
          <w:lang w:val="vi-VN"/>
        </w:rPr>
        <w:t> </w:t>
      </w:r>
      <w:r w:rsidRPr="00EB0534">
        <w:rPr>
          <w:rFonts w:eastAsia="Calibri"/>
          <w:lang w:val="nl-NL"/>
        </w:rPr>
        <w:t xml:space="preserve">Giải thể Ban Quản lý dự </w:t>
      </w:r>
      <w:r w:rsidR="00A914C5" w:rsidRPr="00EB0534">
        <w:rPr>
          <w:rFonts w:eastAsia="Calibri"/>
          <w:lang w:val="nl-NL"/>
        </w:rPr>
        <w:t xml:space="preserve">án </w:t>
      </w:r>
      <w:r w:rsidR="00EB0534" w:rsidRPr="00EB0534">
        <w:rPr>
          <w:rFonts w:eastAsia="Calibri"/>
          <w:lang w:val="nl-NL"/>
        </w:rPr>
        <w:t xml:space="preserve">Quản lý tài nguyên thiên nhiên tỉnh </w:t>
      </w:r>
      <w:r w:rsidR="007B2EC2">
        <w:rPr>
          <w:rFonts w:eastAsia="Calibri"/>
          <w:lang w:val="nl-NL"/>
        </w:rPr>
        <w:t xml:space="preserve">          </w:t>
      </w:r>
      <w:r w:rsidR="00EB0534" w:rsidRPr="00EB0534">
        <w:rPr>
          <w:rFonts w:eastAsia="Calibri"/>
          <w:lang w:val="nl-NL"/>
        </w:rPr>
        <w:t>Sơn La</w:t>
      </w:r>
      <w:r w:rsidRPr="00EB0534">
        <w:rPr>
          <w:rFonts w:eastAsia="Calibri"/>
          <w:lang w:val="nl-NL"/>
        </w:rPr>
        <w:t xml:space="preserve">, được thành lập </w:t>
      </w:r>
      <w:r w:rsidR="003D0886">
        <w:rPr>
          <w:rFonts w:eastAsia="Calibri"/>
          <w:lang w:val="nl-NL"/>
        </w:rPr>
        <w:t>tại Q</w:t>
      </w:r>
      <w:r w:rsidRPr="00EB0534">
        <w:rPr>
          <w:rFonts w:eastAsia="Calibri"/>
          <w:lang w:val="nl-NL"/>
        </w:rPr>
        <w:t xml:space="preserve">uyết định số </w:t>
      </w:r>
      <w:r w:rsidR="00EB0534" w:rsidRPr="00EB0534">
        <w:rPr>
          <w:rFonts w:eastAsia="Calibri"/>
          <w:lang w:val="nl-NL"/>
        </w:rPr>
        <w:t xml:space="preserve">569/QĐ-UBND ngày 15 tháng 3 năm 2017 của Chủ tịch </w:t>
      </w:r>
      <w:r w:rsidR="007B2EC2">
        <w:rPr>
          <w:rFonts w:eastAsia="Calibri"/>
          <w:lang w:val="nl-NL"/>
        </w:rPr>
        <w:t>UBND</w:t>
      </w:r>
      <w:r w:rsidRPr="00EB0534">
        <w:rPr>
          <w:rFonts w:eastAsia="Calibri"/>
          <w:lang w:val="nl-NL"/>
        </w:rPr>
        <w:t>.</w:t>
      </w:r>
    </w:p>
    <w:p w:rsidR="00986B55" w:rsidRPr="007B2EC2" w:rsidRDefault="002340DF" w:rsidP="00F3085C">
      <w:pPr>
        <w:shd w:val="clear" w:color="auto" w:fill="FFFFFF"/>
        <w:spacing w:before="120"/>
        <w:jc w:val="both"/>
        <w:rPr>
          <w:rFonts w:eastAsia="Calibri"/>
          <w:spacing w:val="4"/>
          <w:lang w:val="nl-NL"/>
        </w:rPr>
      </w:pPr>
      <w:r w:rsidRPr="00192195">
        <w:rPr>
          <w:lang w:val="vi-VN"/>
        </w:rPr>
        <w:tab/>
      </w:r>
      <w:r w:rsidRPr="007B2EC2">
        <w:rPr>
          <w:b/>
          <w:spacing w:val="4"/>
          <w:lang w:val="vi-VN"/>
        </w:rPr>
        <w:t xml:space="preserve">Điều </w:t>
      </w:r>
      <w:r w:rsidR="00192195" w:rsidRPr="007B2EC2">
        <w:rPr>
          <w:b/>
          <w:spacing w:val="4"/>
          <w:lang w:val="vi-VN"/>
        </w:rPr>
        <w:t>2</w:t>
      </w:r>
      <w:r w:rsidRPr="007B2EC2">
        <w:rPr>
          <w:b/>
          <w:spacing w:val="4"/>
          <w:lang w:val="vi-VN"/>
        </w:rPr>
        <w:t>.</w:t>
      </w:r>
      <w:r w:rsidRPr="007B2EC2">
        <w:rPr>
          <w:spacing w:val="4"/>
          <w:lang w:val="vi-VN"/>
        </w:rPr>
        <w:t xml:space="preserve"> </w:t>
      </w:r>
      <w:r w:rsidR="00986B55" w:rsidRPr="007B2EC2">
        <w:rPr>
          <w:spacing w:val="4"/>
          <w:lang w:val="vi-VN"/>
        </w:rPr>
        <w:t>Chánh Văn phòng UBND tỉnh, Giám đốc các sở: Nội vụ; Tài</w:t>
      </w:r>
      <w:r w:rsidR="00986B55" w:rsidRPr="007B2EC2">
        <w:rPr>
          <w:rFonts w:eastAsia="Calibri"/>
          <w:spacing w:val="4"/>
          <w:lang w:val="nl-NL"/>
        </w:rPr>
        <w:t xml:space="preserve"> chính; Kế hoạch và Đầu tư; Nông nghiệp và Phát triển nông thôn; Ban Quản lý các dự án ODA tỉnh; Giám đốc Kho bạc nhà nước; </w:t>
      </w:r>
      <w:r w:rsidR="00F3085C" w:rsidRPr="007B2EC2">
        <w:rPr>
          <w:rFonts w:eastAsia="Calibri"/>
          <w:spacing w:val="4"/>
          <w:lang w:val="nl-NL"/>
        </w:rPr>
        <w:t>C</w:t>
      </w:r>
      <w:r w:rsidR="00986B55" w:rsidRPr="007B2EC2">
        <w:rPr>
          <w:rFonts w:eastAsia="Calibri"/>
          <w:spacing w:val="4"/>
          <w:lang w:val="nl-NL"/>
        </w:rPr>
        <w:t>hủ tịch UBND các huyện, thành phố, thủ trưởng các cơ quan, đơn vị có liên quan chịu trách nhiệm thi hành Quyết định này.</w:t>
      </w:r>
    </w:p>
    <w:p w:rsidR="00986B55" w:rsidRDefault="00986B55" w:rsidP="00986B55">
      <w:pPr>
        <w:spacing w:before="120"/>
        <w:ind w:firstLine="720"/>
        <w:jc w:val="both"/>
        <w:rPr>
          <w:rFonts w:eastAsia="Calibri"/>
          <w:lang w:val="nl-NL"/>
        </w:rPr>
      </w:pPr>
      <w:r w:rsidRPr="005F0DB0">
        <w:rPr>
          <w:rFonts w:eastAsia="Calibri"/>
          <w:bCs/>
          <w:lang w:val="nl-NL"/>
        </w:rPr>
        <w:t>Quyết định này có hiệu lực thi hành kể từ ngày ký</w:t>
      </w:r>
      <w:r w:rsidR="00643EA0">
        <w:rPr>
          <w:rFonts w:eastAsia="Calibri"/>
          <w:bCs/>
          <w:lang w:val="nl-NL"/>
        </w:rPr>
        <w:t xml:space="preserve"> ban hành</w:t>
      </w:r>
      <w:r w:rsidRPr="005F0DB0">
        <w:rPr>
          <w:rFonts w:eastAsia="Calibri"/>
          <w:lang w:val="nl-NL"/>
        </w:rPr>
        <w:t xml:space="preserve">./. </w:t>
      </w:r>
    </w:p>
    <w:p w:rsidR="002F79A5" w:rsidRDefault="002F79A5">
      <w:pPr>
        <w:shd w:val="clear" w:color="auto" w:fill="FFFFFF"/>
        <w:spacing w:before="120"/>
        <w:jc w:val="both"/>
        <w:rPr>
          <w:spacing w:val="-2"/>
          <w:sz w:val="8"/>
          <w:lang w:val="vi-VN"/>
        </w:rPr>
      </w:pPr>
    </w:p>
    <w:p w:rsidR="002F79A5" w:rsidRDefault="002F79A5">
      <w:pPr>
        <w:shd w:val="clear" w:color="auto" w:fill="FFFFFF"/>
        <w:spacing w:before="120"/>
        <w:jc w:val="center"/>
        <w:rPr>
          <w:spacing w:val="-2"/>
          <w:sz w:val="2"/>
          <w:lang w:val="vi-VN"/>
        </w:rPr>
      </w:pPr>
    </w:p>
    <w:tbl>
      <w:tblPr>
        <w:tblW w:w="9356" w:type="dxa"/>
        <w:tblCellSpacing w:w="0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103"/>
      </w:tblGrid>
      <w:tr w:rsidR="002F79A5" w:rsidRPr="00D0237A" w:rsidTr="007B2EC2">
        <w:trPr>
          <w:trHeight w:val="496"/>
          <w:tblCellSpacing w:w="0" w:type="dxa"/>
        </w:trPr>
        <w:tc>
          <w:tcPr>
            <w:tcW w:w="42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A5" w:rsidRDefault="003E14EA">
            <w:pPr>
              <w:rPr>
                <w:b/>
                <w:bCs/>
                <w:i/>
                <w:iCs/>
                <w:sz w:val="24"/>
                <w:lang w:val="vi-VN"/>
              </w:rPr>
            </w:pPr>
            <w:r>
              <w:rPr>
                <w:sz w:val="26"/>
                <w:lang w:val="vi-VN"/>
              </w:rPr>
              <w:t> </w:t>
            </w:r>
            <w:r>
              <w:rPr>
                <w:b/>
                <w:bCs/>
                <w:i/>
                <w:iCs/>
                <w:sz w:val="24"/>
                <w:lang w:val="vi-VN"/>
              </w:rPr>
              <w:t>Nơi nhận:</w:t>
            </w:r>
          </w:p>
          <w:p w:rsidR="002F79A5" w:rsidRDefault="003E14EA">
            <w:pPr>
              <w:jc w:val="both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 xml:space="preserve">- </w:t>
            </w:r>
            <w:r w:rsidR="00EB0534">
              <w:rPr>
                <w:sz w:val="22"/>
                <w:lang w:val="it-IT"/>
              </w:rPr>
              <w:t>Chủ tịch, c</w:t>
            </w:r>
            <w:r>
              <w:rPr>
                <w:sz w:val="22"/>
                <w:lang w:val="it-IT"/>
              </w:rPr>
              <w:t xml:space="preserve">ác Phó Chủ tịch </w:t>
            </w:r>
            <w:r w:rsidR="003B4FAD">
              <w:rPr>
                <w:sz w:val="22"/>
                <w:lang w:val="it-IT"/>
              </w:rPr>
              <w:t xml:space="preserve">UBND </w:t>
            </w:r>
            <w:r>
              <w:rPr>
                <w:sz w:val="22"/>
                <w:lang w:val="it-IT"/>
              </w:rPr>
              <w:t>tỉnh;</w:t>
            </w:r>
          </w:p>
          <w:p w:rsidR="002F79A5" w:rsidRDefault="003E14EA">
            <w:pPr>
              <w:jc w:val="both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 xml:space="preserve">- Như Điều </w:t>
            </w:r>
            <w:r w:rsidR="00D6186E">
              <w:rPr>
                <w:sz w:val="22"/>
                <w:lang w:val="it-IT"/>
              </w:rPr>
              <w:t>2</w:t>
            </w:r>
            <w:r>
              <w:rPr>
                <w:sz w:val="22"/>
                <w:lang w:val="it-IT"/>
              </w:rPr>
              <w:t>;</w:t>
            </w:r>
          </w:p>
          <w:p w:rsidR="002F79A5" w:rsidRDefault="00E72529">
            <w:pPr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>- Văn phòng UBND tỉnh</w:t>
            </w:r>
            <w:r w:rsidR="003E14EA">
              <w:rPr>
                <w:sz w:val="22"/>
                <w:lang w:val="it-IT"/>
              </w:rPr>
              <w:t>, TT Thông tin;</w:t>
            </w:r>
          </w:p>
          <w:p w:rsidR="002F79A5" w:rsidRDefault="00643EA0" w:rsidP="00643EA0">
            <w:pPr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>- Lưu: VT, NC</w:t>
            </w:r>
            <w:r w:rsidR="003E14EA">
              <w:rPr>
                <w:sz w:val="22"/>
                <w:lang w:val="it-IT"/>
              </w:rPr>
              <w:t xml:space="preserve">, </w:t>
            </w:r>
            <w:r w:rsidR="00E72529">
              <w:rPr>
                <w:sz w:val="22"/>
                <w:lang w:val="it-IT"/>
              </w:rPr>
              <w:t xml:space="preserve">Hiệp </w:t>
            </w:r>
            <w:r w:rsidR="003E14EA">
              <w:rPr>
                <w:sz w:val="22"/>
                <w:lang w:val="it-IT"/>
              </w:rPr>
              <w:t>(</w:t>
            </w:r>
            <w:r w:rsidR="00E72529">
              <w:rPr>
                <w:sz w:val="22"/>
                <w:lang w:val="it-IT"/>
              </w:rPr>
              <w:t>1</w:t>
            </w:r>
            <w:r>
              <w:rPr>
                <w:sz w:val="22"/>
                <w:lang w:val="it-IT"/>
              </w:rPr>
              <w:t>5</w:t>
            </w:r>
            <w:r w:rsidR="003E14EA">
              <w:rPr>
                <w:sz w:val="22"/>
                <w:lang w:val="it-IT"/>
              </w:rPr>
              <w:t>b).</w:t>
            </w:r>
          </w:p>
        </w:tc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9A5" w:rsidRPr="00643EA0" w:rsidRDefault="003E14EA">
            <w:pPr>
              <w:tabs>
                <w:tab w:val="left" w:pos="1950"/>
                <w:tab w:val="center" w:pos="2834"/>
              </w:tabs>
              <w:jc w:val="center"/>
              <w:rPr>
                <w:b/>
                <w:bCs/>
                <w:sz w:val="26"/>
                <w:lang w:val="it-IT"/>
              </w:rPr>
            </w:pPr>
            <w:r w:rsidRPr="00643EA0">
              <w:rPr>
                <w:b/>
                <w:bCs/>
                <w:sz w:val="26"/>
                <w:lang w:val="vi-VN"/>
              </w:rPr>
              <w:t>CHỦ TỊCH</w:t>
            </w:r>
          </w:p>
          <w:p w:rsidR="002F79A5" w:rsidRPr="007B2EC2" w:rsidRDefault="002F79A5">
            <w:pPr>
              <w:jc w:val="center"/>
              <w:rPr>
                <w:bCs/>
                <w:sz w:val="14"/>
                <w:lang w:val="vi-VN"/>
              </w:rPr>
            </w:pPr>
          </w:p>
          <w:p w:rsidR="00643EA0" w:rsidRPr="007B2EC2" w:rsidRDefault="007B2EC2">
            <w:pPr>
              <w:jc w:val="center"/>
              <w:rPr>
                <w:bCs/>
                <w:sz w:val="26"/>
                <w:lang w:val="it-IT"/>
              </w:rPr>
            </w:pPr>
            <w:r w:rsidRPr="007B2EC2">
              <w:rPr>
                <w:bCs/>
                <w:sz w:val="26"/>
                <w:lang w:val="it-IT"/>
              </w:rPr>
              <w:t>(Đã ký)</w:t>
            </w:r>
          </w:p>
          <w:p w:rsidR="007B2EC2" w:rsidRPr="007B2EC2" w:rsidRDefault="007B2EC2">
            <w:pPr>
              <w:jc w:val="center"/>
              <w:rPr>
                <w:b/>
                <w:bCs/>
                <w:sz w:val="18"/>
                <w:lang w:val="it-IT"/>
              </w:rPr>
            </w:pPr>
          </w:p>
          <w:p w:rsidR="002F79A5" w:rsidRDefault="003E14EA">
            <w:pPr>
              <w:jc w:val="center"/>
              <w:rPr>
                <w:lang w:val="it-IT"/>
              </w:rPr>
            </w:pPr>
            <w:r w:rsidRPr="002D3A6E">
              <w:rPr>
                <w:b/>
                <w:bCs/>
                <w:lang w:val="it-IT"/>
              </w:rPr>
              <w:t>Hoàng Quốc Khánh</w:t>
            </w:r>
          </w:p>
        </w:tc>
      </w:tr>
    </w:tbl>
    <w:p w:rsidR="002F79A5" w:rsidRDefault="002F79A5">
      <w:pPr>
        <w:shd w:val="clear" w:color="auto" w:fill="FFFFFF"/>
        <w:jc w:val="center"/>
        <w:rPr>
          <w:b/>
          <w:bCs/>
          <w:sz w:val="2"/>
          <w:szCs w:val="24"/>
          <w:lang w:val="it-IT"/>
        </w:rPr>
      </w:pPr>
    </w:p>
    <w:p w:rsidR="002F79A5" w:rsidRDefault="00B50A47" w:rsidP="00F11DDE">
      <w:pPr>
        <w:spacing w:before="120"/>
        <w:jc w:val="both"/>
        <w:rPr>
          <w:b/>
          <w:bCs/>
          <w:sz w:val="2"/>
          <w:szCs w:val="24"/>
          <w:lang w:val="it-IT"/>
        </w:rPr>
      </w:pPr>
      <w:r w:rsidRPr="00B50A47">
        <w:rPr>
          <w:rFonts w:eastAsia="Calibri"/>
          <w:sz w:val="26"/>
          <w:szCs w:val="26"/>
        </w:rPr>
        <w:t>.</w:t>
      </w:r>
      <w:r w:rsidRPr="002D3A6E">
        <w:t xml:space="preserve">  </w:t>
      </w:r>
    </w:p>
    <w:sectPr w:rsidR="002F79A5" w:rsidSect="002D3A6E">
      <w:footerReference w:type="even" r:id="rId9"/>
      <w:footerReference w:type="default" r:id="rId10"/>
      <w:pgSz w:w="11907" w:h="16840" w:code="9"/>
      <w:pgMar w:top="1474" w:right="1134" w:bottom="147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B41" w:rsidRDefault="002A1B41">
      <w:r>
        <w:separator/>
      </w:r>
    </w:p>
  </w:endnote>
  <w:endnote w:type="continuationSeparator" w:id="0">
    <w:p w:rsidR="002A1B41" w:rsidRDefault="002A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9A5" w:rsidRDefault="003E14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  <w:p w:rsidR="002F79A5" w:rsidRDefault="002F79A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9A5" w:rsidRDefault="003E14E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2EC2">
      <w:rPr>
        <w:noProof/>
      </w:rPr>
      <w:t>2</w:t>
    </w:r>
    <w:r>
      <w:fldChar w:fldCharType="end"/>
    </w:r>
  </w:p>
  <w:p w:rsidR="002F79A5" w:rsidRDefault="002F79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B41" w:rsidRDefault="002A1B41">
      <w:r>
        <w:separator/>
      </w:r>
    </w:p>
  </w:footnote>
  <w:footnote w:type="continuationSeparator" w:id="0">
    <w:p w:rsidR="002A1B41" w:rsidRDefault="002A1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2E"/>
    <w:rsid w:val="000012B2"/>
    <w:rsid w:val="000024E0"/>
    <w:rsid w:val="0000420A"/>
    <w:rsid w:val="0000736B"/>
    <w:rsid w:val="00010763"/>
    <w:rsid w:val="00012062"/>
    <w:rsid w:val="00013328"/>
    <w:rsid w:val="00014ADF"/>
    <w:rsid w:val="000159FE"/>
    <w:rsid w:val="00015B26"/>
    <w:rsid w:val="0001725F"/>
    <w:rsid w:val="00017AB5"/>
    <w:rsid w:val="00021197"/>
    <w:rsid w:val="000218C7"/>
    <w:rsid w:val="00022459"/>
    <w:rsid w:val="000225BF"/>
    <w:rsid w:val="000244B8"/>
    <w:rsid w:val="000250B1"/>
    <w:rsid w:val="00031602"/>
    <w:rsid w:val="00031F23"/>
    <w:rsid w:val="00032C4A"/>
    <w:rsid w:val="000339E2"/>
    <w:rsid w:val="000349F1"/>
    <w:rsid w:val="000370E6"/>
    <w:rsid w:val="00037478"/>
    <w:rsid w:val="0004118E"/>
    <w:rsid w:val="000412FB"/>
    <w:rsid w:val="00046296"/>
    <w:rsid w:val="00047AE5"/>
    <w:rsid w:val="000529BC"/>
    <w:rsid w:val="00054858"/>
    <w:rsid w:val="0005604D"/>
    <w:rsid w:val="000560D0"/>
    <w:rsid w:val="0006174F"/>
    <w:rsid w:val="00065DCA"/>
    <w:rsid w:val="0007017D"/>
    <w:rsid w:val="000707D3"/>
    <w:rsid w:val="00071C8B"/>
    <w:rsid w:val="00075EAC"/>
    <w:rsid w:val="000773A7"/>
    <w:rsid w:val="000827A0"/>
    <w:rsid w:val="000828FB"/>
    <w:rsid w:val="00082B7D"/>
    <w:rsid w:val="00082C31"/>
    <w:rsid w:val="000845F8"/>
    <w:rsid w:val="0008587E"/>
    <w:rsid w:val="00085AD6"/>
    <w:rsid w:val="000860F5"/>
    <w:rsid w:val="00086C57"/>
    <w:rsid w:val="00087AB2"/>
    <w:rsid w:val="000900DB"/>
    <w:rsid w:val="00090E8C"/>
    <w:rsid w:val="00091157"/>
    <w:rsid w:val="00096023"/>
    <w:rsid w:val="00097AF4"/>
    <w:rsid w:val="000A6136"/>
    <w:rsid w:val="000A7573"/>
    <w:rsid w:val="000B010E"/>
    <w:rsid w:val="000B175A"/>
    <w:rsid w:val="000B2B9D"/>
    <w:rsid w:val="000B39E6"/>
    <w:rsid w:val="000B42F8"/>
    <w:rsid w:val="000B4E80"/>
    <w:rsid w:val="000B53A8"/>
    <w:rsid w:val="000B5866"/>
    <w:rsid w:val="000B63C8"/>
    <w:rsid w:val="000B7418"/>
    <w:rsid w:val="000B7617"/>
    <w:rsid w:val="000B7AAE"/>
    <w:rsid w:val="000C09D9"/>
    <w:rsid w:val="000C0F32"/>
    <w:rsid w:val="000C26CC"/>
    <w:rsid w:val="000C65A5"/>
    <w:rsid w:val="000C6C83"/>
    <w:rsid w:val="000C7C1F"/>
    <w:rsid w:val="000D159C"/>
    <w:rsid w:val="000D167E"/>
    <w:rsid w:val="000D3083"/>
    <w:rsid w:val="000D3BA2"/>
    <w:rsid w:val="000D5037"/>
    <w:rsid w:val="000D572D"/>
    <w:rsid w:val="000E0C32"/>
    <w:rsid w:val="000E0D47"/>
    <w:rsid w:val="000E35AF"/>
    <w:rsid w:val="000F0B46"/>
    <w:rsid w:val="000F0B65"/>
    <w:rsid w:val="000F0FDC"/>
    <w:rsid w:val="000F2626"/>
    <w:rsid w:val="000F46A5"/>
    <w:rsid w:val="000F7D37"/>
    <w:rsid w:val="000F7FDA"/>
    <w:rsid w:val="00100270"/>
    <w:rsid w:val="001009C2"/>
    <w:rsid w:val="00101484"/>
    <w:rsid w:val="00101C29"/>
    <w:rsid w:val="0010217E"/>
    <w:rsid w:val="0010329F"/>
    <w:rsid w:val="0010681F"/>
    <w:rsid w:val="00106F36"/>
    <w:rsid w:val="00107660"/>
    <w:rsid w:val="00110368"/>
    <w:rsid w:val="0011078A"/>
    <w:rsid w:val="00111F65"/>
    <w:rsid w:val="00113949"/>
    <w:rsid w:val="0011474D"/>
    <w:rsid w:val="00114CC5"/>
    <w:rsid w:val="00116EAC"/>
    <w:rsid w:val="00120143"/>
    <w:rsid w:val="00120A71"/>
    <w:rsid w:val="00124113"/>
    <w:rsid w:val="00124DC6"/>
    <w:rsid w:val="0013134C"/>
    <w:rsid w:val="00144D38"/>
    <w:rsid w:val="00146829"/>
    <w:rsid w:val="00147579"/>
    <w:rsid w:val="001500F2"/>
    <w:rsid w:val="001501C5"/>
    <w:rsid w:val="0015629B"/>
    <w:rsid w:val="0015631D"/>
    <w:rsid w:val="00156A1F"/>
    <w:rsid w:val="00160D2C"/>
    <w:rsid w:val="00161105"/>
    <w:rsid w:val="00161296"/>
    <w:rsid w:val="00162020"/>
    <w:rsid w:val="00162FCA"/>
    <w:rsid w:val="00164FD7"/>
    <w:rsid w:val="00165390"/>
    <w:rsid w:val="00165DA4"/>
    <w:rsid w:val="00167D92"/>
    <w:rsid w:val="00172BD6"/>
    <w:rsid w:val="0017308D"/>
    <w:rsid w:val="00173412"/>
    <w:rsid w:val="00176F8E"/>
    <w:rsid w:val="001807A8"/>
    <w:rsid w:val="00181669"/>
    <w:rsid w:val="00182EC3"/>
    <w:rsid w:val="00182FE5"/>
    <w:rsid w:val="0019033C"/>
    <w:rsid w:val="0019056E"/>
    <w:rsid w:val="00191A68"/>
    <w:rsid w:val="00191F42"/>
    <w:rsid w:val="00192195"/>
    <w:rsid w:val="00195C44"/>
    <w:rsid w:val="001A1BA2"/>
    <w:rsid w:val="001A303F"/>
    <w:rsid w:val="001A46F8"/>
    <w:rsid w:val="001A7926"/>
    <w:rsid w:val="001A7F74"/>
    <w:rsid w:val="001B16BB"/>
    <w:rsid w:val="001B2534"/>
    <w:rsid w:val="001B297D"/>
    <w:rsid w:val="001B3B3C"/>
    <w:rsid w:val="001B4DDF"/>
    <w:rsid w:val="001B5FA5"/>
    <w:rsid w:val="001B7159"/>
    <w:rsid w:val="001B7439"/>
    <w:rsid w:val="001C07DF"/>
    <w:rsid w:val="001C5E3E"/>
    <w:rsid w:val="001C618C"/>
    <w:rsid w:val="001C7660"/>
    <w:rsid w:val="001C7733"/>
    <w:rsid w:val="001D3040"/>
    <w:rsid w:val="001D41B6"/>
    <w:rsid w:val="001D5F53"/>
    <w:rsid w:val="001D6B9C"/>
    <w:rsid w:val="001E6558"/>
    <w:rsid w:val="001F1847"/>
    <w:rsid w:val="001F28A7"/>
    <w:rsid w:val="001F3E51"/>
    <w:rsid w:val="001F4081"/>
    <w:rsid w:val="001F4E62"/>
    <w:rsid w:val="001F5E42"/>
    <w:rsid w:val="00202C32"/>
    <w:rsid w:val="00203C7D"/>
    <w:rsid w:val="00205281"/>
    <w:rsid w:val="002054A1"/>
    <w:rsid w:val="00206148"/>
    <w:rsid w:val="00207534"/>
    <w:rsid w:val="002115CE"/>
    <w:rsid w:val="0021271B"/>
    <w:rsid w:val="00213476"/>
    <w:rsid w:val="00215489"/>
    <w:rsid w:val="00216B3E"/>
    <w:rsid w:val="00217B16"/>
    <w:rsid w:val="00220E9C"/>
    <w:rsid w:val="00225DFE"/>
    <w:rsid w:val="002317AF"/>
    <w:rsid w:val="00231A3A"/>
    <w:rsid w:val="00231C62"/>
    <w:rsid w:val="00231EFE"/>
    <w:rsid w:val="00233199"/>
    <w:rsid w:val="002340DF"/>
    <w:rsid w:val="00237104"/>
    <w:rsid w:val="0024236A"/>
    <w:rsid w:val="00245535"/>
    <w:rsid w:val="0024638C"/>
    <w:rsid w:val="00246CE5"/>
    <w:rsid w:val="00246FF3"/>
    <w:rsid w:val="00247522"/>
    <w:rsid w:val="00250ABC"/>
    <w:rsid w:val="0025144B"/>
    <w:rsid w:val="00251F3B"/>
    <w:rsid w:val="0025267A"/>
    <w:rsid w:val="00260989"/>
    <w:rsid w:val="002619F8"/>
    <w:rsid w:val="00261DF9"/>
    <w:rsid w:val="0026207A"/>
    <w:rsid w:val="0026264D"/>
    <w:rsid w:val="00264C09"/>
    <w:rsid w:val="00265DD3"/>
    <w:rsid w:val="002670B4"/>
    <w:rsid w:val="00267256"/>
    <w:rsid w:val="0027088B"/>
    <w:rsid w:val="002714F0"/>
    <w:rsid w:val="0027203F"/>
    <w:rsid w:val="00272388"/>
    <w:rsid w:val="002732B9"/>
    <w:rsid w:val="00273C80"/>
    <w:rsid w:val="00273C92"/>
    <w:rsid w:val="00281A63"/>
    <w:rsid w:val="00284386"/>
    <w:rsid w:val="00284922"/>
    <w:rsid w:val="002856BA"/>
    <w:rsid w:val="002871FE"/>
    <w:rsid w:val="002872D3"/>
    <w:rsid w:val="00287BAE"/>
    <w:rsid w:val="002916EF"/>
    <w:rsid w:val="00291E76"/>
    <w:rsid w:val="002920DC"/>
    <w:rsid w:val="00292E5E"/>
    <w:rsid w:val="0029362F"/>
    <w:rsid w:val="002952F4"/>
    <w:rsid w:val="00295923"/>
    <w:rsid w:val="002964F1"/>
    <w:rsid w:val="00296990"/>
    <w:rsid w:val="00297CE8"/>
    <w:rsid w:val="002A0CE7"/>
    <w:rsid w:val="002A13C0"/>
    <w:rsid w:val="002A1B41"/>
    <w:rsid w:val="002A24A5"/>
    <w:rsid w:val="002A43E9"/>
    <w:rsid w:val="002A52BE"/>
    <w:rsid w:val="002A586A"/>
    <w:rsid w:val="002A633C"/>
    <w:rsid w:val="002A7414"/>
    <w:rsid w:val="002A75B3"/>
    <w:rsid w:val="002B0015"/>
    <w:rsid w:val="002B01BF"/>
    <w:rsid w:val="002B02A9"/>
    <w:rsid w:val="002B129C"/>
    <w:rsid w:val="002B3388"/>
    <w:rsid w:val="002B557F"/>
    <w:rsid w:val="002B5927"/>
    <w:rsid w:val="002B660D"/>
    <w:rsid w:val="002C1F91"/>
    <w:rsid w:val="002C242A"/>
    <w:rsid w:val="002C2869"/>
    <w:rsid w:val="002C28A0"/>
    <w:rsid w:val="002C33AD"/>
    <w:rsid w:val="002C4D78"/>
    <w:rsid w:val="002D0263"/>
    <w:rsid w:val="002D08C7"/>
    <w:rsid w:val="002D09F5"/>
    <w:rsid w:val="002D3017"/>
    <w:rsid w:val="002D3A6E"/>
    <w:rsid w:val="002D53D6"/>
    <w:rsid w:val="002D623B"/>
    <w:rsid w:val="002D7FEE"/>
    <w:rsid w:val="002E06CD"/>
    <w:rsid w:val="002E10A7"/>
    <w:rsid w:val="002E390C"/>
    <w:rsid w:val="002E5923"/>
    <w:rsid w:val="002F0B2D"/>
    <w:rsid w:val="002F0DBB"/>
    <w:rsid w:val="002F1B3B"/>
    <w:rsid w:val="002F3439"/>
    <w:rsid w:val="002F79A5"/>
    <w:rsid w:val="002F7A8A"/>
    <w:rsid w:val="002F7CA8"/>
    <w:rsid w:val="002F7F6A"/>
    <w:rsid w:val="00300C4F"/>
    <w:rsid w:val="00307612"/>
    <w:rsid w:val="0031086A"/>
    <w:rsid w:val="00311C0C"/>
    <w:rsid w:val="00311FE9"/>
    <w:rsid w:val="00312DE8"/>
    <w:rsid w:val="003141EF"/>
    <w:rsid w:val="00315F3C"/>
    <w:rsid w:val="00320F68"/>
    <w:rsid w:val="00323B09"/>
    <w:rsid w:val="00327C55"/>
    <w:rsid w:val="003364AF"/>
    <w:rsid w:val="0033661B"/>
    <w:rsid w:val="00340CA4"/>
    <w:rsid w:val="00342814"/>
    <w:rsid w:val="003431E3"/>
    <w:rsid w:val="003509D4"/>
    <w:rsid w:val="003538A5"/>
    <w:rsid w:val="0035444C"/>
    <w:rsid w:val="00356094"/>
    <w:rsid w:val="00356BB1"/>
    <w:rsid w:val="00370691"/>
    <w:rsid w:val="00371CED"/>
    <w:rsid w:val="0037676F"/>
    <w:rsid w:val="00381C9A"/>
    <w:rsid w:val="00382AF9"/>
    <w:rsid w:val="003850C8"/>
    <w:rsid w:val="00386853"/>
    <w:rsid w:val="003930D2"/>
    <w:rsid w:val="003945BA"/>
    <w:rsid w:val="00394EB9"/>
    <w:rsid w:val="0039544C"/>
    <w:rsid w:val="003A217A"/>
    <w:rsid w:val="003A3626"/>
    <w:rsid w:val="003A373E"/>
    <w:rsid w:val="003A4B86"/>
    <w:rsid w:val="003A6B75"/>
    <w:rsid w:val="003A72A7"/>
    <w:rsid w:val="003B0D75"/>
    <w:rsid w:val="003B3ED6"/>
    <w:rsid w:val="003B4FAD"/>
    <w:rsid w:val="003B61B5"/>
    <w:rsid w:val="003C261A"/>
    <w:rsid w:val="003C2F92"/>
    <w:rsid w:val="003C31E3"/>
    <w:rsid w:val="003C3235"/>
    <w:rsid w:val="003C3D43"/>
    <w:rsid w:val="003C4ADE"/>
    <w:rsid w:val="003D0886"/>
    <w:rsid w:val="003D11D2"/>
    <w:rsid w:val="003D1EA0"/>
    <w:rsid w:val="003D2F44"/>
    <w:rsid w:val="003D4175"/>
    <w:rsid w:val="003D4E2D"/>
    <w:rsid w:val="003D745B"/>
    <w:rsid w:val="003D7F62"/>
    <w:rsid w:val="003E14EA"/>
    <w:rsid w:val="003E559F"/>
    <w:rsid w:val="003E5D13"/>
    <w:rsid w:val="003E7210"/>
    <w:rsid w:val="003F01F4"/>
    <w:rsid w:val="003F1EC0"/>
    <w:rsid w:val="003F2093"/>
    <w:rsid w:val="003F23EE"/>
    <w:rsid w:val="003F4054"/>
    <w:rsid w:val="003F7F45"/>
    <w:rsid w:val="00402515"/>
    <w:rsid w:val="00405131"/>
    <w:rsid w:val="004052A3"/>
    <w:rsid w:val="004055BE"/>
    <w:rsid w:val="004109AB"/>
    <w:rsid w:val="00410B11"/>
    <w:rsid w:val="00411B95"/>
    <w:rsid w:val="00412FEB"/>
    <w:rsid w:val="0041470B"/>
    <w:rsid w:val="00417B0B"/>
    <w:rsid w:val="0042121D"/>
    <w:rsid w:val="00423EA3"/>
    <w:rsid w:val="00424F7C"/>
    <w:rsid w:val="004273DA"/>
    <w:rsid w:val="00427D9B"/>
    <w:rsid w:val="004310B4"/>
    <w:rsid w:val="00433EC0"/>
    <w:rsid w:val="00436549"/>
    <w:rsid w:val="0043785A"/>
    <w:rsid w:val="00441D82"/>
    <w:rsid w:val="004441C8"/>
    <w:rsid w:val="00445061"/>
    <w:rsid w:val="00445336"/>
    <w:rsid w:val="00445A57"/>
    <w:rsid w:val="00451968"/>
    <w:rsid w:val="0045678D"/>
    <w:rsid w:val="004612AD"/>
    <w:rsid w:val="0046173F"/>
    <w:rsid w:val="00461B5B"/>
    <w:rsid w:val="00462115"/>
    <w:rsid w:val="00464BAA"/>
    <w:rsid w:val="004650DD"/>
    <w:rsid w:val="004721B1"/>
    <w:rsid w:val="00472A16"/>
    <w:rsid w:val="00477B57"/>
    <w:rsid w:val="00477B7B"/>
    <w:rsid w:val="00481572"/>
    <w:rsid w:val="004817DD"/>
    <w:rsid w:val="00482BA9"/>
    <w:rsid w:val="004839EB"/>
    <w:rsid w:val="00484C1B"/>
    <w:rsid w:val="00485E8E"/>
    <w:rsid w:val="00487CE6"/>
    <w:rsid w:val="0049125F"/>
    <w:rsid w:val="00492F40"/>
    <w:rsid w:val="00496374"/>
    <w:rsid w:val="0049745C"/>
    <w:rsid w:val="004A0379"/>
    <w:rsid w:val="004A07CC"/>
    <w:rsid w:val="004A3817"/>
    <w:rsid w:val="004A3DC6"/>
    <w:rsid w:val="004A6191"/>
    <w:rsid w:val="004B00A5"/>
    <w:rsid w:val="004B261D"/>
    <w:rsid w:val="004B2BE8"/>
    <w:rsid w:val="004B3DE9"/>
    <w:rsid w:val="004B706F"/>
    <w:rsid w:val="004B7399"/>
    <w:rsid w:val="004C0A72"/>
    <w:rsid w:val="004C2C9E"/>
    <w:rsid w:val="004C41E2"/>
    <w:rsid w:val="004C4212"/>
    <w:rsid w:val="004C4AB8"/>
    <w:rsid w:val="004C578D"/>
    <w:rsid w:val="004C5EC6"/>
    <w:rsid w:val="004C5F05"/>
    <w:rsid w:val="004C6A2D"/>
    <w:rsid w:val="004C6ED1"/>
    <w:rsid w:val="004C6F44"/>
    <w:rsid w:val="004D03A8"/>
    <w:rsid w:val="004D67E7"/>
    <w:rsid w:val="004E042F"/>
    <w:rsid w:val="004E114B"/>
    <w:rsid w:val="004E2CED"/>
    <w:rsid w:val="004E6E03"/>
    <w:rsid w:val="004F0413"/>
    <w:rsid w:val="004F31DC"/>
    <w:rsid w:val="004F3E86"/>
    <w:rsid w:val="004F3F0C"/>
    <w:rsid w:val="004F5568"/>
    <w:rsid w:val="004F5FDC"/>
    <w:rsid w:val="005000EB"/>
    <w:rsid w:val="00500180"/>
    <w:rsid w:val="005020FF"/>
    <w:rsid w:val="00502B7D"/>
    <w:rsid w:val="005034AE"/>
    <w:rsid w:val="005058E2"/>
    <w:rsid w:val="0051052C"/>
    <w:rsid w:val="00514CE3"/>
    <w:rsid w:val="00516EBF"/>
    <w:rsid w:val="00522265"/>
    <w:rsid w:val="00523F91"/>
    <w:rsid w:val="00524BBE"/>
    <w:rsid w:val="00525123"/>
    <w:rsid w:val="005257E8"/>
    <w:rsid w:val="00527983"/>
    <w:rsid w:val="0053291C"/>
    <w:rsid w:val="005373CC"/>
    <w:rsid w:val="00537C15"/>
    <w:rsid w:val="005403EC"/>
    <w:rsid w:val="00540B81"/>
    <w:rsid w:val="0054150B"/>
    <w:rsid w:val="00541671"/>
    <w:rsid w:val="005429BC"/>
    <w:rsid w:val="00546397"/>
    <w:rsid w:val="00550A3C"/>
    <w:rsid w:val="0055264F"/>
    <w:rsid w:val="005542D8"/>
    <w:rsid w:val="0055486F"/>
    <w:rsid w:val="00554D4C"/>
    <w:rsid w:val="005575E8"/>
    <w:rsid w:val="00560A97"/>
    <w:rsid w:val="005611B6"/>
    <w:rsid w:val="00566D66"/>
    <w:rsid w:val="00575DB7"/>
    <w:rsid w:val="00576F48"/>
    <w:rsid w:val="00582874"/>
    <w:rsid w:val="00582D50"/>
    <w:rsid w:val="00584C58"/>
    <w:rsid w:val="0058636F"/>
    <w:rsid w:val="005866B2"/>
    <w:rsid w:val="00587084"/>
    <w:rsid w:val="00587B1C"/>
    <w:rsid w:val="005909B7"/>
    <w:rsid w:val="00591009"/>
    <w:rsid w:val="00592CA9"/>
    <w:rsid w:val="00594648"/>
    <w:rsid w:val="00594E1A"/>
    <w:rsid w:val="00595389"/>
    <w:rsid w:val="00596604"/>
    <w:rsid w:val="00596647"/>
    <w:rsid w:val="005A47B4"/>
    <w:rsid w:val="005A6A1E"/>
    <w:rsid w:val="005B04B7"/>
    <w:rsid w:val="005B2B5C"/>
    <w:rsid w:val="005B5F9E"/>
    <w:rsid w:val="005C06FA"/>
    <w:rsid w:val="005C1589"/>
    <w:rsid w:val="005C3657"/>
    <w:rsid w:val="005C54E7"/>
    <w:rsid w:val="005C5A80"/>
    <w:rsid w:val="005C743F"/>
    <w:rsid w:val="005C7F34"/>
    <w:rsid w:val="005D2857"/>
    <w:rsid w:val="005D2ACD"/>
    <w:rsid w:val="005D2B95"/>
    <w:rsid w:val="005D5137"/>
    <w:rsid w:val="005D60EC"/>
    <w:rsid w:val="005E1BDE"/>
    <w:rsid w:val="005E21E0"/>
    <w:rsid w:val="005E29F6"/>
    <w:rsid w:val="005E3135"/>
    <w:rsid w:val="005E6408"/>
    <w:rsid w:val="005E67DB"/>
    <w:rsid w:val="005E6FBB"/>
    <w:rsid w:val="005F2166"/>
    <w:rsid w:val="005F2E88"/>
    <w:rsid w:val="005F39A6"/>
    <w:rsid w:val="005F7175"/>
    <w:rsid w:val="00601C41"/>
    <w:rsid w:val="00602C94"/>
    <w:rsid w:val="00602FA1"/>
    <w:rsid w:val="006061CA"/>
    <w:rsid w:val="00607460"/>
    <w:rsid w:val="0061122D"/>
    <w:rsid w:val="006118F0"/>
    <w:rsid w:val="00613C4E"/>
    <w:rsid w:val="006147E9"/>
    <w:rsid w:val="00622069"/>
    <w:rsid w:val="00623974"/>
    <w:rsid w:val="00625AF1"/>
    <w:rsid w:val="00626E87"/>
    <w:rsid w:val="00631C24"/>
    <w:rsid w:val="00631DC1"/>
    <w:rsid w:val="0063292E"/>
    <w:rsid w:val="00633CF9"/>
    <w:rsid w:val="0063538C"/>
    <w:rsid w:val="00637030"/>
    <w:rsid w:val="00640487"/>
    <w:rsid w:val="00641BAA"/>
    <w:rsid w:val="006435BA"/>
    <w:rsid w:val="00643EA0"/>
    <w:rsid w:val="00646563"/>
    <w:rsid w:val="00650BD3"/>
    <w:rsid w:val="00655FC3"/>
    <w:rsid w:val="00656A45"/>
    <w:rsid w:val="00657F46"/>
    <w:rsid w:val="00661947"/>
    <w:rsid w:val="00662A17"/>
    <w:rsid w:val="00662C2D"/>
    <w:rsid w:val="00663030"/>
    <w:rsid w:val="0066425F"/>
    <w:rsid w:val="00664363"/>
    <w:rsid w:val="00665FFA"/>
    <w:rsid w:val="006679DC"/>
    <w:rsid w:val="006718DE"/>
    <w:rsid w:val="00671F59"/>
    <w:rsid w:val="0067289E"/>
    <w:rsid w:val="00676276"/>
    <w:rsid w:val="00676353"/>
    <w:rsid w:val="00681086"/>
    <w:rsid w:val="00681A86"/>
    <w:rsid w:val="00685528"/>
    <w:rsid w:val="00687003"/>
    <w:rsid w:val="00690818"/>
    <w:rsid w:val="00690C45"/>
    <w:rsid w:val="00693F06"/>
    <w:rsid w:val="00695074"/>
    <w:rsid w:val="00696DB7"/>
    <w:rsid w:val="00697BCA"/>
    <w:rsid w:val="006A0363"/>
    <w:rsid w:val="006A1091"/>
    <w:rsid w:val="006A2621"/>
    <w:rsid w:val="006A4035"/>
    <w:rsid w:val="006A5D9A"/>
    <w:rsid w:val="006A7892"/>
    <w:rsid w:val="006B4CDC"/>
    <w:rsid w:val="006B5EFF"/>
    <w:rsid w:val="006C3334"/>
    <w:rsid w:val="006C389D"/>
    <w:rsid w:val="006C3C42"/>
    <w:rsid w:val="006C7EC5"/>
    <w:rsid w:val="006D0197"/>
    <w:rsid w:val="006D3A7F"/>
    <w:rsid w:val="006D3FEA"/>
    <w:rsid w:val="006D4091"/>
    <w:rsid w:val="006D7AB1"/>
    <w:rsid w:val="006E2088"/>
    <w:rsid w:val="006E4D9A"/>
    <w:rsid w:val="006E7548"/>
    <w:rsid w:val="006E7993"/>
    <w:rsid w:val="006F040F"/>
    <w:rsid w:val="006F1577"/>
    <w:rsid w:val="006F2F2F"/>
    <w:rsid w:val="006F4527"/>
    <w:rsid w:val="006F46B5"/>
    <w:rsid w:val="006F4C8D"/>
    <w:rsid w:val="006F7B38"/>
    <w:rsid w:val="00703079"/>
    <w:rsid w:val="00704DB6"/>
    <w:rsid w:val="00705912"/>
    <w:rsid w:val="007078B9"/>
    <w:rsid w:val="00710480"/>
    <w:rsid w:val="00710BA6"/>
    <w:rsid w:val="007139DA"/>
    <w:rsid w:val="007149A3"/>
    <w:rsid w:val="00714B8C"/>
    <w:rsid w:val="0071513D"/>
    <w:rsid w:val="00715EDA"/>
    <w:rsid w:val="0071636C"/>
    <w:rsid w:val="00722B0D"/>
    <w:rsid w:val="007234BF"/>
    <w:rsid w:val="007310CB"/>
    <w:rsid w:val="0073198F"/>
    <w:rsid w:val="00732FE2"/>
    <w:rsid w:val="00734A02"/>
    <w:rsid w:val="00736452"/>
    <w:rsid w:val="00736EF1"/>
    <w:rsid w:val="007376C0"/>
    <w:rsid w:val="0074026A"/>
    <w:rsid w:val="007428A5"/>
    <w:rsid w:val="00742F21"/>
    <w:rsid w:val="00742FF5"/>
    <w:rsid w:val="00744773"/>
    <w:rsid w:val="00750004"/>
    <w:rsid w:val="00750529"/>
    <w:rsid w:val="00750A5B"/>
    <w:rsid w:val="00751AA8"/>
    <w:rsid w:val="00752283"/>
    <w:rsid w:val="007526AB"/>
    <w:rsid w:val="00754688"/>
    <w:rsid w:val="00756075"/>
    <w:rsid w:val="00756F59"/>
    <w:rsid w:val="007602A7"/>
    <w:rsid w:val="00763BF9"/>
    <w:rsid w:val="007659FC"/>
    <w:rsid w:val="00765C64"/>
    <w:rsid w:val="00765E7F"/>
    <w:rsid w:val="00770E86"/>
    <w:rsid w:val="0077144F"/>
    <w:rsid w:val="00771BEF"/>
    <w:rsid w:val="00777C18"/>
    <w:rsid w:val="007835B8"/>
    <w:rsid w:val="0078370F"/>
    <w:rsid w:val="00783F2E"/>
    <w:rsid w:val="007860E2"/>
    <w:rsid w:val="00790173"/>
    <w:rsid w:val="0079027B"/>
    <w:rsid w:val="0079630D"/>
    <w:rsid w:val="00797D1D"/>
    <w:rsid w:val="007A0588"/>
    <w:rsid w:val="007A09CB"/>
    <w:rsid w:val="007A32D4"/>
    <w:rsid w:val="007A5A09"/>
    <w:rsid w:val="007A6B4E"/>
    <w:rsid w:val="007B17D6"/>
    <w:rsid w:val="007B1B7A"/>
    <w:rsid w:val="007B2EC2"/>
    <w:rsid w:val="007B3377"/>
    <w:rsid w:val="007C1951"/>
    <w:rsid w:val="007C2095"/>
    <w:rsid w:val="007C371F"/>
    <w:rsid w:val="007C5A62"/>
    <w:rsid w:val="007D34AD"/>
    <w:rsid w:val="007D5969"/>
    <w:rsid w:val="007E02C2"/>
    <w:rsid w:val="007E145B"/>
    <w:rsid w:val="007E1828"/>
    <w:rsid w:val="007E19D4"/>
    <w:rsid w:val="007E2397"/>
    <w:rsid w:val="007E34A1"/>
    <w:rsid w:val="007E3A12"/>
    <w:rsid w:val="007E5F78"/>
    <w:rsid w:val="007E62AD"/>
    <w:rsid w:val="007E7ACB"/>
    <w:rsid w:val="007F06E8"/>
    <w:rsid w:val="007F0A48"/>
    <w:rsid w:val="007F10F6"/>
    <w:rsid w:val="007F294A"/>
    <w:rsid w:val="007F38EF"/>
    <w:rsid w:val="007F62FC"/>
    <w:rsid w:val="007F6682"/>
    <w:rsid w:val="00803172"/>
    <w:rsid w:val="00803DE1"/>
    <w:rsid w:val="00803E87"/>
    <w:rsid w:val="008069D4"/>
    <w:rsid w:val="00810E0F"/>
    <w:rsid w:val="00813137"/>
    <w:rsid w:val="00815B92"/>
    <w:rsid w:val="0082334F"/>
    <w:rsid w:val="0082352E"/>
    <w:rsid w:val="00825DA0"/>
    <w:rsid w:val="008265FD"/>
    <w:rsid w:val="00834BAC"/>
    <w:rsid w:val="008359C0"/>
    <w:rsid w:val="00837D60"/>
    <w:rsid w:val="00840A8F"/>
    <w:rsid w:val="00840ED2"/>
    <w:rsid w:val="00841E25"/>
    <w:rsid w:val="00842B43"/>
    <w:rsid w:val="00844B50"/>
    <w:rsid w:val="00850F8E"/>
    <w:rsid w:val="00851C91"/>
    <w:rsid w:val="00854C96"/>
    <w:rsid w:val="00855705"/>
    <w:rsid w:val="00861BF7"/>
    <w:rsid w:val="00866D61"/>
    <w:rsid w:val="00867609"/>
    <w:rsid w:val="00867F64"/>
    <w:rsid w:val="00867FD0"/>
    <w:rsid w:val="00870132"/>
    <w:rsid w:val="00872006"/>
    <w:rsid w:val="00873866"/>
    <w:rsid w:val="00874089"/>
    <w:rsid w:val="00881976"/>
    <w:rsid w:val="00884F0D"/>
    <w:rsid w:val="0089294F"/>
    <w:rsid w:val="0089358C"/>
    <w:rsid w:val="00895A2D"/>
    <w:rsid w:val="00897D49"/>
    <w:rsid w:val="008A1330"/>
    <w:rsid w:val="008A451D"/>
    <w:rsid w:val="008A51EB"/>
    <w:rsid w:val="008A5FE7"/>
    <w:rsid w:val="008A6976"/>
    <w:rsid w:val="008A74D2"/>
    <w:rsid w:val="008B1916"/>
    <w:rsid w:val="008B28F0"/>
    <w:rsid w:val="008B493E"/>
    <w:rsid w:val="008B52A5"/>
    <w:rsid w:val="008B55C7"/>
    <w:rsid w:val="008B5A2A"/>
    <w:rsid w:val="008B5FDC"/>
    <w:rsid w:val="008B7369"/>
    <w:rsid w:val="008C177E"/>
    <w:rsid w:val="008C1D6D"/>
    <w:rsid w:val="008C2997"/>
    <w:rsid w:val="008C2D9D"/>
    <w:rsid w:val="008C731A"/>
    <w:rsid w:val="008D05A1"/>
    <w:rsid w:val="008D2DA7"/>
    <w:rsid w:val="008D3BB4"/>
    <w:rsid w:val="008D4564"/>
    <w:rsid w:val="008D4F16"/>
    <w:rsid w:val="008E1067"/>
    <w:rsid w:val="008E185B"/>
    <w:rsid w:val="008E2613"/>
    <w:rsid w:val="008E3425"/>
    <w:rsid w:val="008E46BD"/>
    <w:rsid w:val="008E483A"/>
    <w:rsid w:val="008E513A"/>
    <w:rsid w:val="008E557E"/>
    <w:rsid w:val="008E6C84"/>
    <w:rsid w:val="008F1D3F"/>
    <w:rsid w:val="008F2D63"/>
    <w:rsid w:val="008F4A95"/>
    <w:rsid w:val="008F71C1"/>
    <w:rsid w:val="00900AEB"/>
    <w:rsid w:val="0090150D"/>
    <w:rsid w:val="009050A4"/>
    <w:rsid w:val="0090671C"/>
    <w:rsid w:val="0090694D"/>
    <w:rsid w:val="00906A92"/>
    <w:rsid w:val="00906C30"/>
    <w:rsid w:val="009070DF"/>
    <w:rsid w:val="00910C14"/>
    <w:rsid w:val="00913BE2"/>
    <w:rsid w:val="00914D33"/>
    <w:rsid w:val="0092066E"/>
    <w:rsid w:val="00921647"/>
    <w:rsid w:val="00922254"/>
    <w:rsid w:val="00925A2E"/>
    <w:rsid w:val="0092740F"/>
    <w:rsid w:val="00927CFE"/>
    <w:rsid w:val="009313FE"/>
    <w:rsid w:val="0094051F"/>
    <w:rsid w:val="009423A3"/>
    <w:rsid w:val="00944491"/>
    <w:rsid w:val="00950376"/>
    <w:rsid w:val="0095141B"/>
    <w:rsid w:val="009523B6"/>
    <w:rsid w:val="00954074"/>
    <w:rsid w:val="009550E6"/>
    <w:rsid w:val="0095616D"/>
    <w:rsid w:val="00963F7F"/>
    <w:rsid w:val="009651A5"/>
    <w:rsid w:val="009652F6"/>
    <w:rsid w:val="00965386"/>
    <w:rsid w:val="009717AE"/>
    <w:rsid w:val="0097370F"/>
    <w:rsid w:val="009742F9"/>
    <w:rsid w:val="00974BD6"/>
    <w:rsid w:val="009761A4"/>
    <w:rsid w:val="0097669F"/>
    <w:rsid w:val="00981B22"/>
    <w:rsid w:val="0098357F"/>
    <w:rsid w:val="00984007"/>
    <w:rsid w:val="00984850"/>
    <w:rsid w:val="00986993"/>
    <w:rsid w:val="00986B55"/>
    <w:rsid w:val="0099039A"/>
    <w:rsid w:val="00992B44"/>
    <w:rsid w:val="00993290"/>
    <w:rsid w:val="00993D23"/>
    <w:rsid w:val="00995054"/>
    <w:rsid w:val="00995262"/>
    <w:rsid w:val="00995DDE"/>
    <w:rsid w:val="009A09D4"/>
    <w:rsid w:val="009A0C1A"/>
    <w:rsid w:val="009A3F6B"/>
    <w:rsid w:val="009A7167"/>
    <w:rsid w:val="009A7327"/>
    <w:rsid w:val="009A7BDB"/>
    <w:rsid w:val="009B36E9"/>
    <w:rsid w:val="009B5D95"/>
    <w:rsid w:val="009B66AF"/>
    <w:rsid w:val="009B6C7F"/>
    <w:rsid w:val="009B76E9"/>
    <w:rsid w:val="009B7A9B"/>
    <w:rsid w:val="009B7CCF"/>
    <w:rsid w:val="009C26BA"/>
    <w:rsid w:val="009C2DA8"/>
    <w:rsid w:val="009C3E5D"/>
    <w:rsid w:val="009C44C3"/>
    <w:rsid w:val="009C4CEA"/>
    <w:rsid w:val="009C56B6"/>
    <w:rsid w:val="009C7819"/>
    <w:rsid w:val="009D0B01"/>
    <w:rsid w:val="009D1553"/>
    <w:rsid w:val="009D179B"/>
    <w:rsid w:val="009D223F"/>
    <w:rsid w:val="009D3D4C"/>
    <w:rsid w:val="009D4B80"/>
    <w:rsid w:val="009D50D5"/>
    <w:rsid w:val="009D5356"/>
    <w:rsid w:val="009D7851"/>
    <w:rsid w:val="009E00F6"/>
    <w:rsid w:val="009E3625"/>
    <w:rsid w:val="009F0788"/>
    <w:rsid w:val="009F27E4"/>
    <w:rsid w:val="009F2980"/>
    <w:rsid w:val="009F2A57"/>
    <w:rsid w:val="009F337C"/>
    <w:rsid w:val="009F5B75"/>
    <w:rsid w:val="009F67B1"/>
    <w:rsid w:val="009F6F96"/>
    <w:rsid w:val="00A01C0F"/>
    <w:rsid w:val="00A0227B"/>
    <w:rsid w:val="00A026B9"/>
    <w:rsid w:val="00A077B6"/>
    <w:rsid w:val="00A13246"/>
    <w:rsid w:val="00A16720"/>
    <w:rsid w:val="00A201D1"/>
    <w:rsid w:val="00A20B2D"/>
    <w:rsid w:val="00A21C78"/>
    <w:rsid w:val="00A2367F"/>
    <w:rsid w:val="00A255DF"/>
    <w:rsid w:val="00A2671A"/>
    <w:rsid w:val="00A3181F"/>
    <w:rsid w:val="00A330FB"/>
    <w:rsid w:val="00A34389"/>
    <w:rsid w:val="00A36322"/>
    <w:rsid w:val="00A364CB"/>
    <w:rsid w:val="00A366C8"/>
    <w:rsid w:val="00A3760E"/>
    <w:rsid w:val="00A454B3"/>
    <w:rsid w:val="00A46795"/>
    <w:rsid w:val="00A515A3"/>
    <w:rsid w:val="00A53264"/>
    <w:rsid w:val="00A5446D"/>
    <w:rsid w:val="00A560D7"/>
    <w:rsid w:val="00A5676E"/>
    <w:rsid w:val="00A56DE4"/>
    <w:rsid w:val="00A57548"/>
    <w:rsid w:val="00A5767F"/>
    <w:rsid w:val="00A57E65"/>
    <w:rsid w:val="00A61DB7"/>
    <w:rsid w:val="00A62B7F"/>
    <w:rsid w:val="00A66542"/>
    <w:rsid w:val="00A670F0"/>
    <w:rsid w:val="00A678F6"/>
    <w:rsid w:val="00A71AD7"/>
    <w:rsid w:val="00A730B8"/>
    <w:rsid w:val="00A744CF"/>
    <w:rsid w:val="00A74E09"/>
    <w:rsid w:val="00A74F0A"/>
    <w:rsid w:val="00A75322"/>
    <w:rsid w:val="00A767A3"/>
    <w:rsid w:val="00A83803"/>
    <w:rsid w:val="00A84DF6"/>
    <w:rsid w:val="00A850BE"/>
    <w:rsid w:val="00A87319"/>
    <w:rsid w:val="00A914C5"/>
    <w:rsid w:val="00A93270"/>
    <w:rsid w:val="00A93FD0"/>
    <w:rsid w:val="00A955F4"/>
    <w:rsid w:val="00A97F3E"/>
    <w:rsid w:val="00AA3F60"/>
    <w:rsid w:val="00AA48A6"/>
    <w:rsid w:val="00AA55C8"/>
    <w:rsid w:val="00AA6FF5"/>
    <w:rsid w:val="00AB51D7"/>
    <w:rsid w:val="00AB532A"/>
    <w:rsid w:val="00AB6DD3"/>
    <w:rsid w:val="00AC433C"/>
    <w:rsid w:val="00AC745F"/>
    <w:rsid w:val="00AC7F31"/>
    <w:rsid w:val="00AD10F0"/>
    <w:rsid w:val="00AD28FD"/>
    <w:rsid w:val="00AD35AA"/>
    <w:rsid w:val="00AD4588"/>
    <w:rsid w:val="00AD640F"/>
    <w:rsid w:val="00AE2330"/>
    <w:rsid w:val="00AE73EE"/>
    <w:rsid w:val="00AF2B3B"/>
    <w:rsid w:val="00AF379F"/>
    <w:rsid w:val="00AF3A9C"/>
    <w:rsid w:val="00AF406E"/>
    <w:rsid w:val="00AF483C"/>
    <w:rsid w:val="00AF52A3"/>
    <w:rsid w:val="00AF55D2"/>
    <w:rsid w:val="00AF6658"/>
    <w:rsid w:val="00B00661"/>
    <w:rsid w:val="00B04846"/>
    <w:rsid w:val="00B050E3"/>
    <w:rsid w:val="00B10A84"/>
    <w:rsid w:val="00B10B57"/>
    <w:rsid w:val="00B16416"/>
    <w:rsid w:val="00B257A5"/>
    <w:rsid w:val="00B27736"/>
    <w:rsid w:val="00B27C77"/>
    <w:rsid w:val="00B27CC6"/>
    <w:rsid w:val="00B304C0"/>
    <w:rsid w:val="00B3461B"/>
    <w:rsid w:val="00B34833"/>
    <w:rsid w:val="00B35924"/>
    <w:rsid w:val="00B37006"/>
    <w:rsid w:val="00B419AE"/>
    <w:rsid w:val="00B4215A"/>
    <w:rsid w:val="00B4318D"/>
    <w:rsid w:val="00B441B5"/>
    <w:rsid w:val="00B44254"/>
    <w:rsid w:val="00B45886"/>
    <w:rsid w:val="00B467F3"/>
    <w:rsid w:val="00B47891"/>
    <w:rsid w:val="00B47D2C"/>
    <w:rsid w:val="00B50A47"/>
    <w:rsid w:val="00B514F8"/>
    <w:rsid w:val="00B56551"/>
    <w:rsid w:val="00B62121"/>
    <w:rsid w:val="00B641F0"/>
    <w:rsid w:val="00B643A8"/>
    <w:rsid w:val="00B64B8D"/>
    <w:rsid w:val="00B666E5"/>
    <w:rsid w:val="00B66C11"/>
    <w:rsid w:val="00B6737C"/>
    <w:rsid w:val="00B67786"/>
    <w:rsid w:val="00B71B2F"/>
    <w:rsid w:val="00B77867"/>
    <w:rsid w:val="00B80727"/>
    <w:rsid w:val="00B8279C"/>
    <w:rsid w:val="00B8299A"/>
    <w:rsid w:val="00B845BE"/>
    <w:rsid w:val="00B84F66"/>
    <w:rsid w:val="00B854A6"/>
    <w:rsid w:val="00B8684A"/>
    <w:rsid w:val="00B92384"/>
    <w:rsid w:val="00B96C51"/>
    <w:rsid w:val="00B97003"/>
    <w:rsid w:val="00BA04AC"/>
    <w:rsid w:val="00BA0536"/>
    <w:rsid w:val="00BA1B83"/>
    <w:rsid w:val="00BA2A64"/>
    <w:rsid w:val="00BA306D"/>
    <w:rsid w:val="00BA31B4"/>
    <w:rsid w:val="00BA343C"/>
    <w:rsid w:val="00BA366C"/>
    <w:rsid w:val="00BA492F"/>
    <w:rsid w:val="00BA4D6F"/>
    <w:rsid w:val="00BA7BE2"/>
    <w:rsid w:val="00BB0EC5"/>
    <w:rsid w:val="00BB2755"/>
    <w:rsid w:val="00BB39FB"/>
    <w:rsid w:val="00BB3EF8"/>
    <w:rsid w:val="00BB4EBB"/>
    <w:rsid w:val="00BC0150"/>
    <w:rsid w:val="00BC0B8C"/>
    <w:rsid w:val="00BC4571"/>
    <w:rsid w:val="00BC6216"/>
    <w:rsid w:val="00BD0016"/>
    <w:rsid w:val="00BD0C69"/>
    <w:rsid w:val="00BD1058"/>
    <w:rsid w:val="00BD10F6"/>
    <w:rsid w:val="00BD1389"/>
    <w:rsid w:val="00BD1730"/>
    <w:rsid w:val="00BD1B64"/>
    <w:rsid w:val="00BD215E"/>
    <w:rsid w:val="00BD2FD2"/>
    <w:rsid w:val="00BD32B2"/>
    <w:rsid w:val="00BD447C"/>
    <w:rsid w:val="00BD61F6"/>
    <w:rsid w:val="00BD6FE4"/>
    <w:rsid w:val="00BD7DAB"/>
    <w:rsid w:val="00BE0436"/>
    <w:rsid w:val="00BE2764"/>
    <w:rsid w:val="00BE3807"/>
    <w:rsid w:val="00BE7891"/>
    <w:rsid w:val="00BF0F9F"/>
    <w:rsid w:val="00BF2305"/>
    <w:rsid w:val="00BF254B"/>
    <w:rsid w:val="00BF3D14"/>
    <w:rsid w:val="00BF61FA"/>
    <w:rsid w:val="00BF671D"/>
    <w:rsid w:val="00BF6FED"/>
    <w:rsid w:val="00BF75C5"/>
    <w:rsid w:val="00C01084"/>
    <w:rsid w:val="00C01FCB"/>
    <w:rsid w:val="00C02F2A"/>
    <w:rsid w:val="00C0462B"/>
    <w:rsid w:val="00C04BEB"/>
    <w:rsid w:val="00C05B5D"/>
    <w:rsid w:val="00C068DA"/>
    <w:rsid w:val="00C11726"/>
    <w:rsid w:val="00C12077"/>
    <w:rsid w:val="00C123D6"/>
    <w:rsid w:val="00C14C81"/>
    <w:rsid w:val="00C173B5"/>
    <w:rsid w:val="00C17BDA"/>
    <w:rsid w:val="00C17E63"/>
    <w:rsid w:val="00C200C7"/>
    <w:rsid w:val="00C222C2"/>
    <w:rsid w:val="00C247A7"/>
    <w:rsid w:val="00C30011"/>
    <w:rsid w:val="00C30558"/>
    <w:rsid w:val="00C37E9B"/>
    <w:rsid w:val="00C37FCE"/>
    <w:rsid w:val="00C41C32"/>
    <w:rsid w:val="00C42553"/>
    <w:rsid w:val="00C44BDA"/>
    <w:rsid w:val="00C45A0E"/>
    <w:rsid w:val="00C46F9F"/>
    <w:rsid w:val="00C5039B"/>
    <w:rsid w:val="00C51871"/>
    <w:rsid w:val="00C53248"/>
    <w:rsid w:val="00C54E4E"/>
    <w:rsid w:val="00C563F4"/>
    <w:rsid w:val="00C6327B"/>
    <w:rsid w:val="00C6474E"/>
    <w:rsid w:val="00C64BCB"/>
    <w:rsid w:val="00C65C42"/>
    <w:rsid w:val="00C66F39"/>
    <w:rsid w:val="00C72B3B"/>
    <w:rsid w:val="00C73965"/>
    <w:rsid w:val="00C73B1A"/>
    <w:rsid w:val="00C75986"/>
    <w:rsid w:val="00C819AE"/>
    <w:rsid w:val="00C8224F"/>
    <w:rsid w:val="00C91125"/>
    <w:rsid w:val="00C91EDD"/>
    <w:rsid w:val="00C93A8E"/>
    <w:rsid w:val="00C94166"/>
    <w:rsid w:val="00C9449F"/>
    <w:rsid w:val="00C94C45"/>
    <w:rsid w:val="00C96B9C"/>
    <w:rsid w:val="00C97B69"/>
    <w:rsid w:val="00CA21D1"/>
    <w:rsid w:val="00CA4B9A"/>
    <w:rsid w:val="00CA68A3"/>
    <w:rsid w:val="00CB434E"/>
    <w:rsid w:val="00CB4F9B"/>
    <w:rsid w:val="00CB79E9"/>
    <w:rsid w:val="00CC5F6C"/>
    <w:rsid w:val="00CC7B48"/>
    <w:rsid w:val="00CD2C5B"/>
    <w:rsid w:val="00CE0BF8"/>
    <w:rsid w:val="00CE35E7"/>
    <w:rsid w:val="00CE6960"/>
    <w:rsid w:val="00CF01A5"/>
    <w:rsid w:val="00CF0CBA"/>
    <w:rsid w:val="00D00800"/>
    <w:rsid w:val="00D0237A"/>
    <w:rsid w:val="00D02A16"/>
    <w:rsid w:val="00D0357B"/>
    <w:rsid w:val="00D05E66"/>
    <w:rsid w:val="00D16EE9"/>
    <w:rsid w:val="00D1795D"/>
    <w:rsid w:val="00D23348"/>
    <w:rsid w:val="00D23905"/>
    <w:rsid w:val="00D2417F"/>
    <w:rsid w:val="00D270F1"/>
    <w:rsid w:val="00D27180"/>
    <w:rsid w:val="00D3140F"/>
    <w:rsid w:val="00D32D7E"/>
    <w:rsid w:val="00D41E98"/>
    <w:rsid w:val="00D420FD"/>
    <w:rsid w:val="00D42DC3"/>
    <w:rsid w:val="00D43310"/>
    <w:rsid w:val="00D43C6E"/>
    <w:rsid w:val="00D444DE"/>
    <w:rsid w:val="00D44A48"/>
    <w:rsid w:val="00D456AE"/>
    <w:rsid w:val="00D5044E"/>
    <w:rsid w:val="00D5250F"/>
    <w:rsid w:val="00D553F9"/>
    <w:rsid w:val="00D56390"/>
    <w:rsid w:val="00D57747"/>
    <w:rsid w:val="00D60361"/>
    <w:rsid w:val="00D6186E"/>
    <w:rsid w:val="00D622DD"/>
    <w:rsid w:val="00D62B40"/>
    <w:rsid w:val="00D6550E"/>
    <w:rsid w:val="00D67276"/>
    <w:rsid w:val="00D71E47"/>
    <w:rsid w:val="00D72744"/>
    <w:rsid w:val="00D72E5B"/>
    <w:rsid w:val="00D760D4"/>
    <w:rsid w:val="00D765D9"/>
    <w:rsid w:val="00D772AA"/>
    <w:rsid w:val="00D77497"/>
    <w:rsid w:val="00D774A3"/>
    <w:rsid w:val="00D8210D"/>
    <w:rsid w:val="00D829BE"/>
    <w:rsid w:val="00D87160"/>
    <w:rsid w:val="00D91395"/>
    <w:rsid w:val="00DA5892"/>
    <w:rsid w:val="00DB2A49"/>
    <w:rsid w:val="00DB44D9"/>
    <w:rsid w:val="00DC0191"/>
    <w:rsid w:val="00DC19C8"/>
    <w:rsid w:val="00DC2AA4"/>
    <w:rsid w:val="00DC43DC"/>
    <w:rsid w:val="00DC5533"/>
    <w:rsid w:val="00DC5812"/>
    <w:rsid w:val="00DC6563"/>
    <w:rsid w:val="00DC6ABA"/>
    <w:rsid w:val="00DC7816"/>
    <w:rsid w:val="00DC7C8D"/>
    <w:rsid w:val="00DC7F08"/>
    <w:rsid w:val="00DD0CBC"/>
    <w:rsid w:val="00DD1E3C"/>
    <w:rsid w:val="00DD236A"/>
    <w:rsid w:val="00DD2934"/>
    <w:rsid w:val="00DD2E08"/>
    <w:rsid w:val="00DD2F7D"/>
    <w:rsid w:val="00DD5AC7"/>
    <w:rsid w:val="00DD5E26"/>
    <w:rsid w:val="00DD671A"/>
    <w:rsid w:val="00DD683A"/>
    <w:rsid w:val="00DD7626"/>
    <w:rsid w:val="00DD7661"/>
    <w:rsid w:val="00DD7A4B"/>
    <w:rsid w:val="00DE0FF8"/>
    <w:rsid w:val="00DE15C9"/>
    <w:rsid w:val="00DE61B9"/>
    <w:rsid w:val="00DF2B8F"/>
    <w:rsid w:val="00DF37E1"/>
    <w:rsid w:val="00DF45E9"/>
    <w:rsid w:val="00E011FF"/>
    <w:rsid w:val="00E024C3"/>
    <w:rsid w:val="00E03E63"/>
    <w:rsid w:val="00E054D2"/>
    <w:rsid w:val="00E069C2"/>
    <w:rsid w:val="00E10D53"/>
    <w:rsid w:val="00E11183"/>
    <w:rsid w:val="00E11F3E"/>
    <w:rsid w:val="00E131A2"/>
    <w:rsid w:val="00E17E56"/>
    <w:rsid w:val="00E21BB4"/>
    <w:rsid w:val="00E2375B"/>
    <w:rsid w:val="00E23B7B"/>
    <w:rsid w:val="00E23E83"/>
    <w:rsid w:val="00E25B34"/>
    <w:rsid w:val="00E26F7E"/>
    <w:rsid w:val="00E3075D"/>
    <w:rsid w:val="00E31702"/>
    <w:rsid w:val="00E350DA"/>
    <w:rsid w:val="00E35408"/>
    <w:rsid w:val="00E363B8"/>
    <w:rsid w:val="00E40AAB"/>
    <w:rsid w:val="00E42985"/>
    <w:rsid w:val="00E4333F"/>
    <w:rsid w:val="00E43F4C"/>
    <w:rsid w:val="00E44400"/>
    <w:rsid w:val="00E46DDA"/>
    <w:rsid w:val="00E506E0"/>
    <w:rsid w:val="00E506E5"/>
    <w:rsid w:val="00E55268"/>
    <w:rsid w:val="00E55773"/>
    <w:rsid w:val="00E56C33"/>
    <w:rsid w:val="00E57850"/>
    <w:rsid w:val="00E5791C"/>
    <w:rsid w:val="00E60DAD"/>
    <w:rsid w:val="00E6134D"/>
    <w:rsid w:val="00E61424"/>
    <w:rsid w:val="00E7002B"/>
    <w:rsid w:val="00E7033D"/>
    <w:rsid w:val="00E72529"/>
    <w:rsid w:val="00E74920"/>
    <w:rsid w:val="00E80930"/>
    <w:rsid w:val="00E80FC9"/>
    <w:rsid w:val="00E81AA8"/>
    <w:rsid w:val="00E82D3D"/>
    <w:rsid w:val="00E85E77"/>
    <w:rsid w:val="00E90201"/>
    <w:rsid w:val="00E90526"/>
    <w:rsid w:val="00E90CB1"/>
    <w:rsid w:val="00E94C17"/>
    <w:rsid w:val="00E95F25"/>
    <w:rsid w:val="00E961FF"/>
    <w:rsid w:val="00EA1821"/>
    <w:rsid w:val="00EA271C"/>
    <w:rsid w:val="00EA294A"/>
    <w:rsid w:val="00EA4631"/>
    <w:rsid w:val="00EB0534"/>
    <w:rsid w:val="00EB48CE"/>
    <w:rsid w:val="00EB4F34"/>
    <w:rsid w:val="00EB539B"/>
    <w:rsid w:val="00EB67F1"/>
    <w:rsid w:val="00EC01F3"/>
    <w:rsid w:val="00ED00B9"/>
    <w:rsid w:val="00ED1C2A"/>
    <w:rsid w:val="00ED2866"/>
    <w:rsid w:val="00ED3981"/>
    <w:rsid w:val="00ED584B"/>
    <w:rsid w:val="00ED5B37"/>
    <w:rsid w:val="00EE01C9"/>
    <w:rsid w:val="00EE1BEC"/>
    <w:rsid w:val="00EE3E95"/>
    <w:rsid w:val="00EE420F"/>
    <w:rsid w:val="00EE469D"/>
    <w:rsid w:val="00EE7721"/>
    <w:rsid w:val="00EF2ED2"/>
    <w:rsid w:val="00EF3D3B"/>
    <w:rsid w:val="00EF522B"/>
    <w:rsid w:val="00EF5C3C"/>
    <w:rsid w:val="00EF6569"/>
    <w:rsid w:val="00EF65C4"/>
    <w:rsid w:val="00F00C23"/>
    <w:rsid w:val="00F0409C"/>
    <w:rsid w:val="00F0671C"/>
    <w:rsid w:val="00F11369"/>
    <w:rsid w:val="00F11DDE"/>
    <w:rsid w:val="00F13EBB"/>
    <w:rsid w:val="00F14705"/>
    <w:rsid w:val="00F174CB"/>
    <w:rsid w:val="00F17B18"/>
    <w:rsid w:val="00F217F0"/>
    <w:rsid w:val="00F25296"/>
    <w:rsid w:val="00F3085C"/>
    <w:rsid w:val="00F31A0D"/>
    <w:rsid w:val="00F31F65"/>
    <w:rsid w:val="00F32B9D"/>
    <w:rsid w:val="00F32D2B"/>
    <w:rsid w:val="00F3466C"/>
    <w:rsid w:val="00F34733"/>
    <w:rsid w:val="00F373B8"/>
    <w:rsid w:val="00F43AD7"/>
    <w:rsid w:val="00F43C3E"/>
    <w:rsid w:val="00F457BE"/>
    <w:rsid w:val="00F458C3"/>
    <w:rsid w:val="00F467E5"/>
    <w:rsid w:val="00F50126"/>
    <w:rsid w:val="00F52662"/>
    <w:rsid w:val="00F54210"/>
    <w:rsid w:val="00F5482F"/>
    <w:rsid w:val="00F56A64"/>
    <w:rsid w:val="00F56E7C"/>
    <w:rsid w:val="00F57D77"/>
    <w:rsid w:val="00F602C1"/>
    <w:rsid w:val="00F61275"/>
    <w:rsid w:val="00F629DB"/>
    <w:rsid w:val="00F62C3C"/>
    <w:rsid w:val="00F651C7"/>
    <w:rsid w:val="00F70400"/>
    <w:rsid w:val="00F705C9"/>
    <w:rsid w:val="00F757A2"/>
    <w:rsid w:val="00F829BF"/>
    <w:rsid w:val="00F841F1"/>
    <w:rsid w:val="00F84EEF"/>
    <w:rsid w:val="00F90948"/>
    <w:rsid w:val="00F90C04"/>
    <w:rsid w:val="00F91FFC"/>
    <w:rsid w:val="00F925AA"/>
    <w:rsid w:val="00F926A2"/>
    <w:rsid w:val="00F93359"/>
    <w:rsid w:val="00F97332"/>
    <w:rsid w:val="00FA03DA"/>
    <w:rsid w:val="00FA0ABE"/>
    <w:rsid w:val="00FA39A5"/>
    <w:rsid w:val="00FA3B0A"/>
    <w:rsid w:val="00FA4A90"/>
    <w:rsid w:val="00FA58D9"/>
    <w:rsid w:val="00FA7AF9"/>
    <w:rsid w:val="00FB224B"/>
    <w:rsid w:val="00FB2E19"/>
    <w:rsid w:val="00FB330F"/>
    <w:rsid w:val="00FB387A"/>
    <w:rsid w:val="00FB6B2C"/>
    <w:rsid w:val="00FB7C73"/>
    <w:rsid w:val="00FB7C78"/>
    <w:rsid w:val="00FB7EA1"/>
    <w:rsid w:val="00FC0EB9"/>
    <w:rsid w:val="00FC4B83"/>
    <w:rsid w:val="00FC50D0"/>
    <w:rsid w:val="00FC54C9"/>
    <w:rsid w:val="00FD066B"/>
    <w:rsid w:val="00FD4ED3"/>
    <w:rsid w:val="00FD50F8"/>
    <w:rsid w:val="00FD567B"/>
    <w:rsid w:val="00FD7C17"/>
    <w:rsid w:val="00FE013F"/>
    <w:rsid w:val="00FE1F80"/>
    <w:rsid w:val="00FE303B"/>
    <w:rsid w:val="00FE466E"/>
    <w:rsid w:val="00FE4767"/>
    <w:rsid w:val="00FE611F"/>
    <w:rsid w:val="00FE7501"/>
    <w:rsid w:val="00FF1533"/>
    <w:rsid w:val="00FF4A25"/>
    <w:rsid w:val="00FF4C03"/>
    <w:rsid w:val="00FF5117"/>
    <w:rsid w:val="00FF6566"/>
    <w:rsid w:val="00FF7690"/>
    <w:rsid w:val="44C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13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firstLine="513"/>
      <w:jc w:val="center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.VnTime" w:hAnsi=".VnTime"/>
      <w:b/>
      <w:sz w:val="26"/>
      <w:szCs w:val="20"/>
    </w:rPr>
  </w:style>
  <w:style w:type="paragraph" w:styleId="Heading5">
    <w:name w:val="heading 5"/>
    <w:basedOn w:val="Normal"/>
    <w:next w:val="Normal"/>
    <w:qFormat/>
    <w:pPr>
      <w:keepNext/>
      <w:ind w:firstLine="513"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line="340" w:lineRule="exact"/>
      <w:jc w:val="both"/>
    </w:pPr>
    <w:rPr>
      <w:szCs w:val="24"/>
    </w:rPr>
  </w:style>
  <w:style w:type="paragraph" w:styleId="BodyText2">
    <w:name w:val="Body Text 2"/>
    <w:basedOn w:val="Normal"/>
    <w:pPr>
      <w:spacing w:after="120" w:line="480" w:lineRule="auto"/>
    </w:pPr>
    <w:rPr>
      <w:sz w:val="24"/>
      <w:szCs w:val="24"/>
    </w:rPr>
  </w:style>
  <w:style w:type="paragraph" w:styleId="BodyTextIndent2">
    <w:name w:val="Body Text Indent 2"/>
    <w:basedOn w:val="Normal"/>
    <w:link w:val="BodyTextIndent2Char"/>
    <w:pPr>
      <w:spacing w:line="340" w:lineRule="exact"/>
      <w:ind w:firstLine="720"/>
      <w:jc w:val="both"/>
    </w:pPr>
    <w:rPr>
      <w:bCs/>
      <w:szCs w:val="24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-p">
    <w:name w:val="normal-p"/>
    <w:basedOn w:val="Normal"/>
    <w:rPr>
      <w:sz w:val="20"/>
      <w:szCs w:val="20"/>
    </w:rPr>
  </w:style>
  <w:style w:type="character" w:customStyle="1" w:styleId="normal-h1">
    <w:name w:val="normal-h1"/>
    <w:rPr>
      <w:rFonts w:ascii="Times New Roman" w:hAnsi="Times New Roman" w:cs="Times New Roman" w:hint="default"/>
      <w:sz w:val="24"/>
      <w:szCs w:val="24"/>
    </w:rPr>
  </w:style>
  <w:style w:type="paragraph" w:customStyle="1" w:styleId="Normal1">
    <w:name w:val="Normal1"/>
    <w:basedOn w:val="Normal"/>
    <w:next w:val="Normal"/>
    <w:semiHidden/>
    <w:pPr>
      <w:spacing w:after="160" w:line="240" w:lineRule="exact"/>
    </w:pPr>
    <w:rPr>
      <w:szCs w:val="22"/>
    </w:rPr>
  </w:style>
  <w:style w:type="paragraph" w:customStyle="1" w:styleId="Partsection">
    <w:name w:val="Part section"/>
    <w:basedOn w:val="Normal"/>
    <w:pPr>
      <w:spacing w:after="240"/>
      <w:ind w:firstLine="544"/>
      <w:jc w:val="both"/>
    </w:pPr>
  </w:style>
  <w:style w:type="character" w:customStyle="1" w:styleId="StyleCaptionBoldChar">
    <w:name w:val="Style Caption + Bold Char"/>
    <w:rPr>
      <w:b/>
      <w:bCs/>
      <w:sz w:val="28"/>
      <w:szCs w:val="28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</w:style>
  <w:style w:type="character" w:customStyle="1" w:styleId="CommentSubjectChar">
    <w:name w:val="Comment Subject Char"/>
    <w:link w:val="CommentSubject"/>
    <w:rPr>
      <w:b/>
      <w:bCs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Pr>
      <w:rFonts w:ascii=".VnTime" w:hAnsi=".VnTime"/>
      <w:b/>
      <w:sz w:val="26"/>
    </w:rPr>
  </w:style>
  <w:style w:type="character" w:customStyle="1" w:styleId="Heading1Char">
    <w:name w:val="Heading 1 Char"/>
    <w:link w:val="Heading1"/>
    <w:uiPriority w:val="99"/>
    <w:rPr>
      <w:sz w:val="28"/>
      <w:szCs w:val="28"/>
    </w:rPr>
  </w:style>
  <w:style w:type="character" w:customStyle="1" w:styleId="Heading2Char">
    <w:name w:val="Heading 2 Char"/>
    <w:link w:val="Heading2"/>
    <w:uiPriority w:val="99"/>
    <w:rPr>
      <w:b/>
      <w:sz w:val="28"/>
      <w:szCs w:val="28"/>
    </w:rPr>
  </w:style>
  <w:style w:type="character" w:customStyle="1" w:styleId="BodyTextIndent2Char">
    <w:name w:val="Body Text Indent 2 Char"/>
    <w:link w:val="BodyTextIndent2"/>
    <w:rPr>
      <w:bCs/>
      <w:sz w:val="28"/>
      <w:szCs w:val="24"/>
    </w:rPr>
  </w:style>
  <w:style w:type="character" w:customStyle="1" w:styleId="apple-converted-space">
    <w:name w:val="apple-converted-space"/>
    <w:basedOn w:val="DefaultParagraphFont"/>
  </w:style>
  <w:style w:type="character" w:customStyle="1" w:styleId="HeaderChar">
    <w:name w:val="Header Char"/>
    <w:link w:val="Header"/>
    <w:uiPriority w:val="99"/>
    <w:rPr>
      <w:sz w:val="28"/>
      <w:szCs w:val="28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customStyle="1" w:styleId="CharCharCharChar">
    <w:name w:val="Char Char Char 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Vanbnnidung">
    <w:name w:val="Van b?n n?i dung_"/>
    <w:link w:val="Vanbnnidung1"/>
    <w:uiPriority w:val="99"/>
    <w:locked/>
    <w:rPr>
      <w:sz w:val="23"/>
      <w:szCs w:val="23"/>
      <w:shd w:val="clear" w:color="auto" w:fill="FFFFFF"/>
    </w:rPr>
  </w:style>
  <w:style w:type="paragraph" w:customStyle="1" w:styleId="Vanbnnidung1">
    <w:name w:val="Van b?n n?i dung1"/>
    <w:basedOn w:val="Normal"/>
    <w:link w:val="Vanbnnidung"/>
    <w:uiPriority w:val="99"/>
    <w:pPr>
      <w:widowControl w:val="0"/>
      <w:shd w:val="clear" w:color="auto" w:fill="FFFFFF"/>
      <w:spacing w:before="60" w:after="780" w:line="274" w:lineRule="exact"/>
      <w:jc w:val="both"/>
    </w:pPr>
    <w:rPr>
      <w:sz w:val="23"/>
      <w:szCs w:val="23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Giua">
    <w:name w:val="Giua"/>
    <w:basedOn w:val="Normal"/>
    <w:pPr>
      <w:spacing w:after="120"/>
      <w:jc w:val="both"/>
    </w:pPr>
    <w:rPr>
      <w:sz w:val="32"/>
      <w:lang w:val="fr-FR"/>
    </w:rPr>
  </w:style>
  <w:style w:type="paragraph" w:customStyle="1" w:styleId="CharCharCharCharCharCharChar">
    <w:name w:val="Char Char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n-dieund">
    <w:name w:val="n-dieund"/>
    <w:basedOn w:val="Normal"/>
    <w:rsid w:val="00417B0B"/>
    <w:pPr>
      <w:spacing w:before="100" w:beforeAutospacing="1" w:after="120"/>
      <w:ind w:firstLine="709"/>
      <w:jc w:val="both"/>
    </w:pPr>
    <w:rPr>
      <w:rFonts w:ascii=".VnTime" w:hAnsi=".VnTime"/>
    </w:rPr>
  </w:style>
  <w:style w:type="character" w:customStyle="1" w:styleId="15">
    <w:name w:val="15"/>
    <w:basedOn w:val="DefaultParagraphFont"/>
    <w:rsid w:val="00417B0B"/>
    <w:rPr>
      <w:rFonts w:ascii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sz w:val="26"/>
      <w:szCs w:val="26"/>
    </w:rPr>
  </w:style>
  <w:style w:type="character" w:customStyle="1" w:styleId="16">
    <w:name w:val="16"/>
    <w:basedOn w:val="DefaultParagraphFont"/>
    <w:rsid w:val="00417B0B"/>
    <w:rPr>
      <w:rFonts w:ascii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13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firstLine="513"/>
      <w:jc w:val="center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.VnTime" w:hAnsi=".VnTime"/>
      <w:b/>
      <w:sz w:val="26"/>
      <w:szCs w:val="20"/>
    </w:rPr>
  </w:style>
  <w:style w:type="paragraph" w:styleId="Heading5">
    <w:name w:val="heading 5"/>
    <w:basedOn w:val="Normal"/>
    <w:next w:val="Normal"/>
    <w:qFormat/>
    <w:pPr>
      <w:keepNext/>
      <w:ind w:firstLine="513"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line="340" w:lineRule="exact"/>
      <w:jc w:val="both"/>
    </w:pPr>
    <w:rPr>
      <w:szCs w:val="24"/>
    </w:rPr>
  </w:style>
  <w:style w:type="paragraph" w:styleId="BodyText2">
    <w:name w:val="Body Text 2"/>
    <w:basedOn w:val="Normal"/>
    <w:pPr>
      <w:spacing w:after="120" w:line="480" w:lineRule="auto"/>
    </w:pPr>
    <w:rPr>
      <w:sz w:val="24"/>
      <w:szCs w:val="24"/>
    </w:rPr>
  </w:style>
  <w:style w:type="paragraph" w:styleId="BodyTextIndent2">
    <w:name w:val="Body Text Indent 2"/>
    <w:basedOn w:val="Normal"/>
    <w:link w:val="BodyTextIndent2Char"/>
    <w:pPr>
      <w:spacing w:line="340" w:lineRule="exact"/>
      <w:ind w:firstLine="720"/>
      <w:jc w:val="both"/>
    </w:pPr>
    <w:rPr>
      <w:bCs/>
      <w:szCs w:val="24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-p">
    <w:name w:val="normal-p"/>
    <w:basedOn w:val="Normal"/>
    <w:rPr>
      <w:sz w:val="20"/>
      <w:szCs w:val="20"/>
    </w:rPr>
  </w:style>
  <w:style w:type="character" w:customStyle="1" w:styleId="normal-h1">
    <w:name w:val="normal-h1"/>
    <w:rPr>
      <w:rFonts w:ascii="Times New Roman" w:hAnsi="Times New Roman" w:cs="Times New Roman" w:hint="default"/>
      <w:sz w:val="24"/>
      <w:szCs w:val="24"/>
    </w:rPr>
  </w:style>
  <w:style w:type="paragraph" w:customStyle="1" w:styleId="Normal1">
    <w:name w:val="Normal1"/>
    <w:basedOn w:val="Normal"/>
    <w:next w:val="Normal"/>
    <w:semiHidden/>
    <w:pPr>
      <w:spacing w:after="160" w:line="240" w:lineRule="exact"/>
    </w:pPr>
    <w:rPr>
      <w:szCs w:val="22"/>
    </w:rPr>
  </w:style>
  <w:style w:type="paragraph" w:customStyle="1" w:styleId="Partsection">
    <w:name w:val="Part section"/>
    <w:basedOn w:val="Normal"/>
    <w:pPr>
      <w:spacing w:after="240"/>
      <w:ind w:firstLine="544"/>
      <w:jc w:val="both"/>
    </w:pPr>
  </w:style>
  <w:style w:type="character" w:customStyle="1" w:styleId="StyleCaptionBoldChar">
    <w:name w:val="Style Caption + Bold Char"/>
    <w:rPr>
      <w:b/>
      <w:bCs/>
      <w:sz w:val="28"/>
      <w:szCs w:val="28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</w:style>
  <w:style w:type="character" w:customStyle="1" w:styleId="CommentSubjectChar">
    <w:name w:val="Comment Subject Char"/>
    <w:link w:val="CommentSubject"/>
    <w:rPr>
      <w:b/>
      <w:bCs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Pr>
      <w:rFonts w:ascii=".VnTime" w:hAnsi=".VnTime"/>
      <w:b/>
      <w:sz w:val="26"/>
    </w:rPr>
  </w:style>
  <w:style w:type="character" w:customStyle="1" w:styleId="Heading1Char">
    <w:name w:val="Heading 1 Char"/>
    <w:link w:val="Heading1"/>
    <w:uiPriority w:val="99"/>
    <w:rPr>
      <w:sz w:val="28"/>
      <w:szCs w:val="28"/>
    </w:rPr>
  </w:style>
  <w:style w:type="character" w:customStyle="1" w:styleId="Heading2Char">
    <w:name w:val="Heading 2 Char"/>
    <w:link w:val="Heading2"/>
    <w:uiPriority w:val="99"/>
    <w:rPr>
      <w:b/>
      <w:sz w:val="28"/>
      <w:szCs w:val="28"/>
    </w:rPr>
  </w:style>
  <w:style w:type="character" w:customStyle="1" w:styleId="BodyTextIndent2Char">
    <w:name w:val="Body Text Indent 2 Char"/>
    <w:link w:val="BodyTextIndent2"/>
    <w:rPr>
      <w:bCs/>
      <w:sz w:val="28"/>
      <w:szCs w:val="24"/>
    </w:rPr>
  </w:style>
  <w:style w:type="character" w:customStyle="1" w:styleId="apple-converted-space">
    <w:name w:val="apple-converted-space"/>
    <w:basedOn w:val="DefaultParagraphFont"/>
  </w:style>
  <w:style w:type="character" w:customStyle="1" w:styleId="HeaderChar">
    <w:name w:val="Header Char"/>
    <w:link w:val="Header"/>
    <w:uiPriority w:val="99"/>
    <w:rPr>
      <w:sz w:val="28"/>
      <w:szCs w:val="28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customStyle="1" w:styleId="CharCharCharChar">
    <w:name w:val="Char Char Char 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Vanbnnidung">
    <w:name w:val="Van b?n n?i dung_"/>
    <w:link w:val="Vanbnnidung1"/>
    <w:uiPriority w:val="99"/>
    <w:locked/>
    <w:rPr>
      <w:sz w:val="23"/>
      <w:szCs w:val="23"/>
      <w:shd w:val="clear" w:color="auto" w:fill="FFFFFF"/>
    </w:rPr>
  </w:style>
  <w:style w:type="paragraph" w:customStyle="1" w:styleId="Vanbnnidung1">
    <w:name w:val="Van b?n n?i dung1"/>
    <w:basedOn w:val="Normal"/>
    <w:link w:val="Vanbnnidung"/>
    <w:uiPriority w:val="99"/>
    <w:pPr>
      <w:widowControl w:val="0"/>
      <w:shd w:val="clear" w:color="auto" w:fill="FFFFFF"/>
      <w:spacing w:before="60" w:after="780" w:line="274" w:lineRule="exact"/>
      <w:jc w:val="both"/>
    </w:pPr>
    <w:rPr>
      <w:sz w:val="23"/>
      <w:szCs w:val="23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Giua">
    <w:name w:val="Giua"/>
    <w:basedOn w:val="Normal"/>
    <w:pPr>
      <w:spacing w:after="120"/>
      <w:jc w:val="both"/>
    </w:pPr>
    <w:rPr>
      <w:sz w:val="32"/>
      <w:lang w:val="fr-FR"/>
    </w:rPr>
  </w:style>
  <w:style w:type="paragraph" w:customStyle="1" w:styleId="CharCharCharCharCharCharChar">
    <w:name w:val="Char Char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n-dieund">
    <w:name w:val="n-dieund"/>
    <w:basedOn w:val="Normal"/>
    <w:rsid w:val="00417B0B"/>
    <w:pPr>
      <w:spacing w:before="100" w:beforeAutospacing="1" w:after="120"/>
      <w:ind w:firstLine="709"/>
      <w:jc w:val="both"/>
    </w:pPr>
    <w:rPr>
      <w:rFonts w:ascii=".VnTime" w:hAnsi=".VnTime"/>
    </w:rPr>
  </w:style>
  <w:style w:type="character" w:customStyle="1" w:styleId="15">
    <w:name w:val="15"/>
    <w:basedOn w:val="DefaultParagraphFont"/>
    <w:rsid w:val="00417B0B"/>
    <w:rPr>
      <w:rFonts w:ascii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sz w:val="26"/>
      <w:szCs w:val="26"/>
    </w:rPr>
  </w:style>
  <w:style w:type="character" w:customStyle="1" w:styleId="16">
    <w:name w:val="16"/>
    <w:basedOn w:val="DefaultParagraphFont"/>
    <w:rsid w:val="00417B0B"/>
    <w:rPr>
      <w:rFonts w:ascii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AF92BE-783B-4905-9664-3FDA2702C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Khatmau_sr</dc:creator>
  <cp:lastModifiedBy>21AK22</cp:lastModifiedBy>
  <cp:revision>6</cp:revision>
  <cp:lastPrinted>2019-06-04T04:12:00Z</cp:lastPrinted>
  <dcterms:created xsi:type="dcterms:W3CDTF">2021-07-22T02:04:00Z</dcterms:created>
  <dcterms:modified xsi:type="dcterms:W3CDTF">2021-08-10T01:58:00Z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1033-11.2.0.10152</vt:lpwstr>
  </property>
</Properties>
</file>