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420"/>
        <w:gridCol w:w="5936"/>
      </w:tblGrid>
      <w:tr w:rsidR="00DA0BEA" w:rsidRPr="00DA0BEA" w:rsidTr="00F760BB">
        <w:trPr>
          <w:trHeight w:val="1300"/>
        </w:trPr>
        <w:tc>
          <w:tcPr>
            <w:tcW w:w="3420" w:type="dxa"/>
            <w:shd w:val="clear" w:color="auto" w:fill="auto"/>
          </w:tcPr>
          <w:p w:rsidR="00DA0BEA" w:rsidRPr="00DA0BEA" w:rsidRDefault="00DA0BEA" w:rsidP="00DA0BEA">
            <w:pPr>
              <w:spacing w:after="0" w:line="240" w:lineRule="auto"/>
              <w:jc w:val="center"/>
              <w:rPr>
                <w:rFonts w:ascii="Times New Roman Bold" w:eastAsia="Times New Roman" w:hAnsi="Times New Roman Bold" w:cs="Times New Roman"/>
                <w:b/>
                <w:bCs/>
                <w:color w:val="000000"/>
                <w:spacing w:val="-6"/>
                <w:sz w:val="26"/>
                <w:szCs w:val="26"/>
                <w:lang w:val="en-US"/>
              </w:rPr>
            </w:pPr>
            <w:r w:rsidRPr="00DA0BEA">
              <w:rPr>
                <w:rFonts w:ascii="Times New Roman Bold" w:eastAsia="Times New Roman" w:hAnsi="Times New Roman Bold" w:cs="Times New Roman"/>
                <w:b/>
                <w:bCs/>
                <w:color w:val="000000"/>
                <w:spacing w:val="-6"/>
                <w:sz w:val="26"/>
                <w:szCs w:val="26"/>
                <w:lang w:val="en-US"/>
              </w:rPr>
              <w:t xml:space="preserve">UỶ BAN NHÂN DÂN </w:t>
            </w:r>
          </w:p>
          <w:p w:rsidR="00DA0BEA" w:rsidRPr="00DA0BEA" w:rsidRDefault="00DA0BEA" w:rsidP="00DA0BEA">
            <w:pPr>
              <w:spacing w:after="0" w:line="240" w:lineRule="auto"/>
              <w:jc w:val="center"/>
              <w:rPr>
                <w:rFonts w:ascii="Times New Roman Bold" w:eastAsia="Times New Roman" w:hAnsi="Times New Roman Bold" w:cs="Times New Roman"/>
                <w:b/>
                <w:bCs/>
                <w:color w:val="000000"/>
                <w:spacing w:val="-6"/>
                <w:sz w:val="26"/>
                <w:szCs w:val="26"/>
                <w:lang w:val="en-US"/>
              </w:rPr>
            </w:pPr>
            <w:r w:rsidRPr="00DA0BEA">
              <w:rPr>
                <w:rFonts w:ascii="Times New Roman Bold" w:eastAsia="Times New Roman" w:hAnsi="Times New Roman Bold" w:cs="Times New Roman"/>
                <w:b/>
                <w:bCs/>
                <w:color w:val="000000"/>
                <w:spacing w:val="-6"/>
                <w:sz w:val="26"/>
                <w:szCs w:val="26"/>
                <w:lang w:val="en-US"/>
              </w:rPr>
              <w:t>TỈNH SƠN LA</w:t>
            </w:r>
          </w:p>
          <w:p w:rsidR="00DA0BEA" w:rsidRPr="00DA0BEA" w:rsidRDefault="00DA0BEA" w:rsidP="00DA0BEA">
            <w:pPr>
              <w:spacing w:after="0" w:line="240" w:lineRule="auto"/>
              <w:jc w:val="center"/>
              <w:rPr>
                <w:rFonts w:eastAsia="Times New Roman" w:cs="Times New Roman"/>
                <w:b/>
                <w:color w:val="000000"/>
                <w:szCs w:val="28"/>
                <w:lang w:val="en-US"/>
              </w:rPr>
            </w:pPr>
            <w:r>
              <w:rPr>
                <w:rFonts w:eastAsia="Times New Roman" w:cs="Times New Roman"/>
                <w:b/>
                <w:noProof/>
                <w:color w:val="000000"/>
                <w:szCs w:val="28"/>
                <w:lang w:eastAsia="vi-VN"/>
              </w:rPr>
              <mc:AlternateContent>
                <mc:Choice Requires="wps">
                  <w:drawing>
                    <wp:anchor distT="0" distB="0" distL="114300" distR="114300" simplePos="0" relativeHeight="251660288" behindDoc="0" locked="0" layoutInCell="1" allowOverlap="1" wp14:anchorId="0AEC9D7F" wp14:editId="3262C477">
                      <wp:simplePos x="0" y="0"/>
                      <wp:positionH relativeFrom="column">
                        <wp:posOffset>700405</wp:posOffset>
                      </wp:positionH>
                      <wp:positionV relativeFrom="paragraph">
                        <wp:posOffset>8890</wp:posOffset>
                      </wp:positionV>
                      <wp:extent cx="553720" cy="0"/>
                      <wp:effectExtent l="0" t="0" r="1778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15pt,.7pt" to="98.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XBHQIAADU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"/>
                  </w:pict>
                </mc:Fallback>
              </mc:AlternateContent>
            </w:r>
          </w:p>
          <w:p w:rsidR="00DA0BEA" w:rsidRPr="00F760BB" w:rsidRDefault="00DA0BEA" w:rsidP="00DA0BEA">
            <w:pPr>
              <w:spacing w:before="60" w:after="0" w:line="240" w:lineRule="auto"/>
              <w:jc w:val="center"/>
              <w:rPr>
                <w:rFonts w:eastAsia="Times New Roman" w:cs="Times New Roman"/>
                <w:color w:val="000000"/>
                <w:sz w:val="24"/>
                <w:szCs w:val="24"/>
                <w:lang w:val="en-US"/>
              </w:rPr>
            </w:pPr>
            <w:r w:rsidRPr="00F760BB">
              <w:rPr>
                <w:rFonts w:eastAsia="Times New Roman" w:cs="Times New Roman"/>
                <w:color w:val="000000"/>
                <w:szCs w:val="26"/>
                <w:lang w:val="en-US"/>
              </w:rPr>
              <w:t>Số: 01/2022/QĐ-UBND</w:t>
            </w:r>
          </w:p>
        </w:tc>
        <w:tc>
          <w:tcPr>
            <w:tcW w:w="5936" w:type="dxa"/>
            <w:shd w:val="clear" w:color="auto" w:fill="auto"/>
          </w:tcPr>
          <w:p w:rsidR="00DA0BEA" w:rsidRPr="00DA0BEA" w:rsidRDefault="00DA0BEA" w:rsidP="00DA0BEA">
            <w:pPr>
              <w:spacing w:after="0" w:line="240" w:lineRule="auto"/>
              <w:jc w:val="center"/>
              <w:rPr>
                <w:rFonts w:eastAsia="Times New Roman" w:cs="Times New Roman"/>
                <w:b/>
                <w:color w:val="000000"/>
                <w:sz w:val="26"/>
                <w:szCs w:val="24"/>
                <w:lang w:val="en-US"/>
              </w:rPr>
            </w:pPr>
            <w:r w:rsidRPr="00DA0BEA">
              <w:rPr>
                <w:rFonts w:eastAsia="Times New Roman" w:cs="Times New Roman"/>
                <w:b/>
                <w:color w:val="000000"/>
                <w:sz w:val="26"/>
                <w:szCs w:val="24"/>
                <w:lang w:val="en-US"/>
              </w:rPr>
              <w:t>CỘNG HOÀ XÃ HỘI CHỦ NGHĨA VIỆT NAM</w:t>
            </w:r>
          </w:p>
          <w:p w:rsidR="00DA0BEA" w:rsidRPr="00DA0BEA" w:rsidRDefault="00DA0BEA" w:rsidP="00DA0BEA">
            <w:pPr>
              <w:spacing w:after="0" w:line="240" w:lineRule="auto"/>
              <w:jc w:val="center"/>
              <w:rPr>
                <w:rFonts w:eastAsia="Times New Roman" w:cs="Times New Roman"/>
                <w:b/>
                <w:color w:val="000000"/>
                <w:szCs w:val="28"/>
                <w:lang w:val="en-US"/>
              </w:rPr>
            </w:pPr>
            <w:r w:rsidRPr="00DA0BEA">
              <w:rPr>
                <w:rFonts w:eastAsia="Times New Roman" w:cs="Times New Roman"/>
                <w:b/>
                <w:color w:val="000000"/>
                <w:szCs w:val="28"/>
                <w:lang w:val="en-US"/>
              </w:rPr>
              <w:t>Độc lập - Tự do - Hạnh phúc</w:t>
            </w:r>
          </w:p>
          <w:p w:rsidR="00DA0BEA" w:rsidRPr="00DA0BEA" w:rsidRDefault="00DA0BEA" w:rsidP="00DA0BEA">
            <w:pPr>
              <w:spacing w:after="0" w:line="240" w:lineRule="auto"/>
              <w:jc w:val="both"/>
              <w:rPr>
                <w:rFonts w:eastAsia="Times New Roman" w:cs="Times New Roman"/>
                <w:b/>
                <w:color w:val="000000"/>
                <w:szCs w:val="28"/>
                <w:lang w:val="en-US"/>
              </w:rPr>
            </w:pPr>
            <w:r>
              <w:rPr>
                <w:rFonts w:eastAsia="Times New Roman" w:cs="Times New Roman"/>
                <w:b/>
                <w:noProof/>
                <w:color w:val="000000"/>
                <w:szCs w:val="28"/>
                <w:lang w:eastAsia="vi-VN"/>
              </w:rPr>
              <mc:AlternateContent>
                <mc:Choice Requires="wps">
                  <w:drawing>
                    <wp:anchor distT="0" distB="0" distL="114300" distR="114300" simplePos="0" relativeHeight="251661312" behindDoc="0" locked="0" layoutInCell="1" allowOverlap="1" wp14:anchorId="1217CCF8" wp14:editId="361F015D">
                      <wp:simplePos x="0" y="0"/>
                      <wp:positionH relativeFrom="column">
                        <wp:posOffset>702945</wp:posOffset>
                      </wp:positionH>
                      <wp:positionV relativeFrom="paragraph">
                        <wp:posOffset>23495</wp:posOffset>
                      </wp:positionV>
                      <wp:extent cx="2145665" cy="0"/>
                      <wp:effectExtent l="13335" t="13970" r="12700" b="508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5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5pt,1.85pt" to="224.3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MKJ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"/>
                  </w:pict>
                </mc:Fallback>
              </mc:AlternateContent>
            </w:r>
          </w:p>
          <w:p w:rsidR="00DA0BEA" w:rsidRPr="00DA0BEA" w:rsidRDefault="00DA0BEA" w:rsidP="00DA0BEA">
            <w:pPr>
              <w:spacing w:after="0" w:line="240" w:lineRule="auto"/>
              <w:jc w:val="center"/>
              <w:rPr>
                <w:rFonts w:eastAsia="Times New Roman" w:cs="Times New Roman"/>
                <w:i/>
                <w:color w:val="000000"/>
                <w:szCs w:val="28"/>
                <w:lang w:val="fr-FR"/>
              </w:rPr>
            </w:pPr>
            <w:r w:rsidRPr="00DA0BEA">
              <w:rPr>
                <w:rFonts w:eastAsia="Times New Roman" w:cs="Times New Roman"/>
                <w:i/>
                <w:color w:val="000000"/>
                <w:szCs w:val="28"/>
                <w:lang w:val="fr-FR"/>
              </w:rPr>
              <w:t>Sơn La, ngày 14 tháng 01 năm 2022</w:t>
            </w:r>
          </w:p>
        </w:tc>
      </w:tr>
    </w:tbl>
    <w:p w:rsidR="00DA0BEA" w:rsidRPr="00DA0BEA" w:rsidRDefault="00DA0BEA" w:rsidP="00DA0BEA">
      <w:pPr>
        <w:keepNext/>
        <w:spacing w:after="0" w:line="240" w:lineRule="auto"/>
        <w:jc w:val="center"/>
        <w:outlineLvl w:val="3"/>
        <w:rPr>
          <w:rFonts w:eastAsia="Times New Roman" w:cs="Times New Roman"/>
          <w:b/>
          <w:color w:val="000000"/>
          <w:szCs w:val="28"/>
          <w:lang w:val="fr-FR"/>
        </w:rPr>
      </w:pPr>
    </w:p>
    <w:p w:rsidR="00DA0BEA" w:rsidRPr="00DA0BEA" w:rsidRDefault="00DA0BEA" w:rsidP="00DA0BEA">
      <w:pPr>
        <w:keepNext/>
        <w:spacing w:before="240" w:after="0" w:line="340" w:lineRule="exact"/>
        <w:jc w:val="center"/>
        <w:outlineLvl w:val="3"/>
        <w:rPr>
          <w:rFonts w:eastAsia="Times New Roman" w:cs="Times New Roman"/>
          <w:b/>
          <w:color w:val="000000"/>
          <w:szCs w:val="28"/>
          <w:lang w:val="fr-FR"/>
        </w:rPr>
      </w:pPr>
      <w:r w:rsidRPr="00DA0BEA">
        <w:rPr>
          <w:rFonts w:eastAsia="Times New Roman" w:cs="Times New Roman"/>
          <w:b/>
          <w:color w:val="000000"/>
          <w:szCs w:val="28"/>
          <w:lang w:val="fr-FR"/>
        </w:rPr>
        <w:t>QUYẾT ĐỊNH</w:t>
      </w:r>
    </w:p>
    <w:p w:rsidR="00DA0BEA" w:rsidRPr="00DA0BEA" w:rsidRDefault="00DA0BEA" w:rsidP="00DA0BEA">
      <w:pPr>
        <w:keepNext/>
        <w:spacing w:after="0" w:line="240" w:lineRule="auto"/>
        <w:jc w:val="center"/>
        <w:outlineLvl w:val="3"/>
        <w:rPr>
          <w:rFonts w:eastAsia="Times New Roman" w:cs="Times New Roman"/>
          <w:b/>
          <w:color w:val="000000"/>
          <w:spacing w:val="-6"/>
          <w:szCs w:val="20"/>
          <w:lang w:val="fr-FR"/>
        </w:rPr>
      </w:pPr>
      <w:r w:rsidRPr="00DA0BEA">
        <w:rPr>
          <w:rFonts w:eastAsia="Times New Roman" w:cs="Times New Roman"/>
          <w:b/>
          <w:color w:val="000000"/>
          <w:spacing w:val="-6"/>
          <w:szCs w:val="20"/>
          <w:lang w:val="fr-FR"/>
        </w:rPr>
        <w:t xml:space="preserve">Về việc điều chỉnh, bổ sung một số nội dung quy định tại Quyết định số 43/2019/QĐ-UBND ngày 31 tháng 12 năm 2019 của Uỷ ban nhân dân tỉnh </w:t>
      </w:r>
      <w:r w:rsidR="00F760BB">
        <w:rPr>
          <w:rFonts w:eastAsia="Times New Roman" w:cs="Times New Roman"/>
          <w:b/>
          <w:color w:val="000000"/>
          <w:spacing w:val="-6"/>
          <w:szCs w:val="20"/>
          <w:lang w:val="fr-FR"/>
        </w:rPr>
        <w:t xml:space="preserve">                   </w:t>
      </w:r>
      <w:r w:rsidRPr="00DA0BEA">
        <w:rPr>
          <w:rFonts w:eastAsia="Times New Roman" w:cs="Times New Roman"/>
          <w:b/>
          <w:color w:val="000000"/>
          <w:spacing w:val="-6"/>
          <w:szCs w:val="20"/>
          <w:lang w:val="fr-FR"/>
        </w:rPr>
        <w:t>về quy định Bảng giá đất trên địa bàn tỉnh Sơn La giai đoạn 2020</w:t>
      </w:r>
      <w:r w:rsidR="00F760BB">
        <w:rPr>
          <w:rFonts w:eastAsia="Times New Roman" w:cs="Times New Roman"/>
          <w:b/>
          <w:color w:val="000000"/>
          <w:spacing w:val="-6"/>
          <w:szCs w:val="20"/>
          <w:lang w:val="fr-FR"/>
        </w:rPr>
        <w:t xml:space="preserve"> </w:t>
      </w:r>
      <w:r w:rsidRPr="00DA0BEA">
        <w:rPr>
          <w:rFonts w:eastAsia="Times New Roman" w:cs="Times New Roman"/>
          <w:b/>
          <w:color w:val="000000"/>
          <w:spacing w:val="-6"/>
          <w:szCs w:val="20"/>
          <w:lang w:val="fr-FR"/>
        </w:rPr>
        <w:t>-</w:t>
      </w:r>
      <w:r w:rsidR="00F760BB">
        <w:rPr>
          <w:rFonts w:eastAsia="Times New Roman" w:cs="Times New Roman"/>
          <w:b/>
          <w:color w:val="000000"/>
          <w:spacing w:val="-6"/>
          <w:szCs w:val="20"/>
          <w:lang w:val="fr-FR"/>
        </w:rPr>
        <w:t xml:space="preserve"> </w:t>
      </w:r>
      <w:r w:rsidRPr="00DA0BEA">
        <w:rPr>
          <w:rFonts w:eastAsia="Times New Roman" w:cs="Times New Roman"/>
          <w:b/>
          <w:color w:val="000000"/>
          <w:spacing w:val="-6"/>
          <w:szCs w:val="20"/>
          <w:lang w:val="fr-FR"/>
        </w:rPr>
        <w:t xml:space="preserve">2024 </w:t>
      </w:r>
    </w:p>
    <w:p w:rsidR="00DA0BEA" w:rsidRPr="00DA0BEA" w:rsidRDefault="00DA0BEA" w:rsidP="00DA0BEA">
      <w:pPr>
        <w:keepNext/>
        <w:spacing w:after="0" w:line="240" w:lineRule="auto"/>
        <w:jc w:val="center"/>
        <w:outlineLvl w:val="3"/>
        <w:rPr>
          <w:rFonts w:ascii="VNI-Times" w:eastAsia="Times New Roman" w:hAnsi="VNI-Times" w:cs="Times New Roman"/>
          <w:b/>
          <w:color w:val="000000"/>
          <w:szCs w:val="20"/>
          <w:lang w:val="fr-FR"/>
        </w:rPr>
      </w:pPr>
      <w:r>
        <w:rPr>
          <w:rFonts w:eastAsia="Times New Roman" w:cs="Times New Roman"/>
          <w:b/>
          <w:noProof/>
          <w:color w:val="000000"/>
          <w:szCs w:val="28"/>
          <w:lang w:eastAsia="vi-VN"/>
        </w:rPr>
        <mc:AlternateContent>
          <mc:Choice Requires="wps">
            <w:drawing>
              <wp:anchor distT="0" distB="0" distL="114300" distR="114300" simplePos="0" relativeHeight="251659264" behindDoc="0" locked="0" layoutInCell="1" allowOverlap="1">
                <wp:simplePos x="0" y="0"/>
                <wp:positionH relativeFrom="column">
                  <wp:posOffset>1872615</wp:posOffset>
                </wp:positionH>
                <wp:positionV relativeFrom="paragraph">
                  <wp:posOffset>10795</wp:posOffset>
                </wp:positionV>
                <wp:extent cx="2148840" cy="0"/>
                <wp:effectExtent l="9525" t="8890" r="13335" b="1016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8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45pt,.85pt" to="316.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3/V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"/>
            </w:pict>
          </mc:Fallback>
        </mc:AlternateContent>
      </w:r>
    </w:p>
    <w:p w:rsidR="00DA0BEA" w:rsidRPr="00F760BB" w:rsidRDefault="00DA0BEA" w:rsidP="00F760BB">
      <w:pPr>
        <w:spacing w:before="120" w:after="0" w:line="240" w:lineRule="auto"/>
        <w:ind w:firstLine="720"/>
        <w:jc w:val="center"/>
        <w:rPr>
          <w:rFonts w:asciiTheme="majorHAnsi" w:eastAsia="Times New Roman" w:hAnsiTheme="majorHAnsi" w:cstheme="majorHAnsi"/>
          <w:b/>
          <w:color w:val="000000"/>
          <w:szCs w:val="28"/>
          <w:lang w:val="fr-FR"/>
        </w:rPr>
      </w:pPr>
      <w:r w:rsidRPr="00F760BB">
        <w:rPr>
          <w:rFonts w:asciiTheme="majorHAnsi" w:eastAsia="Times New Roman" w:hAnsiTheme="majorHAnsi" w:cstheme="majorHAnsi"/>
          <w:b/>
          <w:color w:val="000000"/>
          <w:szCs w:val="28"/>
          <w:lang w:val="fr-FR"/>
        </w:rPr>
        <w:t>ỦY BAN NHÂN DÂN TỈNH SƠN LA</w:t>
      </w:r>
    </w:p>
    <w:p w:rsidR="00DA0BEA" w:rsidRPr="00F760BB" w:rsidRDefault="00DA0BEA" w:rsidP="00F760BB">
      <w:pPr>
        <w:shd w:val="clear" w:color="auto" w:fill="FFFFFF"/>
        <w:spacing w:before="120" w:after="0" w:line="240" w:lineRule="auto"/>
        <w:ind w:firstLine="720"/>
        <w:jc w:val="both"/>
        <w:rPr>
          <w:rFonts w:asciiTheme="majorHAnsi" w:eastAsia="Times New Roman" w:hAnsiTheme="majorHAnsi" w:cstheme="majorHAnsi"/>
          <w:i/>
          <w:iCs/>
          <w:color w:val="000000"/>
          <w:szCs w:val="28"/>
          <w:lang w:val="es-MX"/>
        </w:rPr>
      </w:pPr>
    </w:p>
    <w:p w:rsidR="00DA0BEA" w:rsidRPr="00F760BB" w:rsidRDefault="00DA0BEA" w:rsidP="00F760BB">
      <w:pPr>
        <w:shd w:val="clear" w:color="auto" w:fill="FFFFFF"/>
        <w:spacing w:before="120" w:after="0" w:line="240" w:lineRule="auto"/>
        <w:ind w:firstLine="720"/>
        <w:jc w:val="both"/>
        <w:rPr>
          <w:rFonts w:asciiTheme="majorHAnsi" w:eastAsia="Times New Roman" w:hAnsiTheme="majorHAnsi" w:cstheme="majorHAnsi"/>
          <w:i/>
          <w:iCs/>
          <w:color w:val="000000"/>
          <w:szCs w:val="28"/>
          <w:lang w:val="es-MX"/>
        </w:rPr>
      </w:pPr>
      <w:r w:rsidRPr="00F760BB">
        <w:rPr>
          <w:rFonts w:asciiTheme="majorHAnsi" w:eastAsia="Times New Roman" w:hAnsiTheme="majorHAnsi" w:cstheme="majorHAnsi"/>
          <w:i/>
          <w:iCs/>
          <w:color w:val="000000"/>
          <w:szCs w:val="28"/>
          <w:lang w:val="es-MX"/>
        </w:rPr>
        <w:t xml:space="preserve">Căn cứ Luật Tổ chức </w:t>
      </w:r>
      <w:r w:rsidR="00250838">
        <w:rPr>
          <w:rFonts w:asciiTheme="majorHAnsi" w:eastAsia="Times New Roman" w:hAnsiTheme="majorHAnsi" w:cstheme="majorHAnsi"/>
          <w:i/>
          <w:iCs/>
          <w:color w:val="000000"/>
          <w:szCs w:val="28"/>
          <w:lang w:val="es-MX"/>
        </w:rPr>
        <w:t>C</w:t>
      </w:r>
      <w:r w:rsidRPr="00F760BB">
        <w:rPr>
          <w:rFonts w:asciiTheme="majorHAnsi" w:eastAsia="Times New Roman" w:hAnsiTheme="majorHAnsi" w:cstheme="majorHAnsi"/>
          <w:i/>
          <w:iCs/>
          <w:color w:val="000000"/>
          <w:szCs w:val="28"/>
          <w:lang w:val="es-MX"/>
        </w:rPr>
        <w:t xml:space="preserve">hính quyền địa phương ngày 19 tháng 6 năm 2015; </w:t>
      </w:r>
    </w:p>
    <w:p w:rsidR="00DA0BEA" w:rsidRPr="00F760BB" w:rsidRDefault="00DA0BEA" w:rsidP="00F760BB">
      <w:pPr>
        <w:shd w:val="clear" w:color="auto" w:fill="FFFFFF"/>
        <w:spacing w:before="120" w:after="0" w:line="240" w:lineRule="auto"/>
        <w:ind w:firstLine="720"/>
        <w:jc w:val="both"/>
        <w:rPr>
          <w:rFonts w:asciiTheme="majorHAnsi" w:eastAsia="Times New Roman" w:hAnsiTheme="majorHAnsi" w:cstheme="majorHAnsi"/>
          <w:i/>
          <w:iCs/>
          <w:color w:val="000000"/>
          <w:szCs w:val="28"/>
          <w:lang w:val="es-MX"/>
        </w:rPr>
      </w:pPr>
      <w:r w:rsidRPr="00F760BB">
        <w:rPr>
          <w:rFonts w:asciiTheme="majorHAnsi" w:eastAsia="Times New Roman" w:hAnsiTheme="majorHAnsi" w:cstheme="majorHAnsi"/>
          <w:i/>
          <w:iCs/>
          <w:color w:val="000000"/>
          <w:szCs w:val="28"/>
          <w:lang w:val="es-MX"/>
        </w:rPr>
        <w:t xml:space="preserve">Căn cứ Luật Sửa đổi, bổ sung một số điều của Luật Tổ chức </w:t>
      </w:r>
      <w:r w:rsidR="00250838">
        <w:rPr>
          <w:rFonts w:asciiTheme="majorHAnsi" w:eastAsia="Times New Roman" w:hAnsiTheme="majorHAnsi" w:cstheme="majorHAnsi"/>
          <w:i/>
          <w:iCs/>
          <w:color w:val="000000"/>
          <w:szCs w:val="28"/>
          <w:lang w:val="es-MX"/>
        </w:rPr>
        <w:t>C</w:t>
      </w:r>
      <w:r w:rsidRPr="00F760BB">
        <w:rPr>
          <w:rFonts w:asciiTheme="majorHAnsi" w:eastAsia="Times New Roman" w:hAnsiTheme="majorHAnsi" w:cstheme="majorHAnsi"/>
          <w:i/>
          <w:iCs/>
          <w:color w:val="000000"/>
          <w:szCs w:val="28"/>
          <w:lang w:val="es-MX"/>
        </w:rPr>
        <w:t xml:space="preserve">hính phủ và Luật Tổ chức </w:t>
      </w:r>
      <w:r w:rsidR="00250838">
        <w:rPr>
          <w:rFonts w:asciiTheme="majorHAnsi" w:eastAsia="Times New Roman" w:hAnsiTheme="majorHAnsi" w:cstheme="majorHAnsi"/>
          <w:i/>
          <w:iCs/>
          <w:color w:val="000000"/>
          <w:szCs w:val="28"/>
          <w:lang w:val="es-MX"/>
        </w:rPr>
        <w:t>C</w:t>
      </w:r>
      <w:r w:rsidRPr="00F760BB">
        <w:rPr>
          <w:rFonts w:asciiTheme="majorHAnsi" w:eastAsia="Times New Roman" w:hAnsiTheme="majorHAnsi" w:cstheme="majorHAnsi"/>
          <w:i/>
          <w:iCs/>
          <w:color w:val="000000"/>
          <w:szCs w:val="28"/>
          <w:lang w:val="es-MX"/>
        </w:rPr>
        <w:t>hính quyền địa phương ngày 22 tháng 11 năm 2019;</w:t>
      </w:r>
    </w:p>
    <w:p w:rsidR="00DA0BEA" w:rsidRPr="00F760BB" w:rsidRDefault="00DA0BEA" w:rsidP="00F760BB">
      <w:pPr>
        <w:spacing w:before="120" w:after="0" w:line="240" w:lineRule="auto"/>
        <w:ind w:firstLine="720"/>
        <w:jc w:val="both"/>
        <w:rPr>
          <w:rFonts w:asciiTheme="majorHAnsi" w:eastAsia="Times New Roman" w:hAnsiTheme="majorHAnsi" w:cstheme="majorHAnsi"/>
          <w:i/>
          <w:iCs/>
          <w:color w:val="000000"/>
          <w:szCs w:val="28"/>
          <w:lang w:val="es-MX"/>
        </w:rPr>
      </w:pPr>
      <w:r w:rsidRPr="00F760BB">
        <w:rPr>
          <w:rFonts w:asciiTheme="majorHAnsi" w:eastAsia="Times New Roman" w:hAnsiTheme="majorHAnsi" w:cstheme="majorHAnsi"/>
          <w:i/>
          <w:iCs/>
          <w:color w:val="000000"/>
          <w:szCs w:val="28"/>
          <w:lang w:val="es-MX"/>
        </w:rPr>
        <w:t>Căn cứ Luật Đất đai ngày 29 tháng 11 năm 2013;</w:t>
      </w:r>
    </w:p>
    <w:p w:rsidR="00DA0BEA" w:rsidRPr="00250838" w:rsidRDefault="00DA0BEA" w:rsidP="00F760BB">
      <w:pPr>
        <w:spacing w:before="120" w:after="0" w:line="240" w:lineRule="auto"/>
        <w:ind w:firstLine="720"/>
        <w:jc w:val="both"/>
        <w:rPr>
          <w:rFonts w:asciiTheme="majorHAnsi" w:eastAsia="Times New Roman" w:hAnsiTheme="majorHAnsi" w:cstheme="majorHAnsi"/>
          <w:i/>
          <w:iCs/>
          <w:color w:val="000000"/>
          <w:spacing w:val="-6"/>
          <w:szCs w:val="28"/>
          <w:lang w:val="es-MX"/>
        </w:rPr>
      </w:pPr>
      <w:r w:rsidRPr="00250838">
        <w:rPr>
          <w:rFonts w:asciiTheme="majorHAnsi" w:eastAsia="Times New Roman" w:hAnsiTheme="majorHAnsi" w:cstheme="majorHAnsi"/>
          <w:i/>
          <w:iCs/>
          <w:color w:val="000000"/>
          <w:spacing w:val="-6"/>
          <w:szCs w:val="28"/>
          <w:lang w:val="es-MX"/>
        </w:rPr>
        <w:t xml:space="preserve">Căn cứ Luật Ban hành văn bản quy phạm pháp luật ngày 22 tháng 6 năm 2015; </w:t>
      </w:r>
    </w:p>
    <w:p w:rsidR="00DA0BEA" w:rsidRPr="00F760BB" w:rsidRDefault="00DA0BEA" w:rsidP="00F760BB">
      <w:pPr>
        <w:spacing w:before="120" w:after="0" w:line="240" w:lineRule="auto"/>
        <w:ind w:firstLine="720"/>
        <w:jc w:val="both"/>
        <w:rPr>
          <w:rFonts w:asciiTheme="majorHAnsi" w:eastAsia="Times New Roman" w:hAnsiTheme="majorHAnsi" w:cstheme="majorHAnsi"/>
          <w:i/>
          <w:iCs/>
          <w:color w:val="000000"/>
          <w:szCs w:val="28"/>
          <w:lang w:val="es-MX"/>
        </w:rPr>
      </w:pPr>
      <w:r w:rsidRPr="00F760BB">
        <w:rPr>
          <w:rFonts w:asciiTheme="majorHAnsi" w:eastAsia="Times New Roman" w:hAnsiTheme="majorHAnsi" w:cstheme="majorHAnsi"/>
          <w:i/>
          <w:iCs/>
          <w:color w:val="000000"/>
          <w:szCs w:val="28"/>
          <w:lang w:val="es-MX"/>
        </w:rPr>
        <w:t>Căn cứ Luật Sửa đổi bổ sung một số điều của Luật Ban hành văn bản quy phạm pháp luật ngày 18 tháng 6 năm 2020;</w:t>
      </w:r>
    </w:p>
    <w:p w:rsidR="00DA0BEA" w:rsidRPr="00F760BB" w:rsidRDefault="00DA0BEA" w:rsidP="00F760BB">
      <w:pPr>
        <w:spacing w:before="120" w:after="0" w:line="240" w:lineRule="auto"/>
        <w:ind w:firstLine="720"/>
        <w:jc w:val="both"/>
        <w:rPr>
          <w:rFonts w:asciiTheme="majorHAnsi" w:eastAsia="Times New Roman" w:hAnsiTheme="majorHAnsi" w:cstheme="majorHAnsi"/>
          <w:i/>
          <w:iCs/>
          <w:color w:val="000000"/>
          <w:szCs w:val="28"/>
          <w:shd w:val="clear" w:color="auto" w:fill="FFFFFF"/>
          <w:lang w:val="es-MX"/>
        </w:rPr>
      </w:pPr>
      <w:r w:rsidRPr="00F760BB">
        <w:rPr>
          <w:rFonts w:asciiTheme="majorHAnsi" w:eastAsia="Times New Roman" w:hAnsiTheme="majorHAnsi" w:cstheme="majorHAnsi"/>
          <w:i/>
          <w:iCs/>
          <w:color w:val="000000"/>
          <w:szCs w:val="28"/>
          <w:lang w:val="es-MX"/>
        </w:rPr>
        <w:t xml:space="preserve">Căn cứ Nghị định số 34/2016/NĐ-CP ngày </w:t>
      </w:r>
      <w:r w:rsidRPr="00F760BB">
        <w:rPr>
          <w:rFonts w:asciiTheme="majorHAnsi" w:eastAsia="Times New Roman" w:hAnsiTheme="majorHAnsi" w:cstheme="majorHAnsi"/>
          <w:i/>
          <w:iCs/>
          <w:color w:val="000000"/>
          <w:szCs w:val="28"/>
          <w:shd w:val="clear" w:color="auto" w:fill="FFFFFF"/>
          <w:lang w:val="es-MX"/>
        </w:rPr>
        <w:t xml:space="preserve">14 tháng 5 năm 2016 của Chính phủ quy định chi tiết một số điều và biện pháp thi hành Luật Ban hành văn bản quy phạm pháp luật; </w:t>
      </w:r>
    </w:p>
    <w:p w:rsidR="00DA0BEA" w:rsidRPr="00F760BB" w:rsidRDefault="00DA0BEA" w:rsidP="00F760BB">
      <w:pPr>
        <w:spacing w:before="120" w:after="0" w:line="240" w:lineRule="auto"/>
        <w:ind w:firstLine="720"/>
        <w:jc w:val="both"/>
        <w:rPr>
          <w:rFonts w:asciiTheme="majorHAnsi" w:eastAsia="Times New Roman" w:hAnsiTheme="majorHAnsi" w:cstheme="majorHAnsi"/>
          <w:i/>
          <w:iCs/>
          <w:color w:val="000000"/>
          <w:szCs w:val="28"/>
          <w:lang w:val="es-MX"/>
        </w:rPr>
      </w:pPr>
      <w:r w:rsidRPr="00F760BB">
        <w:rPr>
          <w:rFonts w:asciiTheme="majorHAnsi" w:eastAsia="Times New Roman" w:hAnsiTheme="majorHAnsi" w:cstheme="majorHAnsi"/>
          <w:i/>
          <w:iCs/>
          <w:color w:val="000000"/>
          <w:szCs w:val="28"/>
          <w:shd w:val="clear" w:color="auto" w:fill="FFFFFF"/>
          <w:lang w:val="es-MX"/>
        </w:rPr>
        <w:t>Căn cứ Nghị định số 154/2020/NĐ-CP ngày 31 tháng 12 năm 2020 của Chính phủ về sửa đổi, bổ sung một số điều của Nghị định số </w:t>
      </w:r>
      <w:hyperlink r:id="rId8" w:tgtFrame="_blank" w:tooltip="Nghị định 34/2016/NĐ-CP" w:history="1">
        <w:r w:rsidRPr="00F760BB">
          <w:rPr>
            <w:rFonts w:asciiTheme="majorHAnsi" w:eastAsia="Times New Roman" w:hAnsiTheme="majorHAnsi" w:cstheme="majorHAnsi"/>
            <w:i/>
            <w:iCs/>
            <w:color w:val="000000"/>
            <w:szCs w:val="28"/>
            <w:shd w:val="clear" w:color="auto" w:fill="FFFFFF"/>
            <w:lang w:val="es-MX"/>
          </w:rPr>
          <w:t>34/2016/NĐ-CP</w:t>
        </w:r>
      </w:hyperlink>
      <w:r w:rsidRPr="00F760BB">
        <w:rPr>
          <w:rFonts w:asciiTheme="majorHAnsi" w:eastAsia="Times New Roman" w:hAnsiTheme="majorHAnsi" w:cstheme="majorHAnsi"/>
          <w:i/>
          <w:iCs/>
          <w:color w:val="000000"/>
          <w:szCs w:val="28"/>
          <w:shd w:val="clear" w:color="auto" w:fill="FFFFFF"/>
          <w:lang w:val="es-MX"/>
        </w:rPr>
        <w:t> ngày 14 tháng 5 năm 2016 của Chính phủ quy định chi tiết một số điều và biện pháp thi hành Luật Ban hành văn bản quy phạm pháp luật;</w:t>
      </w:r>
    </w:p>
    <w:p w:rsidR="00DA0BEA" w:rsidRPr="00F760BB" w:rsidRDefault="00DA0BEA" w:rsidP="00F760BB">
      <w:pPr>
        <w:tabs>
          <w:tab w:val="left" w:pos="1418"/>
        </w:tabs>
        <w:spacing w:before="120" w:after="0" w:line="240" w:lineRule="auto"/>
        <w:ind w:firstLine="720"/>
        <w:jc w:val="both"/>
        <w:rPr>
          <w:rFonts w:asciiTheme="majorHAnsi" w:eastAsia="Times New Roman" w:hAnsiTheme="majorHAnsi" w:cstheme="majorHAnsi"/>
          <w:i/>
          <w:iCs/>
          <w:color w:val="000000"/>
          <w:szCs w:val="28"/>
          <w:lang w:val="es-MX"/>
        </w:rPr>
      </w:pPr>
      <w:r w:rsidRPr="00F760BB">
        <w:rPr>
          <w:rFonts w:asciiTheme="majorHAnsi" w:eastAsia="Times New Roman" w:hAnsiTheme="majorHAnsi" w:cstheme="majorHAnsi"/>
          <w:i/>
          <w:iCs/>
          <w:color w:val="000000"/>
          <w:szCs w:val="28"/>
          <w:lang w:val="es-MX"/>
        </w:rPr>
        <w:t>Căn cứ Nghị định số 44/2014/NĐ-CP ngày 15 tháng 5 năm 2014 của Chính phủ quy định về giá đất;</w:t>
      </w:r>
    </w:p>
    <w:p w:rsidR="00DA0BEA" w:rsidRPr="00F760BB" w:rsidRDefault="00DA0BEA" w:rsidP="00F760BB">
      <w:pPr>
        <w:spacing w:before="120" w:after="0" w:line="240" w:lineRule="auto"/>
        <w:ind w:firstLine="720"/>
        <w:jc w:val="both"/>
        <w:rPr>
          <w:rFonts w:asciiTheme="majorHAnsi" w:eastAsia="Times New Roman" w:hAnsiTheme="majorHAnsi" w:cstheme="majorHAnsi"/>
          <w:i/>
          <w:iCs/>
          <w:color w:val="000000"/>
          <w:szCs w:val="28"/>
          <w:lang w:val="es-MX"/>
        </w:rPr>
      </w:pPr>
      <w:r w:rsidRPr="00F760BB">
        <w:rPr>
          <w:rFonts w:asciiTheme="majorHAnsi" w:eastAsia="Times New Roman" w:hAnsiTheme="majorHAnsi" w:cstheme="majorHAnsi"/>
          <w:i/>
          <w:iCs/>
          <w:color w:val="000000"/>
          <w:szCs w:val="28"/>
          <w:lang w:val="es-MX"/>
        </w:rPr>
        <w:t>Căn cứ Nghị định số 96/2019/NĐ-CP ngày 19 tháng 12 năm 2019 của Chính phủ quy định về khung giá đất;</w:t>
      </w:r>
    </w:p>
    <w:p w:rsidR="00DA0BEA" w:rsidRPr="00250838" w:rsidRDefault="00DA0BEA" w:rsidP="00F760BB">
      <w:pPr>
        <w:spacing w:before="120" w:after="0" w:line="240" w:lineRule="auto"/>
        <w:ind w:firstLine="720"/>
        <w:jc w:val="both"/>
        <w:rPr>
          <w:rFonts w:asciiTheme="majorHAnsi" w:eastAsia="Times New Roman" w:hAnsiTheme="majorHAnsi" w:cstheme="majorHAnsi"/>
          <w:i/>
          <w:iCs/>
          <w:color w:val="000000"/>
          <w:spacing w:val="-2"/>
          <w:szCs w:val="28"/>
          <w:lang w:val="es-MX"/>
        </w:rPr>
      </w:pPr>
      <w:r w:rsidRPr="00250838">
        <w:rPr>
          <w:rFonts w:asciiTheme="majorHAnsi" w:eastAsia="Times New Roman" w:hAnsiTheme="majorHAnsi" w:cstheme="majorHAnsi"/>
          <w:i/>
          <w:iCs/>
          <w:color w:val="000000"/>
          <w:spacing w:val="-2"/>
          <w:szCs w:val="28"/>
          <w:lang w:val="es-MX"/>
        </w:rPr>
        <w:t xml:space="preserve">Căn cứ Nghị định số 01/2017/NĐ-CP ngày 06 tháng 01 năm 2017 của Chính </w:t>
      </w:r>
      <w:r w:rsidR="00181418">
        <w:rPr>
          <w:rFonts w:asciiTheme="majorHAnsi" w:eastAsia="Times New Roman" w:hAnsiTheme="majorHAnsi" w:cstheme="majorHAnsi"/>
          <w:i/>
          <w:iCs/>
          <w:color w:val="000000"/>
          <w:spacing w:val="-2"/>
          <w:szCs w:val="28"/>
          <w:lang w:val="es-MX"/>
        </w:rPr>
        <w:t>phủ về sửa đổi, bổ sung một số N</w:t>
      </w:r>
      <w:r w:rsidRPr="00250838">
        <w:rPr>
          <w:rFonts w:asciiTheme="majorHAnsi" w:eastAsia="Times New Roman" w:hAnsiTheme="majorHAnsi" w:cstheme="majorHAnsi"/>
          <w:i/>
          <w:iCs/>
          <w:color w:val="000000"/>
          <w:spacing w:val="-2"/>
          <w:szCs w:val="28"/>
          <w:lang w:val="es-MX"/>
        </w:rPr>
        <w:t xml:space="preserve">ghị định quy định chi tiết thi hành Luật Đất đai; </w:t>
      </w:r>
    </w:p>
    <w:p w:rsidR="00DA0BEA" w:rsidRPr="00F760BB" w:rsidRDefault="00DA0BEA" w:rsidP="00F760BB">
      <w:pPr>
        <w:spacing w:before="120" w:after="0" w:line="240" w:lineRule="auto"/>
        <w:ind w:firstLine="720"/>
        <w:jc w:val="both"/>
        <w:rPr>
          <w:rFonts w:asciiTheme="majorHAnsi" w:eastAsia="Times New Roman" w:hAnsiTheme="majorHAnsi" w:cstheme="majorHAnsi"/>
          <w:i/>
          <w:iCs/>
          <w:color w:val="000000"/>
          <w:szCs w:val="28"/>
          <w:lang w:val="es-MX"/>
        </w:rPr>
      </w:pPr>
      <w:r w:rsidRPr="00F760BB">
        <w:rPr>
          <w:rFonts w:asciiTheme="majorHAnsi" w:eastAsia="Times New Roman" w:hAnsiTheme="majorHAnsi" w:cstheme="majorHAnsi"/>
          <w:i/>
          <w:iCs/>
          <w:color w:val="000000"/>
          <w:szCs w:val="28"/>
          <w:lang w:val="es-MX"/>
        </w:rPr>
        <w:t>Căn cứ Thông tư số 36/2014/TT-BTNMT ngày 30 tháng 6 năm 2014 của Bộ Tài nguyên và Môi trường quy định chi tiết phương pháp định giá đất; xây dựng, điều chỉnh bảng giá đất; định giá đất cụ thể và tư vấn xác định giá đất;</w:t>
      </w:r>
    </w:p>
    <w:p w:rsidR="00DA0BEA" w:rsidRPr="00F760BB" w:rsidRDefault="00DA0BEA" w:rsidP="00F760BB">
      <w:pPr>
        <w:spacing w:before="120" w:after="0" w:line="240" w:lineRule="auto"/>
        <w:ind w:firstLine="720"/>
        <w:jc w:val="both"/>
        <w:rPr>
          <w:rFonts w:asciiTheme="majorHAnsi" w:eastAsia="Times New Roman" w:hAnsiTheme="majorHAnsi" w:cstheme="majorHAnsi"/>
          <w:i/>
          <w:iCs/>
          <w:color w:val="000000"/>
          <w:szCs w:val="28"/>
          <w:lang w:val="es-MX"/>
        </w:rPr>
      </w:pPr>
      <w:r w:rsidRPr="00F760BB">
        <w:rPr>
          <w:rFonts w:asciiTheme="majorHAnsi" w:eastAsia="Times New Roman" w:hAnsiTheme="majorHAnsi" w:cstheme="majorHAnsi"/>
          <w:i/>
          <w:iCs/>
          <w:color w:val="000000"/>
          <w:szCs w:val="28"/>
          <w:lang w:val="es-MX"/>
        </w:rPr>
        <w:t>Theo đề nghị của Giám đốc Sở Tài nguyên và Môi trường.</w:t>
      </w:r>
    </w:p>
    <w:p w:rsidR="00DA0BEA" w:rsidRPr="00F760BB" w:rsidRDefault="00DA0BEA" w:rsidP="00250838">
      <w:pPr>
        <w:spacing w:before="120" w:after="0" w:line="240" w:lineRule="auto"/>
        <w:jc w:val="center"/>
        <w:rPr>
          <w:rFonts w:asciiTheme="majorHAnsi" w:eastAsia="Times New Roman" w:hAnsiTheme="majorHAnsi" w:cstheme="majorHAnsi"/>
          <w:b/>
          <w:color w:val="000000"/>
          <w:szCs w:val="28"/>
          <w:lang w:val="es-MX"/>
        </w:rPr>
      </w:pPr>
      <w:r w:rsidRPr="00BB6AFD">
        <w:rPr>
          <w:rFonts w:asciiTheme="majorHAnsi" w:eastAsia="Times New Roman" w:hAnsiTheme="majorHAnsi" w:cstheme="majorHAnsi"/>
          <w:b/>
          <w:color w:val="000000"/>
          <w:szCs w:val="28"/>
          <w:lang w:val="es-MX"/>
        </w:rPr>
        <w:lastRenderedPageBreak/>
        <w:t>QUYẾT ĐỊNH:</w:t>
      </w:r>
    </w:p>
    <w:p w:rsidR="00DA0BEA" w:rsidRPr="00F760BB" w:rsidRDefault="00DA0BEA" w:rsidP="00F760BB">
      <w:pPr>
        <w:keepNext/>
        <w:spacing w:before="120" w:after="0" w:line="240" w:lineRule="auto"/>
        <w:ind w:firstLine="720"/>
        <w:jc w:val="both"/>
        <w:outlineLvl w:val="3"/>
        <w:rPr>
          <w:rFonts w:asciiTheme="majorHAnsi" w:eastAsia="Times New Roman" w:hAnsiTheme="majorHAnsi" w:cstheme="majorHAnsi"/>
          <w:color w:val="000000"/>
          <w:szCs w:val="28"/>
          <w:lang w:val="es-MX"/>
        </w:rPr>
      </w:pPr>
      <w:r w:rsidRPr="00F760BB">
        <w:rPr>
          <w:rFonts w:asciiTheme="majorHAnsi" w:eastAsia="Times New Roman" w:hAnsiTheme="majorHAnsi" w:cstheme="majorHAnsi"/>
          <w:b/>
          <w:color w:val="000000"/>
          <w:szCs w:val="28"/>
          <w:lang w:val="es-MX"/>
        </w:rPr>
        <w:t xml:space="preserve">Điều 1. </w:t>
      </w:r>
      <w:r w:rsidRPr="00F760BB">
        <w:rPr>
          <w:rFonts w:asciiTheme="majorHAnsi" w:eastAsia="Times New Roman" w:hAnsiTheme="majorHAnsi" w:cstheme="majorHAnsi"/>
          <w:color w:val="000000"/>
          <w:szCs w:val="28"/>
          <w:lang w:val="es-MX"/>
        </w:rPr>
        <w:t xml:space="preserve">Điều chỉnh, bổ sung một số nội dung quy định tại Quyết định số 43/2019/QĐ-UBND ngày 31 tháng 12 năm 2019 của </w:t>
      </w:r>
      <w:r w:rsidR="00250838">
        <w:rPr>
          <w:rFonts w:asciiTheme="majorHAnsi" w:eastAsia="Times New Roman" w:hAnsiTheme="majorHAnsi" w:cstheme="majorHAnsi"/>
          <w:color w:val="000000"/>
          <w:szCs w:val="28"/>
          <w:lang w:val="es-MX"/>
        </w:rPr>
        <w:t>UBND</w:t>
      </w:r>
      <w:r w:rsidRPr="00F760BB">
        <w:rPr>
          <w:rFonts w:asciiTheme="majorHAnsi" w:eastAsia="Times New Roman" w:hAnsiTheme="majorHAnsi" w:cstheme="majorHAnsi"/>
          <w:color w:val="000000"/>
          <w:szCs w:val="28"/>
          <w:lang w:val="es-MX"/>
        </w:rPr>
        <w:t xml:space="preserve"> tỉnh quy định Bảng giá đất trên địa bàn tỉnh Sơn La giai đoạn 2020</w:t>
      </w:r>
      <w:r w:rsidR="00250838">
        <w:rPr>
          <w:rFonts w:asciiTheme="majorHAnsi" w:eastAsia="Times New Roman" w:hAnsiTheme="majorHAnsi" w:cstheme="majorHAnsi"/>
          <w:color w:val="000000"/>
          <w:szCs w:val="28"/>
          <w:lang w:val="es-MX"/>
        </w:rPr>
        <w:t xml:space="preserve"> </w:t>
      </w:r>
      <w:r w:rsidRPr="00F760BB">
        <w:rPr>
          <w:rFonts w:asciiTheme="majorHAnsi" w:eastAsia="Times New Roman" w:hAnsiTheme="majorHAnsi" w:cstheme="majorHAnsi"/>
          <w:color w:val="000000"/>
          <w:szCs w:val="28"/>
          <w:lang w:val="es-MX"/>
        </w:rPr>
        <w:t>-</w:t>
      </w:r>
      <w:r w:rsidR="00250838">
        <w:rPr>
          <w:rFonts w:asciiTheme="majorHAnsi" w:eastAsia="Times New Roman" w:hAnsiTheme="majorHAnsi" w:cstheme="majorHAnsi"/>
          <w:color w:val="000000"/>
          <w:szCs w:val="28"/>
          <w:lang w:val="es-MX"/>
        </w:rPr>
        <w:t xml:space="preserve"> </w:t>
      </w:r>
      <w:r w:rsidRPr="00F760BB">
        <w:rPr>
          <w:rFonts w:asciiTheme="majorHAnsi" w:eastAsia="Times New Roman" w:hAnsiTheme="majorHAnsi" w:cstheme="majorHAnsi"/>
          <w:color w:val="000000"/>
          <w:szCs w:val="28"/>
          <w:lang w:val="es-MX"/>
        </w:rPr>
        <w:t xml:space="preserve">2024. Cụ thể như sau: </w:t>
      </w:r>
    </w:p>
    <w:p w:rsidR="00DA0BEA" w:rsidRPr="00250838" w:rsidRDefault="00DA0BEA" w:rsidP="00F760BB">
      <w:pPr>
        <w:spacing w:before="120" w:after="0" w:line="240" w:lineRule="auto"/>
        <w:ind w:firstLine="720"/>
        <w:jc w:val="both"/>
        <w:rPr>
          <w:rFonts w:asciiTheme="majorHAnsi" w:eastAsia="Times New Roman" w:hAnsiTheme="majorHAnsi" w:cstheme="majorHAnsi"/>
          <w:color w:val="000000"/>
          <w:szCs w:val="28"/>
          <w:lang w:val="es-MX"/>
        </w:rPr>
      </w:pPr>
      <w:r w:rsidRPr="00250838">
        <w:rPr>
          <w:rFonts w:asciiTheme="majorHAnsi" w:eastAsia="Times New Roman" w:hAnsiTheme="majorHAnsi" w:cstheme="majorHAnsi"/>
          <w:color w:val="000000"/>
          <w:szCs w:val="28"/>
          <w:lang w:val="es-MX"/>
        </w:rPr>
        <w:t xml:space="preserve">1. Điều chỉnh, bổ sung một số nội dung quy định tại Quyết định số 43/2019/QĐ-UBND ngày 31 tháng 12 năm 2019 của </w:t>
      </w:r>
      <w:r w:rsidR="00BD7E84">
        <w:rPr>
          <w:rFonts w:asciiTheme="majorHAnsi" w:eastAsia="Times New Roman" w:hAnsiTheme="majorHAnsi" w:cstheme="majorHAnsi"/>
          <w:color w:val="000000"/>
          <w:szCs w:val="28"/>
          <w:lang w:val="es-MX"/>
        </w:rPr>
        <w:t>UBND</w:t>
      </w:r>
      <w:r w:rsidRPr="00250838">
        <w:rPr>
          <w:rFonts w:asciiTheme="majorHAnsi" w:eastAsia="Times New Roman" w:hAnsiTheme="majorHAnsi" w:cstheme="majorHAnsi"/>
          <w:color w:val="000000"/>
          <w:szCs w:val="28"/>
          <w:lang w:val="es-MX"/>
        </w:rPr>
        <w:t xml:space="preserve"> tỉnh quy định Bảng giá đất trên địa bàn tỉnh Sơn La giai đoạn 2020</w:t>
      </w:r>
      <w:r w:rsidR="00BD7E84">
        <w:rPr>
          <w:rFonts w:asciiTheme="majorHAnsi" w:eastAsia="Times New Roman" w:hAnsiTheme="majorHAnsi" w:cstheme="majorHAnsi"/>
          <w:color w:val="000000"/>
          <w:szCs w:val="28"/>
          <w:lang w:val="es-MX"/>
        </w:rPr>
        <w:t xml:space="preserve"> </w:t>
      </w:r>
      <w:r w:rsidRPr="00250838">
        <w:rPr>
          <w:rFonts w:asciiTheme="majorHAnsi" w:eastAsia="Times New Roman" w:hAnsiTheme="majorHAnsi" w:cstheme="majorHAnsi"/>
          <w:color w:val="000000"/>
          <w:szCs w:val="28"/>
          <w:lang w:val="es-MX"/>
        </w:rPr>
        <w:t>-</w:t>
      </w:r>
      <w:r w:rsidR="00BD7E84">
        <w:rPr>
          <w:rFonts w:asciiTheme="majorHAnsi" w:eastAsia="Times New Roman" w:hAnsiTheme="majorHAnsi" w:cstheme="majorHAnsi"/>
          <w:color w:val="000000"/>
          <w:szCs w:val="28"/>
          <w:lang w:val="es-MX"/>
        </w:rPr>
        <w:t xml:space="preserve"> </w:t>
      </w:r>
      <w:r w:rsidRPr="00250838">
        <w:rPr>
          <w:rFonts w:asciiTheme="majorHAnsi" w:eastAsia="Times New Roman" w:hAnsiTheme="majorHAnsi" w:cstheme="majorHAnsi"/>
          <w:color w:val="000000"/>
          <w:szCs w:val="28"/>
          <w:lang w:val="es-MX"/>
        </w:rPr>
        <w:t>2024.</w:t>
      </w:r>
    </w:p>
    <w:p w:rsidR="00DA0BEA" w:rsidRPr="00BD7E84" w:rsidRDefault="00DA0BEA" w:rsidP="00F760BB">
      <w:pPr>
        <w:spacing w:before="120" w:after="0" w:line="240" w:lineRule="auto"/>
        <w:ind w:firstLine="720"/>
        <w:jc w:val="both"/>
        <w:rPr>
          <w:rFonts w:asciiTheme="majorHAnsi" w:eastAsia="Times New Roman" w:hAnsiTheme="majorHAnsi" w:cstheme="majorHAnsi"/>
          <w:color w:val="000000"/>
          <w:spacing w:val="2"/>
          <w:szCs w:val="28"/>
          <w:lang w:val="es-MX"/>
        </w:rPr>
      </w:pPr>
      <w:r w:rsidRPr="00BD7E84">
        <w:rPr>
          <w:rFonts w:asciiTheme="majorHAnsi" w:eastAsia="Times New Roman" w:hAnsiTheme="majorHAnsi" w:cstheme="majorHAnsi"/>
          <w:color w:val="000000"/>
          <w:spacing w:val="2"/>
          <w:szCs w:val="28"/>
          <w:lang w:val="es-MX"/>
        </w:rPr>
        <w:t xml:space="preserve">1.1. Điều chỉnh, bổ sung một số nội dung thuộc Bảng 5.1. Thành phố </w:t>
      </w:r>
      <w:r w:rsidR="00FB5059">
        <w:rPr>
          <w:rFonts w:asciiTheme="majorHAnsi" w:eastAsia="Times New Roman" w:hAnsiTheme="majorHAnsi" w:cstheme="majorHAnsi"/>
          <w:color w:val="000000"/>
          <w:spacing w:val="2"/>
          <w:szCs w:val="28"/>
          <w:lang w:val="es-MX"/>
        </w:rPr>
        <w:t xml:space="preserve">             </w:t>
      </w:r>
      <w:r w:rsidRPr="00BD7E84">
        <w:rPr>
          <w:rFonts w:asciiTheme="majorHAnsi" w:eastAsia="Times New Roman" w:hAnsiTheme="majorHAnsi" w:cstheme="majorHAnsi"/>
          <w:color w:val="000000"/>
          <w:spacing w:val="2"/>
          <w:szCs w:val="28"/>
          <w:lang w:val="es-MX"/>
        </w:rPr>
        <w:t xml:space="preserve">Sơn La ban hành kèm theo Quyết định số 43/2019/QĐ-UBND ngày 31 tháng 12 năm 2019 của </w:t>
      </w:r>
      <w:r w:rsidR="00BD7E84" w:rsidRPr="00BD7E84">
        <w:rPr>
          <w:rFonts w:asciiTheme="majorHAnsi" w:eastAsia="Times New Roman" w:hAnsiTheme="majorHAnsi" w:cstheme="majorHAnsi"/>
          <w:color w:val="000000"/>
          <w:spacing w:val="2"/>
          <w:szCs w:val="28"/>
          <w:lang w:val="es-MX"/>
        </w:rPr>
        <w:t>UBND</w:t>
      </w:r>
      <w:r w:rsidRPr="00BD7E84">
        <w:rPr>
          <w:rFonts w:asciiTheme="majorHAnsi" w:eastAsia="Times New Roman" w:hAnsiTheme="majorHAnsi" w:cstheme="majorHAnsi"/>
          <w:color w:val="000000"/>
          <w:spacing w:val="2"/>
          <w:szCs w:val="28"/>
          <w:lang w:val="es-MX"/>
        </w:rPr>
        <w:t xml:space="preserve"> tỉnh Sơn La </w:t>
      </w:r>
      <w:r w:rsidRPr="00BD7E84">
        <w:rPr>
          <w:rFonts w:asciiTheme="majorHAnsi" w:eastAsia="Times New Roman" w:hAnsiTheme="majorHAnsi" w:cstheme="majorHAnsi"/>
          <w:i/>
          <w:color w:val="000000"/>
          <w:spacing w:val="2"/>
          <w:szCs w:val="28"/>
          <w:lang w:val="es-MX"/>
        </w:rPr>
        <w:t xml:space="preserve">(Biểu </w:t>
      </w:r>
      <w:r w:rsidR="00BD7E84" w:rsidRPr="00BD7E84">
        <w:rPr>
          <w:rFonts w:asciiTheme="majorHAnsi" w:eastAsia="Times New Roman" w:hAnsiTheme="majorHAnsi" w:cstheme="majorHAnsi"/>
          <w:i/>
          <w:color w:val="000000"/>
          <w:spacing w:val="2"/>
          <w:szCs w:val="28"/>
          <w:lang w:val="es-MX"/>
        </w:rPr>
        <w:t xml:space="preserve">số </w:t>
      </w:r>
      <w:r w:rsidRPr="00BD7E84">
        <w:rPr>
          <w:rFonts w:asciiTheme="majorHAnsi" w:eastAsia="Times New Roman" w:hAnsiTheme="majorHAnsi" w:cstheme="majorHAnsi"/>
          <w:i/>
          <w:color w:val="000000"/>
          <w:spacing w:val="2"/>
          <w:szCs w:val="28"/>
          <w:lang w:val="es-MX"/>
        </w:rPr>
        <w:t xml:space="preserve">01.1, Biểu </w:t>
      </w:r>
      <w:r w:rsidR="00BD7E84" w:rsidRPr="00BD7E84">
        <w:rPr>
          <w:rFonts w:asciiTheme="majorHAnsi" w:eastAsia="Times New Roman" w:hAnsiTheme="majorHAnsi" w:cstheme="majorHAnsi"/>
          <w:i/>
          <w:color w:val="000000"/>
          <w:spacing w:val="2"/>
          <w:szCs w:val="28"/>
          <w:lang w:val="es-MX"/>
        </w:rPr>
        <w:t xml:space="preserve">số </w:t>
      </w:r>
      <w:r w:rsidRPr="00BD7E84">
        <w:rPr>
          <w:rFonts w:asciiTheme="majorHAnsi" w:eastAsia="Times New Roman" w:hAnsiTheme="majorHAnsi" w:cstheme="majorHAnsi"/>
          <w:i/>
          <w:color w:val="000000"/>
          <w:spacing w:val="2"/>
          <w:szCs w:val="28"/>
          <w:lang w:val="es-MX"/>
        </w:rPr>
        <w:t xml:space="preserve">01.2, Biểu </w:t>
      </w:r>
      <w:r w:rsidR="00BD7E84" w:rsidRPr="00BD7E84">
        <w:rPr>
          <w:rFonts w:asciiTheme="majorHAnsi" w:eastAsia="Times New Roman" w:hAnsiTheme="majorHAnsi" w:cstheme="majorHAnsi"/>
          <w:i/>
          <w:color w:val="000000"/>
          <w:spacing w:val="2"/>
          <w:szCs w:val="28"/>
          <w:lang w:val="es-MX"/>
        </w:rPr>
        <w:t xml:space="preserve">số </w:t>
      </w:r>
      <w:r w:rsidRPr="00BD7E84">
        <w:rPr>
          <w:rFonts w:asciiTheme="majorHAnsi" w:eastAsia="Times New Roman" w:hAnsiTheme="majorHAnsi" w:cstheme="majorHAnsi"/>
          <w:i/>
          <w:color w:val="000000"/>
          <w:spacing w:val="2"/>
          <w:szCs w:val="28"/>
          <w:lang w:val="es-MX"/>
        </w:rPr>
        <w:t xml:space="preserve">01.3 kèm theo Phụ lục </w:t>
      </w:r>
      <w:r w:rsidR="00BD7E84" w:rsidRPr="00BD7E84">
        <w:rPr>
          <w:rFonts w:asciiTheme="majorHAnsi" w:eastAsia="Times New Roman" w:hAnsiTheme="majorHAnsi" w:cstheme="majorHAnsi"/>
          <w:i/>
          <w:color w:val="000000"/>
          <w:spacing w:val="2"/>
          <w:szCs w:val="28"/>
          <w:lang w:val="es-MX"/>
        </w:rPr>
        <w:t xml:space="preserve">số </w:t>
      </w:r>
      <w:r w:rsidRPr="00BD7E84">
        <w:rPr>
          <w:rFonts w:asciiTheme="majorHAnsi" w:eastAsia="Times New Roman" w:hAnsiTheme="majorHAnsi" w:cstheme="majorHAnsi"/>
          <w:i/>
          <w:color w:val="000000"/>
          <w:spacing w:val="2"/>
          <w:szCs w:val="28"/>
          <w:lang w:val="es-MX"/>
        </w:rPr>
        <w:t>01)</w:t>
      </w:r>
      <w:r w:rsidRPr="00BD7E84">
        <w:rPr>
          <w:rFonts w:asciiTheme="majorHAnsi" w:eastAsia="Times New Roman" w:hAnsiTheme="majorHAnsi" w:cstheme="majorHAnsi"/>
          <w:color w:val="000000"/>
          <w:spacing w:val="2"/>
          <w:szCs w:val="28"/>
          <w:lang w:val="es-MX"/>
        </w:rPr>
        <w:t>.</w:t>
      </w:r>
    </w:p>
    <w:p w:rsidR="00DA0BEA" w:rsidRPr="00250838" w:rsidRDefault="00DA0BEA" w:rsidP="00F760BB">
      <w:pPr>
        <w:spacing w:before="120" w:after="0" w:line="240" w:lineRule="auto"/>
        <w:ind w:firstLine="720"/>
        <w:jc w:val="both"/>
        <w:rPr>
          <w:rFonts w:asciiTheme="majorHAnsi" w:eastAsia="Times New Roman" w:hAnsiTheme="majorHAnsi" w:cstheme="majorHAnsi"/>
          <w:color w:val="000000"/>
          <w:szCs w:val="28"/>
          <w:lang w:val="es-MX"/>
        </w:rPr>
      </w:pPr>
      <w:r w:rsidRPr="00250838">
        <w:rPr>
          <w:rFonts w:asciiTheme="majorHAnsi" w:eastAsia="Times New Roman" w:hAnsiTheme="majorHAnsi" w:cstheme="majorHAnsi"/>
          <w:color w:val="000000"/>
          <w:szCs w:val="28"/>
          <w:lang w:val="es-MX"/>
        </w:rPr>
        <w:t xml:space="preserve">1.2. Bổ sung giá đất một số vị trí, tuyến đường thuộc Bảng 5.4. huyện Mường La ban hành kèm theo Quyết định số 43/2019/QĐ-UBND ngày 31 tháng 12 năm 2019 của </w:t>
      </w:r>
      <w:r w:rsidR="00BD7E84">
        <w:rPr>
          <w:rFonts w:asciiTheme="majorHAnsi" w:eastAsia="Times New Roman" w:hAnsiTheme="majorHAnsi" w:cstheme="majorHAnsi"/>
          <w:color w:val="000000"/>
          <w:szCs w:val="28"/>
          <w:lang w:val="es-MX"/>
        </w:rPr>
        <w:t>UBND</w:t>
      </w:r>
      <w:r w:rsidRPr="00250838">
        <w:rPr>
          <w:rFonts w:asciiTheme="majorHAnsi" w:eastAsia="Times New Roman" w:hAnsiTheme="majorHAnsi" w:cstheme="majorHAnsi"/>
          <w:color w:val="000000"/>
          <w:szCs w:val="28"/>
          <w:lang w:val="es-MX"/>
        </w:rPr>
        <w:t xml:space="preserve"> tỉnh Sơn La </w:t>
      </w:r>
      <w:r w:rsidRPr="00250838">
        <w:rPr>
          <w:rFonts w:asciiTheme="majorHAnsi" w:eastAsia="Times New Roman" w:hAnsiTheme="majorHAnsi" w:cstheme="majorHAnsi"/>
          <w:i/>
          <w:color w:val="000000"/>
          <w:szCs w:val="28"/>
          <w:lang w:val="es-MX"/>
        </w:rPr>
        <w:t>(Phụ lục số 02)</w:t>
      </w:r>
      <w:r w:rsidRPr="00250838">
        <w:rPr>
          <w:rFonts w:asciiTheme="majorHAnsi" w:eastAsia="Times New Roman" w:hAnsiTheme="majorHAnsi" w:cstheme="majorHAnsi"/>
          <w:color w:val="000000"/>
          <w:szCs w:val="28"/>
          <w:lang w:val="es-MX"/>
        </w:rPr>
        <w:t xml:space="preserve">. </w:t>
      </w:r>
    </w:p>
    <w:p w:rsidR="00DA0BEA" w:rsidRPr="00250838" w:rsidRDefault="00DA0BEA" w:rsidP="00F760BB">
      <w:pPr>
        <w:spacing w:before="120" w:after="0" w:line="240" w:lineRule="auto"/>
        <w:ind w:firstLine="720"/>
        <w:jc w:val="both"/>
        <w:rPr>
          <w:rFonts w:asciiTheme="majorHAnsi" w:eastAsia="Times New Roman" w:hAnsiTheme="majorHAnsi" w:cstheme="majorHAnsi"/>
          <w:color w:val="000000"/>
          <w:szCs w:val="28"/>
          <w:lang w:val="es-MX"/>
        </w:rPr>
      </w:pPr>
      <w:r w:rsidRPr="00250838">
        <w:rPr>
          <w:rFonts w:asciiTheme="majorHAnsi" w:eastAsia="Times New Roman" w:hAnsiTheme="majorHAnsi" w:cstheme="majorHAnsi"/>
          <w:color w:val="000000"/>
          <w:szCs w:val="28"/>
          <w:lang w:val="es-MX"/>
        </w:rPr>
        <w:t xml:space="preserve">1.3. Bổ sung giá đất một số vị trí, tuyến đường thuộc Bảng 5.5 huyện </w:t>
      </w:r>
      <w:r w:rsidR="00DC49DD">
        <w:rPr>
          <w:rFonts w:asciiTheme="majorHAnsi" w:eastAsia="Times New Roman" w:hAnsiTheme="majorHAnsi" w:cstheme="majorHAnsi"/>
          <w:color w:val="000000"/>
          <w:szCs w:val="28"/>
          <w:lang w:val="es-MX"/>
        </w:rPr>
        <w:t xml:space="preserve">    </w:t>
      </w:r>
      <w:r w:rsidRPr="00250838">
        <w:rPr>
          <w:rFonts w:asciiTheme="majorHAnsi" w:eastAsia="Times New Roman" w:hAnsiTheme="majorHAnsi" w:cstheme="majorHAnsi"/>
          <w:color w:val="000000"/>
          <w:szCs w:val="28"/>
          <w:lang w:val="es-MX"/>
        </w:rPr>
        <w:t xml:space="preserve">Sông Mã ban hành kèm theo Quyết định số 43/2019/QĐ-UBND ngày 31 tháng 12 năm 2019 của </w:t>
      </w:r>
      <w:r w:rsidR="00FB5059">
        <w:rPr>
          <w:rFonts w:asciiTheme="majorHAnsi" w:eastAsia="Times New Roman" w:hAnsiTheme="majorHAnsi" w:cstheme="majorHAnsi"/>
          <w:color w:val="000000"/>
          <w:szCs w:val="28"/>
          <w:lang w:val="es-MX"/>
        </w:rPr>
        <w:t>UBND</w:t>
      </w:r>
      <w:r w:rsidRPr="00250838">
        <w:rPr>
          <w:rFonts w:asciiTheme="majorHAnsi" w:eastAsia="Times New Roman" w:hAnsiTheme="majorHAnsi" w:cstheme="majorHAnsi"/>
          <w:color w:val="000000"/>
          <w:szCs w:val="28"/>
          <w:lang w:val="es-MX"/>
        </w:rPr>
        <w:t xml:space="preserve"> tỉnh Sơn La </w:t>
      </w:r>
      <w:r w:rsidRPr="00250838">
        <w:rPr>
          <w:rFonts w:asciiTheme="majorHAnsi" w:eastAsia="Times New Roman" w:hAnsiTheme="majorHAnsi" w:cstheme="majorHAnsi"/>
          <w:i/>
          <w:color w:val="000000"/>
          <w:szCs w:val="28"/>
          <w:lang w:val="es-MX"/>
        </w:rPr>
        <w:t>(Phụ lục số 03)</w:t>
      </w:r>
      <w:r w:rsidRPr="00250838">
        <w:rPr>
          <w:rFonts w:asciiTheme="majorHAnsi" w:eastAsia="Times New Roman" w:hAnsiTheme="majorHAnsi" w:cstheme="majorHAnsi"/>
          <w:color w:val="000000"/>
          <w:szCs w:val="28"/>
          <w:lang w:val="es-MX"/>
        </w:rPr>
        <w:t xml:space="preserve">. </w:t>
      </w:r>
    </w:p>
    <w:p w:rsidR="00DA0BEA" w:rsidRPr="00250838" w:rsidRDefault="00DA0BEA" w:rsidP="00F760BB">
      <w:pPr>
        <w:spacing w:before="120" w:after="0" w:line="240" w:lineRule="auto"/>
        <w:ind w:firstLine="720"/>
        <w:jc w:val="both"/>
        <w:rPr>
          <w:rFonts w:asciiTheme="majorHAnsi" w:eastAsia="Times New Roman" w:hAnsiTheme="majorHAnsi" w:cstheme="majorHAnsi"/>
          <w:color w:val="000000"/>
          <w:szCs w:val="28"/>
          <w:lang w:val="es-MX"/>
        </w:rPr>
      </w:pPr>
      <w:r w:rsidRPr="00250838">
        <w:rPr>
          <w:rFonts w:asciiTheme="majorHAnsi" w:eastAsia="Times New Roman" w:hAnsiTheme="majorHAnsi" w:cstheme="majorHAnsi"/>
          <w:color w:val="000000"/>
          <w:szCs w:val="28"/>
          <w:lang w:val="es-MX"/>
        </w:rPr>
        <w:t xml:space="preserve">1.4. Điều chỉnh, bổ sung một số nội dung thuộc Bảng 5.6 huyện Sốp Cộp ban hành kèm theo Quyết định số 43/2019/QĐ-UBND ngày 31 tháng 12 năm 2019 của </w:t>
      </w:r>
      <w:r w:rsidR="00FB5059">
        <w:rPr>
          <w:rFonts w:asciiTheme="majorHAnsi" w:eastAsia="Times New Roman" w:hAnsiTheme="majorHAnsi" w:cstheme="majorHAnsi"/>
          <w:color w:val="000000"/>
          <w:szCs w:val="28"/>
          <w:lang w:val="es-MX"/>
        </w:rPr>
        <w:t>UBND</w:t>
      </w:r>
      <w:r w:rsidRPr="00250838">
        <w:rPr>
          <w:rFonts w:asciiTheme="majorHAnsi" w:eastAsia="Times New Roman" w:hAnsiTheme="majorHAnsi" w:cstheme="majorHAnsi"/>
          <w:color w:val="000000"/>
          <w:szCs w:val="28"/>
          <w:lang w:val="es-MX"/>
        </w:rPr>
        <w:t xml:space="preserve"> tỉnh Sơn La </w:t>
      </w:r>
      <w:r w:rsidRPr="00250838">
        <w:rPr>
          <w:rFonts w:asciiTheme="majorHAnsi" w:eastAsia="Times New Roman" w:hAnsiTheme="majorHAnsi" w:cstheme="majorHAnsi"/>
          <w:i/>
          <w:color w:val="000000"/>
          <w:szCs w:val="28"/>
          <w:lang w:val="es-MX"/>
        </w:rPr>
        <w:t xml:space="preserve">(Biểu </w:t>
      </w:r>
      <w:r w:rsidR="00FB5059">
        <w:rPr>
          <w:rFonts w:asciiTheme="majorHAnsi" w:eastAsia="Times New Roman" w:hAnsiTheme="majorHAnsi" w:cstheme="majorHAnsi"/>
          <w:i/>
          <w:color w:val="000000"/>
          <w:szCs w:val="28"/>
          <w:lang w:val="es-MX"/>
        </w:rPr>
        <w:t xml:space="preserve">số </w:t>
      </w:r>
      <w:r w:rsidRPr="00250838">
        <w:rPr>
          <w:rFonts w:asciiTheme="majorHAnsi" w:eastAsia="Times New Roman" w:hAnsiTheme="majorHAnsi" w:cstheme="majorHAnsi"/>
          <w:i/>
          <w:color w:val="000000"/>
          <w:szCs w:val="28"/>
          <w:lang w:val="es-MX"/>
        </w:rPr>
        <w:t xml:space="preserve">04.1, Biểu </w:t>
      </w:r>
      <w:r w:rsidR="00FB5059">
        <w:rPr>
          <w:rFonts w:asciiTheme="majorHAnsi" w:eastAsia="Times New Roman" w:hAnsiTheme="majorHAnsi" w:cstheme="majorHAnsi"/>
          <w:i/>
          <w:color w:val="000000"/>
          <w:szCs w:val="28"/>
          <w:lang w:val="es-MX"/>
        </w:rPr>
        <w:t xml:space="preserve">số </w:t>
      </w:r>
      <w:r w:rsidRPr="00250838">
        <w:rPr>
          <w:rFonts w:asciiTheme="majorHAnsi" w:eastAsia="Times New Roman" w:hAnsiTheme="majorHAnsi" w:cstheme="majorHAnsi"/>
          <w:i/>
          <w:color w:val="000000"/>
          <w:szCs w:val="28"/>
          <w:lang w:val="es-MX"/>
        </w:rPr>
        <w:t xml:space="preserve">04.2, Biểu </w:t>
      </w:r>
      <w:r w:rsidR="00FB5059">
        <w:rPr>
          <w:rFonts w:asciiTheme="majorHAnsi" w:eastAsia="Times New Roman" w:hAnsiTheme="majorHAnsi" w:cstheme="majorHAnsi"/>
          <w:i/>
          <w:color w:val="000000"/>
          <w:szCs w:val="28"/>
          <w:lang w:val="es-MX"/>
        </w:rPr>
        <w:t xml:space="preserve">số </w:t>
      </w:r>
      <w:r w:rsidRPr="00250838">
        <w:rPr>
          <w:rFonts w:asciiTheme="majorHAnsi" w:eastAsia="Times New Roman" w:hAnsiTheme="majorHAnsi" w:cstheme="majorHAnsi"/>
          <w:i/>
          <w:color w:val="000000"/>
          <w:szCs w:val="28"/>
          <w:lang w:val="es-MX"/>
        </w:rPr>
        <w:t>04.3 kèm theo Phụ lục số 04)</w:t>
      </w:r>
      <w:r w:rsidRPr="00250838">
        <w:rPr>
          <w:rFonts w:asciiTheme="majorHAnsi" w:eastAsia="Times New Roman" w:hAnsiTheme="majorHAnsi" w:cstheme="majorHAnsi"/>
          <w:color w:val="000000"/>
          <w:szCs w:val="28"/>
          <w:lang w:val="es-MX"/>
        </w:rPr>
        <w:t xml:space="preserve">. </w:t>
      </w:r>
    </w:p>
    <w:p w:rsidR="00DA0BEA" w:rsidRPr="00250838" w:rsidRDefault="00DA0BEA" w:rsidP="00F760BB">
      <w:pPr>
        <w:spacing w:before="120" w:after="0" w:line="240" w:lineRule="auto"/>
        <w:ind w:firstLine="720"/>
        <w:jc w:val="both"/>
        <w:rPr>
          <w:rFonts w:asciiTheme="majorHAnsi" w:eastAsia="Times New Roman" w:hAnsiTheme="majorHAnsi" w:cstheme="majorHAnsi"/>
          <w:color w:val="000000"/>
          <w:szCs w:val="28"/>
          <w:lang w:val="es-MX"/>
        </w:rPr>
      </w:pPr>
      <w:r w:rsidRPr="00250838">
        <w:rPr>
          <w:rFonts w:asciiTheme="majorHAnsi" w:eastAsia="Times New Roman" w:hAnsiTheme="majorHAnsi" w:cstheme="majorHAnsi"/>
          <w:color w:val="000000"/>
          <w:szCs w:val="28"/>
          <w:lang w:val="es-MX"/>
        </w:rPr>
        <w:t xml:space="preserve">1.5. Bổ sung giá đất một số vị trí tuyến đường thuộc Bảng 5.11 huyện </w:t>
      </w:r>
      <w:r w:rsidR="00DC49DD">
        <w:rPr>
          <w:rFonts w:asciiTheme="majorHAnsi" w:eastAsia="Times New Roman" w:hAnsiTheme="majorHAnsi" w:cstheme="majorHAnsi"/>
          <w:color w:val="000000"/>
          <w:szCs w:val="28"/>
          <w:lang w:val="es-MX"/>
        </w:rPr>
        <w:t xml:space="preserve">          </w:t>
      </w:r>
      <w:r w:rsidRPr="00250838">
        <w:rPr>
          <w:rFonts w:asciiTheme="majorHAnsi" w:eastAsia="Times New Roman" w:hAnsiTheme="majorHAnsi" w:cstheme="majorHAnsi"/>
          <w:color w:val="000000"/>
          <w:szCs w:val="28"/>
          <w:lang w:val="es-MX"/>
        </w:rPr>
        <w:t xml:space="preserve">Bắc Yên ban hành kèm theo Quyết định số 43/2019/QĐ-UBND ngày 31 tháng 12 năm 2019 của </w:t>
      </w:r>
      <w:r w:rsidR="00FB5059">
        <w:rPr>
          <w:rFonts w:asciiTheme="majorHAnsi" w:eastAsia="Times New Roman" w:hAnsiTheme="majorHAnsi" w:cstheme="majorHAnsi"/>
          <w:color w:val="000000"/>
          <w:szCs w:val="28"/>
          <w:lang w:val="es-MX"/>
        </w:rPr>
        <w:t>UBND</w:t>
      </w:r>
      <w:r w:rsidRPr="00250838">
        <w:rPr>
          <w:rFonts w:asciiTheme="majorHAnsi" w:eastAsia="Times New Roman" w:hAnsiTheme="majorHAnsi" w:cstheme="majorHAnsi"/>
          <w:color w:val="000000"/>
          <w:szCs w:val="28"/>
          <w:lang w:val="es-MX"/>
        </w:rPr>
        <w:t xml:space="preserve"> tỉnh Sơn La </w:t>
      </w:r>
      <w:r w:rsidRPr="00250838">
        <w:rPr>
          <w:rFonts w:asciiTheme="majorHAnsi" w:eastAsia="Times New Roman" w:hAnsiTheme="majorHAnsi" w:cstheme="majorHAnsi"/>
          <w:i/>
          <w:color w:val="000000"/>
          <w:szCs w:val="28"/>
          <w:lang w:val="es-MX"/>
        </w:rPr>
        <w:t>(Phụ lục số 05)</w:t>
      </w:r>
      <w:r w:rsidRPr="00250838">
        <w:rPr>
          <w:rFonts w:asciiTheme="majorHAnsi" w:eastAsia="Times New Roman" w:hAnsiTheme="majorHAnsi" w:cstheme="majorHAnsi"/>
          <w:color w:val="000000"/>
          <w:szCs w:val="28"/>
          <w:lang w:val="es-MX"/>
        </w:rPr>
        <w:t>.</w:t>
      </w:r>
    </w:p>
    <w:p w:rsidR="00DA0BEA" w:rsidRPr="00250838" w:rsidRDefault="00DA0BEA" w:rsidP="00F760BB">
      <w:pPr>
        <w:spacing w:before="120" w:after="0" w:line="240" w:lineRule="auto"/>
        <w:ind w:firstLine="720"/>
        <w:jc w:val="both"/>
        <w:rPr>
          <w:rFonts w:asciiTheme="majorHAnsi" w:eastAsia="Times New Roman" w:hAnsiTheme="majorHAnsi" w:cstheme="majorHAnsi"/>
          <w:color w:val="000000"/>
          <w:szCs w:val="28"/>
          <w:lang w:val="es-MX"/>
        </w:rPr>
      </w:pPr>
      <w:r w:rsidRPr="00250838">
        <w:rPr>
          <w:rFonts w:asciiTheme="majorHAnsi" w:eastAsia="Times New Roman" w:hAnsiTheme="majorHAnsi" w:cstheme="majorHAnsi"/>
          <w:color w:val="000000"/>
          <w:szCs w:val="28"/>
          <w:lang w:val="es-MX"/>
        </w:rPr>
        <w:t xml:space="preserve">1.6. Điều chỉnh, bổ sung một số nội dung thuộc Bảng 5.12 huyện Phù Yên ban hành kèm theo Quyết định số 43/2019/QĐ-UBND ngày 31 tháng 12 năm 2019 của </w:t>
      </w:r>
      <w:r w:rsidR="00DC49DD">
        <w:rPr>
          <w:rFonts w:asciiTheme="majorHAnsi" w:eastAsia="Times New Roman" w:hAnsiTheme="majorHAnsi" w:cstheme="majorHAnsi"/>
          <w:color w:val="000000"/>
          <w:szCs w:val="28"/>
          <w:lang w:val="es-MX"/>
        </w:rPr>
        <w:t>UBND</w:t>
      </w:r>
      <w:r w:rsidRPr="00250838">
        <w:rPr>
          <w:rFonts w:asciiTheme="majorHAnsi" w:eastAsia="Times New Roman" w:hAnsiTheme="majorHAnsi" w:cstheme="majorHAnsi"/>
          <w:color w:val="000000"/>
          <w:szCs w:val="28"/>
          <w:lang w:val="es-MX"/>
        </w:rPr>
        <w:t xml:space="preserve"> tỉnh Sơn La </w:t>
      </w:r>
      <w:r w:rsidRPr="00250838">
        <w:rPr>
          <w:rFonts w:asciiTheme="majorHAnsi" w:eastAsia="Times New Roman" w:hAnsiTheme="majorHAnsi" w:cstheme="majorHAnsi"/>
          <w:i/>
          <w:color w:val="000000"/>
          <w:szCs w:val="28"/>
          <w:lang w:val="es-MX"/>
        </w:rPr>
        <w:t xml:space="preserve">(Biểu </w:t>
      </w:r>
      <w:r w:rsidR="00DC49DD">
        <w:rPr>
          <w:rFonts w:asciiTheme="majorHAnsi" w:eastAsia="Times New Roman" w:hAnsiTheme="majorHAnsi" w:cstheme="majorHAnsi"/>
          <w:i/>
          <w:color w:val="000000"/>
          <w:szCs w:val="28"/>
          <w:lang w:val="es-MX"/>
        </w:rPr>
        <w:t xml:space="preserve">số </w:t>
      </w:r>
      <w:r w:rsidRPr="00250838">
        <w:rPr>
          <w:rFonts w:asciiTheme="majorHAnsi" w:eastAsia="Times New Roman" w:hAnsiTheme="majorHAnsi" w:cstheme="majorHAnsi"/>
          <w:i/>
          <w:color w:val="000000"/>
          <w:szCs w:val="28"/>
          <w:lang w:val="es-MX"/>
        </w:rPr>
        <w:t xml:space="preserve">06.1, Biểu </w:t>
      </w:r>
      <w:r w:rsidR="00DC49DD">
        <w:rPr>
          <w:rFonts w:asciiTheme="majorHAnsi" w:eastAsia="Times New Roman" w:hAnsiTheme="majorHAnsi" w:cstheme="majorHAnsi"/>
          <w:i/>
          <w:color w:val="000000"/>
          <w:szCs w:val="28"/>
          <w:lang w:val="es-MX"/>
        </w:rPr>
        <w:t xml:space="preserve">số </w:t>
      </w:r>
      <w:r w:rsidRPr="00250838">
        <w:rPr>
          <w:rFonts w:asciiTheme="majorHAnsi" w:eastAsia="Times New Roman" w:hAnsiTheme="majorHAnsi" w:cstheme="majorHAnsi"/>
          <w:i/>
          <w:color w:val="000000"/>
          <w:szCs w:val="28"/>
          <w:lang w:val="es-MX"/>
        </w:rPr>
        <w:t xml:space="preserve">06.2, Biểu </w:t>
      </w:r>
      <w:r w:rsidR="00DC49DD">
        <w:rPr>
          <w:rFonts w:asciiTheme="majorHAnsi" w:eastAsia="Times New Roman" w:hAnsiTheme="majorHAnsi" w:cstheme="majorHAnsi"/>
          <w:i/>
          <w:color w:val="000000"/>
          <w:szCs w:val="28"/>
          <w:lang w:val="es-MX"/>
        </w:rPr>
        <w:t xml:space="preserve">số </w:t>
      </w:r>
      <w:r w:rsidRPr="00250838">
        <w:rPr>
          <w:rFonts w:asciiTheme="majorHAnsi" w:eastAsia="Times New Roman" w:hAnsiTheme="majorHAnsi" w:cstheme="majorHAnsi"/>
          <w:i/>
          <w:color w:val="000000"/>
          <w:szCs w:val="28"/>
          <w:lang w:val="es-MX"/>
        </w:rPr>
        <w:t>06.3 kèm theo Phụ lục số 06)</w:t>
      </w:r>
      <w:r w:rsidRPr="00250838">
        <w:rPr>
          <w:rFonts w:asciiTheme="majorHAnsi" w:eastAsia="Times New Roman" w:hAnsiTheme="majorHAnsi" w:cstheme="majorHAnsi"/>
          <w:color w:val="000000"/>
          <w:szCs w:val="28"/>
          <w:lang w:val="es-MX"/>
        </w:rPr>
        <w:t xml:space="preserve">. </w:t>
      </w:r>
    </w:p>
    <w:p w:rsidR="00DA0BEA" w:rsidRPr="00250838" w:rsidRDefault="00DA0BEA" w:rsidP="00F760BB">
      <w:pPr>
        <w:spacing w:before="120" w:after="0" w:line="240" w:lineRule="auto"/>
        <w:ind w:firstLine="720"/>
        <w:jc w:val="both"/>
        <w:rPr>
          <w:rFonts w:asciiTheme="majorHAnsi" w:eastAsia="Times New Roman" w:hAnsiTheme="majorHAnsi" w:cstheme="majorHAnsi"/>
          <w:color w:val="000000"/>
          <w:szCs w:val="28"/>
          <w:lang w:val="es-MX"/>
        </w:rPr>
      </w:pPr>
      <w:r w:rsidRPr="00250838">
        <w:rPr>
          <w:rFonts w:asciiTheme="majorHAnsi" w:eastAsia="Times New Roman" w:hAnsiTheme="majorHAnsi" w:cstheme="majorHAnsi"/>
          <w:color w:val="000000"/>
          <w:szCs w:val="28"/>
          <w:lang w:val="es-MX"/>
        </w:rPr>
        <w:t xml:space="preserve">2. Điều chỉnh, bổ sung Khoản 6 Điều 2 phần quy định ban hành kèm theo Quyết định số 43/2019/QĐ-UBND ngày 31 tháng 12 năm 2019 của </w:t>
      </w:r>
      <w:r w:rsidR="00DC49DD">
        <w:rPr>
          <w:rFonts w:asciiTheme="majorHAnsi" w:eastAsia="Times New Roman" w:hAnsiTheme="majorHAnsi" w:cstheme="majorHAnsi"/>
          <w:color w:val="000000"/>
          <w:szCs w:val="28"/>
          <w:lang w:val="es-MX"/>
        </w:rPr>
        <w:t>UBND</w:t>
      </w:r>
      <w:r w:rsidRPr="00250838">
        <w:rPr>
          <w:rFonts w:asciiTheme="majorHAnsi" w:eastAsia="Times New Roman" w:hAnsiTheme="majorHAnsi" w:cstheme="majorHAnsi"/>
          <w:color w:val="000000"/>
          <w:szCs w:val="28"/>
          <w:lang w:val="es-MX"/>
        </w:rPr>
        <w:t>tỉnh quy định Bảng giá đất trên địa bàn tỉnh Sơn La giai đoạn 2020</w:t>
      </w:r>
      <w:r w:rsidR="00DC49DD">
        <w:rPr>
          <w:rFonts w:asciiTheme="majorHAnsi" w:eastAsia="Times New Roman" w:hAnsiTheme="majorHAnsi" w:cstheme="majorHAnsi"/>
          <w:color w:val="000000"/>
          <w:szCs w:val="28"/>
          <w:lang w:val="es-MX"/>
        </w:rPr>
        <w:t xml:space="preserve"> </w:t>
      </w:r>
      <w:r w:rsidRPr="00250838">
        <w:rPr>
          <w:rFonts w:asciiTheme="majorHAnsi" w:eastAsia="Times New Roman" w:hAnsiTheme="majorHAnsi" w:cstheme="majorHAnsi"/>
          <w:color w:val="000000"/>
          <w:szCs w:val="28"/>
          <w:lang w:val="es-MX"/>
        </w:rPr>
        <w:t>-</w:t>
      </w:r>
      <w:r w:rsidR="00DC49DD">
        <w:rPr>
          <w:rFonts w:asciiTheme="majorHAnsi" w:eastAsia="Times New Roman" w:hAnsiTheme="majorHAnsi" w:cstheme="majorHAnsi"/>
          <w:color w:val="000000"/>
          <w:szCs w:val="28"/>
          <w:lang w:val="es-MX"/>
        </w:rPr>
        <w:t xml:space="preserve"> </w:t>
      </w:r>
      <w:r w:rsidRPr="00250838">
        <w:rPr>
          <w:rFonts w:asciiTheme="majorHAnsi" w:eastAsia="Times New Roman" w:hAnsiTheme="majorHAnsi" w:cstheme="majorHAnsi"/>
          <w:color w:val="000000"/>
          <w:szCs w:val="28"/>
          <w:lang w:val="es-MX"/>
        </w:rPr>
        <w:t>2024 như sau:</w:t>
      </w:r>
    </w:p>
    <w:p w:rsidR="00DA0BEA" w:rsidRPr="00F760BB" w:rsidRDefault="00DA0BEA" w:rsidP="00F760BB">
      <w:pPr>
        <w:spacing w:before="120" w:after="0" w:line="240" w:lineRule="auto"/>
        <w:ind w:firstLine="720"/>
        <w:jc w:val="both"/>
        <w:rPr>
          <w:rFonts w:asciiTheme="majorHAnsi" w:eastAsia="Times New Roman" w:hAnsiTheme="majorHAnsi" w:cstheme="majorHAnsi"/>
          <w:i/>
          <w:iCs/>
          <w:color w:val="000000"/>
          <w:szCs w:val="28"/>
          <w:lang w:val="es-MX"/>
        </w:rPr>
      </w:pPr>
      <w:r w:rsidRPr="00250838">
        <w:rPr>
          <w:rFonts w:asciiTheme="majorHAnsi" w:eastAsia="Times New Roman" w:hAnsiTheme="majorHAnsi" w:cstheme="majorHAnsi"/>
          <w:i/>
          <w:color w:val="000000"/>
          <w:szCs w:val="28"/>
          <w:lang w:val="es-MX"/>
        </w:rPr>
        <w:t xml:space="preserve">‘‘6. Đối với các thửa đất có cốt cao độ bình quân chênh chệch (cao hơn hoặc thấp hơn so với mặt đường tiếp giáp) 1,5 m trở lên thì giá đất giảm không quá 30% so với giá đất trong bảng giá đất tại cùng vị trí, tuyến đường của thửa đất đó, giá trị giảm trừ cụ thể do </w:t>
      </w:r>
      <w:r w:rsidR="00DC49DD">
        <w:rPr>
          <w:rFonts w:asciiTheme="majorHAnsi" w:eastAsia="Times New Roman" w:hAnsiTheme="majorHAnsi" w:cstheme="majorHAnsi"/>
          <w:i/>
          <w:color w:val="000000"/>
          <w:szCs w:val="28"/>
          <w:lang w:val="es-MX"/>
        </w:rPr>
        <w:t>UBND</w:t>
      </w:r>
      <w:r w:rsidRPr="00250838">
        <w:rPr>
          <w:rFonts w:asciiTheme="majorHAnsi" w:eastAsia="Times New Roman" w:hAnsiTheme="majorHAnsi" w:cstheme="majorHAnsi"/>
          <w:i/>
          <w:color w:val="000000"/>
          <w:szCs w:val="28"/>
          <w:lang w:val="es-MX"/>
        </w:rPr>
        <w:t xml:space="preserve"> các huyện, thành phố xác định cụ thể trên cơ sở khối lượng đào đắp thực tế mà người sử dụng đất đã đầu tư vào. Trường hợp đặc biệt (địa chất bùn lầy, nền đất yếu, cấp đất đá, chênh lệch độ cao lớn) thì giá </w:t>
      </w:r>
      <w:r w:rsidRPr="00250838">
        <w:rPr>
          <w:rFonts w:asciiTheme="majorHAnsi" w:eastAsia="Times New Roman" w:hAnsiTheme="majorHAnsi" w:cstheme="majorHAnsi"/>
          <w:i/>
          <w:iCs/>
          <w:color w:val="000000"/>
          <w:szCs w:val="28"/>
          <w:lang w:val="es-MX"/>
        </w:rPr>
        <w:t xml:space="preserve">đất giảm được xác định bằng khối lượng thực tế do </w:t>
      </w:r>
      <w:r w:rsidR="00DC49DD">
        <w:rPr>
          <w:rFonts w:asciiTheme="majorHAnsi" w:eastAsia="Times New Roman" w:hAnsiTheme="majorHAnsi" w:cstheme="majorHAnsi"/>
          <w:i/>
          <w:iCs/>
          <w:color w:val="000000"/>
          <w:szCs w:val="28"/>
          <w:lang w:val="es-MX"/>
        </w:rPr>
        <w:t>UBND</w:t>
      </w:r>
      <w:r w:rsidRPr="00F760BB">
        <w:rPr>
          <w:rFonts w:asciiTheme="majorHAnsi" w:eastAsia="Times New Roman" w:hAnsiTheme="majorHAnsi" w:cstheme="majorHAnsi"/>
          <w:i/>
          <w:iCs/>
          <w:color w:val="000000"/>
          <w:szCs w:val="28"/>
          <w:lang w:val="es-MX"/>
        </w:rPr>
        <w:t xml:space="preserve"> các huyện, thành phố lập dự toán, được cơ quan có chuyên môn về xây dựng thẩm định, nhưng mức </w:t>
      </w:r>
      <w:r w:rsidRPr="00F760BB">
        <w:rPr>
          <w:rFonts w:asciiTheme="majorHAnsi" w:eastAsia="Times New Roman" w:hAnsiTheme="majorHAnsi" w:cstheme="majorHAnsi"/>
          <w:i/>
          <w:iCs/>
          <w:color w:val="000000"/>
          <w:szCs w:val="28"/>
          <w:lang w:val="es-MX"/>
        </w:rPr>
        <w:lastRenderedPageBreak/>
        <w:t>giảm trừ không quá 50% so với giá đất trong bảng giá đất tại cùng vị trí, tuyến đường của thửa đất đó’’.</w:t>
      </w:r>
    </w:p>
    <w:p w:rsidR="00DA0BEA" w:rsidRPr="00DC49DD" w:rsidRDefault="00DA0BEA" w:rsidP="00F760BB">
      <w:pPr>
        <w:spacing w:before="120" w:after="0" w:line="240" w:lineRule="auto"/>
        <w:ind w:firstLine="720"/>
        <w:jc w:val="both"/>
        <w:rPr>
          <w:rFonts w:asciiTheme="majorHAnsi" w:eastAsia="Times New Roman" w:hAnsiTheme="majorHAnsi" w:cstheme="majorHAnsi"/>
          <w:color w:val="000000"/>
          <w:szCs w:val="28"/>
          <w:lang w:val="es-MX"/>
        </w:rPr>
      </w:pPr>
      <w:r w:rsidRPr="00DC49DD">
        <w:rPr>
          <w:rFonts w:asciiTheme="majorHAnsi" w:eastAsia="Times New Roman" w:hAnsiTheme="majorHAnsi" w:cstheme="majorHAnsi"/>
          <w:color w:val="000000"/>
          <w:szCs w:val="28"/>
          <w:lang w:val="es-MX"/>
        </w:rPr>
        <w:t xml:space="preserve">3. Điều chỉnh, bổ sung Khoản 3 Điều 3 phần quy định ban hành kèm theo Quyết định số 43/2019/QĐ-UBND ngày 31 tháng 12 năm 2019 của </w:t>
      </w:r>
      <w:r w:rsidR="007A5B6F">
        <w:rPr>
          <w:rFonts w:asciiTheme="majorHAnsi" w:eastAsia="Times New Roman" w:hAnsiTheme="majorHAnsi" w:cstheme="majorHAnsi"/>
          <w:color w:val="000000"/>
          <w:szCs w:val="28"/>
          <w:lang w:val="es-MX"/>
        </w:rPr>
        <w:t>UBND</w:t>
      </w:r>
      <w:r w:rsidRPr="00DC49DD">
        <w:rPr>
          <w:rFonts w:asciiTheme="majorHAnsi" w:eastAsia="Times New Roman" w:hAnsiTheme="majorHAnsi" w:cstheme="majorHAnsi"/>
          <w:color w:val="000000"/>
          <w:szCs w:val="28"/>
          <w:lang w:val="es-MX"/>
        </w:rPr>
        <w:t xml:space="preserve"> tỉnh quy định Bảng giá đất trên địa bàn tỉnh Sơn La giai đoạn 2020</w:t>
      </w:r>
      <w:r w:rsidR="007A5B6F">
        <w:rPr>
          <w:rFonts w:asciiTheme="majorHAnsi" w:eastAsia="Times New Roman" w:hAnsiTheme="majorHAnsi" w:cstheme="majorHAnsi"/>
          <w:color w:val="000000"/>
          <w:szCs w:val="28"/>
          <w:lang w:val="es-MX"/>
        </w:rPr>
        <w:t xml:space="preserve"> </w:t>
      </w:r>
      <w:r w:rsidRPr="00DC49DD">
        <w:rPr>
          <w:rFonts w:asciiTheme="majorHAnsi" w:eastAsia="Times New Roman" w:hAnsiTheme="majorHAnsi" w:cstheme="majorHAnsi"/>
          <w:color w:val="000000"/>
          <w:szCs w:val="28"/>
          <w:lang w:val="es-MX"/>
        </w:rPr>
        <w:t>-</w:t>
      </w:r>
      <w:r w:rsidR="007A5B6F">
        <w:rPr>
          <w:rFonts w:asciiTheme="majorHAnsi" w:eastAsia="Times New Roman" w:hAnsiTheme="majorHAnsi" w:cstheme="majorHAnsi"/>
          <w:color w:val="000000"/>
          <w:szCs w:val="28"/>
          <w:lang w:val="es-MX"/>
        </w:rPr>
        <w:t xml:space="preserve"> </w:t>
      </w:r>
      <w:r w:rsidRPr="00DC49DD">
        <w:rPr>
          <w:rFonts w:asciiTheme="majorHAnsi" w:eastAsia="Times New Roman" w:hAnsiTheme="majorHAnsi" w:cstheme="majorHAnsi"/>
          <w:color w:val="000000"/>
          <w:szCs w:val="28"/>
          <w:lang w:val="es-MX"/>
        </w:rPr>
        <w:t>2024 như sau:</w:t>
      </w:r>
    </w:p>
    <w:p w:rsidR="00DA0BEA" w:rsidRPr="00DC49DD" w:rsidRDefault="00DA0BEA" w:rsidP="00F760BB">
      <w:pPr>
        <w:spacing w:before="120" w:after="0" w:line="240" w:lineRule="auto"/>
        <w:ind w:firstLine="720"/>
        <w:jc w:val="both"/>
        <w:rPr>
          <w:rFonts w:asciiTheme="majorHAnsi" w:eastAsia="Times New Roman" w:hAnsiTheme="majorHAnsi" w:cstheme="majorHAnsi"/>
          <w:color w:val="000000"/>
          <w:szCs w:val="28"/>
          <w:lang w:val="es-MX"/>
        </w:rPr>
      </w:pPr>
      <w:r w:rsidRPr="00DC49DD">
        <w:rPr>
          <w:rFonts w:asciiTheme="majorHAnsi" w:eastAsia="Times New Roman" w:hAnsiTheme="majorHAnsi" w:cstheme="majorHAnsi"/>
          <w:color w:val="000000"/>
          <w:szCs w:val="28"/>
          <w:lang w:val="es-MX"/>
        </w:rPr>
        <w:t>“</w:t>
      </w:r>
      <w:r w:rsidRPr="00DC49DD">
        <w:rPr>
          <w:rFonts w:asciiTheme="majorHAnsi" w:eastAsia="Times New Roman" w:hAnsiTheme="majorHAnsi" w:cstheme="majorHAnsi"/>
          <w:i/>
          <w:color w:val="000000"/>
          <w:szCs w:val="28"/>
          <w:lang w:val="es-MX"/>
        </w:rPr>
        <w:t>3. Giá đất nông nghiệp khác được xác định bằng giá đất nông nghiệp tại khu vực lân cận đã có giá đất, trường hợp thửa đất tiếp giáp với nhiều loại đất thì xác định bằng giá đất của loại đất nông nghiệp có giá cao nhất</w:t>
      </w:r>
      <w:r w:rsidRPr="00DC49DD">
        <w:rPr>
          <w:rFonts w:asciiTheme="majorHAnsi" w:eastAsia="Times New Roman" w:hAnsiTheme="majorHAnsi" w:cstheme="majorHAnsi"/>
          <w:color w:val="000000"/>
          <w:szCs w:val="28"/>
          <w:lang w:val="es-MX"/>
        </w:rPr>
        <w:t>.”</w:t>
      </w:r>
    </w:p>
    <w:p w:rsidR="00DA0BEA" w:rsidRPr="00DC49DD" w:rsidRDefault="00DA0BEA" w:rsidP="00F760BB">
      <w:pPr>
        <w:spacing w:before="120" w:after="0" w:line="240" w:lineRule="auto"/>
        <w:ind w:firstLine="720"/>
        <w:jc w:val="both"/>
        <w:rPr>
          <w:rFonts w:asciiTheme="majorHAnsi" w:eastAsia="Times New Roman" w:hAnsiTheme="majorHAnsi" w:cstheme="majorHAnsi"/>
          <w:color w:val="000000"/>
          <w:szCs w:val="28"/>
          <w:lang w:val="es-MX"/>
        </w:rPr>
      </w:pPr>
      <w:r w:rsidRPr="00DC49DD">
        <w:rPr>
          <w:rFonts w:asciiTheme="majorHAnsi" w:eastAsia="Times New Roman" w:hAnsiTheme="majorHAnsi" w:cstheme="majorHAnsi"/>
          <w:color w:val="000000"/>
          <w:szCs w:val="28"/>
          <w:lang w:val="es-MX"/>
        </w:rPr>
        <w:t xml:space="preserve">4. Điều chỉnh, bổ sung Điều 8 phần quy định ban hành kèm theo Quyết định số 43/2019/QĐ-UBND ngày 31 tháng 12 năm 2019 của </w:t>
      </w:r>
      <w:r w:rsidR="007A5B6F">
        <w:rPr>
          <w:rFonts w:asciiTheme="majorHAnsi" w:eastAsia="Times New Roman" w:hAnsiTheme="majorHAnsi" w:cstheme="majorHAnsi"/>
          <w:color w:val="000000"/>
          <w:szCs w:val="28"/>
          <w:lang w:val="es-MX"/>
        </w:rPr>
        <w:t>UBND</w:t>
      </w:r>
      <w:r w:rsidRPr="00DC49DD">
        <w:rPr>
          <w:rFonts w:asciiTheme="majorHAnsi" w:eastAsia="Times New Roman" w:hAnsiTheme="majorHAnsi" w:cstheme="majorHAnsi"/>
          <w:color w:val="000000"/>
          <w:szCs w:val="28"/>
          <w:lang w:val="es-MX"/>
        </w:rPr>
        <w:t xml:space="preserve"> tỉnh quy định Bảng giá đất trên địa bàn tỉnh Sơn La giai đoạn 2020</w:t>
      </w:r>
      <w:r w:rsidR="007A5B6F">
        <w:rPr>
          <w:rFonts w:asciiTheme="majorHAnsi" w:eastAsia="Times New Roman" w:hAnsiTheme="majorHAnsi" w:cstheme="majorHAnsi"/>
          <w:color w:val="000000"/>
          <w:szCs w:val="28"/>
          <w:lang w:val="es-MX"/>
        </w:rPr>
        <w:t xml:space="preserve"> </w:t>
      </w:r>
      <w:r w:rsidRPr="00DC49DD">
        <w:rPr>
          <w:rFonts w:asciiTheme="majorHAnsi" w:eastAsia="Times New Roman" w:hAnsiTheme="majorHAnsi" w:cstheme="majorHAnsi"/>
          <w:color w:val="000000"/>
          <w:szCs w:val="28"/>
          <w:lang w:val="es-MX"/>
        </w:rPr>
        <w:t>-</w:t>
      </w:r>
      <w:r w:rsidR="007A5B6F">
        <w:rPr>
          <w:rFonts w:asciiTheme="majorHAnsi" w:eastAsia="Times New Roman" w:hAnsiTheme="majorHAnsi" w:cstheme="majorHAnsi"/>
          <w:color w:val="000000"/>
          <w:szCs w:val="28"/>
          <w:lang w:val="es-MX"/>
        </w:rPr>
        <w:t xml:space="preserve"> </w:t>
      </w:r>
      <w:r w:rsidRPr="00DC49DD">
        <w:rPr>
          <w:rFonts w:asciiTheme="majorHAnsi" w:eastAsia="Times New Roman" w:hAnsiTheme="majorHAnsi" w:cstheme="majorHAnsi"/>
          <w:color w:val="000000"/>
          <w:szCs w:val="28"/>
          <w:lang w:val="es-MX"/>
        </w:rPr>
        <w:t>2024 như sau:</w:t>
      </w:r>
    </w:p>
    <w:p w:rsidR="00DA0BEA" w:rsidRPr="00DC49DD" w:rsidRDefault="00DA0BEA" w:rsidP="00F760BB">
      <w:pPr>
        <w:spacing w:before="120" w:after="0" w:line="240" w:lineRule="auto"/>
        <w:ind w:firstLine="720"/>
        <w:jc w:val="both"/>
        <w:rPr>
          <w:rFonts w:asciiTheme="majorHAnsi" w:eastAsia="Times New Roman" w:hAnsiTheme="majorHAnsi" w:cstheme="majorHAnsi"/>
          <w:i/>
          <w:color w:val="000000"/>
          <w:szCs w:val="28"/>
          <w:lang w:val="es-MX"/>
        </w:rPr>
      </w:pPr>
      <w:r w:rsidRPr="00DC49DD">
        <w:rPr>
          <w:rFonts w:asciiTheme="majorHAnsi" w:eastAsia="Times New Roman" w:hAnsiTheme="majorHAnsi" w:cstheme="majorHAnsi"/>
          <w:color w:val="000000"/>
          <w:szCs w:val="28"/>
          <w:lang w:val="es-MX"/>
        </w:rPr>
        <w:t>‘‘</w:t>
      </w:r>
      <w:r w:rsidRPr="00DC49DD">
        <w:rPr>
          <w:rFonts w:asciiTheme="majorHAnsi" w:eastAsia="Times New Roman" w:hAnsiTheme="majorHAnsi" w:cstheme="majorHAnsi"/>
          <w:i/>
          <w:color w:val="000000"/>
          <w:szCs w:val="28"/>
          <w:lang w:val="es-MX"/>
        </w:rPr>
        <w:t xml:space="preserve">Giá đất xây dựng trụ sở cơ quan, xây dựng công trình sự nghiệp, đất quốc phòng, an ninh được xác định bằng 70% giá đất ở cùng vị trí tuyến đường quy định trong bảng giá đất. Đất sử dụng vào mục đích công cộng có mục đích kinh doanh, đất </w:t>
      </w:r>
      <w:r w:rsidRPr="00DC49DD">
        <w:rPr>
          <w:rFonts w:asciiTheme="majorHAnsi" w:eastAsia="Times New Roman" w:hAnsiTheme="majorHAnsi" w:cstheme="majorHAnsi"/>
          <w:i/>
          <w:color w:val="000000"/>
          <w:szCs w:val="28"/>
        </w:rPr>
        <w:t>cơ sở tôn giáo, tín ngưỡng; đất l</w:t>
      </w:r>
      <w:r w:rsidRPr="00DC49DD">
        <w:rPr>
          <w:rFonts w:asciiTheme="majorHAnsi" w:eastAsia="Times New Roman" w:hAnsiTheme="majorHAnsi" w:cstheme="majorHAnsi"/>
          <w:i/>
          <w:color w:val="000000"/>
          <w:szCs w:val="28"/>
          <w:lang w:val="es-MX"/>
        </w:rPr>
        <w:t>à</w:t>
      </w:r>
      <w:r w:rsidRPr="00DC49DD">
        <w:rPr>
          <w:rFonts w:asciiTheme="majorHAnsi" w:eastAsia="Times New Roman" w:hAnsiTheme="majorHAnsi" w:cstheme="majorHAnsi"/>
          <w:i/>
          <w:color w:val="000000"/>
          <w:szCs w:val="28"/>
        </w:rPr>
        <w:t xml:space="preserve">m nghĩa trang, nghĩa địa; đất phi nông nghiệp khác </w:t>
      </w:r>
      <w:r w:rsidRPr="00DC49DD">
        <w:rPr>
          <w:rFonts w:asciiTheme="majorHAnsi" w:eastAsia="Times New Roman" w:hAnsiTheme="majorHAnsi" w:cstheme="majorHAnsi"/>
          <w:i/>
          <w:color w:val="000000"/>
          <w:szCs w:val="28"/>
          <w:lang w:val="es-MX"/>
        </w:rPr>
        <w:t xml:space="preserve">được xác định bằng </w:t>
      </w:r>
      <w:r w:rsidRPr="00DC49DD">
        <w:rPr>
          <w:rFonts w:asciiTheme="majorHAnsi" w:eastAsia="Times New Roman" w:hAnsiTheme="majorHAnsi" w:cstheme="majorHAnsi"/>
          <w:i/>
          <w:color w:val="000000"/>
          <w:szCs w:val="28"/>
        </w:rPr>
        <w:t xml:space="preserve">giá đất sản xuất, kinh doanh phi nông nghiệp không phải là đất thương mại, dịch vụ </w:t>
      </w:r>
      <w:r w:rsidRPr="00DC49DD">
        <w:rPr>
          <w:rFonts w:asciiTheme="majorHAnsi" w:eastAsia="Times New Roman" w:hAnsiTheme="majorHAnsi" w:cstheme="majorHAnsi"/>
          <w:i/>
          <w:color w:val="000000"/>
          <w:szCs w:val="28"/>
          <w:lang w:val="es-MX"/>
        </w:rPr>
        <w:t>tại đô thị và nông thôn’’.</w:t>
      </w:r>
    </w:p>
    <w:p w:rsidR="00DA0BEA" w:rsidRPr="00DC49DD" w:rsidRDefault="00DA0BEA" w:rsidP="00F760BB">
      <w:pPr>
        <w:spacing w:before="120" w:after="0" w:line="240" w:lineRule="auto"/>
        <w:ind w:firstLine="720"/>
        <w:jc w:val="both"/>
        <w:rPr>
          <w:rFonts w:asciiTheme="majorHAnsi" w:eastAsia="Times New Roman" w:hAnsiTheme="majorHAnsi" w:cstheme="majorHAnsi"/>
          <w:i/>
          <w:color w:val="000000"/>
          <w:szCs w:val="28"/>
          <w:lang w:val="es-MX"/>
        </w:rPr>
      </w:pPr>
      <w:r w:rsidRPr="00DC49DD">
        <w:rPr>
          <w:rFonts w:asciiTheme="majorHAnsi" w:eastAsia="Times New Roman" w:hAnsiTheme="majorHAnsi" w:cstheme="majorHAnsi"/>
          <w:color w:val="000000"/>
          <w:szCs w:val="28"/>
          <w:lang w:val="es-MX"/>
        </w:rPr>
        <w:t xml:space="preserve">5. Bãi bỏ giá đất tại </w:t>
      </w:r>
      <w:r w:rsidR="007A5B6F">
        <w:rPr>
          <w:rFonts w:asciiTheme="majorHAnsi" w:eastAsia="Times New Roman" w:hAnsiTheme="majorHAnsi" w:cstheme="majorHAnsi"/>
          <w:color w:val="000000"/>
          <w:szCs w:val="28"/>
          <w:lang w:val="es-MX"/>
        </w:rPr>
        <w:t>Đ</w:t>
      </w:r>
      <w:r w:rsidRPr="00DC49DD">
        <w:rPr>
          <w:rFonts w:asciiTheme="majorHAnsi" w:eastAsia="Times New Roman" w:hAnsiTheme="majorHAnsi" w:cstheme="majorHAnsi"/>
          <w:color w:val="000000"/>
          <w:szCs w:val="28"/>
          <w:lang w:val="es-MX"/>
        </w:rPr>
        <w:t xml:space="preserve">iểm 43.1 </w:t>
      </w:r>
      <w:r w:rsidR="007A5B6F">
        <w:rPr>
          <w:rFonts w:asciiTheme="majorHAnsi" w:eastAsia="Times New Roman" w:hAnsiTheme="majorHAnsi" w:cstheme="majorHAnsi"/>
          <w:color w:val="000000"/>
          <w:szCs w:val="28"/>
          <w:lang w:val="es-MX"/>
        </w:rPr>
        <w:t>M</w:t>
      </w:r>
      <w:r w:rsidRPr="00DC49DD">
        <w:rPr>
          <w:rFonts w:asciiTheme="majorHAnsi" w:eastAsia="Times New Roman" w:hAnsiTheme="majorHAnsi" w:cstheme="majorHAnsi"/>
          <w:color w:val="000000"/>
          <w:szCs w:val="28"/>
          <w:lang w:val="es-MX"/>
        </w:rPr>
        <w:t xml:space="preserve">ục 43; </w:t>
      </w:r>
      <w:r w:rsidR="007A5B6F">
        <w:rPr>
          <w:rFonts w:asciiTheme="majorHAnsi" w:eastAsia="Times New Roman" w:hAnsiTheme="majorHAnsi" w:cstheme="majorHAnsi"/>
          <w:color w:val="000000"/>
          <w:szCs w:val="28"/>
          <w:lang w:val="es-MX"/>
        </w:rPr>
        <w:t>Đ</w:t>
      </w:r>
      <w:r w:rsidRPr="00DC49DD">
        <w:rPr>
          <w:rFonts w:asciiTheme="majorHAnsi" w:eastAsia="Times New Roman" w:hAnsiTheme="majorHAnsi" w:cstheme="majorHAnsi"/>
          <w:color w:val="000000"/>
          <w:szCs w:val="28"/>
          <w:lang w:val="es-MX"/>
        </w:rPr>
        <w:t xml:space="preserve">iểm 44.2; </w:t>
      </w:r>
      <w:r w:rsidR="007A5B6F">
        <w:rPr>
          <w:rFonts w:asciiTheme="majorHAnsi" w:eastAsia="Times New Roman" w:hAnsiTheme="majorHAnsi" w:cstheme="majorHAnsi"/>
          <w:color w:val="000000"/>
          <w:szCs w:val="28"/>
          <w:lang w:val="es-MX"/>
        </w:rPr>
        <w:t>Đ</w:t>
      </w:r>
      <w:r w:rsidRPr="00DC49DD">
        <w:rPr>
          <w:rFonts w:asciiTheme="majorHAnsi" w:eastAsia="Times New Roman" w:hAnsiTheme="majorHAnsi" w:cstheme="majorHAnsi"/>
          <w:color w:val="000000"/>
          <w:szCs w:val="28"/>
          <w:lang w:val="es-MX"/>
        </w:rPr>
        <w:t>iểm 44.8</w:t>
      </w:r>
      <w:r w:rsidR="007A5B6F">
        <w:rPr>
          <w:rFonts w:asciiTheme="majorHAnsi" w:eastAsia="Times New Roman" w:hAnsiTheme="majorHAnsi" w:cstheme="majorHAnsi"/>
          <w:color w:val="000000"/>
          <w:szCs w:val="28"/>
          <w:lang w:val="es-MX"/>
        </w:rPr>
        <w:t>;</w:t>
      </w:r>
      <w:r w:rsidRPr="00DC49DD">
        <w:rPr>
          <w:rFonts w:asciiTheme="majorHAnsi" w:eastAsia="Times New Roman" w:hAnsiTheme="majorHAnsi" w:cstheme="majorHAnsi"/>
          <w:color w:val="000000"/>
          <w:szCs w:val="28"/>
          <w:lang w:val="es-MX"/>
        </w:rPr>
        <w:t xml:space="preserve"> </w:t>
      </w:r>
      <w:r w:rsidR="007A5B6F">
        <w:rPr>
          <w:rFonts w:asciiTheme="majorHAnsi" w:eastAsia="Times New Roman" w:hAnsiTheme="majorHAnsi" w:cstheme="majorHAnsi"/>
          <w:color w:val="000000"/>
          <w:szCs w:val="28"/>
          <w:lang w:val="es-MX"/>
        </w:rPr>
        <w:t xml:space="preserve">Mục 44 Phần A </w:t>
      </w:r>
      <w:r w:rsidRPr="00DC49DD">
        <w:rPr>
          <w:rFonts w:asciiTheme="majorHAnsi" w:eastAsia="Times New Roman" w:hAnsiTheme="majorHAnsi" w:cstheme="majorHAnsi"/>
          <w:color w:val="000000"/>
          <w:szCs w:val="28"/>
          <w:lang w:val="es-MX"/>
        </w:rPr>
        <w:t xml:space="preserve">Bảng 5.1 thành phố Sơn La quy định tại Quyết định số 43/2019/QĐ-UBND ngày 31 tháng 12 năm 2019 của </w:t>
      </w:r>
      <w:r w:rsidR="007A5B6F">
        <w:rPr>
          <w:rFonts w:asciiTheme="majorHAnsi" w:eastAsia="Times New Roman" w:hAnsiTheme="majorHAnsi" w:cstheme="majorHAnsi"/>
          <w:color w:val="000000"/>
          <w:szCs w:val="28"/>
          <w:lang w:val="es-MX"/>
        </w:rPr>
        <w:t>UBND</w:t>
      </w:r>
      <w:r w:rsidRPr="00DC49DD">
        <w:rPr>
          <w:rFonts w:asciiTheme="majorHAnsi" w:eastAsia="Times New Roman" w:hAnsiTheme="majorHAnsi" w:cstheme="majorHAnsi"/>
          <w:color w:val="000000"/>
          <w:szCs w:val="28"/>
          <w:lang w:val="es-MX"/>
        </w:rPr>
        <w:t xml:space="preserve"> tỉnh Sơn La.</w:t>
      </w:r>
    </w:p>
    <w:p w:rsidR="00DA0BEA" w:rsidRPr="00F760BB" w:rsidRDefault="00DA0BEA" w:rsidP="00F760BB">
      <w:pPr>
        <w:spacing w:before="120" w:after="0" w:line="240" w:lineRule="auto"/>
        <w:ind w:firstLine="720"/>
        <w:jc w:val="both"/>
        <w:rPr>
          <w:rFonts w:asciiTheme="majorHAnsi" w:eastAsia="Times New Roman" w:hAnsiTheme="majorHAnsi" w:cstheme="majorHAnsi"/>
          <w:color w:val="000000"/>
          <w:szCs w:val="28"/>
          <w:lang w:val="es-MX"/>
        </w:rPr>
      </w:pPr>
      <w:r w:rsidRPr="00F760BB">
        <w:rPr>
          <w:rFonts w:asciiTheme="majorHAnsi" w:eastAsia="Times New Roman" w:hAnsiTheme="majorHAnsi" w:cstheme="majorHAnsi"/>
          <w:b/>
          <w:color w:val="000000"/>
          <w:szCs w:val="28"/>
          <w:lang w:val="es-MX"/>
        </w:rPr>
        <w:t>Điều 2.</w:t>
      </w:r>
      <w:r w:rsidRPr="00F760BB">
        <w:rPr>
          <w:rFonts w:asciiTheme="majorHAnsi" w:eastAsia="Times New Roman" w:hAnsiTheme="majorHAnsi" w:cstheme="majorHAnsi"/>
          <w:color w:val="000000"/>
          <w:szCs w:val="28"/>
          <w:lang w:val="es-MX"/>
        </w:rPr>
        <w:t xml:space="preserve"> Chánh Văn phòng </w:t>
      </w:r>
      <w:r w:rsidR="007A5B6F">
        <w:rPr>
          <w:rFonts w:asciiTheme="majorHAnsi" w:eastAsia="Times New Roman" w:hAnsiTheme="majorHAnsi" w:cstheme="majorHAnsi"/>
          <w:color w:val="000000"/>
          <w:szCs w:val="28"/>
          <w:lang w:val="es-MX"/>
        </w:rPr>
        <w:t>UBND</w:t>
      </w:r>
      <w:r w:rsidRPr="00F760BB">
        <w:rPr>
          <w:rFonts w:asciiTheme="majorHAnsi" w:eastAsia="Times New Roman" w:hAnsiTheme="majorHAnsi" w:cstheme="majorHAnsi"/>
          <w:color w:val="000000"/>
          <w:szCs w:val="28"/>
          <w:lang w:val="es-MX"/>
        </w:rPr>
        <w:t xml:space="preserve"> tỉnh; Giám đốc các </w:t>
      </w:r>
      <w:r w:rsidR="007A5B6F">
        <w:rPr>
          <w:rFonts w:asciiTheme="majorHAnsi" w:eastAsia="Times New Roman" w:hAnsiTheme="majorHAnsi" w:cstheme="majorHAnsi"/>
          <w:color w:val="000000"/>
          <w:szCs w:val="28"/>
          <w:lang w:val="es-MX"/>
        </w:rPr>
        <w:t>s</w:t>
      </w:r>
      <w:r w:rsidRPr="00F760BB">
        <w:rPr>
          <w:rFonts w:asciiTheme="majorHAnsi" w:eastAsia="Times New Roman" w:hAnsiTheme="majorHAnsi" w:cstheme="majorHAnsi"/>
          <w:color w:val="000000"/>
          <w:szCs w:val="28"/>
          <w:lang w:val="es-MX"/>
        </w:rPr>
        <w:t xml:space="preserve">ở, </w:t>
      </w:r>
      <w:r w:rsidR="007A5B6F">
        <w:rPr>
          <w:rFonts w:asciiTheme="majorHAnsi" w:eastAsia="Times New Roman" w:hAnsiTheme="majorHAnsi" w:cstheme="majorHAnsi"/>
          <w:color w:val="000000"/>
          <w:szCs w:val="28"/>
          <w:lang w:val="es-MX"/>
        </w:rPr>
        <w:t>b</w:t>
      </w:r>
      <w:r w:rsidRPr="00F760BB">
        <w:rPr>
          <w:rFonts w:asciiTheme="majorHAnsi" w:eastAsia="Times New Roman" w:hAnsiTheme="majorHAnsi" w:cstheme="majorHAnsi"/>
          <w:color w:val="000000"/>
          <w:szCs w:val="28"/>
          <w:lang w:val="es-MX"/>
        </w:rPr>
        <w:t xml:space="preserve">an, ngành; Chủ tịch </w:t>
      </w:r>
      <w:r w:rsidR="007A5B6F">
        <w:rPr>
          <w:rFonts w:asciiTheme="majorHAnsi" w:eastAsia="Times New Roman" w:hAnsiTheme="majorHAnsi" w:cstheme="majorHAnsi"/>
          <w:color w:val="000000"/>
          <w:szCs w:val="28"/>
          <w:lang w:val="es-MX"/>
        </w:rPr>
        <w:t>UBND</w:t>
      </w:r>
      <w:r w:rsidRPr="00F760BB">
        <w:rPr>
          <w:rFonts w:asciiTheme="majorHAnsi" w:eastAsia="Times New Roman" w:hAnsiTheme="majorHAnsi" w:cstheme="majorHAnsi"/>
          <w:color w:val="000000"/>
          <w:szCs w:val="28"/>
          <w:lang w:val="es-MX"/>
        </w:rPr>
        <w:t xml:space="preserve"> các huyện, thành phố; Thủ trưởng các cơ quan, đơn vị, tổ chức và các hộ gia đình, cá nhân có liên quan chịu trách nhiệm thi hành </w:t>
      </w:r>
      <w:r w:rsidR="007A5B6F">
        <w:rPr>
          <w:rFonts w:asciiTheme="majorHAnsi" w:eastAsia="Times New Roman" w:hAnsiTheme="majorHAnsi" w:cstheme="majorHAnsi"/>
          <w:color w:val="000000"/>
          <w:szCs w:val="28"/>
          <w:lang w:val="es-MX"/>
        </w:rPr>
        <w:t>Q</w:t>
      </w:r>
      <w:r w:rsidRPr="00F760BB">
        <w:rPr>
          <w:rFonts w:asciiTheme="majorHAnsi" w:eastAsia="Times New Roman" w:hAnsiTheme="majorHAnsi" w:cstheme="majorHAnsi"/>
          <w:color w:val="000000"/>
          <w:szCs w:val="28"/>
          <w:lang w:val="es-MX"/>
        </w:rPr>
        <w:t>uyết định này.</w:t>
      </w:r>
    </w:p>
    <w:p w:rsidR="00DA0BEA" w:rsidRPr="007A5B6F" w:rsidRDefault="00DA0BEA" w:rsidP="00F760BB">
      <w:pPr>
        <w:spacing w:before="120" w:after="0" w:line="240" w:lineRule="auto"/>
        <w:ind w:firstLine="720"/>
        <w:jc w:val="both"/>
        <w:rPr>
          <w:rFonts w:asciiTheme="majorHAnsi" w:eastAsia="Times New Roman" w:hAnsiTheme="majorHAnsi" w:cstheme="majorHAnsi"/>
          <w:color w:val="000000"/>
          <w:spacing w:val="-6"/>
          <w:szCs w:val="28"/>
          <w:lang w:val="es-MX"/>
        </w:rPr>
      </w:pPr>
      <w:r w:rsidRPr="007A5B6F">
        <w:rPr>
          <w:rFonts w:asciiTheme="majorHAnsi" w:eastAsia="Times New Roman" w:hAnsiTheme="majorHAnsi" w:cstheme="majorHAnsi"/>
          <w:b/>
          <w:color w:val="000000"/>
          <w:spacing w:val="-6"/>
          <w:szCs w:val="28"/>
          <w:lang w:val="es-MX"/>
        </w:rPr>
        <w:t>Điều 3.</w:t>
      </w:r>
      <w:r w:rsidRPr="007A5B6F">
        <w:rPr>
          <w:rFonts w:asciiTheme="majorHAnsi" w:eastAsia="Times New Roman" w:hAnsiTheme="majorHAnsi" w:cstheme="majorHAnsi"/>
          <w:color w:val="000000"/>
          <w:spacing w:val="-6"/>
          <w:szCs w:val="28"/>
          <w:lang w:val="es-MX"/>
        </w:rPr>
        <w:t xml:space="preserve"> Quyết định này có hiệu lực thi hành kể từ ngày 25 tháng 01 năm 2022./.</w:t>
      </w:r>
    </w:p>
    <w:p w:rsidR="00DA0BEA" w:rsidRPr="00DA0BEA" w:rsidRDefault="00DA0BEA" w:rsidP="00DA0BEA">
      <w:pPr>
        <w:spacing w:after="0" w:line="240" w:lineRule="auto"/>
        <w:ind w:firstLine="720"/>
        <w:jc w:val="both"/>
        <w:rPr>
          <w:rFonts w:eastAsia="Times New Roman" w:cs="Times New Roman"/>
          <w:color w:val="000000"/>
          <w:spacing w:val="-4"/>
          <w:sz w:val="18"/>
          <w:szCs w:val="18"/>
          <w:lang w:val="es-MX"/>
        </w:rPr>
      </w:pPr>
    </w:p>
    <w:tbl>
      <w:tblPr>
        <w:tblW w:w="9356" w:type="dxa"/>
        <w:tblInd w:w="108" w:type="dxa"/>
        <w:tblLayout w:type="fixed"/>
        <w:tblLook w:val="0000" w:firstRow="0" w:lastRow="0" w:firstColumn="0" w:lastColumn="0" w:noHBand="0" w:noVBand="0"/>
      </w:tblPr>
      <w:tblGrid>
        <w:gridCol w:w="4678"/>
        <w:gridCol w:w="4678"/>
      </w:tblGrid>
      <w:tr w:rsidR="00DA0BEA" w:rsidRPr="00DA0BEA" w:rsidTr="007A5B6F">
        <w:trPr>
          <w:trHeight w:val="1977"/>
        </w:trPr>
        <w:tc>
          <w:tcPr>
            <w:tcW w:w="4678" w:type="dxa"/>
          </w:tcPr>
          <w:p w:rsidR="00DA0BEA" w:rsidRPr="00DA0BEA" w:rsidRDefault="00DA0BEA" w:rsidP="00DA0BEA">
            <w:pPr>
              <w:spacing w:after="0" w:line="260" w:lineRule="exact"/>
              <w:rPr>
                <w:rFonts w:eastAsia="Times New Roman" w:cs="Times New Roman"/>
                <w:b/>
                <w:color w:val="000000"/>
                <w:sz w:val="24"/>
                <w:szCs w:val="24"/>
                <w:lang w:val="es-MX"/>
              </w:rPr>
            </w:pPr>
            <w:r w:rsidRPr="00DA0BEA">
              <w:rPr>
                <w:rFonts w:eastAsia="Times New Roman" w:cs="Times New Roman"/>
                <w:b/>
                <w:color w:val="000000"/>
                <w:sz w:val="24"/>
                <w:szCs w:val="24"/>
                <w:lang w:val="es-MX"/>
              </w:rPr>
              <w:t xml:space="preserve"> </w:t>
            </w:r>
            <w:r w:rsidRPr="00DA0BEA">
              <w:rPr>
                <w:rFonts w:eastAsia="Times New Roman" w:cs="Times New Roman"/>
                <w:b/>
                <w:i/>
                <w:color w:val="000000"/>
                <w:sz w:val="24"/>
                <w:szCs w:val="24"/>
                <w:lang w:val="es-MX"/>
              </w:rPr>
              <w:t xml:space="preserve">Nơi nhận:         </w:t>
            </w:r>
            <w:r w:rsidRPr="00DA0BEA">
              <w:rPr>
                <w:rFonts w:eastAsia="Times New Roman" w:cs="Times New Roman"/>
                <w:color w:val="000000"/>
                <w:sz w:val="24"/>
                <w:szCs w:val="24"/>
                <w:lang w:val="es-MX"/>
              </w:rPr>
              <w:t xml:space="preserve">                                                          </w:t>
            </w:r>
          </w:p>
          <w:p w:rsidR="00DA0BEA" w:rsidRPr="00DA0BEA" w:rsidRDefault="00DA0BEA" w:rsidP="00DA0BEA">
            <w:pPr>
              <w:spacing w:after="0" w:line="260" w:lineRule="exact"/>
              <w:rPr>
                <w:rFonts w:eastAsia="Times New Roman" w:cs="Times New Roman"/>
                <w:color w:val="000000"/>
                <w:sz w:val="22"/>
                <w:lang w:val="es-MX"/>
              </w:rPr>
            </w:pPr>
            <w:r w:rsidRPr="00DA0BEA">
              <w:rPr>
                <w:rFonts w:eastAsia="Times New Roman" w:cs="Times New Roman"/>
                <w:color w:val="000000"/>
                <w:sz w:val="22"/>
                <w:lang w:val="es-MX"/>
              </w:rPr>
              <w:t xml:space="preserve">- Bộ Tài nguyên và Môi trường </w:t>
            </w:r>
            <w:r w:rsidRPr="00DA0BEA">
              <w:rPr>
                <w:rFonts w:eastAsia="Times New Roman" w:cs="Times New Roman"/>
                <w:i/>
                <w:color w:val="000000"/>
                <w:sz w:val="22"/>
                <w:lang w:val="es-MX"/>
              </w:rPr>
              <w:t>(b/c)</w:t>
            </w:r>
            <w:r w:rsidRPr="00DA0BEA">
              <w:rPr>
                <w:rFonts w:eastAsia="Times New Roman" w:cs="Times New Roman"/>
                <w:color w:val="000000"/>
                <w:sz w:val="22"/>
                <w:lang w:val="es-MX"/>
              </w:rPr>
              <w:t>;</w:t>
            </w:r>
          </w:p>
          <w:p w:rsidR="00DA0BEA" w:rsidRPr="00DA0BEA" w:rsidRDefault="00DA0BEA" w:rsidP="00DA0BEA">
            <w:pPr>
              <w:spacing w:after="0" w:line="260" w:lineRule="exact"/>
              <w:rPr>
                <w:rFonts w:eastAsia="Times New Roman" w:cs="Times New Roman"/>
                <w:color w:val="000000"/>
                <w:sz w:val="22"/>
                <w:lang w:val="es-MX"/>
              </w:rPr>
            </w:pPr>
            <w:r w:rsidRPr="00DA0BEA">
              <w:rPr>
                <w:rFonts w:eastAsia="Times New Roman" w:cs="Times New Roman"/>
                <w:color w:val="000000"/>
                <w:sz w:val="22"/>
                <w:lang w:val="es-MX"/>
              </w:rPr>
              <w:t xml:space="preserve">- Bộ Tài chính </w:t>
            </w:r>
            <w:r w:rsidRPr="00DA0BEA">
              <w:rPr>
                <w:rFonts w:eastAsia="Times New Roman" w:cs="Times New Roman"/>
                <w:i/>
                <w:color w:val="000000"/>
                <w:sz w:val="22"/>
                <w:lang w:val="es-MX"/>
              </w:rPr>
              <w:t>(b/c)</w:t>
            </w:r>
            <w:r w:rsidRPr="00DA0BEA">
              <w:rPr>
                <w:rFonts w:eastAsia="Times New Roman" w:cs="Times New Roman"/>
                <w:color w:val="000000"/>
                <w:sz w:val="22"/>
                <w:lang w:val="es-MX"/>
              </w:rPr>
              <w:t>;</w:t>
            </w:r>
          </w:p>
          <w:p w:rsidR="00DA0BEA" w:rsidRPr="00DA0BEA" w:rsidRDefault="00DA0BEA" w:rsidP="00DA0BEA">
            <w:pPr>
              <w:spacing w:after="0" w:line="260" w:lineRule="exact"/>
              <w:rPr>
                <w:rFonts w:eastAsia="Times New Roman" w:cs="Times New Roman"/>
                <w:b/>
                <w:bCs/>
                <w:color w:val="000000"/>
                <w:sz w:val="22"/>
                <w:lang w:val="en-US"/>
              </w:rPr>
            </w:pPr>
            <w:r w:rsidRPr="00DA0BEA">
              <w:rPr>
                <w:rFonts w:eastAsia="Times New Roman" w:cs="Times New Roman"/>
                <w:color w:val="000000"/>
                <w:sz w:val="22"/>
                <w:lang w:val="en-US"/>
              </w:rPr>
              <w:t xml:space="preserve">- TT Tỉnh uỷ </w:t>
            </w:r>
            <w:r w:rsidRPr="00DA0BEA">
              <w:rPr>
                <w:rFonts w:eastAsia="Times New Roman" w:cs="Times New Roman"/>
                <w:i/>
                <w:color w:val="000000"/>
                <w:sz w:val="22"/>
                <w:lang w:val="en-US"/>
              </w:rPr>
              <w:t>(b/c)</w:t>
            </w:r>
            <w:r w:rsidRPr="00DA0BEA">
              <w:rPr>
                <w:rFonts w:eastAsia="Times New Roman" w:cs="Times New Roman"/>
                <w:color w:val="000000"/>
                <w:sz w:val="22"/>
                <w:lang w:val="en-US"/>
              </w:rPr>
              <w:t xml:space="preserve">;                                                                                           </w:t>
            </w:r>
            <w:r w:rsidRPr="00DA0BEA">
              <w:rPr>
                <w:rFonts w:eastAsia="Times New Roman" w:cs="Times New Roman"/>
                <w:b/>
                <w:bCs/>
                <w:color w:val="000000"/>
                <w:sz w:val="22"/>
                <w:lang w:val="en-US"/>
              </w:rPr>
              <w:t xml:space="preserve">          </w:t>
            </w:r>
          </w:p>
          <w:p w:rsidR="00DA0BEA" w:rsidRPr="00DA0BEA" w:rsidRDefault="00DA0BEA" w:rsidP="00DA0BEA">
            <w:pPr>
              <w:spacing w:after="0" w:line="260" w:lineRule="exact"/>
              <w:rPr>
                <w:rFonts w:eastAsia="Times New Roman" w:cs="Times New Roman"/>
                <w:color w:val="000000"/>
                <w:sz w:val="22"/>
                <w:lang w:val="en-US"/>
              </w:rPr>
            </w:pPr>
            <w:r w:rsidRPr="00DA0BEA">
              <w:rPr>
                <w:rFonts w:eastAsia="Times New Roman" w:cs="Times New Roman"/>
                <w:color w:val="000000"/>
                <w:sz w:val="22"/>
                <w:lang w:val="en-US"/>
              </w:rPr>
              <w:t xml:space="preserve">- TT HĐND tỉnh </w:t>
            </w:r>
            <w:r w:rsidRPr="00DA0BEA">
              <w:rPr>
                <w:rFonts w:eastAsia="Times New Roman" w:cs="Times New Roman"/>
                <w:i/>
                <w:color w:val="000000"/>
                <w:sz w:val="22"/>
                <w:lang w:val="en-US"/>
              </w:rPr>
              <w:t>(b/c)</w:t>
            </w:r>
            <w:r w:rsidRPr="00DA0BEA">
              <w:rPr>
                <w:rFonts w:eastAsia="Times New Roman" w:cs="Times New Roman"/>
                <w:color w:val="000000"/>
                <w:sz w:val="22"/>
                <w:lang w:val="en-US"/>
              </w:rPr>
              <w:t xml:space="preserve">; </w:t>
            </w:r>
          </w:p>
          <w:p w:rsidR="00DA0BEA" w:rsidRPr="00DA0BEA" w:rsidRDefault="00DA0BEA" w:rsidP="00DA0BEA">
            <w:pPr>
              <w:spacing w:after="0" w:line="260" w:lineRule="exact"/>
              <w:rPr>
                <w:rFonts w:eastAsia="Times New Roman" w:cs="Times New Roman"/>
                <w:color w:val="000000"/>
                <w:sz w:val="22"/>
                <w:lang w:val="en-US"/>
              </w:rPr>
            </w:pPr>
            <w:r w:rsidRPr="00DA0BEA">
              <w:rPr>
                <w:rFonts w:eastAsia="Times New Roman" w:cs="Times New Roman"/>
                <w:color w:val="000000"/>
                <w:sz w:val="22"/>
                <w:lang w:val="en-US"/>
              </w:rPr>
              <w:t xml:space="preserve">- Chủ tịch UBND tỉnh </w:t>
            </w:r>
            <w:r w:rsidRPr="00DA0BEA">
              <w:rPr>
                <w:rFonts w:eastAsia="Times New Roman" w:cs="Times New Roman"/>
                <w:i/>
                <w:color w:val="000000"/>
                <w:sz w:val="22"/>
                <w:lang w:val="en-US"/>
              </w:rPr>
              <w:t>(b/c)</w:t>
            </w:r>
            <w:r w:rsidRPr="00DA0BEA">
              <w:rPr>
                <w:rFonts w:eastAsia="Times New Roman" w:cs="Times New Roman"/>
                <w:color w:val="000000"/>
                <w:sz w:val="22"/>
                <w:lang w:val="en-US"/>
              </w:rPr>
              <w:t xml:space="preserve">;            </w:t>
            </w:r>
          </w:p>
          <w:p w:rsidR="00DA0BEA" w:rsidRPr="00DA0BEA" w:rsidRDefault="00DA0BEA" w:rsidP="00DA0BEA">
            <w:pPr>
              <w:spacing w:after="0" w:line="260" w:lineRule="exact"/>
              <w:rPr>
                <w:rFonts w:eastAsia="Times New Roman" w:cs="Times New Roman"/>
                <w:color w:val="000000"/>
                <w:sz w:val="22"/>
                <w:lang w:val="en-US"/>
              </w:rPr>
            </w:pPr>
            <w:r w:rsidRPr="00DA0BEA">
              <w:rPr>
                <w:rFonts w:eastAsia="Times New Roman" w:cs="Times New Roman"/>
                <w:color w:val="000000"/>
                <w:sz w:val="22"/>
                <w:lang w:val="en-US"/>
              </w:rPr>
              <w:t xml:space="preserve">- Các Phó Chủ tịch UBND tỉnh; </w:t>
            </w:r>
          </w:p>
          <w:p w:rsidR="00DA0BEA" w:rsidRPr="00DA0BEA" w:rsidRDefault="00DA0BEA" w:rsidP="00DA0BEA">
            <w:pPr>
              <w:spacing w:after="0" w:line="260" w:lineRule="exact"/>
              <w:rPr>
                <w:rFonts w:eastAsia="Times New Roman" w:cs="Times New Roman"/>
                <w:color w:val="000000"/>
                <w:sz w:val="22"/>
                <w:lang w:val="en-US"/>
              </w:rPr>
            </w:pPr>
            <w:r w:rsidRPr="00DA0BEA">
              <w:rPr>
                <w:rFonts w:eastAsia="Times New Roman" w:cs="Times New Roman"/>
                <w:color w:val="000000"/>
                <w:sz w:val="22"/>
                <w:lang w:val="en-US"/>
              </w:rPr>
              <w:t>- Vụ pháp chế Bộ Tài nguyên và Môi trường;</w:t>
            </w:r>
          </w:p>
          <w:p w:rsidR="00DA0BEA" w:rsidRPr="00DA0BEA" w:rsidRDefault="00DA0BEA" w:rsidP="00DA0BEA">
            <w:pPr>
              <w:spacing w:after="0" w:line="260" w:lineRule="exact"/>
              <w:rPr>
                <w:rFonts w:eastAsia="Times New Roman" w:cs="Times New Roman"/>
                <w:color w:val="000000"/>
                <w:sz w:val="22"/>
                <w:lang w:val="en-US"/>
              </w:rPr>
            </w:pPr>
            <w:r w:rsidRPr="00DA0BEA">
              <w:rPr>
                <w:rFonts w:eastAsia="Times New Roman" w:cs="Times New Roman"/>
                <w:color w:val="000000"/>
                <w:sz w:val="22"/>
                <w:lang w:val="en-US"/>
              </w:rPr>
              <w:t xml:space="preserve">- Cục kiểm tra VBQPPL – Bộ Tư pháp; </w:t>
            </w:r>
          </w:p>
          <w:p w:rsidR="00DA0BEA" w:rsidRPr="00DA0BEA" w:rsidRDefault="00DA0BEA" w:rsidP="00DA0BEA">
            <w:pPr>
              <w:spacing w:after="0" w:line="260" w:lineRule="exact"/>
              <w:rPr>
                <w:rFonts w:eastAsia="Times New Roman" w:cs="Times New Roman"/>
                <w:color w:val="000000"/>
                <w:sz w:val="22"/>
                <w:lang w:val="en-US"/>
              </w:rPr>
            </w:pPr>
            <w:r w:rsidRPr="00DA0BEA">
              <w:rPr>
                <w:rFonts w:eastAsia="Times New Roman" w:cs="Times New Roman"/>
                <w:color w:val="000000"/>
                <w:sz w:val="22"/>
                <w:lang w:val="en-US"/>
              </w:rPr>
              <w:t>- Như</w:t>
            </w:r>
            <w:r w:rsidRPr="00DA0BEA">
              <w:rPr>
                <w:rFonts w:eastAsia="Times New Roman" w:cs="Times New Roman"/>
                <w:color w:val="000000"/>
                <w:sz w:val="22"/>
                <w:lang w:val="en-US"/>
              </w:rPr>
              <w:softHyphen/>
              <w:t xml:space="preserve"> Điều 3;</w:t>
            </w:r>
          </w:p>
          <w:p w:rsidR="00DA0BEA" w:rsidRPr="00DA0BEA" w:rsidRDefault="00DA0BEA" w:rsidP="00DA0BEA">
            <w:pPr>
              <w:spacing w:after="0" w:line="260" w:lineRule="exact"/>
              <w:rPr>
                <w:rFonts w:eastAsia="Times New Roman" w:cs="Times New Roman"/>
                <w:color w:val="000000"/>
                <w:sz w:val="22"/>
                <w:lang w:val="en-US"/>
              </w:rPr>
            </w:pPr>
            <w:r w:rsidRPr="00DA0BEA">
              <w:rPr>
                <w:rFonts w:eastAsia="Times New Roman" w:cs="Times New Roman"/>
                <w:color w:val="000000"/>
                <w:sz w:val="22"/>
                <w:lang w:val="en-US"/>
              </w:rPr>
              <w:t xml:space="preserve">- Trung tâm </w:t>
            </w:r>
            <w:r w:rsidR="007A5B6F">
              <w:rPr>
                <w:rFonts w:eastAsia="Times New Roman" w:cs="Times New Roman"/>
                <w:color w:val="000000"/>
                <w:sz w:val="22"/>
                <w:lang w:val="en-US"/>
              </w:rPr>
              <w:t>T</w:t>
            </w:r>
            <w:r w:rsidRPr="00DA0BEA">
              <w:rPr>
                <w:rFonts w:eastAsia="Times New Roman" w:cs="Times New Roman"/>
                <w:color w:val="000000"/>
                <w:sz w:val="22"/>
                <w:lang w:val="en-US"/>
              </w:rPr>
              <w:t>hông tin tỉnh;</w:t>
            </w:r>
          </w:p>
          <w:p w:rsidR="00DA0BEA" w:rsidRPr="00DA0BEA" w:rsidRDefault="00DA0BEA" w:rsidP="007A5B6F">
            <w:pPr>
              <w:spacing w:after="0" w:line="260" w:lineRule="exact"/>
              <w:rPr>
                <w:rFonts w:eastAsia="Times New Roman" w:cs="Times New Roman"/>
                <w:color w:val="000000"/>
                <w:sz w:val="24"/>
                <w:szCs w:val="24"/>
                <w:lang w:val="en-US"/>
              </w:rPr>
            </w:pPr>
            <w:r w:rsidRPr="00DA0BEA">
              <w:rPr>
                <w:rFonts w:eastAsia="Times New Roman" w:cs="Times New Roman"/>
                <w:color w:val="000000"/>
                <w:sz w:val="22"/>
                <w:lang w:val="en-US"/>
              </w:rPr>
              <w:t>- L</w:t>
            </w:r>
            <w:r w:rsidRPr="00DA0BEA">
              <w:rPr>
                <w:rFonts w:eastAsia="Times New Roman" w:cs="Times New Roman"/>
                <w:color w:val="000000"/>
                <w:sz w:val="22"/>
                <w:lang w:val="en-US"/>
              </w:rPr>
              <w:softHyphen/>
              <w:t xml:space="preserve">ưu: VT - </w:t>
            </w:r>
            <w:r w:rsidRPr="00DA0BEA">
              <w:rPr>
                <w:rFonts w:eastAsia="Times New Roman" w:cs="Times New Roman"/>
                <w:color w:val="000000"/>
                <w:sz w:val="18"/>
                <w:szCs w:val="18"/>
                <w:lang w:val="en-US"/>
              </w:rPr>
              <w:t>Hiệu</w:t>
            </w:r>
            <w:r w:rsidRPr="00DA0BEA">
              <w:rPr>
                <w:rFonts w:eastAsia="Times New Roman" w:cs="Times New Roman"/>
                <w:color w:val="000000"/>
                <w:sz w:val="22"/>
                <w:lang w:val="en-US"/>
              </w:rPr>
              <w:t xml:space="preserve"> 25 bản.</w:t>
            </w:r>
          </w:p>
        </w:tc>
        <w:tc>
          <w:tcPr>
            <w:tcW w:w="4678" w:type="dxa"/>
          </w:tcPr>
          <w:p w:rsidR="00DA0BEA" w:rsidRPr="00DA0BEA" w:rsidRDefault="00DA0BEA" w:rsidP="00DA0BEA">
            <w:pPr>
              <w:spacing w:after="0" w:line="240" w:lineRule="auto"/>
              <w:jc w:val="center"/>
              <w:rPr>
                <w:rFonts w:eastAsia="Times New Roman" w:cs="Times New Roman"/>
                <w:b/>
                <w:color w:val="000000"/>
                <w:sz w:val="26"/>
                <w:szCs w:val="26"/>
                <w:lang w:val="en-US"/>
              </w:rPr>
            </w:pPr>
            <w:r w:rsidRPr="00DA0BEA">
              <w:rPr>
                <w:rFonts w:eastAsia="Times New Roman" w:cs="Times New Roman"/>
                <w:b/>
                <w:color w:val="000000"/>
                <w:sz w:val="26"/>
                <w:szCs w:val="26"/>
                <w:lang w:val="en-US"/>
              </w:rPr>
              <w:t>TM. UỶ BAN NHÂN DÂN</w:t>
            </w:r>
          </w:p>
          <w:p w:rsidR="00DA0BEA" w:rsidRPr="00DA0BEA" w:rsidRDefault="00DA0BEA" w:rsidP="00DA0BEA">
            <w:pPr>
              <w:spacing w:after="0" w:line="240" w:lineRule="auto"/>
              <w:jc w:val="center"/>
              <w:rPr>
                <w:rFonts w:eastAsia="Times New Roman" w:cs="Times New Roman"/>
                <w:b/>
                <w:color w:val="000000"/>
                <w:sz w:val="26"/>
                <w:szCs w:val="26"/>
                <w:lang w:val="en-US"/>
              </w:rPr>
            </w:pPr>
            <w:r w:rsidRPr="00DA0BEA">
              <w:rPr>
                <w:rFonts w:eastAsia="Times New Roman" w:cs="Times New Roman"/>
                <w:b/>
                <w:color w:val="000000"/>
                <w:sz w:val="26"/>
                <w:szCs w:val="26"/>
                <w:lang w:val="en-US"/>
              </w:rPr>
              <w:t xml:space="preserve"> CHỦ TỊCH</w:t>
            </w:r>
          </w:p>
          <w:p w:rsidR="00DA0BEA" w:rsidRPr="00DA0BEA" w:rsidRDefault="00DA0BEA" w:rsidP="00DA0BEA">
            <w:pPr>
              <w:spacing w:after="0" w:line="240" w:lineRule="exact"/>
              <w:jc w:val="center"/>
              <w:rPr>
                <w:rFonts w:eastAsia="Times New Roman" w:cs="Times New Roman"/>
                <w:b/>
                <w:color w:val="000000"/>
                <w:sz w:val="26"/>
                <w:szCs w:val="24"/>
                <w:lang w:val="en-US"/>
              </w:rPr>
            </w:pPr>
          </w:p>
          <w:p w:rsidR="00DA0BEA" w:rsidRPr="00DA0BEA" w:rsidRDefault="00DA0BEA" w:rsidP="00DA0BEA">
            <w:pPr>
              <w:spacing w:after="0" w:line="240" w:lineRule="exact"/>
              <w:jc w:val="center"/>
              <w:rPr>
                <w:rFonts w:eastAsia="Times New Roman" w:cs="Times New Roman"/>
                <w:b/>
                <w:color w:val="000000"/>
                <w:sz w:val="24"/>
                <w:szCs w:val="24"/>
                <w:lang w:val="en-US"/>
              </w:rPr>
            </w:pPr>
          </w:p>
          <w:p w:rsidR="00DA0BEA" w:rsidRPr="00DA0BEA" w:rsidRDefault="00DA0BEA" w:rsidP="00DA0BEA">
            <w:pPr>
              <w:spacing w:after="0" w:line="240" w:lineRule="exact"/>
              <w:jc w:val="center"/>
              <w:rPr>
                <w:rFonts w:eastAsia="Times New Roman" w:cs="Times New Roman"/>
                <w:b/>
                <w:color w:val="000000"/>
                <w:sz w:val="24"/>
                <w:szCs w:val="24"/>
                <w:lang w:val="en-US"/>
              </w:rPr>
            </w:pPr>
          </w:p>
          <w:p w:rsidR="00DA0BEA" w:rsidRPr="007A5B6F" w:rsidRDefault="007A5B6F" w:rsidP="00DA0BEA">
            <w:pPr>
              <w:spacing w:after="0" w:line="240" w:lineRule="exact"/>
              <w:jc w:val="center"/>
              <w:rPr>
                <w:rFonts w:eastAsia="Times New Roman" w:cs="Times New Roman"/>
                <w:color w:val="000000"/>
                <w:sz w:val="24"/>
                <w:szCs w:val="24"/>
                <w:lang w:val="en-US"/>
              </w:rPr>
            </w:pPr>
            <w:r w:rsidRPr="007A5B6F">
              <w:rPr>
                <w:rFonts w:eastAsia="Times New Roman" w:cs="Times New Roman"/>
                <w:color w:val="000000"/>
                <w:sz w:val="24"/>
                <w:szCs w:val="24"/>
                <w:lang w:val="en-US"/>
              </w:rPr>
              <w:t>(Đã ký)</w:t>
            </w:r>
          </w:p>
          <w:p w:rsidR="00DA0BEA" w:rsidRPr="00DA0BEA" w:rsidRDefault="00DA0BEA" w:rsidP="00DA0BEA">
            <w:pPr>
              <w:spacing w:after="0" w:line="240" w:lineRule="exact"/>
              <w:rPr>
                <w:rFonts w:eastAsia="Times New Roman" w:cs="Times New Roman"/>
                <w:b/>
                <w:color w:val="000000"/>
                <w:sz w:val="24"/>
                <w:szCs w:val="24"/>
                <w:lang w:val="en-US"/>
              </w:rPr>
            </w:pPr>
          </w:p>
          <w:p w:rsidR="00DA0BEA" w:rsidRPr="00DA0BEA" w:rsidRDefault="00DA0BEA" w:rsidP="00DA0BEA">
            <w:pPr>
              <w:spacing w:after="0" w:line="240" w:lineRule="exact"/>
              <w:jc w:val="center"/>
              <w:rPr>
                <w:rFonts w:eastAsia="Times New Roman" w:cs="Times New Roman"/>
                <w:b/>
                <w:color w:val="000000"/>
                <w:sz w:val="24"/>
                <w:szCs w:val="24"/>
                <w:lang w:val="en-US"/>
              </w:rPr>
            </w:pPr>
          </w:p>
          <w:p w:rsidR="00DA0BEA" w:rsidRPr="00DA0BEA" w:rsidRDefault="00DA0BEA" w:rsidP="00DA0BEA">
            <w:pPr>
              <w:keepNext/>
              <w:spacing w:before="120" w:after="0" w:line="380" w:lineRule="exact"/>
              <w:jc w:val="center"/>
              <w:outlineLvl w:val="6"/>
              <w:rPr>
                <w:rFonts w:eastAsia="Times New Roman" w:cs="Times New Roman"/>
                <w:b/>
                <w:snapToGrid w:val="0"/>
                <w:color w:val="000000"/>
                <w:szCs w:val="24"/>
                <w:lang w:val="en-US"/>
              </w:rPr>
            </w:pPr>
            <w:r w:rsidRPr="00DA0BEA">
              <w:rPr>
                <w:rFonts w:eastAsia="Times New Roman" w:cs="Times New Roman"/>
                <w:b/>
                <w:snapToGrid w:val="0"/>
                <w:color w:val="000000"/>
                <w:szCs w:val="24"/>
                <w:lang w:val="en-US"/>
              </w:rPr>
              <w:t>Hoàng Quốc Khánh</w:t>
            </w:r>
          </w:p>
        </w:tc>
      </w:tr>
    </w:tbl>
    <w:p w:rsidR="00DA0BEA" w:rsidRPr="00DA0BEA" w:rsidRDefault="00DA0BEA" w:rsidP="00DA0BEA">
      <w:pPr>
        <w:spacing w:after="0" w:line="240" w:lineRule="auto"/>
        <w:jc w:val="center"/>
        <w:rPr>
          <w:rFonts w:eastAsia="Times New Roman" w:cs="Times New Roman"/>
          <w:b/>
          <w:color w:val="000000"/>
          <w:sz w:val="24"/>
          <w:szCs w:val="24"/>
          <w:lang w:val="es-MX"/>
        </w:rPr>
      </w:pPr>
    </w:p>
    <w:p w:rsidR="00DA0BEA" w:rsidRPr="00DA0BEA" w:rsidRDefault="00DA0BEA" w:rsidP="00DA0BEA">
      <w:pPr>
        <w:spacing w:after="0" w:line="240" w:lineRule="auto"/>
        <w:jc w:val="center"/>
        <w:rPr>
          <w:rFonts w:eastAsia="Times New Roman" w:cs="Times New Roman"/>
          <w:b/>
          <w:color w:val="000000"/>
          <w:sz w:val="24"/>
          <w:szCs w:val="24"/>
          <w:lang w:val="es-MX"/>
        </w:rPr>
      </w:pPr>
    </w:p>
    <w:p w:rsidR="00DA0BEA" w:rsidRPr="00DA0BEA" w:rsidRDefault="00DA0BEA" w:rsidP="00DA0BEA">
      <w:pPr>
        <w:spacing w:after="0" w:line="240" w:lineRule="auto"/>
        <w:jc w:val="center"/>
        <w:rPr>
          <w:rFonts w:eastAsia="Times New Roman" w:cs="Times New Roman"/>
          <w:b/>
          <w:color w:val="000000"/>
          <w:sz w:val="24"/>
          <w:szCs w:val="24"/>
          <w:lang w:val="es-MX"/>
        </w:rPr>
      </w:pPr>
    </w:p>
    <w:p w:rsidR="009E67C1" w:rsidRDefault="00DA0BEA" w:rsidP="00DA0BEA">
      <w:pPr>
        <w:spacing w:after="0" w:line="240" w:lineRule="auto"/>
        <w:jc w:val="center"/>
        <w:rPr>
          <w:lang w:val="en-US"/>
        </w:rPr>
      </w:pPr>
      <w:r w:rsidRPr="00DA0BEA">
        <w:rPr>
          <w:rFonts w:eastAsia="Times New Roman" w:cs="Times New Roman"/>
          <w:b/>
          <w:color w:val="000000"/>
          <w:sz w:val="24"/>
          <w:szCs w:val="24"/>
          <w:lang w:val="es-MX"/>
        </w:rPr>
        <w:br w:type="page"/>
      </w:r>
    </w:p>
    <w:p w:rsidR="009E67C1" w:rsidRPr="002C77FD" w:rsidRDefault="00CD0FAF" w:rsidP="00AD2E03">
      <w:pPr>
        <w:spacing w:before="40" w:after="0" w:line="240" w:lineRule="auto"/>
        <w:jc w:val="center"/>
        <w:rPr>
          <w:rFonts w:asciiTheme="majorHAnsi" w:hAnsiTheme="majorHAnsi" w:cstheme="majorHAnsi"/>
          <w:w w:val="80"/>
          <w:szCs w:val="28"/>
          <w:lang w:val="en-US"/>
        </w:rPr>
      </w:pPr>
      <w:bookmarkStart w:id="0" w:name="RANGE!A1:CG78"/>
      <w:r w:rsidRPr="002C77FD">
        <w:rPr>
          <w:rFonts w:asciiTheme="majorHAnsi" w:eastAsia="Times New Roman" w:hAnsiTheme="majorHAnsi" w:cstheme="majorHAnsi"/>
          <w:b/>
          <w:bCs/>
          <w:iCs/>
          <w:color w:val="000000"/>
          <w:w w:val="80"/>
          <w:szCs w:val="28"/>
          <w:lang w:eastAsia="vi-VN"/>
        </w:rPr>
        <w:lastRenderedPageBreak/>
        <w:t xml:space="preserve">Phụ lục </w:t>
      </w:r>
      <w:r w:rsidR="00E43BB7">
        <w:rPr>
          <w:rFonts w:asciiTheme="majorHAnsi" w:eastAsia="Times New Roman" w:hAnsiTheme="majorHAnsi" w:cstheme="majorHAnsi"/>
          <w:b/>
          <w:bCs/>
          <w:iCs/>
          <w:color w:val="000000"/>
          <w:w w:val="80"/>
          <w:szCs w:val="28"/>
          <w:lang w:val="en-US" w:eastAsia="vi-VN"/>
        </w:rPr>
        <w:t xml:space="preserve">số </w:t>
      </w:r>
      <w:r w:rsidRPr="002C77FD">
        <w:rPr>
          <w:rFonts w:asciiTheme="majorHAnsi" w:eastAsia="Times New Roman" w:hAnsiTheme="majorHAnsi" w:cstheme="majorHAnsi"/>
          <w:b/>
          <w:bCs/>
          <w:iCs/>
          <w:color w:val="000000"/>
          <w:w w:val="80"/>
          <w:szCs w:val="28"/>
          <w:lang w:eastAsia="vi-VN"/>
        </w:rPr>
        <w:t>01</w:t>
      </w:r>
      <w:bookmarkEnd w:id="0"/>
    </w:p>
    <w:p w:rsidR="009E67C1" w:rsidRPr="002C77FD" w:rsidRDefault="00CD0FAF" w:rsidP="00AD2E03">
      <w:pPr>
        <w:spacing w:before="40" w:after="0" w:line="240" w:lineRule="auto"/>
        <w:jc w:val="center"/>
        <w:rPr>
          <w:rFonts w:asciiTheme="majorHAnsi" w:hAnsiTheme="majorHAnsi" w:cstheme="majorHAnsi"/>
          <w:w w:val="80"/>
          <w:szCs w:val="28"/>
          <w:lang w:val="en-US"/>
        </w:rPr>
      </w:pPr>
      <w:r w:rsidRPr="002C77FD">
        <w:rPr>
          <w:rFonts w:asciiTheme="majorHAnsi" w:eastAsia="Times New Roman" w:hAnsiTheme="majorHAnsi" w:cstheme="majorHAnsi"/>
          <w:b/>
          <w:bCs/>
          <w:color w:val="000000"/>
          <w:w w:val="80"/>
          <w:szCs w:val="28"/>
          <w:lang w:eastAsia="vi-VN"/>
        </w:rPr>
        <w:t xml:space="preserve">ĐIỀU CHỈNH, BỔ SUNG GIÁ ĐẤT CÁC VỊ TRÍ, TUYẾN ĐƯỜNG </w:t>
      </w:r>
      <w:r w:rsidRPr="002C77FD">
        <w:rPr>
          <w:rFonts w:asciiTheme="majorHAnsi" w:eastAsia="Times New Roman" w:hAnsiTheme="majorHAnsi" w:cstheme="majorHAnsi"/>
          <w:b/>
          <w:bCs/>
          <w:color w:val="000000"/>
          <w:w w:val="80"/>
          <w:szCs w:val="28"/>
          <w:lang w:val="en-US" w:eastAsia="vi-VN"/>
        </w:rPr>
        <w:t xml:space="preserve">                                                            </w:t>
      </w:r>
      <w:r w:rsidRPr="002C77FD">
        <w:rPr>
          <w:rFonts w:asciiTheme="majorHAnsi" w:eastAsia="Times New Roman" w:hAnsiTheme="majorHAnsi" w:cstheme="majorHAnsi"/>
          <w:b/>
          <w:bCs/>
          <w:color w:val="000000"/>
          <w:w w:val="80"/>
          <w:szCs w:val="28"/>
          <w:lang w:eastAsia="vi-VN"/>
        </w:rPr>
        <w:t>THUỘC BẢNG 5.1 - THÀNH PHỐ SƠN LA</w:t>
      </w:r>
    </w:p>
    <w:p w:rsidR="009E67C1" w:rsidRPr="002C77FD" w:rsidRDefault="00F71C9B" w:rsidP="00AD2E03">
      <w:pPr>
        <w:spacing w:before="40" w:after="0" w:line="240" w:lineRule="auto"/>
        <w:jc w:val="center"/>
        <w:rPr>
          <w:rFonts w:asciiTheme="majorHAnsi" w:eastAsia="Times New Roman" w:hAnsiTheme="majorHAnsi" w:cstheme="majorHAnsi"/>
          <w:i/>
          <w:iCs/>
          <w:w w:val="80"/>
          <w:szCs w:val="28"/>
          <w:lang w:val="en-US" w:eastAsia="vi-VN"/>
        </w:rPr>
      </w:pPr>
      <w:r>
        <w:rPr>
          <w:rFonts w:asciiTheme="majorHAnsi" w:eastAsia="Times New Roman" w:hAnsiTheme="majorHAnsi" w:cstheme="majorHAnsi"/>
          <w:i/>
          <w:iCs/>
          <w:w w:val="80"/>
          <w:szCs w:val="28"/>
          <w:lang w:eastAsia="vi-VN"/>
        </w:rPr>
        <w:t xml:space="preserve">(Kèm theo Quyết định </w:t>
      </w:r>
      <w:r w:rsidR="00CD0FAF" w:rsidRPr="002C77FD">
        <w:rPr>
          <w:rFonts w:asciiTheme="majorHAnsi" w:eastAsia="Times New Roman" w:hAnsiTheme="majorHAnsi" w:cstheme="majorHAnsi"/>
          <w:i/>
          <w:iCs/>
          <w:w w:val="80"/>
          <w:szCs w:val="28"/>
          <w:lang w:eastAsia="vi-VN"/>
        </w:rPr>
        <w:t xml:space="preserve">số </w:t>
      </w:r>
      <w:r w:rsidR="00150A8A">
        <w:rPr>
          <w:rFonts w:asciiTheme="majorHAnsi" w:eastAsia="Times New Roman" w:hAnsiTheme="majorHAnsi" w:cstheme="majorHAnsi"/>
          <w:i/>
          <w:iCs/>
          <w:w w:val="80"/>
          <w:szCs w:val="28"/>
          <w:lang w:val="en-US" w:eastAsia="vi-VN"/>
        </w:rPr>
        <w:t>01</w:t>
      </w:r>
      <w:r w:rsidR="00CD0FAF" w:rsidRPr="002C77FD">
        <w:rPr>
          <w:rFonts w:asciiTheme="majorHAnsi" w:eastAsia="Times New Roman" w:hAnsiTheme="majorHAnsi" w:cstheme="majorHAnsi"/>
          <w:i/>
          <w:iCs/>
          <w:w w:val="80"/>
          <w:szCs w:val="28"/>
          <w:lang w:eastAsia="vi-VN"/>
        </w:rPr>
        <w:t xml:space="preserve">/2022/QĐ-UBND ngày </w:t>
      </w:r>
      <w:r w:rsidR="00150A8A">
        <w:rPr>
          <w:rFonts w:asciiTheme="majorHAnsi" w:eastAsia="Times New Roman" w:hAnsiTheme="majorHAnsi" w:cstheme="majorHAnsi"/>
          <w:i/>
          <w:iCs/>
          <w:w w:val="80"/>
          <w:szCs w:val="28"/>
          <w:lang w:val="en-US" w:eastAsia="vi-VN"/>
        </w:rPr>
        <w:t>14</w:t>
      </w:r>
      <w:r w:rsidR="00CD0FAF" w:rsidRPr="002C77FD">
        <w:rPr>
          <w:rFonts w:asciiTheme="majorHAnsi" w:eastAsia="Times New Roman" w:hAnsiTheme="majorHAnsi" w:cstheme="majorHAnsi"/>
          <w:i/>
          <w:iCs/>
          <w:w w:val="80"/>
          <w:szCs w:val="28"/>
          <w:lang w:eastAsia="vi-VN"/>
        </w:rPr>
        <w:t>/01/2022 của UBND tỉnh)</w:t>
      </w:r>
    </w:p>
    <w:p w:rsidR="00150A8A" w:rsidRDefault="00150A8A" w:rsidP="00AD2E03">
      <w:pPr>
        <w:spacing w:before="40" w:after="0" w:line="240" w:lineRule="auto"/>
        <w:jc w:val="center"/>
        <w:rPr>
          <w:rFonts w:asciiTheme="majorHAnsi" w:eastAsia="Times New Roman" w:hAnsiTheme="majorHAnsi" w:cstheme="majorHAnsi"/>
          <w:b/>
          <w:bCs/>
          <w:color w:val="000000"/>
          <w:w w:val="80"/>
          <w:szCs w:val="28"/>
          <w:lang w:val="en-US" w:eastAsia="vi-VN"/>
        </w:rPr>
      </w:pPr>
      <w:r>
        <w:rPr>
          <w:rFonts w:asciiTheme="majorHAnsi" w:eastAsia="Times New Roman" w:hAnsiTheme="majorHAnsi" w:cstheme="majorHAnsi"/>
          <w:b/>
          <w:bCs/>
          <w:color w:val="000000"/>
          <w:w w:val="80"/>
          <w:szCs w:val="28"/>
          <w:lang w:eastAsia="vi-VN"/>
        </w:rPr>
        <w:t>B</w:t>
      </w:r>
      <w:r>
        <w:rPr>
          <w:rFonts w:asciiTheme="majorHAnsi" w:eastAsia="Times New Roman" w:hAnsiTheme="majorHAnsi" w:cstheme="majorHAnsi"/>
          <w:b/>
          <w:bCs/>
          <w:color w:val="000000"/>
          <w:w w:val="80"/>
          <w:szCs w:val="28"/>
          <w:lang w:val="en-US" w:eastAsia="vi-VN"/>
        </w:rPr>
        <w:t>iểu số</w:t>
      </w:r>
      <w:r w:rsidR="00635D22">
        <w:rPr>
          <w:rFonts w:asciiTheme="majorHAnsi" w:eastAsia="Times New Roman" w:hAnsiTheme="majorHAnsi" w:cstheme="majorHAnsi"/>
          <w:b/>
          <w:bCs/>
          <w:color w:val="000000"/>
          <w:w w:val="80"/>
          <w:szCs w:val="28"/>
          <w:lang w:eastAsia="vi-VN"/>
        </w:rPr>
        <w:t xml:space="preserve"> 01.1</w:t>
      </w:r>
      <w:r w:rsidR="00CD0FAF" w:rsidRPr="002C77FD">
        <w:rPr>
          <w:rFonts w:asciiTheme="majorHAnsi" w:eastAsia="Times New Roman" w:hAnsiTheme="majorHAnsi" w:cstheme="majorHAnsi"/>
          <w:b/>
          <w:bCs/>
          <w:color w:val="000000"/>
          <w:w w:val="80"/>
          <w:szCs w:val="28"/>
          <w:lang w:eastAsia="vi-VN"/>
        </w:rPr>
        <w:t xml:space="preserve"> </w:t>
      </w:r>
    </w:p>
    <w:p w:rsidR="00CD0FAF" w:rsidRPr="002C77FD" w:rsidRDefault="00CD0FAF" w:rsidP="00AD2E03">
      <w:pPr>
        <w:spacing w:before="40" w:after="0" w:line="240" w:lineRule="auto"/>
        <w:jc w:val="center"/>
        <w:rPr>
          <w:rFonts w:asciiTheme="majorHAnsi" w:eastAsia="Times New Roman" w:hAnsiTheme="majorHAnsi" w:cstheme="majorHAnsi"/>
          <w:i/>
          <w:iCs/>
          <w:w w:val="80"/>
          <w:szCs w:val="28"/>
          <w:lang w:val="en-US" w:eastAsia="vi-VN"/>
        </w:rPr>
      </w:pPr>
      <w:r w:rsidRPr="002C77FD">
        <w:rPr>
          <w:rFonts w:asciiTheme="majorHAnsi" w:eastAsia="Times New Roman" w:hAnsiTheme="majorHAnsi" w:cstheme="majorHAnsi"/>
          <w:b/>
          <w:bCs/>
          <w:color w:val="000000"/>
          <w:w w:val="80"/>
          <w:szCs w:val="28"/>
          <w:lang w:eastAsia="vi-VN"/>
        </w:rPr>
        <w:t>BỔ SUNG MỘT SỐ VỊ TRÍ, TUYẾN ĐƯỜNG</w:t>
      </w:r>
      <w:r w:rsidR="00150A8A">
        <w:rPr>
          <w:rFonts w:asciiTheme="majorHAnsi" w:eastAsia="Times New Roman" w:hAnsiTheme="majorHAnsi" w:cstheme="majorHAnsi"/>
          <w:b/>
          <w:bCs/>
          <w:color w:val="000000"/>
          <w:w w:val="80"/>
          <w:szCs w:val="28"/>
          <w:lang w:val="en-US" w:eastAsia="vi-VN"/>
        </w:rPr>
        <w:t xml:space="preserve"> </w:t>
      </w:r>
      <w:r w:rsidRPr="002C77FD">
        <w:rPr>
          <w:rFonts w:asciiTheme="majorHAnsi" w:eastAsia="Times New Roman" w:hAnsiTheme="majorHAnsi" w:cstheme="majorHAnsi"/>
          <w:b/>
          <w:bCs/>
          <w:color w:val="000000"/>
          <w:w w:val="80"/>
          <w:szCs w:val="28"/>
          <w:lang w:eastAsia="vi-VN"/>
        </w:rPr>
        <w:t>THUỘC BẢNG 5.1 - THÀNH PHỐ SƠN LA</w:t>
      </w:r>
    </w:p>
    <w:p w:rsidR="00CD0FAF" w:rsidRPr="002C77FD" w:rsidRDefault="00CD0FAF" w:rsidP="00AD2E03">
      <w:pPr>
        <w:spacing w:before="40" w:after="0" w:line="240" w:lineRule="auto"/>
        <w:jc w:val="right"/>
        <w:rPr>
          <w:rFonts w:asciiTheme="majorHAnsi" w:hAnsiTheme="majorHAnsi" w:cstheme="majorHAnsi"/>
          <w:w w:val="80"/>
          <w:szCs w:val="28"/>
          <w:lang w:val="en-US"/>
        </w:rPr>
      </w:pPr>
      <w:r w:rsidRPr="002C77FD">
        <w:rPr>
          <w:rFonts w:asciiTheme="majorHAnsi" w:eastAsia="Times New Roman" w:hAnsiTheme="majorHAnsi" w:cstheme="majorHAnsi"/>
          <w:i/>
          <w:iCs/>
          <w:color w:val="000000"/>
          <w:w w:val="80"/>
          <w:szCs w:val="28"/>
          <w:lang w:eastAsia="vi-VN"/>
        </w:rPr>
        <w:t xml:space="preserve">Đơn vị: </w:t>
      </w:r>
      <w:r w:rsidR="006C542A">
        <w:rPr>
          <w:rFonts w:asciiTheme="majorHAnsi" w:eastAsia="Times New Roman" w:hAnsiTheme="majorHAnsi" w:cstheme="majorHAnsi"/>
          <w:i/>
          <w:iCs/>
          <w:color w:val="000000"/>
          <w:w w:val="80"/>
          <w:szCs w:val="28"/>
          <w:lang w:val="en-US" w:eastAsia="vi-VN"/>
        </w:rPr>
        <w:t>N</w:t>
      </w:r>
      <w:r w:rsidRPr="002C77FD">
        <w:rPr>
          <w:rFonts w:asciiTheme="majorHAnsi" w:eastAsia="Times New Roman" w:hAnsiTheme="majorHAnsi" w:cstheme="majorHAnsi"/>
          <w:i/>
          <w:iCs/>
          <w:color w:val="000000"/>
          <w:w w:val="80"/>
          <w:szCs w:val="28"/>
          <w:lang w:eastAsia="vi-VN"/>
        </w:rPr>
        <w:t>ghìn đồng/m</w:t>
      </w:r>
      <w:r w:rsidRPr="002C77FD">
        <w:rPr>
          <w:rFonts w:asciiTheme="majorHAnsi" w:eastAsia="Times New Roman" w:hAnsiTheme="majorHAnsi" w:cstheme="majorHAnsi"/>
          <w:i/>
          <w:iCs/>
          <w:color w:val="000000"/>
          <w:w w:val="80"/>
          <w:szCs w:val="28"/>
          <w:vertAlign w:val="superscript"/>
          <w:lang w:eastAsia="vi-VN"/>
        </w:rPr>
        <w:t>2</w:t>
      </w:r>
    </w:p>
    <w:tbl>
      <w:tblPr>
        <w:tblW w:w="9342" w:type="dxa"/>
        <w:tblInd w:w="108" w:type="dxa"/>
        <w:tblLayout w:type="fixed"/>
        <w:tblLook w:val="04A0" w:firstRow="1" w:lastRow="0" w:firstColumn="1" w:lastColumn="0" w:noHBand="0" w:noVBand="1"/>
      </w:tblPr>
      <w:tblGrid>
        <w:gridCol w:w="567"/>
        <w:gridCol w:w="5103"/>
        <w:gridCol w:w="837"/>
        <w:gridCol w:w="708"/>
        <w:gridCol w:w="709"/>
        <w:gridCol w:w="709"/>
        <w:gridCol w:w="709"/>
      </w:tblGrid>
      <w:tr w:rsidR="009E67C1" w:rsidRPr="002C77FD" w:rsidTr="00D231B0">
        <w:trPr>
          <w:trHeight w:val="219"/>
          <w:tblHead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E67C1" w:rsidRPr="002C77FD" w:rsidRDefault="00150A8A" w:rsidP="00150A8A">
            <w:pPr>
              <w:spacing w:before="60" w:after="60" w:line="240" w:lineRule="auto"/>
              <w:ind w:left="-108" w:right="-108"/>
              <w:jc w:val="center"/>
              <w:rPr>
                <w:rFonts w:asciiTheme="majorHAnsi" w:eastAsia="Times New Roman" w:hAnsiTheme="majorHAnsi" w:cstheme="majorHAnsi"/>
                <w:b/>
                <w:bCs/>
                <w:color w:val="000000"/>
                <w:w w:val="80"/>
                <w:szCs w:val="28"/>
                <w:lang w:eastAsia="vi-VN"/>
              </w:rPr>
            </w:pPr>
            <w:r>
              <w:rPr>
                <w:rFonts w:asciiTheme="majorHAnsi" w:eastAsia="Times New Roman" w:hAnsiTheme="majorHAnsi" w:cstheme="majorHAnsi"/>
                <w:b/>
                <w:bCs/>
                <w:color w:val="000000"/>
                <w:w w:val="80"/>
                <w:szCs w:val="28"/>
                <w:lang w:val="en-US" w:eastAsia="vi-VN"/>
              </w:rPr>
              <w:t>S</w:t>
            </w:r>
            <w:r w:rsidR="009E67C1" w:rsidRPr="002C77FD">
              <w:rPr>
                <w:rFonts w:asciiTheme="majorHAnsi" w:eastAsia="Times New Roman" w:hAnsiTheme="majorHAnsi" w:cstheme="majorHAnsi"/>
                <w:b/>
                <w:bCs/>
                <w:color w:val="000000"/>
                <w:w w:val="80"/>
                <w:szCs w:val="28"/>
                <w:lang w:eastAsia="vi-VN"/>
              </w:rPr>
              <w:t>TT</w:t>
            </w:r>
          </w:p>
        </w:tc>
        <w:tc>
          <w:tcPr>
            <w:tcW w:w="51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Tuyến đường</w:t>
            </w:r>
          </w:p>
        </w:tc>
        <w:tc>
          <w:tcPr>
            <w:tcW w:w="3672"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Giá đất</w:t>
            </w:r>
          </w:p>
        </w:tc>
      </w:tr>
      <w:tr w:rsidR="009E67C1" w:rsidRPr="002C77FD" w:rsidTr="00D231B0">
        <w:trPr>
          <w:trHeight w:val="282"/>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9E67C1" w:rsidRPr="002C77FD" w:rsidRDefault="009E67C1" w:rsidP="002C77FD">
            <w:pPr>
              <w:spacing w:before="60" w:after="60" w:line="240" w:lineRule="auto"/>
              <w:rPr>
                <w:rFonts w:asciiTheme="majorHAnsi" w:eastAsia="Times New Roman" w:hAnsiTheme="majorHAnsi" w:cstheme="majorHAnsi"/>
                <w:b/>
                <w:bCs/>
                <w:color w:val="000000"/>
                <w:w w:val="80"/>
                <w:szCs w:val="28"/>
                <w:lang w:eastAsia="vi-VN"/>
              </w:rPr>
            </w:pP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9E67C1" w:rsidRPr="002C77FD" w:rsidRDefault="009E67C1" w:rsidP="002C77FD">
            <w:pPr>
              <w:spacing w:before="60" w:after="60" w:line="240" w:lineRule="auto"/>
              <w:rPr>
                <w:rFonts w:asciiTheme="majorHAnsi" w:eastAsia="Times New Roman" w:hAnsiTheme="majorHAnsi" w:cstheme="majorHAnsi"/>
                <w:b/>
                <w:bCs/>
                <w:color w:val="000000"/>
                <w:w w:val="80"/>
                <w:szCs w:val="28"/>
                <w:lang w:eastAsia="vi-VN"/>
              </w:rPr>
            </w:pPr>
          </w:p>
        </w:tc>
        <w:tc>
          <w:tcPr>
            <w:tcW w:w="837" w:type="dxa"/>
            <w:tcBorders>
              <w:top w:val="nil"/>
              <w:left w:val="single" w:sz="4" w:space="0" w:color="auto"/>
              <w:bottom w:val="nil"/>
              <w:right w:val="single" w:sz="4" w:space="0" w:color="auto"/>
            </w:tcBorders>
            <w:shd w:val="clear" w:color="auto" w:fill="auto"/>
            <w:vAlign w:val="center"/>
            <w:hideMark/>
          </w:tcPr>
          <w:p w:rsidR="009E67C1" w:rsidRPr="002C77FD" w:rsidRDefault="009E67C1" w:rsidP="004B2C64">
            <w:pPr>
              <w:spacing w:after="0" w:line="240" w:lineRule="auto"/>
              <w:ind w:left="-125" w:right="-108"/>
              <w:jc w:val="center"/>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 xml:space="preserve">Vị trí </w:t>
            </w:r>
            <w:r w:rsidR="009F7C95">
              <w:rPr>
                <w:rFonts w:asciiTheme="majorHAnsi" w:eastAsia="Times New Roman" w:hAnsiTheme="majorHAnsi" w:cstheme="majorHAnsi"/>
                <w:b/>
                <w:bCs/>
                <w:color w:val="000000"/>
                <w:w w:val="80"/>
                <w:szCs w:val="28"/>
                <w:lang w:val="en-US" w:eastAsia="vi-VN"/>
              </w:rPr>
              <w:t xml:space="preserve">              </w:t>
            </w:r>
            <w:r w:rsidRPr="002C77FD">
              <w:rPr>
                <w:rFonts w:asciiTheme="majorHAnsi" w:eastAsia="Times New Roman" w:hAnsiTheme="majorHAnsi" w:cstheme="majorHAnsi"/>
                <w:b/>
                <w:bCs/>
                <w:color w:val="000000"/>
                <w:w w:val="80"/>
                <w:szCs w:val="28"/>
                <w:lang w:eastAsia="vi-VN"/>
              </w:rPr>
              <w:t>1</w:t>
            </w:r>
          </w:p>
        </w:tc>
        <w:tc>
          <w:tcPr>
            <w:tcW w:w="708" w:type="dxa"/>
            <w:tcBorders>
              <w:top w:val="nil"/>
              <w:left w:val="nil"/>
              <w:bottom w:val="nil"/>
              <w:right w:val="single" w:sz="4" w:space="0" w:color="auto"/>
            </w:tcBorders>
            <w:shd w:val="clear" w:color="auto" w:fill="auto"/>
            <w:vAlign w:val="center"/>
            <w:hideMark/>
          </w:tcPr>
          <w:p w:rsidR="009E67C1" w:rsidRPr="002C77FD" w:rsidRDefault="009E67C1" w:rsidP="004B2C64">
            <w:pPr>
              <w:spacing w:after="0" w:line="240" w:lineRule="auto"/>
              <w:ind w:left="-125" w:right="-108"/>
              <w:jc w:val="center"/>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 xml:space="preserve">Vị trí </w:t>
            </w:r>
            <w:r w:rsidR="009F7C95">
              <w:rPr>
                <w:rFonts w:asciiTheme="majorHAnsi" w:eastAsia="Times New Roman" w:hAnsiTheme="majorHAnsi" w:cstheme="majorHAnsi"/>
                <w:b/>
                <w:bCs/>
                <w:color w:val="000000"/>
                <w:w w:val="80"/>
                <w:szCs w:val="28"/>
                <w:lang w:val="en-US" w:eastAsia="vi-VN"/>
              </w:rPr>
              <w:t xml:space="preserve">           </w:t>
            </w:r>
            <w:r w:rsidRPr="002C77FD">
              <w:rPr>
                <w:rFonts w:asciiTheme="majorHAnsi" w:eastAsia="Times New Roman" w:hAnsiTheme="majorHAnsi" w:cstheme="majorHAnsi"/>
                <w:b/>
                <w:bCs/>
                <w:color w:val="000000"/>
                <w:w w:val="80"/>
                <w:szCs w:val="28"/>
                <w:lang w:eastAsia="vi-VN"/>
              </w:rPr>
              <w:t>2</w:t>
            </w:r>
          </w:p>
        </w:tc>
        <w:tc>
          <w:tcPr>
            <w:tcW w:w="709" w:type="dxa"/>
            <w:tcBorders>
              <w:top w:val="nil"/>
              <w:left w:val="nil"/>
              <w:bottom w:val="nil"/>
              <w:right w:val="single" w:sz="4" w:space="0" w:color="auto"/>
            </w:tcBorders>
            <w:shd w:val="clear" w:color="auto" w:fill="auto"/>
            <w:vAlign w:val="center"/>
            <w:hideMark/>
          </w:tcPr>
          <w:p w:rsidR="009E67C1" w:rsidRPr="002C77FD" w:rsidRDefault="009E67C1" w:rsidP="004B2C64">
            <w:pPr>
              <w:spacing w:after="0" w:line="240" w:lineRule="auto"/>
              <w:ind w:left="-125" w:right="-108"/>
              <w:jc w:val="center"/>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 xml:space="preserve">Vị trí </w:t>
            </w:r>
            <w:r w:rsidR="009F7C95">
              <w:rPr>
                <w:rFonts w:asciiTheme="majorHAnsi" w:eastAsia="Times New Roman" w:hAnsiTheme="majorHAnsi" w:cstheme="majorHAnsi"/>
                <w:b/>
                <w:bCs/>
                <w:color w:val="000000"/>
                <w:w w:val="80"/>
                <w:szCs w:val="28"/>
                <w:lang w:val="en-US" w:eastAsia="vi-VN"/>
              </w:rPr>
              <w:t xml:space="preserve"> </w:t>
            </w:r>
            <w:r w:rsidRPr="002C77FD">
              <w:rPr>
                <w:rFonts w:asciiTheme="majorHAnsi" w:eastAsia="Times New Roman" w:hAnsiTheme="majorHAnsi" w:cstheme="majorHAnsi"/>
                <w:b/>
                <w:bCs/>
                <w:color w:val="000000"/>
                <w:w w:val="80"/>
                <w:szCs w:val="28"/>
                <w:lang w:eastAsia="vi-VN"/>
              </w:rPr>
              <w:t>3</w:t>
            </w:r>
          </w:p>
        </w:tc>
        <w:tc>
          <w:tcPr>
            <w:tcW w:w="709" w:type="dxa"/>
            <w:tcBorders>
              <w:top w:val="nil"/>
              <w:left w:val="nil"/>
              <w:bottom w:val="nil"/>
              <w:right w:val="single" w:sz="4" w:space="0" w:color="auto"/>
            </w:tcBorders>
            <w:shd w:val="clear" w:color="auto" w:fill="auto"/>
            <w:vAlign w:val="center"/>
            <w:hideMark/>
          </w:tcPr>
          <w:p w:rsidR="009E67C1" w:rsidRPr="002C77FD" w:rsidRDefault="009E67C1" w:rsidP="004B2C64">
            <w:pPr>
              <w:spacing w:after="0" w:line="240" w:lineRule="auto"/>
              <w:ind w:left="-125" w:right="-108"/>
              <w:jc w:val="center"/>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 xml:space="preserve">Vị trí </w:t>
            </w:r>
            <w:r w:rsidR="009F7C95">
              <w:rPr>
                <w:rFonts w:asciiTheme="majorHAnsi" w:eastAsia="Times New Roman" w:hAnsiTheme="majorHAnsi" w:cstheme="majorHAnsi"/>
                <w:b/>
                <w:bCs/>
                <w:color w:val="000000"/>
                <w:w w:val="80"/>
                <w:szCs w:val="28"/>
                <w:lang w:val="en-US" w:eastAsia="vi-VN"/>
              </w:rPr>
              <w:t xml:space="preserve"> </w:t>
            </w:r>
            <w:r w:rsidRPr="002C77FD">
              <w:rPr>
                <w:rFonts w:asciiTheme="majorHAnsi" w:eastAsia="Times New Roman" w:hAnsiTheme="majorHAnsi" w:cstheme="majorHAnsi"/>
                <w:b/>
                <w:bCs/>
                <w:color w:val="000000"/>
                <w:w w:val="80"/>
                <w:szCs w:val="28"/>
                <w:lang w:eastAsia="vi-VN"/>
              </w:rPr>
              <w:t>4</w:t>
            </w:r>
          </w:p>
        </w:tc>
        <w:tc>
          <w:tcPr>
            <w:tcW w:w="709" w:type="dxa"/>
            <w:tcBorders>
              <w:top w:val="nil"/>
              <w:left w:val="nil"/>
              <w:bottom w:val="nil"/>
              <w:right w:val="single" w:sz="4" w:space="0" w:color="auto"/>
            </w:tcBorders>
            <w:shd w:val="clear" w:color="auto" w:fill="auto"/>
            <w:vAlign w:val="center"/>
            <w:hideMark/>
          </w:tcPr>
          <w:p w:rsidR="009E67C1" w:rsidRPr="002C77FD" w:rsidRDefault="009E67C1" w:rsidP="004B2C64">
            <w:pPr>
              <w:spacing w:after="0" w:line="240" w:lineRule="auto"/>
              <w:ind w:left="-125" w:right="-108"/>
              <w:jc w:val="center"/>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 xml:space="preserve">Vị trí </w:t>
            </w:r>
            <w:r w:rsidR="009F7C95">
              <w:rPr>
                <w:rFonts w:asciiTheme="majorHAnsi" w:eastAsia="Times New Roman" w:hAnsiTheme="majorHAnsi" w:cstheme="majorHAnsi"/>
                <w:b/>
                <w:bCs/>
                <w:color w:val="000000"/>
                <w:w w:val="80"/>
                <w:szCs w:val="28"/>
                <w:lang w:val="en-US" w:eastAsia="vi-VN"/>
              </w:rPr>
              <w:t xml:space="preserve"> </w:t>
            </w:r>
            <w:r w:rsidRPr="002C77FD">
              <w:rPr>
                <w:rFonts w:asciiTheme="majorHAnsi" w:eastAsia="Times New Roman" w:hAnsiTheme="majorHAnsi" w:cstheme="majorHAnsi"/>
                <w:b/>
                <w:bCs/>
                <w:color w:val="000000"/>
                <w:w w:val="80"/>
                <w:szCs w:val="28"/>
                <w:lang w:eastAsia="vi-VN"/>
              </w:rPr>
              <w:t>5</w:t>
            </w:r>
          </w:p>
        </w:tc>
      </w:tr>
      <w:tr w:rsidR="009E67C1" w:rsidRPr="002C77FD" w:rsidTr="004B2C64">
        <w:trPr>
          <w:trHeight w:val="26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A</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ĐẤT Ở TẠI ĐÔ THỊ</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 </w:t>
            </w:r>
          </w:p>
        </w:tc>
      </w:tr>
      <w:tr w:rsidR="009E67C1" w:rsidRPr="002C77FD" w:rsidTr="009F7C95">
        <w:trPr>
          <w:trHeight w:val="5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AD2E03" w:rsidP="009F7C95">
            <w:pPr>
              <w:spacing w:before="60" w:after="60" w:line="240" w:lineRule="auto"/>
              <w:jc w:val="both"/>
              <w:rPr>
                <w:rFonts w:asciiTheme="majorHAnsi" w:eastAsia="Times New Roman" w:hAnsiTheme="majorHAnsi" w:cstheme="majorHAnsi"/>
                <w:color w:val="000000"/>
                <w:w w:val="80"/>
                <w:szCs w:val="28"/>
                <w:lang w:eastAsia="vi-VN"/>
              </w:rPr>
            </w:pPr>
            <w:r>
              <w:rPr>
                <w:rFonts w:asciiTheme="majorHAnsi" w:eastAsia="Times New Roman" w:hAnsiTheme="majorHAnsi" w:cstheme="majorHAnsi"/>
                <w:color w:val="000000"/>
                <w:w w:val="80"/>
                <w:szCs w:val="28"/>
                <w:lang w:eastAsia="vi-VN"/>
              </w:rPr>
              <w:t xml:space="preserve">Tuyến đường 1A khu </w:t>
            </w:r>
            <w:r w:rsidRPr="00AD2E03">
              <w:rPr>
                <w:rFonts w:asciiTheme="majorHAnsi" w:eastAsia="Times New Roman" w:hAnsiTheme="majorHAnsi" w:cstheme="majorHAnsi"/>
                <w:color w:val="000000"/>
                <w:w w:val="80"/>
                <w:szCs w:val="28"/>
                <w:lang w:eastAsia="vi-VN"/>
              </w:rPr>
              <w:t>Q</w:t>
            </w:r>
            <w:r w:rsidR="009E67C1" w:rsidRPr="002C77FD">
              <w:rPr>
                <w:rFonts w:asciiTheme="majorHAnsi" w:eastAsia="Times New Roman" w:hAnsiTheme="majorHAnsi" w:cstheme="majorHAnsi"/>
                <w:color w:val="000000"/>
                <w:w w:val="80"/>
                <w:szCs w:val="28"/>
                <w:lang w:eastAsia="vi-VN"/>
              </w:rPr>
              <w:t>uảng trường</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16.500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9F7C95">
        <w:trPr>
          <w:trHeight w:val="5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2</w:t>
            </w:r>
          </w:p>
        </w:tc>
        <w:tc>
          <w:tcPr>
            <w:tcW w:w="5103" w:type="dxa"/>
            <w:tcBorders>
              <w:top w:val="nil"/>
              <w:left w:val="nil"/>
              <w:bottom w:val="nil"/>
              <w:right w:val="nil"/>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Đường dọc kè suối Nậm La (bờ kè bên phải) hướng nhìn từ cầu 308 đến cầu B trường tiểu học Ngọc Linh</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7.920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9F7C95">
        <w:trPr>
          <w:trHeight w:val="5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3</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Từ DNTN Thanh Hà đến hết đất Hợp tác xã Nậm La</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11.000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4B2C64">
        <w:trPr>
          <w:trHeight w:val="237"/>
        </w:trPr>
        <w:tc>
          <w:tcPr>
            <w:tcW w:w="567" w:type="dxa"/>
            <w:tcBorders>
              <w:top w:val="nil"/>
              <w:left w:val="single" w:sz="4" w:space="0" w:color="auto"/>
              <w:bottom w:val="single" w:sz="4" w:space="0" w:color="auto"/>
              <w:right w:val="nil"/>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4</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Điểm dân cư thuộc quy hoạch khu tái định cư số 01, bản Buổn, phường Chiềng Cơi</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4B2C64">
        <w:trPr>
          <w:trHeight w:val="5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Tuyến đường rộng 15 m</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10.000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9F7C95">
        <w:trPr>
          <w:trHeight w:val="5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Tuyến đường rộng 9 m</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8.200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9F7C95">
        <w:trPr>
          <w:trHeight w:val="5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Tuyến đường rộng 7 m</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7.000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9F7C95">
        <w:trPr>
          <w:trHeight w:val="5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5</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Khu đô thị bản Buổn</w:t>
            </w:r>
            <w:r w:rsidR="003A6D58">
              <w:rPr>
                <w:rFonts w:asciiTheme="majorHAnsi" w:eastAsia="Times New Roman" w:hAnsiTheme="majorHAnsi" w:cstheme="majorHAnsi"/>
                <w:color w:val="000000"/>
                <w:w w:val="80"/>
                <w:szCs w:val="28"/>
                <w:lang w:eastAsia="vi-VN"/>
              </w:rPr>
              <w:t xml:space="preserve"> phường Chiềng Cơi (do Công ty </w:t>
            </w:r>
            <w:r w:rsidR="003A6D58" w:rsidRPr="003A6D58">
              <w:rPr>
                <w:rFonts w:asciiTheme="majorHAnsi" w:eastAsia="Times New Roman" w:hAnsiTheme="majorHAnsi" w:cstheme="majorHAnsi"/>
                <w:color w:val="000000"/>
                <w:w w:val="80"/>
                <w:szCs w:val="28"/>
                <w:lang w:eastAsia="vi-VN"/>
              </w:rPr>
              <w:t>C</w:t>
            </w:r>
            <w:r w:rsidRPr="002C77FD">
              <w:rPr>
                <w:rFonts w:asciiTheme="majorHAnsi" w:eastAsia="Times New Roman" w:hAnsiTheme="majorHAnsi" w:cstheme="majorHAnsi"/>
                <w:color w:val="000000"/>
                <w:w w:val="80"/>
                <w:szCs w:val="28"/>
                <w:lang w:eastAsia="vi-VN"/>
              </w:rPr>
              <w:t>ổ phần An Phú Sơn La chủ đầu tư thực hiện dự án )</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D231B0">
        <w:trPr>
          <w:trHeight w:val="5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Tuyến đường 25 m</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15.000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9F7C95">
        <w:trPr>
          <w:trHeight w:val="439"/>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Tuyến đường 15 m</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11.000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9F7C95">
        <w:trPr>
          <w:trHeight w:val="439"/>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Tuyến đường 13 m</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10.700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9F7C95">
        <w:trPr>
          <w:trHeight w:val="439"/>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Tuyến đường 10,5 m</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10.080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4B2C64">
        <w:trPr>
          <w:trHeight w:val="79"/>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xml:space="preserve">Tuyến đường 5,5 m </w:t>
            </w:r>
          </w:p>
        </w:tc>
        <w:tc>
          <w:tcPr>
            <w:tcW w:w="837" w:type="dxa"/>
            <w:tcBorders>
              <w:top w:val="nil"/>
              <w:left w:val="single" w:sz="4" w:space="0" w:color="auto"/>
              <w:bottom w:val="nil"/>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7.920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4B2C64">
        <w:trPr>
          <w:trHeight w:val="53"/>
        </w:trPr>
        <w:tc>
          <w:tcPr>
            <w:tcW w:w="567" w:type="dxa"/>
            <w:tcBorders>
              <w:top w:val="nil"/>
              <w:left w:val="single" w:sz="4" w:space="0" w:color="auto"/>
              <w:bottom w:val="nil"/>
              <w:right w:val="single" w:sz="4" w:space="0" w:color="auto"/>
            </w:tcBorders>
            <w:shd w:val="clear" w:color="auto" w:fill="auto"/>
            <w:vAlign w:val="center"/>
            <w:hideMark/>
          </w:tcPr>
          <w:p w:rsidR="009E67C1" w:rsidRPr="002C77FD" w:rsidRDefault="009E67C1" w:rsidP="004B2C64">
            <w:pPr>
              <w:spacing w:after="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6</w:t>
            </w:r>
          </w:p>
        </w:tc>
        <w:tc>
          <w:tcPr>
            <w:tcW w:w="5103" w:type="dxa"/>
            <w:tcBorders>
              <w:top w:val="nil"/>
              <w:left w:val="nil"/>
              <w:bottom w:val="nil"/>
              <w:right w:val="nil"/>
            </w:tcBorders>
            <w:shd w:val="clear" w:color="auto" w:fill="auto"/>
            <w:vAlign w:val="bottom"/>
            <w:hideMark/>
          </w:tcPr>
          <w:p w:rsidR="009E67C1" w:rsidRPr="002C77FD" w:rsidRDefault="009E67C1" w:rsidP="004B2C64">
            <w:pPr>
              <w:spacing w:after="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Từ ngã tư đường Hoàng Quốc Việt đến hết đất bệnh viện Cuộc Sống</w:t>
            </w:r>
          </w:p>
        </w:tc>
        <w:tc>
          <w:tcPr>
            <w:tcW w:w="837" w:type="dxa"/>
            <w:tcBorders>
              <w:top w:val="single" w:sz="4" w:space="0" w:color="auto"/>
              <w:left w:val="single" w:sz="4" w:space="0" w:color="auto"/>
              <w:bottom w:val="nil"/>
              <w:right w:val="single" w:sz="4" w:space="0" w:color="auto"/>
            </w:tcBorders>
            <w:shd w:val="clear" w:color="auto" w:fill="auto"/>
            <w:vAlign w:val="center"/>
            <w:hideMark/>
          </w:tcPr>
          <w:p w:rsidR="009E67C1" w:rsidRPr="002C77FD" w:rsidRDefault="009E67C1" w:rsidP="004B2C64">
            <w:pPr>
              <w:spacing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8" w:type="dxa"/>
            <w:tcBorders>
              <w:top w:val="nil"/>
              <w:left w:val="nil"/>
              <w:bottom w:val="nil"/>
              <w:right w:val="single" w:sz="4" w:space="0" w:color="auto"/>
            </w:tcBorders>
            <w:shd w:val="clear" w:color="auto" w:fill="auto"/>
            <w:vAlign w:val="center"/>
            <w:hideMark/>
          </w:tcPr>
          <w:p w:rsidR="009E67C1" w:rsidRPr="002C77FD" w:rsidRDefault="009E67C1" w:rsidP="004B2C64">
            <w:pPr>
              <w:spacing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nil"/>
              <w:right w:val="single" w:sz="4" w:space="0" w:color="auto"/>
            </w:tcBorders>
            <w:shd w:val="clear" w:color="auto" w:fill="auto"/>
            <w:vAlign w:val="center"/>
            <w:hideMark/>
          </w:tcPr>
          <w:p w:rsidR="009E67C1" w:rsidRPr="002C77FD" w:rsidRDefault="009E67C1" w:rsidP="004B2C64">
            <w:pPr>
              <w:spacing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nil"/>
              <w:right w:val="single" w:sz="4" w:space="0" w:color="auto"/>
            </w:tcBorders>
            <w:shd w:val="clear" w:color="auto" w:fill="auto"/>
            <w:vAlign w:val="center"/>
            <w:hideMark/>
          </w:tcPr>
          <w:p w:rsidR="009E67C1" w:rsidRPr="002C77FD" w:rsidRDefault="009E67C1" w:rsidP="004B2C64">
            <w:pPr>
              <w:spacing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nil"/>
              <w:right w:val="single" w:sz="4" w:space="0" w:color="auto"/>
            </w:tcBorders>
            <w:shd w:val="clear" w:color="auto" w:fill="auto"/>
            <w:vAlign w:val="center"/>
            <w:hideMark/>
          </w:tcPr>
          <w:p w:rsidR="009E67C1" w:rsidRPr="002C77FD" w:rsidRDefault="009E67C1" w:rsidP="004B2C64">
            <w:pPr>
              <w:spacing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4B2C64">
        <w:trPr>
          <w:trHeight w:val="13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Tuyến đường 25 m</w:t>
            </w:r>
          </w:p>
        </w:tc>
        <w:tc>
          <w:tcPr>
            <w:tcW w:w="837"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15.000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D34A77">
        <w:trPr>
          <w:trHeight w:val="189"/>
        </w:trPr>
        <w:tc>
          <w:tcPr>
            <w:tcW w:w="567" w:type="dxa"/>
            <w:tcBorders>
              <w:top w:val="single" w:sz="4" w:space="0" w:color="auto"/>
              <w:left w:val="single" w:sz="4" w:space="0" w:color="auto"/>
              <w:bottom w:val="single" w:sz="4" w:space="0" w:color="auto"/>
              <w:right w:val="nil"/>
            </w:tcBorders>
            <w:shd w:val="clear" w:color="auto" w:fill="auto"/>
            <w:vAlign w:val="center"/>
            <w:hideMark/>
          </w:tcPr>
          <w:p w:rsidR="009E67C1" w:rsidRPr="002C77FD" w:rsidRDefault="009E67C1" w:rsidP="004B2C64">
            <w:pPr>
              <w:spacing w:after="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7</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67C1" w:rsidRPr="002C77FD" w:rsidRDefault="009E67C1" w:rsidP="00AD2E03">
            <w:pPr>
              <w:spacing w:after="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xml:space="preserve">Từ ngã ba đường Đường Hoàng Quốc Việt </w:t>
            </w:r>
            <w:r w:rsidR="004B2C64" w:rsidRPr="004B2C64">
              <w:rPr>
                <w:rFonts w:asciiTheme="majorHAnsi" w:eastAsia="Times New Roman" w:hAnsiTheme="majorHAnsi" w:cstheme="majorHAnsi"/>
                <w:color w:val="000000"/>
                <w:w w:val="80"/>
                <w:szCs w:val="28"/>
                <w:lang w:eastAsia="vi-VN"/>
              </w:rPr>
              <w:t>-</w:t>
            </w:r>
            <w:r w:rsidRPr="002C77FD">
              <w:rPr>
                <w:rFonts w:asciiTheme="majorHAnsi" w:eastAsia="Times New Roman" w:hAnsiTheme="majorHAnsi" w:cstheme="majorHAnsi"/>
                <w:color w:val="000000"/>
                <w:w w:val="80"/>
                <w:szCs w:val="28"/>
                <w:lang w:eastAsia="vi-VN"/>
              </w:rPr>
              <w:t xml:space="preserve"> </w:t>
            </w:r>
            <w:r w:rsidR="00D231B0" w:rsidRPr="00D231B0">
              <w:rPr>
                <w:rFonts w:asciiTheme="majorHAnsi" w:eastAsia="Times New Roman" w:hAnsiTheme="majorHAnsi" w:cstheme="majorHAnsi"/>
                <w:color w:val="000000"/>
                <w:w w:val="80"/>
                <w:szCs w:val="28"/>
                <w:lang w:eastAsia="vi-VN"/>
              </w:rPr>
              <w:t>b</w:t>
            </w:r>
            <w:r w:rsidRPr="002C77FD">
              <w:rPr>
                <w:rFonts w:asciiTheme="majorHAnsi" w:eastAsia="Times New Roman" w:hAnsiTheme="majorHAnsi" w:cstheme="majorHAnsi"/>
                <w:color w:val="000000"/>
                <w:w w:val="80"/>
                <w:szCs w:val="28"/>
                <w:lang w:eastAsia="vi-VN"/>
              </w:rPr>
              <w:t xml:space="preserve">ản Buổn </w:t>
            </w:r>
            <w:r w:rsidR="00D34A77" w:rsidRPr="00D34A77">
              <w:rPr>
                <w:rFonts w:asciiTheme="majorHAnsi" w:eastAsia="Times New Roman" w:hAnsiTheme="majorHAnsi" w:cstheme="majorHAnsi"/>
                <w:color w:val="000000"/>
                <w:w w:val="80"/>
                <w:szCs w:val="28"/>
                <w:lang w:eastAsia="vi-VN"/>
              </w:rPr>
              <w:t>-</w:t>
            </w:r>
            <w:r w:rsidRPr="002C77FD">
              <w:rPr>
                <w:rFonts w:asciiTheme="majorHAnsi" w:eastAsia="Times New Roman" w:hAnsiTheme="majorHAnsi" w:cstheme="majorHAnsi"/>
                <w:color w:val="000000"/>
                <w:w w:val="80"/>
                <w:szCs w:val="28"/>
                <w:lang w:eastAsia="vi-VN"/>
              </w:rPr>
              <w:t xml:space="preserve"> Trần Đăng Ninh đến khu đô thị bản Buổn, bản Mé (Kim Sơn) (</w:t>
            </w:r>
            <w:r w:rsidR="00AD2E03" w:rsidRPr="00AD2E03">
              <w:rPr>
                <w:rFonts w:asciiTheme="majorHAnsi" w:eastAsia="Times New Roman" w:hAnsiTheme="majorHAnsi" w:cstheme="majorHAnsi"/>
                <w:color w:val="000000"/>
                <w:w w:val="80"/>
                <w:szCs w:val="28"/>
                <w:lang w:eastAsia="vi-VN"/>
              </w:rPr>
              <w:t>t</w:t>
            </w:r>
            <w:r w:rsidRPr="002C77FD">
              <w:rPr>
                <w:rFonts w:asciiTheme="majorHAnsi" w:eastAsia="Times New Roman" w:hAnsiTheme="majorHAnsi" w:cstheme="majorHAnsi"/>
                <w:color w:val="000000"/>
                <w:w w:val="80"/>
                <w:szCs w:val="28"/>
                <w:lang w:eastAsia="vi-VN"/>
              </w:rPr>
              <w:t>uyến đường 16,5 m)</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67C1" w:rsidRPr="002C77FD" w:rsidRDefault="009E67C1" w:rsidP="004B2C64">
            <w:pPr>
              <w:spacing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11.520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4B2C64">
            <w:pPr>
              <w:spacing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4B2C64">
            <w:pPr>
              <w:spacing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4B2C64">
            <w:pPr>
              <w:spacing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4B2C64">
            <w:pPr>
              <w:spacing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D34A77">
        <w:trPr>
          <w:trHeight w:val="53"/>
        </w:trPr>
        <w:tc>
          <w:tcPr>
            <w:tcW w:w="567" w:type="dxa"/>
            <w:tcBorders>
              <w:top w:val="single" w:sz="4" w:space="0" w:color="auto"/>
              <w:left w:val="single" w:sz="4" w:space="0" w:color="auto"/>
              <w:bottom w:val="single" w:sz="4" w:space="0" w:color="auto"/>
              <w:right w:val="nil"/>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8</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Điểm dân cư thuộc quy hoạch khu tái định cư số 02 bản Mé, phường Chiềng Cơi</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9F7C95">
        <w:trPr>
          <w:trHeight w:val="420"/>
        </w:trPr>
        <w:tc>
          <w:tcPr>
            <w:tcW w:w="567" w:type="dxa"/>
            <w:tcBorders>
              <w:top w:val="nil"/>
              <w:left w:val="single" w:sz="4" w:space="0" w:color="auto"/>
              <w:bottom w:val="single" w:sz="4" w:space="0" w:color="auto"/>
              <w:right w:val="nil"/>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lastRenderedPageBreak/>
              <w:t>-</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Tuyến đường 16,5 m</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11.520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9F7C95">
        <w:trPr>
          <w:trHeight w:val="420"/>
        </w:trPr>
        <w:tc>
          <w:tcPr>
            <w:tcW w:w="567" w:type="dxa"/>
            <w:tcBorders>
              <w:top w:val="nil"/>
              <w:left w:val="single" w:sz="4" w:space="0" w:color="auto"/>
              <w:bottom w:val="single" w:sz="4" w:space="0" w:color="auto"/>
              <w:right w:val="nil"/>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Tuyến đường 11,0 m</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9.000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9F7C95">
        <w:trPr>
          <w:trHeight w:val="420"/>
        </w:trPr>
        <w:tc>
          <w:tcPr>
            <w:tcW w:w="567" w:type="dxa"/>
            <w:tcBorders>
              <w:top w:val="nil"/>
              <w:left w:val="single" w:sz="4" w:space="0" w:color="auto"/>
              <w:bottom w:val="single" w:sz="4" w:space="0" w:color="auto"/>
              <w:right w:val="nil"/>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Tuyến đường 10,5 m</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8.600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9F7C95">
        <w:trPr>
          <w:trHeight w:val="420"/>
        </w:trPr>
        <w:tc>
          <w:tcPr>
            <w:tcW w:w="567" w:type="dxa"/>
            <w:tcBorders>
              <w:top w:val="nil"/>
              <w:left w:val="single" w:sz="4" w:space="0" w:color="auto"/>
              <w:bottom w:val="single" w:sz="4" w:space="0" w:color="auto"/>
              <w:right w:val="nil"/>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Tuyến đường 9,5 m</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8.200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D34A77">
        <w:trPr>
          <w:trHeight w:val="293"/>
        </w:trPr>
        <w:tc>
          <w:tcPr>
            <w:tcW w:w="567" w:type="dxa"/>
            <w:tcBorders>
              <w:top w:val="nil"/>
              <w:left w:val="single" w:sz="4" w:space="0" w:color="auto"/>
              <w:bottom w:val="single" w:sz="4" w:space="0" w:color="auto"/>
              <w:right w:val="nil"/>
            </w:tcBorders>
            <w:shd w:val="clear" w:color="auto" w:fill="auto"/>
            <w:vAlign w:val="center"/>
            <w:hideMark/>
          </w:tcPr>
          <w:p w:rsidR="009E67C1" w:rsidRPr="002C77FD" w:rsidRDefault="009E67C1" w:rsidP="00D76899">
            <w:pPr>
              <w:spacing w:before="60" w:after="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9</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D76899">
            <w:pPr>
              <w:spacing w:before="60" w:after="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Đường từ ngã tư đường Hoàng Quốc Việt đi trụ sở HĐND-UBND tỉnh đến đường Nguyễn Văn Linh</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D76899">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15.000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D76899">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D76899">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D76899">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D76899">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2322CB">
        <w:trPr>
          <w:trHeight w:val="219"/>
        </w:trPr>
        <w:tc>
          <w:tcPr>
            <w:tcW w:w="567" w:type="dxa"/>
            <w:tcBorders>
              <w:top w:val="nil"/>
              <w:left w:val="single" w:sz="4" w:space="0" w:color="auto"/>
              <w:bottom w:val="nil"/>
              <w:right w:val="single" w:sz="4" w:space="0" w:color="auto"/>
            </w:tcBorders>
            <w:shd w:val="clear" w:color="auto" w:fill="auto"/>
            <w:vAlign w:val="center"/>
            <w:hideMark/>
          </w:tcPr>
          <w:p w:rsidR="009E67C1" w:rsidRPr="002C77FD" w:rsidRDefault="009E67C1" w:rsidP="00D76899">
            <w:pPr>
              <w:spacing w:before="60" w:after="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10</w:t>
            </w:r>
          </w:p>
        </w:tc>
        <w:tc>
          <w:tcPr>
            <w:tcW w:w="5103" w:type="dxa"/>
            <w:tcBorders>
              <w:top w:val="nil"/>
              <w:left w:val="nil"/>
              <w:bottom w:val="nil"/>
              <w:right w:val="single" w:sz="4" w:space="0" w:color="auto"/>
            </w:tcBorders>
            <w:shd w:val="clear" w:color="auto" w:fill="auto"/>
            <w:vAlign w:val="center"/>
            <w:hideMark/>
          </w:tcPr>
          <w:p w:rsidR="009E67C1" w:rsidRPr="002C77FD" w:rsidRDefault="009E67C1" w:rsidP="00D76899">
            <w:pPr>
              <w:spacing w:before="60" w:after="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Đường từ ngã tư bản Mé Ban qua cầu Coóng Nọi đến đường Nguyễn Văn Linh</w:t>
            </w:r>
          </w:p>
        </w:tc>
        <w:tc>
          <w:tcPr>
            <w:tcW w:w="837" w:type="dxa"/>
            <w:tcBorders>
              <w:top w:val="nil"/>
              <w:left w:val="single" w:sz="4" w:space="0" w:color="auto"/>
              <w:bottom w:val="nil"/>
              <w:right w:val="single" w:sz="4" w:space="0" w:color="auto"/>
            </w:tcBorders>
            <w:shd w:val="clear" w:color="auto" w:fill="auto"/>
            <w:vAlign w:val="center"/>
            <w:hideMark/>
          </w:tcPr>
          <w:p w:rsidR="009E67C1" w:rsidRPr="002C77FD" w:rsidRDefault="009E67C1" w:rsidP="00D76899">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12.480</w:t>
            </w:r>
          </w:p>
        </w:tc>
        <w:tc>
          <w:tcPr>
            <w:tcW w:w="708" w:type="dxa"/>
            <w:tcBorders>
              <w:top w:val="nil"/>
              <w:left w:val="nil"/>
              <w:bottom w:val="nil"/>
              <w:right w:val="single" w:sz="4" w:space="0" w:color="auto"/>
            </w:tcBorders>
            <w:shd w:val="clear" w:color="auto" w:fill="auto"/>
            <w:vAlign w:val="center"/>
            <w:hideMark/>
          </w:tcPr>
          <w:p w:rsidR="009E67C1" w:rsidRPr="002C77FD" w:rsidRDefault="009E67C1" w:rsidP="00D76899">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nil"/>
              <w:right w:val="single" w:sz="4" w:space="0" w:color="auto"/>
            </w:tcBorders>
            <w:shd w:val="clear" w:color="auto" w:fill="auto"/>
            <w:vAlign w:val="center"/>
            <w:hideMark/>
          </w:tcPr>
          <w:p w:rsidR="009E67C1" w:rsidRPr="002C77FD" w:rsidRDefault="009E67C1" w:rsidP="00D76899">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nil"/>
              <w:right w:val="single" w:sz="4" w:space="0" w:color="auto"/>
            </w:tcBorders>
            <w:shd w:val="clear" w:color="auto" w:fill="auto"/>
            <w:vAlign w:val="center"/>
            <w:hideMark/>
          </w:tcPr>
          <w:p w:rsidR="009E67C1" w:rsidRPr="002C77FD" w:rsidRDefault="009E67C1" w:rsidP="00D76899">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nil"/>
              <w:right w:val="single" w:sz="4" w:space="0" w:color="auto"/>
            </w:tcBorders>
            <w:shd w:val="clear" w:color="auto" w:fill="auto"/>
            <w:vAlign w:val="center"/>
            <w:hideMark/>
          </w:tcPr>
          <w:p w:rsidR="009E67C1" w:rsidRPr="002C77FD" w:rsidRDefault="009E67C1" w:rsidP="00D76899">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2322CB">
        <w:trPr>
          <w:trHeight w:val="5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67C1" w:rsidRPr="002C77FD" w:rsidRDefault="009E67C1" w:rsidP="00D76899">
            <w:pPr>
              <w:spacing w:before="60" w:after="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11</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D76899">
            <w:pPr>
              <w:spacing w:before="60" w:after="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xml:space="preserve">Đường từ ngã tư bản Mé Ban đến khu dân cư Mé Ban </w:t>
            </w:r>
            <w:r w:rsidRPr="00D34A77">
              <w:rPr>
                <w:rFonts w:asciiTheme="majorHAnsi" w:eastAsia="Times New Roman" w:hAnsiTheme="majorHAnsi" w:cstheme="majorHAnsi"/>
                <w:color w:val="000000"/>
                <w:spacing w:val="-6"/>
                <w:w w:val="80"/>
                <w:szCs w:val="28"/>
                <w:lang w:eastAsia="vi-VN"/>
              </w:rPr>
              <w:t>(khu đất thu hồi của Công ty Cổ phần Nhôm Sông Hồng)</w:t>
            </w:r>
            <w:r w:rsidRPr="002C77FD">
              <w:rPr>
                <w:rFonts w:asciiTheme="majorHAnsi" w:eastAsia="Times New Roman" w:hAnsiTheme="majorHAnsi" w:cstheme="majorHAnsi"/>
                <w:color w:val="000000"/>
                <w:w w:val="80"/>
                <w:szCs w:val="28"/>
                <w:lang w:eastAsia="vi-VN"/>
              </w:rPr>
              <w:t xml:space="preserve"> (</w:t>
            </w:r>
            <w:r w:rsidR="00D34A77" w:rsidRPr="00D34A77">
              <w:rPr>
                <w:rFonts w:asciiTheme="majorHAnsi" w:eastAsia="Times New Roman" w:hAnsiTheme="majorHAnsi" w:cstheme="majorHAnsi"/>
                <w:color w:val="000000"/>
                <w:w w:val="80"/>
                <w:szCs w:val="28"/>
                <w:lang w:eastAsia="vi-VN"/>
              </w:rPr>
              <w:t>t</w:t>
            </w:r>
            <w:r w:rsidRPr="002C77FD">
              <w:rPr>
                <w:rFonts w:asciiTheme="majorHAnsi" w:eastAsia="Times New Roman" w:hAnsiTheme="majorHAnsi" w:cstheme="majorHAnsi"/>
                <w:color w:val="000000"/>
                <w:w w:val="80"/>
                <w:szCs w:val="28"/>
                <w:lang w:eastAsia="vi-VN"/>
              </w:rPr>
              <w:t>uyến đường rộng 16,5m)</w:t>
            </w:r>
          </w:p>
        </w:tc>
        <w:tc>
          <w:tcPr>
            <w:tcW w:w="837"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D76899">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10.520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D76899">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D76899">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D76899">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D76899">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2322CB">
        <w:trPr>
          <w:trHeight w:val="5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B037DE">
            <w:pPr>
              <w:spacing w:before="60" w:after="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12</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B037DE">
            <w:pPr>
              <w:spacing w:before="60" w:after="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Từ ngã tư Công ty TNHH Sông Lam đến Hạ tầng khu dân cư lô số 1A (</w:t>
            </w:r>
            <w:r w:rsidR="005822BD" w:rsidRPr="005822BD">
              <w:rPr>
                <w:rFonts w:asciiTheme="majorHAnsi" w:eastAsia="Times New Roman" w:hAnsiTheme="majorHAnsi" w:cstheme="majorHAnsi"/>
                <w:color w:val="000000"/>
                <w:w w:val="80"/>
                <w:szCs w:val="28"/>
                <w:lang w:eastAsia="vi-VN"/>
              </w:rPr>
              <w:t>q</w:t>
            </w:r>
            <w:r w:rsidRPr="002C77FD">
              <w:rPr>
                <w:rFonts w:asciiTheme="majorHAnsi" w:eastAsia="Times New Roman" w:hAnsiTheme="majorHAnsi" w:cstheme="majorHAnsi"/>
                <w:color w:val="000000"/>
                <w:w w:val="80"/>
                <w:szCs w:val="28"/>
                <w:lang w:eastAsia="vi-VN"/>
              </w:rPr>
              <w:t>uy hoạch khu đô thị phía Tây Nam thành phố</w:t>
            </w:r>
          </w:p>
        </w:tc>
        <w:tc>
          <w:tcPr>
            <w:tcW w:w="837" w:type="dxa"/>
            <w:tcBorders>
              <w:top w:val="nil"/>
              <w:left w:val="single" w:sz="4" w:space="0" w:color="auto"/>
              <w:bottom w:val="nil"/>
              <w:right w:val="single" w:sz="4" w:space="0" w:color="auto"/>
            </w:tcBorders>
            <w:shd w:val="clear" w:color="auto" w:fill="auto"/>
            <w:vAlign w:val="center"/>
            <w:hideMark/>
          </w:tcPr>
          <w:p w:rsidR="009E67C1" w:rsidRPr="002C77FD" w:rsidRDefault="009E67C1" w:rsidP="00B037DE">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10.080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B037DE">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B037DE">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B037DE">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B037DE">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9C73C1">
        <w:trPr>
          <w:trHeight w:val="303"/>
        </w:trPr>
        <w:tc>
          <w:tcPr>
            <w:tcW w:w="567" w:type="dxa"/>
            <w:tcBorders>
              <w:top w:val="nil"/>
              <w:left w:val="single" w:sz="4" w:space="0" w:color="auto"/>
              <w:bottom w:val="single" w:sz="4" w:space="0" w:color="auto"/>
              <w:right w:val="nil"/>
            </w:tcBorders>
            <w:shd w:val="clear" w:color="auto" w:fill="auto"/>
            <w:vAlign w:val="center"/>
            <w:hideMark/>
          </w:tcPr>
          <w:p w:rsidR="009E67C1" w:rsidRPr="002C77FD" w:rsidRDefault="009E67C1" w:rsidP="009C73C1">
            <w:pPr>
              <w:spacing w:before="60" w:after="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13</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9E67C1" w:rsidRPr="00B037DE" w:rsidRDefault="009E67C1" w:rsidP="009C73C1">
            <w:pPr>
              <w:spacing w:before="60" w:after="0" w:line="240" w:lineRule="auto"/>
              <w:jc w:val="both"/>
              <w:rPr>
                <w:rFonts w:asciiTheme="majorHAnsi" w:eastAsia="Times New Roman" w:hAnsiTheme="majorHAnsi" w:cstheme="majorHAnsi"/>
                <w:color w:val="000000"/>
                <w:w w:val="80"/>
                <w:szCs w:val="28"/>
                <w:lang w:eastAsia="vi-VN"/>
              </w:rPr>
            </w:pPr>
            <w:r w:rsidRPr="00B037DE">
              <w:rPr>
                <w:rFonts w:asciiTheme="majorHAnsi" w:eastAsia="Times New Roman" w:hAnsiTheme="majorHAnsi" w:cstheme="majorHAnsi"/>
                <w:color w:val="000000"/>
                <w:w w:val="80"/>
                <w:szCs w:val="28"/>
                <w:lang w:eastAsia="vi-VN"/>
              </w:rPr>
              <w:t>Đường 31m bờ bên phải nhìn từ Cầu Coóng Nọi đến Hạ tầng khu dân cư lô số 1A (</w:t>
            </w:r>
            <w:r w:rsidR="005822BD" w:rsidRPr="00B037DE">
              <w:rPr>
                <w:rFonts w:asciiTheme="majorHAnsi" w:eastAsia="Times New Roman" w:hAnsiTheme="majorHAnsi" w:cstheme="majorHAnsi"/>
                <w:color w:val="000000"/>
                <w:w w:val="80"/>
                <w:szCs w:val="28"/>
                <w:lang w:eastAsia="vi-VN"/>
              </w:rPr>
              <w:t>q</w:t>
            </w:r>
            <w:r w:rsidRPr="00B037DE">
              <w:rPr>
                <w:rFonts w:asciiTheme="majorHAnsi" w:eastAsia="Times New Roman" w:hAnsiTheme="majorHAnsi" w:cstheme="majorHAnsi"/>
                <w:color w:val="000000"/>
                <w:w w:val="80"/>
                <w:szCs w:val="28"/>
                <w:lang w:eastAsia="vi-VN"/>
              </w:rPr>
              <w:t>uy hoạch khu đô thị phía Tây Nam thành phố)</w:t>
            </w:r>
          </w:p>
        </w:tc>
        <w:tc>
          <w:tcPr>
            <w:tcW w:w="837" w:type="dxa"/>
            <w:tcBorders>
              <w:top w:val="single" w:sz="4" w:space="0" w:color="auto"/>
              <w:left w:val="single" w:sz="4" w:space="0" w:color="auto"/>
              <w:bottom w:val="nil"/>
              <w:right w:val="single" w:sz="4" w:space="0" w:color="auto"/>
            </w:tcBorders>
            <w:shd w:val="clear" w:color="auto" w:fill="auto"/>
            <w:vAlign w:val="center"/>
            <w:hideMark/>
          </w:tcPr>
          <w:p w:rsidR="009E67C1" w:rsidRPr="002C77FD" w:rsidRDefault="009E67C1" w:rsidP="009C73C1">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13.200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C73C1">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C73C1">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C73C1">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C73C1">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D34A77">
        <w:trPr>
          <w:trHeight w:val="119"/>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14</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Điểm khu dân cư mới tổ 1, phường Chiềng Cơi</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D34A77">
        <w:trPr>
          <w:trHeight w:val="5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Đường quy hoạch 5,5 m</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3.500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5822BD">
            <w:pPr>
              <w:spacing w:before="60" w:after="60" w:line="240" w:lineRule="auto"/>
              <w:ind w:left="-94"/>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2.100</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5822BD">
        <w:trPr>
          <w:trHeight w:val="5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15</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Khu dân cư mới Coóng Nọi, phường Chiềng Cơi</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D34A77">
        <w:trPr>
          <w:trHeight w:val="5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Đường quy hoạch 5,5 m</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3.500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D34A77">
        <w:trPr>
          <w:trHeight w:val="5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Đường quy hoạch 2,5 m</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3.150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5822BD">
        <w:trPr>
          <w:trHeight w:val="5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16</w:t>
            </w:r>
          </w:p>
        </w:tc>
        <w:tc>
          <w:tcPr>
            <w:tcW w:w="5103" w:type="dxa"/>
            <w:tcBorders>
              <w:top w:val="nil"/>
              <w:left w:val="nil"/>
              <w:bottom w:val="nil"/>
              <w:right w:val="nil"/>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Các đường nhánh</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2322CB">
        <w:trPr>
          <w:trHeight w:val="189"/>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D76899">
            <w:pPr>
              <w:spacing w:after="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D76899">
            <w:pPr>
              <w:spacing w:after="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Từ hết đất trường mầm non Đại Thắng đến nhánh đường Chu Văn An</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D76899">
            <w:pPr>
              <w:spacing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3.000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D76899">
            <w:pPr>
              <w:spacing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D76899">
            <w:pPr>
              <w:spacing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D76899">
            <w:pPr>
              <w:spacing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D76899">
            <w:pPr>
              <w:spacing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5822BD">
        <w:trPr>
          <w:trHeight w:val="5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322CB">
            <w:pPr>
              <w:spacing w:before="60" w:after="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17</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322CB">
            <w:pPr>
              <w:spacing w:before="60" w:after="0" w:line="240" w:lineRule="auto"/>
              <w:jc w:val="both"/>
              <w:rPr>
                <w:rFonts w:asciiTheme="majorHAnsi" w:eastAsia="Times New Roman" w:hAnsiTheme="majorHAnsi" w:cstheme="majorHAnsi"/>
                <w:color w:val="000000"/>
                <w:w w:val="80"/>
                <w:szCs w:val="28"/>
                <w:lang w:eastAsia="vi-VN"/>
              </w:rPr>
            </w:pPr>
            <w:r w:rsidRPr="00B037DE">
              <w:rPr>
                <w:rFonts w:asciiTheme="majorHAnsi" w:eastAsia="Times New Roman" w:hAnsiTheme="majorHAnsi" w:cstheme="majorHAnsi"/>
                <w:color w:val="000000"/>
                <w:spacing w:val="-4"/>
                <w:w w:val="80"/>
                <w:szCs w:val="28"/>
                <w:lang w:eastAsia="vi-VN"/>
              </w:rPr>
              <w:t>Đường Lê Hiến Mai (dọc kè suối giáp khu đô thị số 1),</w:t>
            </w:r>
            <w:r w:rsidRPr="002C77FD">
              <w:rPr>
                <w:rFonts w:asciiTheme="majorHAnsi" w:eastAsia="Times New Roman" w:hAnsiTheme="majorHAnsi" w:cstheme="majorHAnsi"/>
                <w:color w:val="000000"/>
                <w:w w:val="80"/>
                <w:szCs w:val="28"/>
                <w:lang w:eastAsia="vi-VN"/>
              </w:rPr>
              <w:t xml:space="preserve"> phường Chiềng An</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322CB">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322CB">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322CB">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322CB">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322CB">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5822BD">
        <w:trPr>
          <w:trHeight w:val="5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Đường quy hoạch 18 m</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12.000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5822BD">
        <w:trPr>
          <w:trHeight w:val="5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D76899">
            <w:pPr>
              <w:spacing w:after="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18</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D76899">
            <w:pPr>
              <w:spacing w:after="0" w:line="240" w:lineRule="auto"/>
              <w:jc w:val="both"/>
              <w:rPr>
                <w:rFonts w:asciiTheme="majorHAnsi" w:eastAsia="Times New Roman" w:hAnsiTheme="majorHAnsi" w:cstheme="majorHAnsi"/>
                <w:color w:val="000000"/>
                <w:w w:val="80"/>
                <w:szCs w:val="28"/>
                <w:lang w:eastAsia="vi-VN"/>
              </w:rPr>
            </w:pPr>
            <w:r w:rsidRPr="002322CB">
              <w:rPr>
                <w:rFonts w:asciiTheme="majorHAnsi" w:eastAsia="Times New Roman" w:hAnsiTheme="majorHAnsi" w:cstheme="majorHAnsi"/>
                <w:color w:val="000000"/>
                <w:spacing w:val="-4"/>
                <w:w w:val="80"/>
                <w:szCs w:val="28"/>
                <w:lang w:eastAsia="vi-VN"/>
              </w:rPr>
              <w:t xml:space="preserve">Đường Song Hào (dọc kè suối Giáp bản Cọ và bản Hài), </w:t>
            </w:r>
            <w:r w:rsidRPr="002C77FD">
              <w:rPr>
                <w:rFonts w:asciiTheme="majorHAnsi" w:eastAsia="Times New Roman" w:hAnsiTheme="majorHAnsi" w:cstheme="majorHAnsi"/>
                <w:color w:val="000000"/>
                <w:w w:val="80"/>
                <w:szCs w:val="28"/>
                <w:lang w:eastAsia="vi-VN"/>
              </w:rPr>
              <w:t>phường Chiềng An</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D76899">
            <w:pPr>
              <w:spacing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D76899">
            <w:pPr>
              <w:spacing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D76899">
            <w:pPr>
              <w:spacing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D76899">
            <w:pPr>
              <w:spacing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D76899">
            <w:pPr>
              <w:spacing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EA3CB4">
        <w:trPr>
          <w:trHeight w:val="53"/>
        </w:trPr>
        <w:tc>
          <w:tcPr>
            <w:tcW w:w="567" w:type="dxa"/>
            <w:tcBorders>
              <w:top w:val="nil"/>
              <w:left w:val="single" w:sz="4" w:space="0" w:color="auto"/>
              <w:bottom w:val="nil"/>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5103" w:type="dxa"/>
            <w:tcBorders>
              <w:top w:val="nil"/>
              <w:left w:val="nil"/>
              <w:bottom w:val="nil"/>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Đường quy hoạch 11,5 m</w:t>
            </w:r>
          </w:p>
        </w:tc>
        <w:tc>
          <w:tcPr>
            <w:tcW w:w="837" w:type="dxa"/>
            <w:tcBorders>
              <w:top w:val="nil"/>
              <w:left w:val="single" w:sz="4" w:space="0" w:color="auto"/>
              <w:bottom w:val="nil"/>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9.620</w:t>
            </w:r>
          </w:p>
        </w:tc>
        <w:tc>
          <w:tcPr>
            <w:tcW w:w="708" w:type="dxa"/>
            <w:tcBorders>
              <w:top w:val="nil"/>
              <w:left w:val="nil"/>
              <w:bottom w:val="nil"/>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nil"/>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nil"/>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nil"/>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EA3CB4">
        <w:trPr>
          <w:trHeight w:val="2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67C1" w:rsidRPr="002C77FD" w:rsidRDefault="009E67C1" w:rsidP="00EA3CB4">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19</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9E67C1" w:rsidRPr="00EA3CB4" w:rsidRDefault="009E67C1" w:rsidP="00EA3CB4">
            <w:pPr>
              <w:spacing w:before="60" w:after="60" w:line="240" w:lineRule="auto"/>
              <w:jc w:val="both"/>
              <w:rPr>
                <w:rFonts w:asciiTheme="majorHAnsi" w:eastAsia="Times New Roman" w:hAnsiTheme="majorHAnsi" w:cstheme="majorHAnsi"/>
                <w:color w:val="000000"/>
                <w:spacing w:val="-12"/>
                <w:w w:val="80"/>
                <w:szCs w:val="28"/>
                <w:lang w:eastAsia="vi-VN"/>
              </w:rPr>
            </w:pPr>
            <w:r w:rsidRPr="00EA3CB4">
              <w:rPr>
                <w:rFonts w:asciiTheme="majorHAnsi" w:eastAsia="Times New Roman" w:hAnsiTheme="majorHAnsi" w:cstheme="majorHAnsi"/>
                <w:color w:val="000000"/>
                <w:spacing w:val="-12"/>
                <w:w w:val="80"/>
                <w:szCs w:val="28"/>
                <w:lang w:eastAsia="vi-VN"/>
              </w:rPr>
              <w:t>Đường nhánh khu dân cư bản Phứa Cón, phường Chiềng An</w:t>
            </w:r>
          </w:p>
        </w:tc>
        <w:tc>
          <w:tcPr>
            <w:tcW w:w="837"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EA3CB4">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EA3CB4">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EA3CB4">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EA3CB4">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EA3CB4">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2322CB">
        <w:trPr>
          <w:trHeight w:val="5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lastRenderedPageBreak/>
              <w:t>-</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Đường cấp phối, đường đất rộng trên 2,5 m</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500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300</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2322CB">
        <w:trPr>
          <w:trHeight w:val="5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Đường cấp phối, đường đất rộng dưới 2,5 m</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300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180</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863DB8">
        <w:trPr>
          <w:trHeight w:val="11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20</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Đường Phố Xuân Thủy</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9C73C1">
        <w:trPr>
          <w:trHeight w:val="29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Đoạn từ ngã ba giao giữa đường phố Xuân Thủy với ngõ số 04 đến hết tuyến đường phố Xuân Thủy</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5.000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D231B0">
            <w:pPr>
              <w:spacing w:before="60" w:after="60" w:line="240" w:lineRule="auto"/>
              <w:ind w:left="-94"/>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3.000</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D231B0">
            <w:pPr>
              <w:spacing w:before="60" w:after="60" w:line="240" w:lineRule="auto"/>
              <w:ind w:left="-94"/>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2.250</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D231B0">
            <w:pPr>
              <w:spacing w:before="60" w:after="60" w:line="240" w:lineRule="auto"/>
              <w:ind w:left="-94"/>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1.500</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D231B0">
            <w:pPr>
              <w:spacing w:before="60" w:after="60" w:line="240" w:lineRule="auto"/>
              <w:ind w:left="-94"/>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1.000</w:t>
            </w:r>
          </w:p>
        </w:tc>
      </w:tr>
      <w:tr w:rsidR="009E67C1" w:rsidRPr="002C77FD" w:rsidTr="009C73C1">
        <w:trPr>
          <w:trHeight w:val="5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21</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Đường dọc kè suối Nậm La (bờ bên phải) hướng nhìn từ cầu 308 đến cầu Nậm La</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D231B0">
        <w:trPr>
          <w:trHeight w:val="5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Tuyến đường rộng 11,5 m</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14.000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2975F5">
        <w:trPr>
          <w:trHeight w:val="61"/>
        </w:trPr>
        <w:tc>
          <w:tcPr>
            <w:tcW w:w="567" w:type="dxa"/>
            <w:tcBorders>
              <w:top w:val="nil"/>
              <w:left w:val="single" w:sz="4" w:space="0" w:color="auto"/>
              <w:bottom w:val="nil"/>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5103" w:type="dxa"/>
            <w:tcBorders>
              <w:top w:val="nil"/>
              <w:left w:val="nil"/>
              <w:bottom w:val="nil"/>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Tuyến đường rộng 7,5 m</w:t>
            </w:r>
          </w:p>
        </w:tc>
        <w:tc>
          <w:tcPr>
            <w:tcW w:w="837" w:type="dxa"/>
            <w:tcBorders>
              <w:top w:val="nil"/>
              <w:left w:val="single" w:sz="4" w:space="0" w:color="auto"/>
              <w:bottom w:val="nil"/>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10.000</w:t>
            </w:r>
          </w:p>
        </w:tc>
        <w:tc>
          <w:tcPr>
            <w:tcW w:w="708" w:type="dxa"/>
            <w:tcBorders>
              <w:top w:val="nil"/>
              <w:left w:val="nil"/>
              <w:bottom w:val="nil"/>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9F7C95">
        <w:trPr>
          <w:trHeight w:val="76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22</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Khu quy hoạch dân cư phía Đông và Tây Nam Trung tâm Bến xe khách Sơn La</w:t>
            </w:r>
          </w:p>
        </w:tc>
        <w:tc>
          <w:tcPr>
            <w:tcW w:w="837"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9F7C95">
        <w:trPr>
          <w:trHeight w:val="46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Đường quy hoạch 9,5 m</w:t>
            </w:r>
          </w:p>
        </w:tc>
        <w:tc>
          <w:tcPr>
            <w:tcW w:w="837"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5.300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9F7C95">
        <w:trPr>
          <w:trHeight w:val="462"/>
        </w:trPr>
        <w:tc>
          <w:tcPr>
            <w:tcW w:w="567" w:type="dxa"/>
            <w:tcBorders>
              <w:top w:val="nil"/>
              <w:left w:val="single" w:sz="4" w:space="0" w:color="auto"/>
              <w:bottom w:val="nil"/>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23</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Các đường nhánh</w:t>
            </w:r>
          </w:p>
        </w:tc>
        <w:tc>
          <w:tcPr>
            <w:tcW w:w="837" w:type="dxa"/>
            <w:tcBorders>
              <w:top w:val="nil"/>
              <w:left w:val="single" w:sz="4" w:space="0" w:color="auto"/>
              <w:bottom w:val="nil"/>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8" w:type="dxa"/>
            <w:tcBorders>
              <w:top w:val="nil"/>
              <w:left w:val="nil"/>
              <w:bottom w:val="nil"/>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nil"/>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nil"/>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nil"/>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D76899">
        <w:trPr>
          <w:trHeight w:val="561"/>
        </w:trPr>
        <w:tc>
          <w:tcPr>
            <w:tcW w:w="567" w:type="dxa"/>
            <w:tcBorders>
              <w:top w:val="single" w:sz="4" w:space="0" w:color="auto"/>
              <w:left w:val="single" w:sz="4" w:space="0" w:color="auto"/>
              <w:bottom w:val="nil"/>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Từ Công ty Cổ phần Môi trường và Dịch vụ đô thị Sơn La đến hết đất trung tâm Quan trắc Tài nguyên và Môi trường</w:t>
            </w:r>
          </w:p>
        </w:tc>
        <w:tc>
          <w:tcPr>
            <w:tcW w:w="837" w:type="dxa"/>
            <w:tcBorders>
              <w:top w:val="single" w:sz="4" w:space="0" w:color="auto"/>
              <w:left w:val="nil"/>
              <w:bottom w:val="nil"/>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8.000</w:t>
            </w:r>
          </w:p>
        </w:tc>
        <w:tc>
          <w:tcPr>
            <w:tcW w:w="708" w:type="dxa"/>
            <w:tcBorders>
              <w:top w:val="single" w:sz="4" w:space="0" w:color="auto"/>
              <w:left w:val="nil"/>
              <w:bottom w:val="nil"/>
              <w:right w:val="single" w:sz="4" w:space="0" w:color="auto"/>
            </w:tcBorders>
            <w:shd w:val="clear" w:color="auto" w:fill="auto"/>
            <w:vAlign w:val="center"/>
            <w:hideMark/>
          </w:tcPr>
          <w:p w:rsidR="009E67C1" w:rsidRPr="002C77FD" w:rsidRDefault="009E67C1" w:rsidP="00D231B0">
            <w:pPr>
              <w:spacing w:before="60" w:after="60" w:line="240" w:lineRule="auto"/>
              <w:ind w:left="-94"/>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4.800</w:t>
            </w:r>
          </w:p>
        </w:tc>
        <w:tc>
          <w:tcPr>
            <w:tcW w:w="709" w:type="dxa"/>
            <w:tcBorders>
              <w:top w:val="single" w:sz="4" w:space="0" w:color="auto"/>
              <w:left w:val="nil"/>
              <w:bottom w:val="nil"/>
              <w:right w:val="single" w:sz="4" w:space="0" w:color="auto"/>
            </w:tcBorders>
            <w:shd w:val="clear" w:color="auto" w:fill="auto"/>
            <w:vAlign w:val="center"/>
            <w:hideMark/>
          </w:tcPr>
          <w:p w:rsidR="009E67C1" w:rsidRPr="002C77FD" w:rsidRDefault="009E67C1" w:rsidP="00D231B0">
            <w:pPr>
              <w:spacing w:before="60" w:after="60" w:line="240" w:lineRule="auto"/>
              <w:ind w:left="-94"/>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single" w:sz="4" w:space="0" w:color="auto"/>
              <w:left w:val="nil"/>
              <w:bottom w:val="nil"/>
              <w:right w:val="single" w:sz="4" w:space="0" w:color="auto"/>
            </w:tcBorders>
            <w:shd w:val="clear" w:color="auto" w:fill="auto"/>
            <w:vAlign w:val="center"/>
            <w:hideMark/>
          </w:tcPr>
          <w:p w:rsidR="009E67C1" w:rsidRPr="002C77FD" w:rsidRDefault="009E67C1" w:rsidP="00D231B0">
            <w:pPr>
              <w:spacing w:before="60" w:after="60" w:line="240" w:lineRule="auto"/>
              <w:ind w:left="-94"/>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single" w:sz="4" w:space="0" w:color="auto"/>
              <w:left w:val="nil"/>
              <w:bottom w:val="nil"/>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9F7C95">
        <w:trPr>
          <w:trHeight w:val="37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24</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Lô số 4b, kè suối Nậm La</w:t>
            </w:r>
          </w:p>
        </w:tc>
        <w:tc>
          <w:tcPr>
            <w:tcW w:w="837"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D231B0">
            <w:pPr>
              <w:spacing w:before="60" w:after="60" w:line="240" w:lineRule="auto"/>
              <w:ind w:left="-94"/>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D231B0">
            <w:pPr>
              <w:spacing w:before="60" w:after="60" w:line="240" w:lineRule="auto"/>
              <w:ind w:left="-94"/>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D231B0">
            <w:pPr>
              <w:spacing w:before="60" w:after="60" w:line="240" w:lineRule="auto"/>
              <w:ind w:left="-94"/>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9F7C95">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Đường quy hoạch 18m</w:t>
            </w:r>
          </w:p>
        </w:tc>
        <w:tc>
          <w:tcPr>
            <w:tcW w:w="837"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8" w:type="dxa"/>
            <w:tcBorders>
              <w:top w:val="nil"/>
              <w:left w:val="nil"/>
              <w:bottom w:val="nil"/>
              <w:right w:val="single" w:sz="4" w:space="0" w:color="auto"/>
            </w:tcBorders>
            <w:shd w:val="clear" w:color="auto" w:fill="auto"/>
            <w:vAlign w:val="center"/>
            <w:hideMark/>
          </w:tcPr>
          <w:p w:rsidR="009E67C1" w:rsidRPr="002C77FD" w:rsidRDefault="009E67C1" w:rsidP="00D231B0">
            <w:pPr>
              <w:spacing w:before="60" w:after="60" w:line="240" w:lineRule="auto"/>
              <w:ind w:left="-94"/>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9.900</w:t>
            </w:r>
          </w:p>
        </w:tc>
        <w:tc>
          <w:tcPr>
            <w:tcW w:w="709" w:type="dxa"/>
            <w:tcBorders>
              <w:top w:val="nil"/>
              <w:left w:val="nil"/>
              <w:bottom w:val="nil"/>
              <w:right w:val="single" w:sz="4" w:space="0" w:color="auto"/>
            </w:tcBorders>
            <w:shd w:val="clear" w:color="auto" w:fill="auto"/>
            <w:vAlign w:val="center"/>
            <w:hideMark/>
          </w:tcPr>
          <w:p w:rsidR="009E67C1" w:rsidRPr="002C77FD" w:rsidRDefault="009E67C1" w:rsidP="00D231B0">
            <w:pPr>
              <w:spacing w:before="60" w:after="60" w:line="240" w:lineRule="auto"/>
              <w:ind w:left="-94"/>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9.720</w:t>
            </w:r>
          </w:p>
        </w:tc>
        <w:tc>
          <w:tcPr>
            <w:tcW w:w="709" w:type="dxa"/>
            <w:tcBorders>
              <w:top w:val="nil"/>
              <w:left w:val="nil"/>
              <w:bottom w:val="nil"/>
              <w:right w:val="single" w:sz="4" w:space="0" w:color="auto"/>
            </w:tcBorders>
            <w:shd w:val="clear" w:color="auto" w:fill="auto"/>
            <w:vAlign w:val="center"/>
            <w:hideMark/>
          </w:tcPr>
          <w:p w:rsidR="009E67C1" w:rsidRPr="002C77FD" w:rsidRDefault="009E67C1" w:rsidP="00D231B0">
            <w:pPr>
              <w:spacing w:before="60" w:after="60" w:line="240" w:lineRule="auto"/>
              <w:ind w:left="-94"/>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5.940</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9F7C95">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Đường quy hoạch 15,5m</w:t>
            </w:r>
          </w:p>
        </w:tc>
        <w:tc>
          <w:tcPr>
            <w:tcW w:w="837"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8" w:type="dxa"/>
            <w:tcBorders>
              <w:top w:val="single" w:sz="4" w:space="0" w:color="auto"/>
              <w:left w:val="nil"/>
              <w:bottom w:val="nil"/>
              <w:right w:val="single" w:sz="4" w:space="0" w:color="auto"/>
            </w:tcBorders>
            <w:shd w:val="clear" w:color="auto" w:fill="auto"/>
            <w:vAlign w:val="center"/>
            <w:hideMark/>
          </w:tcPr>
          <w:p w:rsidR="009E67C1" w:rsidRPr="002C77FD" w:rsidRDefault="009E67C1" w:rsidP="00D231B0">
            <w:pPr>
              <w:spacing w:before="60" w:after="60" w:line="240" w:lineRule="auto"/>
              <w:ind w:left="-94"/>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8.800</w:t>
            </w:r>
          </w:p>
        </w:tc>
        <w:tc>
          <w:tcPr>
            <w:tcW w:w="709" w:type="dxa"/>
            <w:tcBorders>
              <w:top w:val="single" w:sz="4" w:space="0" w:color="auto"/>
              <w:left w:val="nil"/>
              <w:bottom w:val="nil"/>
              <w:right w:val="single" w:sz="4" w:space="0" w:color="auto"/>
            </w:tcBorders>
            <w:shd w:val="clear" w:color="auto" w:fill="auto"/>
            <w:vAlign w:val="center"/>
            <w:hideMark/>
          </w:tcPr>
          <w:p w:rsidR="009E67C1" w:rsidRPr="002C77FD" w:rsidRDefault="009E67C1" w:rsidP="00D231B0">
            <w:pPr>
              <w:spacing w:before="60" w:after="60" w:line="240" w:lineRule="auto"/>
              <w:ind w:left="-94"/>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single" w:sz="4" w:space="0" w:color="auto"/>
              <w:left w:val="nil"/>
              <w:bottom w:val="nil"/>
              <w:right w:val="single" w:sz="4" w:space="0" w:color="auto"/>
            </w:tcBorders>
            <w:shd w:val="clear" w:color="auto" w:fill="auto"/>
            <w:vAlign w:val="center"/>
            <w:hideMark/>
          </w:tcPr>
          <w:p w:rsidR="009E67C1" w:rsidRPr="002C77FD" w:rsidRDefault="009E67C1" w:rsidP="00D231B0">
            <w:pPr>
              <w:spacing w:before="60" w:after="60" w:line="240" w:lineRule="auto"/>
              <w:ind w:left="-94"/>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9F7C95">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25</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Lô số 6b, kè suối Nậm La</w:t>
            </w:r>
          </w:p>
        </w:tc>
        <w:tc>
          <w:tcPr>
            <w:tcW w:w="837"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8" w:type="dxa"/>
            <w:tcBorders>
              <w:top w:val="single" w:sz="4" w:space="0" w:color="auto"/>
              <w:left w:val="nil"/>
              <w:bottom w:val="nil"/>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single" w:sz="4" w:space="0" w:color="auto"/>
              <w:left w:val="nil"/>
              <w:bottom w:val="nil"/>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single" w:sz="4" w:space="0" w:color="auto"/>
              <w:left w:val="nil"/>
              <w:bottom w:val="nil"/>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9F7C95">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Đường quy hoạch 11,5m</w:t>
            </w:r>
          </w:p>
        </w:tc>
        <w:tc>
          <w:tcPr>
            <w:tcW w:w="837"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8" w:type="dxa"/>
            <w:tcBorders>
              <w:top w:val="single" w:sz="4" w:space="0" w:color="auto"/>
              <w:left w:val="nil"/>
              <w:bottom w:val="nil"/>
              <w:right w:val="single" w:sz="4" w:space="0" w:color="auto"/>
            </w:tcBorders>
            <w:shd w:val="clear" w:color="auto" w:fill="auto"/>
            <w:vAlign w:val="center"/>
            <w:hideMark/>
          </w:tcPr>
          <w:p w:rsidR="009E67C1" w:rsidRPr="002C77FD" w:rsidRDefault="009E67C1" w:rsidP="00D231B0">
            <w:pPr>
              <w:spacing w:before="60" w:after="60" w:line="240" w:lineRule="auto"/>
              <w:ind w:left="-94"/>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7.200</w:t>
            </w:r>
          </w:p>
        </w:tc>
        <w:tc>
          <w:tcPr>
            <w:tcW w:w="709" w:type="dxa"/>
            <w:tcBorders>
              <w:top w:val="single" w:sz="4" w:space="0" w:color="auto"/>
              <w:left w:val="nil"/>
              <w:bottom w:val="nil"/>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single" w:sz="4" w:space="0" w:color="auto"/>
              <w:left w:val="nil"/>
              <w:bottom w:val="nil"/>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9F7C95">
        <w:trPr>
          <w:trHeight w:val="70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26</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3D5260">
              <w:rPr>
                <w:rFonts w:asciiTheme="majorHAnsi" w:eastAsia="Times New Roman" w:hAnsiTheme="majorHAnsi" w:cstheme="majorHAnsi"/>
                <w:color w:val="000000"/>
                <w:spacing w:val="-4"/>
                <w:w w:val="80"/>
                <w:szCs w:val="28"/>
                <w:lang w:eastAsia="vi-VN"/>
              </w:rPr>
              <w:t xml:space="preserve">Khu dân cư tổ 13, phường Quyết Thắng </w:t>
            </w:r>
            <w:r w:rsidRPr="003D5260">
              <w:rPr>
                <w:rFonts w:asciiTheme="majorHAnsi" w:eastAsia="Times New Roman" w:hAnsiTheme="majorHAnsi" w:cstheme="majorHAnsi"/>
                <w:i/>
                <w:color w:val="000000"/>
                <w:spacing w:val="-4"/>
                <w:w w:val="80"/>
                <w:szCs w:val="28"/>
                <w:lang w:eastAsia="vi-VN"/>
              </w:rPr>
              <w:t>(</w:t>
            </w:r>
            <w:r w:rsidRPr="003D5260">
              <w:rPr>
                <w:rFonts w:asciiTheme="majorHAnsi" w:eastAsia="Times New Roman" w:hAnsiTheme="majorHAnsi" w:cstheme="majorHAnsi"/>
                <w:i/>
                <w:iCs/>
                <w:color w:val="000000"/>
                <w:spacing w:val="-4"/>
                <w:w w:val="80"/>
                <w:szCs w:val="28"/>
                <w:lang w:eastAsia="vi-VN"/>
              </w:rPr>
              <w:t>UBND phường</w:t>
            </w:r>
            <w:r w:rsidRPr="00D76899">
              <w:rPr>
                <w:rFonts w:asciiTheme="majorHAnsi" w:eastAsia="Times New Roman" w:hAnsiTheme="majorHAnsi" w:cstheme="majorHAnsi"/>
                <w:i/>
                <w:iCs/>
                <w:color w:val="000000"/>
                <w:w w:val="80"/>
                <w:szCs w:val="28"/>
                <w:lang w:eastAsia="vi-VN"/>
              </w:rPr>
              <w:t xml:space="preserve"> Quyết Thắng</w:t>
            </w:r>
            <w:r w:rsidRPr="00D76899">
              <w:rPr>
                <w:rFonts w:asciiTheme="majorHAnsi" w:eastAsia="Times New Roman" w:hAnsiTheme="majorHAnsi" w:cstheme="majorHAnsi"/>
                <w:i/>
                <w:color w:val="000000"/>
                <w:w w:val="80"/>
                <w:szCs w:val="28"/>
                <w:lang w:eastAsia="vi-VN"/>
              </w:rPr>
              <w:t>)</w:t>
            </w:r>
          </w:p>
        </w:tc>
        <w:tc>
          <w:tcPr>
            <w:tcW w:w="837"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8" w:type="dxa"/>
            <w:tcBorders>
              <w:top w:val="single" w:sz="4" w:space="0" w:color="auto"/>
              <w:left w:val="nil"/>
              <w:bottom w:val="nil"/>
              <w:right w:val="single" w:sz="4" w:space="0" w:color="auto"/>
            </w:tcBorders>
            <w:shd w:val="clear" w:color="auto" w:fill="auto"/>
            <w:vAlign w:val="center"/>
            <w:hideMark/>
          </w:tcPr>
          <w:p w:rsidR="009E67C1" w:rsidRPr="002C77FD" w:rsidRDefault="009E67C1" w:rsidP="00D231B0">
            <w:pPr>
              <w:spacing w:before="60" w:after="60" w:line="240" w:lineRule="auto"/>
              <w:ind w:left="-94"/>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9F7C95">
        <w:trPr>
          <w:trHeight w:val="4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Đường quy hoạch 11,5m</w:t>
            </w:r>
          </w:p>
        </w:tc>
        <w:tc>
          <w:tcPr>
            <w:tcW w:w="837"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8" w:type="dxa"/>
            <w:tcBorders>
              <w:top w:val="single" w:sz="4" w:space="0" w:color="auto"/>
              <w:left w:val="nil"/>
              <w:bottom w:val="nil"/>
              <w:right w:val="single" w:sz="4" w:space="0" w:color="auto"/>
            </w:tcBorders>
            <w:shd w:val="clear" w:color="auto" w:fill="auto"/>
            <w:vAlign w:val="center"/>
            <w:hideMark/>
          </w:tcPr>
          <w:p w:rsidR="009E67C1" w:rsidRPr="002C77FD" w:rsidRDefault="009E67C1" w:rsidP="00D231B0">
            <w:pPr>
              <w:spacing w:before="60" w:after="60" w:line="240" w:lineRule="auto"/>
              <w:ind w:left="-94"/>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6.000</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9F7C95">
        <w:trPr>
          <w:trHeight w:val="4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Đường quy hoạch 9,5m</w:t>
            </w:r>
          </w:p>
        </w:tc>
        <w:tc>
          <w:tcPr>
            <w:tcW w:w="837"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8" w:type="dxa"/>
            <w:tcBorders>
              <w:top w:val="single" w:sz="4" w:space="0" w:color="auto"/>
              <w:left w:val="nil"/>
              <w:bottom w:val="nil"/>
              <w:right w:val="single" w:sz="4" w:space="0" w:color="auto"/>
            </w:tcBorders>
            <w:shd w:val="clear" w:color="auto" w:fill="auto"/>
            <w:vAlign w:val="center"/>
            <w:hideMark/>
          </w:tcPr>
          <w:p w:rsidR="009E67C1" w:rsidRPr="002C77FD" w:rsidRDefault="009E67C1" w:rsidP="00D231B0">
            <w:pPr>
              <w:spacing w:before="60" w:after="60" w:line="240" w:lineRule="auto"/>
              <w:ind w:left="-94"/>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4.500</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BD1E09">
        <w:trPr>
          <w:trHeight w:val="66"/>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Đường quy hoạch 7,5m</w:t>
            </w:r>
          </w:p>
        </w:tc>
        <w:tc>
          <w:tcPr>
            <w:tcW w:w="837"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8" w:type="dxa"/>
            <w:tcBorders>
              <w:top w:val="single" w:sz="4" w:space="0" w:color="auto"/>
              <w:left w:val="nil"/>
              <w:bottom w:val="nil"/>
              <w:right w:val="single" w:sz="4" w:space="0" w:color="auto"/>
            </w:tcBorders>
            <w:shd w:val="clear" w:color="auto" w:fill="auto"/>
            <w:vAlign w:val="center"/>
            <w:hideMark/>
          </w:tcPr>
          <w:p w:rsidR="009E67C1" w:rsidRPr="002C77FD" w:rsidRDefault="009E67C1" w:rsidP="00D231B0">
            <w:pPr>
              <w:spacing w:before="60" w:after="60" w:line="240" w:lineRule="auto"/>
              <w:ind w:left="-94"/>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3.700</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BD1E09">
        <w:trPr>
          <w:trHeight w:val="185"/>
        </w:trPr>
        <w:tc>
          <w:tcPr>
            <w:tcW w:w="567" w:type="dxa"/>
            <w:tcBorders>
              <w:top w:val="nil"/>
              <w:left w:val="single" w:sz="4" w:space="0" w:color="auto"/>
              <w:bottom w:val="nil"/>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B</w:t>
            </w:r>
          </w:p>
        </w:tc>
        <w:tc>
          <w:tcPr>
            <w:tcW w:w="5103" w:type="dxa"/>
            <w:tcBorders>
              <w:top w:val="nil"/>
              <w:left w:val="nil"/>
              <w:bottom w:val="nil"/>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ĐẤT Ở TẠI NÔNG THÔN</w:t>
            </w:r>
          </w:p>
        </w:tc>
        <w:tc>
          <w:tcPr>
            <w:tcW w:w="837" w:type="dxa"/>
            <w:tcBorders>
              <w:top w:val="nil"/>
              <w:left w:val="single" w:sz="4" w:space="0" w:color="auto"/>
              <w:bottom w:val="nil"/>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D231B0">
            <w:pPr>
              <w:spacing w:before="60" w:after="60" w:line="240" w:lineRule="auto"/>
              <w:ind w:left="-94"/>
              <w:jc w:val="right"/>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 </w:t>
            </w:r>
          </w:p>
        </w:tc>
        <w:tc>
          <w:tcPr>
            <w:tcW w:w="709" w:type="dxa"/>
            <w:tcBorders>
              <w:top w:val="nil"/>
              <w:left w:val="nil"/>
              <w:bottom w:val="nil"/>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 </w:t>
            </w:r>
          </w:p>
        </w:tc>
      </w:tr>
      <w:tr w:rsidR="009E67C1" w:rsidRPr="002C77FD" w:rsidTr="00863DB8">
        <w:trPr>
          <w:trHeight w:val="14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Điểm dân cư thuộc quy hoạch khu tái định cư số 01 bản Sàng, xã Hua La</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D231B0">
            <w:pPr>
              <w:spacing w:before="60" w:after="60" w:line="240" w:lineRule="auto"/>
              <w:ind w:left="-94"/>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BD1E09">
        <w:trPr>
          <w:trHeight w:val="156"/>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Tuyến đường 17.5m</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4.200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D231B0">
            <w:pPr>
              <w:spacing w:before="60" w:after="60" w:line="240" w:lineRule="auto"/>
              <w:ind w:left="-94"/>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2.500</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BD1E09">
        <w:trPr>
          <w:trHeight w:val="53"/>
        </w:trPr>
        <w:tc>
          <w:tcPr>
            <w:tcW w:w="567" w:type="dxa"/>
            <w:tcBorders>
              <w:top w:val="nil"/>
              <w:left w:val="single" w:sz="4" w:space="0" w:color="auto"/>
              <w:bottom w:val="nil"/>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lastRenderedPageBreak/>
              <w:t>2</w:t>
            </w:r>
          </w:p>
        </w:tc>
        <w:tc>
          <w:tcPr>
            <w:tcW w:w="5103" w:type="dxa"/>
            <w:tcBorders>
              <w:top w:val="nil"/>
              <w:left w:val="nil"/>
              <w:bottom w:val="nil"/>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Khu dân cư bản Hôm, xã Chiềng Cọ</w:t>
            </w:r>
          </w:p>
        </w:tc>
        <w:tc>
          <w:tcPr>
            <w:tcW w:w="837" w:type="dxa"/>
            <w:tcBorders>
              <w:top w:val="nil"/>
              <w:left w:val="single" w:sz="4" w:space="0" w:color="auto"/>
              <w:bottom w:val="nil"/>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8" w:type="dxa"/>
            <w:tcBorders>
              <w:top w:val="nil"/>
              <w:left w:val="nil"/>
              <w:bottom w:val="nil"/>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nil"/>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nil"/>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nil"/>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D231B0">
        <w:trPr>
          <w:trHeight w:val="5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Đường quy hoạch 7,5 m</w:t>
            </w:r>
          </w:p>
        </w:tc>
        <w:tc>
          <w:tcPr>
            <w:tcW w:w="837"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2.400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BD1E09">
        <w:trPr>
          <w:trHeight w:val="5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Đường quy hoạch 5,5 m</w:t>
            </w:r>
          </w:p>
        </w:tc>
        <w:tc>
          <w:tcPr>
            <w:tcW w:w="837"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1.800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9F7C95">
        <w:trPr>
          <w:trHeight w:val="76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3</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Đường từ chân dốc bản Pát đi vào hết bản Púng, xã Chiềng Ngần</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863DB8">
        <w:trPr>
          <w:trHeight w:val="5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Đường bê tông rộng trên 2,5 m</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250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150</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BD1E09">
        <w:trPr>
          <w:trHeight w:val="7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Đường bê tông rộng dưới 2,5 m</w:t>
            </w:r>
          </w:p>
        </w:tc>
        <w:tc>
          <w:tcPr>
            <w:tcW w:w="83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200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140</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863DB8">
        <w:trPr>
          <w:trHeight w:val="255"/>
        </w:trPr>
        <w:tc>
          <w:tcPr>
            <w:tcW w:w="567" w:type="dxa"/>
            <w:tcBorders>
              <w:top w:val="nil"/>
              <w:left w:val="single" w:sz="4" w:space="0" w:color="auto"/>
              <w:bottom w:val="nil"/>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4</w:t>
            </w:r>
          </w:p>
        </w:tc>
        <w:tc>
          <w:tcPr>
            <w:tcW w:w="5103" w:type="dxa"/>
            <w:tcBorders>
              <w:top w:val="nil"/>
              <w:left w:val="nil"/>
              <w:bottom w:val="nil"/>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Các đường nhánh, đường ngõ từ bản Kềm, bản Ỏ, bản Muông, bản Nà Lo</w:t>
            </w:r>
          </w:p>
        </w:tc>
        <w:tc>
          <w:tcPr>
            <w:tcW w:w="837" w:type="dxa"/>
            <w:tcBorders>
              <w:top w:val="nil"/>
              <w:left w:val="single" w:sz="4" w:space="0" w:color="auto"/>
              <w:bottom w:val="nil"/>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8" w:type="dxa"/>
            <w:tcBorders>
              <w:top w:val="nil"/>
              <w:left w:val="nil"/>
              <w:bottom w:val="nil"/>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nil"/>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nil"/>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nil"/>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D76899">
        <w:trPr>
          <w:trHeight w:val="5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Đường bê tông rộng trên 2,5 m</w:t>
            </w:r>
          </w:p>
        </w:tc>
        <w:tc>
          <w:tcPr>
            <w:tcW w:w="837"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250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150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D76899">
        <w:trPr>
          <w:trHeight w:val="5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5103"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9F7C95">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Đường bê tông rộng dưới 2,5 m</w:t>
            </w:r>
          </w:p>
        </w:tc>
        <w:tc>
          <w:tcPr>
            <w:tcW w:w="837"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200</w:t>
            </w:r>
          </w:p>
        </w:tc>
        <w:tc>
          <w:tcPr>
            <w:tcW w:w="708"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140</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bl>
    <w:p w:rsidR="008E03AD" w:rsidRPr="002C77FD" w:rsidRDefault="008E03AD" w:rsidP="002C77FD">
      <w:pPr>
        <w:spacing w:before="60" w:after="60" w:line="240" w:lineRule="auto"/>
        <w:rPr>
          <w:rFonts w:asciiTheme="majorHAnsi" w:hAnsiTheme="majorHAnsi" w:cstheme="majorHAnsi"/>
          <w:w w:val="80"/>
          <w:szCs w:val="28"/>
          <w:lang w:val="en-US"/>
        </w:rPr>
      </w:pPr>
    </w:p>
    <w:p w:rsidR="009E67C1" w:rsidRPr="002C77FD" w:rsidRDefault="009E67C1" w:rsidP="002C77FD">
      <w:pPr>
        <w:spacing w:before="60" w:after="60" w:line="240" w:lineRule="auto"/>
        <w:rPr>
          <w:rFonts w:asciiTheme="majorHAnsi" w:hAnsiTheme="majorHAnsi" w:cstheme="majorHAnsi"/>
          <w:w w:val="80"/>
          <w:szCs w:val="28"/>
          <w:lang w:val="en-US"/>
        </w:rPr>
      </w:pPr>
    </w:p>
    <w:p w:rsidR="009E67C1" w:rsidRPr="002C77FD" w:rsidRDefault="009E67C1" w:rsidP="002C77FD">
      <w:pPr>
        <w:spacing w:before="60" w:after="60" w:line="240" w:lineRule="auto"/>
        <w:rPr>
          <w:rFonts w:asciiTheme="majorHAnsi" w:hAnsiTheme="majorHAnsi" w:cstheme="majorHAnsi"/>
          <w:w w:val="80"/>
          <w:szCs w:val="28"/>
          <w:lang w:val="en-US"/>
        </w:rPr>
      </w:pPr>
    </w:p>
    <w:p w:rsidR="009E67C1" w:rsidRPr="002C77FD" w:rsidRDefault="009E67C1" w:rsidP="002C77FD">
      <w:pPr>
        <w:spacing w:before="60" w:after="60" w:line="240" w:lineRule="auto"/>
        <w:rPr>
          <w:rFonts w:asciiTheme="majorHAnsi" w:hAnsiTheme="majorHAnsi" w:cstheme="majorHAnsi"/>
          <w:w w:val="80"/>
          <w:szCs w:val="28"/>
          <w:lang w:val="en-US"/>
        </w:rPr>
      </w:pPr>
    </w:p>
    <w:p w:rsidR="009E67C1" w:rsidRPr="002C77FD" w:rsidRDefault="009E67C1" w:rsidP="002C77FD">
      <w:pPr>
        <w:spacing w:before="60" w:after="60" w:line="240" w:lineRule="auto"/>
        <w:rPr>
          <w:rFonts w:asciiTheme="majorHAnsi" w:hAnsiTheme="majorHAnsi" w:cstheme="majorHAnsi"/>
          <w:w w:val="80"/>
          <w:szCs w:val="28"/>
          <w:lang w:val="en-US"/>
        </w:rPr>
      </w:pPr>
    </w:p>
    <w:p w:rsidR="009E67C1" w:rsidRDefault="009E67C1" w:rsidP="002C77FD">
      <w:pPr>
        <w:spacing w:before="60" w:after="60" w:line="240" w:lineRule="auto"/>
        <w:rPr>
          <w:rFonts w:asciiTheme="majorHAnsi" w:hAnsiTheme="majorHAnsi" w:cstheme="majorHAnsi"/>
          <w:w w:val="80"/>
          <w:szCs w:val="28"/>
          <w:lang w:val="en-US"/>
        </w:rPr>
      </w:pPr>
    </w:p>
    <w:p w:rsidR="00635D22" w:rsidRDefault="00635D22" w:rsidP="002C77FD">
      <w:pPr>
        <w:spacing w:before="60" w:after="60" w:line="240" w:lineRule="auto"/>
        <w:rPr>
          <w:rFonts w:asciiTheme="majorHAnsi" w:hAnsiTheme="majorHAnsi" w:cstheme="majorHAnsi"/>
          <w:w w:val="80"/>
          <w:szCs w:val="28"/>
          <w:lang w:val="en-US"/>
        </w:rPr>
      </w:pPr>
    </w:p>
    <w:p w:rsidR="00635D22" w:rsidRDefault="00635D22" w:rsidP="002C77FD">
      <w:pPr>
        <w:spacing w:before="60" w:after="60" w:line="240" w:lineRule="auto"/>
        <w:rPr>
          <w:rFonts w:asciiTheme="majorHAnsi" w:hAnsiTheme="majorHAnsi" w:cstheme="majorHAnsi"/>
          <w:w w:val="80"/>
          <w:szCs w:val="28"/>
          <w:lang w:val="en-US"/>
        </w:rPr>
      </w:pPr>
    </w:p>
    <w:p w:rsidR="00635D22" w:rsidRDefault="00635D22" w:rsidP="002C77FD">
      <w:pPr>
        <w:spacing w:before="60" w:after="60" w:line="240" w:lineRule="auto"/>
        <w:rPr>
          <w:rFonts w:asciiTheme="majorHAnsi" w:hAnsiTheme="majorHAnsi" w:cstheme="majorHAnsi"/>
          <w:w w:val="80"/>
          <w:szCs w:val="28"/>
          <w:lang w:val="en-US"/>
        </w:rPr>
      </w:pPr>
    </w:p>
    <w:p w:rsidR="00635D22" w:rsidRDefault="00635D22" w:rsidP="002C77FD">
      <w:pPr>
        <w:spacing w:before="60" w:after="60" w:line="240" w:lineRule="auto"/>
        <w:rPr>
          <w:rFonts w:asciiTheme="majorHAnsi" w:hAnsiTheme="majorHAnsi" w:cstheme="majorHAnsi"/>
          <w:w w:val="80"/>
          <w:szCs w:val="28"/>
          <w:lang w:val="en-US"/>
        </w:rPr>
      </w:pPr>
    </w:p>
    <w:p w:rsidR="00635D22" w:rsidRDefault="00635D22" w:rsidP="002C77FD">
      <w:pPr>
        <w:spacing w:before="60" w:after="60" w:line="240" w:lineRule="auto"/>
        <w:rPr>
          <w:rFonts w:asciiTheme="majorHAnsi" w:hAnsiTheme="majorHAnsi" w:cstheme="majorHAnsi"/>
          <w:w w:val="80"/>
          <w:szCs w:val="28"/>
          <w:lang w:val="en-US"/>
        </w:rPr>
      </w:pPr>
    </w:p>
    <w:p w:rsidR="00635D22" w:rsidRDefault="00635D22" w:rsidP="002C77FD">
      <w:pPr>
        <w:spacing w:before="60" w:after="60" w:line="240" w:lineRule="auto"/>
        <w:rPr>
          <w:rFonts w:asciiTheme="majorHAnsi" w:hAnsiTheme="majorHAnsi" w:cstheme="majorHAnsi"/>
          <w:w w:val="80"/>
          <w:szCs w:val="28"/>
          <w:lang w:val="en-US"/>
        </w:rPr>
      </w:pPr>
    </w:p>
    <w:p w:rsidR="00635D22" w:rsidRDefault="00635D22" w:rsidP="002C77FD">
      <w:pPr>
        <w:spacing w:before="60" w:after="60" w:line="240" w:lineRule="auto"/>
        <w:rPr>
          <w:rFonts w:asciiTheme="majorHAnsi" w:hAnsiTheme="majorHAnsi" w:cstheme="majorHAnsi"/>
          <w:w w:val="80"/>
          <w:szCs w:val="28"/>
          <w:lang w:val="en-US"/>
        </w:rPr>
      </w:pPr>
    </w:p>
    <w:p w:rsidR="00635D22" w:rsidRDefault="00635D22" w:rsidP="002C77FD">
      <w:pPr>
        <w:spacing w:before="60" w:after="60" w:line="240" w:lineRule="auto"/>
        <w:rPr>
          <w:rFonts w:asciiTheme="majorHAnsi" w:hAnsiTheme="majorHAnsi" w:cstheme="majorHAnsi"/>
          <w:w w:val="80"/>
          <w:szCs w:val="28"/>
          <w:lang w:val="en-US"/>
        </w:rPr>
      </w:pPr>
    </w:p>
    <w:p w:rsidR="00635D22" w:rsidRDefault="00635D22" w:rsidP="002C77FD">
      <w:pPr>
        <w:spacing w:before="60" w:after="60" w:line="240" w:lineRule="auto"/>
        <w:rPr>
          <w:rFonts w:asciiTheme="majorHAnsi" w:hAnsiTheme="majorHAnsi" w:cstheme="majorHAnsi"/>
          <w:w w:val="80"/>
          <w:szCs w:val="28"/>
          <w:lang w:val="en-US"/>
        </w:rPr>
      </w:pPr>
    </w:p>
    <w:p w:rsidR="00635D22" w:rsidRDefault="00635D22" w:rsidP="002C77FD">
      <w:pPr>
        <w:spacing w:before="60" w:after="60" w:line="240" w:lineRule="auto"/>
        <w:rPr>
          <w:rFonts w:asciiTheme="majorHAnsi" w:hAnsiTheme="majorHAnsi" w:cstheme="majorHAnsi"/>
          <w:w w:val="80"/>
          <w:szCs w:val="28"/>
          <w:lang w:val="en-US"/>
        </w:rPr>
      </w:pPr>
    </w:p>
    <w:p w:rsidR="00635D22" w:rsidRDefault="00635D22" w:rsidP="002C77FD">
      <w:pPr>
        <w:spacing w:before="60" w:after="60" w:line="240" w:lineRule="auto"/>
        <w:rPr>
          <w:rFonts w:asciiTheme="majorHAnsi" w:hAnsiTheme="majorHAnsi" w:cstheme="majorHAnsi"/>
          <w:w w:val="80"/>
          <w:szCs w:val="28"/>
          <w:lang w:val="en-US"/>
        </w:rPr>
      </w:pPr>
    </w:p>
    <w:p w:rsidR="00635D22" w:rsidRDefault="00635D22" w:rsidP="002C77FD">
      <w:pPr>
        <w:spacing w:before="60" w:after="60" w:line="240" w:lineRule="auto"/>
        <w:rPr>
          <w:rFonts w:asciiTheme="majorHAnsi" w:hAnsiTheme="majorHAnsi" w:cstheme="majorHAnsi"/>
          <w:w w:val="80"/>
          <w:szCs w:val="28"/>
          <w:lang w:val="en-US"/>
        </w:rPr>
      </w:pPr>
    </w:p>
    <w:p w:rsidR="00635D22" w:rsidRPr="002C77FD" w:rsidRDefault="00635D22" w:rsidP="002C77FD">
      <w:pPr>
        <w:spacing w:before="60" w:after="60" w:line="240" w:lineRule="auto"/>
        <w:rPr>
          <w:rFonts w:asciiTheme="majorHAnsi" w:hAnsiTheme="majorHAnsi" w:cstheme="majorHAnsi"/>
          <w:w w:val="80"/>
          <w:szCs w:val="28"/>
          <w:lang w:val="en-US"/>
        </w:rPr>
      </w:pPr>
    </w:p>
    <w:p w:rsidR="00863DB8" w:rsidRDefault="00863DB8" w:rsidP="00635D22">
      <w:pPr>
        <w:spacing w:before="40" w:after="0" w:line="240" w:lineRule="auto"/>
        <w:jc w:val="center"/>
        <w:rPr>
          <w:rFonts w:asciiTheme="majorHAnsi" w:eastAsia="Times New Roman" w:hAnsiTheme="majorHAnsi" w:cstheme="majorHAnsi"/>
          <w:b/>
          <w:bCs/>
          <w:color w:val="000000"/>
          <w:w w:val="80"/>
          <w:szCs w:val="28"/>
          <w:lang w:val="en-US" w:eastAsia="vi-VN"/>
        </w:rPr>
      </w:pPr>
    </w:p>
    <w:p w:rsidR="00863DB8" w:rsidRDefault="00863DB8" w:rsidP="00635D22">
      <w:pPr>
        <w:spacing w:before="40" w:after="0" w:line="240" w:lineRule="auto"/>
        <w:jc w:val="center"/>
        <w:rPr>
          <w:rFonts w:asciiTheme="majorHAnsi" w:eastAsia="Times New Roman" w:hAnsiTheme="majorHAnsi" w:cstheme="majorHAnsi"/>
          <w:b/>
          <w:bCs/>
          <w:color w:val="000000"/>
          <w:w w:val="80"/>
          <w:szCs w:val="28"/>
          <w:lang w:val="en-US" w:eastAsia="vi-VN"/>
        </w:rPr>
      </w:pPr>
    </w:p>
    <w:p w:rsidR="00635D22" w:rsidRPr="00635D22" w:rsidRDefault="00635D22" w:rsidP="00635D22">
      <w:pPr>
        <w:spacing w:before="40" w:after="0" w:line="240" w:lineRule="auto"/>
        <w:jc w:val="center"/>
        <w:rPr>
          <w:rFonts w:asciiTheme="majorHAnsi" w:eastAsia="Times New Roman" w:hAnsiTheme="majorHAnsi" w:cstheme="majorHAnsi"/>
          <w:b/>
          <w:bCs/>
          <w:color w:val="000000"/>
          <w:w w:val="80"/>
          <w:szCs w:val="28"/>
          <w:lang w:val="en-US" w:eastAsia="vi-VN"/>
        </w:rPr>
      </w:pPr>
      <w:r>
        <w:rPr>
          <w:rFonts w:asciiTheme="majorHAnsi" w:eastAsia="Times New Roman" w:hAnsiTheme="majorHAnsi" w:cstheme="majorHAnsi"/>
          <w:b/>
          <w:bCs/>
          <w:color w:val="000000"/>
          <w:w w:val="80"/>
          <w:szCs w:val="28"/>
          <w:lang w:eastAsia="vi-VN"/>
        </w:rPr>
        <w:lastRenderedPageBreak/>
        <w:t>B</w:t>
      </w:r>
      <w:r>
        <w:rPr>
          <w:rFonts w:asciiTheme="majorHAnsi" w:eastAsia="Times New Roman" w:hAnsiTheme="majorHAnsi" w:cstheme="majorHAnsi"/>
          <w:b/>
          <w:bCs/>
          <w:color w:val="000000"/>
          <w:w w:val="80"/>
          <w:szCs w:val="28"/>
          <w:lang w:val="en-US" w:eastAsia="vi-VN"/>
        </w:rPr>
        <w:t>iểu số</w:t>
      </w:r>
      <w:r>
        <w:rPr>
          <w:rFonts w:asciiTheme="majorHAnsi" w:eastAsia="Times New Roman" w:hAnsiTheme="majorHAnsi" w:cstheme="majorHAnsi"/>
          <w:b/>
          <w:bCs/>
          <w:color w:val="000000"/>
          <w:w w:val="80"/>
          <w:szCs w:val="28"/>
          <w:lang w:eastAsia="vi-VN"/>
        </w:rPr>
        <w:t xml:space="preserve"> 01.2</w:t>
      </w:r>
    </w:p>
    <w:p w:rsidR="00635D22" w:rsidRDefault="0048094E" w:rsidP="00635D22">
      <w:pPr>
        <w:spacing w:before="40" w:after="0" w:line="240" w:lineRule="auto"/>
        <w:jc w:val="center"/>
        <w:rPr>
          <w:rFonts w:asciiTheme="majorHAnsi" w:eastAsia="Times New Roman" w:hAnsiTheme="majorHAnsi" w:cstheme="majorHAnsi"/>
          <w:b/>
          <w:bCs/>
          <w:color w:val="000000"/>
          <w:w w:val="80"/>
          <w:szCs w:val="28"/>
          <w:lang w:val="en-US" w:eastAsia="vi-VN"/>
        </w:rPr>
      </w:pPr>
      <w:r w:rsidRPr="002C77FD">
        <w:rPr>
          <w:rFonts w:asciiTheme="majorHAnsi" w:eastAsia="Times New Roman" w:hAnsiTheme="majorHAnsi" w:cstheme="majorHAnsi"/>
          <w:b/>
          <w:bCs/>
          <w:color w:val="000000"/>
          <w:w w:val="80"/>
          <w:szCs w:val="28"/>
          <w:lang w:eastAsia="vi-VN"/>
        </w:rPr>
        <w:t>ĐIỀU CHỈNH GIÁ ĐẤT TẠI MỘT SỐ VỊ TRÍ, TUYẾN ĐƯỜNG</w:t>
      </w:r>
    </w:p>
    <w:p w:rsidR="009E67C1" w:rsidRPr="00181418" w:rsidRDefault="0048094E" w:rsidP="00635D22">
      <w:pPr>
        <w:spacing w:before="40" w:after="0" w:line="240" w:lineRule="auto"/>
        <w:jc w:val="center"/>
        <w:rPr>
          <w:rFonts w:asciiTheme="majorHAnsi" w:hAnsiTheme="majorHAnsi" w:cstheme="majorHAnsi"/>
          <w:w w:val="80"/>
          <w:szCs w:val="28"/>
        </w:rPr>
      </w:pPr>
      <w:r w:rsidRPr="002C77FD">
        <w:rPr>
          <w:rFonts w:asciiTheme="majorHAnsi" w:eastAsia="Times New Roman" w:hAnsiTheme="majorHAnsi" w:cstheme="majorHAnsi"/>
          <w:b/>
          <w:bCs/>
          <w:color w:val="000000"/>
          <w:w w:val="80"/>
          <w:szCs w:val="28"/>
          <w:lang w:eastAsia="vi-VN"/>
        </w:rPr>
        <w:t xml:space="preserve"> THUỘC BẢNG 5.1 - THÀNH PHỐ SƠN LA</w:t>
      </w:r>
    </w:p>
    <w:p w:rsidR="006C542A" w:rsidRPr="00181418" w:rsidRDefault="006C542A" w:rsidP="006C542A">
      <w:pPr>
        <w:spacing w:before="60" w:after="60" w:line="240" w:lineRule="auto"/>
        <w:jc w:val="center"/>
        <w:rPr>
          <w:rFonts w:asciiTheme="majorHAnsi" w:eastAsia="Times New Roman" w:hAnsiTheme="majorHAnsi" w:cstheme="majorHAnsi"/>
          <w:i/>
          <w:iCs/>
          <w:w w:val="80"/>
          <w:szCs w:val="28"/>
          <w:lang w:eastAsia="vi-VN"/>
        </w:rPr>
      </w:pPr>
      <w:r w:rsidRPr="002C77FD">
        <w:rPr>
          <w:rFonts w:asciiTheme="majorHAnsi" w:eastAsia="Times New Roman" w:hAnsiTheme="majorHAnsi" w:cstheme="majorHAnsi"/>
          <w:i/>
          <w:iCs/>
          <w:w w:val="80"/>
          <w:szCs w:val="28"/>
          <w:lang w:eastAsia="vi-VN"/>
        </w:rPr>
        <w:t xml:space="preserve">(Kèm theo Quyết định số </w:t>
      </w:r>
      <w:r w:rsidRPr="00181418">
        <w:rPr>
          <w:rFonts w:asciiTheme="majorHAnsi" w:eastAsia="Times New Roman" w:hAnsiTheme="majorHAnsi" w:cstheme="majorHAnsi"/>
          <w:i/>
          <w:iCs/>
          <w:w w:val="80"/>
          <w:szCs w:val="28"/>
          <w:lang w:eastAsia="vi-VN"/>
        </w:rPr>
        <w:t>01</w:t>
      </w:r>
      <w:r w:rsidRPr="002C77FD">
        <w:rPr>
          <w:rFonts w:asciiTheme="majorHAnsi" w:eastAsia="Times New Roman" w:hAnsiTheme="majorHAnsi" w:cstheme="majorHAnsi"/>
          <w:i/>
          <w:iCs/>
          <w:w w:val="80"/>
          <w:szCs w:val="28"/>
          <w:lang w:eastAsia="vi-VN"/>
        </w:rPr>
        <w:t xml:space="preserve">/2022/QĐ-UBND ngày </w:t>
      </w:r>
      <w:r w:rsidRPr="00181418">
        <w:rPr>
          <w:rFonts w:asciiTheme="majorHAnsi" w:eastAsia="Times New Roman" w:hAnsiTheme="majorHAnsi" w:cstheme="majorHAnsi"/>
          <w:i/>
          <w:iCs/>
          <w:w w:val="80"/>
          <w:szCs w:val="28"/>
          <w:lang w:eastAsia="vi-VN"/>
        </w:rPr>
        <w:t>14</w:t>
      </w:r>
      <w:r w:rsidRPr="002C77FD">
        <w:rPr>
          <w:rFonts w:asciiTheme="majorHAnsi" w:eastAsia="Times New Roman" w:hAnsiTheme="majorHAnsi" w:cstheme="majorHAnsi"/>
          <w:i/>
          <w:iCs/>
          <w:w w:val="80"/>
          <w:szCs w:val="28"/>
          <w:lang w:eastAsia="vi-VN"/>
        </w:rPr>
        <w:t>/01/2022 của UBND tỉnh)</w:t>
      </w:r>
    </w:p>
    <w:p w:rsidR="009E67C1" w:rsidRDefault="006C542A" w:rsidP="006C542A">
      <w:pPr>
        <w:spacing w:before="60" w:after="60" w:line="240" w:lineRule="auto"/>
        <w:jc w:val="right"/>
        <w:rPr>
          <w:rFonts w:asciiTheme="majorHAnsi" w:eastAsia="Times New Roman" w:hAnsiTheme="majorHAnsi" w:cstheme="majorHAnsi"/>
          <w:i/>
          <w:iCs/>
          <w:color w:val="000000"/>
          <w:w w:val="80"/>
          <w:szCs w:val="28"/>
          <w:vertAlign w:val="superscript"/>
          <w:lang w:val="en-US" w:eastAsia="vi-VN"/>
        </w:rPr>
      </w:pPr>
      <w:r w:rsidRPr="002C77FD">
        <w:rPr>
          <w:rFonts w:asciiTheme="majorHAnsi" w:eastAsia="Times New Roman" w:hAnsiTheme="majorHAnsi" w:cstheme="majorHAnsi"/>
          <w:i/>
          <w:iCs/>
          <w:color w:val="000000"/>
          <w:w w:val="80"/>
          <w:szCs w:val="28"/>
          <w:lang w:eastAsia="vi-VN"/>
        </w:rPr>
        <w:t xml:space="preserve">Đơn vị: </w:t>
      </w:r>
      <w:r w:rsidRPr="006C542A">
        <w:rPr>
          <w:rFonts w:asciiTheme="majorHAnsi" w:eastAsia="Times New Roman" w:hAnsiTheme="majorHAnsi" w:cstheme="majorHAnsi"/>
          <w:i/>
          <w:iCs/>
          <w:color w:val="000000"/>
          <w:w w:val="80"/>
          <w:szCs w:val="28"/>
          <w:lang w:eastAsia="vi-VN"/>
        </w:rPr>
        <w:t>N</w:t>
      </w:r>
      <w:r w:rsidRPr="002C77FD">
        <w:rPr>
          <w:rFonts w:asciiTheme="majorHAnsi" w:eastAsia="Times New Roman" w:hAnsiTheme="majorHAnsi" w:cstheme="majorHAnsi"/>
          <w:i/>
          <w:iCs/>
          <w:color w:val="000000"/>
          <w:w w:val="80"/>
          <w:szCs w:val="28"/>
          <w:lang w:eastAsia="vi-VN"/>
        </w:rPr>
        <w:t>ghìn đồng/m</w:t>
      </w:r>
      <w:r w:rsidRPr="002C77FD">
        <w:rPr>
          <w:rFonts w:asciiTheme="majorHAnsi" w:eastAsia="Times New Roman" w:hAnsiTheme="majorHAnsi" w:cstheme="majorHAnsi"/>
          <w:i/>
          <w:iCs/>
          <w:color w:val="000000"/>
          <w:w w:val="80"/>
          <w:szCs w:val="28"/>
          <w:vertAlign w:val="superscript"/>
          <w:lang w:eastAsia="vi-VN"/>
        </w:rPr>
        <w:t>2</w:t>
      </w:r>
    </w:p>
    <w:tbl>
      <w:tblPr>
        <w:tblW w:w="9393" w:type="dxa"/>
        <w:tblInd w:w="108" w:type="dxa"/>
        <w:tblLook w:val="04A0" w:firstRow="1" w:lastRow="0" w:firstColumn="1" w:lastColumn="0" w:noHBand="0" w:noVBand="1"/>
      </w:tblPr>
      <w:tblGrid>
        <w:gridCol w:w="641"/>
        <w:gridCol w:w="4604"/>
        <w:gridCol w:w="876"/>
        <w:gridCol w:w="851"/>
        <w:gridCol w:w="850"/>
        <w:gridCol w:w="851"/>
        <w:gridCol w:w="720"/>
      </w:tblGrid>
      <w:tr w:rsidR="009E67C1" w:rsidRPr="002C77FD" w:rsidTr="009A0E2E">
        <w:trPr>
          <w:trHeight w:val="109"/>
          <w:tblHeader/>
        </w:trPr>
        <w:tc>
          <w:tcPr>
            <w:tcW w:w="6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E67C1" w:rsidRPr="002C77FD" w:rsidRDefault="009E67C1" w:rsidP="00AB7055">
            <w:pPr>
              <w:spacing w:after="0" w:line="240" w:lineRule="auto"/>
              <w:jc w:val="center"/>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STT</w:t>
            </w:r>
          </w:p>
        </w:tc>
        <w:tc>
          <w:tcPr>
            <w:tcW w:w="46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E67C1" w:rsidRPr="00444D1A" w:rsidRDefault="009E67C1" w:rsidP="00AB7055">
            <w:pPr>
              <w:spacing w:after="0" w:line="240" w:lineRule="auto"/>
              <w:ind w:left="-182" w:right="-108"/>
              <w:jc w:val="center"/>
              <w:rPr>
                <w:rFonts w:asciiTheme="majorHAnsi" w:eastAsia="Times New Roman" w:hAnsiTheme="majorHAnsi" w:cstheme="majorHAnsi"/>
                <w:b/>
                <w:bCs/>
                <w:color w:val="000000"/>
                <w:spacing w:val="-2"/>
                <w:w w:val="80"/>
                <w:szCs w:val="28"/>
                <w:lang w:eastAsia="vi-VN"/>
              </w:rPr>
            </w:pPr>
            <w:r w:rsidRPr="00444D1A">
              <w:rPr>
                <w:rFonts w:asciiTheme="majorHAnsi" w:eastAsia="Times New Roman" w:hAnsiTheme="majorHAnsi" w:cstheme="majorHAnsi"/>
                <w:b/>
                <w:bCs/>
                <w:color w:val="000000"/>
                <w:spacing w:val="-2"/>
                <w:w w:val="80"/>
                <w:szCs w:val="28"/>
                <w:lang w:eastAsia="vi-VN"/>
              </w:rPr>
              <w:t>Tuyến đườ</w:t>
            </w:r>
            <w:r w:rsidR="00444D1A" w:rsidRPr="00444D1A">
              <w:rPr>
                <w:rFonts w:asciiTheme="majorHAnsi" w:eastAsia="Times New Roman" w:hAnsiTheme="majorHAnsi" w:cstheme="majorHAnsi"/>
                <w:b/>
                <w:bCs/>
                <w:color w:val="000000"/>
                <w:spacing w:val="-2"/>
                <w:w w:val="80"/>
                <w:szCs w:val="28"/>
                <w:lang w:eastAsia="vi-VN"/>
              </w:rPr>
              <w:t xml:space="preserve">ng; Trung tâm cụm xã, trung tâm </w:t>
            </w:r>
            <w:r w:rsidRPr="00444D1A">
              <w:rPr>
                <w:rFonts w:asciiTheme="majorHAnsi" w:eastAsia="Times New Roman" w:hAnsiTheme="majorHAnsi" w:cstheme="majorHAnsi"/>
                <w:b/>
                <w:bCs/>
                <w:color w:val="000000"/>
                <w:spacing w:val="-2"/>
                <w:w w:val="80"/>
                <w:szCs w:val="28"/>
                <w:lang w:eastAsia="vi-VN"/>
              </w:rPr>
              <w:t>xã</w:t>
            </w:r>
          </w:p>
        </w:tc>
        <w:tc>
          <w:tcPr>
            <w:tcW w:w="4148" w:type="dxa"/>
            <w:gridSpan w:val="5"/>
            <w:tcBorders>
              <w:top w:val="single" w:sz="4" w:space="0" w:color="auto"/>
              <w:left w:val="nil"/>
              <w:bottom w:val="single" w:sz="4" w:space="0" w:color="auto"/>
              <w:right w:val="single" w:sz="4" w:space="0" w:color="000000"/>
            </w:tcBorders>
            <w:shd w:val="clear" w:color="auto" w:fill="auto"/>
            <w:vAlign w:val="center"/>
            <w:hideMark/>
          </w:tcPr>
          <w:p w:rsidR="009E67C1" w:rsidRPr="002C77FD" w:rsidRDefault="009E67C1" w:rsidP="0073131E">
            <w:pPr>
              <w:spacing w:before="60" w:after="60" w:line="240" w:lineRule="auto"/>
              <w:jc w:val="center"/>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Giá đất</w:t>
            </w:r>
          </w:p>
        </w:tc>
      </w:tr>
      <w:tr w:rsidR="009E67C1" w:rsidRPr="002C77FD" w:rsidTr="009A0E2E">
        <w:trPr>
          <w:trHeight w:val="513"/>
          <w:tblHeader/>
        </w:trPr>
        <w:tc>
          <w:tcPr>
            <w:tcW w:w="641" w:type="dxa"/>
            <w:vMerge/>
            <w:tcBorders>
              <w:top w:val="single" w:sz="4" w:space="0" w:color="auto"/>
              <w:left w:val="single" w:sz="4" w:space="0" w:color="auto"/>
              <w:bottom w:val="single" w:sz="4" w:space="0" w:color="auto"/>
              <w:right w:val="single" w:sz="4" w:space="0" w:color="auto"/>
            </w:tcBorders>
            <w:vAlign w:val="center"/>
            <w:hideMark/>
          </w:tcPr>
          <w:p w:rsidR="009E67C1" w:rsidRPr="002C77FD" w:rsidRDefault="009E67C1" w:rsidP="00AB7055">
            <w:pPr>
              <w:spacing w:after="0" w:line="240" w:lineRule="auto"/>
              <w:rPr>
                <w:rFonts w:asciiTheme="majorHAnsi" w:eastAsia="Times New Roman" w:hAnsiTheme="majorHAnsi" w:cstheme="majorHAnsi"/>
                <w:b/>
                <w:bCs/>
                <w:color w:val="000000"/>
                <w:w w:val="80"/>
                <w:szCs w:val="28"/>
                <w:lang w:eastAsia="vi-VN"/>
              </w:rPr>
            </w:pPr>
          </w:p>
        </w:tc>
        <w:tc>
          <w:tcPr>
            <w:tcW w:w="4604" w:type="dxa"/>
            <w:vMerge/>
            <w:tcBorders>
              <w:top w:val="single" w:sz="4" w:space="0" w:color="auto"/>
              <w:left w:val="single" w:sz="4" w:space="0" w:color="auto"/>
              <w:bottom w:val="single" w:sz="4" w:space="0" w:color="auto"/>
              <w:right w:val="single" w:sz="4" w:space="0" w:color="auto"/>
            </w:tcBorders>
            <w:vAlign w:val="center"/>
            <w:hideMark/>
          </w:tcPr>
          <w:p w:rsidR="009E67C1" w:rsidRPr="002C77FD" w:rsidRDefault="009E67C1" w:rsidP="00AB7055">
            <w:pPr>
              <w:spacing w:after="0" w:line="240" w:lineRule="auto"/>
              <w:rPr>
                <w:rFonts w:asciiTheme="majorHAnsi" w:eastAsia="Times New Roman" w:hAnsiTheme="majorHAnsi" w:cstheme="majorHAnsi"/>
                <w:b/>
                <w:bCs/>
                <w:color w:val="000000"/>
                <w:w w:val="80"/>
                <w:szCs w:val="28"/>
                <w:lang w:eastAsia="vi-VN"/>
              </w:rPr>
            </w:pPr>
          </w:p>
        </w:tc>
        <w:tc>
          <w:tcPr>
            <w:tcW w:w="876" w:type="dxa"/>
            <w:tcBorders>
              <w:top w:val="nil"/>
              <w:left w:val="nil"/>
              <w:bottom w:val="nil"/>
              <w:right w:val="single" w:sz="4" w:space="0" w:color="auto"/>
            </w:tcBorders>
            <w:shd w:val="clear" w:color="auto" w:fill="auto"/>
            <w:vAlign w:val="center"/>
            <w:hideMark/>
          </w:tcPr>
          <w:p w:rsidR="009E67C1" w:rsidRPr="002C77FD" w:rsidRDefault="009E67C1" w:rsidP="00AB7055">
            <w:pPr>
              <w:spacing w:after="0" w:line="240" w:lineRule="auto"/>
              <w:jc w:val="center"/>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Vị trí 1</w:t>
            </w:r>
          </w:p>
        </w:tc>
        <w:tc>
          <w:tcPr>
            <w:tcW w:w="851" w:type="dxa"/>
            <w:tcBorders>
              <w:top w:val="nil"/>
              <w:left w:val="nil"/>
              <w:bottom w:val="nil"/>
              <w:right w:val="single" w:sz="4" w:space="0" w:color="auto"/>
            </w:tcBorders>
            <w:shd w:val="clear" w:color="auto" w:fill="auto"/>
            <w:vAlign w:val="center"/>
            <w:hideMark/>
          </w:tcPr>
          <w:p w:rsidR="009E67C1" w:rsidRPr="002C77FD" w:rsidRDefault="009E67C1" w:rsidP="00AB7055">
            <w:pPr>
              <w:spacing w:after="0" w:line="240" w:lineRule="auto"/>
              <w:jc w:val="center"/>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Vị trí 2</w:t>
            </w:r>
          </w:p>
        </w:tc>
        <w:tc>
          <w:tcPr>
            <w:tcW w:w="850" w:type="dxa"/>
            <w:tcBorders>
              <w:top w:val="nil"/>
              <w:left w:val="nil"/>
              <w:bottom w:val="nil"/>
              <w:right w:val="single" w:sz="4" w:space="0" w:color="auto"/>
            </w:tcBorders>
            <w:shd w:val="clear" w:color="auto" w:fill="auto"/>
            <w:vAlign w:val="center"/>
            <w:hideMark/>
          </w:tcPr>
          <w:p w:rsidR="009E67C1" w:rsidRPr="002C77FD" w:rsidRDefault="009E67C1" w:rsidP="00AB7055">
            <w:pPr>
              <w:spacing w:after="0" w:line="240" w:lineRule="auto"/>
              <w:jc w:val="center"/>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Vị trí 3</w:t>
            </w:r>
          </w:p>
        </w:tc>
        <w:tc>
          <w:tcPr>
            <w:tcW w:w="851" w:type="dxa"/>
            <w:tcBorders>
              <w:top w:val="nil"/>
              <w:left w:val="nil"/>
              <w:bottom w:val="nil"/>
              <w:right w:val="single" w:sz="4" w:space="0" w:color="auto"/>
            </w:tcBorders>
            <w:shd w:val="clear" w:color="auto" w:fill="auto"/>
            <w:vAlign w:val="center"/>
            <w:hideMark/>
          </w:tcPr>
          <w:p w:rsidR="009E67C1" w:rsidRPr="002C77FD" w:rsidRDefault="009E67C1" w:rsidP="00AB7055">
            <w:pPr>
              <w:spacing w:after="0" w:line="240" w:lineRule="auto"/>
              <w:jc w:val="center"/>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Vị trí 4</w:t>
            </w:r>
          </w:p>
        </w:tc>
        <w:tc>
          <w:tcPr>
            <w:tcW w:w="720" w:type="dxa"/>
            <w:tcBorders>
              <w:top w:val="nil"/>
              <w:left w:val="nil"/>
              <w:bottom w:val="nil"/>
              <w:right w:val="single" w:sz="4" w:space="0" w:color="auto"/>
            </w:tcBorders>
            <w:shd w:val="clear" w:color="auto" w:fill="auto"/>
            <w:vAlign w:val="center"/>
            <w:hideMark/>
          </w:tcPr>
          <w:p w:rsidR="009E67C1" w:rsidRPr="002C77FD" w:rsidRDefault="009E67C1" w:rsidP="00AB7055">
            <w:pPr>
              <w:spacing w:after="0" w:line="240" w:lineRule="auto"/>
              <w:ind w:left="-108"/>
              <w:jc w:val="center"/>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Vị trí 5</w:t>
            </w:r>
          </w:p>
        </w:tc>
      </w:tr>
      <w:tr w:rsidR="009E67C1" w:rsidRPr="002C77FD" w:rsidTr="00891BE0">
        <w:trPr>
          <w:trHeight w:val="53"/>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A</w:t>
            </w:r>
          </w:p>
        </w:tc>
        <w:tc>
          <w:tcPr>
            <w:tcW w:w="4604"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ĐẤT Ở TẠI ĐÔ THỊ</w:t>
            </w:r>
          </w:p>
        </w:tc>
        <w:tc>
          <w:tcPr>
            <w:tcW w:w="876"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20" w:type="dxa"/>
            <w:tcBorders>
              <w:top w:val="single" w:sz="4" w:space="0" w:color="auto"/>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891BE0">
        <w:trPr>
          <w:trHeight w:val="53"/>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9</w:t>
            </w:r>
          </w:p>
        </w:tc>
        <w:tc>
          <w:tcPr>
            <w:tcW w:w="4604"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Đường Điện Biên</w:t>
            </w:r>
          </w:p>
        </w:tc>
        <w:tc>
          <w:tcPr>
            <w:tcW w:w="876"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 </w:t>
            </w:r>
          </w:p>
        </w:tc>
        <w:tc>
          <w:tcPr>
            <w:tcW w:w="851"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 </w:t>
            </w:r>
          </w:p>
        </w:tc>
        <w:tc>
          <w:tcPr>
            <w:tcW w:w="850"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 </w:t>
            </w:r>
          </w:p>
        </w:tc>
        <w:tc>
          <w:tcPr>
            <w:tcW w:w="851"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 </w:t>
            </w:r>
          </w:p>
        </w:tc>
        <w:tc>
          <w:tcPr>
            <w:tcW w:w="720"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 </w:t>
            </w:r>
          </w:p>
        </w:tc>
      </w:tr>
      <w:tr w:rsidR="009E67C1" w:rsidRPr="002C77FD" w:rsidTr="00891BE0">
        <w:trPr>
          <w:trHeight w:val="53"/>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4604"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Đoạn từ ngã tư cầu trắng đến Cầu Trắng</w:t>
            </w:r>
          </w:p>
        </w:tc>
        <w:tc>
          <w:tcPr>
            <w:tcW w:w="876"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32.000</w:t>
            </w:r>
          </w:p>
        </w:tc>
        <w:tc>
          <w:tcPr>
            <w:tcW w:w="851"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19.200</w:t>
            </w:r>
          </w:p>
        </w:tc>
        <w:tc>
          <w:tcPr>
            <w:tcW w:w="850"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14.400</w:t>
            </w:r>
          </w:p>
        </w:tc>
        <w:tc>
          <w:tcPr>
            <w:tcW w:w="851"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9.600</w:t>
            </w:r>
          </w:p>
        </w:tc>
        <w:tc>
          <w:tcPr>
            <w:tcW w:w="720"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6.400</w:t>
            </w:r>
          </w:p>
        </w:tc>
      </w:tr>
      <w:tr w:rsidR="009E67C1" w:rsidRPr="002C77FD" w:rsidTr="007A5FFD">
        <w:trPr>
          <w:trHeight w:val="343"/>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4604"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891BE0">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xml:space="preserve">Đoạn từ cầu Trắng đến hết số nhà 2  </w:t>
            </w:r>
            <w:r w:rsidRPr="00891BE0">
              <w:rPr>
                <w:rFonts w:asciiTheme="majorHAnsi" w:eastAsia="Times New Roman" w:hAnsiTheme="majorHAnsi" w:cstheme="majorHAnsi"/>
                <w:color w:val="000000"/>
                <w:w w:val="80"/>
                <w:szCs w:val="28"/>
                <w:lang w:eastAsia="vi-VN"/>
              </w:rPr>
              <w:t xml:space="preserve">(Bảo hiểm </w:t>
            </w:r>
            <w:r w:rsidR="00891BE0" w:rsidRPr="00AB7055">
              <w:rPr>
                <w:rFonts w:asciiTheme="majorHAnsi" w:eastAsia="Times New Roman" w:hAnsiTheme="majorHAnsi" w:cstheme="majorHAnsi"/>
                <w:color w:val="000000"/>
                <w:w w:val="80"/>
                <w:szCs w:val="28"/>
                <w:lang w:eastAsia="vi-VN"/>
              </w:rPr>
              <w:t>V</w:t>
            </w:r>
            <w:r w:rsidRPr="00891BE0">
              <w:rPr>
                <w:rFonts w:asciiTheme="majorHAnsi" w:eastAsia="Times New Roman" w:hAnsiTheme="majorHAnsi" w:cstheme="majorHAnsi"/>
                <w:color w:val="000000"/>
                <w:w w:val="80"/>
                <w:szCs w:val="28"/>
                <w:lang w:eastAsia="vi-VN"/>
              </w:rPr>
              <w:t>iễn đông)</w:t>
            </w:r>
          </w:p>
        </w:tc>
        <w:tc>
          <w:tcPr>
            <w:tcW w:w="876"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31.000</w:t>
            </w:r>
          </w:p>
        </w:tc>
        <w:tc>
          <w:tcPr>
            <w:tcW w:w="851"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18.600</w:t>
            </w:r>
          </w:p>
        </w:tc>
        <w:tc>
          <w:tcPr>
            <w:tcW w:w="850"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13.900</w:t>
            </w:r>
          </w:p>
        </w:tc>
        <w:tc>
          <w:tcPr>
            <w:tcW w:w="851"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9.300</w:t>
            </w:r>
          </w:p>
        </w:tc>
        <w:tc>
          <w:tcPr>
            <w:tcW w:w="720"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6.200</w:t>
            </w:r>
          </w:p>
        </w:tc>
      </w:tr>
      <w:tr w:rsidR="009E67C1" w:rsidRPr="002C77FD" w:rsidTr="00891BE0">
        <w:trPr>
          <w:trHeight w:val="53"/>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20</w:t>
            </w:r>
          </w:p>
        </w:tc>
        <w:tc>
          <w:tcPr>
            <w:tcW w:w="4604"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Đường Lê Đức Thọ</w:t>
            </w:r>
          </w:p>
        </w:tc>
        <w:tc>
          <w:tcPr>
            <w:tcW w:w="876"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1"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0"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1"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20"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9E67C1" w:rsidRPr="002C77FD" w:rsidTr="00891BE0">
        <w:trPr>
          <w:trHeight w:val="53"/>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4604"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0867FF">
            <w:pPr>
              <w:spacing w:before="60" w:after="60" w:line="240" w:lineRule="auto"/>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xml:space="preserve">Từ hết UBND </w:t>
            </w:r>
            <w:r w:rsidR="000867FF" w:rsidRPr="000867FF">
              <w:rPr>
                <w:rFonts w:asciiTheme="majorHAnsi" w:eastAsia="Times New Roman" w:hAnsiTheme="majorHAnsi" w:cstheme="majorHAnsi"/>
                <w:color w:val="000000"/>
                <w:w w:val="80"/>
                <w:szCs w:val="28"/>
                <w:lang w:eastAsia="vi-VN"/>
              </w:rPr>
              <w:t>p</w:t>
            </w:r>
            <w:r w:rsidRPr="002C77FD">
              <w:rPr>
                <w:rFonts w:asciiTheme="majorHAnsi" w:eastAsia="Times New Roman" w:hAnsiTheme="majorHAnsi" w:cstheme="majorHAnsi"/>
                <w:color w:val="000000"/>
                <w:w w:val="80"/>
                <w:szCs w:val="28"/>
                <w:lang w:eastAsia="vi-VN"/>
              </w:rPr>
              <w:t>hường Quyết Thắng đến hết dốc đá Huổi Hin (hết địa phận phường Quyết Thắng)</w:t>
            </w:r>
          </w:p>
        </w:tc>
        <w:tc>
          <w:tcPr>
            <w:tcW w:w="876"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9.500</w:t>
            </w:r>
          </w:p>
        </w:tc>
        <w:tc>
          <w:tcPr>
            <w:tcW w:w="851"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5.700</w:t>
            </w:r>
          </w:p>
        </w:tc>
        <w:tc>
          <w:tcPr>
            <w:tcW w:w="850"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4.300</w:t>
            </w:r>
          </w:p>
        </w:tc>
        <w:tc>
          <w:tcPr>
            <w:tcW w:w="851"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2.850</w:t>
            </w:r>
          </w:p>
        </w:tc>
        <w:tc>
          <w:tcPr>
            <w:tcW w:w="720"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1.900</w:t>
            </w:r>
          </w:p>
        </w:tc>
      </w:tr>
      <w:tr w:rsidR="009E67C1" w:rsidRPr="002C77FD" w:rsidTr="00D30F86">
        <w:trPr>
          <w:trHeight w:val="53"/>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center"/>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26</w:t>
            </w:r>
          </w:p>
        </w:tc>
        <w:tc>
          <w:tcPr>
            <w:tcW w:w="4604"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Đường Trần Đăng Ninh</w:t>
            </w:r>
          </w:p>
        </w:tc>
        <w:tc>
          <w:tcPr>
            <w:tcW w:w="876"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1"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0"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1"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20" w:type="dxa"/>
            <w:tcBorders>
              <w:top w:val="nil"/>
              <w:left w:val="nil"/>
              <w:bottom w:val="single" w:sz="4" w:space="0" w:color="auto"/>
              <w:right w:val="single" w:sz="4" w:space="0" w:color="auto"/>
            </w:tcBorders>
            <w:shd w:val="clear" w:color="auto" w:fill="auto"/>
            <w:vAlign w:val="center"/>
            <w:hideMark/>
          </w:tcPr>
          <w:p w:rsidR="009E67C1" w:rsidRPr="002C77FD" w:rsidRDefault="009E67C1"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D30F86" w:rsidRPr="002C77FD" w:rsidTr="00D30F86">
        <w:trPr>
          <w:trHeight w:val="53"/>
        </w:trPr>
        <w:tc>
          <w:tcPr>
            <w:tcW w:w="641" w:type="dxa"/>
            <w:tcBorders>
              <w:top w:val="nil"/>
              <w:left w:val="single" w:sz="4" w:space="0" w:color="auto"/>
              <w:bottom w:val="single" w:sz="4" w:space="0" w:color="auto"/>
              <w:right w:val="single" w:sz="4" w:space="0" w:color="auto"/>
            </w:tcBorders>
            <w:shd w:val="clear" w:color="auto" w:fill="auto"/>
            <w:vAlign w:val="center"/>
          </w:tcPr>
          <w:p w:rsidR="00D30F86" w:rsidRPr="002C77FD" w:rsidRDefault="00D30F86" w:rsidP="002C77FD">
            <w:pPr>
              <w:spacing w:before="60" w:after="60" w:line="240" w:lineRule="auto"/>
              <w:jc w:val="center"/>
              <w:rPr>
                <w:rFonts w:asciiTheme="majorHAnsi" w:eastAsia="Times New Roman" w:hAnsiTheme="majorHAnsi" w:cstheme="majorHAnsi"/>
                <w:b/>
                <w:bCs/>
                <w:color w:val="000000"/>
                <w:w w:val="80"/>
                <w:szCs w:val="28"/>
                <w:lang w:eastAsia="vi-VN"/>
              </w:rPr>
            </w:pPr>
          </w:p>
        </w:tc>
        <w:tc>
          <w:tcPr>
            <w:tcW w:w="4604" w:type="dxa"/>
            <w:tcBorders>
              <w:top w:val="nil"/>
              <w:left w:val="nil"/>
              <w:bottom w:val="single" w:sz="4" w:space="0" w:color="auto"/>
              <w:right w:val="single" w:sz="4" w:space="0" w:color="auto"/>
            </w:tcBorders>
            <w:shd w:val="clear" w:color="auto" w:fill="auto"/>
            <w:vAlign w:val="center"/>
          </w:tcPr>
          <w:p w:rsidR="00D30F86" w:rsidRPr="002C77FD" w:rsidRDefault="00D30F86" w:rsidP="00940206">
            <w:pPr>
              <w:spacing w:before="60" w:after="60" w:line="240" w:lineRule="auto"/>
              <w:jc w:val="both"/>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color w:val="000000"/>
                <w:w w:val="80"/>
                <w:szCs w:val="28"/>
                <w:lang w:eastAsia="vi-VN"/>
              </w:rPr>
              <w:t>Đoạn từ đường rẽ vào Tiểu đoàn 1 (K4) đến hết UBND phường Quyết Tâm</w:t>
            </w:r>
          </w:p>
        </w:tc>
        <w:tc>
          <w:tcPr>
            <w:tcW w:w="876" w:type="dxa"/>
            <w:tcBorders>
              <w:top w:val="nil"/>
              <w:left w:val="nil"/>
              <w:bottom w:val="single" w:sz="4" w:space="0" w:color="auto"/>
              <w:right w:val="single" w:sz="4" w:space="0" w:color="auto"/>
            </w:tcBorders>
            <w:shd w:val="clear" w:color="auto" w:fill="auto"/>
            <w:vAlign w:val="center"/>
          </w:tcPr>
          <w:p w:rsidR="00D30F86" w:rsidRPr="002C77FD" w:rsidRDefault="00D30F86" w:rsidP="00863DB8">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21.600</w:t>
            </w:r>
          </w:p>
        </w:tc>
        <w:tc>
          <w:tcPr>
            <w:tcW w:w="851" w:type="dxa"/>
            <w:tcBorders>
              <w:top w:val="nil"/>
              <w:left w:val="nil"/>
              <w:bottom w:val="single" w:sz="4" w:space="0" w:color="auto"/>
              <w:right w:val="single" w:sz="4" w:space="0" w:color="auto"/>
            </w:tcBorders>
            <w:shd w:val="clear" w:color="auto" w:fill="auto"/>
            <w:vAlign w:val="center"/>
          </w:tcPr>
          <w:p w:rsidR="00D30F86" w:rsidRPr="002C77FD" w:rsidRDefault="00D30F86" w:rsidP="00863DB8">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12.960</w:t>
            </w:r>
          </w:p>
        </w:tc>
        <w:tc>
          <w:tcPr>
            <w:tcW w:w="850" w:type="dxa"/>
            <w:tcBorders>
              <w:top w:val="nil"/>
              <w:left w:val="nil"/>
              <w:bottom w:val="single" w:sz="4" w:space="0" w:color="auto"/>
              <w:right w:val="single" w:sz="4" w:space="0" w:color="auto"/>
            </w:tcBorders>
            <w:shd w:val="clear" w:color="auto" w:fill="auto"/>
            <w:vAlign w:val="center"/>
          </w:tcPr>
          <w:p w:rsidR="00D30F86" w:rsidRPr="002C77FD" w:rsidRDefault="00D30F86" w:rsidP="00863DB8">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9.700</w:t>
            </w:r>
          </w:p>
        </w:tc>
        <w:tc>
          <w:tcPr>
            <w:tcW w:w="851" w:type="dxa"/>
            <w:tcBorders>
              <w:top w:val="nil"/>
              <w:left w:val="nil"/>
              <w:bottom w:val="single" w:sz="4" w:space="0" w:color="auto"/>
              <w:right w:val="single" w:sz="4" w:space="0" w:color="auto"/>
            </w:tcBorders>
            <w:shd w:val="clear" w:color="auto" w:fill="auto"/>
            <w:vAlign w:val="center"/>
          </w:tcPr>
          <w:p w:rsidR="00D30F86" w:rsidRPr="002C77FD" w:rsidRDefault="00D30F86" w:rsidP="00863DB8">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6.400</w:t>
            </w:r>
          </w:p>
        </w:tc>
        <w:tc>
          <w:tcPr>
            <w:tcW w:w="720" w:type="dxa"/>
            <w:tcBorders>
              <w:top w:val="nil"/>
              <w:left w:val="nil"/>
              <w:bottom w:val="single" w:sz="4" w:space="0" w:color="auto"/>
              <w:right w:val="single" w:sz="4" w:space="0" w:color="auto"/>
            </w:tcBorders>
            <w:shd w:val="clear" w:color="auto" w:fill="auto"/>
            <w:vAlign w:val="center"/>
          </w:tcPr>
          <w:p w:rsidR="00D30F86" w:rsidRPr="002C77FD" w:rsidRDefault="00D30F86" w:rsidP="00863DB8">
            <w:pPr>
              <w:spacing w:before="60" w:after="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4.300</w:t>
            </w:r>
          </w:p>
        </w:tc>
      </w:tr>
      <w:tr w:rsidR="00D30F86" w:rsidRPr="002C77FD" w:rsidTr="00D30F86">
        <w:trPr>
          <w:trHeight w:val="53"/>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center"/>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34</w:t>
            </w:r>
          </w:p>
        </w:tc>
        <w:tc>
          <w:tcPr>
            <w:tcW w:w="4604"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940206">
            <w:pPr>
              <w:spacing w:before="60" w:after="60" w:line="240" w:lineRule="auto"/>
              <w:jc w:val="both"/>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Đường Nguyễn Du</w:t>
            </w:r>
          </w:p>
        </w:tc>
        <w:tc>
          <w:tcPr>
            <w:tcW w:w="876"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1"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0"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1"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20"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D30F86" w:rsidRPr="002C77FD" w:rsidTr="00940206">
        <w:trPr>
          <w:trHeight w:val="53"/>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4604"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940206">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Từ ngã ba giao đường Lê Đức Thọ tổ 11 đến hết Công ty cổ phần in và bao bì Sơn La</w:t>
            </w:r>
          </w:p>
        </w:tc>
        <w:tc>
          <w:tcPr>
            <w:tcW w:w="876"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7.000</w:t>
            </w:r>
          </w:p>
        </w:tc>
        <w:tc>
          <w:tcPr>
            <w:tcW w:w="851"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4.200</w:t>
            </w:r>
          </w:p>
        </w:tc>
        <w:tc>
          <w:tcPr>
            <w:tcW w:w="850"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3.200</w:t>
            </w:r>
          </w:p>
        </w:tc>
        <w:tc>
          <w:tcPr>
            <w:tcW w:w="851"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2.100</w:t>
            </w:r>
          </w:p>
        </w:tc>
        <w:tc>
          <w:tcPr>
            <w:tcW w:w="720"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1.400</w:t>
            </w:r>
          </w:p>
        </w:tc>
      </w:tr>
      <w:tr w:rsidR="00D30F86" w:rsidRPr="002C77FD" w:rsidTr="00940206">
        <w:trPr>
          <w:trHeight w:val="53"/>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4604"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0867FF">
            <w:pPr>
              <w:spacing w:before="60" w:after="60" w:line="240" w:lineRule="auto"/>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xml:space="preserve">Từ Công ty Cổ phần In và Bao bì đến cổng Thao trường </w:t>
            </w:r>
            <w:r w:rsidR="000867FF" w:rsidRPr="000867FF">
              <w:rPr>
                <w:rFonts w:asciiTheme="majorHAnsi" w:eastAsia="Times New Roman" w:hAnsiTheme="majorHAnsi" w:cstheme="majorHAnsi"/>
                <w:color w:val="000000"/>
                <w:w w:val="80"/>
                <w:szCs w:val="28"/>
                <w:lang w:eastAsia="vi-VN"/>
              </w:rPr>
              <w:t>t</w:t>
            </w:r>
            <w:r w:rsidRPr="002C77FD">
              <w:rPr>
                <w:rFonts w:asciiTheme="majorHAnsi" w:eastAsia="Times New Roman" w:hAnsiTheme="majorHAnsi" w:cstheme="majorHAnsi"/>
                <w:color w:val="000000"/>
                <w:w w:val="80"/>
                <w:szCs w:val="28"/>
                <w:lang w:eastAsia="vi-VN"/>
              </w:rPr>
              <w:t>hành phố</w:t>
            </w:r>
          </w:p>
        </w:tc>
        <w:tc>
          <w:tcPr>
            <w:tcW w:w="876"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5.500</w:t>
            </w:r>
          </w:p>
        </w:tc>
        <w:tc>
          <w:tcPr>
            <w:tcW w:w="851"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3.500</w:t>
            </w:r>
          </w:p>
        </w:tc>
        <w:tc>
          <w:tcPr>
            <w:tcW w:w="850"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2.700</w:t>
            </w:r>
          </w:p>
        </w:tc>
        <w:tc>
          <w:tcPr>
            <w:tcW w:w="851"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1.900</w:t>
            </w:r>
          </w:p>
        </w:tc>
        <w:tc>
          <w:tcPr>
            <w:tcW w:w="720"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1.200</w:t>
            </w:r>
          </w:p>
        </w:tc>
      </w:tr>
      <w:tr w:rsidR="00D30F86" w:rsidRPr="002C77FD" w:rsidTr="00940206">
        <w:trPr>
          <w:trHeight w:val="53"/>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center"/>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36</w:t>
            </w:r>
          </w:p>
        </w:tc>
        <w:tc>
          <w:tcPr>
            <w:tcW w:w="4604"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Đường Văn Tiến Dũng</w:t>
            </w:r>
          </w:p>
        </w:tc>
        <w:tc>
          <w:tcPr>
            <w:tcW w:w="876"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1"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0"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1"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20"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D30F86" w:rsidRPr="002C77FD" w:rsidTr="00940206">
        <w:trPr>
          <w:trHeight w:val="53"/>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4604"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940206">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xml:space="preserve">Đoạn từ cống thoát nước Nà Coóng đến hết địa phận phường Chiềng Cơi </w:t>
            </w:r>
          </w:p>
        </w:tc>
        <w:tc>
          <w:tcPr>
            <w:tcW w:w="876"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1"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0"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1"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20"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D30F86" w:rsidRPr="002C77FD" w:rsidTr="00940206">
        <w:trPr>
          <w:trHeight w:val="249"/>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4604"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940206">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Đoạn từ cống thoát nước Nà Coóng đến hết địa phận khu đô thị Pột Nọi phường Chiềng Cơi</w:t>
            </w:r>
          </w:p>
        </w:tc>
        <w:tc>
          <w:tcPr>
            <w:tcW w:w="876"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10.500</w:t>
            </w:r>
          </w:p>
        </w:tc>
        <w:tc>
          <w:tcPr>
            <w:tcW w:w="851"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6.300</w:t>
            </w:r>
          </w:p>
        </w:tc>
        <w:tc>
          <w:tcPr>
            <w:tcW w:w="850"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4.700</w:t>
            </w:r>
          </w:p>
        </w:tc>
        <w:tc>
          <w:tcPr>
            <w:tcW w:w="851"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3.150</w:t>
            </w:r>
          </w:p>
        </w:tc>
        <w:tc>
          <w:tcPr>
            <w:tcW w:w="720"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2.100</w:t>
            </w:r>
          </w:p>
        </w:tc>
      </w:tr>
      <w:tr w:rsidR="00D30F86" w:rsidRPr="002C77FD" w:rsidTr="0073131E">
        <w:trPr>
          <w:trHeight w:val="317"/>
        </w:trPr>
        <w:tc>
          <w:tcPr>
            <w:tcW w:w="6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F86" w:rsidRPr="002C77FD" w:rsidRDefault="00D30F86" w:rsidP="00940206">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Đoạn từ hết địa phận khu đô thị Pột Nọi đến hết địa phần phường Chiềng Cơi</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8.200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4.900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3.700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2.100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1.400</w:t>
            </w:r>
          </w:p>
        </w:tc>
      </w:tr>
      <w:tr w:rsidR="00D30F86" w:rsidRPr="002C77FD" w:rsidTr="009A0E2E">
        <w:trPr>
          <w:trHeight w:val="53"/>
        </w:trPr>
        <w:tc>
          <w:tcPr>
            <w:tcW w:w="6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center"/>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42</w:t>
            </w:r>
          </w:p>
        </w:tc>
        <w:tc>
          <w:tcPr>
            <w:tcW w:w="4604" w:type="dxa"/>
            <w:tcBorders>
              <w:top w:val="single" w:sz="4" w:space="0" w:color="auto"/>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Các đường nhánh</w:t>
            </w:r>
          </w:p>
        </w:tc>
        <w:tc>
          <w:tcPr>
            <w:tcW w:w="876" w:type="dxa"/>
            <w:tcBorders>
              <w:top w:val="single" w:sz="4" w:space="0" w:color="auto"/>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20" w:type="dxa"/>
            <w:tcBorders>
              <w:top w:val="single" w:sz="4" w:space="0" w:color="auto"/>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D30F86" w:rsidRPr="002C77FD" w:rsidTr="0073131E">
        <w:trPr>
          <w:trHeight w:val="53"/>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4604"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9A0E2E">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Từ hết đất Công ty Điện lực Sơn La đến cổng trường tiểu học Quyết thắng</w:t>
            </w:r>
          </w:p>
        </w:tc>
        <w:tc>
          <w:tcPr>
            <w:tcW w:w="876"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5.000</w:t>
            </w:r>
          </w:p>
        </w:tc>
        <w:tc>
          <w:tcPr>
            <w:tcW w:w="851"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0"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1"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20"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D30F86" w:rsidRPr="002C77FD" w:rsidTr="007A5FFD">
        <w:trPr>
          <w:trHeight w:val="156"/>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lastRenderedPageBreak/>
              <w:t xml:space="preserve">- </w:t>
            </w:r>
          </w:p>
        </w:tc>
        <w:tc>
          <w:tcPr>
            <w:tcW w:w="4604"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Đoạn đường Chi Cục thú ý đến hết Trại lợn cũ</w:t>
            </w:r>
          </w:p>
        </w:tc>
        <w:tc>
          <w:tcPr>
            <w:tcW w:w="876"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5.000</w:t>
            </w:r>
          </w:p>
        </w:tc>
        <w:tc>
          <w:tcPr>
            <w:tcW w:w="851"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3.000</w:t>
            </w:r>
          </w:p>
        </w:tc>
        <w:tc>
          <w:tcPr>
            <w:tcW w:w="850"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2.200</w:t>
            </w:r>
          </w:p>
        </w:tc>
        <w:tc>
          <w:tcPr>
            <w:tcW w:w="851"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1.500</w:t>
            </w:r>
          </w:p>
        </w:tc>
        <w:tc>
          <w:tcPr>
            <w:tcW w:w="720"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1000</w:t>
            </w:r>
          </w:p>
        </w:tc>
      </w:tr>
      <w:tr w:rsidR="00D30F86" w:rsidRPr="002C77FD" w:rsidTr="007A5FFD">
        <w:trPr>
          <w:trHeight w:val="559"/>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center"/>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44.7</w:t>
            </w:r>
          </w:p>
        </w:tc>
        <w:tc>
          <w:tcPr>
            <w:tcW w:w="4604" w:type="dxa"/>
            <w:tcBorders>
              <w:top w:val="nil"/>
              <w:left w:val="nil"/>
              <w:bottom w:val="single" w:sz="4" w:space="0" w:color="auto"/>
              <w:right w:val="single" w:sz="4" w:space="0" w:color="auto"/>
            </w:tcBorders>
            <w:shd w:val="clear" w:color="auto" w:fill="auto"/>
            <w:vAlign w:val="center"/>
            <w:hideMark/>
          </w:tcPr>
          <w:p w:rsidR="00D30F86" w:rsidRPr="009A6108" w:rsidRDefault="00D30F86" w:rsidP="009A6108">
            <w:pPr>
              <w:spacing w:before="60" w:after="60" w:line="240" w:lineRule="auto"/>
              <w:jc w:val="both"/>
              <w:rPr>
                <w:rFonts w:asciiTheme="majorHAnsi" w:eastAsia="Times New Roman" w:hAnsiTheme="majorHAnsi" w:cstheme="majorHAnsi"/>
                <w:b/>
                <w:bCs/>
                <w:color w:val="000000"/>
                <w:spacing w:val="-4"/>
                <w:w w:val="80"/>
                <w:szCs w:val="28"/>
                <w:lang w:eastAsia="vi-VN"/>
              </w:rPr>
            </w:pPr>
            <w:r w:rsidRPr="009A6108">
              <w:rPr>
                <w:rFonts w:asciiTheme="majorHAnsi" w:eastAsia="Times New Roman" w:hAnsiTheme="majorHAnsi" w:cstheme="majorHAnsi"/>
                <w:b/>
                <w:bCs/>
                <w:color w:val="000000"/>
                <w:spacing w:val="-4"/>
                <w:w w:val="80"/>
                <w:szCs w:val="28"/>
                <w:lang w:eastAsia="vi-VN"/>
              </w:rPr>
              <w:t xml:space="preserve">Quy hoạch chi tiết xây dựng tỷ lệ 1/500 khu dân cư tổ 12, phường Quyết Thắng, thành phố Sơn La </w:t>
            </w:r>
            <w:r w:rsidRPr="009A6108">
              <w:rPr>
                <w:rFonts w:asciiTheme="majorHAnsi" w:eastAsia="Times New Roman" w:hAnsiTheme="majorHAnsi" w:cstheme="majorHAnsi"/>
                <w:b/>
                <w:bCs/>
                <w:i/>
                <w:color w:val="000000"/>
                <w:spacing w:val="-4"/>
                <w:w w:val="80"/>
                <w:szCs w:val="28"/>
                <w:lang w:eastAsia="vi-VN"/>
              </w:rPr>
              <w:t>(</w:t>
            </w:r>
            <w:r w:rsidR="009A6108" w:rsidRPr="009A6108">
              <w:rPr>
                <w:rFonts w:asciiTheme="majorHAnsi" w:eastAsia="Times New Roman" w:hAnsiTheme="majorHAnsi" w:cstheme="majorHAnsi"/>
                <w:b/>
                <w:bCs/>
                <w:i/>
                <w:iCs/>
                <w:color w:val="000000"/>
                <w:spacing w:val="-4"/>
                <w:w w:val="80"/>
                <w:szCs w:val="28"/>
                <w:lang w:eastAsia="vi-VN"/>
              </w:rPr>
              <w:t>k</w:t>
            </w:r>
            <w:r w:rsidRPr="009A6108">
              <w:rPr>
                <w:rFonts w:asciiTheme="majorHAnsi" w:eastAsia="Times New Roman" w:hAnsiTheme="majorHAnsi" w:cstheme="majorHAnsi"/>
                <w:b/>
                <w:bCs/>
                <w:i/>
                <w:iCs/>
                <w:color w:val="000000"/>
                <w:spacing w:val="-4"/>
                <w:w w:val="80"/>
                <w:szCs w:val="28"/>
                <w:lang w:eastAsia="vi-VN"/>
              </w:rPr>
              <w:t xml:space="preserve">hu đất thu hồi của </w:t>
            </w:r>
            <w:r w:rsidR="009A6108" w:rsidRPr="009A6108">
              <w:rPr>
                <w:rFonts w:asciiTheme="majorHAnsi" w:eastAsia="Times New Roman" w:hAnsiTheme="majorHAnsi" w:cstheme="majorHAnsi"/>
                <w:b/>
                <w:bCs/>
                <w:i/>
                <w:iCs/>
                <w:color w:val="000000"/>
                <w:spacing w:val="-4"/>
                <w:w w:val="80"/>
                <w:szCs w:val="28"/>
                <w:lang w:eastAsia="vi-VN"/>
              </w:rPr>
              <w:t>C</w:t>
            </w:r>
            <w:r w:rsidRPr="009A6108">
              <w:rPr>
                <w:rFonts w:asciiTheme="majorHAnsi" w:eastAsia="Times New Roman" w:hAnsiTheme="majorHAnsi" w:cstheme="majorHAnsi"/>
                <w:b/>
                <w:bCs/>
                <w:i/>
                <w:iCs/>
                <w:color w:val="000000"/>
                <w:spacing w:val="-4"/>
                <w:w w:val="80"/>
                <w:szCs w:val="28"/>
                <w:lang w:eastAsia="vi-VN"/>
              </w:rPr>
              <w:t xml:space="preserve">ông ty </w:t>
            </w:r>
            <w:r w:rsidR="009A6108" w:rsidRPr="009A6108">
              <w:rPr>
                <w:rFonts w:asciiTheme="majorHAnsi" w:eastAsia="Times New Roman" w:hAnsiTheme="majorHAnsi" w:cstheme="majorHAnsi"/>
                <w:b/>
                <w:bCs/>
                <w:i/>
                <w:iCs/>
                <w:color w:val="000000"/>
                <w:spacing w:val="-4"/>
                <w:w w:val="80"/>
                <w:szCs w:val="28"/>
                <w:lang w:eastAsia="vi-VN"/>
              </w:rPr>
              <w:t>C</w:t>
            </w:r>
            <w:r w:rsidRPr="009A6108">
              <w:rPr>
                <w:rFonts w:asciiTheme="majorHAnsi" w:eastAsia="Times New Roman" w:hAnsiTheme="majorHAnsi" w:cstheme="majorHAnsi"/>
                <w:b/>
                <w:bCs/>
                <w:i/>
                <w:iCs/>
                <w:color w:val="000000"/>
                <w:spacing w:val="-4"/>
                <w:w w:val="80"/>
                <w:szCs w:val="28"/>
                <w:lang w:eastAsia="vi-VN"/>
              </w:rPr>
              <w:t>ổ phần xây dựng II</w:t>
            </w:r>
            <w:r w:rsidRPr="009A6108">
              <w:rPr>
                <w:rFonts w:asciiTheme="majorHAnsi" w:eastAsia="Times New Roman" w:hAnsiTheme="majorHAnsi" w:cstheme="majorHAnsi"/>
                <w:b/>
                <w:bCs/>
                <w:i/>
                <w:color w:val="000000"/>
                <w:spacing w:val="-4"/>
                <w:w w:val="80"/>
                <w:szCs w:val="28"/>
                <w:lang w:eastAsia="vi-VN"/>
              </w:rPr>
              <w:t>)</w:t>
            </w:r>
          </w:p>
        </w:tc>
        <w:tc>
          <w:tcPr>
            <w:tcW w:w="876"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1"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0"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1"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20"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D30F86" w:rsidRPr="002C77FD" w:rsidTr="007A5FFD">
        <w:trPr>
          <w:trHeight w:val="53"/>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4604"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Đường quy hoạch rộng từ 13,0</w:t>
            </w:r>
            <w:r w:rsidR="007A5FFD" w:rsidRPr="007A5FFD">
              <w:rPr>
                <w:rFonts w:asciiTheme="majorHAnsi" w:eastAsia="Times New Roman" w:hAnsiTheme="majorHAnsi" w:cstheme="majorHAnsi"/>
                <w:color w:val="000000"/>
                <w:w w:val="80"/>
                <w:szCs w:val="28"/>
                <w:lang w:eastAsia="vi-VN"/>
              </w:rPr>
              <w:t xml:space="preserve"> </w:t>
            </w:r>
            <w:r w:rsidRPr="002C77FD">
              <w:rPr>
                <w:rFonts w:asciiTheme="majorHAnsi" w:eastAsia="Times New Roman" w:hAnsiTheme="majorHAnsi" w:cstheme="majorHAnsi"/>
                <w:color w:val="000000"/>
                <w:w w:val="80"/>
                <w:szCs w:val="28"/>
                <w:lang w:eastAsia="vi-VN"/>
              </w:rPr>
              <w:t>m</w:t>
            </w:r>
          </w:p>
        </w:tc>
        <w:tc>
          <w:tcPr>
            <w:tcW w:w="876"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4.500</w:t>
            </w:r>
          </w:p>
        </w:tc>
        <w:tc>
          <w:tcPr>
            <w:tcW w:w="851"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3.200</w:t>
            </w:r>
          </w:p>
        </w:tc>
        <w:tc>
          <w:tcPr>
            <w:tcW w:w="850"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1"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20"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D30F86" w:rsidRPr="002C77FD" w:rsidTr="007A5FFD">
        <w:trPr>
          <w:trHeight w:val="53"/>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4604"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Đường quy hoạch rộng 9,5m</w:t>
            </w:r>
          </w:p>
        </w:tc>
        <w:tc>
          <w:tcPr>
            <w:tcW w:w="876"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4.200</w:t>
            </w:r>
          </w:p>
        </w:tc>
        <w:tc>
          <w:tcPr>
            <w:tcW w:w="851"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2.900</w:t>
            </w:r>
          </w:p>
        </w:tc>
        <w:tc>
          <w:tcPr>
            <w:tcW w:w="850"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1"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20"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D30F86" w:rsidRPr="002C77FD" w:rsidTr="007A5FFD">
        <w:trPr>
          <w:trHeight w:val="53"/>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4604"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Đường quy hoạch rộng 3,0 đến 4,5m</w:t>
            </w:r>
          </w:p>
        </w:tc>
        <w:tc>
          <w:tcPr>
            <w:tcW w:w="876"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3.000</w:t>
            </w:r>
          </w:p>
        </w:tc>
        <w:tc>
          <w:tcPr>
            <w:tcW w:w="851"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1.800</w:t>
            </w:r>
          </w:p>
        </w:tc>
        <w:tc>
          <w:tcPr>
            <w:tcW w:w="850"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1"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20"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D30F86" w:rsidRPr="002C77FD" w:rsidTr="007A5FFD">
        <w:trPr>
          <w:trHeight w:val="53"/>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center"/>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B</w:t>
            </w:r>
          </w:p>
        </w:tc>
        <w:tc>
          <w:tcPr>
            <w:tcW w:w="4604"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ĐẤT Ở TẠI NÔNG THÔN</w:t>
            </w:r>
          </w:p>
        </w:tc>
        <w:tc>
          <w:tcPr>
            <w:tcW w:w="876"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1"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0"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1"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20"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D30F86" w:rsidRPr="002C77FD" w:rsidTr="007A5FFD">
        <w:trPr>
          <w:trHeight w:val="53"/>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center"/>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I</w:t>
            </w:r>
          </w:p>
        </w:tc>
        <w:tc>
          <w:tcPr>
            <w:tcW w:w="4604"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rPr>
                <w:rFonts w:asciiTheme="majorHAnsi" w:eastAsia="Times New Roman" w:hAnsiTheme="majorHAnsi" w:cstheme="majorHAnsi"/>
                <w:b/>
                <w:bCs/>
                <w:color w:val="000000"/>
                <w:w w:val="80"/>
                <w:szCs w:val="28"/>
                <w:lang w:eastAsia="vi-VN"/>
              </w:rPr>
            </w:pPr>
            <w:r w:rsidRPr="002C77FD">
              <w:rPr>
                <w:rFonts w:asciiTheme="majorHAnsi" w:eastAsia="Times New Roman" w:hAnsiTheme="majorHAnsi" w:cstheme="majorHAnsi"/>
                <w:b/>
                <w:bCs/>
                <w:color w:val="000000"/>
                <w:w w:val="80"/>
                <w:szCs w:val="28"/>
                <w:lang w:eastAsia="vi-VN"/>
              </w:rPr>
              <w:t>Đường Văn Tiến Dũng</w:t>
            </w:r>
          </w:p>
        </w:tc>
        <w:tc>
          <w:tcPr>
            <w:tcW w:w="876"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1"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0"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851"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c>
          <w:tcPr>
            <w:tcW w:w="720"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 </w:t>
            </w:r>
          </w:p>
        </w:tc>
      </w:tr>
      <w:tr w:rsidR="00D30F86" w:rsidRPr="002C77FD" w:rsidTr="007A5FFD">
        <w:trPr>
          <w:trHeight w:val="53"/>
        </w:trPr>
        <w:tc>
          <w:tcPr>
            <w:tcW w:w="641" w:type="dxa"/>
            <w:tcBorders>
              <w:top w:val="nil"/>
              <w:left w:val="single" w:sz="4" w:space="0" w:color="auto"/>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4604"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7A5FFD">
            <w:pPr>
              <w:spacing w:before="60" w:after="60" w:line="240" w:lineRule="auto"/>
              <w:jc w:val="both"/>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Đoạn từ hết địa phận phường Chiềng Cơi đến cổng trụ sở UBND xã Hua La</w:t>
            </w:r>
          </w:p>
        </w:tc>
        <w:tc>
          <w:tcPr>
            <w:tcW w:w="876"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5.000</w:t>
            </w:r>
          </w:p>
        </w:tc>
        <w:tc>
          <w:tcPr>
            <w:tcW w:w="851"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3.000</w:t>
            </w:r>
          </w:p>
        </w:tc>
        <w:tc>
          <w:tcPr>
            <w:tcW w:w="850"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2.250</w:t>
            </w:r>
          </w:p>
        </w:tc>
        <w:tc>
          <w:tcPr>
            <w:tcW w:w="851"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1.500</w:t>
            </w:r>
          </w:p>
        </w:tc>
        <w:tc>
          <w:tcPr>
            <w:tcW w:w="720" w:type="dxa"/>
            <w:tcBorders>
              <w:top w:val="nil"/>
              <w:left w:val="nil"/>
              <w:bottom w:val="single" w:sz="4" w:space="0" w:color="auto"/>
              <w:right w:val="single" w:sz="4" w:space="0" w:color="auto"/>
            </w:tcBorders>
            <w:shd w:val="clear" w:color="auto" w:fill="auto"/>
            <w:vAlign w:val="center"/>
            <w:hideMark/>
          </w:tcPr>
          <w:p w:rsidR="00D30F86" w:rsidRPr="002C77FD" w:rsidRDefault="00D30F86" w:rsidP="002C77FD">
            <w:pPr>
              <w:spacing w:before="60" w:after="60" w:line="240" w:lineRule="auto"/>
              <w:jc w:val="right"/>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1.000</w:t>
            </w:r>
          </w:p>
        </w:tc>
      </w:tr>
    </w:tbl>
    <w:p w:rsidR="009E67C1" w:rsidRDefault="009E67C1" w:rsidP="002C77FD">
      <w:pPr>
        <w:spacing w:before="60" w:after="60" w:line="240" w:lineRule="auto"/>
        <w:rPr>
          <w:rFonts w:asciiTheme="majorHAnsi" w:hAnsiTheme="majorHAnsi" w:cstheme="majorHAnsi"/>
          <w:w w:val="80"/>
          <w:szCs w:val="28"/>
          <w:lang w:val="en-US"/>
        </w:rPr>
      </w:pPr>
    </w:p>
    <w:p w:rsidR="009A6108" w:rsidRDefault="009A6108" w:rsidP="002C77FD">
      <w:pPr>
        <w:spacing w:before="60" w:after="60" w:line="240" w:lineRule="auto"/>
        <w:rPr>
          <w:rFonts w:asciiTheme="majorHAnsi" w:hAnsiTheme="majorHAnsi" w:cstheme="majorHAnsi"/>
          <w:w w:val="80"/>
          <w:szCs w:val="28"/>
          <w:lang w:val="en-US"/>
        </w:rPr>
      </w:pPr>
    </w:p>
    <w:p w:rsidR="009A6108" w:rsidRDefault="009A6108" w:rsidP="002C77FD">
      <w:pPr>
        <w:spacing w:before="60" w:after="60" w:line="240" w:lineRule="auto"/>
        <w:rPr>
          <w:rFonts w:asciiTheme="majorHAnsi" w:hAnsiTheme="majorHAnsi" w:cstheme="majorHAnsi"/>
          <w:w w:val="80"/>
          <w:szCs w:val="28"/>
          <w:lang w:val="en-US"/>
        </w:rPr>
      </w:pPr>
    </w:p>
    <w:p w:rsidR="009A6108" w:rsidRDefault="009A6108" w:rsidP="002C77FD">
      <w:pPr>
        <w:spacing w:before="60" w:after="60" w:line="240" w:lineRule="auto"/>
        <w:rPr>
          <w:rFonts w:asciiTheme="majorHAnsi" w:hAnsiTheme="majorHAnsi" w:cstheme="majorHAnsi"/>
          <w:w w:val="80"/>
          <w:szCs w:val="28"/>
          <w:lang w:val="en-US"/>
        </w:rPr>
      </w:pPr>
    </w:p>
    <w:p w:rsidR="009A6108" w:rsidRDefault="009A6108" w:rsidP="002C77FD">
      <w:pPr>
        <w:spacing w:before="60" w:after="60" w:line="240" w:lineRule="auto"/>
        <w:rPr>
          <w:rFonts w:asciiTheme="majorHAnsi" w:hAnsiTheme="majorHAnsi" w:cstheme="majorHAnsi"/>
          <w:w w:val="80"/>
          <w:szCs w:val="28"/>
          <w:lang w:val="en-US"/>
        </w:rPr>
      </w:pPr>
    </w:p>
    <w:p w:rsidR="009A6108" w:rsidRDefault="009A6108" w:rsidP="002C77FD">
      <w:pPr>
        <w:spacing w:before="60" w:after="60" w:line="240" w:lineRule="auto"/>
        <w:rPr>
          <w:rFonts w:asciiTheme="majorHAnsi" w:hAnsiTheme="majorHAnsi" w:cstheme="majorHAnsi"/>
          <w:w w:val="80"/>
          <w:szCs w:val="28"/>
          <w:lang w:val="en-US"/>
        </w:rPr>
      </w:pPr>
    </w:p>
    <w:p w:rsidR="009A6108" w:rsidRDefault="009A6108" w:rsidP="002C77FD">
      <w:pPr>
        <w:spacing w:before="60" w:after="60" w:line="240" w:lineRule="auto"/>
        <w:rPr>
          <w:rFonts w:asciiTheme="majorHAnsi" w:hAnsiTheme="majorHAnsi" w:cstheme="majorHAnsi"/>
          <w:w w:val="80"/>
          <w:szCs w:val="28"/>
          <w:lang w:val="en-US"/>
        </w:rPr>
      </w:pPr>
    </w:p>
    <w:p w:rsidR="009A6108" w:rsidRDefault="009A6108" w:rsidP="002C77FD">
      <w:pPr>
        <w:spacing w:before="60" w:after="60" w:line="240" w:lineRule="auto"/>
        <w:rPr>
          <w:rFonts w:asciiTheme="majorHAnsi" w:hAnsiTheme="majorHAnsi" w:cstheme="majorHAnsi"/>
          <w:w w:val="80"/>
          <w:szCs w:val="28"/>
          <w:lang w:val="en-US"/>
        </w:rPr>
      </w:pPr>
    </w:p>
    <w:p w:rsidR="009A6108" w:rsidRDefault="009A6108" w:rsidP="002C77FD">
      <w:pPr>
        <w:spacing w:before="60" w:after="60" w:line="240" w:lineRule="auto"/>
        <w:rPr>
          <w:rFonts w:asciiTheme="majorHAnsi" w:hAnsiTheme="majorHAnsi" w:cstheme="majorHAnsi"/>
          <w:w w:val="80"/>
          <w:szCs w:val="28"/>
          <w:lang w:val="en-US"/>
        </w:rPr>
      </w:pPr>
    </w:p>
    <w:p w:rsidR="009A6108" w:rsidRDefault="009A6108" w:rsidP="002C77FD">
      <w:pPr>
        <w:spacing w:before="60" w:after="60" w:line="240" w:lineRule="auto"/>
        <w:rPr>
          <w:rFonts w:asciiTheme="majorHAnsi" w:hAnsiTheme="majorHAnsi" w:cstheme="majorHAnsi"/>
          <w:w w:val="80"/>
          <w:szCs w:val="28"/>
          <w:lang w:val="en-US"/>
        </w:rPr>
      </w:pPr>
    </w:p>
    <w:p w:rsidR="009A6108" w:rsidRDefault="009A6108" w:rsidP="002C77FD">
      <w:pPr>
        <w:spacing w:before="60" w:after="60" w:line="240" w:lineRule="auto"/>
        <w:rPr>
          <w:rFonts w:asciiTheme="majorHAnsi" w:hAnsiTheme="majorHAnsi" w:cstheme="majorHAnsi"/>
          <w:w w:val="80"/>
          <w:szCs w:val="28"/>
          <w:lang w:val="en-US"/>
        </w:rPr>
      </w:pPr>
    </w:p>
    <w:p w:rsidR="009A6108" w:rsidRDefault="009A6108" w:rsidP="002C77FD">
      <w:pPr>
        <w:spacing w:before="60" w:after="60" w:line="240" w:lineRule="auto"/>
        <w:rPr>
          <w:rFonts w:asciiTheme="majorHAnsi" w:hAnsiTheme="majorHAnsi" w:cstheme="majorHAnsi"/>
          <w:w w:val="80"/>
          <w:szCs w:val="28"/>
          <w:lang w:val="en-US"/>
        </w:rPr>
      </w:pPr>
    </w:p>
    <w:p w:rsidR="009A6108" w:rsidRDefault="009A6108" w:rsidP="002C77FD">
      <w:pPr>
        <w:spacing w:before="60" w:after="60" w:line="240" w:lineRule="auto"/>
        <w:rPr>
          <w:rFonts w:asciiTheme="majorHAnsi" w:hAnsiTheme="majorHAnsi" w:cstheme="majorHAnsi"/>
          <w:w w:val="80"/>
          <w:szCs w:val="28"/>
          <w:lang w:val="en-US"/>
        </w:rPr>
      </w:pPr>
    </w:p>
    <w:p w:rsidR="009A6108" w:rsidRDefault="009A6108" w:rsidP="002C77FD">
      <w:pPr>
        <w:spacing w:before="60" w:after="60" w:line="240" w:lineRule="auto"/>
        <w:rPr>
          <w:rFonts w:asciiTheme="majorHAnsi" w:hAnsiTheme="majorHAnsi" w:cstheme="majorHAnsi"/>
          <w:w w:val="80"/>
          <w:szCs w:val="28"/>
          <w:lang w:val="en-US"/>
        </w:rPr>
      </w:pPr>
    </w:p>
    <w:p w:rsidR="009A6108" w:rsidRDefault="009A6108" w:rsidP="002C77FD">
      <w:pPr>
        <w:spacing w:before="60" w:after="60" w:line="240" w:lineRule="auto"/>
        <w:rPr>
          <w:rFonts w:asciiTheme="majorHAnsi" w:hAnsiTheme="majorHAnsi" w:cstheme="majorHAnsi"/>
          <w:w w:val="80"/>
          <w:szCs w:val="28"/>
          <w:lang w:val="en-US"/>
        </w:rPr>
      </w:pPr>
    </w:p>
    <w:p w:rsidR="009A6108" w:rsidRDefault="009A6108" w:rsidP="002C77FD">
      <w:pPr>
        <w:spacing w:before="60" w:after="60" w:line="240" w:lineRule="auto"/>
        <w:rPr>
          <w:rFonts w:asciiTheme="majorHAnsi" w:hAnsiTheme="majorHAnsi" w:cstheme="majorHAnsi"/>
          <w:w w:val="80"/>
          <w:szCs w:val="28"/>
          <w:lang w:val="en-US"/>
        </w:rPr>
      </w:pPr>
    </w:p>
    <w:p w:rsidR="009A6108" w:rsidRDefault="009A6108" w:rsidP="002C77FD">
      <w:pPr>
        <w:spacing w:before="60" w:after="60" w:line="240" w:lineRule="auto"/>
        <w:rPr>
          <w:rFonts w:asciiTheme="majorHAnsi" w:hAnsiTheme="majorHAnsi" w:cstheme="majorHAnsi"/>
          <w:w w:val="80"/>
          <w:szCs w:val="28"/>
          <w:lang w:val="en-US"/>
        </w:rPr>
      </w:pPr>
    </w:p>
    <w:p w:rsidR="009A6108" w:rsidRDefault="009A6108" w:rsidP="002C77FD">
      <w:pPr>
        <w:spacing w:before="60" w:after="60" w:line="240" w:lineRule="auto"/>
        <w:rPr>
          <w:rFonts w:asciiTheme="majorHAnsi" w:hAnsiTheme="majorHAnsi" w:cstheme="majorHAnsi"/>
          <w:w w:val="80"/>
          <w:szCs w:val="28"/>
          <w:lang w:val="en-US"/>
        </w:rPr>
      </w:pPr>
    </w:p>
    <w:p w:rsidR="009A6108" w:rsidRPr="002C77FD" w:rsidRDefault="009A6108" w:rsidP="002C77FD">
      <w:pPr>
        <w:spacing w:before="60" w:after="60" w:line="240" w:lineRule="auto"/>
        <w:rPr>
          <w:rFonts w:asciiTheme="majorHAnsi" w:hAnsiTheme="majorHAnsi" w:cstheme="majorHAnsi"/>
          <w:w w:val="80"/>
          <w:szCs w:val="28"/>
          <w:lang w:val="en-US"/>
        </w:rPr>
      </w:pPr>
    </w:p>
    <w:p w:rsidR="009E67C1" w:rsidRPr="002C77FD" w:rsidRDefault="009E67C1" w:rsidP="002C77FD">
      <w:pPr>
        <w:spacing w:before="60" w:after="60" w:line="240" w:lineRule="auto"/>
        <w:rPr>
          <w:rFonts w:asciiTheme="majorHAnsi" w:hAnsiTheme="majorHAnsi" w:cstheme="majorHAnsi"/>
          <w:w w:val="80"/>
          <w:szCs w:val="28"/>
          <w:lang w:val="en-US"/>
        </w:rPr>
      </w:pPr>
    </w:p>
    <w:p w:rsidR="009A6108" w:rsidRDefault="009A6108" w:rsidP="003C1054">
      <w:pPr>
        <w:spacing w:before="40" w:after="0" w:line="240" w:lineRule="auto"/>
        <w:jc w:val="center"/>
        <w:rPr>
          <w:rFonts w:asciiTheme="majorHAnsi" w:eastAsia="Times New Roman" w:hAnsiTheme="majorHAnsi" w:cstheme="majorHAnsi"/>
          <w:b/>
          <w:bCs/>
          <w:color w:val="000000"/>
          <w:w w:val="80"/>
          <w:szCs w:val="28"/>
          <w:lang w:val="en-US" w:eastAsia="vi-VN"/>
        </w:rPr>
      </w:pPr>
      <w:r w:rsidRPr="002C77FD">
        <w:rPr>
          <w:rFonts w:asciiTheme="majorHAnsi" w:eastAsia="Times New Roman" w:hAnsiTheme="majorHAnsi" w:cstheme="majorHAnsi"/>
          <w:b/>
          <w:bCs/>
          <w:color w:val="000000"/>
          <w:w w:val="80"/>
          <w:szCs w:val="28"/>
          <w:lang w:eastAsia="vi-VN"/>
        </w:rPr>
        <w:lastRenderedPageBreak/>
        <w:t>B</w:t>
      </w:r>
      <w:r>
        <w:rPr>
          <w:rFonts w:asciiTheme="majorHAnsi" w:eastAsia="Times New Roman" w:hAnsiTheme="majorHAnsi" w:cstheme="majorHAnsi"/>
          <w:b/>
          <w:bCs/>
          <w:color w:val="000000"/>
          <w:w w:val="80"/>
          <w:szCs w:val="28"/>
          <w:lang w:val="en-US" w:eastAsia="vi-VN"/>
        </w:rPr>
        <w:t>iểu số</w:t>
      </w:r>
      <w:r>
        <w:rPr>
          <w:rFonts w:asciiTheme="majorHAnsi" w:eastAsia="Times New Roman" w:hAnsiTheme="majorHAnsi" w:cstheme="majorHAnsi"/>
          <w:b/>
          <w:bCs/>
          <w:color w:val="000000"/>
          <w:w w:val="80"/>
          <w:szCs w:val="28"/>
          <w:lang w:eastAsia="vi-VN"/>
        </w:rPr>
        <w:t xml:space="preserve"> 01.3</w:t>
      </w:r>
    </w:p>
    <w:p w:rsidR="009A6108" w:rsidRDefault="009A6108" w:rsidP="003C1054">
      <w:pPr>
        <w:spacing w:before="40" w:after="0" w:line="240" w:lineRule="auto"/>
        <w:jc w:val="center"/>
        <w:rPr>
          <w:rFonts w:asciiTheme="majorHAnsi" w:eastAsia="Times New Roman" w:hAnsiTheme="majorHAnsi" w:cstheme="majorHAnsi"/>
          <w:b/>
          <w:bCs/>
          <w:color w:val="000000"/>
          <w:w w:val="80"/>
          <w:szCs w:val="28"/>
          <w:lang w:val="en-US" w:eastAsia="vi-VN"/>
        </w:rPr>
      </w:pPr>
      <w:r w:rsidRPr="002C77FD">
        <w:rPr>
          <w:rFonts w:asciiTheme="majorHAnsi" w:eastAsia="Times New Roman" w:hAnsiTheme="majorHAnsi" w:cstheme="majorHAnsi"/>
          <w:b/>
          <w:bCs/>
          <w:color w:val="000000"/>
          <w:w w:val="80"/>
          <w:szCs w:val="28"/>
          <w:lang w:eastAsia="vi-VN"/>
        </w:rPr>
        <w:t xml:space="preserve"> ĐIỀU CHỈNH TÊN TUYẾN ĐƯỜNG TẠI MỘT SỐ VỊ TRÍ, </w:t>
      </w:r>
    </w:p>
    <w:p w:rsidR="009E67C1" w:rsidRPr="002C77FD" w:rsidRDefault="009A6108" w:rsidP="003C1054">
      <w:pPr>
        <w:spacing w:before="40" w:after="0" w:line="240" w:lineRule="auto"/>
        <w:jc w:val="center"/>
        <w:rPr>
          <w:rFonts w:asciiTheme="majorHAnsi" w:hAnsiTheme="majorHAnsi" w:cstheme="majorHAnsi"/>
          <w:w w:val="80"/>
          <w:szCs w:val="28"/>
          <w:lang w:val="en-US"/>
        </w:rPr>
      </w:pPr>
      <w:r w:rsidRPr="002C77FD">
        <w:rPr>
          <w:rFonts w:asciiTheme="majorHAnsi" w:eastAsia="Times New Roman" w:hAnsiTheme="majorHAnsi" w:cstheme="majorHAnsi"/>
          <w:b/>
          <w:bCs/>
          <w:color w:val="000000"/>
          <w:w w:val="80"/>
          <w:szCs w:val="28"/>
          <w:lang w:eastAsia="vi-VN"/>
        </w:rPr>
        <w:t>TUYẾN ĐƯỜNG THUỘC BẢNG 5.1 - THÀNH PHỐ SƠN LA</w:t>
      </w:r>
    </w:p>
    <w:p w:rsidR="009A6108" w:rsidRPr="002C77FD" w:rsidRDefault="009A6108" w:rsidP="003C1054">
      <w:pPr>
        <w:spacing w:before="40" w:after="0" w:line="240" w:lineRule="auto"/>
        <w:jc w:val="center"/>
        <w:rPr>
          <w:rFonts w:asciiTheme="majorHAnsi" w:eastAsia="Times New Roman" w:hAnsiTheme="majorHAnsi" w:cstheme="majorHAnsi"/>
          <w:i/>
          <w:iCs/>
          <w:w w:val="80"/>
          <w:szCs w:val="28"/>
          <w:lang w:val="en-US" w:eastAsia="vi-VN"/>
        </w:rPr>
      </w:pPr>
      <w:r w:rsidRPr="002C77FD">
        <w:rPr>
          <w:rFonts w:asciiTheme="majorHAnsi" w:eastAsia="Times New Roman" w:hAnsiTheme="majorHAnsi" w:cstheme="majorHAnsi"/>
          <w:i/>
          <w:iCs/>
          <w:w w:val="80"/>
          <w:szCs w:val="28"/>
          <w:lang w:eastAsia="vi-VN"/>
        </w:rPr>
        <w:t xml:space="preserve">(Kèm theo Quyết định  số </w:t>
      </w:r>
      <w:r>
        <w:rPr>
          <w:rFonts w:asciiTheme="majorHAnsi" w:eastAsia="Times New Roman" w:hAnsiTheme="majorHAnsi" w:cstheme="majorHAnsi"/>
          <w:i/>
          <w:iCs/>
          <w:w w:val="80"/>
          <w:szCs w:val="28"/>
          <w:lang w:val="en-US" w:eastAsia="vi-VN"/>
        </w:rPr>
        <w:t>01</w:t>
      </w:r>
      <w:r w:rsidRPr="002C77FD">
        <w:rPr>
          <w:rFonts w:asciiTheme="majorHAnsi" w:eastAsia="Times New Roman" w:hAnsiTheme="majorHAnsi" w:cstheme="majorHAnsi"/>
          <w:i/>
          <w:iCs/>
          <w:w w:val="80"/>
          <w:szCs w:val="28"/>
          <w:lang w:eastAsia="vi-VN"/>
        </w:rPr>
        <w:t xml:space="preserve">/2022/QĐ-UBND ngày </w:t>
      </w:r>
      <w:r>
        <w:rPr>
          <w:rFonts w:asciiTheme="majorHAnsi" w:eastAsia="Times New Roman" w:hAnsiTheme="majorHAnsi" w:cstheme="majorHAnsi"/>
          <w:i/>
          <w:iCs/>
          <w:w w:val="80"/>
          <w:szCs w:val="28"/>
          <w:lang w:val="en-US" w:eastAsia="vi-VN"/>
        </w:rPr>
        <w:t>14</w:t>
      </w:r>
      <w:r w:rsidRPr="002C77FD">
        <w:rPr>
          <w:rFonts w:asciiTheme="majorHAnsi" w:eastAsia="Times New Roman" w:hAnsiTheme="majorHAnsi" w:cstheme="majorHAnsi"/>
          <w:i/>
          <w:iCs/>
          <w:w w:val="80"/>
          <w:szCs w:val="28"/>
          <w:lang w:eastAsia="vi-VN"/>
        </w:rPr>
        <w:t>/01/2022 của UBND tỉnh)</w:t>
      </w:r>
    </w:p>
    <w:p w:rsidR="009E67C1" w:rsidRPr="002C77FD" w:rsidRDefault="009E67C1" w:rsidP="003C1054">
      <w:pPr>
        <w:spacing w:before="40" w:after="0" w:line="240" w:lineRule="auto"/>
        <w:rPr>
          <w:rFonts w:asciiTheme="majorHAnsi" w:hAnsiTheme="majorHAnsi" w:cstheme="majorHAnsi"/>
          <w:w w:val="80"/>
          <w:szCs w:val="28"/>
          <w:lang w:val="en-US"/>
        </w:rPr>
      </w:pPr>
    </w:p>
    <w:tbl>
      <w:tblPr>
        <w:tblW w:w="9356" w:type="dxa"/>
        <w:tblInd w:w="108" w:type="dxa"/>
        <w:tblLook w:val="04A0" w:firstRow="1" w:lastRow="0" w:firstColumn="1" w:lastColumn="0" w:noHBand="0" w:noVBand="1"/>
      </w:tblPr>
      <w:tblGrid>
        <w:gridCol w:w="746"/>
        <w:gridCol w:w="4641"/>
        <w:gridCol w:w="3969"/>
      </w:tblGrid>
      <w:tr w:rsidR="008C65EE" w:rsidRPr="002C77FD" w:rsidTr="00401E8F">
        <w:trPr>
          <w:trHeight w:val="660"/>
        </w:trPr>
        <w:tc>
          <w:tcPr>
            <w:tcW w:w="746" w:type="dxa"/>
            <w:tcBorders>
              <w:top w:val="single" w:sz="4" w:space="0" w:color="auto"/>
              <w:left w:val="single" w:sz="4" w:space="0" w:color="auto"/>
              <w:bottom w:val="single" w:sz="4" w:space="0" w:color="auto"/>
              <w:right w:val="single" w:sz="4" w:space="0" w:color="auto"/>
            </w:tcBorders>
            <w:shd w:val="clear" w:color="000000" w:fill="FFFFFF"/>
            <w:vAlign w:val="center"/>
          </w:tcPr>
          <w:p w:rsidR="008C65EE" w:rsidRPr="002C77FD" w:rsidRDefault="008C65EE" w:rsidP="00863DB8">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STT</w:t>
            </w:r>
          </w:p>
        </w:tc>
        <w:tc>
          <w:tcPr>
            <w:tcW w:w="4641" w:type="dxa"/>
            <w:tcBorders>
              <w:top w:val="single" w:sz="4" w:space="0" w:color="auto"/>
              <w:left w:val="nil"/>
              <w:bottom w:val="single" w:sz="4" w:space="0" w:color="auto"/>
              <w:right w:val="single" w:sz="4" w:space="0" w:color="auto"/>
            </w:tcBorders>
            <w:shd w:val="clear" w:color="000000" w:fill="FFFFFF"/>
            <w:vAlign w:val="center"/>
          </w:tcPr>
          <w:p w:rsidR="008C65EE" w:rsidRPr="002C77FD" w:rsidRDefault="008C65EE" w:rsidP="008C65EE">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 xml:space="preserve">Tên theo Quyết định số </w:t>
            </w:r>
            <w:r w:rsidR="00401E8F" w:rsidRPr="00401E8F">
              <w:rPr>
                <w:rFonts w:asciiTheme="majorHAnsi" w:eastAsia="Times New Roman" w:hAnsiTheme="majorHAnsi" w:cstheme="majorHAnsi"/>
                <w:b/>
                <w:bCs/>
                <w:w w:val="80"/>
                <w:szCs w:val="28"/>
                <w:lang w:eastAsia="vi-VN"/>
              </w:rPr>
              <w:t xml:space="preserve">                                  </w:t>
            </w:r>
            <w:r w:rsidRPr="002C77FD">
              <w:rPr>
                <w:rFonts w:asciiTheme="majorHAnsi" w:eastAsia="Times New Roman" w:hAnsiTheme="majorHAnsi" w:cstheme="majorHAnsi"/>
                <w:b/>
                <w:bCs/>
                <w:w w:val="80"/>
                <w:szCs w:val="28"/>
                <w:lang w:eastAsia="vi-VN"/>
              </w:rPr>
              <w:t>43/2020/QĐ-UBND ngày 31/12/2020</w:t>
            </w:r>
          </w:p>
        </w:tc>
        <w:tc>
          <w:tcPr>
            <w:tcW w:w="3969" w:type="dxa"/>
            <w:tcBorders>
              <w:top w:val="single" w:sz="4" w:space="0" w:color="auto"/>
              <w:left w:val="nil"/>
              <w:bottom w:val="single" w:sz="4" w:space="0" w:color="auto"/>
              <w:right w:val="single" w:sz="4" w:space="0" w:color="auto"/>
            </w:tcBorders>
            <w:shd w:val="clear" w:color="000000" w:fill="FFFFFF"/>
            <w:vAlign w:val="center"/>
          </w:tcPr>
          <w:p w:rsidR="008C65EE" w:rsidRPr="002C77FD" w:rsidRDefault="008C65EE"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b/>
                <w:bCs/>
                <w:w w:val="80"/>
                <w:szCs w:val="28"/>
                <w:lang w:eastAsia="vi-VN"/>
              </w:rPr>
              <w:t>Tên sau điều chỉnh</w:t>
            </w:r>
          </w:p>
        </w:tc>
      </w:tr>
      <w:tr w:rsidR="008C65EE" w:rsidRPr="002C77FD" w:rsidTr="00401E8F">
        <w:trPr>
          <w:trHeight w:val="53"/>
        </w:trPr>
        <w:tc>
          <w:tcPr>
            <w:tcW w:w="746" w:type="dxa"/>
            <w:tcBorders>
              <w:top w:val="nil"/>
              <w:left w:val="single" w:sz="4" w:space="0" w:color="auto"/>
              <w:bottom w:val="single" w:sz="4" w:space="0" w:color="auto"/>
              <w:right w:val="single" w:sz="4" w:space="0" w:color="auto"/>
            </w:tcBorders>
            <w:shd w:val="clear" w:color="000000" w:fill="FFFFFF"/>
            <w:vAlign w:val="center"/>
          </w:tcPr>
          <w:p w:rsidR="008C65EE" w:rsidRPr="002C77FD" w:rsidRDefault="008C65EE" w:rsidP="00863DB8">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A</w:t>
            </w:r>
          </w:p>
        </w:tc>
        <w:tc>
          <w:tcPr>
            <w:tcW w:w="4641" w:type="dxa"/>
            <w:tcBorders>
              <w:top w:val="nil"/>
              <w:left w:val="nil"/>
              <w:bottom w:val="single" w:sz="4" w:space="0" w:color="auto"/>
              <w:right w:val="single" w:sz="4" w:space="0" w:color="auto"/>
            </w:tcBorders>
            <w:shd w:val="clear" w:color="000000" w:fill="FFFFFF"/>
            <w:vAlign w:val="center"/>
          </w:tcPr>
          <w:p w:rsidR="008C65EE" w:rsidRPr="002C77FD" w:rsidRDefault="008C65EE" w:rsidP="00863DB8">
            <w:pPr>
              <w:spacing w:before="60" w:after="60" w:line="240" w:lineRule="auto"/>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ĐẤT Ở TẠI ĐÔ THỊ</w:t>
            </w:r>
          </w:p>
        </w:tc>
        <w:tc>
          <w:tcPr>
            <w:tcW w:w="3969" w:type="dxa"/>
            <w:tcBorders>
              <w:top w:val="nil"/>
              <w:left w:val="nil"/>
              <w:bottom w:val="single" w:sz="4" w:space="0" w:color="auto"/>
              <w:right w:val="single" w:sz="4" w:space="0" w:color="auto"/>
            </w:tcBorders>
            <w:shd w:val="clear" w:color="000000" w:fill="FFFFFF"/>
            <w:vAlign w:val="center"/>
            <w:hideMark/>
          </w:tcPr>
          <w:p w:rsidR="008C65EE" w:rsidRPr="002C77FD" w:rsidRDefault="008C65EE"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8C65EE" w:rsidRPr="002C77FD" w:rsidTr="00401E8F">
        <w:trPr>
          <w:trHeight w:val="53"/>
        </w:trPr>
        <w:tc>
          <w:tcPr>
            <w:tcW w:w="746" w:type="dxa"/>
            <w:tcBorders>
              <w:top w:val="nil"/>
              <w:left w:val="single" w:sz="4" w:space="0" w:color="auto"/>
              <w:bottom w:val="single" w:sz="4" w:space="0" w:color="auto"/>
              <w:right w:val="single" w:sz="4" w:space="0" w:color="auto"/>
            </w:tcBorders>
            <w:shd w:val="clear" w:color="000000" w:fill="FFFFFF"/>
            <w:vAlign w:val="center"/>
          </w:tcPr>
          <w:p w:rsidR="008C65EE" w:rsidRPr="002C77FD" w:rsidRDefault="008C65EE" w:rsidP="00863DB8">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24</w:t>
            </w:r>
          </w:p>
        </w:tc>
        <w:tc>
          <w:tcPr>
            <w:tcW w:w="4641" w:type="dxa"/>
            <w:tcBorders>
              <w:top w:val="nil"/>
              <w:left w:val="nil"/>
              <w:bottom w:val="single" w:sz="4" w:space="0" w:color="auto"/>
              <w:right w:val="single" w:sz="4" w:space="0" w:color="auto"/>
            </w:tcBorders>
            <w:shd w:val="clear" w:color="000000" w:fill="FFFFFF"/>
            <w:vAlign w:val="center"/>
          </w:tcPr>
          <w:p w:rsidR="008C65EE" w:rsidRPr="002C77FD" w:rsidRDefault="008C65EE" w:rsidP="00863DB8">
            <w:pPr>
              <w:spacing w:before="60" w:after="60" w:line="240" w:lineRule="auto"/>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Đường Nguyễn Trãi</w:t>
            </w:r>
          </w:p>
        </w:tc>
        <w:tc>
          <w:tcPr>
            <w:tcW w:w="3969" w:type="dxa"/>
            <w:tcBorders>
              <w:top w:val="nil"/>
              <w:left w:val="nil"/>
              <w:bottom w:val="single" w:sz="4" w:space="0" w:color="auto"/>
              <w:right w:val="single" w:sz="4" w:space="0" w:color="auto"/>
            </w:tcBorders>
            <w:shd w:val="clear" w:color="000000" w:fill="FFFFFF"/>
            <w:vAlign w:val="center"/>
          </w:tcPr>
          <w:p w:rsidR="008C65EE" w:rsidRPr="002C77FD" w:rsidRDefault="008C65EE" w:rsidP="002C77FD">
            <w:pPr>
              <w:spacing w:before="60" w:after="60" w:line="240" w:lineRule="auto"/>
              <w:rPr>
                <w:rFonts w:asciiTheme="majorHAnsi" w:eastAsia="Times New Roman" w:hAnsiTheme="majorHAnsi" w:cstheme="majorHAnsi"/>
                <w:w w:val="80"/>
                <w:szCs w:val="28"/>
                <w:lang w:eastAsia="vi-VN"/>
              </w:rPr>
            </w:pPr>
          </w:p>
        </w:tc>
      </w:tr>
      <w:tr w:rsidR="008C65EE" w:rsidRPr="002C77FD" w:rsidTr="00401E8F">
        <w:trPr>
          <w:trHeight w:val="53"/>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rsidR="008C65EE" w:rsidRPr="002C77FD" w:rsidRDefault="008C65EE"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w:t>
            </w:r>
          </w:p>
        </w:tc>
        <w:tc>
          <w:tcPr>
            <w:tcW w:w="4641" w:type="dxa"/>
            <w:tcBorders>
              <w:top w:val="nil"/>
              <w:left w:val="nil"/>
              <w:bottom w:val="single" w:sz="4" w:space="0" w:color="auto"/>
              <w:right w:val="single" w:sz="4" w:space="0" w:color="auto"/>
            </w:tcBorders>
            <w:shd w:val="clear" w:color="000000" w:fill="FFFFFF"/>
            <w:vAlign w:val="center"/>
            <w:hideMark/>
          </w:tcPr>
          <w:p w:rsidR="008C65EE" w:rsidRPr="002C77FD" w:rsidRDefault="008C65EE" w:rsidP="004109D9">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Từ hết trường tiểu học Quyết Thắng đến đường rẽ vào bản Phứa Cón</w:t>
            </w:r>
          </w:p>
        </w:tc>
        <w:tc>
          <w:tcPr>
            <w:tcW w:w="3969" w:type="dxa"/>
            <w:tcBorders>
              <w:top w:val="nil"/>
              <w:left w:val="nil"/>
              <w:bottom w:val="single" w:sz="4" w:space="0" w:color="auto"/>
              <w:right w:val="single" w:sz="4" w:space="0" w:color="auto"/>
            </w:tcBorders>
            <w:shd w:val="clear" w:color="000000" w:fill="FFFFFF"/>
            <w:vAlign w:val="center"/>
            <w:hideMark/>
          </w:tcPr>
          <w:p w:rsidR="008C65EE" w:rsidRPr="002C77FD" w:rsidRDefault="008C65EE" w:rsidP="00401E8F">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Từ hết trường Tiểu học Quyết Thắng đến ngã ba bãi đá đô thị cũ</w:t>
            </w:r>
          </w:p>
        </w:tc>
      </w:tr>
      <w:tr w:rsidR="008C65EE" w:rsidRPr="002C77FD" w:rsidTr="00401E8F">
        <w:trPr>
          <w:trHeight w:val="53"/>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rsidR="008C65EE" w:rsidRPr="002C77FD" w:rsidRDefault="008C65EE"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42</w:t>
            </w:r>
          </w:p>
        </w:tc>
        <w:tc>
          <w:tcPr>
            <w:tcW w:w="4641" w:type="dxa"/>
            <w:tcBorders>
              <w:top w:val="nil"/>
              <w:left w:val="nil"/>
              <w:bottom w:val="single" w:sz="4" w:space="0" w:color="auto"/>
              <w:right w:val="single" w:sz="4" w:space="0" w:color="auto"/>
            </w:tcBorders>
            <w:shd w:val="clear" w:color="000000" w:fill="FFFFFF"/>
            <w:vAlign w:val="center"/>
            <w:hideMark/>
          </w:tcPr>
          <w:p w:rsidR="008C65EE" w:rsidRPr="002C77FD" w:rsidRDefault="008C65EE" w:rsidP="004109D9">
            <w:pPr>
              <w:spacing w:before="60" w:after="60" w:line="240" w:lineRule="auto"/>
              <w:jc w:val="both"/>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Các đường nhánh</w:t>
            </w:r>
          </w:p>
        </w:tc>
        <w:tc>
          <w:tcPr>
            <w:tcW w:w="3969" w:type="dxa"/>
            <w:tcBorders>
              <w:top w:val="nil"/>
              <w:left w:val="nil"/>
              <w:bottom w:val="single" w:sz="4" w:space="0" w:color="auto"/>
              <w:right w:val="single" w:sz="4" w:space="0" w:color="auto"/>
            </w:tcBorders>
            <w:shd w:val="clear" w:color="000000" w:fill="FFFFFF"/>
            <w:vAlign w:val="center"/>
            <w:hideMark/>
          </w:tcPr>
          <w:p w:rsidR="008C65EE" w:rsidRPr="002C77FD" w:rsidRDefault="008C65EE" w:rsidP="00401E8F">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8C65EE" w:rsidRPr="002C77FD" w:rsidTr="00401E8F">
        <w:trPr>
          <w:trHeight w:val="53"/>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8C65EE" w:rsidRPr="002C77FD" w:rsidRDefault="008C65EE"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w:t>
            </w:r>
          </w:p>
        </w:tc>
        <w:tc>
          <w:tcPr>
            <w:tcW w:w="4641" w:type="dxa"/>
            <w:tcBorders>
              <w:top w:val="nil"/>
              <w:left w:val="nil"/>
              <w:bottom w:val="single" w:sz="4" w:space="0" w:color="auto"/>
              <w:right w:val="single" w:sz="4" w:space="0" w:color="auto"/>
            </w:tcBorders>
            <w:shd w:val="clear" w:color="000000" w:fill="FFFFFF"/>
            <w:vAlign w:val="center"/>
            <w:hideMark/>
          </w:tcPr>
          <w:p w:rsidR="008C65EE" w:rsidRPr="002C77FD" w:rsidRDefault="008C65EE" w:rsidP="004109D9">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Đường 16,5m khu Ao Quảng Pa</w:t>
            </w:r>
          </w:p>
        </w:tc>
        <w:tc>
          <w:tcPr>
            <w:tcW w:w="3969" w:type="dxa"/>
            <w:tcBorders>
              <w:top w:val="nil"/>
              <w:left w:val="nil"/>
              <w:bottom w:val="single" w:sz="4" w:space="0" w:color="auto"/>
              <w:right w:val="single" w:sz="4" w:space="0" w:color="auto"/>
            </w:tcBorders>
            <w:shd w:val="clear" w:color="000000" w:fill="FFFFFF"/>
            <w:vAlign w:val="center"/>
            <w:hideMark/>
          </w:tcPr>
          <w:p w:rsidR="008C65EE" w:rsidRPr="002C77FD" w:rsidRDefault="008C65EE" w:rsidP="00401E8F">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Từ hết đất Công ty Điện lực Sơn La đến cổng trường tiểu học Quyết thắng</w:t>
            </w:r>
          </w:p>
        </w:tc>
      </w:tr>
      <w:tr w:rsidR="008C65EE" w:rsidRPr="002C77FD" w:rsidTr="00401E8F">
        <w:trPr>
          <w:trHeight w:val="359"/>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8C65EE" w:rsidRPr="002C77FD" w:rsidRDefault="008C65EE"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w:t>
            </w:r>
          </w:p>
        </w:tc>
        <w:tc>
          <w:tcPr>
            <w:tcW w:w="4641" w:type="dxa"/>
            <w:tcBorders>
              <w:top w:val="nil"/>
              <w:left w:val="nil"/>
              <w:bottom w:val="single" w:sz="4" w:space="0" w:color="auto"/>
              <w:right w:val="single" w:sz="4" w:space="0" w:color="auto"/>
            </w:tcBorders>
            <w:shd w:val="clear" w:color="000000" w:fill="FFFFFF"/>
            <w:vAlign w:val="center"/>
            <w:hideMark/>
          </w:tcPr>
          <w:p w:rsidR="008C65EE" w:rsidRPr="00401E8F" w:rsidRDefault="008C65EE" w:rsidP="004109D9">
            <w:pPr>
              <w:spacing w:before="60" w:after="60" w:line="240" w:lineRule="auto"/>
              <w:jc w:val="both"/>
              <w:rPr>
                <w:rFonts w:asciiTheme="majorHAnsi" w:eastAsia="Times New Roman" w:hAnsiTheme="majorHAnsi" w:cstheme="majorHAnsi"/>
                <w:spacing w:val="-4"/>
                <w:w w:val="80"/>
                <w:szCs w:val="28"/>
                <w:lang w:eastAsia="vi-VN"/>
              </w:rPr>
            </w:pPr>
            <w:r w:rsidRPr="00401E8F">
              <w:rPr>
                <w:rFonts w:asciiTheme="majorHAnsi" w:eastAsia="Times New Roman" w:hAnsiTheme="majorHAnsi" w:cstheme="majorHAnsi"/>
                <w:spacing w:val="-4"/>
                <w:w w:val="80"/>
                <w:szCs w:val="28"/>
                <w:lang w:eastAsia="vi-VN"/>
              </w:rPr>
              <w:t>Từ Mó nước bản Cọ đến đường vào bản Phứa Cón</w:t>
            </w:r>
          </w:p>
        </w:tc>
        <w:tc>
          <w:tcPr>
            <w:tcW w:w="3969" w:type="dxa"/>
            <w:tcBorders>
              <w:top w:val="nil"/>
              <w:left w:val="nil"/>
              <w:bottom w:val="single" w:sz="4" w:space="0" w:color="auto"/>
              <w:right w:val="single" w:sz="4" w:space="0" w:color="auto"/>
            </w:tcBorders>
            <w:shd w:val="clear" w:color="000000" w:fill="FFFFFF"/>
            <w:vAlign w:val="center"/>
            <w:hideMark/>
          </w:tcPr>
          <w:p w:rsidR="008C65EE" w:rsidRPr="002C77FD" w:rsidRDefault="008C65EE" w:rsidP="00401E8F">
            <w:pPr>
              <w:spacing w:before="60" w:after="60" w:line="240" w:lineRule="auto"/>
              <w:ind w:right="-108"/>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xml:space="preserve">Từ Mó nước bản cọ đến ngã ba bãi đá đô thị cũ </w:t>
            </w:r>
          </w:p>
        </w:tc>
      </w:tr>
    </w:tbl>
    <w:p w:rsidR="009E67C1" w:rsidRPr="002C77FD" w:rsidRDefault="009E67C1" w:rsidP="002C77FD">
      <w:pPr>
        <w:spacing w:before="60" w:after="60" w:line="240" w:lineRule="auto"/>
        <w:rPr>
          <w:rFonts w:asciiTheme="majorHAnsi" w:hAnsiTheme="majorHAnsi" w:cstheme="majorHAnsi"/>
          <w:w w:val="80"/>
          <w:szCs w:val="28"/>
        </w:rPr>
      </w:pPr>
    </w:p>
    <w:p w:rsidR="009E67C1" w:rsidRPr="002C77FD" w:rsidRDefault="009E67C1" w:rsidP="002C77FD">
      <w:pPr>
        <w:spacing w:before="60" w:after="60" w:line="240" w:lineRule="auto"/>
        <w:rPr>
          <w:rFonts w:asciiTheme="majorHAnsi" w:hAnsiTheme="majorHAnsi" w:cstheme="majorHAnsi"/>
          <w:w w:val="80"/>
          <w:szCs w:val="28"/>
        </w:rPr>
      </w:pPr>
    </w:p>
    <w:p w:rsidR="009E67C1" w:rsidRPr="002C77FD" w:rsidRDefault="009E67C1" w:rsidP="002C77FD">
      <w:pPr>
        <w:spacing w:before="60" w:after="60" w:line="240" w:lineRule="auto"/>
        <w:rPr>
          <w:rFonts w:asciiTheme="majorHAnsi" w:hAnsiTheme="majorHAnsi" w:cstheme="majorHAnsi"/>
          <w:w w:val="80"/>
          <w:szCs w:val="28"/>
        </w:rPr>
      </w:pPr>
    </w:p>
    <w:p w:rsidR="009E67C1" w:rsidRPr="002C77FD" w:rsidRDefault="009E67C1" w:rsidP="002C77FD">
      <w:pPr>
        <w:spacing w:before="60" w:after="60" w:line="240" w:lineRule="auto"/>
        <w:rPr>
          <w:rFonts w:asciiTheme="majorHAnsi" w:hAnsiTheme="majorHAnsi" w:cstheme="majorHAnsi"/>
          <w:w w:val="80"/>
          <w:szCs w:val="28"/>
        </w:rPr>
      </w:pPr>
    </w:p>
    <w:p w:rsidR="009E67C1" w:rsidRPr="002C77FD" w:rsidRDefault="009E67C1" w:rsidP="002C77FD">
      <w:pPr>
        <w:spacing w:before="60" w:after="60" w:line="240" w:lineRule="auto"/>
        <w:rPr>
          <w:rFonts w:asciiTheme="majorHAnsi" w:hAnsiTheme="majorHAnsi" w:cstheme="majorHAnsi"/>
          <w:w w:val="80"/>
          <w:szCs w:val="28"/>
        </w:rPr>
      </w:pPr>
    </w:p>
    <w:p w:rsidR="009E67C1" w:rsidRPr="002C77FD" w:rsidRDefault="009E67C1" w:rsidP="002C77FD">
      <w:pPr>
        <w:spacing w:before="60" w:after="60" w:line="240" w:lineRule="auto"/>
        <w:rPr>
          <w:rFonts w:asciiTheme="majorHAnsi" w:hAnsiTheme="majorHAnsi" w:cstheme="majorHAnsi"/>
          <w:w w:val="80"/>
          <w:szCs w:val="28"/>
        </w:rPr>
      </w:pPr>
    </w:p>
    <w:p w:rsidR="009E67C1" w:rsidRPr="00181418" w:rsidRDefault="009E67C1" w:rsidP="002C77FD">
      <w:pPr>
        <w:spacing w:before="60" w:after="60" w:line="240" w:lineRule="auto"/>
        <w:rPr>
          <w:rFonts w:asciiTheme="majorHAnsi" w:hAnsiTheme="majorHAnsi" w:cstheme="majorHAnsi"/>
          <w:w w:val="80"/>
          <w:szCs w:val="28"/>
        </w:rPr>
      </w:pPr>
    </w:p>
    <w:p w:rsidR="00F924F6" w:rsidRPr="00181418" w:rsidRDefault="00F924F6" w:rsidP="002C77FD">
      <w:pPr>
        <w:spacing w:before="60" w:after="60" w:line="240" w:lineRule="auto"/>
        <w:rPr>
          <w:rFonts w:asciiTheme="majorHAnsi" w:hAnsiTheme="majorHAnsi" w:cstheme="majorHAnsi"/>
          <w:w w:val="80"/>
          <w:szCs w:val="28"/>
        </w:rPr>
      </w:pPr>
    </w:p>
    <w:p w:rsidR="00F924F6" w:rsidRPr="00181418" w:rsidRDefault="00F924F6" w:rsidP="002C77FD">
      <w:pPr>
        <w:spacing w:before="60" w:after="60" w:line="240" w:lineRule="auto"/>
        <w:rPr>
          <w:rFonts w:asciiTheme="majorHAnsi" w:hAnsiTheme="majorHAnsi" w:cstheme="majorHAnsi"/>
          <w:w w:val="80"/>
          <w:szCs w:val="28"/>
        </w:rPr>
      </w:pPr>
    </w:p>
    <w:p w:rsidR="009E67C1" w:rsidRPr="00181418" w:rsidRDefault="009E67C1" w:rsidP="002C77FD">
      <w:pPr>
        <w:spacing w:before="60" w:after="60" w:line="240" w:lineRule="auto"/>
        <w:rPr>
          <w:rFonts w:asciiTheme="majorHAnsi" w:hAnsiTheme="majorHAnsi" w:cstheme="majorHAnsi"/>
          <w:w w:val="80"/>
          <w:szCs w:val="28"/>
        </w:rPr>
      </w:pPr>
    </w:p>
    <w:p w:rsidR="00F924F6" w:rsidRPr="00181418" w:rsidRDefault="00F924F6" w:rsidP="002C77FD">
      <w:pPr>
        <w:spacing w:before="60" w:after="60" w:line="240" w:lineRule="auto"/>
        <w:rPr>
          <w:rFonts w:asciiTheme="majorHAnsi" w:hAnsiTheme="majorHAnsi" w:cstheme="majorHAnsi"/>
          <w:w w:val="80"/>
          <w:szCs w:val="28"/>
        </w:rPr>
      </w:pPr>
    </w:p>
    <w:p w:rsidR="00492A1B" w:rsidRPr="00181418" w:rsidRDefault="00492A1B" w:rsidP="002C77FD">
      <w:pPr>
        <w:spacing w:before="60" w:after="60" w:line="240" w:lineRule="auto"/>
        <w:rPr>
          <w:rFonts w:asciiTheme="majorHAnsi" w:hAnsiTheme="majorHAnsi" w:cstheme="majorHAnsi"/>
          <w:w w:val="80"/>
          <w:szCs w:val="28"/>
        </w:rPr>
      </w:pPr>
    </w:p>
    <w:p w:rsidR="00492A1B" w:rsidRPr="00181418" w:rsidRDefault="00492A1B" w:rsidP="002C77FD">
      <w:pPr>
        <w:spacing w:before="60" w:after="60" w:line="240" w:lineRule="auto"/>
        <w:rPr>
          <w:rFonts w:asciiTheme="majorHAnsi" w:hAnsiTheme="majorHAnsi" w:cstheme="majorHAnsi"/>
          <w:w w:val="80"/>
          <w:szCs w:val="28"/>
        </w:rPr>
      </w:pPr>
    </w:p>
    <w:p w:rsidR="00492A1B" w:rsidRPr="00181418" w:rsidRDefault="00492A1B" w:rsidP="002C77FD">
      <w:pPr>
        <w:spacing w:before="60" w:after="60" w:line="240" w:lineRule="auto"/>
        <w:rPr>
          <w:rFonts w:asciiTheme="majorHAnsi" w:hAnsiTheme="majorHAnsi" w:cstheme="majorHAnsi"/>
          <w:w w:val="80"/>
          <w:szCs w:val="28"/>
        </w:rPr>
      </w:pPr>
    </w:p>
    <w:p w:rsidR="00492A1B" w:rsidRPr="00181418" w:rsidRDefault="00492A1B" w:rsidP="002C77FD">
      <w:pPr>
        <w:spacing w:before="60" w:after="60" w:line="240" w:lineRule="auto"/>
        <w:rPr>
          <w:rFonts w:asciiTheme="majorHAnsi" w:hAnsiTheme="majorHAnsi" w:cstheme="majorHAnsi"/>
          <w:w w:val="80"/>
          <w:szCs w:val="28"/>
        </w:rPr>
      </w:pPr>
    </w:p>
    <w:p w:rsidR="00492A1B" w:rsidRPr="00181418" w:rsidRDefault="00492A1B" w:rsidP="002C77FD">
      <w:pPr>
        <w:spacing w:before="60" w:after="60" w:line="240" w:lineRule="auto"/>
        <w:rPr>
          <w:rFonts w:asciiTheme="majorHAnsi" w:hAnsiTheme="majorHAnsi" w:cstheme="majorHAnsi"/>
          <w:w w:val="80"/>
          <w:szCs w:val="28"/>
        </w:rPr>
      </w:pPr>
    </w:p>
    <w:p w:rsidR="00492A1B" w:rsidRPr="00181418" w:rsidRDefault="00492A1B" w:rsidP="002C77FD">
      <w:pPr>
        <w:spacing w:before="60" w:after="60" w:line="240" w:lineRule="auto"/>
        <w:rPr>
          <w:rFonts w:asciiTheme="majorHAnsi" w:hAnsiTheme="majorHAnsi" w:cstheme="majorHAnsi"/>
          <w:w w:val="80"/>
          <w:szCs w:val="28"/>
        </w:rPr>
      </w:pPr>
    </w:p>
    <w:p w:rsidR="00492A1B" w:rsidRPr="00181418" w:rsidRDefault="00492A1B" w:rsidP="002C77FD">
      <w:pPr>
        <w:spacing w:before="60" w:after="60" w:line="240" w:lineRule="auto"/>
        <w:rPr>
          <w:rFonts w:asciiTheme="majorHAnsi" w:hAnsiTheme="majorHAnsi" w:cstheme="majorHAnsi"/>
          <w:w w:val="80"/>
          <w:szCs w:val="28"/>
        </w:rPr>
      </w:pPr>
    </w:p>
    <w:p w:rsidR="00492A1B" w:rsidRPr="00181418" w:rsidRDefault="00492A1B" w:rsidP="002C77FD">
      <w:pPr>
        <w:spacing w:before="60" w:after="60" w:line="240" w:lineRule="auto"/>
        <w:rPr>
          <w:rFonts w:asciiTheme="majorHAnsi" w:hAnsiTheme="majorHAnsi" w:cstheme="majorHAnsi"/>
          <w:w w:val="80"/>
          <w:szCs w:val="28"/>
        </w:rPr>
      </w:pPr>
    </w:p>
    <w:p w:rsidR="00492A1B" w:rsidRPr="00181418" w:rsidRDefault="00492A1B" w:rsidP="002C77FD">
      <w:pPr>
        <w:spacing w:before="60" w:after="60" w:line="240" w:lineRule="auto"/>
        <w:rPr>
          <w:rFonts w:asciiTheme="majorHAnsi" w:hAnsiTheme="majorHAnsi" w:cstheme="majorHAnsi"/>
          <w:w w:val="80"/>
          <w:szCs w:val="28"/>
        </w:rPr>
      </w:pPr>
    </w:p>
    <w:p w:rsidR="009E67C1" w:rsidRPr="004109D9" w:rsidRDefault="004109D9" w:rsidP="0058621D">
      <w:pPr>
        <w:spacing w:after="0" w:line="240" w:lineRule="auto"/>
        <w:jc w:val="center"/>
        <w:rPr>
          <w:rFonts w:asciiTheme="majorHAnsi" w:hAnsiTheme="majorHAnsi" w:cstheme="majorHAnsi"/>
          <w:w w:val="80"/>
          <w:szCs w:val="28"/>
        </w:rPr>
      </w:pPr>
      <w:bookmarkStart w:id="1" w:name="RANGE!A1:H21"/>
      <w:r w:rsidRPr="004109D9">
        <w:rPr>
          <w:rFonts w:asciiTheme="majorHAnsi" w:eastAsia="Times New Roman" w:hAnsiTheme="majorHAnsi" w:cstheme="majorHAnsi"/>
          <w:b/>
          <w:bCs/>
          <w:iCs/>
          <w:w w:val="80"/>
          <w:szCs w:val="28"/>
          <w:lang w:eastAsia="vi-VN"/>
        </w:rPr>
        <w:lastRenderedPageBreak/>
        <w:t xml:space="preserve">Phụ lục </w:t>
      </w:r>
      <w:r w:rsidRPr="00181418">
        <w:rPr>
          <w:rFonts w:asciiTheme="majorHAnsi" w:eastAsia="Times New Roman" w:hAnsiTheme="majorHAnsi" w:cstheme="majorHAnsi"/>
          <w:b/>
          <w:bCs/>
          <w:iCs/>
          <w:w w:val="80"/>
          <w:szCs w:val="28"/>
          <w:lang w:eastAsia="vi-VN"/>
        </w:rPr>
        <w:t xml:space="preserve">số </w:t>
      </w:r>
      <w:r w:rsidRPr="004109D9">
        <w:rPr>
          <w:rFonts w:asciiTheme="majorHAnsi" w:eastAsia="Times New Roman" w:hAnsiTheme="majorHAnsi" w:cstheme="majorHAnsi"/>
          <w:b/>
          <w:bCs/>
          <w:iCs/>
          <w:w w:val="80"/>
          <w:szCs w:val="28"/>
          <w:lang w:eastAsia="vi-VN"/>
        </w:rPr>
        <w:t>02</w:t>
      </w:r>
      <w:bookmarkEnd w:id="1"/>
    </w:p>
    <w:p w:rsidR="000A67C6" w:rsidRPr="00181418" w:rsidRDefault="004109D9" w:rsidP="0058621D">
      <w:pPr>
        <w:spacing w:after="0" w:line="240" w:lineRule="auto"/>
        <w:jc w:val="center"/>
        <w:rPr>
          <w:rFonts w:asciiTheme="majorHAnsi" w:eastAsia="Times New Roman" w:hAnsiTheme="majorHAnsi" w:cstheme="majorHAnsi"/>
          <w:b/>
          <w:bCs/>
          <w:w w:val="80"/>
          <w:szCs w:val="28"/>
          <w:lang w:eastAsia="vi-VN"/>
        </w:rPr>
      </w:pPr>
      <w:r w:rsidRPr="004109D9">
        <w:rPr>
          <w:rFonts w:asciiTheme="majorHAnsi" w:eastAsia="Times New Roman" w:hAnsiTheme="majorHAnsi" w:cstheme="majorHAnsi"/>
          <w:b/>
          <w:bCs/>
          <w:w w:val="80"/>
          <w:szCs w:val="28"/>
          <w:lang w:eastAsia="vi-VN"/>
        </w:rPr>
        <w:t xml:space="preserve">BỔ SUNG GIÁ ĐẤT CÁC VỊ TRÍ, TUYẾN ĐƯỜNG </w:t>
      </w:r>
    </w:p>
    <w:p w:rsidR="00F20CDF" w:rsidRPr="004109D9" w:rsidRDefault="004109D9" w:rsidP="0058621D">
      <w:pPr>
        <w:spacing w:after="0" w:line="240" w:lineRule="auto"/>
        <w:jc w:val="center"/>
        <w:rPr>
          <w:rFonts w:asciiTheme="majorHAnsi" w:hAnsiTheme="majorHAnsi" w:cstheme="majorHAnsi"/>
          <w:w w:val="80"/>
          <w:szCs w:val="28"/>
        </w:rPr>
      </w:pPr>
      <w:r w:rsidRPr="004109D9">
        <w:rPr>
          <w:rFonts w:asciiTheme="majorHAnsi" w:eastAsia="Times New Roman" w:hAnsiTheme="majorHAnsi" w:cstheme="majorHAnsi"/>
          <w:b/>
          <w:bCs/>
          <w:w w:val="80"/>
          <w:szCs w:val="28"/>
          <w:lang w:eastAsia="vi-VN"/>
        </w:rPr>
        <w:t>THUỘC BẢNG 5.4 -  HUYỆN MƯỜNG LA</w:t>
      </w:r>
    </w:p>
    <w:p w:rsidR="000A67C6" w:rsidRPr="000A67C6" w:rsidRDefault="006704F0" w:rsidP="0058621D">
      <w:pPr>
        <w:spacing w:after="0" w:line="240" w:lineRule="auto"/>
        <w:jc w:val="center"/>
        <w:rPr>
          <w:rFonts w:asciiTheme="majorHAnsi" w:eastAsia="Times New Roman" w:hAnsiTheme="majorHAnsi" w:cstheme="majorHAnsi"/>
          <w:i/>
          <w:iCs/>
          <w:w w:val="80"/>
          <w:szCs w:val="28"/>
          <w:lang w:eastAsia="vi-VN"/>
        </w:rPr>
      </w:pPr>
      <w:r>
        <w:rPr>
          <w:rFonts w:asciiTheme="majorHAnsi" w:eastAsia="Times New Roman" w:hAnsiTheme="majorHAnsi" w:cstheme="majorHAnsi"/>
          <w:i/>
          <w:iCs/>
          <w:w w:val="80"/>
          <w:szCs w:val="28"/>
          <w:lang w:eastAsia="vi-VN"/>
        </w:rPr>
        <w:t xml:space="preserve">(Kèm theo Quyết định </w:t>
      </w:r>
      <w:r w:rsidR="000A67C6" w:rsidRPr="002C77FD">
        <w:rPr>
          <w:rFonts w:asciiTheme="majorHAnsi" w:eastAsia="Times New Roman" w:hAnsiTheme="majorHAnsi" w:cstheme="majorHAnsi"/>
          <w:i/>
          <w:iCs/>
          <w:w w:val="80"/>
          <w:szCs w:val="28"/>
          <w:lang w:eastAsia="vi-VN"/>
        </w:rPr>
        <w:t xml:space="preserve">số </w:t>
      </w:r>
      <w:r w:rsidR="000A67C6" w:rsidRPr="000A67C6">
        <w:rPr>
          <w:rFonts w:asciiTheme="majorHAnsi" w:eastAsia="Times New Roman" w:hAnsiTheme="majorHAnsi" w:cstheme="majorHAnsi"/>
          <w:i/>
          <w:iCs/>
          <w:w w:val="80"/>
          <w:szCs w:val="28"/>
          <w:lang w:eastAsia="vi-VN"/>
        </w:rPr>
        <w:t>01</w:t>
      </w:r>
      <w:r w:rsidR="000A67C6" w:rsidRPr="002C77FD">
        <w:rPr>
          <w:rFonts w:asciiTheme="majorHAnsi" w:eastAsia="Times New Roman" w:hAnsiTheme="majorHAnsi" w:cstheme="majorHAnsi"/>
          <w:i/>
          <w:iCs/>
          <w:w w:val="80"/>
          <w:szCs w:val="28"/>
          <w:lang w:eastAsia="vi-VN"/>
        </w:rPr>
        <w:t xml:space="preserve">/2022/QĐ-UBND ngày </w:t>
      </w:r>
      <w:r w:rsidR="000A67C6" w:rsidRPr="000A67C6">
        <w:rPr>
          <w:rFonts w:asciiTheme="majorHAnsi" w:eastAsia="Times New Roman" w:hAnsiTheme="majorHAnsi" w:cstheme="majorHAnsi"/>
          <w:i/>
          <w:iCs/>
          <w:w w:val="80"/>
          <w:szCs w:val="28"/>
          <w:lang w:eastAsia="vi-VN"/>
        </w:rPr>
        <w:t>14</w:t>
      </w:r>
      <w:r w:rsidR="000A67C6" w:rsidRPr="002C77FD">
        <w:rPr>
          <w:rFonts w:asciiTheme="majorHAnsi" w:eastAsia="Times New Roman" w:hAnsiTheme="majorHAnsi" w:cstheme="majorHAnsi"/>
          <w:i/>
          <w:iCs/>
          <w:w w:val="80"/>
          <w:szCs w:val="28"/>
          <w:lang w:eastAsia="vi-VN"/>
        </w:rPr>
        <w:t>/01/2022 của UBND tỉnh)</w:t>
      </w:r>
    </w:p>
    <w:p w:rsidR="00F20CDF" w:rsidRDefault="000A67C6" w:rsidP="00492A1B">
      <w:pPr>
        <w:spacing w:before="60" w:after="0" w:line="240" w:lineRule="auto"/>
        <w:jc w:val="right"/>
        <w:rPr>
          <w:rFonts w:asciiTheme="majorHAnsi" w:eastAsia="Times New Roman" w:hAnsiTheme="majorHAnsi" w:cstheme="majorHAnsi"/>
          <w:i/>
          <w:iCs/>
          <w:w w:val="80"/>
          <w:szCs w:val="28"/>
          <w:vertAlign w:val="superscript"/>
          <w:lang w:val="en-US" w:eastAsia="vi-VN"/>
        </w:rPr>
      </w:pPr>
      <w:r w:rsidRPr="002C77FD">
        <w:rPr>
          <w:rFonts w:asciiTheme="majorHAnsi" w:eastAsia="Times New Roman" w:hAnsiTheme="majorHAnsi" w:cstheme="majorHAnsi"/>
          <w:i/>
          <w:iCs/>
          <w:w w:val="80"/>
          <w:szCs w:val="28"/>
          <w:lang w:eastAsia="vi-VN"/>
        </w:rPr>
        <w:t xml:space="preserve">Đơn vị: </w:t>
      </w:r>
      <w:r w:rsidRPr="000A67C6">
        <w:rPr>
          <w:rFonts w:asciiTheme="majorHAnsi" w:eastAsia="Times New Roman" w:hAnsiTheme="majorHAnsi" w:cstheme="majorHAnsi"/>
          <w:i/>
          <w:iCs/>
          <w:w w:val="80"/>
          <w:szCs w:val="28"/>
          <w:lang w:eastAsia="vi-VN"/>
        </w:rPr>
        <w:t>N</w:t>
      </w:r>
      <w:r w:rsidRPr="002C77FD">
        <w:rPr>
          <w:rFonts w:asciiTheme="majorHAnsi" w:eastAsia="Times New Roman" w:hAnsiTheme="majorHAnsi" w:cstheme="majorHAnsi"/>
          <w:i/>
          <w:iCs/>
          <w:w w:val="80"/>
          <w:szCs w:val="28"/>
          <w:lang w:eastAsia="vi-VN"/>
        </w:rPr>
        <w:t>ghìn đồng/m</w:t>
      </w:r>
      <w:r w:rsidRPr="000A67C6">
        <w:rPr>
          <w:rFonts w:asciiTheme="majorHAnsi" w:eastAsia="Times New Roman" w:hAnsiTheme="majorHAnsi" w:cstheme="majorHAnsi"/>
          <w:i/>
          <w:iCs/>
          <w:w w:val="80"/>
          <w:szCs w:val="28"/>
          <w:vertAlign w:val="superscript"/>
          <w:lang w:eastAsia="vi-VN"/>
        </w:rPr>
        <w:t>2</w:t>
      </w:r>
    </w:p>
    <w:tbl>
      <w:tblPr>
        <w:tblW w:w="9367" w:type="dxa"/>
        <w:tblInd w:w="103" w:type="dxa"/>
        <w:tblLook w:val="04A0" w:firstRow="1" w:lastRow="0" w:firstColumn="1" w:lastColumn="0" w:noHBand="0" w:noVBand="1"/>
      </w:tblPr>
      <w:tblGrid>
        <w:gridCol w:w="640"/>
        <w:gridCol w:w="5035"/>
        <w:gridCol w:w="857"/>
        <w:gridCol w:w="708"/>
        <w:gridCol w:w="709"/>
        <w:gridCol w:w="709"/>
        <w:gridCol w:w="709"/>
      </w:tblGrid>
      <w:tr w:rsidR="00F20CDF" w:rsidRPr="002C77FD" w:rsidTr="00F924F6">
        <w:trPr>
          <w:trHeight w:val="263"/>
          <w:tblHeader/>
        </w:trPr>
        <w:tc>
          <w:tcPr>
            <w:tcW w:w="6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20CDF" w:rsidRPr="000A67C6" w:rsidRDefault="00F20CDF" w:rsidP="002C77FD">
            <w:pPr>
              <w:spacing w:before="60" w:after="60" w:line="240" w:lineRule="auto"/>
              <w:jc w:val="center"/>
              <w:rPr>
                <w:rFonts w:asciiTheme="majorHAnsi" w:eastAsia="Times New Roman" w:hAnsiTheme="majorHAnsi" w:cstheme="majorHAnsi"/>
                <w:b/>
                <w:bCs/>
                <w:w w:val="80"/>
                <w:szCs w:val="28"/>
                <w:lang w:eastAsia="vi-VN"/>
              </w:rPr>
            </w:pPr>
            <w:r w:rsidRPr="000A67C6">
              <w:rPr>
                <w:rFonts w:asciiTheme="majorHAnsi" w:eastAsia="Times New Roman" w:hAnsiTheme="majorHAnsi" w:cstheme="majorHAnsi"/>
                <w:b/>
                <w:bCs/>
                <w:w w:val="80"/>
                <w:szCs w:val="28"/>
                <w:lang w:eastAsia="vi-VN"/>
              </w:rPr>
              <w:t>STT</w:t>
            </w:r>
          </w:p>
        </w:tc>
        <w:tc>
          <w:tcPr>
            <w:tcW w:w="50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20CDF" w:rsidRPr="000A67C6" w:rsidRDefault="00F20CDF" w:rsidP="00F924F6">
            <w:pPr>
              <w:spacing w:before="60" w:after="60" w:line="240" w:lineRule="auto"/>
              <w:jc w:val="center"/>
              <w:rPr>
                <w:rFonts w:asciiTheme="majorHAnsi" w:eastAsia="Times New Roman" w:hAnsiTheme="majorHAnsi" w:cstheme="majorHAnsi"/>
                <w:b/>
                <w:bCs/>
                <w:w w:val="80"/>
                <w:szCs w:val="28"/>
                <w:lang w:eastAsia="vi-VN"/>
              </w:rPr>
            </w:pPr>
            <w:r w:rsidRPr="000A67C6">
              <w:rPr>
                <w:rFonts w:asciiTheme="majorHAnsi" w:eastAsia="Times New Roman" w:hAnsiTheme="majorHAnsi" w:cstheme="majorHAnsi"/>
                <w:b/>
                <w:bCs/>
                <w:w w:val="80"/>
                <w:szCs w:val="28"/>
                <w:lang w:eastAsia="vi-VN"/>
              </w:rPr>
              <w:t>Tuyến đường;</w:t>
            </w:r>
            <w:r w:rsidR="00F924F6" w:rsidRPr="00F924F6">
              <w:rPr>
                <w:rFonts w:asciiTheme="majorHAnsi" w:eastAsia="Times New Roman" w:hAnsiTheme="majorHAnsi" w:cstheme="majorHAnsi"/>
                <w:b/>
                <w:bCs/>
                <w:w w:val="80"/>
                <w:szCs w:val="28"/>
                <w:lang w:eastAsia="vi-VN"/>
              </w:rPr>
              <w:t xml:space="preserve"> </w:t>
            </w:r>
            <w:r w:rsidRPr="000A67C6">
              <w:rPr>
                <w:rFonts w:asciiTheme="majorHAnsi" w:eastAsia="Times New Roman" w:hAnsiTheme="majorHAnsi" w:cstheme="majorHAnsi"/>
                <w:b/>
                <w:bCs/>
                <w:w w:val="80"/>
                <w:szCs w:val="28"/>
                <w:lang w:eastAsia="vi-VN"/>
              </w:rPr>
              <w:t>Trung tâm cụm xã, trung tâm xã</w:t>
            </w:r>
          </w:p>
        </w:tc>
        <w:tc>
          <w:tcPr>
            <w:tcW w:w="3692" w:type="dxa"/>
            <w:gridSpan w:val="5"/>
            <w:tcBorders>
              <w:top w:val="single" w:sz="4" w:space="0" w:color="auto"/>
              <w:left w:val="nil"/>
              <w:bottom w:val="single" w:sz="4" w:space="0" w:color="auto"/>
              <w:right w:val="single" w:sz="4" w:space="0" w:color="auto"/>
            </w:tcBorders>
            <w:shd w:val="clear" w:color="000000" w:fill="FFFFFF"/>
            <w:vAlign w:val="center"/>
            <w:hideMark/>
          </w:tcPr>
          <w:p w:rsidR="00F20CDF" w:rsidRPr="000A67C6" w:rsidRDefault="00F20CDF" w:rsidP="002C77FD">
            <w:pPr>
              <w:spacing w:before="60" w:after="60" w:line="240" w:lineRule="auto"/>
              <w:jc w:val="center"/>
              <w:rPr>
                <w:rFonts w:asciiTheme="majorHAnsi" w:eastAsia="Times New Roman" w:hAnsiTheme="majorHAnsi" w:cstheme="majorHAnsi"/>
                <w:b/>
                <w:bCs/>
                <w:w w:val="80"/>
                <w:szCs w:val="28"/>
                <w:lang w:eastAsia="vi-VN"/>
              </w:rPr>
            </w:pPr>
            <w:r w:rsidRPr="000A67C6">
              <w:rPr>
                <w:rFonts w:asciiTheme="majorHAnsi" w:eastAsia="Times New Roman" w:hAnsiTheme="majorHAnsi" w:cstheme="majorHAnsi"/>
                <w:b/>
                <w:bCs/>
                <w:w w:val="80"/>
                <w:szCs w:val="28"/>
                <w:lang w:eastAsia="vi-VN"/>
              </w:rPr>
              <w:t>Giá đất</w:t>
            </w:r>
          </w:p>
        </w:tc>
      </w:tr>
      <w:tr w:rsidR="00F20CDF" w:rsidRPr="002C77FD" w:rsidTr="00F924F6">
        <w:trPr>
          <w:trHeight w:val="53"/>
          <w:tblHeader/>
        </w:trPr>
        <w:tc>
          <w:tcPr>
            <w:tcW w:w="640" w:type="dxa"/>
            <w:vMerge/>
            <w:tcBorders>
              <w:top w:val="single" w:sz="4" w:space="0" w:color="auto"/>
              <w:left w:val="single" w:sz="4" w:space="0" w:color="auto"/>
              <w:bottom w:val="single" w:sz="4" w:space="0" w:color="auto"/>
              <w:right w:val="single" w:sz="4" w:space="0" w:color="auto"/>
            </w:tcBorders>
            <w:vAlign w:val="center"/>
            <w:hideMark/>
          </w:tcPr>
          <w:p w:rsidR="00F20CDF" w:rsidRPr="000A67C6" w:rsidRDefault="00F20CDF" w:rsidP="002C77FD">
            <w:pPr>
              <w:spacing w:before="60" w:after="60" w:line="240" w:lineRule="auto"/>
              <w:rPr>
                <w:rFonts w:asciiTheme="majorHAnsi" w:eastAsia="Times New Roman" w:hAnsiTheme="majorHAnsi" w:cstheme="majorHAnsi"/>
                <w:b/>
                <w:bCs/>
                <w:w w:val="80"/>
                <w:szCs w:val="28"/>
                <w:lang w:eastAsia="vi-VN"/>
              </w:rPr>
            </w:pPr>
          </w:p>
        </w:tc>
        <w:tc>
          <w:tcPr>
            <w:tcW w:w="5035" w:type="dxa"/>
            <w:vMerge/>
            <w:tcBorders>
              <w:top w:val="single" w:sz="4" w:space="0" w:color="auto"/>
              <w:left w:val="single" w:sz="4" w:space="0" w:color="auto"/>
              <w:bottom w:val="single" w:sz="4" w:space="0" w:color="auto"/>
              <w:right w:val="single" w:sz="4" w:space="0" w:color="auto"/>
            </w:tcBorders>
            <w:vAlign w:val="center"/>
            <w:hideMark/>
          </w:tcPr>
          <w:p w:rsidR="00F20CDF" w:rsidRPr="000A67C6" w:rsidRDefault="00F20CDF" w:rsidP="002C77FD">
            <w:pPr>
              <w:spacing w:before="60" w:after="60" w:line="240" w:lineRule="auto"/>
              <w:rPr>
                <w:rFonts w:asciiTheme="majorHAnsi" w:eastAsia="Times New Roman" w:hAnsiTheme="majorHAnsi" w:cstheme="majorHAnsi"/>
                <w:b/>
                <w:bCs/>
                <w:w w:val="80"/>
                <w:szCs w:val="28"/>
                <w:lang w:eastAsia="vi-VN"/>
              </w:rPr>
            </w:pPr>
          </w:p>
        </w:tc>
        <w:tc>
          <w:tcPr>
            <w:tcW w:w="857" w:type="dxa"/>
            <w:tcBorders>
              <w:top w:val="single" w:sz="4" w:space="0" w:color="auto"/>
              <w:left w:val="nil"/>
              <w:bottom w:val="single" w:sz="4" w:space="0" w:color="auto"/>
              <w:right w:val="single" w:sz="4" w:space="0" w:color="auto"/>
            </w:tcBorders>
            <w:shd w:val="clear" w:color="auto" w:fill="auto"/>
            <w:vAlign w:val="center"/>
            <w:hideMark/>
          </w:tcPr>
          <w:p w:rsidR="00F20CDF" w:rsidRPr="000A67C6" w:rsidRDefault="00F20CDF" w:rsidP="00F924F6">
            <w:pPr>
              <w:spacing w:before="60" w:after="60" w:line="240" w:lineRule="auto"/>
              <w:ind w:left="-102"/>
              <w:jc w:val="center"/>
              <w:rPr>
                <w:rFonts w:asciiTheme="majorHAnsi" w:eastAsia="Times New Roman" w:hAnsiTheme="majorHAnsi" w:cstheme="majorHAnsi"/>
                <w:b/>
                <w:w w:val="80"/>
                <w:szCs w:val="28"/>
                <w:lang w:eastAsia="vi-VN"/>
              </w:rPr>
            </w:pPr>
            <w:r w:rsidRPr="000A67C6">
              <w:rPr>
                <w:rFonts w:asciiTheme="majorHAnsi" w:eastAsia="Times New Roman" w:hAnsiTheme="majorHAnsi" w:cstheme="majorHAnsi"/>
                <w:b/>
                <w:w w:val="80"/>
                <w:szCs w:val="28"/>
                <w:lang w:eastAsia="vi-VN"/>
              </w:rPr>
              <w:t>Vị trí</w:t>
            </w:r>
            <w:r w:rsidR="000A67C6">
              <w:rPr>
                <w:rFonts w:asciiTheme="majorHAnsi" w:eastAsia="Times New Roman" w:hAnsiTheme="majorHAnsi" w:cstheme="majorHAnsi"/>
                <w:b/>
                <w:w w:val="80"/>
                <w:szCs w:val="28"/>
                <w:lang w:val="en-US" w:eastAsia="vi-VN"/>
              </w:rPr>
              <w:t xml:space="preserve">              </w:t>
            </w:r>
            <w:r w:rsidRPr="000A67C6">
              <w:rPr>
                <w:rFonts w:asciiTheme="majorHAnsi" w:eastAsia="Times New Roman" w:hAnsiTheme="majorHAnsi" w:cstheme="majorHAnsi"/>
                <w:b/>
                <w:w w:val="80"/>
                <w:szCs w:val="28"/>
                <w:lang w:eastAsia="vi-VN"/>
              </w:rPr>
              <w:t xml:space="preserve"> 1</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20CDF" w:rsidRPr="000A67C6" w:rsidRDefault="00F20CDF" w:rsidP="00F924F6">
            <w:pPr>
              <w:spacing w:before="60" w:after="60" w:line="240" w:lineRule="auto"/>
              <w:ind w:left="-102"/>
              <w:jc w:val="center"/>
              <w:rPr>
                <w:rFonts w:asciiTheme="majorHAnsi" w:eastAsia="Times New Roman" w:hAnsiTheme="majorHAnsi" w:cstheme="majorHAnsi"/>
                <w:b/>
                <w:w w:val="80"/>
                <w:szCs w:val="28"/>
                <w:lang w:eastAsia="vi-VN"/>
              </w:rPr>
            </w:pPr>
            <w:r w:rsidRPr="000A67C6">
              <w:rPr>
                <w:rFonts w:asciiTheme="majorHAnsi" w:eastAsia="Times New Roman" w:hAnsiTheme="majorHAnsi" w:cstheme="majorHAnsi"/>
                <w:b/>
                <w:w w:val="80"/>
                <w:szCs w:val="28"/>
                <w:lang w:eastAsia="vi-VN"/>
              </w:rPr>
              <w:t>Vị trí 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20CDF" w:rsidRPr="000A67C6" w:rsidRDefault="00F20CDF" w:rsidP="00F924F6">
            <w:pPr>
              <w:spacing w:before="60" w:after="60" w:line="240" w:lineRule="auto"/>
              <w:ind w:left="-102"/>
              <w:jc w:val="center"/>
              <w:rPr>
                <w:rFonts w:asciiTheme="majorHAnsi" w:eastAsia="Times New Roman" w:hAnsiTheme="majorHAnsi" w:cstheme="majorHAnsi"/>
                <w:b/>
                <w:w w:val="80"/>
                <w:szCs w:val="28"/>
                <w:lang w:eastAsia="vi-VN"/>
              </w:rPr>
            </w:pPr>
            <w:r w:rsidRPr="000A67C6">
              <w:rPr>
                <w:rFonts w:asciiTheme="majorHAnsi" w:eastAsia="Times New Roman" w:hAnsiTheme="majorHAnsi" w:cstheme="majorHAnsi"/>
                <w:b/>
                <w:w w:val="80"/>
                <w:szCs w:val="28"/>
                <w:lang w:eastAsia="vi-VN"/>
              </w:rPr>
              <w:t>Vị trí 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20CDF" w:rsidRPr="000A67C6" w:rsidRDefault="00F20CDF" w:rsidP="00F924F6">
            <w:pPr>
              <w:spacing w:before="60" w:after="60" w:line="240" w:lineRule="auto"/>
              <w:ind w:left="-102"/>
              <w:jc w:val="center"/>
              <w:rPr>
                <w:rFonts w:asciiTheme="majorHAnsi" w:eastAsia="Times New Roman" w:hAnsiTheme="majorHAnsi" w:cstheme="majorHAnsi"/>
                <w:b/>
                <w:w w:val="80"/>
                <w:szCs w:val="28"/>
                <w:lang w:eastAsia="vi-VN"/>
              </w:rPr>
            </w:pPr>
            <w:r w:rsidRPr="000A67C6">
              <w:rPr>
                <w:rFonts w:asciiTheme="majorHAnsi" w:eastAsia="Times New Roman" w:hAnsiTheme="majorHAnsi" w:cstheme="majorHAnsi"/>
                <w:b/>
                <w:w w:val="80"/>
                <w:szCs w:val="28"/>
                <w:lang w:eastAsia="vi-VN"/>
              </w:rPr>
              <w:t>Vị trí 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20CDF" w:rsidRPr="000A67C6" w:rsidRDefault="00F20CDF" w:rsidP="00F924F6">
            <w:pPr>
              <w:spacing w:before="60" w:after="60" w:line="240" w:lineRule="auto"/>
              <w:ind w:left="-102"/>
              <w:jc w:val="center"/>
              <w:rPr>
                <w:rFonts w:asciiTheme="majorHAnsi" w:eastAsia="Times New Roman" w:hAnsiTheme="majorHAnsi" w:cstheme="majorHAnsi"/>
                <w:b/>
                <w:w w:val="80"/>
                <w:szCs w:val="28"/>
                <w:lang w:eastAsia="vi-VN"/>
              </w:rPr>
            </w:pPr>
            <w:r w:rsidRPr="000A67C6">
              <w:rPr>
                <w:rFonts w:asciiTheme="majorHAnsi" w:eastAsia="Times New Roman" w:hAnsiTheme="majorHAnsi" w:cstheme="majorHAnsi"/>
                <w:b/>
                <w:w w:val="80"/>
                <w:szCs w:val="28"/>
                <w:lang w:eastAsia="vi-VN"/>
              </w:rPr>
              <w:t>Vị trí 5</w:t>
            </w:r>
          </w:p>
        </w:tc>
      </w:tr>
      <w:tr w:rsidR="00F20CDF" w:rsidRPr="002C77FD" w:rsidTr="00492A1B">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A</w:t>
            </w:r>
          </w:p>
        </w:tc>
        <w:tc>
          <w:tcPr>
            <w:tcW w:w="5035"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492A1B">
            <w:pPr>
              <w:spacing w:before="60" w:after="60" w:line="240" w:lineRule="auto"/>
              <w:jc w:val="both"/>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ĐẤT Ở TẠI ĐÔ THỊ</w:t>
            </w:r>
          </w:p>
        </w:tc>
        <w:tc>
          <w:tcPr>
            <w:tcW w:w="857"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 </w:t>
            </w:r>
          </w:p>
        </w:tc>
      </w:tr>
      <w:tr w:rsidR="00F20CDF" w:rsidRPr="002C77FD" w:rsidTr="00492A1B">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VIII</w:t>
            </w:r>
          </w:p>
        </w:tc>
        <w:tc>
          <w:tcPr>
            <w:tcW w:w="5035"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492A1B">
            <w:pPr>
              <w:spacing w:before="60" w:after="60" w:line="240" w:lineRule="auto"/>
              <w:jc w:val="both"/>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 xml:space="preserve">Thị trấn Ít Ong </w:t>
            </w:r>
          </w:p>
        </w:tc>
        <w:tc>
          <w:tcPr>
            <w:tcW w:w="857"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20CDF" w:rsidRPr="002C77FD" w:rsidTr="00492A1B">
        <w:trPr>
          <w:trHeight w:val="12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w:t>
            </w:r>
          </w:p>
        </w:tc>
        <w:tc>
          <w:tcPr>
            <w:tcW w:w="5035"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492A1B">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Đường từ ngã ba đến hết đất nhà ông Lường Văn Biên hướng đi nhà văn hoá bản Hua ít cũ đến nhà ông Lò Văn Tiển</w:t>
            </w:r>
          </w:p>
        </w:tc>
        <w:tc>
          <w:tcPr>
            <w:tcW w:w="857"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1.100</w:t>
            </w:r>
          </w:p>
        </w:tc>
        <w:tc>
          <w:tcPr>
            <w:tcW w:w="708"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600</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450</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300</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20CDF" w:rsidRPr="002C77FD" w:rsidTr="006704F0">
        <w:trPr>
          <w:trHeight w:val="54"/>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XII</w:t>
            </w:r>
          </w:p>
        </w:tc>
        <w:tc>
          <w:tcPr>
            <w:tcW w:w="5035" w:type="dxa"/>
            <w:tcBorders>
              <w:top w:val="nil"/>
              <w:left w:val="nil"/>
              <w:bottom w:val="single" w:sz="4" w:space="0" w:color="auto"/>
              <w:right w:val="single" w:sz="4" w:space="0" w:color="auto"/>
            </w:tcBorders>
            <w:shd w:val="clear" w:color="auto" w:fill="auto"/>
            <w:vAlign w:val="center"/>
            <w:hideMark/>
          </w:tcPr>
          <w:p w:rsidR="00F20CDF" w:rsidRPr="002C77FD" w:rsidRDefault="00863DB8" w:rsidP="00492A1B">
            <w:pPr>
              <w:spacing w:before="60" w:after="60" w:line="240" w:lineRule="auto"/>
              <w:jc w:val="both"/>
              <w:rPr>
                <w:rFonts w:asciiTheme="majorHAnsi" w:eastAsia="Times New Roman" w:hAnsiTheme="majorHAnsi" w:cstheme="majorHAnsi"/>
                <w:b/>
                <w:bCs/>
                <w:w w:val="80"/>
                <w:szCs w:val="28"/>
                <w:lang w:eastAsia="vi-VN"/>
              </w:rPr>
            </w:pPr>
            <w:r>
              <w:rPr>
                <w:rFonts w:asciiTheme="majorHAnsi" w:eastAsia="Times New Roman" w:hAnsiTheme="majorHAnsi" w:cstheme="majorHAnsi"/>
                <w:b/>
                <w:bCs/>
                <w:w w:val="80"/>
                <w:szCs w:val="28"/>
                <w:lang w:eastAsia="vi-VN"/>
              </w:rPr>
              <w:t>Đường từ ngã ba bản Tráng (</w:t>
            </w:r>
            <w:r w:rsidRPr="00863DB8">
              <w:rPr>
                <w:rFonts w:asciiTheme="majorHAnsi" w:eastAsia="Times New Roman" w:hAnsiTheme="majorHAnsi" w:cstheme="majorHAnsi"/>
                <w:b/>
                <w:bCs/>
                <w:w w:val="80"/>
                <w:szCs w:val="28"/>
                <w:lang w:eastAsia="vi-VN"/>
              </w:rPr>
              <w:t>Đ</w:t>
            </w:r>
            <w:r w:rsidR="00F20CDF" w:rsidRPr="002C77FD">
              <w:rPr>
                <w:rFonts w:asciiTheme="majorHAnsi" w:eastAsia="Times New Roman" w:hAnsiTheme="majorHAnsi" w:cstheme="majorHAnsi"/>
                <w:b/>
                <w:bCs/>
                <w:w w:val="80"/>
                <w:szCs w:val="28"/>
                <w:lang w:eastAsia="vi-VN"/>
              </w:rPr>
              <w:t>ồn công an thủy điện) đi hướng Chiềng San đến cầu bản Giạng</w:t>
            </w:r>
          </w:p>
        </w:tc>
        <w:tc>
          <w:tcPr>
            <w:tcW w:w="857"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20CDF" w:rsidRPr="002C77FD" w:rsidTr="00492A1B">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w:t>
            </w:r>
          </w:p>
        </w:tc>
        <w:tc>
          <w:tcPr>
            <w:tcW w:w="5035"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492A1B">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Đường từ cầu bản Rạng đi hướng Chiềng San đến hết địa phận thị trấn Ít Ong, huyện Mường La</w:t>
            </w:r>
          </w:p>
        </w:tc>
        <w:tc>
          <w:tcPr>
            <w:tcW w:w="857"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1.600</w:t>
            </w:r>
          </w:p>
        </w:tc>
        <w:tc>
          <w:tcPr>
            <w:tcW w:w="708"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900</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600</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450</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20CDF" w:rsidRPr="002C77FD" w:rsidTr="00492A1B">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w:t>
            </w:r>
          </w:p>
        </w:tc>
        <w:tc>
          <w:tcPr>
            <w:tcW w:w="5035"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492A1B">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xml:space="preserve">Đường quy hoạch trong khu bản Giạng, thị trấn Ít Ong, huyện Mường La </w:t>
            </w:r>
          </w:p>
        </w:tc>
        <w:tc>
          <w:tcPr>
            <w:tcW w:w="857"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310</w:t>
            </w:r>
          </w:p>
        </w:tc>
        <w:tc>
          <w:tcPr>
            <w:tcW w:w="708"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180</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140</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90</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20CDF" w:rsidRPr="002C77FD" w:rsidTr="00492A1B">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XIII</w:t>
            </w:r>
          </w:p>
        </w:tc>
        <w:tc>
          <w:tcPr>
            <w:tcW w:w="5035" w:type="dxa"/>
            <w:tcBorders>
              <w:top w:val="nil"/>
              <w:left w:val="nil"/>
              <w:bottom w:val="single" w:sz="4" w:space="0" w:color="auto"/>
              <w:right w:val="single" w:sz="4" w:space="0" w:color="auto"/>
            </w:tcBorders>
            <w:shd w:val="clear" w:color="auto" w:fill="auto"/>
            <w:vAlign w:val="center"/>
            <w:hideMark/>
          </w:tcPr>
          <w:p w:rsidR="00F20CDF" w:rsidRPr="00B85FBE" w:rsidRDefault="00F20CDF" w:rsidP="00492A1B">
            <w:pPr>
              <w:spacing w:before="60" w:after="60" w:line="240" w:lineRule="auto"/>
              <w:jc w:val="both"/>
              <w:rPr>
                <w:rFonts w:asciiTheme="majorHAnsi" w:eastAsia="Times New Roman" w:hAnsiTheme="majorHAnsi" w:cstheme="majorHAnsi"/>
                <w:b/>
                <w:bCs/>
                <w:spacing w:val="-4"/>
                <w:w w:val="80"/>
                <w:szCs w:val="28"/>
                <w:lang w:eastAsia="vi-VN"/>
              </w:rPr>
            </w:pPr>
            <w:r w:rsidRPr="00B85FBE">
              <w:rPr>
                <w:rFonts w:asciiTheme="majorHAnsi" w:eastAsia="Times New Roman" w:hAnsiTheme="majorHAnsi" w:cstheme="majorHAnsi"/>
                <w:b/>
                <w:bCs/>
                <w:spacing w:val="-4"/>
                <w:w w:val="80"/>
                <w:szCs w:val="28"/>
                <w:lang w:eastAsia="vi-VN"/>
              </w:rPr>
              <w:t xml:space="preserve">Các tuyến đường trong khu vực công trường Thuỷ điện Sơn La </w:t>
            </w:r>
          </w:p>
        </w:tc>
        <w:tc>
          <w:tcPr>
            <w:tcW w:w="857"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20CDF" w:rsidRPr="002C77FD" w:rsidTr="00B85FBE">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w:t>
            </w:r>
          </w:p>
        </w:tc>
        <w:tc>
          <w:tcPr>
            <w:tcW w:w="5035"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492A1B">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Đường quy hoạch vào khu đất Tát Pát thị trấn Ít Ong, huyện Mường La</w:t>
            </w:r>
          </w:p>
        </w:tc>
        <w:tc>
          <w:tcPr>
            <w:tcW w:w="857"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310</w:t>
            </w:r>
          </w:p>
        </w:tc>
        <w:tc>
          <w:tcPr>
            <w:tcW w:w="708"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180</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140</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90</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20CDF" w:rsidRPr="002C77FD" w:rsidTr="00B85FBE">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B</w:t>
            </w:r>
          </w:p>
        </w:tc>
        <w:tc>
          <w:tcPr>
            <w:tcW w:w="5035" w:type="dxa"/>
            <w:tcBorders>
              <w:top w:val="nil"/>
              <w:left w:val="nil"/>
              <w:bottom w:val="single" w:sz="4" w:space="0" w:color="auto"/>
              <w:right w:val="nil"/>
            </w:tcBorders>
            <w:shd w:val="clear" w:color="auto" w:fill="auto"/>
            <w:noWrap/>
            <w:vAlign w:val="center"/>
            <w:hideMark/>
          </w:tcPr>
          <w:p w:rsidR="00F20CDF" w:rsidRPr="002C77FD" w:rsidRDefault="00F20CDF" w:rsidP="00492A1B">
            <w:pPr>
              <w:spacing w:before="60" w:after="60" w:line="240" w:lineRule="auto"/>
              <w:jc w:val="both"/>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ĐẤT Ở TẠI NÔNG THÔN</w:t>
            </w:r>
          </w:p>
        </w:tc>
        <w:tc>
          <w:tcPr>
            <w:tcW w:w="857" w:type="dxa"/>
            <w:tcBorders>
              <w:top w:val="nil"/>
              <w:left w:val="nil"/>
              <w:bottom w:val="single" w:sz="4" w:space="0" w:color="auto"/>
              <w:right w:val="nil"/>
            </w:tcBorders>
            <w:shd w:val="clear" w:color="auto" w:fill="auto"/>
            <w:noWrap/>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 </w:t>
            </w:r>
          </w:p>
        </w:tc>
        <w:tc>
          <w:tcPr>
            <w:tcW w:w="708" w:type="dxa"/>
            <w:tcBorders>
              <w:top w:val="nil"/>
              <w:left w:val="single" w:sz="4" w:space="0" w:color="auto"/>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20CDF" w:rsidRPr="002C77FD" w:rsidTr="00B85FBE">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II</w:t>
            </w:r>
          </w:p>
        </w:tc>
        <w:tc>
          <w:tcPr>
            <w:tcW w:w="5035"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492A1B">
            <w:pPr>
              <w:spacing w:before="60" w:after="60" w:line="240" w:lineRule="auto"/>
              <w:jc w:val="both"/>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 xml:space="preserve"> ĐẤT CỤM XÃ, TRUNG TÂM XÃ</w:t>
            </w:r>
          </w:p>
        </w:tc>
        <w:tc>
          <w:tcPr>
            <w:tcW w:w="857"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20CDF" w:rsidRPr="002C77FD" w:rsidTr="00D67177">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1</w:t>
            </w:r>
          </w:p>
        </w:tc>
        <w:tc>
          <w:tcPr>
            <w:tcW w:w="5035"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492A1B">
            <w:pPr>
              <w:spacing w:before="60" w:after="60" w:line="240" w:lineRule="auto"/>
              <w:jc w:val="both"/>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Xã Mường Bú</w:t>
            </w:r>
          </w:p>
        </w:tc>
        <w:tc>
          <w:tcPr>
            <w:tcW w:w="857"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20CDF" w:rsidRPr="002C77FD" w:rsidTr="00985726">
        <w:trPr>
          <w:trHeight w:val="35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w:t>
            </w:r>
          </w:p>
        </w:tc>
        <w:tc>
          <w:tcPr>
            <w:tcW w:w="5035"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492A1B">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Đường quy hoạch khu đất kho lương thực cũ, xã Mường Bú, huyện Mường La</w:t>
            </w:r>
          </w:p>
        </w:tc>
        <w:tc>
          <w:tcPr>
            <w:tcW w:w="857"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400</w:t>
            </w:r>
          </w:p>
        </w:tc>
        <w:tc>
          <w:tcPr>
            <w:tcW w:w="708"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300</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200</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20CDF" w:rsidRPr="002C77FD" w:rsidTr="00D67177">
        <w:trPr>
          <w:trHeight w:val="29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xml:space="preserve">- </w:t>
            </w:r>
          </w:p>
        </w:tc>
        <w:tc>
          <w:tcPr>
            <w:tcW w:w="5035"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492A1B">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Đường quy hoạch trong khu đất trụ sở Công an xã Mường Bú</w:t>
            </w:r>
          </w:p>
        </w:tc>
        <w:tc>
          <w:tcPr>
            <w:tcW w:w="857"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800</w:t>
            </w:r>
          </w:p>
        </w:tc>
        <w:tc>
          <w:tcPr>
            <w:tcW w:w="708"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600</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400</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300</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20CDF" w:rsidRPr="002C77FD" w:rsidTr="00D67177">
        <w:trPr>
          <w:trHeight w:val="9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4</w:t>
            </w:r>
          </w:p>
        </w:tc>
        <w:tc>
          <w:tcPr>
            <w:tcW w:w="5035"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492A1B">
            <w:pPr>
              <w:spacing w:before="60" w:after="60" w:line="240" w:lineRule="auto"/>
              <w:jc w:val="both"/>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Xã Ngọc Chiến</w:t>
            </w:r>
          </w:p>
        </w:tc>
        <w:tc>
          <w:tcPr>
            <w:tcW w:w="857"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20CDF" w:rsidRPr="002C77FD" w:rsidTr="00B85FBE">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color w:val="000000"/>
                <w:w w:val="80"/>
                <w:szCs w:val="28"/>
                <w:lang w:eastAsia="vi-VN"/>
              </w:rPr>
            </w:pPr>
            <w:r w:rsidRPr="002C77FD">
              <w:rPr>
                <w:rFonts w:asciiTheme="majorHAnsi" w:eastAsia="Times New Roman" w:hAnsiTheme="majorHAnsi" w:cstheme="majorHAnsi"/>
                <w:color w:val="000000"/>
                <w:w w:val="80"/>
                <w:szCs w:val="28"/>
                <w:lang w:eastAsia="vi-VN"/>
              </w:rPr>
              <w:t>-</w:t>
            </w:r>
          </w:p>
        </w:tc>
        <w:tc>
          <w:tcPr>
            <w:tcW w:w="5035" w:type="dxa"/>
            <w:tcBorders>
              <w:top w:val="nil"/>
              <w:left w:val="nil"/>
              <w:bottom w:val="single" w:sz="4" w:space="0" w:color="auto"/>
              <w:right w:val="single" w:sz="4" w:space="0" w:color="auto"/>
            </w:tcBorders>
            <w:shd w:val="clear" w:color="auto" w:fill="auto"/>
            <w:vAlign w:val="center"/>
            <w:hideMark/>
          </w:tcPr>
          <w:p w:rsidR="00F20CDF" w:rsidRPr="00D651F0" w:rsidRDefault="00F20CDF" w:rsidP="006704F0">
            <w:pPr>
              <w:spacing w:before="60" w:after="60" w:line="240" w:lineRule="auto"/>
              <w:jc w:val="both"/>
              <w:rPr>
                <w:rFonts w:asciiTheme="majorHAnsi" w:eastAsia="Times New Roman" w:hAnsiTheme="majorHAnsi" w:cstheme="majorHAnsi"/>
                <w:w w:val="80"/>
                <w:szCs w:val="28"/>
                <w:lang w:eastAsia="vi-VN"/>
              </w:rPr>
            </w:pPr>
            <w:r w:rsidRPr="00D651F0">
              <w:rPr>
                <w:rFonts w:asciiTheme="majorHAnsi" w:eastAsia="Times New Roman" w:hAnsiTheme="majorHAnsi" w:cstheme="majorHAnsi"/>
                <w:w w:val="80"/>
                <w:szCs w:val="28"/>
                <w:lang w:eastAsia="vi-VN"/>
              </w:rPr>
              <w:t>Đường quy hoạ</w:t>
            </w:r>
            <w:r w:rsidR="00B85FBE" w:rsidRPr="00D651F0">
              <w:rPr>
                <w:rFonts w:asciiTheme="majorHAnsi" w:eastAsia="Times New Roman" w:hAnsiTheme="majorHAnsi" w:cstheme="majorHAnsi"/>
                <w:w w:val="80"/>
                <w:szCs w:val="28"/>
                <w:lang w:eastAsia="vi-VN"/>
              </w:rPr>
              <w:t>ch vào vị trí 2 khu đất số 16 (</w:t>
            </w:r>
            <w:r w:rsidRPr="00D651F0">
              <w:rPr>
                <w:rFonts w:asciiTheme="majorHAnsi" w:eastAsia="Times New Roman" w:hAnsiTheme="majorHAnsi" w:cstheme="majorHAnsi"/>
                <w:w w:val="80"/>
                <w:szCs w:val="28"/>
                <w:lang w:eastAsia="vi-VN"/>
              </w:rPr>
              <w:t>đất</w:t>
            </w:r>
            <w:r w:rsidR="00D651F0" w:rsidRPr="00D651F0">
              <w:rPr>
                <w:rFonts w:asciiTheme="majorHAnsi" w:eastAsia="Times New Roman" w:hAnsiTheme="majorHAnsi" w:cstheme="majorHAnsi"/>
                <w:w w:val="80"/>
                <w:szCs w:val="28"/>
                <w:lang w:eastAsia="vi-VN"/>
              </w:rPr>
              <w:t xml:space="preserve">              </w:t>
            </w:r>
            <w:r w:rsidRPr="00D651F0">
              <w:rPr>
                <w:rFonts w:asciiTheme="majorHAnsi" w:eastAsia="Times New Roman" w:hAnsiTheme="majorHAnsi" w:cstheme="majorHAnsi"/>
                <w:w w:val="80"/>
                <w:szCs w:val="28"/>
                <w:lang w:eastAsia="vi-VN"/>
              </w:rPr>
              <w:t xml:space="preserve"> dự phòng) khu </w:t>
            </w:r>
            <w:r w:rsidR="006704F0" w:rsidRPr="006704F0">
              <w:rPr>
                <w:rFonts w:asciiTheme="majorHAnsi" w:eastAsia="Times New Roman" w:hAnsiTheme="majorHAnsi" w:cstheme="majorHAnsi"/>
                <w:w w:val="80"/>
                <w:szCs w:val="28"/>
                <w:lang w:eastAsia="vi-VN"/>
              </w:rPr>
              <w:t>t</w:t>
            </w:r>
            <w:r w:rsidRPr="00D651F0">
              <w:rPr>
                <w:rFonts w:asciiTheme="majorHAnsi" w:eastAsia="Times New Roman" w:hAnsiTheme="majorHAnsi" w:cstheme="majorHAnsi"/>
                <w:w w:val="80"/>
                <w:szCs w:val="28"/>
                <w:lang w:eastAsia="vi-VN"/>
              </w:rPr>
              <w:t>rung tâm xã Ngọc Chiến, huyện Mường La</w:t>
            </w:r>
          </w:p>
        </w:tc>
        <w:tc>
          <w:tcPr>
            <w:tcW w:w="857"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600</w:t>
            </w:r>
          </w:p>
        </w:tc>
        <w:tc>
          <w:tcPr>
            <w:tcW w:w="708"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bl>
    <w:p w:rsidR="00F20CDF" w:rsidRPr="002C77FD" w:rsidRDefault="00F20CDF" w:rsidP="002C77FD">
      <w:pPr>
        <w:spacing w:before="60" w:after="60" w:line="240" w:lineRule="auto"/>
        <w:rPr>
          <w:rFonts w:asciiTheme="majorHAnsi" w:hAnsiTheme="majorHAnsi" w:cstheme="majorHAnsi"/>
          <w:w w:val="80"/>
          <w:szCs w:val="28"/>
          <w:lang w:val="en-US"/>
        </w:rPr>
      </w:pPr>
    </w:p>
    <w:p w:rsidR="00F20CDF" w:rsidRPr="002C77FD" w:rsidRDefault="00247E62" w:rsidP="000849AC">
      <w:pPr>
        <w:spacing w:before="40" w:after="0" w:line="240" w:lineRule="auto"/>
        <w:jc w:val="center"/>
        <w:rPr>
          <w:rFonts w:asciiTheme="majorHAnsi" w:hAnsiTheme="majorHAnsi" w:cstheme="majorHAnsi"/>
          <w:w w:val="80"/>
          <w:szCs w:val="28"/>
          <w:lang w:val="en-US"/>
        </w:rPr>
      </w:pPr>
      <w:bookmarkStart w:id="2" w:name="RANGE!A1:H18"/>
      <w:r w:rsidRPr="00247E62">
        <w:rPr>
          <w:rFonts w:asciiTheme="majorHAnsi" w:eastAsia="Times New Roman" w:hAnsiTheme="majorHAnsi" w:cstheme="majorHAnsi"/>
          <w:b/>
          <w:bCs/>
          <w:iCs/>
          <w:w w:val="80"/>
          <w:szCs w:val="28"/>
          <w:lang w:eastAsia="vi-VN"/>
        </w:rPr>
        <w:lastRenderedPageBreak/>
        <w:t>Phụ lục</w:t>
      </w:r>
      <w:r w:rsidR="00F47589">
        <w:rPr>
          <w:rFonts w:asciiTheme="majorHAnsi" w:eastAsia="Times New Roman" w:hAnsiTheme="majorHAnsi" w:cstheme="majorHAnsi"/>
          <w:b/>
          <w:bCs/>
          <w:iCs/>
          <w:w w:val="80"/>
          <w:szCs w:val="28"/>
          <w:lang w:val="en-US" w:eastAsia="vi-VN"/>
        </w:rPr>
        <w:t xml:space="preserve"> số</w:t>
      </w:r>
      <w:r w:rsidRPr="00247E62">
        <w:rPr>
          <w:rFonts w:asciiTheme="majorHAnsi" w:eastAsia="Times New Roman" w:hAnsiTheme="majorHAnsi" w:cstheme="majorHAnsi"/>
          <w:b/>
          <w:bCs/>
          <w:iCs/>
          <w:w w:val="80"/>
          <w:szCs w:val="28"/>
          <w:lang w:eastAsia="vi-VN"/>
        </w:rPr>
        <w:t xml:space="preserve"> 03</w:t>
      </w:r>
      <w:bookmarkEnd w:id="2"/>
    </w:p>
    <w:p w:rsidR="00F20CDF" w:rsidRPr="002C77FD" w:rsidRDefault="00F47589" w:rsidP="000849AC">
      <w:pPr>
        <w:spacing w:before="40" w:after="0" w:line="240" w:lineRule="auto"/>
        <w:rPr>
          <w:rFonts w:asciiTheme="majorHAnsi" w:hAnsiTheme="majorHAnsi" w:cstheme="majorHAnsi"/>
          <w:w w:val="80"/>
          <w:szCs w:val="28"/>
          <w:lang w:val="en-US"/>
        </w:rPr>
      </w:pPr>
      <w:r w:rsidRPr="002C77FD">
        <w:rPr>
          <w:rFonts w:asciiTheme="majorHAnsi" w:eastAsia="Times New Roman" w:hAnsiTheme="majorHAnsi" w:cstheme="majorHAnsi"/>
          <w:b/>
          <w:bCs/>
          <w:color w:val="000000"/>
          <w:w w:val="80"/>
          <w:szCs w:val="28"/>
          <w:lang w:eastAsia="vi-VN"/>
        </w:rPr>
        <w:t>BỔ SUNG GIÁ ĐẤT CÁC VỊ TRÍ, TUYẾN ĐƯỜNG THUỘC BẢNG 5.5 -  HUYỆN SÔNG MÃ</w:t>
      </w:r>
    </w:p>
    <w:p w:rsidR="00F47589" w:rsidRPr="002C77FD" w:rsidRDefault="00116010" w:rsidP="000849AC">
      <w:pPr>
        <w:spacing w:before="40" w:after="0" w:line="240" w:lineRule="auto"/>
        <w:jc w:val="center"/>
        <w:rPr>
          <w:rFonts w:asciiTheme="majorHAnsi" w:eastAsia="Times New Roman" w:hAnsiTheme="majorHAnsi" w:cstheme="majorHAnsi"/>
          <w:i/>
          <w:iCs/>
          <w:w w:val="80"/>
          <w:szCs w:val="28"/>
          <w:lang w:val="en-US" w:eastAsia="vi-VN"/>
        </w:rPr>
      </w:pPr>
      <w:r>
        <w:rPr>
          <w:rFonts w:asciiTheme="majorHAnsi" w:eastAsia="Times New Roman" w:hAnsiTheme="majorHAnsi" w:cstheme="majorHAnsi"/>
          <w:i/>
          <w:iCs/>
          <w:w w:val="80"/>
          <w:szCs w:val="28"/>
          <w:lang w:eastAsia="vi-VN"/>
        </w:rPr>
        <w:t xml:space="preserve">(Kèm theo Quyết định </w:t>
      </w:r>
      <w:r w:rsidR="00F47589" w:rsidRPr="002C77FD">
        <w:rPr>
          <w:rFonts w:asciiTheme="majorHAnsi" w:eastAsia="Times New Roman" w:hAnsiTheme="majorHAnsi" w:cstheme="majorHAnsi"/>
          <w:i/>
          <w:iCs/>
          <w:w w:val="80"/>
          <w:szCs w:val="28"/>
          <w:lang w:eastAsia="vi-VN"/>
        </w:rPr>
        <w:t xml:space="preserve">số </w:t>
      </w:r>
      <w:r w:rsidR="00F47589">
        <w:rPr>
          <w:rFonts w:asciiTheme="majorHAnsi" w:eastAsia="Times New Roman" w:hAnsiTheme="majorHAnsi" w:cstheme="majorHAnsi"/>
          <w:i/>
          <w:iCs/>
          <w:w w:val="80"/>
          <w:szCs w:val="28"/>
          <w:lang w:val="en-US" w:eastAsia="vi-VN"/>
        </w:rPr>
        <w:t>01</w:t>
      </w:r>
      <w:r w:rsidR="00F47589" w:rsidRPr="002C77FD">
        <w:rPr>
          <w:rFonts w:asciiTheme="majorHAnsi" w:eastAsia="Times New Roman" w:hAnsiTheme="majorHAnsi" w:cstheme="majorHAnsi"/>
          <w:i/>
          <w:iCs/>
          <w:w w:val="80"/>
          <w:szCs w:val="28"/>
          <w:lang w:eastAsia="vi-VN"/>
        </w:rPr>
        <w:t xml:space="preserve">/2022/QĐ-UBND ngày </w:t>
      </w:r>
      <w:r w:rsidR="00F47589">
        <w:rPr>
          <w:rFonts w:asciiTheme="majorHAnsi" w:eastAsia="Times New Roman" w:hAnsiTheme="majorHAnsi" w:cstheme="majorHAnsi"/>
          <w:i/>
          <w:iCs/>
          <w:w w:val="80"/>
          <w:szCs w:val="28"/>
          <w:lang w:val="en-US" w:eastAsia="vi-VN"/>
        </w:rPr>
        <w:t>14</w:t>
      </w:r>
      <w:r w:rsidR="00F47589" w:rsidRPr="002C77FD">
        <w:rPr>
          <w:rFonts w:asciiTheme="majorHAnsi" w:eastAsia="Times New Roman" w:hAnsiTheme="majorHAnsi" w:cstheme="majorHAnsi"/>
          <w:i/>
          <w:iCs/>
          <w:w w:val="80"/>
          <w:szCs w:val="28"/>
          <w:lang w:eastAsia="vi-VN"/>
        </w:rPr>
        <w:t>/01/2022 của UBND tỉnh)</w:t>
      </w:r>
    </w:p>
    <w:p w:rsidR="00F20CDF" w:rsidRPr="002C77FD" w:rsidRDefault="00F47589" w:rsidP="000849AC">
      <w:pPr>
        <w:spacing w:before="40" w:after="0" w:line="240" w:lineRule="auto"/>
        <w:jc w:val="right"/>
        <w:rPr>
          <w:rFonts w:asciiTheme="majorHAnsi" w:hAnsiTheme="majorHAnsi" w:cstheme="majorHAnsi"/>
          <w:w w:val="80"/>
          <w:szCs w:val="28"/>
          <w:lang w:val="en-US"/>
        </w:rPr>
      </w:pPr>
      <w:r w:rsidRPr="002C77FD">
        <w:rPr>
          <w:rFonts w:asciiTheme="majorHAnsi" w:eastAsia="Times New Roman" w:hAnsiTheme="majorHAnsi" w:cstheme="majorHAnsi"/>
          <w:i/>
          <w:iCs/>
          <w:w w:val="80"/>
          <w:szCs w:val="28"/>
          <w:lang w:eastAsia="vi-VN"/>
        </w:rPr>
        <w:t xml:space="preserve">Đơn vị: </w:t>
      </w:r>
      <w:r>
        <w:rPr>
          <w:rFonts w:asciiTheme="majorHAnsi" w:eastAsia="Times New Roman" w:hAnsiTheme="majorHAnsi" w:cstheme="majorHAnsi"/>
          <w:i/>
          <w:iCs/>
          <w:w w:val="80"/>
          <w:szCs w:val="28"/>
          <w:lang w:val="en-US" w:eastAsia="vi-VN"/>
        </w:rPr>
        <w:t>N</w:t>
      </w:r>
      <w:r w:rsidRPr="002C77FD">
        <w:rPr>
          <w:rFonts w:asciiTheme="majorHAnsi" w:eastAsia="Times New Roman" w:hAnsiTheme="majorHAnsi" w:cstheme="majorHAnsi"/>
          <w:i/>
          <w:iCs/>
          <w:w w:val="80"/>
          <w:szCs w:val="28"/>
          <w:lang w:eastAsia="vi-VN"/>
        </w:rPr>
        <w:t>ghìn đồng/m</w:t>
      </w:r>
      <w:r w:rsidRPr="002C77FD">
        <w:rPr>
          <w:rFonts w:asciiTheme="majorHAnsi" w:eastAsia="Times New Roman" w:hAnsiTheme="majorHAnsi" w:cstheme="majorHAnsi"/>
          <w:i/>
          <w:iCs/>
          <w:w w:val="80"/>
          <w:szCs w:val="28"/>
          <w:vertAlign w:val="superscript"/>
          <w:lang w:eastAsia="vi-VN"/>
        </w:rPr>
        <w:t>2</w:t>
      </w:r>
    </w:p>
    <w:tbl>
      <w:tblPr>
        <w:tblW w:w="9355" w:type="dxa"/>
        <w:tblInd w:w="108" w:type="dxa"/>
        <w:tblLayout w:type="fixed"/>
        <w:tblLook w:val="04A0" w:firstRow="1" w:lastRow="0" w:firstColumn="1" w:lastColumn="0" w:noHBand="0" w:noVBand="1"/>
      </w:tblPr>
      <w:tblGrid>
        <w:gridCol w:w="567"/>
        <w:gridCol w:w="5103"/>
        <w:gridCol w:w="836"/>
        <w:gridCol w:w="709"/>
        <w:gridCol w:w="708"/>
        <w:gridCol w:w="724"/>
        <w:gridCol w:w="708"/>
      </w:tblGrid>
      <w:tr w:rsidR="00F20CDF" w:rsidRPr="002C77FD" w:rsidTr="00783268">
        <w:trPr>
          <w:trHeight w:val="53"/>
        </w:trPr>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F20CDF" w:rsidRPr="002C77FD" w:rsidRDefault="00F47589" w:rsidP="00783268">
            <w:pPr>
              <w:spacing w:before="60" w:after="60" w:line="240" w:lineRule="auto"/>
              <w:ind w:right="-108"/>
              <w:rPr>
                <w:rFonts w:asciiTheme="majorHAnsi" w:eastAsia="Times New Roman" w:hAnsiTheme="majorHAnsi" w:cstheme="majorHAnsi"/>
                <w:b/>
                <w:bCs/>
                <w:w w:val="80"/>
                <w:szCs w:val="28"/>
                <w:lang w:eastAsia="vi-VN"/>
              </w:rPr>
            </w:pPr>
            <w:r>
              <w:rPr>
                <w:rFonts w:asciiTheme="majorHAnsi" w:eastAsia="Times New Roman" w:hAnsiTheme="majorHAnsi" w:cstheme="majorHAnsi"/>
                <w:b/>
                <w:bCs/>
                <w:w w:val="80"/>
                <w:szCs w:val="28"/>
                <w:lang w:val="en-US" w:eastAsia="vi-VN"/>
              </w:rPr>
              <w:t>S</w:t>
            </w:r>
            <w:r w:rsidR="00F20CDF" w:rsidRPr="002C77FD">
              <w:rPr>
                <w:rFonts w:asciiTheme="majorHAnsi" w:eastAsia="Times New Roman" w:hAnsiTheme="majorHAnsi" w:cstheme="majorHAnsi"/>
                <w:b/>
                <w:bCs/>
                <w:w w:val="80"/>
                <w:szCs w:val="28"/>
                <w:lang w:eastAsia="vi-VN"/>
              </w:rPr>
              <w:t>TT</w:t>
            </w:r>
          </w:p>
        </w:tc>
        <w:tc>
          <w:tcPr>
            <w:tcW w:w="510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20CDF" w:rsidRPr="002C77FD" w:rsidRDefault="00F20CDF" w:rsidP="00985726">
            <w:pPr>
              <w:spacing w:before="60" w:after="60" w:line="240" w:lineRule="auto"/>
              <w:ind w:left="-39"/>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Tuyến đường; Trung tâm cụm xã,</w:t>
            </w:r>
            <w:r w:rsidR="00985726" w:rsidRPr="00985726">
              <w:rPr>
                <w:rFonts w:asciiTheme="majorHAnsi" w:eastAsia="Times New Roman" w:hAnsiTheme="majorHAnsi" w:cstheme="majorHAnsi"/>
                <w:b/>
                <w:bCs/>
                <w:w w:val="80"/>
                <w:szCs w:val="28"/>
                <w:lang w:eastAsia="vi-VN"/>
              </w:rPr>
              <w:t xml:space="preserve"> </w:t>
            </w:r>
            <w:r w:rsidRPr="002C77FD">
              <w:rPr>
                <w:rFonts w:asciiTheme="majorHAnsi" w:eastAsia="Times New Roman" w:hAnsiTheme="majorHAnsi" w:cstheme="majorHAnsi"/>
                <w:b/>
                <w:bCs/>
                <w:w w:val="80"/>
                <w:szCs w:val="28"/>
                <w:lang w:eastAsia="vi-VN"/>
              </w:rPr>
              <w:t>trung tâm xã</w:t>
            </w:r>
          </w:p>
        </w:tc>
        <w:tc>
          <w:tcPr>
            <w:tcW w:w="3685" w:type="dxa"/>
            <w:gridSpan w:val="5"/>
            <w:tcBorders>
              <w:top w:val="single" w:sz="4" w:space="0" w:color="auto"/>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Giá đất</w:t>
            </w:r>
          </w:p>
        </w:tc>
      </w:tr>
      <w:tr w:rsidR="00F20CDF" w:rsidRPr="002C77FD" w:rsidTr="00783268">
        <w:trPr>
          <w:trHeight w:val="53"/>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20CDF" w:rsidRPr="002C77FD" w:rsidRDefault="00F20CDF" w:rsidP="002C77FD">
            <w:pPr>
              <w:spacing w:before="60" w:after="60" w:line="240" w:lineRule="auto"/>
              <w:rPr>
                <w:rFonts w:asciiTheme="majorHAnsi" w:eastAsia="Times New Roman" w:hAnsiTheme="majorHAnsi" w:cstheme="majorHAnsi"/>
                <w:b/>
                <w:bCs/>
                <w:w w:val="80"/>
                <w:szCs w:val="28"/>
                <w:lang w:eastAsia="vi-VN"/>
              </w:rPr>
            </w:pP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F20CDF" w:rsidRPr="002C77FD" w:rsidRDefault="00F20CDF" w:rsidP="002C77FD">
            <w:pPr>
              <w:spacing w:before="60" w:after="60" w:line="240" w:lineRule="auto"/>
              <w:rPr>
                <w:rFonts w:asciiTheme="majorHAnsi" w:eastAsia="Times New Roman" w:hAnsiTheme="majorHAnsi" w:cstheme="majorHAnsi"/>
                <w:b/>
                <w:bCs/>
                <w:w w:val="80"/>
                <w:szCs w:val="28"/>
                <w:lang w:eastAsia="vi-VN"/>
              </w:rPr>
            </w:pPr>
          </w:p>
        </w:tc>
        <w:tc>
          <w:tcPr>
            <w:tcW w:w="836" w:type="dxa"/>
            <w:tcBorders>
              <w:top w:val="nil"/>
              <w:left w:val="nil"/>
              <w:bottom w:val="single" w:sz="4" w:space="0" w:color="auto"/>
              <w:right w:val="single" w:sz="4" w:space="0" w:color="auto"/>
            </w:tcBorders>
            <w:shd w:val="clear" w:color="000000" w:fill="FFFFFF"/>
            <w:vAlign w:val="center"/>
            <w:hideMark/>
          </w:tcPr>
          <w:p w:rsidR="00F20CDF" w:rsidRPr="00F47589" w:rsidRDefault="00F20CDF" w:rsidP="00116010">
            <w:pPr>
              <w:spacing w:after="0" w:line="240" w:lineRule="auto"/>
              <w:ind w:left="-108"/>
              <w:jc w:val="center"/>
              <w:rPr>
                <w:rFonts w:asciiTheme="majorHAnsi" w:eastAsia="Times New Roman" w:hAnsiTheme="majorHAnsi" w:cstheme="majorHAnsi"/>
                <w:b/>
                <w:w w:val="80"/>
                <w:szCs w:val="28"/>
                <w:lang w:eastAsia="vi-VN"/>
              </w:rPr>
            </w:pPr>
            <w:r w:rsidRPr="00F47589">
              <w:rPr>
                <w:rFonts w:asciiTheme="majorHAnsi" w:eastAsia="Times New Roman" w:hAnsiTheme="majorHAnsi" w:cstheme="majorHAnsi"/>
                <w:b/>
                <w:w w:val="80"/>
                <w:szCs w:val="28"/>
                <w:lang w:eastAsia="vi-VN"/>
              </w:rPr>
              <w:t xml:space="preserve">Vị trí </w:t>
            </w:r>
            <w:r w:rsidR="00F47589">
              <w:rPr>
                <w:rFonts w:asciiTheme="majorHAnsi" w:eastAsia="Times New Roman" w:hAnsiTheme="majorHAnsi" w:cstheme="majorHAnsi"/>
                <w:b/>
                <w:w w:val="80"/>
                <w:szCs w:val="28"/>
                <w:lang w:val="en-US" w:eastAsia="vi-VN"/>
              </w:rPr>
              <w:t xml:space="preserve">             </w:t>
            </w:r>
            <w:r w:rsidRPr="00F47589">
              <w:rPr>
                <w:rFonts w:asciiTheme="majorHAnsi" w:eastAsia="Times New Roman" w:hAnsiTheme="majorHAnsi" w:cstheme="majorHAnsi"/>
                <w:b/>
                <w:w w:val="80"/>
                <w:szCs w:val="28"/>
                <w:lang w:eastAsia="vi-VN"/>
              </w:rPr>
              <w:t>1</w:t>
            </w:r>
          </w:p>
        </w:tc>
        <w:tc>
          <w:tcPr>
            <w:tcW w:w="709" w:type="dxa"/>
            <w:tcBorders>
              <w:top w:val="nil"/>
              <w:left w:val="nil"/>
              <w:bottom w:val="single" w:sz="4" w:space="0" w:color="auto"/>
              <w:right w:val="single" w:sz="4" w:space="0" w:color="auto"/>
            </w:tcBorders>
            <w:shd w:val="clear" w:color="000000" w:fill="FFFFFF"/>
            <w:vAlign w:val="center"/>
            <w:hideMark/>
          </w:tcPr>
          <w:p w:rsidR="00F20CDF" w:rsidRPr="00F47589" w:rsidRDefault="00F20CDF" w:rsidP="00116010">
            <w:pPr>
              <w:spacing w:after="0" w:line="240" w:lineRule="auto"/>
              <w:ind w:left="-108"/>
              <w:jc w:val="center"/>
              <w:rPr>
                <w:rFonts w:asciiTheme="majorHAnsi" w:eastAsia="Times New Roman" w:hAnsiTheme="majorHAnsi" w:cstheme="majorHAnsi"/>
                <w:b/>
                <w:w w:val="80"/>
                <w:szCs w:val="28"/>
                <w:lang w:eastAsia="vi-VN"/>
              </w:rPr>
            </w:pPr>
            <w:r w:rsidRPr="00F47589">
              <w:rPr>
                <w:rFonts w:asciiTheme="majorHAnsi" w:eastAsia="Times New Roman" w:hAnsiTheme="majorHAnsi" w:cstheme="majorHAnsi"/>
                <w:b/>
                <w:w w:val="80"/>
                <w:szCs w:val="28"/>
                <w:lang w:eastAsia="vi-VN"/>
              </w:rPr>
              <w:t xml:space="preserve">Vị trí </w:t>
            </w:r>
            <w:r w:rsidR="00F47589">
              <w:rPr>
                <w:rFonts w:asciiTheme="majorHAnsi" w:eastAsia="Times New Roman" w:hAnsiTheme="majorHAnsi" w:cstheme="majorHAnsi"/>
                <w:b/>
                <w:w w:val="80"/>
                <w:szCs w:val="28"/>
                <w:lang w:val="en-US" w:eastAsia="vi-VN"/>
              </w:rPr>
              <w:t xml:space="preserve"> </w:t>
            </w:r>
            <w:r w:rsidRPr="00F47589">
              <w:rPr>
                <w:rFonts w:asciiTheme="majorHAnsi" w:eastAsia="Times New Roman" w:hAnsiTheme="majorHAnsi" w:cstheme="majorHAnsi"/>
                <w:b/>
                <w:w w:val="80"/>
                <w:szCs w:val="28"/>
                <w:lang w:eastAsia="vi-VN"/>
              </w:rPr>
              <w:t>2</w:t>
            </w:r>
          </w:p>
        </w:tc>
        <w:tc>
          <w:tcPr>
            <w:tcW w:w="708" w:type="dxa"/>
            <w:tcBorders>
              <w:top w:val="nil"/>
              <w:left w:val="nil"/>
              <w:bottom w:val="single" w:sz="4" w:space="0" w:color="auto"/>
              <w:right w:val="single" w:sz="4" w:space="0" w:color="auto"/>
            </w:tcBorders>
            <w:shd w:val="clear" w:color="000000" w:fill="FFFFFF"/>
            <w:vAlign w:val="center"/>
            <w:hideMark/>
          </w:tcPr>
          <w:p w:rsidR="00F20CDF" w:rsidRPr="00F47589" w:rsidRDefault="00F20CDF" w:rsidP="00116010">
            <w:pPr>
              <w:spacing w:after="0" w:line="240" w:lineRule="auto"/>
              <w:ind w:left="-108"/>
              <w:jc w:val="center"/>
              <w:rPr>
                <w:rFonts w:asciiTheme="majorHAnsi" w:eastAsia="Times New Roman" w:hAnsiTheme="majorHAnsi" w:cstheme="majorHAnsi"/>
                <w:b/>
                <w:w w:val="80"/>
                <w:szCs w:val="28"/>
                <w:lang w:eastAsia="vi-VN"/>
              </w:rPr>
            </w:pPr>
            <w:r w:rsidRPr="00F47589">
              <w:rPr>
                <w:rFonts w:asciiTheme="majorHAnsi" w:eastAsia="Times New Roman" w:hAnsiTheme="majorHAnsi" w:cstheme="majorHAnsi"/>
                <w:b/>
                <w:w w:val="80"/>
                <w:szCs w:val="28"/>
                <w:lang w:eastAsia="vi-VN"/>
              </w:rPr>
              <w:t xml:space="preserve">Vị trí </w:t>
            </w:r>
            <w:r w:rsidR="00F47589">
              <w:rPr>
                <w:rFonts w:asciiTheme="majorHAnsi" w:eastAsia="Times New Roman" w:hAnsiTheme="majorHAnsi" w:cstheme="majorHAnsi"/>
                <w:b/>
                <w:w w:val="80"/>
                <w:szCs w:val="28"/>
                <w:lang w:val="en-US" w:eastAsia="vi-VN"/>
              </w:rPr>
              <w:t xml:space="preserve"> </w:t>
            </w:r>
            <w:r w:rsidRPr="00F47589">
              <w:rPr>
                <w:rFonts w:asciiTheme="majorHAnsi" w:eastAsia="Times New Roman" w:hAnsiTheme="majorHAnsi" w:cstheme="majorHAnsi"/>
                <w:b/>
                <w:w w:val="80"/>
                <w:szCs w:val="28"/>
                <w:lang w:eastAsia="vi-VN"/>
              </w:rPr>
              <w:t>3</w:t>
            </w:r>
          </w:p>
        </w:tc>
        <w:tc>
          <w:tcPr>
            <w:tcW w:w="724" w:type="dxa"/>
            <w:tcBorders>
              <w:top w:val="nil"/>
              <w:left w:val="nil"/>
              <w:bottom w:val="single" w:sz="4" w:space="0" w:color="auto"/>
              <w:right w:val="single" w:sz="4" w:space="0" w:color="auto"/>
            </w:tcBorders>
            <w:shd w:val="clear" w:color="000000" w:fill="FFFFFF"/>
            <w:vAlign w:val="center"/>
            <w:hideMark/>
          </w:tcPr>
          <w:p w:rsidR="00F20CDF" w:rsidRPr="00F47589" w:rsidRDefault="00F20CDF" w:rsidP="00116010">
            <w:pPr>
              <w:spacing w:after="0" w:line="240" w:lineRule="auto"/>
              <w:ind w:left="-108"/>
              <w:jc w:val="center"/>
              <w:rPr>
                <w:rFonts w:asciiTheme="majorHAnsi" w:eastAsia="Times New Roman" w:hAnsiTheme="majorHAnsi" w:cstheme="majorHAnsi"/>
                <w:b/>
                <w:w w:val="80"/>
                <w:szCs w:val="28"/>
                <w:lang w:eastAsia="vi-VN"/>
              </w:rPr>
            </w:pPr>
            <w:r w:rsidRPr="00F47589">
              <w:rPr>
                <w:rFonts w:asciiTheme="majorHAnsi" w:eastAsia="Times New Roman" w:hAnsiTheme="majorHAnsi" w:cstheme="majorHAnsi"/>
                <w:b/>
                <w:w w:val="80"/>
                <w:szCs w:val="28"/>
                <w:lang w:eastAsia="vi-VN"/>
              </w:rPr>
              <w:t xml:space="preserve">Vị trí </w:t>
            </w:r>
            <w:r w:rsidR="00F47589">
              <w:rPr>
                <w:rFonts w:asciiTheme="majorHAnsi" w:eastAsia="Times New Roman" w:hAnsiTheme="majorHAnsi" w:cstheme="majorHAnsi"/>
                <w:b/>
                <w:w w:val="80"/>
                <w:szCs w:val="28"/>
                <w:lang w:val="en-US" w:eastAsia="vi-VN"/>
              </w:rPr>
              <w:t xml:space="preserve">             </w:t>
            </w:r>
            <w:r w:rsidRPr="00F47589">
              <w:rPr>
                <w:rFonts w:asciiTheme="majorHAnsi" w:eastAsia="Times New Roman" w:hAnsiTheme="majorHAnsi" w:cstheme="majorHAnsi"/>
                <w:b/>
                <w:w w:val="80"/>
                <w:szCs w:val="28"/>
                <w:lang w:eastAsia="vi-VN"/>
              </w:rPr>
              <w:t>4</w:t>
            </w:r>
          </w:p>
        </w:tc>
        <w:tc>
          <w:tcPr>
            <w:tcW w:w="708" w:type="dxa"/>
            <w:tcBorders>
              <w:top w:val="nil"/>
              <w:left w:val="nil"/>
              <w:bottom w:val="single" w:sz="4" w:space="0" w:color="auto"/>
              <w:right w:val="single" w:sz="4" w:space="0" w:color="auto"/>
            </w:tcBorders>
            <w:shd w:val="clear" w:color="000000" w:fill="FFFFFF"/>
            <w:vAlign w:val="center"/>
            <w:hideMark/>
          </w:tcPr>
          <w:p w:rsidR="00F20CDF" w:rsidRPr="00F47589" w:rsidRDefault="00F20CDF" w:rsidP="00116010">
            <w:pPr>
              <w:spacing w:after="0" w:line="240" w:lineRule="auto"/>
              <w:ind w:left="-108"/>
              <w:jc w:val="center"/>
              <w:rPr>
                <w:rFonts w:asciiTheme="majorHAnsi" w:eastAsia="Times New Roman" w:hAnsiTheme="majorHAnsi" w:cstheme="majorHAnsi"/>
                <w:b/>
                <w:w w:val="80"/>
                <w:szCs w:val="28"/>
                <w:lang w:eastAsia="vi-VN"/>
              </w:rPr>
            </w:pPr>
            <w:r w:rsidRPr="00F47589">
              <w:rPr>
                <w:rFonts w:asciiTheme="majorHAnsi" w:eastAsia="Times New Roman" w:hAnsiTheme="majorHAnsi" w:cstheme="majorHAnsi"/>
                <w:b/>
                <w:w w:val="80"/>
                <w:szCs w:val="28"/>
                <w:lang w:eastAsia="vi-VN"/>
              </w:rPr>
              <w:t xml:space="preserve">Vị trí </w:t>
            </w:r>
            <w:r w:rsidR="00F47589">
              <w:rPr>
                <w:rFonts w:asciiTheme="majorHAnsi" w:eastAsia="Times New Roman" w:hAnsiTheme="majorHAnsi" w:cstheme="majorHAnsi"/>
                <w:b/>
                <w:w w:val="80"/>
                <w:szCs w:val="28"/>
                <w:lang w:val="en-US" w:eastAsia="vi-VN"/>
              </w:rPr>
              <w:t xml:space="preserve">              </w:t>
            </w:r>
            <w:r w:rsidRPr="00F47589">
              <w:rPr>
                <w:rFonts w:asciiTheme="majorHAnsi" w:eastAsia="Times New Roman" w:hAnsiTheme="majorHAnsi" w:cstheme="majorHAnsi"/>
                <w:b/>
                <w:w w:val="80"/>
                <w:szCs w:val="28"/>
                <w:lang w:eastAsia="vi-VN"/>
              </w:rPr>
              <w:t>5</w:t>
            </w:r>
          </w:p>
        </w:tc>
      </w:tr>
      <w:tr w:rsidR="00F20CDF" w:rsidRPr="002C77FD" w:rsidTr="00783268">
        <w:trPr>
          <w:trHeight w:val="53"/>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A</w:t>
            </w:r>
          </w:p>
        </w:tc>
        <w:tc>
          <w:tcPr>
            <w:tcW w:w="5103"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ĐẤT Ở NÔNG THÔN</w:t>
            </w:r>
          </w:p>
        </w:tc>
        <w:tc>
          <w:tcPr>
            <w:tcW w:w="836"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24"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20CDF" w:rsidRPr="002C77FD" w:rsidTr="00783268">
        <w:trPr>
          <w:trHeight w:val="594"/>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1</w:t>
            </w:r>
          </w:p>
        </w:tc>
        <w:tc>
          <w:tcPr>
            <w:tcW w:w="5103"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985726">
            <w:pPr>
              <w:spacing w:before="60" w:after="60" w:line="240" w:lineRule="auto"/>
              <w:jc w:val="both"/>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Quy hoạch chi tiết xây dựng tỷ lệ 1/500 khu phía tây Sông Mã - Thị trấn Sông Mã Khu 6 và Khu 9 huyện Sông Mã</w:t>
            </w:r>
          </w:p>
        </w:tc>
        <w:tc>
          <w:tcPr>
            <w:tcW w:w="836"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24"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20CDF" w:rsidRPr="002C77FD" w:rsidTr="00783268">
        <w:trPr>
          <w:trHeight w:val="53"/>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w:t>
            </w:r>
          </w:p>
        </w:tc>
        <w:tc>
          <w:tcPr>
            <w:tcW w:w="5103"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985726">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Đường quy hoạch 21 m</w:t>
            </w:r>
          </w:p>
        </w:tc>
        <w:tc>
          <w:tcPr>
            <w:tcW w:w="836"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6.000</w:t>
            </w:r>
          </w:p>
        </w:tc>
        <w:tc>
          <w:tcPr>
            <w:tcW w:w="709"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24"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20CDF" w:rsidRPr="002C77FD" w:rsidTr="00783268">
        <w:trPr>
          <w:trHeight w:val="53"/>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w:t>
            </w:r>
          </w:p>
        </w:tc>
        <w:tc>
          <w:tcPr>
            <w:tcW w:w="5103"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985726">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Đường quy hoạch 13,5 m</w:t>
            </w:r>
          </w:p>
        </w:tc>
        <w:tc>
          <w:tcPr>
            <w:tcW w:w="836"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2.600</w:t>
            </w:r>
          </w:p>
        </w:tc>
        <w:tc>
          <w:tcPr>
            <w:tcW w:w="709"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24"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20CDF" w:rsidRPr="002C77FD" w:rsidTr="00783268">
        <w:trPr>
          <w:trHeight w:val="53"/>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w:t>
            </w:r>
          </w:p>
        </w:tc>
        <w:tc>
          <w:tcPr>
            <w:tcW w:w="5103"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985726">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Đường quy hoạch 5 m</w:t>
            </w:r>
          </w:p>
        </w:tc>
        <w:tc>
          <w:tcPr>
            <w:tcW w:w="836"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2.200</w:t>
            </w:r>
          </w:p>
        </w:tc>
        <w:tc>
          <w:tcPr>
            <w:tcW w:w="709"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24"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20CDF" w:rsidRPr="002C77FD" w:rsidTr="00783268">
        <w:trPr>
          <w:trHeight w:val="8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2</w:t>
            </w:r>
          </w:p>
        </w:tc>
        <w:tc>
          <w:tcPr>
            <w:tcW w:w="5103"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985726">
            <w:pPr>
              <w:spacing w:before="60" w:after="60" w:line="240" w:lineRule="auto"/>
              <w:jc w:val="both"/>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 xml:space="preserve">Quy hoạch chi tiết xây dựng tỷ lệ 1/500 khu đô </w:t>
            </w:r>
            <w:r w:rsidRPr="00985726">
              <w:rPr>
                <w:rFonts w:asciiTheme="majorHAnsi" w:eastAsia="Times New Roman" w:hAnsiTheme="majorHAnsi" w:cstheme="majorHAnsi"/>
                <w:b/>
                <w:bCs/>
                <w:spacing w:val="-6"/>
                <w:w w:val="80"/>
                <w:szCs w:val="28"/>
                <w:lang w:eastAsia="vi-VN"/>
              </w:rPr>
              <w:t>thị Hưng Mai - Thị trấn Sông Mã, huyện Sông Mã</w:t>
            </w:r>
          </w:p>
        </w:tc>
        <w:tc>
          <w:tcPr>
            <w:tcW w:w="836"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24"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20CDF" w:rsidRPr="002C77FD" w:rsidTr="00783268">
        <w:trPr>
          <w:trHeight w:val="53"/>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w:t>
            </w:r>
          </w:p>
        </w:tc>
        <w:tc>
          <w:tcPr>
            <w:tcW w:w="5103"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985726">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Đường quy hoạch 21 m</w:t>
            </w:r>
          </w:p>
        </w:tc>
        <w:tc>
          <w:tcPr>
            <w:tcW w:w="836"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7.000</w:t>
            </w:r>
          </w:p>
        </w:tc>
        <w:tc>
          <w:tcPr>
            <w:tcW w:w="709"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24"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20CDF" w:rsidRPr="002C77FD" w:rsidTr="00783268">
        <w:trPr>
          <w:trHeight w:val="11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w:t>
            </w:r>
          </w:p>
        </w:tc>
        <w:tc>
          <w:tcPr>
            <w:tcW w:w="5103"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985726">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Đường quy hoạch 13,5 m</w:t>
            </w:r>
          </w:p>
        </w:tc>
        <w:tc>
          <w:tcPr>
            <w:tcW w:w="836"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4.000</w:t>
            </w:r>
          </w:p>
        </w:tc>
        <w:tc>
          <w:tcPr>
            <w:tcW w:w="709"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24"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20CDF" w:rsidRPr="002C77FD" w:rsidTr="00783268">
        <w:trPr>
          <w:trHeight w:val="53"/>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w:t>
            </w:r>
          </w:p>
        </w:tc>
        <w:tc>
          <w:tcPr>
            <w:tcW w:w="5103"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985726">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Đường quy hoạch 11,5 m</w:t>
            </w:r>
          </w:p>
        </w:tc>
        <w:tc>
          <w:tcPr>
            <w:tcW w:w="836"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3.000</w:t>
            </w:r>
          </w:p>
        </w:tc>
        <w:tc>
          <w:tcPr>
            <w:tcW w:w="709"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24"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20CDF" w:rsidRPr="002C77FD" w:rsidTr="00783268">
        <w:trPr>
          <w:trHeight w:val="53"/>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w:t>
            </w:r>
          </w:p>
        </w:tc>
        <w:tc>
          <w:tcPr>
            <w:tcW w:w="5103"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985726">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Đường quy hoạch 7,5 m</w:t>
            </w:r>
          </w:p>
        </w:tc>
        <w:tc>
          <w:tcPr>
            <w:tcW w:w="836"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2.500</w:t>
            </w:r>
          </w:p>
        </w:tc>
        <w:tc>
          <w:tcPr>
            <w:tcW w:w="709"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24"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20CDF" w:rsidRPr="002C77FD" w:rsidTr="00783268">
        <w:trPr>
          <w:trHeight w:val="53"/>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w:t>
            </w:r>
          </w:p>
        </w:tc>
        <w:tc>
          <w:tcPr>
            <w:tcW w:w="5103"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985726">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Đường quy hoạch 6,5 m</w:t>
            </w:r>
          </w:p>
        </w:tc>
        <w:tc>
          <w:tcPr>
            <w:tcW w:w="836"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2.300</w:t>
            </w:r>
          </w:p>
        </w:tc>
        <w:tc>
          <w:tcPr>
            <w:tcW w:w="709"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24"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20CDF" w:rsidRPr="002C77FD" w:rsidTr="00783268">
        <w:trPr>
          <w:trHeight w:val="53"/>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F20CDF" w:rsidRPr="002C77FD" w:rsidRDefault="00F20CDF"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w:t>
            </w:r>
          </w:p>
        </w:tc>
        <w:tc>
          <w:tcPr>
            <w:tcW w:w="5103"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985726">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Đường quy hoạch 5,5 m</w:t>
            </w:r>
          </w:p>
        </w:tc>
        <w:tc>
          <w:tcPr>
            <w:tcW w:w="836"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2.100</w:t>
            </w:r>
          </w:p>
        </w:tc>
        <w:tc>
          <w:tcPr>
            <w:tcW w:w="709"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24"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000000" w:fill="FFFFFF"/>
            <w:vAlign w:val="center"/>
            <w:hideMark/>
          </w:tcPr>
          <w:p w:rsidR="00F20CDF" w:rsidRPr="002C77FD" w:rsidRDefault="00F20CDF"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bl>
    <w:p w:rsidR="00F20CDF" w:rsidRPr="002C77FD" w:rsidRDefault="00F20CDF" w:rsidP="002C77FD">
      <w:pPr>
        <w:spacing w:before="60" w:after="60" w:line="240" w:lineRule="auto"/>
        <w:rPr>
          <w:rFonts w:asciiTheme="majorHAnsi" w:hAnsiTheme="majorHAnsi" w:cstheme="majorHAnsi"/>
          <w:w w:val="80"/>
          <w:szCs w:val="28"/>
          <w:lang w:val="en-US"/>
        </w:rPr>
      </w:pPr>
    </w:p>
    <w:p w:rsidR="00407C0C" w:rsidRDefault="00407C0C" w:rsidP="00A839CA">
      <w:pPr>
        <w:spacing w:before="60" w:after="60" w:line="240" w:lineRule="auto"/>
        <w:jc w:val="center"/>
        <w:rPr>
          <w:rFonts w:asciiTheme="majorHAnsi" w:hAnsiTheme="majorHAnsi" w:cstheme="majorHAnsi"/>
          <w:b/>
          <w:w w:val="80"/>
          <w:szCs w:val="28"/>
          <w:lang w:val="en-US"/>
        </w:rPr>
      </w:pPr>
    </w:p>
    <w:p w:rsidR="00407C0C" w:rsidRDefault="00407C0C" w:rsidP="00A839CA">
      <w:pPr>
        <w:spacing w:before="60" w:after="60" w:line="240" w:lineRule="auto"/>
        <w:jc w:val="center"/>
        <w:rPr>
          <w:rFonts w:asciiTheme="majorHAnsi" w:hAnsiTheme="majorHAnsi" w:cstheme="majorHAnsi"/>
          <w:b/>
          <w:w w:val="80"/>
          <w:szCs w:val="28"/>
          <w:lang w:val="en-US"/>
        </w:rPr>
      </w:pPr>
    </w:p>
    <w:p w:rsidR="00407C0C" w:rsidRDefault="00407C0C" w:rsidP="00A839CA">
      <w:pPr>
        <w:spacing w:before="60" w:after="60" w:line="240" w:lineRule="auto"/>
        <w:jc w:val="center"/>
        <w:rPr>
          <w:rFonts w:asciiTheme="majorHAnsi" w:hAnsiTheme="majorHAnsi" w:cstheme="majorHAnsi"/>
          <w:b/>
          <w:w w:val="80"/>
          <w:szCs w:val="28"/>
          <w:lang w:val="en-US"/>
        </w:rPr>
      </w:pPr>
    </w:p>
    <w:p w:rsidR="00407C0C" w:rsidRDefault="00407C0C" w:rsidP="00A839CA">
      <w:pPr>
        <w:spacing w:before="60" w:after="60" w:line="240" w:lineRule="auto"/>
        <w:jc w:val="center"/>
        <w:rPr>
          <w:rFonts w:asciiTheme="majorHAnsi" w:hAnsiTheme="majorHAnsi" w:cstheme="majorHAnsi"/>
          <w:b/>
          <w:w w:val="80"/>
          <w:szCs w:val="28"/>
          <w:lang w:val="en-US"/>
        </w:rPr>
      </w:pPr>
    </w:p>
    <w:p w:rsidR="00407C0C" w:rsidRDefault="00407C0C" w:rsidP="00A839CA">
      <w:pPr>
        <w:spacing w:before="60" w:after="60" w:line="240" w:lineRule="auto"/>
        <w:jc w:val="center"/>
        <w:rPr>
          <w:rFonts w:asciiTheme="majorHAnsi" w:hAnsiTheme="majorHAnsi" w:cstheme="majorHAnsi"/>
          <w:b/>
          <w:w w:val="80"/>
          <w:szCs w:val="28"/>
          <w:lang w:val="en-US"/>
        </w:rPr>
      </w:pPr>
    </w:p>
    <w:p w:rsidR="00407C0C" w:rsidRDefault="00407C0C" w:rsidP="00A839CA">
      <w:pPr>
        <w:spacing w:before="60" w:after="60" w:line="240" w:lineRule="auto"/>
        <w:jc w:val="center"/>
        <w:rPr>
          <w:rFonts w:asciiTheme="majorHAnsi" w:hAnsiTheme="majorHAnsi" w:cstheme="majorHAnsi"/>
          <w:b/>
          <w:w w:val="80"/>
          <w:szCs w:val="28"/>
          <w:lang w:val="en-US"/>
        </w:rPr>
      </w:pPr>
    </w:p>
    <w:p w:rsidR="00407C0C" w:rsidRDefault="00407C0C" w:rsidP="00A839CA">
      <w:pPr>
        <w:spacing w:before="60" w:after="60" w:line="240" w:lineRule="auto"/>
        <w:jc w:val="center"/>
        <w:rPr>
          <w:rFonts w:asciiTheme="majorHAnsi" w:hAnsiTheme="majorHAnsi" w:cstheme="majorHAnsi"/>
          <w:b/>
          <w:w w:val="80"/>
          <w:szCs w:val="28"/>
          <w:lang w:val="en-US"/>
        </w:rPr>
      </w:pPr>
    </w:p>
    <w:p w:rsidR="00407C0C" w:rsidRDefault="00407C0C" w:rsidP="00A839CA">
      <w:pPr>
        <w:spacing w:before="60" w:after="60" w:line="240" w:lineRule="auto"/>
        <w:jc w:val="center"/>
        <w:rPr>
          <w:rFonts w:asciiTheme="majorHAnsi" w:hAnsiTheme="majorHAnsi" w:cstheme="majorHAnsi"/>
          <w:b/>
          <w:w w:val="80"/>
          <w:szCs w:val="28"/>
          <w:lang w:val="en-US"/>
        </w:rPr>
      </w:pPr>
    </w:p>
    <w:p w:rsidR="00783268" w:rsidRDefault="00783268" w:rsidP="00A839CA">
      <w:pPr>
        <w:spacing w:before="60" w:after="60" w:line="240" w:lineRule="auto"/>
        <w:jc w:val="center"/>
        <w:rPr>
          <w:rFonts w:asciiTheme="majorHAnsi" w:hAnsiTheme="majorHAnsi" w:cstheme="majorHAnsi"/>
          <w:b/>
          <w:w w:val="80"/>
          <w:szCs w:val="28"/>
          <w:lang w:val="en-US"/>
        </w:rPr>
      </w:pPr>
    </w:p>
    <w:p w:rsidR="00407C0C" w:rsidRDefault="00407C0C" w:rsidP="00A839CA">
      <w:pPr>
        <w:spacing w:before="60" w:after="60" w:line="240" w:lineRule="auto"/>
        <w:jc w:val="center"/>
        <w:rPr>
          <w:rFonts w:asciiTheme="majorHAnsi" w:hAnsiTheme="majorHAnsi" w:cstheme="majorHAnsi"/>
          <w:b/>
          <w:w w:val="80"/>
          <w:szCs w:val="28"/>
          <w:lang w:val="en-US"/>
        </w:rPr>
      </w:pPr>
    </w:p>
    <w:p w:rsidR="00407C0C" w:rsidRDefault="00407C0C" w:rsidP="00A839CA">
      <w:pPr>
        <w:spacing w:before="60" w:after="60" w:line="240" w:lineRule="auto"/>
        <w:jc w:val="center"/>
        <w:rPr>
          <w:rFonts w:asciiTheme="majorHAnsi" w:hAnsiTheme="majorHAnsi" w:cstheme="majorHAnsi"/>
          <w:b/>
          <w:w w:val="80"/>
          <w:szCs w:val="28"/>
          <w:lang w:val="en-US"/>
        </w:rPr>
      </w:pPr>
    </w:p>
    <w:p w:rsidR="00407C0C" w:rsidRDefault="00407C0C" w:rsidP="00A839CA">
      <w:pPr>
        <w:spacing w:before="60" w:after="60" w:line="240" w:lineRule="auto"/>
        <w:jc w:val="center"/>
        <w:rPr>
          <w:rFonts w:asciiTheme="majorHAnsi" w:hAnsiTheme="majorHAnsi" w:cstheme="majorHAnsi"/>
          <w:b/>
          <w:w w:val="80"/>
          <w:szCs w:val="28"/>
          <w:lang w:val="en-US"/>
        </w:rPr>
      </w:pPr>
    </w:p>
    <w:p w:rsidR="00F20CDF" w:rsidRDefault="00976C1C" w:rsidP="00FD019A">
      <w:pPr>
        <w:spacing w:before="40" w:after="0" w:line="240" w:lineRule="auto"/>
        <w:jc w:val="center"/>
        <w:rPr>
          <w:rFonts w:asciiTheme="majorHAnsi" w:hAnsiTheme="majorHAnsi" w:cstheme="majorHAnsi"/>
          <w:b/>
          <w:w w:val="80"/>
          <w:szCs w:val="28"/>
          <w:lang w:val="en-US"/>
        </w:rPr>
      </w:pPr>
      <w:r w:rsidRPr="00A839CA">
        <w:rPr>
          <w:rFonts w:asciiTheme="majorHAnsi" w:hAnsiTheme="majorHAnsi" w:cstheme="majorHAnsi"/>
          <w:b/>
          <w:w w:val="80"/>
          <w:szCs w:val="28"/>
          <w:lang w:val="en-US"/>
        </w:rPr>
        <w:lastRenderedPageBreak/>
        <w:t>Phụ lục số 04</w:t>
      </w:r>
    </w:p>
    <w:p w:rsidR="00A839CA" w:rsidRDefault="00A839CA" w:rsidP="00FD019A">
      <w:pPr>
        <w:spacing w:before="40" w:after="0" w:line="240" w:lineRule="auto"/>
        <w:jc w:val="center"/>
        <w:rPr>
          <w:rFonts w:asciiTheme="majorHAnsi" w:eastAsia="Times New Roman" w:hAnsiTheme="majorHAnsi" w:cstheme="majorHAnsi"/>
          <w:b/>
          <w:bCs/>
          <w:color w:val="000000"/>
          <w:w w:val="80"/>
          <w:szCs w:val="28"/>
          <w:lang w:val="en-US" w:eastAsia="vi-VN"/>
        </w:rPr>
      </w:pPr>
      <w:r w:rsidRPr="002C77FD">
        <w:rPr>
          <w:rFonts w:asciiTheme="majorHAnsi" w:eastAsia="Times New Roman" w:hAnsiTheme="majorHAnsi" w:cstheme="majorHAnsi"/>
          <w:b/>
          <w:bCs/>
          <w:color w:val="000000"/>
          <w:w w:val="80"/>
          <w:szCs w:val="28"/>
          <w:lang w:eastAsia="vi-VN"/>
        </w:rPr>
        <w:t xml:space="preserve">ĐIỀU CHỈNH, BỔ SUNG GIÁ ĐẤT CÁC VỊ TRÍ, </w:t>
      </w:r>
    </w:p>
    <w:p w:rsidR="00A839CA" w:rsidRDefault="00A839CA" w:rsidP="00FD019A">
      <w:pPr>
        <w:spacing w:before="40" w:after="0" w:line="240" w:lineRule="auto"/>
        <w:jc w:val="center"/>
        <w:rPr>
          <w:rFonts w:asciiTheme="majorHAnsi" w:hAnsiTheme="majorHAnsi" w:cstheme="majorHAnsi"/>
          <w:b/>
          <w:w w:val="80"/>
          <w:szCs w:val="28"/>
          <w:lang w:val="en-US"/>
        </w:rPr>
      </w:pPr>
      <w:r w:rsidRPr="002C77FD">
        <w:rPr>
          <w:rFonts w:asciiTheme="majorHAnsi" w:eastAsia="Times New Roman" w:hAnsiTheme="majorHAnsi" w:cstheme="majorHAnsi"/>
          <w:b/>
          <w:bCs/>
          <w:color w:val="000000"/>
          <w:w w:val="80"/>
          <w:szCs w:val="28"/>
          <w:lang w:eastAsia="vi-VN"/>
        </w:rPr>
        <w:t>TUYẾN ĐƯỜNG THUỘC BẢNG 5.6 - HUYỆN SỐP CỘP</w:t>
      </w:r>
    </w:p>
    <w:p w:rsidR="00A839CA" w:rsidRDefault="00A839CA" w:rsidP="00FD019A">
      <w:pPr>
        <w:spacing w:before="40" w:after="0" w:line="240" w:lineRule="auto"/>
        <w:jc w:val="center"/>
        <w:rPr>
          <w:rFonts w:asciiTheme="majorHAnsi" w:eastAsia="Times New Roman" w:hAnsiTheme="majorHAnsi" w:cstheme="majorHAnsi"/>
          <w:i/>
          <w:iCs/>
          <w:w w:val="80"/>
          <w:szCs w:val="28"/>
          <w:lang w:val="en-US" w:eastAsia="vi-VN"/>
        </w:rPr>
      </w:pPr>
      <w:r w:rsidRPr="002C77FD">
        <w:rPr>
          <w:rFonts w:asciiTheme="majorHAnsi" w:eastAsia="Times New Roman" w:hAnsiTheme="majorHAnsi" w:cstheme="majorHAnsi"/>
          <w:i/>
          <w:iCs/>
          <w:w w:val="80"/>
          <w:szCs w:val="28"/>
          <w:lang w:eastAsia="vi-VN"/>
        </w:rPr>
        <w:t xml:space="preserve">(Kèm theo Quyết định số </w:t>
      </w:r>
      <w:r>
        <w:rPr>
          <w:rFonts w:asciiTheme="majorHAnsi" w:eastAsia="Times New Roman" w:hAnsiTheme="majorHAnsi" w:cstheme="majorHAnsi"/>
          <w:i/>
          <w:iCs/>
          <w:w w:val="80"/>
          <w:szCs w:val="28"/>
          <w:lang w:val="en-US" w:eastAsia="vi-VN"/>
        </w:rPr>
        <w:t>01</w:t>
      </w:r>
      <w:r w:rsidRPr="002C77FD">
        <w:rPr>
          <w:rFonts w:asciiTheme="majorHAnsi" w:eastAsia="Times New Roman" w:hAnsiTheme="majorHAnsi" w:cstheme="majorHAnsi"/>
          <w:i/>
          <w:iCs/>
          <w:w w:val="80"/>
          <w:szCs w:val="28"/>
          <w:lang w:eastAsia="vi-VN"/>
        </w:rPr>
        <w:t xml:space="preserve">/2022/QĐ-UBND ngày </w:t>
      </w:r>
      <w:r>
        <w:rPr>
          <w:rFonts w:asciiTheme="majorHAnsi" w:eastAsia="Times New Roman" w:hAnsiTheme="majorHAnsi" w:cstheme="majorHAnsi"/>
          <w:i/>
          <w:iCs/>
          <w:w w:val="80"/>
          <w:szCs w:val="28"/>
          <w:lang w:val="en-US" w:eastAsia="vi-VN"/>
        </w:rPr>
        <w:t>14</w:t>
      </w:r>
      <w:r w:rsidRPr="002C77FD">
        <w:rPr>
          <w:rFonts w:asciiTheme="majorHAnsi" w:eastAsia="Times New Roman" w:hAnsiTheme="majorHAnsi" w:cstheme="majorHAnsi"/>
          <w:i/>
          <w:iCs/>
          <w:w w:val="80"/>
          <w:szCs w:val="28"/>
          <w:lang w:eastAsia="vi-VN"/>
        </w:rPr>
        <w:t>/01/2022 của UBND tỉnh)</w:t>
      </w:r>
    </w:p>
    <w:p w:rsidR="00A839CA" w:rsidRDefault="00A839CA" w:rsidP="00A839CA">
      <w:pPr>
        <w:spacing w:before="60" w:after="60" w:line="240" w:lineRule="auto"/>
        <w:jc w:val="center"/>
        <w:rPr>
          <w:rFonts w:asciiTheme="majorHAnsi" w:eastAsia="Times New Roman" w:hAnsiTheme="majorHAnsi" w:cstheme="majorHAnsi"/>
          <w:b/>
          <w:bCs/>
          <w:color w:val="000000"/>
          <w:w w:val="80"/>
          <w:szCs w:val="28"/>
          <w:lang w:val="en-US" w:eastAsia="vi-VN"/>
        </w:rPr>
      </w:pPr>
      <w:r w:rsidRPr="002C77FD">
        <w:rPr>
          <w:rFonts w:asciiTheme="majorHAnsi" w:eastAsia="Times New Roman" w:hAnsiTheme="majorHAnsi" w:cstheme="majorHAnsi"/>
          <w:b/>
          <w:bCs/>
          <w:color w:val="000000"/>
          <w:w w:val="80"/>
          <w:szCs w:val="28"/>
          <w:lang w:eastAsia="vi-VN"/>
        </w:rPr>
        <w:t>B</w:t>
      </w:r>
      <w:r w:rsidR="00FD019A">
        <w:rPr>
          <w:rFonts w:asciiTheme="majorHAnsi" w:eastAsia="Times New Roman" w:hAnsiTheme="majorHAnsi" w:cstheme="majorHAnsi"/>
          <w:b/>
          <w:bCs/>
          <w:color w:val="000000"/>
          <w:w w:val="80"/>
          <w:szCs w:val="28"/>
          <w:lang w:val="en-US" w:eastAsia="vi-VN"/>
        </w:rPr>
        <w:t>iểu số</w:t>
      </w:r>
      <w:r w:rsidRPr="002C77FD">
        <w:rPr>
          <w:rFonts w:asciiTheme="majorHAnsi" w:eastAsia="Times New Roman" w:hAnsiTheme="majorHAnsi" w:cstheme="majorHAnsi"/>
          <w:b/>
          <w:bCs/>
          <w:color w:val="000000"/>
          <w:w w:val="80"/>
          <w:szCs w:val="28"/>
          <w:lang w:eastAsia="vi-VN"/>
        </w:rPr>
        <w:t xml:space="preserve"> 04.1</w:t>
      </w:r>
    </w:p>
    <w:p w:rsidR="00A839CA" w:rsidRPr="00A839CA" w:rsidRDefault="00A839CA" w:rsidP="00A839CA">
      <w:pPr>
        <w:spacing w:before="60" w:after="60" w:line="240" w:lineRule="auto"/>
        <w:jc w:val="center"/>
        <w:rPr>
          <w:rFonts w:asciiTheme="majorHAnsi" w:eastAsia="Times New Roman" w:hAnsiTheme="majorHAnsi" w:cstheme="majorHAnsi"/>
          <w:i/>
          <w:iCs/>
          <w:w w:val="80"/>
          <w:szCs w:val="28"/>
          <w:lang w:val="en-US" w:eastAsia="vi-VN"/>
        </w:rPr>
      </w:pPr>
      <w:r w:rsidRPr="002C77FD">
        <w:rPr>
          <w:rFonts w:asciiTheme="majorHAnsi" w:eastAsia="Times New Roman" w:hAnsiTheme="majorHAnsi" w:cstheme="majorHAnsi"/>
          <w:b/>
          <w:bCs/>
          <w:color w:val="000000"/>
          <w:w w:val="80"/>
          <w:szCs w:val="28"/>
          <w:lang w:eastAsia="vi-VN"/>
        </w:rPr>
        <w:t xml:space="preserve"> BỔ SUNG GIÁ ĐẤT CÁC VỊ TRÍ, TUYẾN ĐƯỜNG THUỘC BẢNG 5.6 - HUYỆN SỐP CỘP</w:t>
      </w:r>
    </w:p>
    <w:p w:rsidR="00A839CA" w:rsidRDefault="00A839CA" w:rsidP="00A839CA">
      <w:pPr>
        <w:spacing w:before="60" w:after="60" w:line="240" w:lineRule="auto"/>
        <w:jc w:val="right"/>
        <w:rPr>
          <w:rFonts w:asciiTheme="majorHAnsi" w:hAnsiTheme="majorHAnsi" w:cstheme="majorHAnsi"/>
          <w:b/>
          <w:w w:val="80"/>
          <w:szCs w:val="28"/>
          <w:lang w:val="en-US"/>
        </w:rPr>
      </w:pPr>
      <w:r w:rsidRPr="002C77FD">
        <w:rPr>
          <w:rFonts w:asciiTheme="majorHAnsi" w:eastAsia="Times New Roman" w:hAnsiTheme="majorHAnsi" w:cstheme="majorHAnsi"/>
          <w:i/>
          <w:iCs/>
          <w:w w:val="80"/>
          <w:szCs w:val="28"/>
          <w:lang w:eastAsia="vi-VN"/>
        </w:rPr>
        <w:t xml:space="preserve">Đơn vị: </w:t>
      </w:r>
      <w:r>
        <w:rPr>
          <w:rFonts w:asciiTheme="majorHAnsi" w:eastAsia="Times New Roman" w:hAnsiTheme="majorHAnsi" w:cstheme="majorHAnsi"/>
          <w:i/>
          <w:iCs/>
          <w:w w:val="80"/>
          <w:szCs w:val="28"/>
          <w:lang w:val="en-US" w:eastAsia="vi-VN"/>
        </w:rPr>
        <w:t>N</w:t>
      </w:r>
      <w:r w:rsidRPr="002C77FD">
        <w:rPr>
          <w:rFonts w:asciiTheme="majorHAnsi" w:eastAsia="Times New Roman" w:hAnsiTheme="majorHAnsi" w:cstheme="majorHAnsi"/>
          <w:i/>
          <w:iCs/>
          <w:w w:val="80"/>
          <w:szCs w:val="28"/>
          <w:lang w:eastAsia="vi-VN"/>
        </w:rPr>
        <w:t>ghìn đồng/m</w:t>
      </w:r>
      <w:r w:rsidRPr="002C77FD">
        <w:rPr>
          <w:rFonts w:asciiTheme="majorHAnsi" w:eastAsia="Times New Roman" w:hAnsiTheme="majorHAnsi" w:cstheme="majorHAnsi"/>
          <w:i/>
          <w:iCs/>
          <w:w w:val="80"/>
          <w:szCs w:val="28"/>
          <w:vertAlign w:val="superscript"/>
          <w:lang w:eastAsia="vi-VN"/>
        </w:rPr>
        <w:t>2</w:t>
      </w:r>
    </w:p>
    <w:tbl>
      <w:tblPr>
        <w:tblW w:w="9371" w:type="dxa"/>
        <w:tblInd w:w="93" w:type="dxa"/>
        <w:tblLayout w:type="fixed"/>
        <w:tblLook w:val="04A0" w:firstRow="1" w:lastRow="0" w:firstColumn="1" w:lastColumn="0" w:noHBand="0" w:noVBand="1"/>
      </w:tblPr>
      <w:tblGrid>
        <w:gridCol w:w="441"/>
        <w:gridCol w:w="5386"/>
        <w:gridCol w:w="720"/>
        <w:gridCol w:w="698"/>
        <w:gridCol w:w="709"/>
        <w:gridCol w:w="708"/>
        <w:gridCol w:w="709"/>
      </w:tblGrid>
      <w:tr w:rsidR="00976C1C" w:rsidRPr="002C77FD" w:rsidTr="00D31E13">
        <w:trPr>
          <w:trHeight w:val="313"/>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6C1C" w:rsidRPr="002C77FD" w:rsidRDefault="005D320D" w:rsidP="00A673D6">
            <w:pPr>
              <w:spacing w:before="60" w:after="60" w:line="240" w:lineRule="auto"/>
              <w:ind w:left="-93" w:right="-108"/>
              <w:jc w:val="center"/>
              <w:rPr>
                <w:rFonts w:asciiTheme="majorHAnsi" w:eastAsia="Times New Roman" w:hAnsiTheme="majorHAnsi" w:cstheme="majorHAnsi"/>
                <w:b/>
                <w:bCs/>
                <w:w w:val="80"/>
                <w:szCs w:val="28"/>
                <w:lang w:eastAsia="vi-VN"/>
              </w:rPr>
            </w:pPr>
            <w:r>
              <w:rPr>
                <w:rFonts w:asciiTheme="majorHAnsi" w:eastAsia="Times New Roman" w:hAnsiTheme="majorHAnsi" w:cstheme="majorHAnsi"/>
                <w:b/>
                <w:bCs/>
                <w:w w:val="80"/>
                <w:szCs w:val="28"/>
                <w:lang w:val="en-US" w:eastAsia="vi-VN"/>
              </w:rPr>
              <w:t>S</w:t>
            </w:r>
            <w:r w:rsidR="00976C1C" w:rsidRPr="002C77FD">
              <w:rPr>
                <w:rFonts w:asciiTheme="majorHAnsi" w:eastAsia="Times New Roman" w:hAnsiTheme="majorHAnsi" w:cstheme="majorHAnsi"/>
                <w:b/>
                <w:bCs/>
                <w:w w:val="80"/>
                <w:szCs w:val="28"/>
                <w:lang w:eastAsia="vi-VN"/>
              </w:rPr>
              <w:t>TT</w:t>
            </w:r>
          </w:p>
        </w:tc>
        <w:tc>
          <w:tcPr>
            <w:tcW w:w="53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6C1C" w:rsidRPr="002C77FD" w:rsidRDefault="00976C1C" w:rsidP="00407C0C">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Tuyến đường;</w:t>
            </w:r>
            <w:r w:rsidR="00407C0C" w:rsidRPr="00407C0C">
              <w:rPr>
                <w:rFonts w:asciiTheme="majorHAnsi" w:eastAsia="Times New Roman" w:hAnsiTheme="majorHAnsi" w:cstheme="majorHAnsi"/>
                <w:b/>
                <w:bCs/>
                <w:w w:val="80"/>
                <w:szCs w:val="28"/>
                <w:lang w:eastAsia="vi-VN"/>
              </w:rPr>
              <w:t xml:space="preserve"> </w:t>
            </w:r>
            <w:r w:rsidRPr="002C77FD">
              <w:rPr>
                <w:rFonts w:asciiTheme="majorHAnsi" w:eastAsia="Times New Roman" w:hAnsiTheme="majorHAnsi" w:cstheme="majorHAnsi"/>
                <w:b/>
                <w:bCs/>
                <w:w w:val="80"/>
                <w:szCs w:val="28"/>
                <w:lang w:eastAsia="vi-VN"/>
              </w:rPr>
              <w:t>Trung tâm cụm xã, trung tâm xã</w:t>
            </w:r>
          </w:p>
        </w:tc>
        <w:tc>
          <w:tcPr>
            <w:tcW w:w="3544" w:type="dxa"/>
            <w:gridSpan w:val="5"/>
            <w:tcBorders>
              <w:top w:val="single" w:sz="4" w:space="0" w:color="auto"/>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Giá đất</w:t>
            </w:r>
          </w:p>
        </w:tc>
      </w:tr>
      <w:tr w:rsidR="00976C1C" w:rsidRPr="002C77FD" w:rsidTr="00D31E13">
        <w:trPr>
          <w:trHeight w:val="540"/>
        </w:trPr>
        <w:tc>
          <w:tcPr>
            <w:tcW w:w="441" w:type="dxa"/>
            <w:vMerge/>
            <w:tcBorders>
              <w:top w:val="single" w:sz="4" w:space="0" w:color="auto"/>
              <w:left w:val="single" w:sz="4" w:space="0" w:color="auto"/>
              <w:bottom w:val="single" w:sz="4" w:space="0" w:color="auto"/>
              <w:right w:val="single" w:sz="4" w:space="0" w:color="auto"/>
            </w:tcBorders>
            <w:vAlign w:val="center"/>
            <w:hideMark/>
          </w:tcPr>
          <w:p w:rsidR="00976C1C" w:rsidRPr="002C77FD" w:rsidRDefault="00976C1C" w:rsidP="002C77FD">
            <w:pPr>
              <w:spacing w:before="60" w:after="60" w:line="240" w:lineRule="auto"/>
              <w:rPr>
                <w:rFonts w:asciiTheme="majorHAnsi" w:eastAsia="Times New Roman" w:hAnsiTheme="majorHAnsi" w:cstheme="majorHAnsi"/>
                <w:b/>
                <w:bCs/>
                <w:w w:val="80"/>
                <w:szCs w:val="28"/>
                <w:lang w:eastAsia="vi-VN"/>
              </w:rPr>
            </w:pPr>
          </w:p>
        </w:tc>
        <w:tc>
          <w:tcPr>
            <w:tcW w:w="5386" w:type="dxa"/>
            <w:vMerge/>
            <w:tcBorders>
              <w:top w:val="nil"/>
              <w:left w:val="single" w:sz="4" w:space="0" w:color="auto"/>
              <w:bottom w:val="single" w:sz="4" w:space="0" w:color="auto"/>
              <w:right w:val="single" w:sz="4" w:space="0" w:color="auto"/>
            </w:tcBorders>
            <w:vAlign w:val="center"/>
            <w:hideMark/>
          </w:tcPr>
          <w:p w:rsidR="00976C1C" w:rsidRPr="002C77FD" w:rsidRDefault="00976C1C" w:rsidP="002C77FD">
            <w:pPr>
              <w:spacing w:before="60" w:after="60" w:line="240" w:lineRule="auto"/>
              <w:rPr>
                <w:rFonts w:asciiTheme="majorHAnsi" w:eastAsia="Times New Roman" w:hAnsiTheme="majorHAnsi" w:cstheme="majorHAnsi"/>
                <w:b/>
                <w:bCs/>
                <w:w w:val="80"/>
                <w:szCs w:val="28"/>
                <w:lang w:eastAsia="vi-VN"/>
              </w:rPr>
            </w:pPr>
          </w:p>
        </w:tc>
        <w:tc>
          <w:tcPr>
            <w:tcW w:w="720" w:type="dxa"/>
            <w:tcBorders>
              <w:top w:val="nil"/>
              <w:left w:val="nil"/>
              <w:bottom w:val="single" w:sz="4" w:space="0" w:color="auto"/>
              <w:right w:val="single" w:sz="4" w:space="0" w:color="auto"/>
            </w:tcBorders>
            <w:shd w:val="clear" w:color="auto" w:fill="auto"/>
            <w:vAlign w:val="center"/>
            <w:hideMark/>
          </w:tcPr>
          <w:p w:rsidR="00976C1C" w:rsidRPr="005D320D" w:rsidRDefault="00976C1C" w:rsidP="00783268">
            <w:pPr>
              <w:spacing w:after="0" w:line="240" w:lineRule="auto"/>
              <w:ind w:left="-108"/>
              <w:jc w:val="center"/>
              <w:rPr>
                <w:rFonts w:asciiTheme="majorHAnsi" w:eastAsia="Times New Roman" w:hAnsiTheme="majorHAnsi" w:cstheme="majorHAnsi"/>
                <w:b/>
                <w:w w:val="80"/>
                <w:szCs w:val="28"/>
                <w:lang w:eastAsia="vi-VN"/>
              </w:rPr>
            </w:pPr>
            <w:r w:rsidRPr="005D320D">
              <w:rPr>
                <w:rFonts w:asciiTheme="majorHAnsi" w:eastAsia="Times New Roman" w:hAnsiTheme="majorHAnsi" w:cstheme="majorHAnsi"/>
                <w:b/>
                <w:w w:val="80"/>
                <w:szCs w:val="28"/>
                <w:lang w:eastAsia="vi-VN"/>
              </w:rPr>
              <w:t>Vị trí 1</w:t>
            </w:r>
          </w:p>
        </w:tc>
        <w:tc>
          <w:tcPr>
            <w:tcW w:w="698" w:type="dxa"/>
            <w:tcBorders>
              <w:top w:val="nil"/>
              <w:left w:val="nil"/>
              <w:bottom w:val="single" w:sz="4" w:space="0" w:color="auto"/>
              <w:right w:val="single" w:sz="4" w:space="0" w:color="auto"/>
            </w:tcBorders>
            <w:shd w:val="clear" w:color="auto" w:fill="auto"/>
            <w:vAlign w:val="center"/>
            <w:hideMark/>
          </w:tcPr>
          <w:p w:rsidR="00976C1C" w:rsidRPr="005D320D" w:rsidRDefault="00976C1C" w:rsidP="00783268">
            <w:pPr>
              <w:spacing w:after="0" w:line="240" w:lineRule="auto"/>
              <w:ind w:left="-108"/>
              <w:jc w:val="center"/>
              <w:rPr>
                <w:rFonts w:asciiTheme="majorHAnsi" w:eastAsia="Times New Roman" w:hAnsiTheme="majorHAnsi" w:cstheme="majorHAnsi"/>
                <w:b/>
                <w:w w:val="80"/>
                <w:szCs w:val="28"/>
                <w:lang w:eastAsia="vi-VN"/>
              </w:rPr>
            </w:pPr>
            <w:r w:rsidRPr="005D320D">
              <w:rPr>
                <w:rFonts w:asciiTheme="majorHAnsi" w:eastAsia="Times New Roman" w:hAnsiTheme="majorHAnsi" w:cstheme="majorHAnsi"/>
                <w:b/>
                <w:w w:val="80"/>
                <w:szCs w:val="28"/>
                <w:lang w:eastAsia="vi-VN"/>
              </w:rPr>
              <w:t>Vị trí 2</w:t>
            </w:r>
          </w:p>
        </w:tc>
        <w:tc>
          <w:tcPr>
            <w:tcW w:w="709" w:type="dxa"/>
            <w:tcBorders>
              <w:top w:val="nil"/>
              <w:left w:val="nil"/>
              <w:bottom w:val="single" w:sz="4" w:space="0" w:color="auto"/>
              <w:right w:val="single" w:sz="4" w:space="0" w:color="auto"/>
            </w:tcBorders>
            <w:shd w:val="clear" w:color="auto" w:fill="auto"/>
            <w:vAlign w:val="center"/>
            <w:hideMark/>
          </w:tcPr>
          <w:p w:rsidR="00976C1C" w:rsidRPr="005D320D" w:rsidRDefault="00976C1C" w:rsidP="00783268">
            <w:pPr>
              <w:spacing w:after="0" w:line="240" w:lineRule="auto"/>
              <w:ind w:left="-108"/>
              <w:jc w:val="center"/>
              <w:rPr>
                <w:rFonts w:asciiTheme="majorHAnsi" w:eastAsia="Times New Roman" w:hAnsiTheme="majorHAnsi" w:cstheme="majorHAnsi"/>
                <w:b/>
                <w:w w:val="80"/>
                <w:szCs w:val="28"/>
                <w:lang w:eastAsia="vi-VN"/>
              </w:rPr>
            </w:pPr>
            <w:r w:rsidRPr="005D320D">
              <w:rPr>
                <w:rFonts w:asciiTheme="majorHAnsi" w:eastAsia="Times New Roman" w:hAnsiTheme="majorHAnsi" w:cstheme="majorHAnsi"/>
                <w:b/>
                <w:w w:val="80"/>
                <w:szCs w:val="28"/>
                <w:lang w:eastAsia="vi-VN"/>
              </w:rPr>
              <w:t>Vị trí 3</w:t>
            </w:r>
          </w:p>
        </w:tc>
        <w:tc>
          <w:tcPr>
            <w:tcW w:w="708" w:type="dxa"/>
            <w:tcBorders>
              <w:top w:val="nil"/>
              <w:left w:val="nil"/>
              <w:bottom w:val="single" w:sz="4" w:space="0" w:color="auto"/>
              <w:right w:val="single" w:sz="4" w:space="0" w:color="auto"/>
            </w:tcBorders>
            <w:shd w:val="clear" w:color="auto" w:fill="auto"/>
            <w:vAlign w:val="center"/>
            <w:hideMark/>
          </w:tcPr>
          <w:p w:rsidR="00976C1C" w:rsidRPr="005D320D" w:rsidRDefault="00976C1C" w:rsidP="00783268">
            <w:pPr>
              <w:spacing w:after="0" w:line="240" w:lineRule="auto"/>
              <w:ind w:left="-108"/>
              <w:jc w:val="center"/>
              <w:rPr>
                <w:rFonts w:asciiTheme="majorHAnsi" w:eastAsia="Times New Roman" w:hAnsiTheme="majorHAnsi" w:cstheme="majorHAnsi"/>
                <w:b/>
                <w:w w:val="80"/>
                <w:szCs w:val="28"/>
                <w:lang w:eastAsia="vi-VN"/>
              </w:rPr>
            </w:pPr>
            <w:r w:rsidRPr="005D320D">
              <w:rPr>
                <w:rFonts w:asciiTheme="majorHAnsi" w:eastAsia="Times New Roman" w:hAnsiTheme="majorHAnsi" w:cstheme="majorHAnsi"/>
                <w:b/>
                <w:w w:val="80"/>
                <w:szCs w:val="28"/>
                <w:lang w:eastAsia="vi-VN"/>
              </w:rPr>
              <w:t>Vị trí 4</w:t>
            </w:r>
          </w:p>
        </w:tc>
        <w:tc>
          <w:tcPr>
            <w:tcW w:w="709" w:type="dxa"/>
            <w:tcBorders>
              <w:top w:val="nil"/>
              <w:left w:val="nil"/>
              <w:bottom w:val="single" w:sz="4" w:space="0" w:color="auto"/>
              <w:right w:val="single" w:sz="4" w:space="0" w:color="auto"/>
            </w:tcBorders>
            <w:shd w:val="clear" w:color="auto" w:fill="auto"/>
            <w:vAlign w:val="center"/>
            <w:hideMark/>
          </w:tcPr>
          <w:p w:rsidR="00976C1C" w:rsidRPr="005D320D" w:rsidRDefault="00976C1C" w:rsidP="00783268">
            <w:pPr>
              <w:spacing w:after="0" w:line="240" w:lineRule="auto"/>
              <w:ind w:left="-108"/>
              <w:jc w:val="center"/>
              <w:rPr>
                <w:rFonts w:asciiTheme="majorHAnsi" w:eastAsia="Times New Roman" w:hAnsiTheme="majorHAnsi" w:cstheme="majorHAnsi"/>
                <w:b/>
                <w:w w:val="80"/>
                <w:szCs w:val="28"/>
                <w:lang w:eastAsia="vi-VN"/>
              </w:rPr>
            </w:pPr>
            <w:r w:rsidRPr="005D320D">
              <w:rPr>
                <w:rFonts w:asciiTheme="majorHAnsi" w:eastAsia="Times New Roman" w:hAnsiTheme="majorHAnsi" w:cstheme="majorHAnsi"/>
                <w:b/>
                <w:w w:val="80"/>
                <w:szCs w:val="28"/>
                <w:lang w:eastAsia="vi-VN"/>
              </w:rPr>
              <w:t>Vị trí 5</w:t>
            </w:r>
          </w:p>
        </w:tc>
      </w:tr>
      <w:tr w:rsidR="00976C1C" w:rsidRPr="002C77FD" w:rsidTr="00D31E13">
        <w:trPr>
          <w:trHeight w:val="53"/>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976C1C" w:rsidRPr="002C77FD" w:rsidRDefault="00976C1C" w:rsidP="00A673D6">
            <w:pPr>
              <w:spacing w:before="60" w:after="60" w:line="240" w:lineRule="auto"/>
              <w:ind w:left="-93" w:right="-108"/>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A</w:t>
            </w:r>
          </w:p>
        </w:tc>
        <w:tc>
          <w:tcPr>
            <w:tcW w:w="5386"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FD019A">
            <w:pPr>
              <w:spacing w:before="60" w:after="60" w:line="240" w:lineRule="auto"/>
              <w:jc w:val="both"/>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ĐẤT Ở TẠI ĐÔ THỊ</w:t>
            </w:r>
          </w:p>
        </w:tc>
        <w:tc>
          <w:tcPr>
            <w:tcW w:w="720"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698"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976C1C" w:rsidRPr="002C77FD" w:rsidTr="00D31E13">
        <w:trPr>
          <w:trHeight w:val="53"/>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976C1C" w:rsidRPr="002C77FD" w:rsidRDefault="00976C1C" w:rsidP="00A673D6">
            <w:pPr>
              <w:spacing w:before="60" w:after="60" w:line="240" w:lineRule="auto"/>
              <w:ind w:left="-93" w:right="-108"/>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I</w:t>
            </w:r>
          </w:p>
        </w:tc>
        <w:tc>
          <w:tcPr>
            <w:tcW w:w="5386"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FD019A">
            <w:pPr>
              <w:spacing w:before="60" w:after="60" w:line="240" w:lineRule="auto"/>
              <w:jc w:val="both"/>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Đường trung tâm hành chính huyện Sốp Cộp</w:t>
            </w:r>
          </w:p>
        </w:tc>
        <w:tc>
          <w:tcPr>
            <w:tcW w:w="720"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698"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976C1C" w:rsidRPr="002C77FD" w:rsidTr="00D31E13">
        <w:trPr>
          <w:trHeight w:val="53"/>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976C1C" w:rsidRPr="002C77FD" w:rsidRDefault="00976C1C" w:rsidP="00A673D6">
            <w:pPr>
              <w:spacing w:before="60" w:after="60" w:line="240" w:lineRule="auto"/>
              <w:ind w:left="-93" w:right="-108"/>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w:t>
            </w:r>
          </w:p>
        </w:tc>
        <w:tc>
          <w:tcPr>
            <w:tcW w:w="5386"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FD019A">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Từ mét thứ 21 đất nhà ông Thịnh Xuyến đến đất nhà bà Lương Thị Quỳnh hai bên đường</w:t>
            </w:r>
          </w:p>
        </w:tc>
        <w:tc>
          <w:tcPr>
            <w:tcW w:w="720"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600</w:t>
            </w:r>
          </w:p>
        </w:tc>
        <w:tc>
          <w:tcPr>
            <w:tcW w:w="698"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450</w:t>
            </w:r>
          </w:p>
        </w:tc>
        <w:tc>
          <w:tcPr>
            <w:tcW w:w="709"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300</w:t>
            </w:r>
          </w:p>
        </w:tc>
        <w:tc>
          <w:tcPr>
            <w:tcW w:w="708"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200</w:t>
            </w:r>
          </w:p>
        </w:tc>
        <w:tc>
          <w:tcPr>
            <w:tcW w:w="709"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976C1C" w:rsidRPr="002C77FD" w:rsidTr="00D31E13">
        <w:trPr>
          <w:trHeight w:val="27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976C1C" w:rsidRPr="002C77FD" w:rsidRDefault="00976C1C" w:rsidP="00A673D6">
            <w:pPr>
              <w:spacing w:before="60" w:after="60" w:line="240" w:lineRule="auto"/>
              <w:ind w:left="-93" w:right="-108"/>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2</w:t>
            </w:r>
          </w:p>
        </w:tc>
        <w:tc>
          <w:tcPr>
            <w:tcW w:w="5386"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FD019A">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xml:space="preserve">Từ thửa nhà ông Lường Văn Sử đến hết đất nhà bà Lò Thị Hằng bên trái đường </w:t>
            </w:r>
          </w:p>
        </w:tc>
        <w:tc>
          <w:tcPr>
            <w:tcW w:w="720"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460</w:t>
            </w:r>
          </w:p>
        </w:tc>
        <w:tc>
          <w:tcPr>
            <w:tcW w:w="698"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280</w:t>
            </w:r>
          </w:p>
        </w:tc>
        <w:tc>
          <w:tcPr>
            <w:tcW w:w="709"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976C1C" w:rsidRPr="002C77FD" w:rsidTr="00D31E13">
        <w:trPr>
          <w:trHeight w:val="53"/>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976C1C" w:rsidRPr="002C77FD" w:rsidRDefault="00976C1C" w:rsidP="00A673D6">
            <w:pPr>
              <w:spacing w:before="60" w:after="60" w:line="240" w:lineRule="auto"/>
              <w:ind w:left="-93" w:right="-108"/>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3</w:t>
            </w:r>
          </w:p>
        </w:tc>
        <w:tc>
          <w:tcPr>
            <w:tcW w:w="5386"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FD019A">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Hết thửa đất số 01 của Hà Văn Soi đến thửa số 03 hướng bến xe ra đường nút 12</w:t>
            </w:r>
            <w:r w:rsidR="00961DCF" w:rsidRPr="00961DCF">
              <w:rPr>
                <w:rFonts w:asciiTheme="majorHAnsi" w:eastAsia="Times New Roman" w:hAnsiTheme="majorHAnsi" w:cstheme="majorHAnsi"/>
                <w:w w:val="80"/>
                <w:szCs w:val="28"/>
                <w:lang w:eastAsia="vi-VN"/>
              </w:rPr>
              <w:t xml:space="preserve"> </w:t>
            </w:r>
            <w:r w:rsidRPr="002C77FD">
              <w:rPr>
                <w:rFonts w:asciiTheme="majorHAnsi" w:eastAsia="Times New Roman" w:hAnsiTheme="majorHAnsi" w:cstheme="majorHAnsi"/>
                <w:w w:val="80"/>
                <w:szCs w:val="28"/>
                <w:lang w:eastAsia="vi-VN"/>
              </w:rPr>
              <w:t>-</w:t>
            </w:r>
            <w:r w:rsidR="00961DCF" w:rsidRPr="00961DCF">
              <w:rPr>
                <w:rFonts w:asciiTheme="majorHAnsi" w:eastAsia="Times New Roman" w:hAnsiTheme="majorHAnsi" w:cstheme="majorHAnsi"/>
                <w:w w:val="80"/>
                <w:szCs w:val="28"/>
                <w:lang w:eastAsia="vi-VN"/>
              </w:rPr>
              <w:t xml:space="preserve"> </w:t>
            </w:r>
            <w:r w:rsidRPr="002C77FD">
              <w:rPr>
                <w:rFonts w:asciiTheme="majorHAnsi" w:eastAsia="Times New Roman" w:hAnsiTheme="majorHAnsi" w:cstheme="majorHAnsi"/>
                <w:w w:val="80"/>
                <w:szCs w:val="28"/>
                <w:lang w:eastAsia="vi-VN"/>
              </w:rPr>
              <w:t>14, đường 7,5m</w:t>
            </w:r>
          </w:p>
        </w:tc>
        <w:tc>
          <w:tcPr>
            <w:tcW w:w="720"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360</w:t>
            </w:r>
          </w:p>
        </w:tc>
        <w:tc>
          <w:tcPr>
            <w:tcW w:w="698"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270</w:t>
            </w:r>
          </w:p>
        </w:tc>
        <w:tc>
          <w:tcPr>
            <w:tcW w:w="709"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180</w:t>
            </w:r>
          </w:p>
        </w:tc>
        <w:tc>
          <w:tcPr>
            <w:tcW w:w="708"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120</w:t>
            </w:r>
          </w:p>
        </w:tc>
        <w:tc>
          <w:tcPr>
            <w:tcW w:w="709"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100</w:t>
            </w:r>
          </w:p>
        </w:tc>
      </w:tr>
      <w:tr w:rsidR="00976C1C" w:rsidRPr="002C77FD" w:rsidTr="00961DCF">
        <w:trPr>
          <w:trHeight w:val="423"/>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976C1C" w:rsidRPr="002C77FD" w:rsidRDefault="00976C1C" w:rsidP="00A673D6">
            <w:pPr>
              <w:spacing w:before="60" w:after="60" w:line="240" w:lineRule="auto"/>
              <w:ind w:left="-93" w:right="-108"/>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V</w:t>
            </w:r>
          </w:p>
        </w:tc>
        <w:tc>
          <w:tcPr>
            <w:tcW w:w="5386"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A673D6">
            <w:pPr>
              <w:spacing w:before="60" w:after="60" w:line="240" w:lineRule="auto"/>
              <w:jc w:val="both"/>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 xml:space="preserve">Các tuyến đường khu vực lô 57 (khu </w:t>
            </w:r>
            <w:r w:rsidR="00A673D6" w:rsidRPr="00A673D6">
              <w:rPr>
                <w:rFonts w:asciiTheme="majorHAnsi" w:eastAsia="Times New Roman" w:hAnsiTheme="majorHAnsi" w:cstheme="majorHAnsi"/>
                <w:b/>
                <w:bCs/>
                <w:w w:val="80"/>
                <w:szCs w:val="28"/>
                <w:lang w:eastAsia="vi-VN"/>
              </w:rPr>
              <w:t>trung tâm</w:t>
            </w:r>
            <w:r w:rsidRPr="002C77FD">
              <w:rPr>
                <w:rFonts w:asciiTheme="majorHAnsi" w:eastAsia="Times New Roman" w:hAnsiTheme="majorHAnsi" w:cstheme="majorHAnsi"/>
                <w:b/>
                <w:bCs/>
                <w:w w:val="80"/>
                <w:szCs w:val="28"/>
                <w:lang w:eastAsia="vi-VN"/>
              </w:rPr>
              <w:t xml:space="preserve"> hành chính huyện Sốp Cộp)</w:t>
            </w:r>
          </w:p>
        </w:tc>
        <w:tc>
          <w:tcPr>
            <w:tcW w:w="720"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698"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976C1C" w:rsidRPr="002C77FD" w:rsidTr="00D31E13">
        <w:trPr>
          <w:trHeight w:val="53"/>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976C1C" w:rsidRPr="002C77FD" w:rsidRDefault="00976C1C" w:rsidP="00A673D6">
            <w:pPr>
              <w:spacing w:before="60" w:after="60" w:line="240" w:lineRule="auto"/>
              <w:ind w:left="-93" w:right="-108"/>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w:t>
            </w:r>
          </w:p>
        </w:tc>
        <w:tc>
          <w:tcPr>
            <w:tcW w:w="5386"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FD019A">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Từ mốc N1 hướng đi cầu Nậm Ban đường 11,5m</w:t>
            </w:r>
          </w:p>
        </w:tc>
        <w:tc>
          <w:tcPr>
            <w:tcW w:w="720"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1.800</w:t>
            </w:r>
          </w:p>
        </w:tc>
        <w:tc>
          <w:tcPr>
            <w:tcW w:w="698"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976C1C" w:rsidRPr="002C77FD" w:rsidTr="00D31E13">
        <w:trPr>
          <w:trHeight w:val="53"/>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976C1C" w:rsidRPr="002C77FD" w:rsidRDefault="00976C1C" w:rsidP="00A673D6">
            <w:pPr>
              <w:spacing w:before="60" w:after="60" w:line="240" w:lineRule="auto"/>
              <w:ind w:left="-93" w:right="-108"/>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2</w:t>
            </w:r>
          </w:p>
        </w:tc>
        <w:tc>
          <w:tcPr>
            <w:tcW w:w="5386"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FD019A">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Từ mốc N2 hướng đi cầu Nậm Ban đường 11,5m</w:t>
            </w:r>
          </w:p>
        </w:tc>
        <w:tc>
          <w:tcPr>
            <w:tcW w:w="720"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2.000</w:t>
            </w:r>
          </w:p>
        </w:tc>
        <w:tc>
          <w:tcPr>
            <w:tcW w:w="698"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976C1C" w:rsidRPr="002C77FD" w:rsidTr="00D31E13">
        <w:trPr>
          <w:trHeight w:val="53"/>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976C1C" w:rsidRPr="002C77FD" w:rsidRDefault="00976C1C" w:rsidP="00A673D6">
            <w:pPr>
              <w:spacing w:before="60" w:after="60" w:line="240" w:lineRule="auto"/>
              <w:ind w:left="-93" w:right="-108"/>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3</w:t>
            </w:r>
          </w:p>
        </w:tc>
        <w:tc>
          <w:tcPr>
            <w:tcW w:w="5386"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FD019A">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Từ mốc D21</w:t>
            </w:r>
            <w:r w:rsidR="00961DCF" w:rsidRPr="00961DCF">
              <w:rPr>
                <w:rFonts w:asciiTheme="majorHAnsi" w:eastAsia="Times New Roman" w:hAnsiTheme="majorHAnsi" w:cstheme="majorHAnsi"/>
                <w:w w:val="80"/>
                <w:szCs w:val="28"/>
                <w:lang w:eastAsia="vi-VN"/>
              </w:rPr>
              <w:t xml:space="preserve"> </w:t>
            </w:r>
            <w:r w:rsidRPr="002C77FD">
              <w:rPr>
                <w:rFonts w:asciiTheme="majorHAnsi" w:eastAsia="Times New Roman" w:hAnsiTheme="majorHAnsi" w:cstheme="majorHAnsi"/>
                <w:w w:val="80"/>
                <w:szCs w:val="28"/>
                <w:lang w:eastAsia="vi-VN"/>
              </w:rPr>
              <w:t>-</w:t>
            </w:r>
            <w:r w:rsidR="00961DCF" w:rsidRPr="00961DCF">
              <w:rPr>
                <w:rFonts w:asciiTheme="majorHAnsi" w:eastAsia="Times New Roman" w:hAnsiTheme="majorHAnsi" w:cstheme="majorHAnsi"/>
                <w:w w:val="80"/>
                <w:szCs w:val="28"/>
                <w:lang w:eastAsia="vi-VN"/>
              </w:rPr>
              <w:t xml:space="preserve"> </w:t>
            </w:r>
            <w:r w:rsidRPr="002C77FD">
              <w:rPr>
                <w:rFonts w:asciiTheme="majorHAnsi" w:eastAsia="Times New Roman" w:hAnsiTheme="majorHAnsi" w:cstheme="majorHAnsi"/>
                <w:w w:val="80"/>
                <w:szCs w:val="28"/>
                <w:lang w:eastAsia="vi-VN"/>
              </w:rPr>
              <w:t>D31 đối diện chợ trung tâm huyện Sốp Cộp đường 21m</w:t>
            </w:r>
          </w:p>
        </w:tc>
        <w:tc>
          <w:tcPr>
            <w:tcW w:w="720"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3.200</w:t>
            </w:r>
          </w:p>
        </w:tc>
        <w:tc>
          <w:tcPr>
            <w:tcW w:w="698"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976C1C" w:rsidRPr="002C77FD" w:rsidTr="00D31E13">
        <w:trPr>
          <w:trHeight w:val="53"/>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976C1C" w:rsidRPr="002C77FD" w:rsidRDefault="00976C1C" w:rsidP="00A673D6">
            <w:pPr>
              <w:spacing w:before="60" w:after="60" w:line="240" w:lineRule="auto"/>
              <w:ind w:left="-93" w:right="-108"/>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VI</w:t>
            </w:r>
          </w:p>
        </w:tc>
        <w:tc>
          <w:tcPr>
            <w:tcW w:w="5386" w:type="dxa"/>
            <w:tcBorders>
              <w:top w:val="nil"/>
              <w:left w:val="nil"/>
              <w:bottom w:val="single" w:sz="4" w:space="0" w:color="auto"/>
              <w:right w:val="single" w:sz="4" w:space="0" w:color="auto"/>
            </w:tcBorders>
            <w:shd w:val="clear" w:color="auto" w:fill="auto"/>
            <w:vAlign w:val="center"/>
            <w:hideMark/>
          </w:tcPr>
          <w:p w:rsidR="00976C1C" w:rsidRPr="00D31E13" w:rsidRDefault="00976C1C" w:rsidP="00A67B7D">
            <w:pPr>
              <w:spacing w:before="60" w:after="60" w:line="240" w:lineRule="auto"/>
              <w:ind w:right="-108"/>
              <w:jc w:val="both"/>
              <w:rPr>
                <w:rFonts w:asciiTheme="majorHAnsi" w:eastAsia="Times New Roman" w:hAnsiTheme="majorHAnsi" w:cstheme="majorHAnsi"/>
                <w:b/>
                <w:bCs/>
                <w:spacing w:val="-8"/>
                <w:w w:val="80"/>
                <w:szCs w:val="28"/>
                <w:lang w:eastAsia="vi-VN"/>
              </w:rPr>
            </w:pPr>
            <w:r w:rsidRPr="00D31E13">
              <w:rPr>
                <w:rFonts w:asciiTheme="majorHAnsi" w:eastAsia="Times New Roman" w:hAnsiTheme="majorHAnsi" w:cstheme="majorHAnsi"/>
                <w:b/>
                <w:bCs/>
                <w:spacing w:val="-8"/>
                <w:w w:val="80"/>
                <w:szCs w:val="28"/>
                <w:lang w:eastAsia="vi-VN"/>
              </w:rPr>
              <w:t>Các đoạn đường ven trung tâm hành chính huyện Sốp Cộp</w:t>
            </w:r>
          </w:p>
        </w:tc>
        <w:tc>
          <w:tcPr>
            <w:tcW w:w="720"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698"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976C1C" w:rsidRPr="002C77FD" w:rsidTr="00D31E13">
        <w:trPr>
          <w:trHeight w:val="53"/>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976C1C" w:rsidRPr="002C77FD" w:rsidRDefault="00976C1C" w:rsidP="00A673D6">
            <w:pPr>
              <w:spacing w:before="60" w:after="60" w:line="240" w:lineRule="auto"/>
              <w:ind w:left="-93" w:right="-108"/>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w:t>
            </w:r>
          </w:p>
        </w:tc>
        <w:tc>
          <w:tcPr>
            <w:tcW w:w="5386"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FD019A">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Từ ngã ba hết đất nhà ông Vì Văn Mầng đến ngã ba đất nhà ông Lường Văn Sử rẽ trái đến điểm trường tiểu học bản Ban hai bên đường</w:t>
            </w:r>
          </w:p>
        </w:tc>
        <w:tc>
          <w:tcPr>
            <w:tcW w:w="720"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220</w:t>
            </w:r>
          </w:p>
        </w:tc>
        <w:tc>
          <w:tcPr>
            <w:tcW w:w="698"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180</w:t>
            </w:r>
          </w:p>
        </w:tc>
        <w:tc>
          <w:tcPr>
            <w:tcW w:w="709"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976C1C" w:rsidRPr="002C77FD" w:rsidTr="00D31E13">
        <w:trPr>
          <w:trHeight w:val="53"/>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976C1C" w:rsidRPr="002C77FD" w:rsidRDefault="00976C1C" w:rsidP="00A673D6">
            <w:pPr>
              <w:spacing w:before="60" w:after="60" w:line="240" w:lineRule="auto"/>
              <w:ind w:left="-93" w:right="-108"/>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2</w:t>
            </w:r>
          </w:p>
        </w:tc>
        <w:tc>
          <w:tcPr>
            <w:tcW w:w="5386"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FD019A">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Từ ngã ba đất nhà ông Vì Văn Chung đến ngã ba đất nhà ông Lò Văn Vĩnh hai bên đường</w:t>
            </w:r>
          </w:p>
        </w:tc>
        <w:tc>
          <w:tcPr>
            <w:tcW w:w="720"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220</w:t>
            </w:r>
          </w:p>
        </w:tc>
        <w:tc>
          <w:tcPr>
            <w:tcW w:w="698"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180</w:t>
            </w:r>
          </w:p>
        </w:tc>
        <w:tc>
          <w:tcPr>
            <w:tcW w:w="709"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976C1C" w:rsidRPr="002C77FD" w:rsidTr="00D31E13">
        <w:trPr>
          <w:trHeight w:val="53"/>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976C1C" w:rsidRPr="002C77FD" w:rsidRDefault="00976C1C" w:rsidP="00A673D6">
            <w:pPr>
              <w:spacing w:before="60" w:after="60" w:line="240" w:lineRule="auto"/>
              <w:ind w:left="-93" w:right="-108"/>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3</w:t>
            </w:r>
          </w:p>
        </w:tc>
        <w:tc>
          <w:tcPr>
            <w:tcW w:w="5386" w:type="dxa"/>
            <w:tcBorders>
              <w:top w:val="nil"/>
              <w:left w:val="nil"/>
              <w:bottom w:val="single" w:sz="4" w:space="0" w:color="auto"/>
              <w:right w:val="single" w:sz="4" w:space="0" w:color="auto"/>
            </w:tcBorders>
            <w:shd w:val="clear" w:color="auto" w:fill="auto"/>
            <w:vAlign w:val="center"/>
            <w:hideMark/>
          </w:tcPr>
          <w:p w:rsidR="00976C1C" w:rsidRPr="00FD019A" w:rsidRDefault="00976C1C" w:rsidP="00FD019A">
            <w:pPr>
              <w:spacing w:before="60" w:after="60" w:line="240" w:lineRule="auto"/>
              <w:jc w:val="both"/>
              <w:rPr>
                <w:rFonts w:asciiTheme="majorHAnsi" w:eastAsia="Times New Roman" w:hAnsiTheme="majorHAnsi" w:cstheme="majorHAnsi"/>
                <w:spacing w:val="-4"/>
                <w:w w:val="80"/>
                <w:szCs w:val="28"/>
                <w:lang w:eastAsia="vi-VN"/>
              </w:rPr>
            </w:pPr>
            <w:r w:rsidRPr="00FD019A">
              <w:rPr>
                <w:rFonts w:asciiTheme="majorHAnsi" w:eastAsia="Times New Roman" w:hAnsiTheme="majorHAnsi" w:cstheme="majorHAnsi"/>
                <w:spacing w:val="-4"/>
                <w:w w:val="80"/>
                <w:szCs w:val="28"/>
                <w:lang w:eastAsia="vi-VN"/>
              </w:rPr>
              <w:t xml:space="preserve">Từ đất nhà bà Tòng Thị Phương đi theo đường bê tông </w:t>
            </w:r>
            <w:r w:rsidR="0027744C" w:rsidRPr="0027744C">
              <w:rPr>
                <w:rFonts w:asciiTheme="majorHAnsi" w:eastAsia="Times New Roman" w:hAnsiTheme="majorHAnsi" w:cstheme="majorHAnsi"/>
                <w:spacing w:val="-4"/>
                <w:w w:val="80"/>
                <w:szCs w:val="28"/>
                <w:lang w:eastAsia="vi-VN"/>
              </w:rPr>
              <w:t xml:space="preserve">             </w:t>
            </w:r>
            <w:r w:rsidRPr="00FD019A">
              <w:rPr>
                <w:rFonts w:asciiTheme="majorHAnsi" w:eastAsia="Times New Roman" w:hAnsiTheme="majorHAnsi" w:cstheme="majorHAnsi"/>
                <w:spacing w:val="-4"/>
                <w:w w:val="80"/>
                <w:szCs w:val="28"/>
                <w:lang w:eastAsia="vi-VN"/>
              </w:rPr>
              <w:t>đến hết đất nhà bà Cầm Thị Long hai bên đường</w:t>
            </w:r>
          </w:p>
        </w:tc>
        <w:tc>
          <w:tcPr>
            <w:tcW w:w="720"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220</w:t>
            </w:r>
          </w:p>
        </w:tc>
        <w:tc>
          <w:tcPr>
            <w:tcW w:w="698"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200</w:t>
            </w:r>
          </w:p>
        </w:tc>
        <w:tc>
          <w:tcPr>
            <w:tcW w:w="709"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976C1C" w:rsidRPr="002C77FD" w:rsidRDefault="00976C1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bl>
    <w:p w:rsidR="00F20CDF" w:rsidRPr="002C77FD" w:rsidRDefault="00F20CDF" w:rsidP="002C77FD">
      <w:pPr>
        <w:spacing w:before="60" w:after="60" w:line="240" w:lineRule="auto"/>
        <w:rPr>
          <w:rFonts w:asciiTheme="majorHAnsi" w:hAnsiTheme="majorHAnsi" w:cstheme="majorHAnsi"/>
          <w:w w:val="80"/>
          <w:szCs w:val="28"/>
          <w:lang w:val="en-US"/>
        </w:rPr>
      </w:pPr>
    </w:p>
    <w:p w:rsidR="00F20CDF" w:rsidRPr="002C77FD" w:rsidRDefault="00F20CDF" w:rsidP="002C77FD">
      <w:pPr>
        <w:spacing w:before="60" w:after="60" w:line="240" w:lineRule="auto"/>
        <w:rPr>
          <w:rFonts w:asciiTheme="majorHAnsi" w:hAnsiTheme="majorHAnsi" w:cstheme="majorHAnsi"/>
          <w:w w:val="80"/>
          <w:szCs w:val="28"/>
          <w:lang w:val="en-US"/>
        </w:rPr>
      </w:pPr>
    </w:p>
    <w:p w:rsidR="00F20CDF" w:rsidRPr="002C77FD" w:rsidRDefault="00F20CDF" w:rsidP="002C77FD">
      <w:pPr>
        <w:spacing w:before="60" w:after="60" w:line="240" w:lineRule="auto"/>
        <w:rPr>
          <w:rFonts w:asciiTheme="majorHAnsi" w:hAnsiTheme="majorHAnsi" w:cstheme="majorHAnsi"/>
          <w:w w:val="80"/>
          <w:szCs w:val="28"/>
          <w:lang w:val="en-US"/>
        </w:rPr>
      </w:pPr>
    </w:p>
    <w:p w:rsidR="00312C26" w:rsidRPr="00312C26" w:rsidRDefault="00A67B7D" w:rsidP="0027744C">
      <w:pPr>
        <w:spacing w:before="40" w:after="0" w:line="240" w:lineRule="auto"/>
        <w:jc w:val="center"/>
        <w:rPr>
          <w:rFonts w:asciiTheme="majorHAnsi" w:eastAsia="Times New Roman" w:hAnsiTheme="majorHAnsi" w:cstheme="majorHAnsi"/>
          <w:b/>
          <w:bCs/>
          <w:color w:val="000000"/>
          <w:w w:val="80"/>
          <w:szCs w:val="28"/>
          <w:lang w:val="en-US" w:eastAsia="vi-VN"/>
        </w:rPr>
      </w:pPr>
      <w:r w:rsidRPr="00312C26">
        <w:rPr>
          <w:rFonts w:asciiTheme="majorHAnsi" w:eastAsia="Times New Roman" w:hAnsiTheme="majorHAnsi" w:cstheme="majorHAnsi"/>
          <w:b/>
          <w:bCs/>
          <w:color w:val="000000"/>
          <w:w w:val="80"/>
          <w:szCs w:val="28"/>
          <w:lang w:eastAsia="vi-VN"/>
        </w:rPr>
        <w:lastRenderedPageBreak/>
        <w:t>B</w:t>
      </w:r>
      <w:r w:rsidR="00312C26">
        <w:rPr>
          <w:rFonts w:asciiTheme="majorHAnsi" w:eastAsia="Times New Roman" w:hAnsiTheme="majorHAnsi" w:cstheme="majorHAnsi"/>
          <w:b/>
          <w:bCs/>
          <w:color w:val="000000"/>
          <w:w w:val="80"/>
          <w:szCs w:val="28"/>
          <w:lang w:val="en-US" w:eastAsia="vi-VN"/>
        </w:rPr>
        <w:t xml:space="preserve">iểu số </w:t>
      </w:r>
      <w:r w:rsidRPr="00312C26">
        <w:rPr>
          <w:rFonts w:asciiTheme="majorHAnsi" w:eastAsia="Times New Roman" w:hAnsiTheme="majorHAnsi" w:cstheme="majorHAnsi"/>
          <w:b/>
          <w:bCs/>
          <w:color w:val="000000"/>
          <w:w w:val="80"/>
          <w:szCs w:val="28"/>
          <w:lang w:eastAsia="vi-VN"/>
        </w:rPr>
        <w:t>04.2</w:t>
      </w:r>
    </w:p>
    <w:p w:rsidR="00312C26" w:rsidRPr="00312C26" w:rsidRDefault="00A67B7D" w:rsidP="0027744C">
      <w:pPr>
        <w:spacing w:before="40" w:after="0" w:line="240" w:lineRule="auto"/>
        <w:jc w:val="center"/>
        <w:rPr>
          <w:rFonts w:asciiTheme="majorHAnsi" w:eastAsia="Times New Roman" w:hAnsiTheme="majorHAnsi" w:cstheme="majorHAnsi"/>
          <w:b/>
          <w:bCs/>
          <w:color w:val="000000"/>
          <w:w w:val="80"/>
          <w:szCs w:val="28"/>
          <w:lang w:val="en-US" w:eastAsia="vi-VN"/>
        </w:rPr>
      </w:pPr>
      <w:r w:rsidRPr="00312C26">
        <w:rPr>
          <w:rFonts w:asciiTheme="majorHAnsi" w:eastAsia="Times New Roman" w:hAnsiTheme="majorHAnsi" w:cstheme="majorHAnsi"/>
          <w:b/>
          <w:bCs/>
          <w:color w:val="000000"/>
          <w:w w:val="80"/>
          <w:szCs w:val="28"/>
          <w:lang w:eastAsia="vi-VN"/>
        </w:rPr>
        <w:t xml:space="preserve"> ĐIỀU CHỈNH GIÁ ĐẤT TẠI MỘT SỐ VỊ TRÍ, TUYẾN ĐƯỜNG</w:t>
      </w:r>
    </w:p>
    <w:p w:rsidR="005236FB" w:rsidRPr="00312C26" w:rsidRDefault="00A67B7D" w:rsidP="0027744C">
      <w:pPr>
        <w:spacing w:before="40" w:after="0" w:line="240" w:lineRule="auto"/>
        <w:jc w:val="center"/>
        <w:rPr>
          <w:rFonts w:asciiTheme="majorHAnsi" w:hAnsiTheme="majorHAnsi" w:cstheme="majorHAnsi"/>
          <w:w w:val="80"/>
          <w:szCs w:val="28"/>
          <w:lang w:val="en-US"/>
        </w:rPr>
      </w:pPr>
      <w:r w:rsidRPr="00312C26">
        <w:rPr>
          <w:rFonts w:asciiTheme="majorHAnsi" w:eastAsia="Times New Roman" w:hAnsiTheme="majorHAnsi" w:cstheme="majorHAnsi"/>
          <w:b/>
          <w:bCs/>
          <w:color w:val="000000"/>
          <w:w w:val="80"/>
          <w:szCs w:val="28"/>
          <w:lang w:eastAsia="vi-VN"/>
        </w:rPr>
        <w:t xml:space="preserve">  THUỘC BẢNG 5.6 - HUYỆN SỐP CỘP</w:t>
      </w:r>
    </w:p>
    <w:p w:rsidR="00312C26" w:rsidRDefault="00312C26" w:rsidP="0027744C">
      <w:pPr>
        <w:spacing w:before="40" w:after="0" w:line="240" w:lineRule="auto"/>
        <w:jc w:val="center"/>
        <w:rPr>
          <w:rFonts w:asciiTheme="majorHAnsi" w:eastAsia="Times New Roman" w:hAnsiTheme="majorHAnsi" w:cstheme="majorHAnsi"/>
          <w:i/>
          <w:iCs/>
          <w:w w:val="80"/>
          <w:szCs w:val="28"/>
          <w:lang w:val="en-US" w:eastAsia="vi-VN"/>
        </w:rPr>
      </w:pPr>
      <w:r w:rsidRPr="00312C26">
        <w:rPr>
          <w:rFonts w:asciiTheme="majorHAnsi" w:eastAsia="Times New Roman" w:hAnsiTheme="majorHAnsi" w:cstheme="majorHAnsi"/>
          <w:i/>
          <w:iCs/>
          <w:w w:val="80"/>
          <w:szCs w:val="28"/>
          <w:lang w:eastAsia="vi-VN"/>
        </w:rPr>
        <w:t xml:space="preserve">(Kèm theo Quyết định  số </w:t>
      </w:r>
      <w:r w:rsidRPr="00312C26">
        <w:rPr>
          <w:rFonts w:asciiTheme="majorHAnsi" w:eastAsia="Times New Roman" w:hAnsiTheme="majorHAnsi" w:cstheme="majorHAnsi"/>
          <w:i/>
          <w:iCs/>
          <w:w w:val="80"/>
          <w:szCs w:val="28"/>
          <w:lang w:val="en-US" w:eastAsia="vi-VN"/>
        </w:rPr>
        <w:t>01</w:t>
      </w:r>
      <w:r w:rsidRPr="00312C26">
        <w:rPr>
          <w:rFonts w:asciiTheme="majorHAnsi" w:eastAsia="Times New Roman" w:hAnsiTheme="majorHAnsi" w:cstheme="majorHAnsi"/>
          <w:i/>
          <w:iCs/>
          <w:w w:val="80"/>
          <w:szCs w:val="28"/>
          <w:lang w:eastAsia="vi-VN"/>
        </w:rPr>
        <w:t xml:space="preserve">/2022/QĐ-UBND ngày </w:t>
      </w:r>
      <w:r w:rsidRPr="00312C26">
        <w:rPr>
          <w:rFonts w:asciiTheme="majorHAnsi" w:eastAsia="Times New Roman" w:hAnsiTheme="majorHAnsi" w:cstheme="majorHAnsi"/>
          <w:i/>
          <w:iCs/>
          <w:w w:val="80"/>
          <w:szCs w:val="28"/>
          <w:lang w:val="en-US" w:eastAsia="vi-VN"/>
        </w:rPr>
        <w:t>14</w:t>
      </w:r>
      <w:r w:rsidRPr="00312C26">
        <w:rPr>
          <w:rFonts w:asciiTheme="majorHAnsi" w:eastAsia="Times New Roman" w:hAnsiTheme="majorHAnsi" w:cstheme="majorHAnsi"/>
          <w:i/>
          <w:iCs/>
          <w:w w:val="80"/>
          <w:szCs w:val="28"/>
          <w:lang w:eastAsia="vi-VN"/>
        </w:rPr>
        <w:t>/01/2022 của UBND tỉnh)</w:t>
      </w:r>
    </w:p>
    <w:p w:rsidR="005236FB" w:rsidRPr="002C77FD" w:rsidRDefault="00312C26" w:rsidP="0027744C">
      <w:pPr>
        <w:spacing w:before="40" w:after="0" w:line="240" w:lineRule="auto"/>
        <w:jc w:val="right"/>
        <w:rPr>
          <w:rFonts w:asciiTheme="majorHAnsi" w:hAnsiTheme="majorHAnsi" w:cstheme="majorHAnsi"/>
          <w:w w:val="80"/>
          <w:szCs w:val="28"/>
          <w:lang w:val="en-US"/>
        </w:rPr>
      </w:pPr>
      <w:r w:rsidRPr="002C77FD">
        <w:rPr>
          <w:rFonts w:asciiTheme="majorHAnsi" w:eastAsia="Times New Roman" w:hAnsiTheme="majorHAnsi" w:cstheme="majorHAnsi"/>
          <w:i/>
          <w:iCs/>
          <w:w w:val="80"/>
          <w:szCs w:val="28"/>
          <w:lang w:eastAsia="vi-VN"/>
        </w:rPr>
        <w:t xml:space="preserve">Đơn vị: </w:t>
      </w:r>
      <w:r>
        <w:rPr>
          <w:rFonts w:asciiTheme="majorHAnsi" w:eastAsia="Times New Roman" w:hAnsiTheme="majorHAnsi" w:cstheme="majorHAnsi"/>
          <w:i/>
          <w:iCs/>
          <w:w w:val="80"/>
          <w:szCs w:val="28"/>
          <w:lang w:val="en-US" w:eastAsia="vi-VN"/>
        </w:rPr>
        <w:t>N</w:t>
      </w:r>
      <w:r w:rsidRPr="002C77FD">
        <w:rPr>
          <w:rFonts w:asciiTheme="majorHAnsi" w:eastAsia="Times New Roman" w:hAnsiTheme="majorHAnsi" w:cstheme="majorHAnsi"/>
          <w:i/>
          <w:iCs/>
          <w:w w:val="80"/>
          <w:szCs w:val="28"/>
          <w:lang w:eastAsia="vi-VN"/>
        </w:rPr>
        <w:t>ghìn đồng/m</w:t>
      </w:r>
      <w:r w:rsidRPr="002C77FD">
        <w:rPr>
          <w:rFonts w:asciiTheme="majorHAnsi" w:eastAsia="Times New Roman" w:hAnsiTheme="majorHAnsi" w:cstheme="majorHAnsi"/>
          <w:i/>
          <w:iCs/>
          <w:w w:val="80"/>
          <w:szCs w:val="28"/>
          <w:vertAlign w:val="superscript"/>
          <w:lang w:eastAsia="vi-VN"/>
        </w:rPr>
        <w:t>2</w:t>
      </w:r>
    </w:p>
    <w:tbl>
      <w:tblPr>
        <w:tblW w:w="9371" w:type="dxa"/>
        <w:tblInd w:w="93" w:type="dxa"/>
        <w:tblLook w:val="04A0" w:firstRow="1" w:lastRow="0" w:firstColumn="1" w:lastColumn="0" w:noHBand="0" w:noVBand="1"/>
      </w:tblPr>
      <w:tblGrid>
        <w:gridCol w:w="640"/>
        <w:gridCol w:w="5187"/>
        <w:gridCol w:w="778"/>
        <w:gridCol w:w="708"/>
        <w:gridCol w:w="709"/>
        <w:gridCol w:w="709"/>
        <w:gridCol w:w="640"/>
      </w:tblGrid>
      <w:tr w:rsidR="005236FB" w:rsidRPr="00175E1E" w:rsidTr="004F1560">
        <w:trPr>
          <w:trHeight w:val="67"/>
        </w:trPr>
        <w:tc>
          <w:tcPr>
            <w:tcW w:w="6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236FB" w:rsidRPr="002C77FD" w:rsidRDefault="005236FB"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STT</w:t>
            </w:r>
          </w:p>
        </w:tc>
        <w:tc>
          <w:tcPr>
            <w:tcW w:w="518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236FB" w:rsidRPr="002C77FD" w:rsidRDefault="005236FB" w:rsidP="004F1560">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Tuyến đường; Trung tâm cụm xã, trung tâm xã</w:t>
            </w:r>
          </w:p>
        </w:tc>
        <w:tc>
          <w:tcPr>
            <w:tcW w:w="3544" w:type="dxa"/>
            <w:gridSpan w:val="5"/>
            <w:tcBorders>
              <w:top w:val="single" w:sz="4" w:space="0" w:color="auto"/>
              <w:left w:val="nil"/>
              <w:bottom w:val="single" w:sz="4" w:space="0" w:color="auto"/>
              <w:right w:val="single" w:sz="4" w:space="0" w:color="auto"/>
            </w:tcBorders>
            <w:shd w:val="clear" w:color="auto" w:fill="auto"/>
            <w:vAlign w:val="center"/>
            <w:hideMark/>
          </w:tcPr>
          <w:p w:rsidR="005236FB" w:rsidRPr="00175E1E" w:rsidRDefault="005236FB" w:rsidP="002C77FD">
            <w:pPr>
              <w:spacing w:before="60" w:after="60" w:line="240" w:lineRule="auto"/>
              <w:jc w:val="center"/>
              <w:rPr>
                <w:rFonts w:asciiTheme="majorHAnsi" w:eastAsia="Times New Roman" w:hAnsiTheme="majorHAnsi" w:cstheme="majorHAnsi"/>
                <w:b/>
                <w:bCs/>
                <w:w w:val="80"/>
                <w:szCs w:val="28"/>
                <w:lang w:eastAsia="vi-VN"/>
              </w:rPr>
            </w:pPr>
            <w:r w:rsidRPr="00175E1E">
              <w:rPr>
                <w:rFonts w:asciiTheme="majorHAnsi" w:eastAsia="Times New Roman" w:hAnsiTheme="majorHAnsi" w:cstheme="majorHAnsi"/>
                <w:b/>
                <w:bCs/>
                <w:w w:val="80"/>
                <w:szCs w:val="28"/>
                <w:lang w:eastAsia="vi-VN"/>
              </w:rPr>
              <w:t>Giá đất</w:t>
            </w:r>
          </w:p>
        </w:tc>
      </w:tr>
      <w:tr w:rsidR="005236FB" w:rsidRPr="00175E1E" w:rsidTr="00175E1E">
        <w:trPr>
          <w:trHeight w:val="799"/>
        </w:trPr>
        <w:tc>
          <w:tcPr>
            <w:tcW w:w="640" w:type="dxa"/>
            <w:vMerge/>
            <w:tcBorders>
              <w:top w:val="single" w:sz="4" w:space="0" w:color="auto"/>
              <w:left w:val="single" w:sz="4" w:space="0" w:color="auto"/>
              <w:bottom w:val="single" w:sz="4" w:space="0" w:color="auto"/>
              <w:right w:val="single" w:sz="4" w:space="0" w:color="auto"/>
            </w:tcBorders>
            <w:vAlign w:val="center"/>
            <w:hideMark/>
          </w:tcPr>
          <w:p w:rsidR="005236FB" w:rsidRPr="002C77FD" w:rsidRDefault="005236FB" w:rsidP="002C77FD">
            <w:pPr>
              <w:spacing w:before="60" w:after="60" w:line="240" w:lineRule="auto"/>
              <w:rPr>
                <w:rFonts w:asciiTheme="majorHAnsi" w:eastAsia="Times New Roman" w:hAnsiTheme="majorHAnsi" w:cstheme="majorHAnsi"/>
                <w:b/>
                <w:bCs/>
                <w:w w:val="80"/>
                <w:szCs w:val="28"/>
                <w:lang w:eastAsia="vi-VN"/>
              </w:rPr>
            </w:pPr>
          </w:p>
        </w:tc>
        <w:tc>
          <w:tcPr>
            <w:tcW w:w="5187" w:type="dxa"/>
            <w:vMerge/>
            <w:tcBorders>
              <w:top w:val="nil"/>
              <w:left w:val="single" w:sz="4" w:space="0" w:color="auto"/>
              <w:bottom w:val="single" w:sz="4" w:space="0" w:color="auto"/>
              <w:right w:val="single" w:sz="4" w:space="0" w:color="auto"/>
            </w:tcBorders>
            <w:vAlign w:val="center"/>
            <w:hideMark/>
          </w:tcPr>
          <w:p w:rsidR="005236FB" w:rsidRPr="002C77FD" w:rsidRDefault="005236FB" w:rsidP="002C77FD">
            <w:pPr>
              <w:spacing w:before="60" w:after="60" w:line="240" w:lineRule="auto"/>
              <w:rPr>
                <w:rFonts w:asciiTheme="majorHAnsi" w:eastAsia="Times New Roman" w:hAnsiTheme="majorHAnsi" w:cstheme="majorHAnsi"/>
                <w:b/>
                <w:bCs/>
                <w:w w:val="80"/>
                <w:szCs w:val="28"/>
                <w:lang w:eastAsia="vi-VN"/>
              </w:rPr>
            </w:pPr>
          </w:p>
        </w:tc>
        <w:tc>
          <w:tcPr>
            <w:tcW w:w="778" w:type="dxa"/>
            <w:tcBorders>
              <w:top w:val="nil"/>
              <w:left w:val="nil"/>
              <w:bottom w:val="single" w:sz="4" w:space="0" w:color="auto"/>
              <w:right w:val="single" w:sz="4" w:space="0" w:color="auto"/>
            </w:tcBorders>
            <w:shd w:val="clear" w:color="000000" w:fill="FFFFFF"/>
            <w:vAlign w:val="center"/>
            <w:hideMark/>
          </w:tcPr>
          <w:p w:rsidR="005236FB" w:rsidRPr="00175E1E" w:rsidRDefault="005236FB" w:rsidP="00175E1E">
            <w:pPr>
              <w:spacing w:before="60" w:after="60" w:line="240" w:lineRule="auto"/>
              <w:ind w:left="-181" w:right="-108"/>
              <w:jc w:val="center"/>
              <w:rPr>
                <w:rFonts w:asciiTheme="majorHAnsi" w:eastAsia="Times New Roman" w:hAnsiTheme="majorHAnsi" w:cstheme="majorHAnsi"/>
                <w:b/>
                <w:w w:val="80"/>
                <w:szCs w:val="28"/>
                <w:lang w:eastAsia="vi-VN"/>
              </w:rPr>
            </w:pPr>
            <w:r w:rsidRPr="00175E1E">
              <w:rPr>
                <w:rFonts w:asciiTheme="majorHAnsi" w:eastAsia="Times New Roman" w:hAnsiTheme="majorHAnsi" w:cstheme="majorHAnsi"/>
                <w:b/>
                <w:w w:val="80"/>
                <w:szCs w:val="28"/>
                <w:lang w:eastAsia="vi-VN"/>
              </w:rPr>
              <w:t xml:space="preserve">Vị trí </w:t>
            </w:r>
            <w:r w:rsidR="00175E1E">
              <w:rPr>
                <w:rFonts w:asciiTheme="majorHAnsi" w:eastAsia="Times New Roman" w:hAnsiTheme="majorHAnsi" w:cstheme="majorHAnsi"/>
                <w:b/>
                <w:w w:val="80"/>
                <w:szCs w:val="28"/>
                <w:lang w:val="en-US" w:eastAsia="vi-VN"/>
              </w:rPr>
              <w:t xml:space="preserve">              </w:t>
            </w:r>
            <w:r w:rsidRPr="00175E1E">
              <w:rPr>
                <w:rFonts w:asciiTheme="majorHAnsi" w:eastAsia="Times New Roman" w:hAnsiTheme="majorHAnsi" w:cstheme="majorHAnsi"/>
                <w:b/>
                <w:w w:val="80"/>
                <w:szCs w:val="28"/>
                <w:lang w:eastAsia="vi-VN"/>
              </w:rPr>
              <w:t>1</w:t>
            </w:r>
          </w:p>
        </w:tc>
        <w:tc>
          <w:tcPr>
            <w:tcW w:w="708" w:type="dxa"/>
            <w:tcBorders>
              <w:top w:val="nil"/>
              <w:left w:val="nil"/>
              <w:bottom w:val="single" w:sz="4" w:space="0" w:color="auto"/>
              <w:right w:val="single" w:sz="4" w:space="0" w:color="auto"/>
            </w:tcBorders>
            <w:shd w:val="clear" w:color="000000" w:fill="FFFFFF"/>
            <w:vAlign w:val="center"/>
            <w:hideMark/>
          </w:tcPr>
          <w:p w:rsidR="005236FB" w:rsidRPr="00175E1E" w:rsidRDefault="005236FB" w:rsidP="00175E1E">
            <w:pPr>
              <w:spacing w:before="60" w:after="60" w:line="240" w:lineRule="auto"/>
              <w:ind w:left="-181" w:right="-108"/>
              <w:jc w:val="center"/>
              <w:rPr>
                <w:rFonts w:asciiTheme="majorHAnsi" w:eastAsia="Times New Roman" w:hAnsiTheme="majorHAnsi" w:cstheme="majorHAnsi"/>
                <w:b/>
                <w:w w:val="80"/>
                <w:szCs w:val="28"/>
                <w:lang w:eastAsia="vi-VN"/>
              </w:rPr>
            </w:pPr>
            <w:r w:rsidRPr="00175E1E">
              <w:rPr>
                <w:rFonts w:asciiTheme="majorHAnsi" w:eastAsia="Times New Roman" w:hAnsiTheme="majorHAnsi" w:cstheme="majorHAnsi"/>
                <w:b/>
                <w:w w:val="80"/>
                <w:szCs w:val="28"/>
                <w:lang w:eastAsia="vi-VN"/>
              </w:rPr>
              <w:t xml:space="preserve">Vị trí </w:t>
            </w:r>
            <w:r w:rsidR="00175E1E">
              <w:rPr>
                <w:rFonts w:asciiTheme="majorHAnsi" w:eastAsia="Times New Roman" w:hAnsiTheme="majorHAnsi" w:cstheme="majorHAnsi"/>
                <w:b/>
                <w:w w:val="80"/>
                <w:szCs w:val="28"/>
                <w:lang w:val="en-US" w:eastAsia="vi-VN"/>
              </w:rPr>
              <w:t xml:space="preserve">           </w:t>
            </w:r>
            <w:r w:rsidRPr="00175E1E">
              <w:rPr>
                <w:rFonts w:asciiTheme="majorHAnsi" w:eastAsia="Times New Roman" w:hAnsiTheme="majorHAnsi" w:cstheme="majorHAnsi"/>
                <w:b/>
                <w:w w:val="80"/>
                <w:szCs w:val="28"/>
                <w:lang w:eastAsia="vi-VN"/>
              </w:rPr>
              <w:t>2</w:t>
            </w:r>
          </w:p>
        </w:tc>
        <w:tc>
          <w:tcPr>
            <w:tcW w:w="709" w:type="dxa"/>
            <w:tcBorders>
              <w:top w:val="nil"/>
              <w:left w:val="nil"/>
              <w:bottom w:val="single" w:sz="4" w:space="0" w:color="auto"/>
              <w:right w:val="single" w:sz="4" w:space="0" w:color="auto"/>
            </w:tcBorders>
            <w:shd w:val="clear" w:color="000000" w:fill="FFFFFF"/>
            <w:vAlign w:val="center"/>
            <w:hideMark/>
          </w:tcPr>
          <w:p w:rsidR="005236FB" w:rsidRPr="00175E1E" w:rsidRDefault="005236FB" w:rsidP="00175E1E">
            <w:pPr>
              <w:spacing w:before="60" w:after="60" w:line="240" w:lineRule="auto"/>
              <w:ind w:left="-181" w:right="-108"/>
              <w:jc w:val="center"/>
              <w:rPr>
                <w:rFonts w:asciiTheme="majorHAnsi" w:eastAsia="Times New Roman" w:hAnsiTheme="majorHAnsi" w:cstheme="majorHAnsi"/>
                <w:b/>
                <w:w w:val="80"/>
                <w:szCs w:val="28"/>
                <w:lang w:eastAsia="vi-VN"/>
              </w:rPr>
            </w:pPr>
            <w:r w:rsidRPr="00175E1E">
              <w:rPr>
                <w:rFonts w:asciiTheme="majorHAnsi" w:eastAsia="Times New Roman" w:hAnsiTheme="majorHAnsi" w:cstheme="majorHAnsi"/>
                <w:b/>
                <w:w w:val="80"/>
                <w:szCs w:val="28"/>
                <w:lang w:eastAsia="vi-VN"/>
              </w:rPr>
              <w:t xml:space="preserve">Vị trí </w:t>
            </w:r>
            <w:r w:rsidR="00175E1E">
              <w:rPr>
                <w:rFonts w:asciiTheme="majorHAnsi" w:eastAsia="Times New Roman" w:hAnsiTheme="majorHAnsi" w:cstheme="majorHAnsi"/>
                <w:b/>
                <w:w w:val="80"/>
                <w:szCs w:val="28"/>
                <w:lang w:val="en-US" w:eastAsia="vi-VN"/>
              </w:rPr>
              <w:t xml:space="preserve">            </w:t>
            </w:r>
            <w:r w:rsidRPr="00175E1E">
              <w:rPr>
                <w:rFonts w:asciiTheme="majorHAnsi" w:eastAsia="Times New Roman" w:hAnsiTheme="majorHAnsi" w:cstheme="majorHAnsi"/>
                <w:b/>
                <w:w w:val="80"/>
                <w:szCs w:val="28"/>
                <w:lang w:eastAsia="vi-VN"/>
              </w:rPr>
              <w:t>3</w:t>
            </w:r>
          </w:p>
        </w:tc>
        <w:tc>
          <w:tcPr>
            <w:tcW w:w="709" w:type="dxa"/>
            <w:tcBorders>
              <w:top w:val="nil"/>
              <w:left w:val="nil"/>
              <w:bottom w:val="single" w:sz="4" w:space="0" w:color="auto"/>
              <w:right w:val="single" w:sz="4" w:space="0" w:color="auto"/>
            </w:tcBorders>
            <w:shd w:val="clear" w:color="000000" w:fill="FFFFFF"/>
            <w:vAlign w:val="center"/>
            <w:hideMark/>
          </w:tcPr>
          <w:p w:rsidR="005236FB" w:rsidRPr="00175E1E" w:rsidRDefault="005236FB" w:rsidP="00175E1E">
            <w:pPr>
              <w:spacing w:before="60" w:after="60" w:line="240" w:lineRule="auto"/>
              <w:ind w:left="-181" w:right="-108"/>
              <w:jc w:val="center"/>
              <w:rPr>
                <w:rFonts w:asciiTheme="majorHAnsi" w:eastAsia="Times New Roman" w:hAnsiTheme="majorHAnsi" w:cstheme="majorHAnsi"/>
                <w:b/>
                <w:w w:val="80"/>
                <w:szCs w:val="28"/>
                <w:lang w:eastAsia="vi-VN"/>
              </w:rPr>
            </w:pPr>
            <w:r w:rsidRPr="00175E1E">
              <w:rPr>
                <w:rFonts w:asciiTheme="majorHAnsi" w:eastAsia="Times New Roman" w:hAnsiTheme="majorHAnsi" w:cstheme="majorHAnsi"/>
                <w:b/>
                <w:w w:val="80"/>
                <w:szCs w:val="28"/>
                <w:lang w:eastAsia="vi-VN"/>
              </w:rPr>
              <w:t xml:space="preserve">Vị trí </w:t>
            </w:r>
            <w:r w:rsidR="00175E1E">
              <w:rPr>
                <w:rFonts w:asciiTheme="majorHAnsi" w:eastAsia="Times New Roman" w:hAnsiTheme="majorHAnsi" w:cstheme="majorHAnsi"/>
                <w:b/>
                <w:w w:val="80"/>
                <w:szCs w:val="28"/>
                <w:lang w:val="en-US" w:eastAsia="vi-VN"/>
              </w:rPr>
              <w:t xml:space="preserve">         </w:t>
            </w:r>
            <w:r w:rsidRPr="00175E1E">
              <w:rPr>
                <w:rFonts w:asciiTheme="majorHAnsi" w:eastAsia="Times New Roman" w:hAnsiTheme="majorHAnsi" w:cstheme="majorHAnsi"/>
                <w:b/>
                <w:w w:val="80"/>
                <w:szCs w:val="28"/>
                <w:lang w:eastAsia="vi-VN"/>
              </w:rPr>
              <w:t>4</w:t>
            </w:r>
          </w:p>
        </w:tc>
        <w:tc>
          <w:tcPr>
            <w:tcW w:w="640" w:type="dxa"/>
            <w:tcBorders>
              <w:top w:val="nil"/>
              <w:left w:val="nil"/>
              <w:bottom w:val="single" w:sz="4" w:space="0" w:color="auto"/>
              <w:right w:val="single" w:sz="4" w:space="0" w:color="auto"/>
            </w:tcBorders>
            <w:shd w:val="clear" w:color="000000" w:fill="FFFFFF"/>
            <w:vAlign w:val="center"/>
            <w:hideMark/>
          </w:tcPr>
          <w:p w:rsidR="005236FB" w:rsidRPr="00175E1E" w:rsidRDefault="005236FB" w:rsidP="00175E1E">
            <w:pPr>
              <w:spacing w:before="60" w:after="60" w:line="240" w:lineRule="auto"/>
              <w:ind w:left="-181" w:right="-108"/>
              <w:jc w:val="center"/>
              <w:rPr>
                <w:rFonts w:asciiTheme="majorHAnsi" w:eastAsia="Times New Roman" w:hAnsiTheme="majorHAnsi" w:cstheme="majorHAnsi"/>
                <w:b/>
                <w:w w:val="80"/>
                <w:szCs w:val="28"/>
                <w:lang w:eastAsia="vi-VN"/>
              </w:rPr>
            </w:pPr>
            <w:r w:rsidRPr="00175E1E">
              <w:rPr>
                <w:rFonts w:asciiTheme="majorHAnsi" w:eastAsia="Times New Roman" w:hAnsiTheme="majorHAnsi" w:cstheme="majorHAnsi"/>
                <w:b/>
                <w:w w:val="80"/>
                <w:szCs w:val="28"/>
                <w:lang w:eastAsia="vi-VN"/>
              </w:rPr>
              <w:t>Vị trí</w:t>
            </w:r>
            <w:r w:rsidR="00175E1E">
              <w:rPr>
                <w:rFonts w:asciiTheme="majorHAnsi" w:eastAsia="Times New Roman" w:hAnsiTheme="majorHAnsi" w:cstheme="majorHAnsi"/>
                <w:b/>
                <w:w w:val="80"/>
                <w:szCs w:val="28"/>
                <w:lang w:val="en-US" w:eastAsia="vi-VN"/>
              </w:rPr>
              <w:t xml:space="preserve">           </w:t>
            </w:r>
            <w:r w:rsidRPr="00175E1E">
              <w:rPr>
                <w:rFonts w:asciiTheme="majorHAnsi" w:eastAsia="Times New Roman" w:hAnsiTheme="majorHAnsi" w:cstheme="majorHAnsi"/>
                <w:b/>
                <w:w w:val="80"/>
                <w:szCs w:val="28"/>
                <w:lang w:eastAsia="vi-VN"/>
              </w:rPr>
              <w:t xml:space="preserve"> 5</w:t>
            </w:r>
          </w:p>
        </w:tc>
      </w:tr>
      <w:tr w:rsidR="005236FB" w:rsidRPr="002C77FD" w:rsidTr="00175E1E">
        <w:trPr>
          <w:trHeight w:val="53"/>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5236FB" w:rsidRPr="002C77FD" w:rsidRDefault="005236FB"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A</w:t>
            </w:r>
          </w:p>
        </w:tc>
        <w:tc>
          <w:tcPr>
            <w:tcW w:w="5187" w:type="dxa"/>
            <w:tcBorders>
              <w:top w:val="nil"/>
              <w:left w:val="nil"/>
              <w:bottom w:val="single" w:sz="4" w:space="0" w:color="auto"/>
              <w:right w:val="single" w:sz="4" w:space="0" w:color="auto"/>
            </w:tcBorders>
            <w:shd w:val="clear" w:color="000000" w:fill="FFFFFF"/>
            <w:vAlign w:val="center"/>
            <w:hideMark/>
          </w:tcPr>
          <w:p w:rsidR="005236FB" w:rsidRPr="002C77FD" w:rsidRDefault="005236FB" w:rsidP="00175E1E">
            <w:pPr>
              <w:spacing w:before="60" w:after="60" w:line="240" w:lineRule="auto"/>
              <w:jc w:val="both"/>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ĐẤT Ở TẠI ĐÔ THỊ</w:t>
            </w:r>
          </w:p>
        </w:tc>
        <w:tc>
          <w:tcPr>
            <w:tcW w:w="778" w:type="dxa"/>
            <w:tcBorders>
              <w:top w:val="nil"/>
              <w:left w:val="nil"/>
              <w:bottom w:val="single" w:sz="4" w:space="0" w:color="auto"/>
              <w:right w:val="single" w:sz="4" w:space="0" w:color="auto"/>
            </w:tcBorders>
            <w:shd w:val="clear" w:color="000000" w:fill="FFFFFF"/>
            <w:vAlign w:val="center"/>
            <w:hideMark/>
          </w:tcPr>
          <w:p w:rsidR="005236FB" w:rsidRPr="002C77FD" w:rsidRDefault="005236F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000000" w:fill="FFFFFF"/>
            <w:vAlign w:val="center"/>
            <w:hideMark/>
          </w:tcPr>
          <w:p w:rsidR="005236FB" w:rsidRPr="002C77FD" w:rsidRDefault="005236F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000000" w:fill="FFFFFF"/>
            <w:vAlign w:val="center"/>
            <w:hideMark/>
          </w:tcPr>
          <w:p w:rsidR="005236FB" w:rsidRPr="002C77FD" w:rsidRDefault="005236F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000000" w:fill="FFFFFF"/>
            <w:vAlign w:val="center"/>
            <w:hideMark/>
          </w:tcPr>
          <w:p w:rsidR="005236FB" w:rsidRPr="002C77FD" w:rsidRDefault="005236F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640" w:type="dxa"/>
            <w:tcBorders>
              <w:top w:val="nil"/>
              <w:left w:val="nil"/>
              <w:bottom w:val="single" w:sz="4" w:space="0" w:color="auto"/>
              <w:right w:val="single" w:sz="4" w:space="0" w:color="auto"/>
            </w:tcBorders>
            <w:shd w:val="clear" w:color="000000" w:fill="FFFFFF"/>
            <w:vAlign w:val="center"/>
            <w:hideMark/>
          </w:tcPr>
          <w:p w:rsidR="005236FB" w:rsidRPr="002C77FD" w:rsidRDefault="005236F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5236FB" w:rsidRPr="002C77FD" w:rsidTr="00175E1E">
        <w:trPr>
          <w:trHeight w:val="53"/>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5236FB" w:rsidRPr="002C77FD" w:rsidRDefault="005236FB"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V</w:t>
            </w:r>
          </w:p>
        </w:tc>
        <w:tc>
          <w:tcPr>
            <w:tcW w:w="5187" w:type="dxa"/>
            <w:tcBorders>
              <w:top w:val="nil"/>
              <w:left w:val="nil"/>
              <w:bottom w:val="single" w:sz="4" w:space="0" w:color="auto"/>
              <w:right w:val="single" w:sz="4" w:space="0" w:color="auto"/>
            </w:tcBorders>
            <w:shd w:val="clear" w:color="000000" w:fill="FFFFFF"/>
            <w:vAlign w:val="center"/>
            <w:hideMark/>
          </w:tcPr>
          <w:p w:rsidR="005236FB" w:rsidRPr="002C77FD" w:rsidRDefault="005236FB" w:rsidP="0027744C">
            <w:pPr>
              <w:spacing w:before="60" w:after="60" w:line="240" w:lineRule="auto"/>
              <w:jc w:val="both"/>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 xml:space="preserve">Các tuyến đường khu vực lô 57 (khu </w:t>
            </w:r>
            <w:r w:rsidR="0027744C" w:rsidRPr="0027744C">
              <w:rPr>
                <w:rFonts w:asciiTheme="majorHAnsi" w:eastAsia="Times New Roman" w:hAnsiTheme="majorHAnsi" w:cstheme="majorHAnsi"/>
                <w:b/>
                <w:bCs/>
                <w:w w:val="80"/>
                <w:szCs w:val="28"/>
                <w:lang w:eastAsia="vi-VN"/>
              </w:rPr>
              <w:t>trung tâm</w:t>
            </w:r>
            <w:r w:rsidRPr="002C77FD">
              <w:rPr>
                <w:rFonts w:asciiTheme="majorHAnsi" w:eastAsia="Times New Roman" w:hAnsiTheme="majorHAnsi" w:cstheme="majorHAnsi"/>
                <w:b/>
                <w:bCs/>
                <w:w w:val="80"/>
                <w:szCs w:val="28"/>
                <w:lang w:eastAsia="vi-VN"/>
              </w:rPr>
              <w:t xml:space="preserve"> hành chính huyện Sốp Cộp)</w:t>
            </w:r>
          </w:p>
        </w:tc>
        <w:tc>
          <w:tcPr>
            <w:tcW w:w="778" w:type="dxa"/>
            <w:tcBorders>
              <w:top w:val="nil"/>
              <w:left w:val="nil"/>
              <w:bottom w:val="single" w:sz="4" w:space="0" w:color="auto"/>
              <w:right w:val="single" w:sz="4" w:space="0" w:color="auto"/>
            </w:tcBorders>
            <w:shd w:val="clear" w:color="000000" w:fill="FFFFFF"/>
            <w:vAlign w:val="center"/>
            <w:hideMark/>
          </w:tcPr>
          <w:p w:rsidR="005236FB" w:rsidRPr="002C77FD" w:rsidRDefault="005236F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000000" w:fill="FFFFFF"/>
            <w:vAlign w:val="center"/>
            <w:hideMark/>
          </w:tcPr>
          <w:p w:rsidR="005236FB" w:rsidRPr="002C77FD" w:rsidRDefault="005236F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000000" w:fill="FFFFFF"/>
            <w:vAlign w:val="center"/>
            <w:hideMark/>
          </w:tcPr>
          <w:p w:rsidR="005236FB" w:rsidRPr="002C77FD" w:rsidRDefault="005236F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000000" w:fill="FFFFFF"/>
            <w:vAlign w:val="center"/>
            <w:hideMark/>
          </w:tcPr>
          <w:p w:rsidR="005236FB" w:rsidRPr="002C77FD" w:rsidRDefault="005236F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640" w:type="dxa"/>
            <w:tcBorders>
              <w:top w:val="nil"/>
              <w:left w:val="nil"/>
              <w:bottom w:val="single" w:sz="4" w:space="0" w:color="auto"/>
              <w:right w:val="single" w:sz="4" w:space="0" w:color="auto"/>
            </w:tcBorders>
            <w:shd w:val="clear" w:color="000000" w:fill="FFFFFF"/>
            <w:vAlign w:val="center"/>
            <w:hideMark/>
          </w:tcPr>
          <w:p w:rsidR="005236FB" w:rsidRPr="002C77FD" w:rsidRDefault="005236F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5236FB" w:rsidRPr="002C77FD" w:rsidTr="00175E1E">
        <w:trPr>
          <w:trHeight w:val="53"/>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5236FB" w:rsidRPr="002C77FD" w:rsidRDefault="005236FB"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7</w:t>
            </w:r>
          </w:p>
        </w:tc>
        <w:tc>
          <w:tcPr>
            <w:tcW w:w="5187" w:type="dxa"/>
            <w:tcBorders>
              <w:top w:val="nil"/>
              <w:left w:val="nil"/>
              <w:bottom w:val="single" w:sz="4" w:space="0" w:color="auto"/>
              <w:right w:val="single" w:sz="4" w:space="0" w:color="auto"/>
            </w:tcBorders>
            <w:shd w:val="clear" w:color="000000" w:fill="FFFFFF"/>
            <w:vAlign w:val="center"/>
            <w:hideMark/>
          </w:tcPr>
          <w:p w:rsidR="005236FB" w:rsidRPr="002C77FD" w:rsidRDefault="005236FB" w:rsidP="00175E1E">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Từ mốc D8 đến hết cầu Nậm Ban phía bên trái đường</w:t>
            </w:r>
          </w:p>
        </w:tc>
        <w:tc>
          <w:tcPr>
            <w:tcW w:w="778" w:type="dxa"/>
            <w:tcBorders>
              <w:top w:val="nil"/>
              <w:left w:val="nil"/>
              <w:bottom w:val="single" w:sz="4" w:space="0" w:color="auto"/>
              <w:right w:val="single" w:sz="4" w:space="0" w:color="auto"/>
            </w:tcBorders>
            <w:shd w:val="clear" w:color="000000" w:fill="FFFFFF"/>
            <w:vAlign w:val="center"/>
            <w:hideMark/>
          </w:tcPr>
          <w:p w:rsidR="005236FB" w:rsidRPr="002C77FD" w:rsidRDefault="005236F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3.200</w:t>
            </w:r>
          </w:p>
        </w:tc>
        <w:tc>
          <w:tcPr>
            <w:tcW w:w="708" w:type="dxa"/>
            <w:tcBorders>
              <w:top w:val="nil"/>
              <w:left w:val="nil"/>
              <w:bottom w:val="single" w:sz="4" w:space="0" w:color="auto"/>
              <w:right w:val="single" w:sz="4" w:space="0" w:color="auto"/>
            </w:tcBorders>
            <w:shd w:val="clear" w:color="000000" w:fill="FFFFFF"/>
            <w:vAlign w:val="center"/>
            <w:hideMark/>
          </w:tcPr>
          <w:p w:rsidR="005236FB" w:rsidRPr="002C77FD" w:rsidRDefault="005236F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000000" w:fill="FFFFFF"/>
            <w:vAlign w:val="center"/>
            <w:hideMark/>
          </w:tcPr>
          <w:p w:rsidR="005236FB" w:rsidRPr="002C77FD" w:rsidRDefault="005236F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000000" w:fill="FFFFFF"/>
            <w:vAlign w:val="center"/>
            <w:hideMark/>
          </w:tcPr>
          <w:p w:rsidR="005236FB" w:rsidRPr="002C77FD" w:rsidRDefault="005236F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640" w:type="dxa"/>
            <w:tcBorders>
              <w:top w:val="nil"/>
              <w:left w:val="nil"/>
              <w:bottom w:val="single" w:sz="4" w:space="0" w:color="auto"/>
              <w:right w:val="single" w:sz="4" w:space="0" w:color="auto"/>
            </w:tcBorders>
            <w:shd w:val="clear" w:color="000000" w:fill="FFFFFF"/>
            <w:vAlign w:val="center"/>
            <w:hideMark/>
          </w:tcPr>
          <w:p w:rsidR="005236FB" w:rsidRPr="002C77FD" w:rsidRDefault="005236F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5236FB" w:rsidRPr="002C77FD" w:rsidTr="00175E1E">
        <w:trPr>
          <w:trHeight w:val="53"/>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5236FB" w:rsidRPr="002C77FD" w:rsidRDefault="005236FB"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8</w:t>
            </w:r>
          </w:p>
        </w:tc>
        <w:tc>
          <w:tcPr>
            <w:tcW w:w="5187" w:type="dxa"/>
            <w:tcBorders>
              <w:top w:val="nil"/>
              <w:left w:val="nil"/>
              <w:bottom w:val="single" w:sz="4" w:space="0" w:color="auto"/>
              <w:right w:val="single" w:sz="4" w:space="0" w:color="auto"/>
            </w:tcBorders>
            <w:shd w:val="clear" w:color="000000" w:fill="FFFFFF"/>
            <w:vAlign w:val="center"/>
            <w:hideMark/>
          </w:tcPr>
          <w:p w:rsidR="005236FB" w:rsidRPr="002C77FD" w:rsidRDefault="005236FB" w:rsidP="00175E1E">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Từ D8</w:t>
            </w:r>
            <w:r w:rsidR="0027744C" w:rsidRPr="0027744C">
              <w:rPr>
                <w:rFonts w:asciiTheme="majorHAnsi" w:eastAsia="Times New Roman" w:hAnsiTheme="majorHAnsi" w:cstheme="majorHAnsi"/>
                <w:w w:val="80"/>
                <w:szCs w:val="28"/>
                <w:lang w:eastAsia="vi-VN"/>
              </w:rPr>
              <w:t xml:space="preserve"> </w:t>
            </w:r>
            <w:r w:rsidRPr="002C77FD">
              <w:rPr>
                <w:rFonts w:asciiTheme="majorHAnsi" w:eastAsia="Times New Roman" w:hAnsiTheme="majorHAnsi" w:cstheme="majorHAnsi"/>
                <w:w w:val="80"/>
                <w:szCs w:val="28"/>
                <w:lang w:eastAsia="vi-VN"/>
              </w:rPr>
              <w:t>-</w:t>
            </w:r>
            <w:r w:rsidR="0027744C" w:rsidRPr="0027744C">
              <w:rPr>
                <w:rFonts w:asciiTheme="majorHAnsi" w:eastAsia="Times New Roman" w:hAnsiTheme="majorHAnsi" w:cstheme="majorHAnsi"/>
                <w:w w:val="80"/>
                <w:szCs w:val="28"/>
                <w:lang w:eastAsia="vi-VN"/>
              </w:rPr>
              <w:t xml:space="preserve"> </w:t>
            </w:r>
            <w:r w:rsidRPr="002C77FD">
              <w:rPr>
                <w:rFonts w:asciiTheme="majorHAnsi" w:eastAsia="Times New Roman" w:hAnsiTheme="majorHAnsi" w:cstheme="majorHAnsi"/>
                <w:w w:val="80"/>
                <w:szCs w:val="28"/>
                <w:lang w:eastAsia="vi-VN"/>
              </w:rPr>
              <w:t>D9 (đầu cầu cứng qua suối Nậm Lạnh) hướng đi Sông Mã, hai bên đường</w:t>
            </w:r>
          </w:p>
        </w:tc>
        <w:tc>
          <w:tcPr>
            <w:tcW w:w="778" w:type="dxa"/>
            <w:tcBorders>
              <w:top w:val="nil"/>
              <w:left w:val="nil"/>
              <w:bottom w:val="single" w:sz="4" w:space="0" w:color="auto"/>
              <w:right w:val="single" w:sz="4" w:space="0" w:color="auto"/>
            </w:tcBorders>
            <w:shd w:val="clear" w:color="000000" w:fill="FFFFFF"/>
            <w:vAlign w:val="center"/>
            <w:hideMark/>
          </w:tcPr>
          <w:p w:rsidR="005236FB" w:rsidRPr="002C77FD" w:rsidRDefault="005236F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4.000</w:t>
            </w:r>
          </w:p>
        </w:tc>
        <w:tc>
          <w:tcPr>
            <w:tcW w:w="708" w:type="dxa"/>
            <w:tcBorders>
              <w:top w:val="nil"/>
              <w:left w:val="nil"/>
              <w:bottom w:val="single" w:sz="4" w:space="0" w:color="auto"/>
              <w:right w:val="single" w:sz="4" w:space="0" w:color="auto"/>
            </w:tcBorders>
            <w:shd w:val="clear" w:color="000000" w:fill="FFFFFF"/>
            <w:vAlign w:val="center"/>
            <w:hideMark/>
          </w:tcPr>
          <w:p w:rsidR="005236FB" w:rsidRPr="002C77FD" w:rsidRDefault="005236F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000000" w:fill="FFFFFF"/>
            <w:vAlign w:val="center"/>
            <w:hideMark/>
          </w:tcPr>
          <w:p w:rsidR="005236FB" w:rsidRPr="002C77FD" w:rsidRDefault="005236F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000000" w:fill="FFFFFF"/>
            <w:vAlign w:val="center"/>
            <w:hideMark/>
          </w:tcPr>
          <w:p w:rsidR="005236FB" w:rsidRPr="002C77FD" w:rsidRDefault="005236F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640" w:type="dxa"/>
            <w:tcBorders>
              <w:top w:val="nil"/>
              <w:left w:val="nil"/>
              <w:bottom w:val="single" w:sz="4" w:space="0" w:color="auto"/>
              <w:right w:val="single" w:sz="4" w:space="0" w:color="auto"/>
            </w:tcBorders>
            <w:shd w:val="clear" w:color="000000" w:fill="FFFFFF"/>
            <w:vAlign w:val="center"/>
            <w:hideMark/>
          </w:tcPr>
          <w:p w:rsidR="005236FB" w:rsidRPr="002C77FD" w:rsidRDefault="005236F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5236FB" w:rsidRPr="002C77FD" w:rsidTr="00175E1E">
        <w:trPr>
          <w:trHeight w:val="53"/>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5236FB" w:rsidRPr="002C77FD" w:rsidRDefault="005236FB"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9</w:t>
            </w:r>
          </w:p>
        </w:tc>
        <w:tc>
          <w:tcPr>
            <w:tcW w:w="5187" w:type="dxa"/>
            <w:tcBorders>
              <w:top w:val="nil"/>
              <w:left w:val="nil"/>
              <w:bottom w:val="single" w:sz="4" w:space="0" w:color="auto"/>
              <w:right w:val="single" w:sz="4" w:space="0" w:color="auto"/>
            </w:tcBorders>
            <w:shd w:val="clear" w:color="000000" w:fill="FFFFFF"/>
            <w:vAlign w:val="center"/>
            <w:hideMark/>
          </w:tcPr>
          <w:p w:rsidR="005236FB" w:rsidRPr="004F1560" w:rsidRDefault="005236FB" w:rsidP="00175E1E">
            <w:pPr>
              <w:spacing w:before="60" w:after="60" w:line="240" w:lineRule="auto"/>
              <w:jc w:val="both"/>
              <w:rPr>
                <w:rFonts w:asciiTheme="majorHAnsi" w:eastAsia="Times New Roman" w:hAnsiTheme="majorHAnsi" w:cstheme="majorHAnsi"/>
                <w:spacing w:val="-6"/>
                <w:w w:val="80"/>
                <w:szCs w:val="28"/>
                <w:lang w:eastAsia="vi-VN"/>
              </w:rPr>
            </w:pPr>
            <w:r w:rsidRPr="004F1560">
              <w:rPr>
                <w:rFonts w:asciiTheme="majorHAnsi" w:eastAsia="Times New Roman" w:hAnsiTheme="majorHAnsi" w:cstheme="majorHAnsi"/>
                <w:spacing w:val="-6"/>
                <w:w w:val="80"/>
                <w:szCs w:val="28"/>
                <w:lang w:eastAsia="vi-VN"/>
              </w:rPr>
              <w:t>Từ mét 21 thửa 164 đến hết cầu Nậm Ban bên phải đường</w:t>
            </w:r>
          </w:p>
        </w:tc>
        <w:tc>
          <w:tcPr>
            <w:tcW w:w="778" w:type="dxa"/>
            <w:tcBorders>
              <w:top w:val="nil"/>
              <w:left w:val="nil"/>
              <w:bottom w:val="single" w:sz="4" w:space="0" w:color="auto"/>
              <w:right w:val="single" w:sz="4" w:space="0" w:color="auto"/>
            </w:tcBorders>
            <w:shd w:val="clear" w:color="000000" w:fill="FFFFFF"/>
            <w:vAlign w:val="center"/>
            <w:hideMark/>
          </w:tcPr>
          <w:p w:rsidR="005236FB" w:rsidRPr="002C77FD" w:rsidRDefault="005236F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3.200</w:t>
            </w:r>
          </w:p>
        </w:tc>
        <w:tc>
          <w:tcPr>
            <w:tcW w:w="708" w:type="dxa"/>
            <w:tcBorders>
              <w:top w:val="nil"/>
              <w:left w:val="nil"/>
              <w:bottom w:val="single" w:sz="4" w:space="0" w:color="auto"/>
              <w:right w:val="single" w:sz="4" w:space="0" w:color="auto"/>
            </w:tcBorders>
            <w:shd w:val="clear" w:color="000000" w:fill="FFFFFF"/>
            <w:vAlign w:val="center"/>
            <w:hideMark/>
          </w:tcPr>
          <w:p w:rsidR="005236FB" w:rsidRPr="002C77FD" w:rsidRDefault="005236F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000000" w:fill="FFFFFF"/>
            <w:vAlign w:val="center"/>
            <w:hideMark/>
          </w:tcPr>
          <w:p w:rsidR="005236FB" w:rsidRPr="002C77FD" w:rsidRDefault="005236F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000000" w:fill="FFFFFF"/>
            <w:vAlign w:val="center"/>
            <w:hideMark/>
          </w:tcPr>
          <w:p w:rsidR="005236FB" w:rsidRPr="002C77FD" w:rsidRDefault="005236F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640" w:type="dxa"/>
            <w:tcBorders>
              <w:top w:val="nil"/>
              <w:left w:val="nil"/>
              <w:bottom w:val="single" w:sz="4" w:space="0" w:color="auto"/>
              <w:right w:val="single" w:sz="4" w:space="0" w:color="auto"/>
            </w:tcBorders>
            <w:shd w:val="clear" w:color="000000" w:fill="FFFFFF"/>
            <w:vAlign w:val="center"/>
            <w:hideMark/>
          </w:tcPr>
          <w:p w:rsidR="005236FB" w:rsidRPr="002C77FD" w:rsidRDefault="005236F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bl>
    <w:p w:rsidR="005236FB" w:rsidRPr="002C77FD" w:rsidRDefault="005236FB" w:rsidP="002C77FD">
      <w:pPr>
        <w:spacing w:before="60" w:after="60" w:line="240" w:lineRule="auto"/>
        <w:rPr>
          <w:rFonts w:asciiTheme="majorHAnsi" w:hAnsiTheme="majorHAnsi" w:cstheme="majorHAnsi"/>
          <w:w w:val="80"/>
          <w:szCs w:val="28"/>
          <w:lang w:val="en-US"/>
        </w:rPr>
      </w:pPr>
    </w:p>
    <w:p w:rsidR="005236FB" w:rsidRPr="002C77FD" w:rsidRDefault="005236FB" w:rsidP="002C77FD">
      <w:pPr>
        <w:spacing w:before="60" w:after="60" w:line="240" w:lineRule="auto"/>
        <w:rPr>
          <w:rFonts w:asciiTheme="majorHAnsi" w:hAnsiTheme="majorHAnsi" w:cstheme="majorHAnsi"/>
          <w:w w:val="80"/>
          <w:szCs w:val="28"/>
          <w:lang w:val="en-US"/>
        </w:rPr>
      </w:pPr>
    </w:p>
    <w:p w:rsidR="005236FB" w:rsidRPr="002C77FD" w:rsidRDefault="005236FB" w:rsidP="002C77FD">
      <w:pPr>
        <w:spacing w:before="60" w:after="60" w:line="240" w:lineRule="auto"/>
        <w:rPr>
          <w:rFonts w:asciiTheme="majorHAnsi" w:hAnsiTheme="majorHAnsi" w:cstheme="majorHAnsi"/>
          <w:w w:val="80"/>
          <w:szCs w:val="28"/>
          <w:lang w:val="en-US"/>
        </w:rPr>
      </w:pPr>
    </w:p>
    <w:p w:rsidR="005236FB" w:rsidRPr="002C77FD" w:rsidRDefault="005236FB" w:rsidP="002C77FD">
      <w:pPr>
        <w:spacing w:before="60" w:after="60" w:line="240" w:lineRule="auto"/>
        <w:rPr>
          <w:rFonts w:asciiTheme="majorHAnsi" w:hAnsiTheme="majorHAnsi" w:cstheme="majorHAnsi"/>
          <w:w w:val="80"/>
          <w:szCs w:val="28"/>
          <w:lang w:val="en-US"/>
        </w:rPr>
      </w:pPr>
    </w:p>
    <w:p w:rsidR="00570892" w:rsidRDefault="00570892" w:rsidP="00E15951">
      <w:pPr>
        <w:spacing w:before="60" w:after="60" w:line="240" w:lineRule="auto"/>
        <w:jc w:val="center"/>
        <w:rPr>
          <w:rFonts w:asciiTheme="majorHAnsi" w:eastAsia="Times New Roman" w:hAnsiTheme="majorHAnsi" w:cstheme="majorHAnsi"/>
          <w:b/>
          <w:bCs/>
          <w:color w:val="000000"/>
          <w:w w:val="80"/>
          <w:szCs w:val="28"/>
          <w:lang w:val="en-US" w:eastAsia="vi-VN"/>
        </w:rPr>
      </w:pPr>
    </w:p>
    <w:p w:rsidR="00570892" w:rsidRDefault="00570892" w:rsidP="00E15951">
      <w:pPr>
        <w:spacing w:before="60" w:after="60" w:line="240" w:lineRule="auto"/>
        <w:jc w:val="center"/>
        <w:rPr>
          <w:rFonts w:asciiTheme="majorHAnsi" w:eastAsia="Times New Roman" w:hAnsiTheme="majorHAnsi" w:cstheme="majorHAnsi"/>
          <w:b/>
          <w:bCs/>
          <w:color w:val="000000"/>
          <w:w w:val="80"/>
          <w:szCs w:val="28"/>
          <w:lang w:val="en-US" w:eastAsia="vi-VN"/>
        </w:rPr>
      </w:pPr>
    </w:p>
    <w:p w:rsidR="00570892" w:rsidRDefault="00570892" w:rsidP="00E15951">
      <w:pPr>
        <w:spacing w:before="60" w:after="60" w:line="240" w:lineRule="auto"/>
        <w:jc w:val="center"/>
        <w:rPr>
          <w:rFonts w:asciiTheme="majorHAnsi" w:eastAsia="Times New Roman" w:hAnsiTheme="majorHAnsi" w:cstheme="majorHAnsi"/>
          <w:b/>
          <w:bCs/>
          <w:color w:val="000000"/>
          <w:w w:val="80"/>
          <w:szCs w:val="28"/>
          <w:lang w:val="en-US" w:eastAsia="vi-VN"/>
        </w:rPr>
      </w:pPr>
    </w:p>
    <w:p w:rsidR="00570892" w:rsidRDefault="00570892" w:rsidP="00E15951">
      <w:pPr>
        <w:spacing w:before="60" w:after="60" w:line="240" w:lineRule="auto"/>
        <w:jc w:val="center"/>
        <w:rPr>
          <w:rFonts w:asciiTheme="majorHAnsi" w:eastAsia="Times New Roman" w:hAnsiTheme="majorHAnsi" w:cstheme="majorHAnsi"/>
          <w:b/>
          <w:bCs/>
          <w:color w:val="000000"/>
          <w:w w:val="80"/>
          <w:szCs w:val="28"/>
          <w:lang w:val="en-US" w:eastAsia="vi-VN"/>
        </w:rPr>
      </w:pPr>
    </w:p>
    <w:p w:rsidR="00570892" w:rsidRDefault="00570892" w:rsidP="00E15951">
      <w:pPr>
        <w:spacing w:before="60" w:after="60" w:line="240" w:lineRule="auto"/>
        <w:jc w:val="center"/>
        <w:rPr>
          <w:rFonts w:asciiTheme="majorHAnsi" w:eastAsia="Times New Roman" w:hAnsiTheme="majorHAnsi" w:cstheme="majorHAnsi"/>
          <w:b/>
          <w:bCs/>
          <w:color w:val="000000"/>
          <w:w w:val="80"/>
          <w:szCs w:val="28"/>
          <w:lang w:val="en-US" w:eastAsia="vi-VN"/>
        </w:rPr>
      </w:pPr>
    </w:p>
    <w:p w:rsidR="00570892" w:rsidRDefault="00570892" w:rsidP="00E15951">
      <w:pPr>
        <w:spacing w:before="60" w:after="60" w:line="240" w:lineRule="auto"/>
        <w:jc w:val="center"/>
        <w:rPr>
          <w:rFonts w:asciiTheme="majorHAnsi" w:eastAsia="Times New Roman" w:hAnsiTheme="majorHAnsi" w:cstheme="majorHAnsi"/>
          <w:b/>
          <w:bCs/>
          <w:color w:val="000000"/>
          <w:w w:val="80"/>
          <w:szCs w:val="28"/>
          <w:lang w:val="en-US" w:eastAsia="vi-VN"/>
        </w:rPr>
      </w:pPr>
    </w:p>
    <w:p w:rsidR="00570892" w:rsidRDefault="00570892" w:rsidP="00E15951">
      <w:pPr>
        <w:spacing w:before="60" w:after="60" w:line="240" w:lineRule="auto"/>
        <w:jc w:val="center"/>
        <w:rPr>
          <w:rFonts w:asciiTheme="majorHAnsi" w:eastAsia="Times New Roman" w:hAnsiTheme="majorHAnsi" w:cstheme="majorHAnsi"/>
          <w:b/>
          <w:bCs/>
          <w:color w:val="000000"/>
          <w:w w:val="80"/>
          <w:szCs w:val="28"/>
          <w:lang w:val="en-US" w:eastAsia="vi-VN"/>
        </w:rPr>
      </w:pPr>
    </w:p>
    <w:p w:rsidR="00570892" w:rsidRDefault="00570892" w:rsidP="00E15951">
      <w:pPr>
        <w:spacing w:before="60" w:after="60" w:line="240" w:lineRule="auto"/>
        <w:jc w:val="center"/>
        <w:rPr>
          <w:rFonts w:asciiTheme="majorHAnsi" w:eastAsia="Times New Roman" w:hAnsiTheme="majorHAnsi" w:cstheme="majorHAnsi"/>
          <w:b/>
          <w:bCs/>
          <w:color w:val="000000"/>
          <w:w w:val="80"/>
          <w:szCs w:val="28"/>
          <w:lang w:val="en-US" w:eastAsia="vi-VN"/>
        </w:rPr>
      </w:pPr>
    </w:p>
    <w:p w:rsidR="00570892" w:rsidRDefault="00570892" w:rsidP="00E15951">
      <w:pPr>
        <w:spacing w:before="60" w:after="60" w:line="240" w:lineRule="auto"/>
        <w:jc w:val="center"/>
        <w:rPr>
          <w:rFonts w:asciiTheme="majorHAnsi" w:eastAsia="Times New Roman" w:hAnsiTheme="majorHAnsi" w:cstheme="majorHAnsi"/>
          <w:b/>
          <w:bCs/>
          <w:color w:val="000000"/>
          <w:w w:val="80"/>
          <w:szCs w:val="28"/>
          <w:lang w:val="en-US" w:eastAsia="vi-VN"/>
        </w:rPr>
      </w:pPr>
    </w:p>
    <w:p w:rsidR="00570892" w:rsidRDefault="00570892" w:rsidP="00E15951">
      <w:pPr>
        <w:spacing w:before="60" w:after="60" w:line="240" w:lineRule="auto"/>
        <w:jc w:val="center"/>
        <w:rPr>
          <w:rFonts w:asciiTheme="majorHAnsi" w:eastAsia="Times New Roman" w:hAnsiTheme="majorHAnsi" w:cstheme="majorHAnsi"/>
          <w:b/>
          <w:bCs/>
          <w:color w:val="000000"/>
          <w:w w:val="80"/>
          <w:szCs w:val="28"/>
          <w:lang w:val="en-US" w:eastAsia="vi-VN"/>
        </w:rPr>
      </w:pPr>
    </w:p>
    <w:p w:rsidR="00570892" w:rsidRDefault="00570892" w:rsidP="00E15951">
      <w:pPr>
        <w:spacing w:before="60" w:after="60" w:line="240" w:lineRule="auto"/>
        <w:jc w:val="center"/>
        <w:rPr>
          <w:rFonts w:asciiTheme="majorHAnsi" w:eastAsia="Times New Roman" w:hAnsiTheme="majorHAnsi" w:cstheme="majorHAnsi"/>
          <w:b/>
          <w:bCs/>
          <w:color w:val="000000"/>
          <w:w w:val="80"/>
          <w:szCs w:val="28"/>
          <w:lang w:val="en-US" w:eastAsia="vi-VN"/>
        </w:rPr>
      </w:pPr>
    </w:p>
    <w:p w:rsidR="00570892" w:rsidRDefault="00570892" w:rsidP="00E15951">
      <w:pPr>
        <w:spacing w:before="60" w:after="60" w:line="240" w:lineRule="auto"/>
        <w:jc w:val="center"/>
        <w:rPr>
          <w:rFonts w:asciiTheme="majorHAnsi" w:eastAsia="Times New Roman" w:hAnsiTheme="majorHAnsi" w:cstheme="majorHAnsi"/>
          <w:b/>
          <w:bCs/>
          <w:color w:val="000000"/>
          <w:w w:val="80"/>
          <w:szCs w:val="28"/>
          <w:lang w:val="en-US" w:eastAsia="vi-VN"/>
        </w:rPr>
      </w:pPr>
    </w:p>
    <w:p w:rsidR="00570892" w:rsidRDefault="00570892" w:rsidP="00E15951">
      <w:pPr>
        <w:spacing w:before="60" w:after="60" w:line="240" w:lineRule="auto"/>
        <w:jc w:val="center"/>
        <w:rPr>
          <w:rFonts w:asciiTheme="majorHAnsi" w:eastAsia="Times New Roman" w:hAnsiTheme="majorHAnsi" w:cstheme="majorHAnsi"/>
          <w:b/>
          <w:bCs/>
          <w:color w:val="000000"/>
          <w:w w:val="80"/>
          <w:szCs w:val="28"/>
          <w:lang w:val="en-US" w:eastAsia="vi-VN"/>
        </w:rPr>
      </w:pPr>
    </w:p>
    <w:p w:rsidR="00570892" w:rsidRDefault="00570892" w:rsidP="00E15951">
      <w:pPr>
        <w:spacing w:before="60" w:after="60" w:line="240" w:lineRule="auto"/>
        <w:jc w:val="center"/>
        <w:rPr>
          <w:rFonts w:asciiTheme="majorHAnsi" w:eastAsia="Times New Roman" w:hAnsiTheme="majorHAnsi" w:cstheme="majorHAnsi"/>
          <w:b/>
          <w:bCs/>
          <w:color w:val="000000"/>
          <w:w w:val="80"/>
          <w:szCs w:val="28"/>
          <w:lang w:val="en-US" w:eastAsia="vi-VN"/>
        </w:rPr>
      </w:pPr>
    </w:p>
    <w:p w:rsidR="00570892" w:rsidRDefault="00570892" w:rsidP="00E15951">
      <w:pPr>
        <w:spacing w:before="60" w:after="60" w:line="240" w:lineRule="auto"/>
        <w:jc w:val="center"/>
        <w:rPr>
          <w:rFonts w:asciiTheme="majorHAnsi" w:eastAsia="Times New Roman" w:hAnsiTheme="majorHAnsi" w:cstheme="majorHAnsi"/>
          <w:b/>
          <w:bCs/>
          <w:color w:val="000000"/>
          <w:w w:val="80"/>
          <w:szCs w:val="28"/>
          <w:lang w:val="en-US" w:eastAsia="vi-VN"/>
        </w:rPr>
      </w:pPr>
    </w:p>
    <w:p w:rsidR="00570892" w:rsidRDefault="00570892" w:rsidP="00E15951">
      <w:pPr>
        <w:spacing w:before="60" w:after="60" w:line="240" w:lineRule="auto"/>
        <w:jc w:val="center"/>
        <w:rPr>
          <w:rFonts w:asciiTheme="majorHAnsi" w:eastAsia="Times New Roman" w:hAnsiTheme="majorHAnsi" w:cstheme="majorHAnsi"/>
          <w:b/>
          <w:bCs/>
          <w:color w:val="000000"/>
          <w:w w:val="80"/>
          <w:szCs w:val="28"/>
          <w:lang w:val="en-US" w:eastAsia="vi-VN"/>
        </w:rPr>
      </w:pPr>
    </w:p>
    <w:p w:rsidR="00E15951" w:rsidRDefault="00E15951" w:rsidP="0027744C">
      <w:pPr>
        <w:spacing w:before="40" w:after="0" w:line="240" w:lineRule="auto"/>
        <w:jc w:val="center"/>
        <w:rPr>
          <w:rFonts w:asciiTheme="majorHAnsi" w:eastAsia="Times New Roman" w:hAnsiTheme="majorHAnsi" w:cstheme="majorHAnsi"/>
          <w:b/>
          <w:bCs/>
          <w:color w:val="000000"/>
          <w:w w:val="80"/>
          <w:szCs w:val="28"/>
          <w:lang w:val="en-US" w:eastAsia="vi-VN"/>
        </w:rPr>
      </w:pPr>
      <w:r>
        <w:rPr>
          <w:rFonts w:asciiTheme="majorHAnsi" w:eastAsia="Times New Roman" w:hAnsiTheme="majorHAnsi" w:cstheme="majorHAnsi"/>
          <w:b/>
          <w:bCs/>
          <w:color w:val="000000"/>
          <w:w w:val="80"/>
          <w:szCs w:val="28"/>
          <w:lang w:eastAsia="vi-VN"/>
        </w:rPr>
        <w:lastRenderedPageBreak/>
        <w:t>B</w:t>
      </w:r>
      <w:r>
        <w:rPr>
          <w:rFonts w:asciiTheme="majorHAnsi" w:eastAsia="Times New Roman" w:hAnsiTheme="majorHAnsi" w:cstheme="majorHAnsi"/>
          <w:b/>
          <w:bCs/>
          <w:color w:val="000000"/>
          <w:w w:val="80"/>
          <w:szCs w:val="28"/>
          <w:lang w:val="en-US" w:eastAsia="vi-VN"/>
        </w:rPr>
        <w:t>iểu số</w:t>
      </w:r>
      <w:r w:rsidRPr="002C77FD">
        <w:rPr>
          <w:rFonts w:asciiTheme="majorHAnsi" w:eastAsia="Times New Roman" w:hAnsiTheme="majorHAnsi" w:cstheme="majorHAnsi"/>
          <w:b/>
          <w:bCs/>
          <w:color w:val="000000"/>
          <w:w w:val="80"/>
          <w:szCs w:val="28"/>
          <w:lang w:eastAsia="vi-VN"/>
        </w:rPr>
        <w:t xml:space="preserve"> 04.3</w:t>
      </w:r>
    </w:p>
    <w:p w:rsidR="00E15951" w:rsidRDefault="00E15951" w:rsidP="0027744C">
      <w:pPr>
        <w:spacing w:before="40" w:after="0" w:line="240" w:lineRule="auto"/>
        <w:jc w:val="center"/>
        <w:rPr>
          <w:rFonts w:asciiTheme="majorHAnsi" w:eastAsia="Times New Roman" w:hAnsiTheme="majorHAnsi" w:cstheme="majorHAnsi"/>
          <w:b/>
          <w:bCs/>
          <w:color w:val="000000"/>
          <w:w w:val="80"/>
          <w:szCs w:val="28"/>
          <w:lang w:val="en-US" w:eastAsia="vi-VN"/>
        </w:rPr>
      </w:pPr>
      <w:r w:rsidRPr="002C77FD">
        <w:rPr>
          <w:rFonts w:asciiTheme="majorHAnsi" w:eastAsia="Times New Roman" w:hAnsiTheme="majorHAnsi" w:cstheme="majorHAnsi"/>
          <w:b/>
          <w:bCs/>
          <w:color w:val="000000"/>
          <w:w w:val="80"/>
          <w:szCs w:val="28"/>
          <w:lang w:eastAsia="vi-VN"/>
        </w:rPr>
        <w:t xml:space="preserve"> ĐIỀU CHỈNH TÊN TUYẾN ĐƯỜNG TẠI MỘT SỐ VỊ TRÍ, TUYẾN ĐƯỜNG </w:t>
      </w:r>
    </w:p>
    <w:p w:rsidR="005236FB" w:rsidRPr="002C77FD" w:rsidRDefault="00E15951" w:rsidP="0027744C">
      <w:pPr>
        <w:spacing w:before="40" w:after="0" w:line="240" w:lineRule="auto"/>
        <w:jc w:val="center"/>
        <w:rPr>
          <w:rFonts w:asciiTheme="majorHAnsi" w:hAnsiTheme="majorHAnsi" w:cstheme="majorHAnsi"/>
          <w:w w:val="80"/>
          <w:szCs w:val="28"/>
          <w:lang w:val="en-US"/>
        </w:rPr>
      </w:pPr>
      <w:r w:rsidRPr="002C77FD">
        <w:rPr>
          <w:rFonts w:asciiTheme="majorHAnsi" w:eastAsia="Times New Roman" w:hAnsiTheme="majorHAnsi" w:cstheme="majorHAnsi"/>
          <w:b/>
          <w:bCs/>
          <w:color w:val="000000"/>
          <w:w w:val="80"/>
          <w:szCs w:val="28"/>
          <w:lang w:eastAsia="vi-VN"/>
        </w:rPr>
        <w:t xml:space="preserve"> THUỘC BẢNG 5.6 - HUYỆN SỐP CỘP</w:t>
      </w:r>
    </w:p>
    <w:p w:rsidR="00E15951" w:rsidRDefault="00E15951" w:rsidP="0027744C">
      <w:pPr>
        <w:spacing w:before="40" w:after="0" w:line="240" w:lineRule="auto"/>
        <w:jc w:val="center"/>
        <w:rPr>
          <w:rFonts w:asciiTheme="majorHAnsi" w:eastAsia="Times New Roman" w:hAnsiTheme="majorHAnsi" w:cstheme="majorHAnsi"/>
          <w:i/>
          <w:iCs/>
          <w:w w:val="80"/>
          <w:szCs w:val="28"/>
          <w:lang w:val="en-US" w:eastAsia="vi-VN"/>
        </w:rPr>
      </w:pPr>
      <w:r w:rsidRPr="002C77FD">
        <w:rPr>
          <w:rFonts w:asciiTheme="majorHAnsi" w:eastAsia="Times New Roman" w:hAnsiTheme="majorHAnsi" w:cstheme="majorHAnsi"/>
          <w:i/>
          <w:iCs/>
          <w:w w:val="80"/>
          <w:szCs w:val="28"/>
          <w:lang w:eastAsia="vi-VN"/>
        </w:rPr>
        <w:t xml:space="preserve">(Kèm theo Quyết định  số </w:t>
      </w:r>
      <w:r>
        <w:rPr>
          <w:rFonts w:asciiTheme="majorHAnsi" w:eastAsia="Times New Roman" w:hAnsiTheme="majorHAnsi" w:cstheme="majorHAnsi"/>
          <w:i/>
          <w:iCs/>
          <w:w w:val="80"/>
          <w:szCs w:val="28"/>
          <w:lang w:val="en-US" w:eastAsia="vi-VN"/>
        </w:rPr>
        <w:t>01</w:t>
      </w:r>
      <w:r w:rsidRPr="002C77FD">
        <w:rPr>
          <w:rFonts w:asciiTheme="majorHAnsi" w:eastAsia="Times New Roman" w:hAnsiTheme="majorHAnsi" w:cstheme="majorHAnsi"/>
          <w:i/>
          <w:iCs/>
          <w:w w:val="80"/>
          <w:szCs w:val="28"/>
          <w:lang w:eastAsia="vi-VN"/>
        </w:rPr>
        <w:t xml:space="preserve">/2022/QĐ-UBND ngày </w:t>
      </w:r>
      <w:r>
        <w:rPr>
          <w:rFonts w:asciiTheme="majorHAnsi" w:eastAsia="Times New Roman" w:hAnsiTheme="majorHAnsi" w:cstheme="majorHAnsi"/>
          <w:i/>
          <w:iCs/>
          <w:w w:val="80"/>
          <w:szCs w:val="28"/>
          <w:lang w:val="en-US" w:eastAsia="vi-VN"/>
        </w:rPr>
        <w:t>14</w:t>
      </w:r>
      <w:r w:rsidRPr="002C77FD">
        <w:rPr>
          <w:rFonts w:asciiTheme="majorHAnsi" w:eastAsia="Times New Roman" w:hAnsiTheme="majorHAnsi" w:cstheme="majorHAnsi"/>
          <w:i/>
          <w:iCs/>
          <w:w w:val="80"/>
          <w:szCs w:val="28"/>
          <w:lang w:eastAsia="vi-VN"/>
        </w:rPr>
        <w:t>/01/2022 của UBND tỉnh)</w:t>
      </w:r>
    </w:p>
    <w:p w:rsidR="00570892" w:rsidRPr="00570892" w:rsidRDefault="00570892" w:rsidP="00E15951">
      <w:pPr>
        <w:spacing w:before="40" w:after="0" w:line="240" w:lineRule="auto"/>
        <w:jc w:val="center"/>
        <w:rPr>
          <w:rFonts w:asciiTheme="majorHAnsi" w:eastAsia="Times New Roman" w:hAnsiTheme="majorHAnsi" w:cstheme="majorHAnsi"/>
          <w:i/>
          <w:iCs/>
          <w:w w:val="80"/>
          <w:szCs w:val="28"/>
          <w:lang w:val="en-US" w:eastAsia="vi-VN"/>
        </w:rPr>
      </w:pPr>
    </w:p>
    <w:tbl>
      <w:tblPr>
        <w:tblW w:w="9371" w:type="dxa"/>
        <w:tblInd w:w="93" w:type="dxa"/>
        <w:tblLook w:val="04A0" w:firstRow="1" w:lastRow="0" w:firstColumn="1" w:lastColumn="0" w:noHBand="0" w:noVBand="1"/>
      </w:tblPr>
      <w:tblGrid>
        <w:gridCol w:w="640"/>
        <w:gridCol w:w="4620"/>
        <w:gridCol w:w="4111"/>
      </w:tblGrid>
      <w:tr w:rsidR="00F400EB" w:rsidRPr="002C77FD" w:rsidTr="0027744C">
        <w:trPr>
          <w:trHeight w:val="495"/>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F400EB" w:rsidRPr="002C77FD" w:rsidRDefault="00E73A8E"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STT</w:t>
            </w:r>
          </w:p>
        </w:tc>
        <w:tc>
          <w:tcPr>
            <w:tcW w:w="4620" w:type="dxa"/>
            <w:tcBorders>
              <w:top w:val="single" w:sz="4" w:space="0" w:color="auto"/>
              <w:left w:val="nil"/>
              <w:bottom w:val="single" w:sz="4" w:space="0" w:color="auto"/>
              <w:right w:val="single" w:sz="4" w:space="0" w:color="auto"/>
            </w:tcBorders>
            <w:shd w:val="clear" w:color="auto" w:fill="auto"/>
            <w:vAlign w:val="center"/>
          </w:tcPr>
          <w:p w:rsidR="00F400EB" w:rsidRPr="002C77FD" w:rsidRDefault="00E73A8E" w:rsidP="00E73A8E">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 xml:space="preserve">Tên theo Quyết định số </w:t>
            </w:r>
            <w:r w:rsidRPr="00E73A8E">
              <w:rPr>
                <w:rFonts w:asciiTheme="majorHAnsi" w:eastAsia="Times New Roman" w:hAnsiTheme="majorHAnsi" w:cstheme="majorHAnsi"/>
                <w:b/>
                <w:bCs/>
                <w:w w:val="80"/>
                <w:szCs w:val="28"/>
                <w:lang w:eastAsia="vi-VN"/>
              </w:rPr>
              <w:t xml:space="preserve">                                 </w:t>
            </w:r>
            <w:r w:rsidRPr="002C77FD">
              <w:rPr>
                <w:rFonts w:asciiTheme="majorHAnsi" w:eastAsia="Times New Roman" w:hAnsiTheme="majorHAnsi" w:cstheme="majorHAnsi"/>
                <w:b/>
                <w:bCs/>
                <w:w w:val="80"/>
                <w:szCs w:val="28"/>
                <w:lang w:eastAsia="vi-VN"/>
              </w:rPr>
              <w:t>43/2020/QĐ-UBND ngày 31/12/2020</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r w:rsidR="00E73A8E" w:rsidRPr="002C77FD">
              <w:rPr>
                <w:rFonts w:asciiTheme="majorHAnsi" w:eastAsia="Times New Roman" w:hAnsiTheme="majorHAnsi" w:cstheme="majorHAnsi"/>
                <w:b/>
                <w:bCs/>
                <w:w w:val="80"/>
                <w:szCs w:val="28"/>
                <w:lang w:eastAsia="vi-VN"/>
              </w:rPr>
              <w:t>Tên sau điều chỉnh</w:t>
            </w:r>
          </w:p>
        </w:tc>
      </w:tr>
      <w:tr w:rsidR="00E73A8E" w:rsidRPr="002C77FD" w:rsidTr="00E73A8E">
        <w:trPr>
          <w:trHeight w:val="53"/>
        </w:trPr>
        <w:tc>
          <w:tcPr>
            <w:tcW w:w="640" w:type="dxa"/>
            <w:tcBorders>
              <w:top w:val="nil"/>
              <w:left w:val="single" w:sz="4" w:space="0" w:color="auto"/>
              <w:bottom w:val="single" w:sz="4" w:space="0" w:color="auto"/>
              <w:right w:val="single" w:sz="4" w:space="0" w:color="auto"/>
            </w:tcBorders>
            <w:shd w:val="clear" w:color="auto" w:fill="auto"/>
            <w:vAlign w:val="center"/>
          </w:tcPr>
          <w:p w:rsidR="00E73A8E" w:rsidRPr="002C77FD" w:rsidRDefault="00E73A8E" w:rsidP="003D17C4">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A</w:t>
            </w:r>
          </w:p>
        </w:tc>
        <w:tc>
          <w:tcPr>
            <w:tcW w:w="4620" w:type="dxa"/>
            <w:tcBorders>
              <w:top w:val="nil"/>
              <w:left w:val="nil"/>
              <w:bottom w:val="single" w:sz="4" w:space="0" w:color="auto"/>
              <w:right w:val="single" w:sz="4" w:space="0" w:color="auto"/>
            </w:tcBorders>
            <w:shd w:val="clear" w:color="auto" w:fill="auto"/>
            <w:vAlign w:val="center"/>
          </w:tcPr>
          <w:p w:rsidR="00E73A8E" w:rsidRPr="002C77FD" w:rsidRDefault="00E73A8E" w:rsidP="003D17C4">
            <w:pPr>
              <w:spacing w:before="60" w:after="60" w:line="240" w:lineRule="auto"/>
              <w:jc w:val="both"/>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ĐẤT Ở TẠI ĐÔ THỊ</w:t>
            </w:r>
          </w:p>
        </w:tc>
        <w:tc>
          <w:tcPr>
            <w:tcW w:w="4111" w:type="dxa"/>
            <w:tcBorders>
              <w:top w:val="nil"/>
              <w:left w:val="nil"/>
              <w:bottom w:val="single" w:sz="4" w:space="0" w:color="auto"/>
              <w:right w:val="single" w:sz="4" w:space="0" w:color="auto"/>
            </w:tcBorders>
            <w:shd w:val="clear" w:color="auto" w:fill="auto"/>
            <w:vAlign w:val="center"/>
            <w:hideMark/>
          </w:tcPr>
          <w:p w:rsidR="00E73A8E" w:rsidRPr="002C77FD" w:rsidRDefault="00E73A8E"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E73A8E" w:rsidRPr="002C77FD" w:rsidTr="00E73A8E">
        <w:trPr>
          <w:trHeight w:val="53"/>
        </w:trPr>
        <w:tc>
          <w:tcPr>
            <w:tcW w:w="640" w:type="dxa"/>
            <w:tcBorders>
              <w:top w:val="nil"/>
              <w:left w:val="single" w:sz="4" w:space="0" w:color="auto"/>
              <w:bottom w:val="single" w:sz="4" w:space="0" w:color="auto"/>
              <w:right w:val="single" w:sz="4" w:space="0" w:color="auto"/>
            </w:tcBorders>
            <w:shd w:val="clear" w:color="auto" w:fill="auto"/>
            <w:vAlign w:val="center"/>
          </w:tcPr>
          <w:p w:rsidR="00E73A8E" w:rsidRPr="002C77FD" w:rsidRDefault="00E73A8E" w:rsidP="00C405D0">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I</w:t>
            </w:r>
          </w:p>
        </w:tc>
        <w:tc>
          <w:tcPr>
            <w:tcW w:w="4620" w:type="dxa"/>
            <w:tcBorders>
              <w:top w:val="nil"/>
              <w:left w:val="nil"/>
              <w:bottom w:val="single" w:sz="4" w:space="0" w:color="auto"/>
              <w:right w:val="single" w:sz="4" w:space="0" w:color="auto"/>
            </w:tcBorders>
            <w:shd w:val="clear" w:color="auto" w:fill="auto"/>
            <w:vAlign w:val="center"/>
          </w:tcPr>
          <w:p w:rsidR="00E73A8E" w:rsidRPr="002C77FD" w:rsidRDefault="00E73A8E" w:rsidP="00C405D0">
            <w:pPr>
              <w:spacing w:before="60" w:after="60" w:line="240" w:lineRule="auto"/>
              <w:jc w:val="both"/>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Đường trung tâm hành chính huyện Sốp Cộp</w:t>
            </w:r>
          </w:p>
        </w:tc>
        <w:tc>
          <w:tcPr>
            <w:tcW w:w="4111" w:type="dxa"/>
            <w:tcBorders>
              <w:top w:val="nil"/>
              <w:left w:val="nil"/>
              <w:bottom w:val="single" w:sz="4" w:space="0" w:color="auto"/>
              <w:right w:val="single" w:sz="4" w:space="0" w:color="auto"/>
            </w:tcBorders>
            <w:shd w:val="clear" w:color="auto" w:fill="auto"/>
            <w:vAlign w:val="center"/>
          </w:tcPr>
          <w:p w:rsidR="00E73A8E" w:rsidRPr="002C77FD" w:rsidRDefault="00E73A8E" w:rsidP="002C77FD">
            <w:pPr>
              <w:spacing w:before="60" w:after="60" w:line="240" w:lineRule="auto"/>
              <w:rPr>
                <w:rFonts w:asciiTheme="majorHAnsi" w:eastAsia="Times New Roman" w:hAnsiTheme="majorHAnsi" w:cstheme="majorHAnsi"/>
                <w:w w:val="80"/>
                <w:szCs w:val="28"/>
                <w:lang w:eastAsia="vi-VN"/>
              </w:rPr>
            </w:pPr>
          </w:p>
        </w:tc>
      </w:tr>
      <w:tr w:rsidR="00E73A8E" w:rsidRPr="002C77FD" w:rsidTr="00570892">
        <w:trPr>
          <w:trHeight w:val="76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E73A8E" w:rsidRPr="002C77FD" w:rsidRDefault="00E73A8E"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15</w:t>
            </w:r>
          </w:p>
        </w:tc>
        <w:tc>
          <w:tcPr>
            <w:tcW w:w="4620" w:type="dxa"/>
            <w:tcBorders>
              <w:top w:val="nil"/>
              <w:left w:val="nil"/>
              <w:bottom w:val="single" w:sz="4" w:space="0" w:color="auto"/>
              <w:right w:val="single" w:sz="4" w:space="0" w:color="auto"/>
            </w:tcBorders>
            <w:shd w:val="clear" w:color="auto" w:fill="auto"/>
            <w:vAlign w:val="center"/>
            <w:hideMark/>
          </w:tcPr>
          <w:p w:rsidR="00E73A8E" w:rsidRPr="002C77FD" w:rsidRDefault="00E73A8E" w:rsidP="00570892">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Từ D3 hướng đường đi Nà Phe đến D61 phía bên phải đường</w:t>
            </w:r>
          </w:p>
        </w:tc>
        <w:tc>
          <w:tcPr>
            <w:tcW w:w="4111" w:type="dxa"/>
            <w:tcBorders>
              <w:top w:val="nil"/>
              <w:left w:val="nil"/>
              <w:bottom w:val="single" w:sz="4" w:space="0" w:color="auto"/>
              <w:right w:val="single" w:sz="4" w:space="0" w:color="auto"/>
            </w:tcBorders>
            <w:shd w:val="clear" w:color="auto" w:fill="auto"/>
            <w:vAlign w:val="center"/>
            <w:hideMark/>
          </w:tcPr>
          <w:p w:rsidR="00E73A8E" w:rsidRPr="002C77FD" w:rsidRDefault="00E73A8E" w:rsidP="00275BB9">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Từ D3 hướng đường đi Nà Phe đến D61 hai bên đường</w:t>
            </w:r>
          </w:p>
        </w:tc>
      </w:tr>
      <w:tr w:rsidR="00E73A8E" w:rsidRPr="002C77FD" w:rsidTr="00275BB9">
        <w:trPr>
          <w:trHeight w:val="384"/>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E73A8E" w:rsidRPr="002C77FD" w:rsidRDefault="00E73A8E"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22</w:t>
            </w:r>
          </w:p>
        </w:tc>
        <w:tc>
          <w:tcPr>
            <w:tcW w:w="4620" w:type="dxa"/>
            <w:tcBorders>
              <w:top w:val="nil"/>
              <w:left w:val="nil"/>
              <w:bottom w:val="single" w:sz="4" w:space="0" w:color="auto"/>
              <w:right w:val="single" w:sz="4" w:space="0" w:color="auto"/>
            </w:tcBorders>
            <w:shd w:val="clear" w:color="auto" w:fill="auto"/>
            <w:vAlign w:val="center"/>
            <w:hideMark/>
          </w:tcPr>
          <w:p w:rsidR="00E73A8E" w:rsidRPr="002C77FD" w:rsidRDefault="00E73A8E" w:rsidP="00570892">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Từ ngã ba nhà khách UBND huyện D26</w:t>
            </w:r>
            <w:r w:rsidRPr="00570892">
              <w:rPr>
                <w:rFonts w:asciiTheme="majorHAnsi" w:eastAsia="Times New Roman" w:hAnsiTheme="majorHAnsi" w:cstheme="majorHAnsi"/>
                <w:w w:val="80"/>
                <w:szCs w:val="28"/>
                <w:lang w:eastAsia="vi-VN"/>
              </w:rPr>
              <w:t xml:space="preserve"> </w:t>
            </w:r>
            <w:r w:rsidRPr="002C77FD">
              <w:rPr>
                <w:rFonts w:asciiTheme="majorHAnsi" w:eastAsia="Times New Roman" w:hAnsiTheme="majorHAnsi" w:cstheme="majorHAnsi"/>
                <w:w w:val="80"/>
                <w:szCs w:val="28"/>
                <w:lang w:eastAsia="vi-VN"/>
              </w:rPr>
              <w:t>-</w:t>
            </w:r>
            <w:r w:rsidRPr="00570892">
              <w:rPr>
                <w:rFonts w:asciiTheme="majorHAnsi" w:eastAsia="Times New Roman" w:hAnsiTheme="majorHAnsi" w:cstheme="majorHAnsi"/>
                <w:w w:val="80"/>
                <w:szCs w:val="28"/>
                <w:lang w:eastAsia="vi-VN"/>
              </w:rPr>
              <w:t xml:space="preserve"> </w:t>
            </w:r>
            <w:r w:rsidRPr="002C77FD">
              <w:rPr>
                <w:rFonts w:asciiTheme="majorHAnsi" w:eastAsia="Times New Roman" w:hAnsiTheme="majorHAnsi" w:cstheme="majorHAnsi"/>
                <w:w w:val="80"/>
                <w:szCs w:val="28"/>
                <w:lang w:eastAsia="vi-VN"/>
              </w:rPr>
              <w:t>D15</w:t>
            </w:r>
            <w:r w:rsidRPr="00570892">
              <w:rPr>
                <w:rFonts w:asciiTheme="majorHAnsi" w:eastAsia="Times New Roman" w:hAnsiTheme="majorHAnsi" w:cstheme="majorHAnsi"/>
                <w:w w:val="80"/>
                <w:szCs w:val="28"/>
                <w:lang w:eastAsia="vi-VN"/>
              </w:rPr>
              <w:t xml:space="preserve"> </w:t>
            </w:r>
            <w:r w:rsidRPr="002C77FD">
              <w:rPr>
                <w:rFonts w:asciiTheme="majorHAnsi" w:eastAsia="Times New Roman" w:hAnsiTheme="majorHAnsi" w:cstheme="majorHAnsi"/>
                <w:w w:val="80"/>
                <w:szCs w:val="28"/>
                <w:lang w:eastAsia="vi-VN"/>
              </w:rPr>
              <w:t>-</w:t>
            </w:r>
            <w:r w:rsidRPr="00570892">
              <w:rPr>
                <w:rFonts w:asciiTheme="majorHAnsi" w:eastAsia="Times New Roman" w:hAnsiTheme="majorHAnsi" w:cstheme="majorHAnsi"/>
                <w:w w:val="80"/>
                <w:szCs w:val="28"/>
                <w:lang w:eastAsia="vi-VN"/>
              </w:rPr>
              <w:t xml:space="preserve"> </w:t>
            </w:r>
            <w:r w:rsidRPr="002C77FD">
              <w:rPr>
                <w:rFonts w:asciiTheme="majorHAnsi" w:eastAsia="Times New Roman" w:hAnsiTheme="majorHAnsi" w:cstheme="majorHAnsi"/>
                <w:w w:val="80"/>
                <w:szCs w:val="28"/>
                <w:lang w:eastAsia="vi-VN"/>
              </w:rPr>
              <w:t>D1</w:t>
            </w:r>
            <w:r w:rsidRPr="00570892">
              <w:rPr>
                <w:rFonts w:asciiTheme="majorHAnsi" w:eastAsia="Times New Roman" w:hAnsiTheme="majorHAnsi" w:cstheme="majorHAnsi"/>
                <w:w w:val="80"/>
                <w:szCs w:val="28"/>
                <w:lang w:eastAsia="vi-VN"/>
              </w:rPr>
              <w:t xml:space="preserve"> </w:t>
            </w:r>
            <w:r w:rsidRPr="002C77FD">
              <w:rPr>
                <w:rFonts w:asciiTheme="majorHAnsi" w:eastAsia="Times New Roman" w:hAnsiTheme="majorHAnsi" w:cstheme="majorHAnsi"/>
                <w:w w:val="80"/>
                <w:szCs w:val="28"/>
                <w:lang w:eastAsia="vi-VN"/>
              </w:rPr>
              <w:t>-</w:t>
            </w:r>
            <w:r w:rsidRPr="00570892">
              <w:rPr>
                <w:rFonts w:asciiTheme="majorHAnsi" w:eastAsia="Times New Roman" w:hAnsiTheme="majorHAnsi" w:cstheme="majorHAnsi"/>
                <w:w w:val="80"/>
                <w:szCs w:val="28"/>
                <w:lang w:eastAsia="vi-VN"/>
              </w:rPr>
              <w:t xml:space="preserve"> </w:t>
            </w:r>
            <w:r w:rsidRPr="002C77FD">
              <w:rPr>
                <w:rFonts w:asciiTheme="majorHAnsi" w:eastAsia="Times New Roman" w:hAnsiTheme="majorHAnsi" w:cstheme="majorHAnsi"/>
                <w:w w:val="80"/>
                <w:szCs w:val="28"/>
                <w:lang w:eastAsia="vi-VN"/>
              </w:rPr>
              <w:t>D41 hướng đi Nà Phe, hai bên đường</w:t>
            </w:r>
          </w:p>
        </w:tc>
        <w:tc>
          <w:tcPr>
            <w:tcW w:w="4111" w:type="dxa"/>
            <w:tcBorders>
              <w:top w:val="nil"/>
              <w:left w:val="nil"/>
              <w:bottom w:val="single" w:sz="4" w:space="0" w:color="auto"/>
              <w:right w:val="single" w:sz="4" w:space="0" w:color="auto"/>
            </w:tcBorders>
            <w:shd w:val="clear" w:color="auto" w:fill="auto"/>
            <w:vAlign w:val="center"/>
            <w:hideMark/>
          </w:tcPr>
          <w:p w:rsidR="00E73A8E" w:rsidRPr="002C77FD" w:rsidRDefault="00E73A8E" w:rsidP="00275BB9">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Từ ngã ba nhà khách UBND huyện D26</w:t>
            </w:r>
            <w:r w:rsidR="00CB2C83" w:rsidRPr="00CB2C83">
              <w:rPr>
                <w:rFonts w:asciiTheme="majorHAnsi" w:eastAsia="Times New Roman" w:hAnsiTheme="majorHAnsi" w:cstheme="majorHAnsi"/>
                <w:w w:val="80"/>
                <w:szCs w:val="28"/>
                <w:lang w:eastAsia="vi-VN"/>
              </w:rPr>
              <w:t xml:space="preserve"> </w:t>
            </w:r>
            <w:r w:rsidRPr="002C77FD">
              <w:rPr>
                <w:rFonts w:asciiTheme="majorHAnsi" w:eastAsia="Times New Roman" w:hAnsiTheme="majorHAnsi" w:cstheme="majorHAnsi"/>
                <w:w w:val="80"/>
                <w:szCs w:val="28"/>
                <w:lang w:eastAsia="vi-VN"/>
              </w:rPr>
              <w:t>-D15</w:t>
            </w:r>
            <w:r w:rsidR="00CB2C83" w:rsidRPr="00CB2C83">
              <w:rPr>
                <w:rFonts w:asciiTheme="majorHAnsi" w:eastAsia="Times New Roman" w:hAnsiTheme="majorHAnsi" w:cstheme="majorHAnsi"/>
                <w:w w:val="80"/>
                <w:szCs w:val="28"/>
                <w:lang w:eastAsia="vi-VN"/>
              </w:rPr>
              <w:t xml:space="preserve"> </w:t>
            </w:r>
            <w:r w:rsidRPr="002C77FD">
              <w:rPr>
                <w:rFonts w:asciiTheme="majorHAnsi" w:eastAsia="Times New Roman" w:hAnsiTheme="majorHAnsi" w:cstheme="majorHAnsi"/>
                <w:w w:val="80"/>
                <w:szCs w:val="28"/>
                <w:lang w:eastAsia="vi-VN"/>
              </w:rPr>
              <w:t>-</w:t>
            </w:r>
            <w:r w:rsidR="00CB2C83" w:rsidRPr="00CB2C83">
              <w:rPr>
                <w:rFonts w:asciiTheme="majorHAnsi" w:eastAsia="Times New Roman" w:hAnsiTheme="majorHAnsi" w:cstheme="majorHAnsi"/>
                <w:w w:val="80"/>
                <w:szCs w:val="28"/>
                <w:lang w:eastAsia="vi-VN"/>
              </w:rPr>
              <w:t xml:space="preserve"> </w:t>
            </w:r>
            <w:r w:rsidRPr="002C77FD">
              <w:rPr>
                <w:rFonts w:asciiTheme="majorHAnsi" w:eastAsia="Times New Roman" w:hAnsiTheme="majorHAnsi" w:cstheme="majorHAnsi"/>
                <w:w w:val="80"/>
                <w:szCs w:val="28"/>
                <w:lang w:eastAsia="vi-VN"/>
              </w:rPr>
              <w:t>D1 đến hết thửa đất nhà ông Trần Văn Hoài hướng đi Nà Phe, hai bên đường</w:t>
            </w:r>
          </w:p>
        </w:tc>
      </w:tr>
      <w:tr w:rsidR="00275BB9" w:rsidRPr="002C77FD" w:rsidTr="003C6202">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275BB9" w:rsidRPr="002C77FD" w:rsidRDefault="00275BB9"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IV</w:t>
            </w:r>
          </w:p>
        </w:tc>
        <w:tc>
          <w:tcPr>
            <w:tcW w:w="8731" w:type="dxa"/>
            <w:gridSpan w:val="2"/>
            <w:tcBorders>
              <w:top w:val="nil"/>
              <w:left w:val="nil"/>
              <w:bottom w:val="single" w:sz="4" w:space="0" w:color="auto"/>
              <w:right w:val="single" w:sz="4" w:space="0" w:color="auto"/>
            </w:tcBorders>
            <w:shd w:val="clear" w:color="auto" w:fill="auto"/>
            <w:vAlign w:val="center"/>
            <w:hideMark/>
          </w:tcPr>
          <w:p w:rsidR="00275BB9" w:rsidRPr="002C77FD" w:rsidRDefault="00275BB9" w:rsidP="00CB2C83">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b/>
                <w:bCs/>
                <w:w w:val="80"/>
                <w:szCs w:val="28"/>
                <w:lang w:eastAsia="vi-VN"/>
              </w:rPr>
              <w:t>Các tuyến đườ</w:t>
            </w:r>
            <w:r w:rsidR="00542D7C">
              <w:rPr>
                <w:rFonts w:asciiTheme="majorHAnsi" w:eastAsia="Times New Roman" w:hAnsiTheme="majorHAnsi" w:cstheme="majorHAnsi"/>
                <w:b/>
                <w:bCs/>
                <w:w w:val="80"/>
                <w:szCs w:val="28"/>
                <w:lang w:eastAsia="vi-VN"/>
              </w:rPr>
              <w:t xml:space="preserve">ng khu tái định cư Nà Phe (khu </w:t>
            </w:r>
            <w:r w:rsidR="00CB2C83" w:rsidRPr="00CB2C83">
              <w:rPr>
                <w:rFonts w:asciiTheme="majorHAnsi" w:eastAsia="Times New Roman" w:hAnsiTheme="majorHAnsi" w:cstheme="majorHAnsi"/>
                <w:b/>
                <w:bCs/>
                <w:w w:val="80"/>
                <w:szCs w:val="28"/>
                <w:lang w:eastAsia="vi-VN"/>
              </w:rPr>
              <w:t>trung tâm</w:t>
            </w:r>
            <w:r w:rsidRPr="002C77FD">
              <w:rPr>
                <w:rFonts w:asciiTheme="majorHAnsi" w:eastAsia="Times New Roman" w:hAnsiTheme="majorHAnsi" w:cstheme="majorHAnsi"/>
                <w:b/>
                <w:bCs/>
                <w:w w:val="80"/>
                <w:szCs w:val="28"/>
                <w:lang w:eastAsia="vi-VN"/>
              </w:rPr>
              <w:t xml:space="preserve"> hành chính huyện Sốp Cộp)</w:t>
            </w:r>
            <w:r w:rsidRPr="002C77FD">
              <w:rPr>
                <w:rFonts w:asciiTheme="majorHAnsi" w:eastAsia="Times New Roman" w:hAnsiTheme="majorHAnsi" w:cstheme="majorHAnsi"/>
                <w:w w:val="80"/>
                <w:szCs w:val="28"/>
                <w:lang w:eastAsia="vi-VN"/>
              </w:rPr>
              <w:t> </w:t>
            </w:r>
          </w:p>
        </w:tc>
      </w:tr>
      <w:tr w:rsidR="00E73A8E" w:rsidRPr="002C77FD" w:rsidTr="00275BB9">
        <w:trPr>
          <w:trHeight w:val="1101"/>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73A8E" w:rsidRPr="002C77FD" w:rsidRDefault="00E73A8E"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w:t>
            </w:r>
          </w:p>
        </w:tc>
        <w:tc>
          <w:tcPr>
            <w:tcW w:w="4620" w:type="dxa"/>
            <w:tcBorders>
              <w:top w:val="nil"/>
              <w:left w:val="nil"/>
              <w:bottom w:val="single" w:sz="4" w:space="0" w:color="auto"/>
              <w:right w:val="single" w:sz="4" w:space="0" w:color="auto"/>
            </w:tcBorders>
            <w:shd w:val="clear" w:color="auto" w:fill="auto"/>
            <w:vAlign w:val="center"/>
            <w:hideMark/>
          </w:tcPr>
          <w:p w:rsidR="00E73A8E" w:rsidRPr="002C77FD" w:rsidRDefault="00E73A8E" w:rsidP="00570892">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xml:space="preserve">Từ ngã tư nhà ông Đoàn Văn Tiến đến hết đất nhà ông Vũ Văn Quân </w:t>
            </w:r>
            <w:r w:rsidRPr="002C77FD">
              <w:rPr>
                <w:rFonts w:asciiTheme="majorHAnsi" w:eastAsia="Times New Roman" w:hAnsiTheme="majorHAnsi" w:cstheme="majorHAnsi"/>
                <w:i/>
                <w:iCs/>
                <w:w w:val="80"/>
                <w:szCs w:val="28"/>
                <w:lang w:eastAsia="vi-VN"/>
              </w:rPr>
              <w:t xml:space="preserve">(Nhàn) </w:t>
            </w:r>
            <w:r w:rsidRPr="002C77FD">
              <w:rPr>
                <w:rFonts w:asciiTheme="majorHAnsi" w:eastAsia="Times New Roman" w:hAnsiTheme="majorHAnsi" w:cstheme="majorHAnsi"/>
                <w:w w:val="80"/>
                <w:szCs w:val="28"/>
                <w:lang w:eastAsia="vi-VN"/>
              </w:rPr>
              <w:t>đường 21m hai bên đường</w:t>
            </w:r>
          </w:p>
        </w:tc>
        <w:tc>
          <w:tcPr>
            <w:tcW w:w="4111" w:type="dxa"/>
            <w:tcBorders>
              <w:top w:val="nil"/>
              <w:left w:val="nil"/>
              <w:bottom w:val="single" w:sz="4" w:space="0" w:color="auto"/>
              <w:right w:val="single" w:sz="4" w:space="0" w:color="auto"/>
            </w:tcBorders>
            <w:shd w:val="clear" w:color="auto" w:fill="auto"/>
            <w:vAlign w:val="center"/>
            <w:hideMark/>
          </w:tcPr>
          <w:p w:rsidR="00E73A8E" w:rsidRPr="002C77FD" w:rsidRDefault="00E73A8E" w:rsidP="00275BB9">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xml:space="preserve">Từ ngã tư nhà ông Đoàn Văn Tiến đến hết đất nhà ông Vũ Văn Quân </w:t>
            </w:r>
            <w:r w:rsidRPr="002C77FD">
              <w:rPr>
                <w:rFonts w:asciiTheme="majorHAnsi" w:eastAsia="Times New Roman" w:hAnsiTheme="majorHAnsi" w:cstheme="majorHAnsi"/>
                <w:i/>
                <w:iCs/>
                <w:w w:val="80"/>
                <w:szCs w:val="28"/>
                <w:lang w:eastAsia="vi-VN"/>
              </w:rPr>
              <w:t xml:space="preserve">(Nhàn) </w:t>
            </w:r>
            <w:r w:rsidRPr="002C77FD">
              <w:rPr>
                <w:rFonts w:asciiTheme="majorHAnsi" w:eastAsia="Times New Roman" w:hAnsiTheme="majorHAnsi" w:cstheme="majorHAnsi"/>
                <w:w w:val="80"/>
                <w:szCs w:val="28"/>
                <w:lang w:eastAsia="vi-VN"/>
              </w:rPr>
              <w:t>đường 16.5 m hai bên đường</w:t>
            </w:r>
          </w:p>
        </w:tc>
      </w:tr>
      <w:tr w:rsidR="00275BB9" w:rsidRPr="002C77FD" w:rsidTr="00A57D86">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275BB9" w:rsidRPr="002C77FD" w:rsidRDefault="00275BB9"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V</w:t>
            </w:r>
          </w:p>
        </w:tc>
        <w:tc>
          <w:tcPr>
            <w:tcW w:w="8731" w:type="dxa"/>
            <w:gridSpan w:val="2"/>
            <w:tcBorders>
              <w:top w:val="nil"/>
              <w:left w:val="nil"/>
              <w:bottom w:val="single" w:sz="4" w:space="0" w:color="auto"/>
              <w:right w:val="single" w:sz="4" w:space="0" w:color="auto"/>
            </w:tcBorders>
            <w:shd w:val="clear" w:color="auto" w:fill="auto"/>
            <w:vAlign w:val="center"/>
            <w:hideMark/>
          </w:tcPr>
          <w:p w:rsidR="00275BB9" w:rsidRPr="002C77FD" w:rsidRDefault="00275BB9" w:rsidP="0027744C">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b/>
                <w:bCs/>
                <w:w w:val="80"/>
                <w:szCs w:val="28"/>
                <w:lang w:eastAsia="vi-VN"/>
              </w:rPr>
              <w:t xml:space="preserve">Các tuyến đường khu vực lô 57 (khu </w:t>
            </w:r>
            <w:r w:rsidR="0027744C" w:rsidRPr="0027744C">
              <w:rPr>
                <w:rFonts w:asciiTheme="majorHAnsi" w:eastAsia="Times New Roman" w:hAnsiTheme="majorHAnsi" w:cstheme="majorHAnsi"/>
                <w:b/>
                <w:bCs/>
                <w:w w:val="80"/>
                <w:szCs w:val="28"/>
                <w:lang w:eastAsia="vi-VN"/>
              </w:rPr>
              <w:t>trung tâm</w:t>
            </w:r>
            <w:r w:rsidRPr="002C77FD">
              <w:rPr>
                <w:rFonts w:asciiTheme="majorHAnsi" w:eastAsia="Times New Roman" w:hAnsiTheme="majorHAnsi" w:cstheme="majorHAnsi"/>
                <w:b/>
                <w:bCs/>
                <w:w w:val="80"/>
                <w:szCs w:val="28"/>
                <w:lang w:eastAsia="vi-VN"/>
              </w:rPr>
              <w:t xml:space="preserve"> hành chính huyện Sốp Cộp)</w:t>
            </w:r>
            <w:r w:rsidRPr="002C77FD">
              <w:rPr>
                <w:rFonts w:asciiTheme="majorHAnsi" w:eastAsia="Times New Roman" w:hAnsiTheme="majorHAnsi" w:cstheme="majorHAnsi"/>
                <w:w w:val="80"/>
                <w:szCs w:val="28"/>
                <w:lang w:eastAsia="vi-VN"/>
              </w:rPr>
              <w:t> </w:t>
            </w:r>
          </w:p>
        </w:tc>
      </w:tr>
      <w:tr w:rsidR="00E73A8E" w:rsidRPr="002C77FD" w:rsidTr="00275BB9">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73A8E" w:rsidRPr="002C77FD" w:rsidRDefault="00E73A8E"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1</w:t>
            </w:r>
          </w:p>
        </w:tc>
        <w:tc>
          <w:tcPr>
            <w:tcW w:w="4620" w:type="dxa"/>
            <w:tcBorders>
              <w:top w:val="nil"/>
              <w:left w:val="nil"/>
              <w:bottom w:val="single" w:sz="4" w:space="0" w:color="auto"/>
              <w:right w:val="single" w:sz="4" w:space="0" w:color="auto"/>
            </w:tcBorders>
            <w:shd w:val="clear" w:color="auto" w:fill="auto"/>
            <w:vAlign w:val="center"/>
            <w:hideMark/>
          </w:tcPr>
          <w:p w:rsidR="00E73A8E" w:rsidRPr="002C77FD" w:rsidRDefault="00E73A8E" w:rsidP="00570892">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Từ D8</w:t>
            </w:r>
            <w:r w:rsidR="00CB2C83" w:rsidRPr="00CB2C83">
              <w:rPr>
                <w:rFonts w:asciiTheme="majorHAnsi" w:eastAsia="Times New Roman" w:hAnsiTheme="majorHAnsi" w:cstheme="majorHAnsi"/>
                <w:w w:val="80"/>
                <w:szCs w:val="28"/>
                <w:lang w:eastAsia="vi-VN"/>
              </w:rPr>
              <w:t xml:space="preserve"> </w:t>
            </w:r>
            <w:r w:rsidRPr="002C77FD">
              <w:rPr>
                <w:rFonts w:asciiTheme="majorHAnsi" w:eastAsia="Times New Roman" w:hAnsiTheme="majorHAnsi" w:cstheme="majorHAnsi"/>
                <w:w w:val="80"/>
                <w:szCs w:val="28"/>
                <w:lang w:eastAsia="vi-VN"/>
              </w:rPr>
              <w:t>-</w:t>
            </w:r>
            <w:r w:rsidR="00CB2C83" w:rsidRPr="00CB2C83">
              <w:rPr>
                <w:rFonts w:asciiTheme="majorHAnsi" w:eastAsia="Times New Roman" w:hAnsiTheme="majorHAnsi" w:cstheme="majorHAnsi"/>
                <w:w w:val="80"/>
                <w:szCs w:val="28"/>
                <w:lang w:eastAsia="vi-VN"/>
              </w:rPr>
              <w:t xml:space="preserve"> </w:t>
            </w:r>
            <w:r w:rsidRPr="002C77FD">
              <w:rPr>
                <w:rFonts w:asciiTheme="majorHAnsi" w:eastAsia="Times New Roman" w:hAnsiTheme="majorHAnsi" w:cstheme="majorHAnsi"/>
                <w:w w:val="80"/>
                <w:szCs w:val="28"/>
                <w:lang w:eastAsia="vi-VN"/>
              </w:rPr>
              <w:t>D9 (đầu cầu cứng qua suối Nậm Lạnh) hướng đi Sông Mã phía bên phải đường</w:t>
            </w:r>
          </w:p>
        </w:tc>
        <w:tc>
          <w:tcPr>
            <w:tcW w:w="4111" w:type="dxa"/>
            <w:vMerge w:val="restart"/>
            <w:tcBorders>
              <w:top w:val="nil"/>
              <w:left w:val="single" w:sz="4" w:space="0" w:color="auto"/>
              <w:bottom w:val="single" w:sz="4" w:space="0" w:color="000000"/>
              <w:right w:val="single" w:sz="4" w:space="0" w:color="auto"/>
            </w:tcBorders>
            <w:shd w:val="clear" w:color="auto" w:fill="auto"/>
            <w:vAlign w:val="center"/>
            <w:hideMark/>
          </w:tcPr>
          <w:p w:rsidR="00E73A8E" w:rsidRPr="00CB2C83" w:rsidRDefault="00E73A8E" w:rsidP="00275BB9">
            <w:pPr>
              <w:spacing w:before="60" w:after="60" w:line="240" w:lineRule="auto"/>
              <w:jc w:val="both"/>
              <w:rPr>
                <w:rFonts w:asciiTheme="majorHAnsi" w:eastAsia="Times New Roman" w:hAnsiTheme="majorHAnsi" w:cstheme="majorHAnsi"/>
                <w:spacing w:val="-4"/>
                <w:w w:val="80"/>
                <w:szCs w:val="28"/>
                <w:lang w:eastAsia="vi-VN"/>
              </w:rPr>
            </w:pPr>
            <w:r w:rsidRPr="00CB2C83">
              <w:rPr>
                <w:rFonts w:asciiTheme="majorHAnsi" w:eastAsia="Times New Roman" w:hAnsiTheme="majorHAnsi" w:cstheme="majorHAnsi"/>
                <w:spacing w:val="-4"/>
                <w:w w:val="80"/>
                <w:szCs w:val="28"/>
                <w:lang w:eastAsia="vi-VN"/>
              </w:rPr>
              <w:t>Từ D8</w:t>
            </w:r>
            <w:r w:rsidR="00CB2C83" w:rsidRPr="00CB2C83">
              <w:rPr>
                <w:rFonts w:asciiTheme="majorHAnsi" w:eastAsia="Times New Roman" w:hAnsiTheme="majorHAnsi" w:cstheme="majorHAnsi"/>
                <w:spacing w:val="-4"/>
                <w:w w:val="80"/>
                <w:szCs w:val="28"/>
                <w:lang w:eastAsia="vi-VN"/>
              </w:rPr>
              <w:t xml:space="preserve"> </w:t>
            </w:r>
            <w:r w:rsidRPr="00CB2C83">
              <w:rPr>
                <w:rFonts w:asciiTheme="majorHAnsi" w:eastAsia="Times New Roman" w:hAnsiTheme="majorHAnsi" w:cstheme="majorHAnsi"/>
                <w:spacing w:val="-4"/>
                <w:w w:val="80"/>
                <w:szCs w:val="28"/>
                <w:lang w:eastAsia="vi-VN"/>
              </w:rPr>
              <w:t>-</w:t>
            </w:r>
            <w:r w:rsidR="00CB2C83" w:rsidRPr="00CB2C83">
              <w:rPr>
                <w:rFonts w:asciiTheme="majorHAnsi" w:eastAsia="Times New Roman" w:hAnsiTheme="majorHAnsi" w:cstheme="majorHAnsi"/>
                <w:spacing w:val="-4"/>
                <w:w w:val="80"/>
                <w:szCs w:val="28"/>
                <w:lang w:eastAsia="vi-VN"/>
              </w:rPr>
              <w:t xml:space="preserve"> </w:t>
            </w:r>
            <w:r w:rsidRPr="00CB2C83">
              <w:rPr>
                <w:rFonts w:asciiTheme="majorHAnsi" w:eastAsia="Times New Roman" w:hAnsiTheme="majorHAnsi" w:cstheme="majorHAnsi"/>
                <w:spacing w:val="-4"/>
                <w:w w:val="80"/>
                <w:szCs w:val="28"/>
                <w:lang w:eastAsia="vi-VN"/>
              </w:rPr>
              <w:t>D9 (đầu cầu cứng qua suối Nậm Lạnh) hướng đi Sông Mã phía hai bên đường</w:t>
            </w:r>
          </w:p>
        </w:tc>
      </w:tr>
      <w:tr w:rsidR="00E73A8E" w:rsidRPr="002C77FD" w:rsidTr="00275BB9">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73A8E" w:rsidRPr="002C77FD" w:rsidRDefault="00E73A8E"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2</w:t>
            </w:r>
          </w:p>
        </w:tc>
        <w:tc>
          <w:tcPr>
            <w:tcW w:w="4620" w:type="dxa"/>
            <w:tcBorders>
              <w:top w:val="nil"/>
              <w:left w:val="nil"/>
              <w:bottom w:val="single" w:sz="4" w:space="0" w:color="auto"/>
              <w:right w:val="single" w:sz="4" w:space="0" w:color="auto"/>
            </w:tcBorders>
            <w:shd w:val="clear" w:color="auto" w:fill="auto"/>
            <w:vAlign w:val="center"/>
            <w:hideMark/>
          </w:tcPr>
          <w:p w:rsidR="00E73A8E" w:rsidRPr="002C77FD" w:rsidRDefault="00E73A8E" w:rsidP="00570892">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Từ D8</w:t>
            </w:r>
            <w:r w:rsidR="00CB2C83" w:rsidRPr="00CB2C83">
              <w:rPr>
                <w:rFonts w:asciiTheme="majorHAnsi" w:eastAsia="Times New Roman" w:hAnsiTheme="majorHAnsi" w:cstheme="majorHAnsi"/>
                <w:w w:val="80"/>
                <w:szCs w:val="28"/>
                <w:lang w:eastAsia="vi-VN"/>
              </w:rPr>
              <w:t xml:space="preserve"> </w:t>
            </w:r>
            <w:r w:rsidRPr="002C77FD">
              <w:rPr>
                <w:rFonts w:asciiTheme="majorHAnsi" w:eastAsia="Times New Roman" w:hAnsiTheme="majorHAnsi" w:cstheme="majorHAnsi"/>
                <w:w w:val="80"/>
                <w:szCs w:val="28"/>
                <w:lang w:eastAsia="vi-VN"/>
              </w:rPr>
              <w:t>-</w:t>
            </w:r>
            <w:r w:rsidR="00CB2C83" w:rsidRPr="00CB2C83">
              <w:rPr>
                <w:rFonts w:asciiTheme="majorHAnsi" w:eastAsia="Times New Roman" w:hAnsiTheme="majorHAnsi" w:cstheme="majorHAnsi"/>
                <w:w w:val="80"/>
                <w:szCs w:val="28"/>
                <w:lang w:eastAsia="vi-VN"/>
              </w:rPr>
              <w:t xml:space="preserve"> </w:t>
            </w:r>
            <w:r w:rsidRPr="002C77FD">
              <w:rPr>
                <w:rFonts w:asciiTheme="majorHAnsi" w:eastAsia="Times New Roman" w:hAnsiTheme="majorHAnsi" w:cstheme="majorHAnsi"/>
                <w:w w:val="80"/>
                <w:szCs w:val="28"/>
                <w:lang w:eastAsia="vi-VN"/>
              </w:rPr>
              <w:t>D9 (đầu cầu cứng qua suối Nậm Lạnh) hướng đi Sông Mã phía bên trái đường</w:t>
            </w:r>
          </w:p>
        </w:tc>
        <w:tc>
          <w:tcPr>
            <w:tcW w:w="4111" w:type="dxa"/>
            <w:vMerge/>
            <w:tcBorders>
              <w:top w:val="nil"/>
              <w:left w:val="single" w:sz="4" w:space="0" w:color="auto"/>
              <w:bottom w:val="single" w:sz="4" w:space="0" w:color="000000"/>
              <w:right w:val="single" w:sz="4" w:space="0" w:color="auto"/>
            </w:tcBorders>
            <w:vAlign w:val="center"/>
            <w:hideMark/>
          </w:tcPr>
          <w:p w:rsidR="00E73A8E" w:rsidRPr="002C77FD" w:rsidRDefault="00E73A8E" w:rsidP="00275BB9">
            <w:pPr>
              <w:spacing w:before="60" w:after="60" w:line="240" w:lineRule="auto"/>
              <w:jc w:val="both"/>
              <w:rPr>
                <w:rFonts w:asciiTheme="majorHAnsi" w:eastAsia="Times New Roman" w:hAnsiTheme="majorHAnsi" w:cstheme="majorHAnsi"/>
                <w:w w:val="80"/>
                <w:szCs w:val="28"/>
                <w:lang w:eastAsia="vi-VN"/>
              </w:rPr>
            </w:pPr>
          </w:p>
        </w:tc>
      </w:tr>
      <w:tr w:rsidR="00E73A8E" w:rsidRPr="002C77FD" w:rsidTr="00275BB9">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73A8E" w:rsidRPr="002C77FD" w:rsidRDefault="00E73A8E"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4</w:t>
            </w:r>
          </w:p>
        </w:tc>
        <w:tc>
          <w:tcPr>
            <w:tcW w:w="4620" w:type="dxa"/>
            <w:tcBorders>
              <w:top w:val="nil"/>
              <w:left w:val="nil"/>
              <w:bottom w:val="single" w:sz="4" w:space="0" w:color="auto"/>
              <w:right w:val="single" w:sz="4" w:space="0" w:color="auto"/>
            </w:tcBorders>
            <w:shd w:val="clear" w:color="auto" w:fill="auto"/>
            <w:vAlign w:val="center"/>
            <w:hideMark/>
          </w:tcPr>
          <w:p w:rsidR="00E73A8E" w:rsidRPr="002C77FD" w:rsidRDefault="00E73A8E" w:rsidP="00275BB9">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Từ D9</w:t>
            </w:r>
            <w:r w:rsidR="00CB2C83" w:rsidRPr="00CB2C83">
              <w:rPr>
                <w:rFonts w:asciiTheme="majorHAnsi" w:eastAsia="Times New Roman" w:hAnsiTheme="majorHAnsi" w:cstheme="majorHAnsi"/>
                <w:w w:val="80"/>
                <w:szCs w:val="28"/>
                <w:lang w:eastAsia="vi-VN"/>
              </w:rPr>
              <w:t xml:space="preserve"> </w:t>
            </w:r>
            <w:r w:rsidRPr="002C77FD">
              <w:rPr>
                <w:rFonts w:asciiTheme="majorHAnsi" w:eastAsia="Times New Roman" w:hAnsiTheme="majorHAnsi" w:cstheme="majorHAnsi"/>
                <w:w w:val="80"/>
                <w:szCs w:val="28"/>
                <w:lang w:eastAsia="vi-VN"/>
              </w:rPr>
              <w:t>-</w:t>
            </w:r>
            <w:r w:rsidR="00CB2C83" w:rsidRPr="00CB2C83">
              <w:rPr>
                <w:rFonts w:asciiTheme="majorHAnsi" w:eastAsia="Times New Roman" w:hAnsiTheme="majorHAnsi" w:cstheme="majorHAnsi"/>
                <w:w w:val="80"/>
                <w:szCs w:val="28"/>
                <w:lang w:eastAsia="vi-VN"/>
              </w:rPr>
              <w:t xml:space="preserve"> </w:t>
            </w:r>
            <w:r w:rsidRPr="002C77FD">
              <w:rPr>
                <w:rFonts w:asciiTheme="majorHAnsi" w:eastAsia="Times New Roman" w:hAnsiTheme="majorHAnsi" w:cstheme="majorHAnsi"/>
                <w:w w:val="80"/>
                <w:szCs w:val="28"/>
                <w:lang w:eastAsia="vi-VN"/>
              </w:rPr>
              <w:t>D21 đường 9,5m (</w:t>
            </w:r>
            <w:r w:rsidR="00275BB9" w:rsidRPr="00275BB9">
              <w:rPr>
                <w:rFonts w:asciiTheme="majorHAnsi" w:eastAsia="Times New Roman" w:hAnsiTheme="majorHAnsi" w:cstheme="majorHAnsi"/>
                <w:w w:val="80"/>
                <w:szCs w:val="28"/>
                <w:lang w:eastAsia="vi-VN"/>
              </w:rPr>
              <w:t>t</w:t>
            </w:r>
            <w:r w:rsidRPr="002C77FD">
              <w:rPr>
                <w:rFonts w:asciiTheme="majorHAnsi" w:eastAsia="Times New Roman" w:hAnsiTheme="majorHAnsi" w:cstheme="majorHAnsi"/>
                <w:w w:val="80"/>
                <w:szCs w:val="28"/>
                <w:lang w:eastAsia="vi-VN"/>
              </w:rPr>
              <w:t>ính từ mét 35,8 ranh giới giữa thửa đất số 18 và thửa số 19) phía bên trái đường</w:t>
            </w:r>
          </w:p>
        </w:tc>
        <w:tc>
          <w:tcPr>
            <w:tcW w:w="4111" w:type="dxa"/>
            <w:tcBorders>
              <w:top w:val="nil"/>
              <w:left w:val="nil"/>
              <w:bottom w:val="single" w:sz="4" w:space="0" w:color="auto"/>
              <w:right w:val="single" w:sz="4" w:space="0" w:color="auto"/>
            </w:tcBorders>
            <w:shd w:val="clear" w:color="auto" w:fill="auto"/>
            <w:vAlign w:val="center"/>
            <w:hideMark/>
          </w:tcPr>
          <w:p w:rsidR="00E73A8E" w:rsidRPr="002C77FD" w:rsidRDefault="00E73A8E" w:rsidP="00275BB9">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Từ D9</w:t>
            </w:r>
            <w:r w:rsidR="00CB2C83" w:rsidRPr="00CB2C83">
              <w:rPr>
                <w:rFonts w:asciiTheme="majorHAnsi" w:eastAsia="Times New Roman" w:hAnsiTheme="majorHAnsi" w:cstheme="majorHAnsi"/>
                <w:w w:val="80"/>
                <w:szCs w:val="28"/>
                <w:lang w:eastAsia="vi-VN"/>
              </w:rPr>
              <w:t xml:space="preserve"> </w:t>
            </w:r>
            <w:r w:rsidRPr="002C77FD">
              <w:rPr>
                <w:rFonts w:asciiTheme="majorHAnsi" w:eastAsia="Times New Roman" w:hAnsiTheme="majorHAnsi" w:cstheme="majorHAnsi"/>
                <w:w w:val="80"/>
                <w:szCs w:val="28"/>
                <w:lang w:eastAsia="vi-VN"/>
              </w:rPr>
              <w:t>-</w:t>
            </w:r>
            <w:r w:rsidR="00CB2C83" w:rsidRPr="00CB2C83">
              <w:rPr>
                <w:rFonts w:asciiTheme="majorHAnsi" w:eastAsia="Times New Roman" w:hAnsiTheme="majorHAnsi" w:cstheme="majorHAnsi"/>
                <w:w w:val="80"/>
                <w:szCs w:val="28"/>
                <w:lang w:eastAsia="vi-VN"/>
              </w:rPr>
              <w:t xml:space="preserve"> </w:t>
            </w:r>
            <w:r w:rsidRPr="002C77FD">
              <w:rPr>
                <w:rFonts w:asciiTheme="majorHAnsi" w:eastAsia="Times New Roman" w:hAnsiTheme="majorHAnsi" w:cstheme="majorHAnsi"/>
                <w:w w:val="80"/>
                <w:szCs w:val="28"/>
                <w:lang w:eastAsia="vi-VN"/>
              </w:rPr>
              <w:t>D21 đường 9,5m (</w:t>
            </w:r>
            <w:r w:rsidR="00275BB9" w:rsidRPr="00275BB9">
              <w:rPr>
                <w:rFonts w:asciiTheme="majorHAnsi" w:eastAsia="Times New Roman" w:hAnsiTheme="majorHAnsi" w:cstheme="majorHAnsi"/>
                <w:w w:val="80"/>
                <w:szCs w:val="28"/>
                <w:lang w:eastAsia="vi-VN"/>
              </w:rPr>
              <w:t>t</w:t>
            </w:r>
            <w:r w:rsidRPr="002C77FD">
              <w:rPr>
                <w:rFonts w:asciiTheme="majorHAnsi" w:eastAsia="Times New Roman" w:hAnsiTheme="majorHAnsi" w:cstheme="majorHAnsi"/>
                <w:w w:val="80"/>
                <w:szCs w:val="28"/>
                <w:lang w:eastAsia="vi-VN"/>
              </w:rPr>
              <w:t>ính từ mét 20,0 ranh giới giữa thửa đất số 18 và thửa số 19) phía bên phải đường</w:t>
            </w:r>
          </w:p>
        </w:tc>
      </w:tr>
      <w:tr w:rsidR="00E73A8E" w:rsidRPr="002C77FD" w:rsidTr="00E73A8E">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73A8E" w:rsidRPr="002C77FD" w:rsidRDefault="00E73A8E"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8</w:t>
            </w:r>
          </w:p>
        </w:tc>
        <w:tc>
          <w:tcPr>
            <w:tcW w:w="4620" w:type="dxa"/>
            <w:tcBorders>
              <w:top w:val="nil"/>
              <w:left w:val="nil"/>
              <w:bottom w:val="single" w:sz="4" w:space="0" w:color="auto"/>
              <w:right w:val="single" w:sz="4" w:space="0" w:color="auto"/>
            </w:tcBorders>
            <w:shd w:val="clear" w:color="auto" w:fill="auto"/>
            <w:vAlign w:val="center"/>
            <w:hideMark/>
          </w:tcPr>
          <w:p w:rsidR="00E73A8E" w:rsidRPr="00275BB9" w:rsidRDefault="00E73A8E" w:rsidP="00275BB9">
            <w:pPr>
              <w:spacing w:before="60" w:after="60" w:line="240" w:lineRule="auto"/>
              <w:ind w:right="-108"/>
              <w:jc w:val="both"/>
              <w:rPr>
                <w:rFonts w:asciiTheme="majorHAnsi" w:eastAsia="Times New Roman" w:hAnsiTheme="majorHAnsi" w:cstheme="majorHAnsi"/>
                <w:spacing w:val="-8"/>
                <w:w w:val="80"/>
                <w:szCs w:val="28"/>
                <w:lang w:eastAsia="vi-VN"/>
              </w:rPr>
            </w:pPr>
            <w:r w:rsidRPr="00275BB9">
              <w:rPr>
                <w:rFonts w:asciiTheme="majorHAnsi" w:eastAsia="Times New Roman" w:hAnsiTheme="majorHAnsi" w:cstheme="majorHAnsi"/>
                <w:spacing w:val="-8"/>
                <w:w w:val="80"/>
                <w:szCs w:val="28"/>
                <w:lang w:eastAsia="vi-VN"/>
              </w:rPr>
              <w:t>Từ dốc D8 đến hết cầu Nậm Ban phía bên phải đường</w:t>
            </w:r>
          </w:p>
        </w:tc>
        <w:tc>
          <w:tcPr>
            <w:tcW w:w="4111" w:type="dxa"/>
            <w:tcBorders>
              <w:top w:val="nil"/>
              <w:left w:val="nil"/>
              <w:bottom w:val="single" w:sz="4" w:space="0" w:color="auto"/>
              <w:right w:val="single" w:sz="4" w:space="0" w:color="auto"/>
            </w:tcBorders>
            <w:shd w:val="clear" w:color="auto" w:fill="auto"/>
            <w:vAlign w:val="center"/>
            <w:hideMark/>
          </w:tcPr>
          <w:p w:rsidR="00E73A8E" w:rsidRPr="002C77FD" w:rsidRDefault="00E73A8E" w:rsidP="00275BB9">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Từ mét 21 thửa số 164 đến hết cầu Nậm Ban phía bên phải đường</w:t>
            </w:r>
          </w:p>
        </w:tc>
      </w:tr>
      <w:tr w:rsidR="00275BB9" w:rsidRPr="002C77FD" w:rsidTr="00275BB9">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275BB9" w:rsidRPr="002C77FD" w:rsidRDefault="00275BB9"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VI</w:t>
            </w:r>
          </w:p>
        </w:tc>
        <w:tc>
          <w:tcPr>
            <w:tcW w:w="8731" w:type="dxa"/>
            <w:gridSpan w:val="2"/>
            <w:tcBorders>
              <w:top w:val="nil"/>
              <w:left w:val="nil"/>
              <w:bottom w:val="single" w:sz="4" w:space="0" w:color="auto"/>
              <w:right w:val="single" w:sz="4" w:space="0" w:color="auto"/>
            </w:tcBorders>
            <w:shd w:val="clear" w:color="auto" w:fill="auto"/>
            <w:vAlign w:val="center"/>
            <w:hideMark/>
          </w:tcPr>
          <w:p w:rsidR="00275BB9" w:rsidRPr="002C77FD" w:rsidRDefault="00275BB9" w:rsidP="00275BB9">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b/>
                <w:bCs/>
                <w:w w:val="80"/>
                <w:szCs w:val="28"/>
                <w:lang w:eastAsia="vi-VN"/>
              </w:rPr>
              <w:t>Các đoạn đường ven trung tâm hành chính huyện Sốp Cộp</w:t>
            </w:r>
            <w:r w:rsidRPr="002C77FD">
              <w:rPr>
                <w:rFonts w:asciiTheme="majorHAnsi" w:eastAsia="Times New Roman" w:hAnsiTheme="majorHAnsi" w:cstheme="majorHAnsi"/>
                <w:w w:val="80"/>
                <w:szCs w:val="28"/>
                <w:lang w:eastAsia="vi-VN"/>
              </w:rPr>
              <w:t> </w:t>
            </w:r>
          </w:p>
        </w:tc>
      </w:tr>
      <w:tr w:rsidR="00E73A8E" w:rsidRPr="002C77FD" w:rsidTr="00E73A8E">
        <w:trPr>
          <w:trHeight w:val="411"/>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73A8E" w:rsidRPr="002C77FD" w:rsidRDefault="00E73A8E"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6</w:t>
            </w:r>
          </w:p>
        </w:tc>
        <w:tc>
          <w:tcPr>
            <w:tcW w:w="4620" w:type="dxa"/>
            <w:tcBorders>
              <w:top w:val="nil"/>
              <w:left w:val="nil"/>
              <w:bottom w:val="single" w:sz="4" w:space="0" w:color="auto"/>
              <w:right w:val="single" w:sz="4" w:space="0" w:color="auto"/>
            </w:tcBorders>
            <w:shd w:val="clear" w:color="auto" w:fill="auto"/>
            <w:vAlign w:val="center"/>
            <w:hideMark/>
          </w:tcPr>
          <w:p w:rsidR="00E73A8E" w:rsidRPr="002C77FD" w:rsidRDefault="00E73A8E" w:rsidP="00570892">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Từ nhà ông Tòng Văn Đại (bản Ban) đến hết đất nhà ông Tòng Văn Chỉnh hướng đi Nà Nó hai bên đường</w:t>
            </w:r>
          </w:p>
        </w:tc>
        <w:tc>
          <w:tcPr>
            <w:tcW w:w="4111" w:type="dxa"/>
            <w:tcBorders>
              <w:top w:val="nil"/>
              <w:left w:val="nil"/>
              <w:bottom w:val="single" w:sz="4" w:space="0" w:color="auto"/>
              <w:right w:val="single" w:sz="4" w:space="0" w:color="auto"/>
            </w:tcBorders>
            <w:shd w:val="clear" w:color="auto" w:fill="auto"/>
            <w:vAlign w:val="center"/>
            <w:hideMark/>
          </w:tcPr>
          <w:p w:rsidR="00E73A8E" w:rsidRPr="002C77FD" w:rsidRDefault="00E73A8E" w:rsidP="00275BB9">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Từ ngã ba nhà ông Vì Văn Minh đến ngã ba hướng đi Nà Nó, Nà Sài hai bên đường</w:t>
            </w:r>
          </w:p>
        </w:tc>
      </w:tr>
      <w:tr w:rsidR="00E73A8E" w:rsidRPr="002C77FD" w:rsidTr="00E73A8E">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73A8E" w:rsidRPr="002C77FD" w:rsidRDefault="00E73A8E"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7</w:t>
            </w:r>
          </w:p>
        </w:tc>
        <w:tc>
          <w:tcPr>
            <w:tcW w:w="4620" w:type="dxa"/>
            <w:tcBorders>
              <w:top w:val="nil"/>
              <w:left w:val="nil"/>
              <w:bottom w:val="single" w:sz="4" w:space="0" w:color="auto"/>
              <w:right w:val="single" w:sz="4" w:space="0" w:color="auto"/>
            </w:tcBorders>
            <w:shd w:val="clear" w:color="auto" w:fill="auto"/>
            <w:vAlign w:val="center"/>
            <w:hideMark/>
          </w:tcPr>
          <w:p w:rsidR="00E73A8E" w:rsidRPr="002C77FD" w:rsidRDefault="00E73A8E" w:rsidP="00570892">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Từ đất nhà bà Vì Thị Thơm (bản Ban) đến đất nhà ông Vì Văn Điến (bản Pe) hướng đi bản Pe hai bên đường</w:t>
            </w:r>
          </w:p>
        </w:tc>
        <w:tc>
          <w:tcPr>
            <w:tcW w:w="4111" w:type="dxa"/>
            <w:tcBorders>
              <w:top w:val="nil"/>
              <w:left w:val="nil"/>
              <w:bottom w:val="single" w:sz="4" w:space="0" w:color="auto"/>
              <w:right w:val="single" w:sz="4" w:space="0" w:color="auto"/>
            </w:tcBorders>
            <w:shd w:val="clear" w:color="auto" w:fill="auto"/>
            <w:vAlign w:val="center"/>
            <w:hideMark/>
          </w:tcPr>
          <w:p w:rsidR="00E73A8E" w:rsidRPr="002C77FD" w:rsidRDefault="00E73A8E"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Từ đất nhà bà Vì Thị Thơm (bản Ban) đến ngã ba hết đất nhà ông Vì Văn Thích ( bản Pe) hướng đi bản Pe hai bên đường</w:t>
            </w:r>
          </w:p>
        </w:tc>
      </w:tr>
    </w:tbl>
    <w:p w:rsidR="00F400EB" w:rsidRPr="002C77FD" w:rsidRDefault="00F400EB" w:rsidP="002C77FD">
      <w:pPr>
        <w:spacing w:before="60" w:after="60" w:line="240" w:lineRule="auto"/>
        <w:rPr>
          <w:rFonts w:asciiTheme="majorHAnsi" w:hAnsiTheme="majorHAnsi" w:cstheme="majorHAnsi"/>
          <w:w w:val="80"/>
          <w:szCs w:val="28"/>
        </w:rPr>
      </w:pPr>
    </w:p>
    <w:p w:rsidR="00F400EB" w:rsidRPr="001B340A" w:rsidRDefault="001B340A" w:rsidP="001B340A">
      <w:pPr>
        <w:spacing w:before="60" w:after="60" w:line="240" w:lineRule="auto"/>
        <w:jc w:val="center"/>
        <w:rPr>
          <w:rFonts w:asciiTheme="majorHAnsi" w:hAnsiTheme="majorHAnsi" w:cstheme="majorHAnsi"/>
          <w:w w:val="80"/>
          <w:szCs w:val="28"/>
        </w:rPr>
      </w:pPr>
      <w:bookmarkStart w:id="3" w:name="RANGE!A1:L17"/>
      <w:r w:rsidRPr="001B340A">
        <w:rPr>
          <w:rFonts w:asciiTheme="majorHAnsi" w:eastAsia="Times New Roman" w:hAnsiTheme="majorHAnsi" w:cstheme="majorHAnsi"/>
          <w:b/>
          <w:bCs/>
          <w:iCs/>
          <w:w w:val="80"/>
          <w:szCs w:val="28"/>
          <w:lang w:eastAsia="vi-VN"/>
        </w:rPr>
        <w:lastRenderedPageBreak/>
        <w:t>Phụ lục số 05</w:t>
      </w:r>
      <w:bookmarkEnd w:id="3"/>
    </w:p>
    <w:p w:rsidR="00F400EB" w:rsidRPr="001B340A" w:rsidRDefault="001B340A" w:rsidP="001B340A">
      <w:pPr>
        <w:spacing w:before="60" w:after="60" w:line="240" w:lineRule="auto"/>
        <w:jc w:val="center"/>
        <w:rPr>
          <w:rFonts w:asciiTheme="majorHAnsi" w:hAnsiTheme="majorHAnsi" w:cstheme="majorHAnsi"/>
          <w:w w:val="80"/>
          <w:szCs w:val="28"/>
        </w:rPr>
      </w:pPr>
      <w:r w:rsidRPr="001B340A">
        <w:rPr>
          <w:rFonts w:asciiTheme="majorHAnsi" w:eastAsia="Times New Roman" w:hAnsiTheme="majorHAnsi" w:cstheme="majorHAnsi"/>
          <w:b/>
          <w:bCs/>
          <w:w w:val="80"/>
          <w:szCs w:val="28"/>
          <w:lang w:eastAsia="vi-VN"/>
        </w:rPr>
        <w:t>BỔ SUNG GIÁ ĐẤT TẠI MỘT SỐ VỊ TRÍ, TUYẾN ĐƯỜNG</w:t>
      </w:r>
      <w:r w:rsidRPr="001B340A">
        <w:rPr>
          <w:rFonts w:asciiTheme="majorHAnsi" w:eastAsia="Times New Roman" w:hAnsiTheme="majorHAnsi" w:cstheme="majorHAnsi"/>
          <w:b/>
          <w:bCs/>
          <w:w w:val="80"/>
          <w:szCs w:val="28"/>
          <w:lang w:eastAsia="vi-VN"/>
        </w:rPr>
        <w:t xml:space="preserve">                                                              </w:t>
      </w:r>
      <w:r w:rsidRPr="001B340A">
        <w:rPr>
          <w:rFonts w:asciiTheme="majorHAnsi" w:eastAsia="Times New Roman" w:hAnsiTheme="majorHAnsi" w:cstheme="majorHAnsi"/>
          <w:b/>
          <w:bCs/>
          <w:w w:val="80"/>
          <w:szCs w:val="28"/>
          <w:lang w:eastAsia="vi-VN"/>
        </w:rPr>
        <w:t xml:space="preserve"> THUỘC BẢNG 5.11 - HUYỆN BẮC YÊN</w:t>
      </w:r>
    </w:p>
    <w:p w:rsidR="001B340A" w:rsidRPr="001B340A" w:rsidRDefault="001B340A" w:rsidP="001B340A">
      <w:pPr>
        <w:spacing w:before="40" w:after="0" w:line="240" w:lineRule="auto"/>
        <w:jc w:val="center"/>
        <w:rPr>
          <w:rFonts w:asciiTheme="majorHAnsi" w:eastAsia="Times New Roman" w:hAnsiTheme="majorHAnsi" w:cstheme="majorHAnsi"/>
          <w:i/>
          <w:iCs/>
          <w:w w:val="80"/>
          <w:szCs w:val="28"/>
          <w:lang w:eastAsia="vi-VN"/>
        </w:rPr>
      </w:pPr>
      <w:r w:rsidRPr="002C77FD">
        <w:rPr>
          <w:rFonts w:asciiTheme="majorHAnsi" w:eastAsia="Times New Roman" w:hAnsiTheme="majorHAnsi" w:cstheme="majorHAnsi"/>
          <w:i/>
          <w:iCs/>
          <w:w w:val="80"/>
          <w:szCs w:val="28"/>
          <w:lang w:eastAsia="vi-VN"/>
        </w:rPr>
        <w:t xml:space="preserve">(Kèm theo Quyết định số </w:t>
      </w:r>
      <w:r w:rsidRPr="001B340A">
        <w:rPr>
          <w:rFonts w:asciiTheme="majorHAnsi" w:eastAsia="Times New Roman" w:hAnsiTheme="majorHAnsi" w:cstheme="majorHAnsi"/>
          <w:i/>
          <w:iCs/>
          <w:w w:val="80"/>
          <w:szCs w:val="28"/>
          <w:lang w:eastAsia="vi-VN"/>
        </w:rPr>
        <w:t>01</w:t>
      </w:r>
      <w:r w:rsidRPr="002C77FD">
        <w:rPr>
          <w:rFonts w:asciiTheme="majorHAnsi" w:eastAsia="Times New Roman" w:hAnsiTheme="majorHAnsi" w:cstheme="majorHAnsi"/>
          <w:i/>
          <w:iCs/>
          <w:w w:val="80"/>
          <w:szCs w:val="28"/>
          <w:lang w:eastAsia="vi-VN"/>
        </w:rPr>
        <w:t xml:space="preserve">/2022/QĐ-UBND ngày </w:t>
      </w:r>
      <w:r w:rsidRPr="001B340A">
        <w:rPr>
          <w:rFonts w:asciiTheme="majorHAnsi" w:eastAsia="Times New Roman" w:hAnsiTheme="majorHAnsi" w:cstheme="majorHAnsi"/>
          <w:i/>
          <w:iCs/>
          <w:w w:val="80"/>
          <w:szCs w:val="28"/>
          <w:lang w:eastAsia="vi-VN"/>
        </w:rPr>
        <w:t>14</w:t>
      </w:r>
      <w:r w:rsidRPr="002C77FD">
        <w:rPr>
          <w:rFonts w:asciiTheme="majorHAnsi" w:eastAsia="Times New Roman" w:hAnsiTheme="majorHAnsi" w:cstheme="majorHAnsi"/>
          <w:i/>
          <w:iCs/>
          <w:w w:val="80"/>
          <w:szCs w:val="28"/>
          <w:lang w:eastAsia="vi-VN"/>
        </w:rPr>
        <w:t>/01/2022 của UBND tỉnh)</w:t>
      </w:r>
    </w:p>
    <w:p w:rsidR="00F400EB" w:rsidRPr="002C77FD" w:rsidRDefault="001B340A" w:rsidP="001B340A">
      <w:pPr>
        <w:spacing w:before="60" w:after="60" w:line="240" w:lineRule="auto"/>
        <w:jc w:val="right"/>
        <w:rPr>
          <w:rFonts w:asciiTheme="majorHAnsi" w:hAnsiTheme="majorHAnsi" w:cstheme="majorHAnsi"/>
          <w:w w:val="80"/>
          <w:szCs w:val="28"/>
        </w:rPr>
      </w:pPr>
      <w:r w:rsidRPr="002C77FD">
        <w:rPr>
          <w:rFonts w:asciiTheme="majorHAnsi" w:eastAsia="Times New Roman" w:hAnsiTheme="majorHAnsi" w:cstheme="majorHAnsi"/>
          <w:i/>
          <w:iCs/>
          <w:w w:val="80"/>
          <w:szCs w:val="28"/>
          <w:lang w:eastAsia="vi-VN"/>
        </w:rPr>
        <w:t xml:space="preserve">Đơn vị: </w:t>
      </w:r>
      <w:r w:rsidRPr="001B340A">
        <w:rPr>
          <w:rFonts w:asciiTheme="majorHAnsi" w:eastAsia="Times New Roman" w:hAnsiTheme="majorHAnsi" w:cstheme="majorHAnsi"/>
          <w:i/>
          <w:iCs/>
          <w:w w:val="80"/>
          <w:szCs w:val="28"/>
          <w:lang w:eastAsia="vi-VN"/>
        </w:rPr>
        <w:t>N</w:t>
      </w:r>
      <w:r w:rsidRPr="002C77FD">
        <w:rPr>
          <w:rFonts w:asciiTheme="majorHAnsi" w:eastAsia="Times New Roman" w:hAnsiTheme="majorHAnsi" w:cstheme="majorHAnsi"/>
          <w:i/>
          <w:iCs/>
          <w:w w:val="80"/>
          <w:szCs w:val="28"/>
          <w:lang w:eastAsia="vi-VN"/>
        </w:rPr>
        <w:t>ghìn đồng/m</w:t>
      </w:r>
      <w:r w:rsidRPr="002C77FD">
        <w:rPr>
          <w:rFonts w:asciiTheme="majorHAnsi" w:eastAsia="Times New Roman" w:hAnsiTheme="majorHAnsi" w:cstheme="majorHAnsi"/>
          <w:i/>
          <w:iCs/>
          <w:w w:val="80"/>
          <w:szCs w:val="28"/>
          <w:vertAlign w:val="superscript"/>
          <w:lang w:eastAsia="vi-VN"/>
        </w:rPr>
        <w:t>2</w:t>
      </w:r>
    </w:p>
    <w:tbl>
      <w:tblPr>
        <w:tblW w:w="9314" w:type="dxa"/>
        <w:tblInd w:w="108" w:type="dxa"/>
        <w:tblLook w:val="04A0" w:firstRow="1" w:lastRow="0" w:firstColumn="1" w:lastColumn="0" w:noHBand="0" w:noVBand="1"/>
      </w:tblPr>
      <w:tblGrid>
        <w:gridCol w:w="640"/>
        <w:gridCol w:w="5172"/>
        <w:gridCol w:w="667"/>
        <w:gridCol w:w="709"/>
        <w:gridCol w:w="709"/>
        <w:gridCol w:w="708"/>
        <w:gridCol w:w="709"/>
      </w:tblGrid>
      <w:tr w:rsidR="00F400EB" w:rsidRPr="002C77FD" w:rsidTr="00FC0576">
        <w:trPr>
          <w:trHeight w:val="265"/>
        </w:trPr>
        <w:tc>
          <w:tcPr>
            <w:tcW w:w="6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STT</w:t>
            </w:r>
          </w:p>
        </w:tc>
        <w:tc>
          <w:tcPr>
            <w:tcW w:w="51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00EB" w:rsidRPr="002C77FD" w:rsidRDefault="00F400EB" w:rsidP="00FC0576">
            <w:pPr>
              <w:spacing w:before="60" w:after="60" w:line="240" w:lineRule="auto"/>
              <w:ind w:left="-39"/>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Tuyến đường; Trung tâm cụm xã, trung tâm xã</w:t>
            </w:r>
          </w:p>
        </w:tc>
        <w:tc>
          <w:tcPr>
            <w:tcW w:w="3502" w:type="dxa"/>
            <w:gridSpan w:val="5"/>
            <w:tcBorders>
              <w:top w:val="single" w:sz="4" w:space="0" w:color="auto"/>
              <w:left w:val="nil"/>
              <w:bottom w:val="single" w:sz="4" w:space="0" w:color="auto"/>
              <w:right w:val="single" w:sz="4" w:space="0" w:color="000000"/>
            </w:tcBorders>
            <w:shd w:val="clear" w:color="auto" w:fill="auto"/>
            <w:vAlign w:val="center"/>
            <w:hideMark/>
          </w:tcPr>
          <w:p w:rsidR="00F400EB" w:rsidRPr="002C77FD" w:rsidRDefault="00F400EB"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Giá đất</w:t>
            </w:r>
          </w:p>
        </w:tc>
      </w:tr>
      <w:tr w:rsidR="00F400EB" w:rsidRPr="002C77FD" w:rsidTr="00FC0576">
        <w:trPr>
          <w:trHeight w:val="315"/>
        </w:trPr>
        <w:tc>
          <w:tcPr>
            <w:tcW w:w="640" w:type="dxa"/>
            <w:vMerge/>
            <w:tcBorders>
              <w:top w:val="single" w:sz="4" w:space="0" w:color="auto"/>
              <w:left w:val="single" w:sz="4" w:space="0" w:color="auto"/>
              <w:bottom w:val="single" w:sz="4" w:space="0" w:color="auto"/>
              <w:right w:val="single" w:sz="4" w:space="0" w:color="auto"/>
            </w:tcBorders>
            <w:vAlign w:val="center"/>
            <w:hideMark/>
          </w:tcPr>
          <w:p w:rsidR="00F400EB" w:rsidRPr="002C77FD" w:rsidRDefault="00F400EB" w:rsidP="002C77FD">
            <w:pPr>
              <w:spacing w:before="60" w:after="60" w:line="240" w:lineRule="auto"/>
              <w:rPr>
                <w:rFonts w:asciiTheme="majorHAnsi" w:eastAsia="Times New Roman" w:hAnsiTheme="majorHAnsi" w:cstheme="majorHAnsi"/>
                <w:b/>
                <w:bCs/>
                <w:w w:val="80"/>
                <w:szCs w:val="28"/>
                <w:lang w:eastAsia="vi-VN"/>
              </w:rPr>
            </w:pPr>
          </w:p>
        </w:tc>
        <w:tc>
          <w:tcPr>
            <w:tcW w:w="5172" w:type="dxa"/>
            <w:vMerge/>
            <w:tcBorders>
              <w:top w:val="single" w:sz="4" w:space="0" w:color="auto"/>
              <w:left w:val="single" w:sz="4" w:space="0" w:color="auto"/>
              <w:bottom w:val="single" w:sz="4" w:space="0" w:color="auto"/>
              <w:right w:val="single" w:sz="4" w:space="0" w:color="auto"/>
            </w:tcBorders>
            <w:vAlign w:val="center"/>
            <w:hideMark/>
          </w:tcPr>
          <w:p w:rsidR="00F400EB" w:rsidRPr="002C77FD" w:rsidRDefault="00F400EB" w:rsidP="002C77FD">
            <w:pPr>
              <w:spacing w:before="60" w:after="60" w:line="240" w:lineRule="auto"/>
              <w:rPr>
                <w:rFonts w:asciiTheme="majorHAnsi" w:eastAsia="Times New Roman" w:hAnsiTheme="majorHAnsi" w:cstheme="majorHAnsi"/>
                <w:b/>
                <w:bCs/>
                <w:w w:val="80"/>
                <w:szCs w:val="28"/>
                <w:lang w:eastAsia="vi-VN"/>
              </w:rPr>
            </w:pPr>
          </w:p>
        </w:tc>
        <w:tc>
          <w:tcPr>
            <w:tcW w:w="667" w:type="dxa"/>
            <w:tcBorders>
              <w:top w:val="nil"/>
              <w:left w:val="nil"/>
              <w:bottom w:val="single" w:sz="4" w:space="0" w:color="auto"/>
              <w:right w:val="single" w:sz="4" w:space="0" w:color="auto"/>
            </w:tcBorders>
            <w:shd w:val="clear" w:color="auto" w:fill="auto"/>
            <w:vAlign w:val="center"/>
            <w:hideMark/>
          </w:tcPr>
          <w:p w:rsidR="00F400EB" w:rsidRPr="00FC0576" w:rsidRDefault="00F400EB" w:rsidP="00FC0576">
            <w:pPr>
              <w:spacing w:before="60" w:after="60" w:line="240" w:lineRule="auto"/>
              <w:ind w:left="-150" w:right="-108"/>
              <w:jc w:val="center"/>
              <w:rPr>
                <w:rFonts w:asciiTheme="majorHAnsi" w:eastAsia="Times New Roman" w:hAnsiTheme="majorHAnsi" w:cstheme="majorHAnsi"/>
                <w:b/>
                <w:w w:val="80"/>
                <w:szCs w:val="28"/>
                <w:lang w:eastAsia="vi-VN"/>
              </w:rPr>
            </w:pPr>
            <w:r w:rsidRPr="00FC0576">
              <w:rPr>
                <w:rFonts w:asciiTheme="majorHAnsi" w:eastAsia="Times New Roman" w:hAnsiTheme="majorHAnsi" w:cstheme="majorHAnsi"/>
                <w:b/>
                <w:w w:val="80"/>
                <w:szCs w:val="28"/>
                <w:lang w:eastAsia="vi-VN"/>
              </w:rPr>
              <w:t xml:space="preserve">Vị trí </w:t>
            </w:r>
            <w:r w:rsidR="00FC0576">
              <w:rPr>
                <w:rFonts w:asciiTheme="majorHAnsi" w:eastAsia="Times New Roman" w:hAnsiTheme="majorHAnsi" w:cstheme="majorHAnsi"/>
                <w:b/>
                <w:w w:val="80"/>
                <w:szCs w:val="28"/>
                <w:lang w:val="en-US" w:eastAsia="vi-VN"/>
              </w:rPr>
              <w:t xml:space="preserve"> </w:t>
            </w:r>
            <w:r w:rsidRPr="00FC0576">
              <w:rPr>
                <w:rFonts w:asciiTheme="majorHAnsi" w:eastAsia="Times New Roman" w:hAnsiTheme="majorHAnsi" w:cstheme="majorHAnsi"/>
                <w:b/>
                <w:w w:val="80"/>
                <w:szCs w:val="28"/>
                <w:lang w:eastAsia="vi-VN"/>
              </w:rPr>
              <w:t>1</w:t>
            </w:r>
          </w:p>
        </w:tc>
        <w:tc>
          <w:tcPr>
            <w:tcW w:w="709" w:type="dxa"/>
            <w:tcBorders>
              <w:top w:val="nil"/>
              <w:left w:val="nil"/>
              <w:bottom w:val="single" w:sz="4" w:space="0" w:color="auto"/>
              <w:right w:val="single" w:sz="4" w:space="0" w:color="auto"/>
            </w:tcBorders>
            <w:shd w:val="clear" w:color="auto" w:fill="auto"/>
            <w:vAlign w:val="center"/>
            <w:hideMark/>
          </w:tcPr>
          <w:p w:rsidR="00F400EB" w:rsidRPr="00FC0576" w:rsidRDefault="00F400EB" w:rsidP="00FC0576">
            <w:pPr>
              <w:spacing w:before="60" w:after="60" w:line="240" w:lineRule="auto"/>
              <w:ind w:left="-150" w:right="-108"/>
              <w:jc w:val="center"/>
              <w:rPr>
                <w:rFonts w:asciiTheme="majorHAnsi" w:eastAsia="Times New Roman" w:hAnsiTheme="majorHAnsi" w:cstheme="majorHAnsi"/>
                <w:b/>
                <w:w w:val="80"/>
                <w:szCs w:val="28"/>
                <w:lang w:eastAsia="vi-VN"/>
              </w:rPr>
            </w:pPr>
            <w:r w:rsidRPr="00FC0576">
              <w:rPr>
                <w:rFonts w:asciiTheme="majorHAnsi" w:eastAsia="Times New Roman" w:hAnsiTheme="majorHAnsi" w:cstheme="majorHAnsi"/>
                <w:b/>
                <w:w w:val="80"/>
                <w:szCs w:val="28"/>
                <w:lang w:eastAsia="vi-VN"/>
              </w:rPr>
              <w:t xml:space="preserve">Vị trí </w:t>
            </w:r>
            <w:r w:rsidR="00FC0576">
              <w:rPr>
                <w:rFonts w:asciiTheme="majorHAnsi" w:eastAsia="Times New Roman" w:hAnsiTheme="majorHAnsi" w:cstheme="majorHAnsi"/>
                <w:b/>
                <w:w w:val="80"/>
                <w:szCs w:val="28"/>
                <w:lang w:val="en-US" w:eastAsia="vi-VN"/>
              </w:rPr>
              <w:t xml:space="preserve">            </w:t>
            </w:r>
            <w:r w:rsidRPr="00FC0576">
              <w:rPr>
                <w:rFonts w:asciiTheme="majorHAnsi" w:eastAsia="Times New Roman" w:hAnsiTheme="majorHAnsi" w:cstheme="majorHAnsi"/>
                <w:b/>
                <w:w w:val="80"/>
                <w:szCs w:val="28"/>
                <w:lang w:eastAsia="vi-VN"/>
              </w:rPr>
              <w:t>2</w:t>
            </w:r>
          </w:p>
        </w:tc>
        <w:tc>
          <w:tcPr>
            <w:tcW w:w="709" w:type="dxa"/>
            <w:tcBorders>
              <w:top w:val="nil"/>
              <w:left w:val="nil"/>
              <w:bottom w:val="single" w:sz="4" w:space="0" w:color="auto"/>
              <w:right w:val="single" w:sz="4" w:space="0" w:color="auto"/>
            </w:tcBorders>
            <w:shd w:val="clear" w:color="auto" w:fill="auto"/>
            <w:vAlign w:val="center"/>
            <w:hideMark/>
          </w:tcPr>
          <w:p w:rsidR="00F400EB" w:rsidRPr="00FC0576" w:rsidRDefault="00F400EB" w:rsidP="00FC0576">
            <w:pPr>
              <w:spacing w:before="60" w:after="60" w:line="240" w:lineRule="auto"/>
              <w:ind w:left="-150" w:right="-108"/>
              <w:jc w:val="center"/>
              <w:rPr>
                <w:rFonts w:asciiTheme="majorHAnsi" w:eastAsia="Times New Roman" w:hAnsiTheme="majorHAnsi" w:cstheme="majorHAnsi"/>
                <w:b/>
                <w:w w:val="80"/>
                <w:szCs w:val="28"/>
                <w:lang w:eastAsia="vi-VN"/>
              </w:rPr>
            </w:pPr>
            <w:r w:rsidRPr="00FC0576">
              <w:rPr>
                <w:rFonts w:asciiTheme="majorHAnsi" w:eastAsia="Times New Roman" w:hAnsiTheme="majorHAnsi" w:cstheme="majorHAnsi"/>
                <w:b/>
                <w:w w:val="80"/>
                <w:szCs w:val="28"/>
                <w:lang w:eastAsia="vi-VN"/>
              </w:rPr>
              <w:t xml:space="preserve">Vị trí </w:t>
            </w:r>
            <w:r w:rsidR="00FC0576">
              <w:rPr>
                <w:rFonts w:asciiTheme="majorHAnsi" w:eastAsia="Times New Roman" w:hAnsiTheme="majorHAnsi" w:cstheme="majorHAnsi"/>
                <w:b/>
                <w:w w:val="80"/>
                <w:szCs w:val="28"/>
                <w:lang w:val="en-US" w:eastAsia="vi-VN"/>
              </w:rPr>
              <w:t xml:space="preserve">          </w:t>
            </w:r>
            <w:r w:rsidRPr="00FC0576">
              <w:rPr>
                <w:rFonts w:asciiTheme="majorHAnsi" w:eastAsia="Times New Roman" w:hAnsiTheme="majorHAnsi" w:cstheme="majorHAnsi"/>
                <w:b/>
                <w:w w:val="80"/>
                <w:szCs w:val="28"/>
                <w:lang w:eastAsia="vi-VN"/>
              </w:rPr>
              <w:t>3</w:t>
            </w:r>
          </w:p>
        </w:tc>
        <w:tc>
          <w:tcPr>
            <w:tcW w:w="708" w:type="dxa"/>
            <w:tcBorders>
              <w:top w:val="nil"/>
              <w:left w:val="nil"/>
              <w:bottom w:val="single" w:sz="4" w:space="0" w:color="auto"/>
              <w:right w:val="single" w:sz="4" w:space="0" w:color="auto"/>
            </w:tcBorders>
            <w:shd w:val="clear" w:color="auto" w:fill="auto"/>
            <w:vAlign w:val="center"/>
            <w:hideMark/>
          </w:tcPr>
          <w:p w:rsidR="00F400EB" w:rsidRPr="00FC0576" w:rsidRDefault="00F400EB" w:rsidP="00FC0576">
            <w:pPr>
              <w:spacing w:before="60" w:after="60" w:line="240" w:lineRule="auto"/>
              <w:ind w:left="-150" w:right="-108"/>
              <w:jc w:val="center"/>
              <w:rPr>
                <w:rFonts w:asciiTheme="majorHAnsi" w:eastAsia="Times New Roman" w:hAnsiTheme="majorHAnsi" w:cstheme="majorHAnsi"/>
                <w:b/>
                <w:w w:val="80"/>
                <w:szCs w:val="28"/>
                <w:lang w:eastAsia="vi-VN"/>
              </w:rPr>
            </w:pPr>
            <w:r w:rsidRPr="00FC0576">
              <w:rPr>
                <w:rFonts w:asciiTheme="majorHAnsi" w:eastAsia="Times New Roman" w:hAnsiTheme="majorHAnsi" w:cstheme="majorHAnsi"/>
                <w:b/>
                <w:w w:val="80"/>
                <w:szCs w:val="28"/>
                <w:lang w:eastAsia="vi-VN"/>
              </w:rPr>
              <w:t xml:space="preserve">Vị trí </w:t>
            </w:r>
            <w:r w:rsidR="00FC0576">
              <w:rPr>
                <w:rFonts w:asciiTheme="majorHAnsi" w:eastAsia="Times New Roman" w:hAnsiTheme="majorHAnsi" w:cstheme="majorHAnsi"/>
                <w:b/>
                <w:w w:val="80"/>
                <w:szCs w:val="28"/>
                <w:lang w:val="en-US" w:eastAsia="vi-VN"/>
              </w:rPr>
              <w:t xml:space="preserve">           </w:t>
            </w:r>
            <w:r w:rsidRPr="00FC0576">
              <w:rPr>
                <w:rFonts w:asciiTheme="majorHAnsi" w:eastAsia="Times New Roman" w:hAnsiTheme="majorHAnsi" w:cstheme="majorHAnsi"/>
                <w:b/>
                <w:w w:val="80"/>
                <w:szCs w:val="28"/>
                <w:lang w:eastAsia="vi-VN"/>
              </w:rPr>
              <w:t>4</w:t>
            </w:r>
          </w:p>
        </w:tc>
        <w:tc>
          <w:tcPr>
            <w:tcW w:w="709" w:type="dxa"/>
            <w:tcBorders>
              <w:top w:val="nil"/>
              <w:left w:val="nil"/>
              <w:bottom w:val="single" w:sz="4" w:space="0" w:color="auto"/>
              <w:right w:val="single" w:sz="4" w:space="0" w:color="auto"/>
            </w:tcBorders>
            <w:shd w:val="clear" w:color="auto" w:fill="auto"/>
            <w:vAlign w:val="center"/>
            <w:hideMark/>
          </w:tcPr>
          <w:p w:rsidR="00F400EB" w:rsidRPr="00FC0576" w:rsidRDefault="00F400EB" w:rsidP="00FC0576">
            <w:pPr>
              <w:spacing w:before="60" w:after="60" w:line="240" w:lineRule="auto"/>
              <w:ind w:left="-150" w:right="-108"/>
              <w:jc w:val="center"/>
              <w:rPr>
                <w:rFonts w:asciiTheme="majorHAnsi" w:eastAsia="Times New Roman" w:hAnsiTheme="majorHAnsi" w:cstheme="majorHAnsi"/>
                <w:b/>
                <w:w w:val="80"/>
                <w:szCs w:val="28"/>
                <w:lang w:eastAsia="vi-VN"/>
              </w:rPr>
            </w:pPr>
            <w:r w:rsidRPr="00FC0576">
              <w:rPr>
                <w:rFonts w:asciiTheme="majorHAnsi" w:eastAsia="Times New Roman" w:hAnsiTheme="majorHAnsi" w:cstheme="majorHAnsi"/>
                <w:b/>
                <w:w w:val="80"/>
                <w:szCs w:val="28"/>
                <w:lang w:eastAsia="vi-VN"/>
              </w:rPr>
              <w:t xml:space="preserve">Vị trí </w:t>
            </w:r>
            <w:r w:rsidR="00FC0576">
              <w:rPr>
                <w:rFonts w:asciiTheme="majorHAnsi" w:eastAsia="Times New Roman" w:hAnsiTheme="majorHAnsi" w:cstheme="majorHAnsi"/>
                <w:b/>
                <w:w w:val="80"/>
                <w:szCs w:val="28"/>
                <w:lang w:val="en-US" w:eastAsia="vi-VN"/>
              </w:rPr>
              <w:t xml:space="preserve">            </w:t>
            </w:r>
            <w:r w:rsidRPr="00FC0576">
              <w:rPr>
                <w:rFonts w:asciiTheme="majorHAnsi" w:eastAsia="Times New Roman" w:hAnsiTheme="majorHAnsi" w:cstheme="majorHAnsi"/>
                <w:b/>
                <w:w w:val="80"/>
                <w:szCs w:val="28"/>
                <w:lang w:eastAsia="vi-VN"/>
              </w:rPr>
              <w:t>5</w:t>
            </w:r>
          </w:p>
        </w:tc>
      </w:tr>
      <w:tr w:rsidR="00F400EB" w:rsidRPr="002C77FD" w:rsidTr="00F8384C">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B</w:t>
            </w:r>
          </w:p>
        </w:tc>
        <w:tc>
          <w:tcPr>
            <w:tcW w:w="5172"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ĐẤT Ở TẠI NÔNG THÔN</w:t>
            </w:r>
          </w:p>
        </w:tc>
        <w:tc>
          <w:tcPr>
            <w:tcW w:w="667"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400EB" w:rsidRPr="002C77FD" w:rsidTr="00F8384C">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I</w:t>
            </w:r>
          </w:p>
        </w:tc>
        <w:tc>
          <w:tcPr>
            <w:tcW w:w="5172"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Xã Mường Khoa</w:t>
            </w:r>
          </w:p>
        </w:tc>
        <w:tc>
          <w:tcPr>
            <w:tcW w:w="667"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400EB" w:rsidRPr="002C77FD" w:rsidTr="00FC0576">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w:t>
            </w:r>
          </w:p>
        </w:tc>
        <w:tc>
          <w:tcPr>
            <w:tcW w:w="5172"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Đoạn từ Quốc Lộ 37 đi đến hết bản Pót</w:t>
            </w:r>
          </w:p>
        </w:tc>
        <w:tc>
          <w:tcPr>
            <w:tcW w:w="667"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190</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140</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100</w:t>
            </w:r>
          </w:p>
        </w:tc>
        <w:tc>
          <w:tcPr>
            <w:tcW w:w="708"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400EB" w:rsidRPr="002C77FD" w:rsidTr="00FC0576">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2</w:t>
            </w:r>
          </w:p>
        </w:tc>
        <w:tc>
          <w:tcPr>
            <w:tcW w:w="5172"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Đoạn từ Quốc Lộ 37 đi đến hết bản Chạng</w:t>
            </w:r>
          </w:p>
        </w:tc>
        <w:tc>
          <w:tcPr>
            <w:tcW w:w="667"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200</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130</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90</w:t>
            </w:r>
          </w:p>
        </w:tc>
        <w:tc>
          <w:tcPr>
            <w:tcW w:w="708"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400EB" w:rsidRPr="002C77FD" w:rsidTr="00FC0576">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3</w:t>
            </w:r>
          </w:p>
        </w:tc>
        <w:tc>
          <w:tcPr>
            <w:tcW w:w="5172"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Đoạn từ Quốc Lộ 37 đi đến hết bản Suối Tăng</w:t>
            </w:r>
          </w:p>
        </w:tc>
        <w:tc>
          <w:tcPr>
            <w:tcW w:w="667"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200</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130</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90</w:t>
            </w:r>
          </w:p>
        </w:tc>
        <w:tc>
          <w:tcPr>
            <w:tcW w:w="708"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400EB" w:rsidRPr="002C77FD" w:rsidTr="00FC0576">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II</w:t>
            </w:r>
          </w:p>
        </w:tc>
        <w:tc>
          <w:tcPr>
            <w:tcW w:w="5172"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 xml:space="preserve">Xã Phiêng Ban </w:t>
            </w:r>
          </w:p>
        </w:tc>
        <w:tc>
          <w:tcPr>
            <w:tcW w:w="667"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 </w:t>
            </w:r>
          </w:p>
        </w:tc>
      </w:tr>
      <w:tr w:rsidR="00F400EB" w:rsidRPr="002C77FD" w:rsidTr="00D37BA8">
        <w:trPr>
          <w:trHeight w:val="151"/>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w:t>
            </w:r>
          </w:p>
        </w:tc>
        <w:tc>
          <w:tcPr>
            <w:tcW w:w="5172" w:type="dxa"/>
            <w:tcBorders>
              <w:top w:val="nil"/>
              <w:left w:val="nil"/>
              <w:bottom w:val="single" w:sz="4" w:space="0" w:color="auto"/>
              <w:right w:val="single" w:sz="4" w:space="0" w:color="auto"/>
            </w:tcBorders>
            <w:shd w:val="clear" w:color="auto" w:fill="auto"/>
            <w:vAlign w:val="center"/>
            <w:hideMark/>
          </w:tcPr>
          <w:p w:rsidR="00F400EB" w:rsidRPr="00D37BA8" w:rsidRDefault="00F400EB" w:rsidP="00D37BA8">
            <w:pPr>
              <w:spacing w:before="60" w:after="60" w:line="240" w:lineRule="auto"/>
              <w:ind w:right="-250"/>
              <w:rPr>
                <w:rFonts w:asciiTheme="majorHAnsi" w:eastAsia="Times New Roman" w:hAnsiTheme="majorHAnsi" w:cstheme="majorHAnsi"/>
                <w:spacing w:val="-4"/>
                <w:w w:val="80"/>
                <w:szCs w:val="28"/>
                <w:lang w:eastAsia="vi-VN"/>
              </w:rPr>
            </w:pPr>
            <w:r w:rsidRPr="00D37BA8">
              <w:rPr>
                <w:rFonts w:asciiTheme="majorHAnsi" w:eastAsia="Times New Roman" w:hAnsiTheme="majorHAnsi" w:cstheme="majorHAnsi"/>
                <w:spacing w:val="-4"/>
                <w:w w:val="80"/>
                <w:szCs w:val="28"/>
                <w:lang w:eastAsia="vi-VN"/>
              </w:rPr>
              <w:t>Đoạn từ Quốc Lộ 37 đến điểm trường tiểu học bản Pu Nhi</w:t>
            </w:r>
          </w:p>
        </w:tc>
        <w:tc>
          <w:tcPr>
            <w:tcW w:w="667"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300</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170</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110</w:t>
            </w:r>
          </w:p>
        </w:tc>
        <w:tc>
          <w:tcPr>
            <w:tcW w:w="708"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400EB" w:rsidRPr="002C77FD" w:rsidTr="00576215">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2</w:t>
            </w:r>
          </w:p>
        </w:tc>
        <w:tc>
          <w:tcPr>
            <w:tcW w:w="5172"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197E4E">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xml:space="preserve">Đoạn từ điểm </w:t>
            </w:r>
            <w:r w:rsidR="00197E4E" w:rsidRPr="00197E4E">
              <w:rPr>
                <w:rFonts w:asciiTheme="majorHAnsi" w:eastAsia="Times New Roman" w:hAnsiTheme="majorHAnsi" w:cstheme="majorHAnsi"/>
                <w:w w:val="80"/>
                <w:szCs w:val="28"/>
                <w:lang w:eastAsia="vi-VN"/>
              </w:rPr>
              <w:t>t</w:t>
            </w:r>
            <w:r w:rsidRPr="002C77FD">
              <w:rPr>
                <w:rFonts w:asciiTheme="majorHAnsi" w:eastAsia="Times New Roman" w:hAnsiTheme="majorHAnsi" w:cstheme="majorHAnsi"/>
                <w:w w:val="80"/>
                <w:szCs w:val="28"/>
                <w:lang w:eastAsia="vi-VN"/>
              </w:rPr>
              <w:t xml:space="preserve">rường tiểu học Pu Nhi đến ao nhà ông Mùa A Tủa </w:t>
            </w:r>
          </w:p>
        </w:tc>
        <w:tc>
          <w:tcPr>
            <w:tcW w:w="667"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400</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190</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140</w:t>
            </w:r>
          </w:p>
        </w:tc>
        <w:tc>
          <w:tcPr>
            <w:tcW w:w="708"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400EB" w:rsidRPr="002C77FD" w:rsidTr="00576215">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3</w:t>
            </w:r>
          </w:p>
        </w:tc>
        <w:tc>
          <w:tcPr>
            <w:tcW w:w="5172"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542D7C">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Đoạn từ ao nhà ông Mùa A Tủa đi hết đường vào bản Pu Nhi</w:t>
            </w:r>
          </w:p>
        </w:tc>
        <w:tc>
          <w:tcPr>
            <w:tcW w:w="667"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350</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180</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100</w:t>
            </w:r>
          </w:p>
        </w:tc>
        <w:tc>
          <w:tcPr>
            <w:tcW w:w="708"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400EB" w:rsidRPr="002C77FD" w:rsidTr="00F8384C">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III</w:t>
            </w:r>
          </w:p>
        </w:tc>
        <w:tc>
          <w:tcPr>
            <w:tcW w:w="5172"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Xã Tạ Khoa</w:t>
            </w:r>
          </w:p>
        </w:tc>
        <w:tc>
          <w:tcPr>
            <w:tcW w:w="667"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 </w:t>
            </w:r>
          </w:p>
        </w:tc>
        <w:tc>
          <w:tcPr>
            <w:tcW w:w="708"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 </w:t>
            </w:r>
          </w:p>
        </w:tc>
      </w:tr>
      <w:tr w:rsidR="00F400EB" w:rsidRPr="002C77FD" w:rsidTr="00F8384C">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w:t>
            </w:r>
          </w:p>
        </w:tc>
        <w:tc>
          <w:tcPr>
            <w:tcW w:w="5172"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Đoạn từ Cầu Tạ Khoa (cách 50 m) đến Suối Phát</w:t>
            </w:r>
          </w:p>
        </w:tc>
        <w:tc>
          <w:tcPr>
            <w:tcW w:w="667"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280</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150</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100</w:t>
            </w:r>
          </w:p>
        </w:tc>
        <w:tc>
          <w:tcPr>
            <w:tcW w:w="708"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bl>
    <w:p w:rsidR="00F400EB" w:rsidRPr="002C77FD" w:rsidRDefault="00F400EB" w:rsidP="002C77FD">
      <w:pPr>
        <w:spacing w:before="60" w:after="60" w:line="240" w:lineRule="auto"/>
        <w:rPr>
          <w:rFonts w:asciiTheme="majorHAnsi" w:hAnsiTheme="majorHAnsi" w:cstheme="majorHAnsi"/>
          <w:w w:val="80"/>
          <w:szCs w:val="28"/>
          <w:lang w:val="en-US"/>
        </w:rPr>
      </w:pPr>
    </w:p>
    <w:p w:rsidR="00F400EB" w:rsidRPr="002C77FD" w:rsidRDefault="00F400EB" w:rsidP="002C77FD">
      <w:pPr>
        <w:spacing w:before="60" w:after="60" w:line="240" w:lineRule="auto"/>
        <w:rPr>
          <w:rFonts w:asciiTheme="majorHAnsi" w:hAnsiTheme="majorHAnsi" w:cstheme="majorHAnsi"/>
          <w:w w:val="80"/>
          <w:szCs w:val="28"/>
          <w:lang w:val="en-US"/>
        </w:rPr>
      </w:pPr>
    </w:p>
    <w:p w:rsidR="00F400EB" w:rsidRPr="002C77FD" w:rsidRDefault="00F400EB" w:rsidP="002C77FD">
      <w:pPr>
        <w:spacing w:before="60" w:after="60" w:line="240" w:lineRule="auto"/>
        <w:rPr>
          <w:rFonts w:asciiTheme="majorHAnsi" w:hAnsiTheme="majorHAnsi" w:cstheme="majorHAnsi"/>
          <w:w w:val="80"/>
          <w:szCs w:val="28"/>
          <w:lang w:val="en-US"/>
        </w:rPr>
      </w:pPr>
    </w:p>
    <w:p w:rsidR="00F400EB" w:rsidRPr="002C77FD" w:rsidRDefault="00F400EB" w:rsidP="002C77FD">
      <w:pPr>
        <w:spacing w:before="60" w:after="60" w:line="240" w:lineRule="auto"/>
        <w:rPr>
          <w:rFonts w:asciiTheme="majorHAnsi" w:hAnsiTheme="majorHAnsi" w:cstheme="majorHAnsi"/>
          <w:w w:val="80"/>
          <w:szCs w:val="28"/>
          <w:lang w:val="en-US"/>
        </w:rPr>
      </w:pPr>
    </w:p>
    <w:p w:rsidR="00D5527C" w:rsidRPr="002C77FD" w:rsidRDefault="00D5527C" w:rsidP="002C77FD">
      <w:pPr>
        <w:spacing w:before="60" w:after="60" w:line="240" w:lineRule="auto"/>
        <w:rPr>
          <w:rFonts w:asciiTheme="majorHAnsi" w:hAnsiTheme="majorHAnsi" w:cstheme="majorHAnsi"/>
          <w:w w:val="80"/>
          <w:szCs w:val="28"/>
          <w:lang w:val="en-US"/>
        </w:rPr>
      </w:pPr>
    </w:p>
    <w:p w:rsidR="00D5527C" w:rsidRPr="002C77FD" w:rsidRDefault="00D5527C" w:rsidP="002C77FD">
      <w:pPr>
        <w:spacing w:before="60" w:after="60" w:line="240" w:lineRule="auto"/>
        <w:rPr>
          <w:rFonts w:asciiTheme="majorHAnsi" w:hAnsiTheme="majorHAnsi" w:cstheme="majorHAnsi"/>
          <w:w w:val="80"/>
          <w:szCs w:val="28"/>
          <w:lang w:val="en-US"/>
        </w:rPr>
      </w:pPr>
    </w:p>
    <w:p w:rsidR="00D5527C" w:rsidRPr="002C77FD" w:rsidRDefault="00D5527C" w:rsidP="002C77FD">
      <w:pPr>
        <w:spacing w:before="60" w:after="60" w:line="240" w:lineRule="auto"/>
        <w:rPr>
          <w:rFonts w:asciiTheme="majorHAnsi" w:hAnsiTheme="majorHAnsi" w:cstheme="majorHAnsi"/>
          <w:w w:val="80"/>
          <w:szCs w:val="28"/>
          <w:lang w:val="en-US"/>
        </w:rPr>
      </w:pPr>
    </w:p>
    <w:p w:rsidR="00F400EB" w:rsidRPr="002C77FD" w:rsidRDefault="00F400EB" w:rsidP="002C77FD">
      <w:pPr>
        <w:spacing w:before="60" w:after="60" w:line="240" w:lineRule="auto"/>
        <w:rPr>
          <w:rFonts w:asciiTheme="majorHAnsi" w:hAnsiTheme="majorHAnsi" w:cstheme="majorHAnsi"/>
          <w:w w:val="80"/>
          <w:szCs w:val="28"/>
          <w:lang w:val="en-US"/>
        </w:rPr>
      </w:pPr>
    </w:p>
    <w:p w:rsidR="00F400EB" w:rsidRPr="002C77FD" w:rsidRDefault="00F400EB" w:rsidP="002C77FD">
      <w:pPr>
        <w:spacing w:before="60" w:after="60" w:line="240" w:lineRule="auto"/>
        <w:rPr>
          <w:rFonts w:asciiTheme="majorHAnsi" w:hAnsiTheme="majorHAnsi" w:cstheme="majorHAnsi"/>
          <w:w w:val="80"/>
          <w:szCs w:val="28"/>
          <w:lang w:val="en-US"/>
        </w:rPr>
      </w:pPr>
    </w:p>
    <w:p w:rsidR="00453B89" w:rsidRDefault="00453B89" w:rsidP="00453B89">
      <w:pPr>
        <w:spacing w:before="60" w:after="60" w:line="240" w:lineRule="auto"/>
        <w:jc w:val="center"/>
        <w:rPr>
          <w:rFonts w:asciiTheme="majorHAnsi" w:eastAsia="Times New Roman" w:hAnsiTheme="majorHAnsi" w:cstheme="majorHAnsi"/>
          <w:b/>
          <w:bCs/>
          <w:iCs/>
          <w:color w:val="000000"/>
          <w:w w:val="80"/>
          <w:szCs w:val="28"/>
          <w:lang w:val="en-US" w:eastAsia="vi-VN"/>
        </w:rPr>
      </w:pPr>
      <w:bookmarkStart w:id="4" w:name="RANGE!A1:H14"/>
    </w:p>
    <w:p w:rsidR="00453B89" w:rsidRDefault="00453B89" w:rsidP="00453B89">
      <w:pPr>
        <w:spacing w:before="60" w:after="60" w:line="240" w:lineRule="auto"/>
        <w:jc w:val="center"/>
        <w:rPr>
          <w:rFonts w:asciiTheme="majorHAnsi" w:eastAsia="Times New Roman" w:hAnsiTheme="majorHAnsi" w:cstheme="majorHAnsi"/>
          <w:b/>
          <w:bCs/>
          <w:iCs/>
          <w:color w:val="000000"/>
          <w:w w:val="80"/>
          <w:szCs w:val="28"/>
          <w:lang w:val="en-US" w:eastAsia="vi-VN"/>
        </w:rPr>
      </w:pPr>
    </w:p>
    <w:p w:rsidR="00453B89" w:rsidRDefault="00453B89" w:rsidP="00453B89">
      <w:pPr>
        <w:spacing w:before="60" w:after="60" w:line="240" w:lineRule="auto"/>
        <w:jc w:val="center"/>
        <w:rPr>
          <w:rFonts w:asciiTheme="majorHAnsi" w:eastAsia="Times New Roman" w:hAnsiTheme="majorHAnsi" w:cstheme="majorHAnsi"/>
          <w:b/>
          <w:bCs/>
          <w:iCs/>
          <w:color w:val="000000"/>
          <w:w w:val="80"/>
          <w:szCs w:val="28"/>
          <w:lang w:val="en-US" w:eastAsia="vi-VN"/>
        </w:rPr>
      </w:pPr>
    </w:p>
    <w:p w:rsidR="00453B89" w:rsidRDefault="00453B89" w:rsidP="00453B89">
      <w:pPr>
        <w:spacing w:before="60" w:after="60" w:line="240" w:lineRule="auto"/>
        <w:jc w:val="center"/>
        <w:rPr>
          <w:rFonts w:asciiTheme="majorHAnsi" w:eastAsia="Times New Roman" w:hAnsiTheme="majorHAnsi" w:cstheme="majorHAnsi"/>
          <w:b/>
          <w:bCs/>
          <w:iCs/>
          <w:color w:val="000000"/>
          <w:w w:val="80"/>
          <w:szCs w:val="28"/>
          <w:lang w:val="en-US" w:eastAsia="vi-VN"/>
        </w:rPr>
      </w:pPr>
    </w:p>
    <w:p w:rsidR="00F400EB" w:rsidRPr="00453B89" w:rsidRDefault="00453B89" w:rsidP="00542D7C">
      <w:pPr>
        <w:spacing w:before="40" w:after="0" w:line="240" w:lineRule="auto"/>
        <w:jc w:val="center"/>
        <w:rPr>
          <w:rFonts w:asciiTheme="majorHAnsi" w:hAnsiTheme="majorHAnsi" w:cstheme="majorHAnsi"/>
          <w:w w:val="80"/>
          <w:szCs w:val="28"/>
          <w:lang w:val="en-US"/>
        </w:rPr>
      </w:pPr>
      <w:r w:rsidRPr="00453B89">
        <w:rPr>
          <w:rFonts w:asciiTheme="majorHAnsi" w:eastAsia="Times New Roman" w:hAnsiTheme="majorHAnsi" w:cstheme="majorHAnsi"/>
          <w:b/>
          <w:bCs/>
          <w:iCs/>
          <w:color w:val="000000"/>
          <w:w w:val="80"/>
          <w:szCs w:val="28"/>
          <w:lang w:eastAsia="vi-VN"/>
        </w:rPr>
        <w:lastRenderedPageBreak/>
        <w:t xml:space="preserve">Phụ lục </w:t>
      </w:r>
      <w:r>
        <w:rPr>
          <w:rFonts w:asciiTheme="majorHAnsi" w:eastAsia="Times New Roman" w:hAnsiTheme="majorHAnsi" w:cstheme="majorHAnsi"/>
          <w:b/>
          <w:bCs/>
          <w:iCs/>
          <w:color w:val="000000"/>
          <w:w w:val="80"/>
          <w:szCs w:val="28"/>
          <w:lang w:val="en-US" w:eastAsia="vi-VN"/>
        </w:rPr>
        <w:t xml:space="preserve">số </w:t>
      </w:r>
      <w:r w:rsidRPr="00453B89">
        <w:rPr>
          <w:rFonts w:asciiTheme="majorHAnsi" w:eastAsia="Times New Roman" w:hAnsiTheme="majorHAnsi" w:cstheme="majorHAnsi"/>
          <w:b/>
          <w:bCs/>
          <w:iCs/>
          <w:color w:val="000000"/>
          <w:w w:val="80"/>
          <w:szCs w:val="28"/>
          <w:lang w:eastAsia="vi-VN"/>
        </w:rPr>
        <w:t>06</w:t>
      </w:r>
      <w:bookmarkEnd w:id="4"/>
    </w:p>
    <w:p w:rsidR="00F400EB" w:rsidRPr="00453B89" w:rsidRDefault="00453B89" w:rsidP="00542D7C">
      <w:pPr>
        <w:spacing w:before="40" w:after="0" w:line="240" w:lineRule="auto"/>
        <w:jc w:val="center"/>
        <w:rPr>
          <w:rFonts w:asciiTheme="majorHAnsi" w:eastAsia="Times New Roman" w:hAnsiTheme="majorHAnsi" w:cstheme="majorHAnsi"/>
          <w:b/>
          <w:bCs/>
          <w:color w:val="000000"/>
          <w:w w:val="80"/>
          <w:szCs w:val="28"/>
          <w:lang w:val="en-US" w:eastAsia="vi-VN"/>
        </w:rPr>
      </w:pPr>
      <w:r w:rsidRPr="00453B89">
        <w:rPr>
          <w:rFonts w:asciiTheme="majorHAnsi" w:eastAsia="Times New Roman" w:hAnsiTheme="majorHAnsi" w:cstheme="majorHAnsi"/>
          <w:b/>
          <w:bCs/>
          <w:color w:val="000000"/>
          <w:w w:val="80"/>
          <w:szCs w:val="28"/>
          <w:lang w:eastAsia="vi-VN"/>
        </w:rPr>
        <w:t>ĐIỀU CHỈNH, BỔ SUNG GIÁ ĐẤT CÁC VỊ TRÍ,</w:t>
      </w:r>
      <w:r>
        <w:rPr>
          <w:rFonts w:asciiTheme="majorHAnsi" w:eastAsia="Times New Roman" w:hAnsiTheme="majorHAnsi" w:cstheme="majorHAnsi"/>
          <w:b/>
          <w:bCs/>
          <w:color w:val="000000"/>
          <w:w w:val="80"/>
          <w:szCs w:val="28"/>
          <w:lang w:val="en-US" w:eastAsia="vi-VN"/>
        </w:rPr>
        <w:t xml:space="preserve">                                                                                </w:t>
      </w:r>
      <w:r w:rsidRPr="00453B89">
        <w:rPr>
          <w:rFonts w:asciiTheme="majorHAnsi" w:eastAsia="Times New Roman" w:hAnsiTheme="majorHAnsi" w:cstheme="majorHAnsi"/>
          <w:b/>
          <w:bCs/>
          <w:color w:val="000000"/>
          <w:w w:val="80"/>
          <w:szCs w:val="28"/>
          <w:lang w:eastAsia="vi-VN"/>
        </w:rPr>
        <w:t xml:space="preserve"> TUYẾN ĐƯỜNG THUỘC BẢNG 5.12 -  HUYỆN PHÙ YÊN</w:t>
      </w:r>
    </w:p>
    <w:p w:rsidR="00453B89" w:rsidRDefault="00542D7C" w:rsidP="00542D7C">
      <w:pPr>
        <w:spacing w:before="40" w:after="0" w:line="240" w:lineRule="auto"/>
        <w:jc w:val="center"/>
        <w:rPr>
          <w:rFonts w:asciiTheme="majorHAnsi" w:eastAsia="Times New Roman" w:hAnsiTheme="majorHAnsi" w:cstheme="majorHAnsi"/>
          <w:i/>
          <w:iCs/>
          <w:w w:val="80"/>
          <w:szCs w:val="28"/>
          <w:lang w:val="en-US" w:eastAsia="vi-VN"/>
        </w:rPr>
      </w:pPr>
      <w:r>
        <w:rPr>
          <w:rFonts w:asciiTheme="majorHAnsi" w:eastAsia="Times New Roman" w:hAnsiTheme="majorHAnsi" w:cstheme="majorHAnsi"/>
          <w:i/>
          <w:iCs/>
          <w:w w:val="80"/>
          <w:szCs w:val="28"/>
          <w:lang w:eastAsia="vi-VN"/>
        </w:rPr>
        <w:t xml:space="preserve">(Kèm theo Quyết định </w:t>
      </w:r>
      <w:r w:rsidR="00453B89" w:rsidRPr="002C77FD">
        <w:rPr>
          <w:rFonts w:asciiTheme="majorHAnsi" w:eastAsia="Times New Roman" w:hAnsiTheme="majorHAnsi" w:cstheme="majorHAnsi"/>
          <w:i/>
          <w:iCs/>
          <w:w w:val="80"/>
          <w:szCs w:val="28"/>
          <w:lang w:eastAsia="vi-VN"/>
        </w:rPr>
        <w:t xml:space="preserve">số </w:t>
      </w:r>
      <w:r w:rsidR="00453B89">
        <w:rPr>
          <w:rFonts w:asciiTheme="majorHAnsi" w:eastAsia="Times New Roman" w:hAnsiTheme="majorHAnsi" w:cstheme="majorHAnsi"/>
          <w:i/>
          <w:iCs/>
          <w:w w:val="80"/>
          <w:szCs w:val="28"/>
          <w:lang w:val="en-US" w:eastAsia="vi-VN"/>
        </w:rPr>
        <w:t>01</w:t>
      </w:r>
      <w:r w:rsidR="00453B89" w:rsidRPr="002C77FD">
        <w:rPr>
          <w:rFonts w:asciiTheme="majorHAnsi" w:eastAsia="Times New Roman" w:hAnsiTheme="majorHAnsi" w:cstheme="majorHAnsi"/>
          <w:i/>
          <w:iCs/>
          <w:w w:val="80"/>
          <w:szCs w:val="28"/>
          <w:lang w:eastAsia="vi-VN"/>
        </w:rPr>
        <w:t xml:space="preserve">/2022/QĐ-UBND ngày </w:t>
      </w:r>
      <w:r w:rsidR="00453B89">
        <w:rPr>
          <w:rFonts w:asciiTheme="majorHAnsi" w:eastAsia="Times New Roman" w:hAnsiTheme="majorHAnsi" w:cstheme="majorHAnsi"/>
          <w:i/>
          <w:iCs/>
          <w:w w:val="80"/>
          <w:szCs w:val="28"/>
          <w:lang w:val="en-US" w:eastAsia="vi-VN"/>
        </w:rPr>
        <w:t>14</w:t>
      </w:r>
      <w:r w:rsidR="00453B89" w:rsidRPr="002C77FD">
        <w:rPr>
          <w:rFonts w:asciiTheme="majorHAnsi" w:eastAsia="Times New Roman" w:hAnsiTheme="majorHAnsi" w:cstheme="majorHAnsi"/>
          <w:i/>
          <w:iCs/>
          <w:w w:val="80"/>
          <w:szCs w:val="28"/>
          <w:lang w:eastAsia="vi-VN"/>
        </w:rPr>
        <w:t>/01/2022 của UBND tỉnh)</w:t>
      </w:r>
    </w:p>
    <w:p w:rsidR="00177064" w:rsidRPr="00177064" w:rsidRDefault="00177064" w:rsidP="00177064">
      <w:pPr>
        <w:spacing w:before="40" w:after="0" w:line="240" w:lineRule="auto"/>
        <w:jc w:val="center"/>
        <w:rPr>
          <w:rFonts w:asciiTheme="majorHAnsi" w:eastAsia="Times New Roman" w:hAnsiTheme="majorHAnsi" w:cstheme="majorHAnsi"/>
          <w:b/>
          <w:bCs/>
          <w:color w:val="000000"/>
          <w:w w:val="80"/>
          <w:szCs w:val="28"/>
          <w:lang w:val="en-US" w:eastAsia="vi-VN"/>
        </w:rPr>
      </w:pPr>
      <w:r>
        <w:rPr>
          <w:rFonts w:asciiTheme="majorHAnsi" w:eastAsia="Times New Roman" w:hAnsiTheme="majorHAnsi" w:cstheme="majorHAnsi"/>
          <w:b/>
          <w:bCs/>
          <w:color w:val="000000"/>
          <w:w w:val="80"/>
          <w:szCs w:val="28"/>
          <w:lang w:eastAsia="vi-VN"/>
        </w:rPr>
        <w:t>B</w:t>
      </w:r>
      <w:r>
        <w:rPr>
          <w:rFonts w:asciiTheme="majorHAnsi" w:eastAsia="Times New Roman" w:hAnsiTheme="majorHAnsi" w:cstheme="majorHAnsi"/>
          <w:b/>
          <w:bCs/>
          <w:color w:val="000000"/>
          <w:w w:val="80"/>
          <w:szCs w:val="28"/>
          <w:lang w:val="en-US" w:eastAsia="vi-VN"/>
        </w:rPr>
        <w:t xml:space="preserve">iểu số </w:t>
      </w:r>
      <w:r w:rsidRPr="002C77FD">
        <w:rPr>
          <w:rFonts w:asciiTheme="majorHAnsi" w:eastAsia="Times New Roman" w:hAnsiTheme="majorHAnsi" w:cstheme="majorHAnsi"/>
          <w:b/>
          <w:bCs/>
          <w:color w:val="000000"/>
          <w:w w:val="80"/>
          <w:szCs w:val="28"/>
          <w:lang w:eastAsia="vi-VN"/>
        </w:rPr>
        <w:t>06.</w:t>
      </w:r>
      <w:r>
        <w:rPr>
          <w:rFonts w:asciiTheme="majorHAnsi" w:eastAsia="Times New Roman" w:hAnsiTheme="majorHAnsi" w:cstheme="majorHAnsi"/>
          <w:b/>
          <w:bCs/>
          <w:color w:val="000000"/>
          <w:w w:val="80"/>
          <w:szCs w:val="28"/>
          <w:lang w:val="en-US" w:eastAsia="vi-VN"/>
        </w:rPr>
        <w:t>1</w:t>
      </w:r>
    </w:p>
    <w:p w:rsidR="00177064" w:rsidRDefault="00177064" w:rsidP="00177064">
      <w:pPr>
        <w:spacing w:before="40" w:after="0" w:line="240" w:lineRule="auto"/>
        <w:jc w:val="center"/>
        <w:rPr>
          <w:rFonts w:asciiTheme="majorHAnsi" w:eastAsia="Times New Roman" w:hAnsiTheme="majorHAnsi" w:cstheme="majorHAnsi"/>
          <w:b/>
          <w:bCs/>
          <w:color w:val="000000"/>
          <w:w w:val="80"/>
          <w:szCs w:val="28"/>
          <w:lang w:val="en-US" w:eastAsia="vi-VN"/>
        </w:rPr>
      </w:pPr>
      <w:r>
        <w:rPr>
          <w:rFonts w:asciiTheme="majorHAnsi" w:eastAsia="Times New Roman" w:hAnsiTheme="majorHAnsi" w:cstheme="majorHAnsi"/>
          <w:b/>
          <w:bCs/>
          <w:color w:val="000000"/>
          <w:w w:val="80"/>
          <w:szCs w:val="28"/>
          <w:lang w:val="en-US" w:eastAsia="vi-VN"/>
        </w:rPr>
        <w:t>BỔ SUNG</w:t>
      </w:r>
      <w:r w:rsidRPr="002C77FD">
        <w:rPr>
          <w:rFonts w:asciiTheme="majorHAnsi" w:eastAsia="Times New Roman" w:hAnsiTheme="majorHAnsi" w:cstheme="majorHAnsi"/>
          <w:b/>
          <w:bCs/>
          <w:color w:val="000000"/>
          <w:w w:val="80"/>
          <w:szCs w:val="28"/>
          <w:lang w:eastAsia="vi-VN"/>
        </w:rPr>
        <w:t xml:space="preserve"> MỘT SỐ VỊ TRÍ, TUYẾN ĐƯỜNG </w:t>
      </w:r>
    </w:p>
    <w:p w:rsidR="00177064" w:rsidRPr="00177064" w:rsidRDefault="00177064" w:rsidP="00177064">
      <w:pPr>
        <w:spacing w:before="40" w:after="0" w:line="240" w:lineRule="auto"/>
        <w:jc w:val="center"/>
        <w:rPr>
          <w:rFonts w:asciiTheme="majorHAnsi" w:eastAsia="Times New Roman" w:hAnsiTheme="majorHAnsi" w:cstheme="majorHAnsi"/>
          <w:b/>
          <w:iCs/>
          <w:w w:val="80"/>
          <w:szCs w:val="28"/>
          <w:lang w:val="en-US" w:eastAsia="vi-VN"/>
        </w:rPr>
      </w:pPr>
      <w:r w:rsidRPr="002C77FD">
        <w:rPr>
          <w:rFonts w:asciiTheme="majorHAnsi" w:eastAsia="Times New Roman" w:hAnsiTheme="majorHAnsi" w:cstheme="majorHAnsi"/>
          <w:b/>
          <w:bCs/>
          <w:color w:val="000000"/>
          <w:w w:val="80"/>
          <w:szCs w:val="28"/>
          <w:lang w:eastAsia="vi-VN"/>
        </w:rPr>
        <w:t>THUỘC BẢNG 5.12 - HUYỆN PHÙ YÊN</w:t>
      </w:r>
    </w:p>
    <w:p w:rsidR="00453B89" w:rsidRPr="002C77FD" w:rsidRDefault="00453B89" w:rsidP="00542D7C">
      <w:pPr>
        <w:spacing w:before="40" w:after="0" w:line="240" w:lineRule="auto"/>
        <w:jc w:val="right"/>
        <w:rPr>
          <w:rFonts w:asciiTheme="majorHAnsi" w:hAnsiTheme="majorHAnsi" w:cstheme="majorHAnsi"/>
          <w:w w:val="80"/>
          <w:szCs w:val="28"/>
        </w:rPr>
      </w:pPr>
      <w:r w:rsidRPr="002C77FD">
        <w:rPr>
          <w:rFonts w:asciiTheme="majorHAnsi" w:eastAsia="Times New Roman" w:hAnsiTheme="majorHAnsi" w:cstheme="majorHAnsi"/>
          <w:i/>
          <w:iCs/>
          <w:w w:val="80"/>
          <w:szCs w:val="28"/>
          <w:lang w:eastAsia="vi-VN"/>
        </w:rPr>
        <w:t xml:space="preserve">Đơn vị: </w:t>
      </w:r>
      <w:r w:rsidRPr="001B340A">
        <w:rPr>
          <w:rFonts w:asciiTheme="majorHAnsi" w:eastAsia="Times New Roman" w:hAnsiTheme="majorHAnsi" w:cstheme="majorHAnsi"/>
          <w:i/>
          <w:iCs/>
          <w:w w:val="80"/>
          <w:szCs w:val="28"/>
          <w:lang w:eastAsia="vi-VN"/>
        </w:rPr>
        <w:t>N</w:t>
      </w:r>
      <w:r w:rsidRPr="002C77FD">
        <w:rPr>
          <w:rFonts w:asciiTheme="majorHAnsi" w:eastAsia="Times New Roman" w:hAnsiTheme="majorHAnsi" w:cstheme="majorHAnsi"/>
          <w:i/>
          <w:iCs/>
          <w:w w:val="80"/>
          <w:szCs w:val="28"/>
          <w:lang w:eastAsia="vi-VN"/>
        </w:rPr>
        <w:t>ghìn đồng/m</w:t>
      </w:r>
      <w:r w:rsidRPr="002C77FD">
        <w:rPr>
          <w:rFonts w:asciiTheme="majorHAnsi" w:eastAsia="Times New Roman" w:hAnsiTheme="majorHAnsi" w:cstheme="majorHAnsi"/>
          <w:i/>
          <w:iCs/>
          <w:w w:val="80"/>
          <w:szCs w:val="28"/>
          <w:vertAlign w:val="superscript"/>
          <w:lang w:eastAsia="vi-VN"/>
        </w:rPr>
        <w:t>2</w:t>
      </w:r>
    </w:p>
    <w:tbl>
      <w:tblPr>
        <w:tblW w:w="9356" w:type="dxa"/>
        <w:tblInd w:w="108" w:type="dxa"/>
        <w:tblLook w:val="04A0" w:firstRow="1" w:lastRow="0" w:firstColumn="1" w:lastColumn="0" w:noHBand="0" w:noVBand="1"/>
      </w:tblPr>
      <w:tblGrid>
        <w:gridCol w:w="640"/>
        <w:gridCol w:w="5218"/>
        <w:gridCol w:w="720"/>
        <w:gridCol w:w="720"/>
        <w:gridCol w:w="663"/>
        <w:gridCol w:w="686"/>
        <w:gridCol w:w="709"/>
      </w:tblGrid>
      <w:tr w:rsidR="00F400EB" w:rsidRPr="002C77FD" w:rsidTr="002975F5">
        <w:trPr>
          <w:trHeight w:val="53"/>
        </w:trPr>
        <w:tc>
          <w:tcPr>
            <w:tcW w:w="6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STT</w:t>
            </w:r>
          </w:p>
        </w:tc>
        <w:tc>
          <w:tcPr>
            <w:tcW w:w="52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400EB" w:rsidRPr="002C77FD" w:rsidRDefault="00F400EB" w:rsidP="00E10C87">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Tuyến đường; Trung tâm cụm xã, trung tâm xã</w:t>
            </w:r>
          </w:p>
        </w:tc>
        <w:tc>
          <w:tcPr>
            <w:tcW w:w="3498" w:type="dxa"/>
            <w:gridSpan w:val="5"/>
            <w:tcBorders>
              <w:top w:val="single" w:sz="4" w:space="0" w:color="auto"/>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Giá đất</w:t>
            </w:r>
          </w:p>
        </w:tc>
      </w:tr>
      <w:tr w:rsidR="00F400EB" w:rsidRPr="002C77FD" w:rsidTr="002975F5">
        <w:trPr>
          <w:trHeight w:val="660"/>
        </w:trPr>
        <w:tc>
          <w:tcPr>
            <w:tcW w:w="640" w:type="dxa"/>
            <w:vMerge/>
            <w:tcBorders>
              <w:top w:val="single" w:sz="4" w:space="0" w:color="auto"/>
              <w:left w:val="single" w:sz="4" w:space="0" w:color="auto"/>
              <w:bottom w:val="single" w:sz="4" w:space="0" w:color="auto"/>
              <w:right w:val="single" w:sz="4" w:space="0" w:color="auto"/>
            </w:tcBorders>
            <w:vAlign w:val="center"/>
            <w:hideMark/>
          </w:tcPr>
          <w:p w:rsidR="00F400EB" w:rsidRPr="002C77FD" w:rsidRDefault="00F400EB" w:rsidP="002C77FD">
            <w:pPr>
              <w:spacing w:before="60" w:after="60" w:line="240" w:lineRule="auto"/>
              <w:rPr>
                <w:rFonts w:asciiTheme="majorHAnsi" w:eastAsia="Times New Roman" w:hAnsiTheme="majorHAnsi" w:cstheme="majorHAnsi"/>
                <w:b/>
                <w:bCs/>
                <w:w w:val="80"/>
                <w:szCs w:val="28"/>
                <w:lang w:eastAsia="vi-VN"/>
              </w:rPr>
            </w:pPr>
          </w:p>
        </w:tc>
        <w:tc>
          <w:tcPr>
            <w:tcW w:w="5218" w:type="dxa"/>
            <w:vMerge/>
            <w:tcBorders>
              <w:top w:val="single" w:sz="4" w:space="0" w:color="auto"/>
              <w:left w:val="single" w:sz="4" w:space="0" w:color="auto"/>
              <w:bottom w:val="single" w:sz="4" w:space="0" w:color="auto"/>
              <w:right w:val="single" w:sz="4" w:space="0" w:color="auto"/>
            </w:tcBorders>
            <w:vAlign w:val="center"/>
            <w:hideMark/>
          </w:tcPr>
          <w:p w:rsidR="00F400EB" w:rsidRPr="002C77FD" w:rsidRDefault="00F400EB" w:rsidP="002C77FD">
            <w:pPr>
              <w:spacing w:before="60" w:after="60" w:line="240" w:lineRule="auto"/>
              <w:rPr>
                <w:rFonts w:asciiTheme="majorHAnsi" w:eastAsia="Times New Roman" w:hAnsiTheme="majorHAnsi" w:cstheme="majorHAnsi"/>
                <w:b/>
                <w:bCs/>
                <w:w w:val="80"/>
                <w:szCs w:val="28"/>
                <w:lang w:eastAsia="vi-VN"/>
              </w:rPr>
            </w:pPr>
          </w:p>
        </w:tc>
        <w:tc>
          <w:tcPr>
            <w:tcW w:w="720" w:type="dxa"/>
            <w:tcBorders>
              <w:top w:val="nil"/>
              <w:left w:val="nil"/>
              <w:bottom w:val="single" w:sz="4" w:space="0" w:color="auto"/>
              <w:right w:val="single" w:sz="4" w:space="0" w:color="auto"/>
            </w:tcBorders>
            <w:shd w:val="clear" w:color="000000" w:fill="FFFFFF"/>
            <w:vAlign w:val="center"/>
            <w:hideMark/>
          </w:tcPr>
          <w:p w:rsidR="00F400EB" w:rsidRPr="00453B89" w:rsidRDefault="00F400EB" w:rsidP="002975F5">
            <w:pPr>
              <w:spacing w:before="60" w:after="60" w:line="240" w:lineRule="auto"/>
              <w:ind w:left="-131"/>
              <w:jc w:val="center"/>
              <w:rPr>
                <w:rFonts w:asciiTheme="majorHAnsi" w:eastAsia="Times New Roman" w:hAnsiTheme="majorHAnsi" w:cstheme="majorHAnsi"/>
                <w:b/>
                <w:w w:val="80"/>
                <w:szCs w:val="28"/>
                <w:lang w:eastAsia="vi-VN"/>
              </w:rPr>
            </w:pPr>
            <w:r w:rsidRPr="00453B89">
              <w:rPr>
                <w:rFonts w:asciiTheme="majorHAnsi" w:eastAsia="Times New Roman" w:hAnsiTheme="majorHAnsi" w:cstheme="majorHAnsi"/>
                <w:b/>
                <w:w w:val="80"/>
                <w:szCs w:val="28"/>
                <w:lang w:eastAsia="vi-VN"/>
              </w:rPr>
              <w:t>Vị trí 1</w:t>
            </w:r>
          </w:p>
        </w:tc>
        <w:tc>
          <w:tcPr>
            <w:tcW w:w="720" w:type="dxa"/>
            <w:tcBorders>
              <w:top w:val="nil"/>
              <w:left w:val="nil"/>
              <w:bottom w:val="single" w:sz="4" w:space="0" w:color="auto"/>
              <w:right w:val="single" w:sz="4" w:space="0" w:color="auto"/>
            </w:tcBorders>
            <w:shd w:val="clear" w:color="000000" w:fill="FFFFFF"/>
            <w:vAlign w:val="center"/>
            <w:hideMark/>
          </w:tcPr>
          <w:p w:rsidR="00F400EB" w:rsidRPr="00453B89" w:rsidRDefault="00F400EB" w:rsidP="002975F5">
            <w:pPr>
              <w:spacing w:before="60" w:after="60" w:line="240" w:lineRule="auto"/>
              <w:ind w:left="-131"/>
              <w:jc w:val="center"/>
              <w:rPr>
                <w:rFonts w:asciiTheme="majorHAnsi" w:eastAsia="Times New Roman" w:hAnsiTheme="majorHAnsi" w:cstheme="majorHAnsi"/>
                <w:b/>
                <w:w w:val="80"/>
                <w:szCs w:val="28"/>
                <w:lang w:eastAsia="vi-VN"/>
              </w:rPr>
            </w:pPr>
            <w:r w:rsidRPr="00453B89">
              <w:rPr>
                <w:rFonts w:asciiTheme="majorHAnsi" w:eastAsia="Times New Roman" w:hAnsiTheme="majorHAnsi" w:cstheme="majorHAnsi"/>
                <w:b/>
                <w:w w:val="80"/>
                <w:szCs w:val="28"/>
                <w:lang w:eastAsia="vi-VN"/>
              </w:rPr>
              <w:t>Vị trí 2</w:t>
            </w:r>
          </w:p>
        </w:tc>
        <w:tc>
          <w:tcPr>
            <w:tcW w:w="663" w:type="dxa"/>
            <w:tcBorders>
              <w:top w:val="nil"/>
              <w:left w:val="nil"/>
              <w:bottom w:val="single" w:sz="4" w:space="0" w:color="auto"/>
              <w:right w:val="single" w:sz="4" w:space="0" w:color="auto"/>
            </w:tcBorders>
            <w:shd w:val="clear" w:color="000000" w:fill="FFFFFF"/>
            <w:vAlign w:val="center"/>
            <w:hideMark/>
          </w:tcPr>
          <w:p w:rsidR="00F400EB" w:rsidRPr="00453B89" w:rsidRDefault="00F400EB" w:rsidP="002975F5">
            <w:pPr>
              <w:spacing w:before="60" w:after="60" w:line="240" w:lineRule="auto"/>
              <w:ind w:left="-131"/>
              <w:jc w:val="center"/>
              <w:rPr>
                <w:rFonts w:asciiTheme="majorHAnsi" w:eastAsia="Times New Roman" w:hAnsiTheme="majorHAnsi" w:cstheme="majorHAnsi"/>
                <w:b/>
                <w:w w:val="80"/>
                <w:szCs w:val="28"/>
                <w:lang w:eastAsia="vi-VN"/>
              </w:rPr>
            </w:pPr>
            <w:r w:rsidRPr="00453B89">
              <w:rPr>
                <w:rFonts w:asciiTheme="majorHAnsi" w:eastAsia="Times New Roman" w:hAnsiTheme="majorHAnsi" w:cstheme="majorHAnsi"/>
                <w:b/>
                <w:w w:val="80"/>
                <w:szCs w:val="28"/>
                <w:lang w:eastAsia="vi-VN"/>
              </w:rPr>
              <w:t>Vị trí 3</w:t>
            </w:r>
          </w:p>
        </w:tc>
        <w:tc>
          <w:tcPr>
            <w:tcW w:w="686" w:type="dxa"/>
            <w:tcBorders>
              <w:top w:val="nil"/>
              <w:left w:val="nil"/>
              <w:bottom w:val="single" w:sz="4" w:space="0" w:color="auto"/>
              <w:right w:val="single" w:sz="4" w:space="0" w:color="auto"/>
            </w:tcBorders>
            <w:shd w:val="clear" w:color="000000" w:fill="FFFFFF"/>
            <w:vAlign w:val="center"/>
            <w:hideMark/>
          </w:tcPr>
          <w:p w:rsidR="00F400EB" w:rsidRPr="00453B89" w:rsidRDefault="00F400EB" w:rsidP="002975F5">
            <w:pPr>
              <w:spacing w:before="60" w:after="60" w:line="240" w:lineRule="auto"/>
              <w:ind w:left="-131"/>
              <w:jc w:val="center"/>
              <w:rPr>
                <w:rFonts w:asciiTheme="majorHAnsi" w:eastAsia="Times New Roman" w:hAnsiTheme="majorHAnsi" w:cstheme="majorHAnsi"/>
                <w:b/>
                <w:w w:val="80"/>
                <w:szCs w:val="28"/>
                <w:lang w:eastAsia="vi-VN"/>
              </w:rPr>
            </w:pPr>
            <w:r w:rsidRPr="00453B89">
              <w:rPr>
                <w:rFonts w:asciiTheme="majorHAnsi" w:eastAsia="Times New Roman" w:hAnsiTheme="majorHAnsi" w:cstheme="majorHAnsi"/>
                <w:b/>
                <w:w w:val="80"/>
                <w:szCs w:val="28"/>
                <w:lang w:eastAsia="vi-VN"/>
              </w:rPr>
              <w:t>Vị trí 4</w:t>
            </w:r>
          </w:p>
        </w:tc>
        <w:tc>
          <w:tcPr>
            <w:tcW w:w="709" w:type="dxa"/>
            <w:tcBorders>
              <w:top w:val="nil"/>
              <w:left w:val="nil"/>
              <w:bottom w:val="single" w:sz="4" w:space="0" w:color="auto"/>
              <w:right w:val="single" w:sz="4" w:space="0" w:color="auto"/>
            </w:tcBorders>
            <w:shd w:val="clear" w:color="000000" w:fill="FFFFFF"/>
            <w:vAlign w:val="center"/>
            <w:hideMark/>
          </w:tcPr>
          <w:p w:rsidR="00F400EB" w:rsidRPr="00453B89" w:rsidRDefault="00F400EB" w:rsidP="002975F5">
            <w:pPr>
              <w:spacing w:before="60" w:after="60" w:line="240" w:lineRule="auto"/>
              <w:ind w:left="-131"/>
              <w:jc w:val="center"/>
              <w:rPr>
                <w:rFonts w:asciiTheme="majorHAnsi" w:eastAsia="Times New Roman" w:hAnsiTheme="majorHAnsi" w:cstheme="majorHAnsi"/>
                <w:b/>
                <w:w w:val="80"/>
                <w:szCs w:val="28"/>
                <w:lang w:eastAsia="vi-VN"/>
              </w:rPr>
            </w:pPr>
            <w:r w:rsidRPr="00453B89">
              <w:rPr>
                <w:rFonts w:asciiTheme="majorHAnsi" w:eastAsia="Times New Roman" w:hAnsiTheme="majorHAnsi" w:cstheme="majorHAnsi"/>
                <w:b/>
                <w:w w:val="80"/>
                <w:szCs w:val="28"/>
                <w:lang w:eastAsia="vi-VN"/>
              </w:rPr>
              <w:t>Vị trí 5</w:t>
            </w:r>
          </w:p>
        </w:tc>
      </w:tr>
      <w:tr w:rsidR="00F400EB" w:rsidRPr="002C77FD" w:rsidTr="002975F5">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400EB" w:rsidRPr="002C77FD" w:rsidRDefault="00F400EB" w:rsidP="00453B89">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A</w:t>
            </w:r>
          </w:p>
        </w:tc>
        <w:tc>
          <w:tcPr>
            <w:tcW w:w="5218"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531D7D">
            <w:pPr>
              <w:spacing w:before="60" w:after="60" w:line="240" w:lineRule="auto"/>
              <w:jc w:val="both"/>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ĐẤT Ở TẠI ĐÔ THỊ</w:t>
            </w:r>
          </w:p>
        </w:tc>
        <w:tc>
          <w:tcPr>
            <w:tcW w:w="720"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20"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663"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686"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400EB" w:rsidRPr="002C77FD" w:rsidTr="002975F5">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400EB" w:rsidRPr="002C77FD" w:rsidRDefault="00F400EB" w:rsidP="00453B89">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9</w:t>
            </w:r>
          </w:p>
        </w:tc>
        <w:tc>
          <w:tcPr>
            <w:tcW w:w="5218"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531D7D">
            <w:pPr>
              <w:spacing w:before="60" w:after="60" w:line="240" w:lineRule="auto"/>
              <w:ind w:left="3116" w:hanging="3116"/>
              <w:jc w:val="both"/>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Đường Võ Thị Sáu</w:t>
            </w:r>
          </w:p>
        </w:tc>
        <w:tc>
          <w:tcPr>
            <w:tcW w:w="720"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20"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663"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686"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400EB" w:rsidRPr="002C77FD" w:rsidTr="002975F5">
        <w:trPr>
          <w:trHeight w:val="53"/>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F400EB" w:rsidRPr="002C77FD" w:rsidRDefault="00F400EB" w:rsidP="00453B89">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9.4</w:t>
            </w:r>
          </w:p>
        </w:tc>
        <w:tc>
          <w:tcPr>
            <w:tcW w:w="5218"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818CC">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xml:space="preserve">Từ hội trường </w:t>
            </w:r>
            <w:r w:rsidR="002818CC" w:rsidRPr="002818CC">
              <w:rPr>
                <w:rFonts w:asciiTheme="majorHAnsi" w:eastAsia="Times New Roman" w:hAnsiTheme="majorHAnsi" w:cstheme="majorHAnsi"/>
                <w:w w:val="80"/>
                <w:szCs w:val="28"/>
                <w:lang w:eastAsia="vi-VN"/>
              </w:rPr>
              <w:t>t</w:t>
            </w:r>
            <w:r w:rsidRPr="002C77FD">
              <w:rPr>
                <w:rFonts w:asciiTheme="majorHAnsi" w:eastAsia="Times New Roman" w:hAnsiTheme="majorHAnsi" w:cstheme="majorHAnsi"/>
                <w:w w:val="80"/>
                <w:szCs w:val="28"/>
                <w:lang w:eastAsia="vi-VN"/>
              </w:rPr>
              <w:t>rung t</w:t>
            </w:r>
            <w:r w:rsidR="002818CC">
              <w:rPr>
                <w:rFonts w:asciiTheme="majorHAnsi" w:eastAsia="Times New Roman" w:hAnsiTheme="majorHAnsi" w:cstheme="majorHAnsi"/>
                <w:w w:val="80"/>
                <w:szCs w:val="28"/>
                <w:lang w:eastAsia="vi-VN"/>
              </w:rPr>
              <w:t xml:space="preserve">âm huyện đi đến cổng Trung tâm </w:t>
            </w:r>
            <w:r w:rsidR="002818CC" w:rsidRPr="002818CC">
              <w:rPr>
                <w:rFonts w:asciiTheme="majorHAnsi" w:eastAsia="Times New Roman" w:hAnsiTheme="majorHAnsi" w:cstheme="majorHAnsi"/>
                <w:w w:val="80"/>
                <w:szCs w:val="28"/>
                <w:lang w:eastAsia="vi-VN"/>
              </w:rPr>
              <w:t>C</w:t>
            </w:r>
            <w:r w:rsidRPr="002C77FD">
              <w:rPr>
                <w:rFonts w:asciiTheme="majorHAnsi" w:eastAsia="Times New Roman" w:hAnsiTheme="majorHAnsi" w:cstheme="majorHAnsi"/>
                <w:w w:val="80"/>
                <w:szCs w:val="28"/>
                <w:lang w:eastAsia="vi-VN"/>
              </w:rPr>
              <w:t>hính trị huyện</w:t>
            </w:r>
          </w:p>
        </w:tc>
        <w:tc>
          <w:tcPr>
            <w:tcW w:w="720"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1.500</w:t>
            </w:r>
          </w:p>
        </w:tc>
        <w:tc>
          <w:tcPr>
            <w:tcW w:w="720"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1.000</w:t>
            </w:r>
          </w:p>
        </w:tc>
        <w:tc>
          <w:tcPr>
            <w:tcW w:w="663"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800</w:t>
            </w:r>
          </w:p>
        </w:tc>
        <w:tc>
          <w:tcPr>
            <w:tcW w:w="686"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400EB" w:rsidRPr="002C77FD" w:rsidTr="002975F5">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400EB" w:rsidRPr="002C77FD" w:rsidRDefault="00F400EB" w:rsidP="00453B89">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B</w:t>
            </w:r>
          </w:p>
        </w:tc>
        <w:tc>
          <w:tcPr>
            <w:tcW w:w="5218"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531D7D">
            <w:pPr>
              <w:spacing w:before="60" w:after="60" w:line="240" w:lineRule="auto"/>
              <w:jc w:val="both"/>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ĐẤT Ở TẠI NÔNG THÔN</w:t>
            </w:r>
          </w:p>
        </w:tc>
        <w:tc>
          <w:tcPr>
            <w:tcW w:w="720"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20"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663"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686"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400EB" w:rsidRPr="002C77FD" w:rsidTr="002975F5">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400EB" w:rsidRPr="002C77FD" w:rsidRDefault="00F400EB" w:rsidP="00453B89">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B2</w:t>
            </w:r>
          </w:p>
        </w:tc>
        <w:tc>
          <w:tcPr>
            <w:tcW w:w="5218"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531D7D">
            <w:pPr>
              <w:spacing w:before="60" w:after="60" w:line="240" w:lineRule="auto"/>
              <w:jc w:val="both"/>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ĐẤT CỤM XÃ, TRUNG TÂM XÃ</w:t>
            </w:r>
          </w:p>
        </w:tc>
        <w:tc>
          <w:tcPr>
            <w:tcW w:w="720"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20"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663"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686"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400EB" w:rsidRPr="002C77FD" w:rsidTr="002975F5">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400EB" w:rsidRPr="002C77FD" w:rsidRDefault="00F400EB" w:rsidP="00453B89">
            <w:pPr>
              <w:spacing w:before="60" w:after="60" w:line="240" w:lineRule="auto"/>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XIII</w:t>
            </w:r>
          </w:p>
        </w:tc>
        <w:tc>
          <w:tcPr>
            <w:tcW w:w="5218"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531D7D">
            <w:pPr>
              <w:spacing w:before="60" w:after="60" w:line="240" w:lineRule="auto"/>
              <w:jc w:val="both"/>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Xã Tường Phù</w:t>
            </w:r>
          </w:p>
        </w:tc>
        <w:tc>
          <w:tcPr>
            <w:tcW w:w="720"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20"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663"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686"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F400EB" w:rsidRPr="002C77FD" w:rsidTr="002975F5">
        <w:trPr>
          <w:trHeight w:val="53"/>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F400EB" w:rsidRPr="002C77FD" w:rsidRDefault="00F400EB" w:rsidP="00453B89">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3</w:t>
            </w:r>
          </w:p>
        </w:tc>
        <w:tc>
          <w:tcPr>
            <w:tcW w:w="5218" w:type="dxa"/>
            <w:tcBorders>
              <w:top w:val="nil"/>
              <w:left w:val="nil"/>
              <w:bottom w:val="single" w:sz="4" w:space="0" w:color="auto"/>
              <w:right w:val="single" w:sz="4" w:space="0" w:color="auto"/>
            </w:tcBorders>
            <w:shd w:val="clear" w:color="auto" w:fill="auto"/>
            <w:vAlign w:val="center"/>
            <w:hideMark/>
          </w:tcPr>
          <w:p w:rsidR="00F400EB" w:rsidRPr="002C77FD" w:rsidRDefault="00F400EB" w:rsidP="00531D7D">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Từ tiếp giáp xã Huy Hạ đi hết khu dân cư bản Đông (Quốc Lộ 37)</w:t>
            </w:r>
          </w:p>
        </w:tc>
        <w:tc>
          <w:tcPr>
            <w:tcW w:w="720"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300</w:t>
            </w:r>
          </w:p>
        </w:tc>
        <w:tc>
          <w:tcPr>
            <w:tcW w:w="720"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180</w:t>
            </w:r>
          </w:p>
        </w:tc>
        <w:tc>
          <w:tcPr>
            <w:tcW w:w="663"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140</w:t>
            </w:r>
          </w:p>
        </w:tc>
        <w:tc>
          <w:tcPr>
            <w:tcW w:w="686"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90</w:t>
            </w:r>
          </w:p>
        </w:tc>
        <w:tc>
          <w:tcPr>
            <w:tcW w:w="709" w:type="dxa"/>
            <w:tcBorders>
              <w:top w:val="nil"/>
              <w:left w:val="nil"/>
              <w:bottom w:val="single" w:sz="4" w:space="0" w:color="auto"/>
              <w:right w:val="single" w:sz="4" w:space="0" w:color="auto"/>
            </w:tcBorders>
            <w:shd w:val="clear" w:color="000000" w:fill="FFFFFF"/>
            <w:vAlign w:val="center"/>
            <w:hideMark/>
          </w:tcPr>
          <w:p w:rsidR="00F400EB" w:rsidRPr="002C77FD" w:rsidRDefault="00F400EB"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60</w:t>
            </w:r>
          </w:p>
        </w:tc>
      </w:tr>
    </w:tbl>
    <w:p w:rsidR="00F400EB" w:rsidRPr="002C77FD" w:rsidRDefault="00F400EB" w:rsidP="002C77FD">
      <w:pPr>
        <w:spacing w:before="60" w:after="60" w:line="240" w:lineRule="auto"/>
        <w:rPr>
          <w:rFonts w:asciiTheme="majorHAnsi" w:hAnsiTheme="majorHAnsi" w:cstheme="majorHAnsi"/>
          <w:w w:val="80"/>
          <w:szCs w:val="28"/>
          <w:lang w:val="en-US"/>
        </w:rPr>
      </w:pPr>
    </w:p>
    <w:p w:rsidR="00C801BC" w:rsidRPr="002C77FD" w:rsidRDefault="00C801BC" w:rsidP="002C77FD">
      <w:pPr>
        <w:spacing w:before="60" w:after="60" w:line="240" w:lineRule="auto"/>
        <w:rPr>
          <w:rFonts w:asciiTheme="majorHAnsi" w:hAnsiTheme="majorHAnsi" w:cstheme="majorHAnsi"/>
          <w:w w:val="80"/>
          <w:szCs w:val="28"/>
          <w:lang w:val="en-US"/>
        </w:rPr>
      </w:pPr>
    </w:p>
    <w:p w:rsidR="00C801BC" w:rsidRPr="002C77FD" w:rsidRDefault="00C801BC" w:rsidP="002C77FD">
      <w:pPr>
        <w:spacing w:before="60" w:after="60" w:line="240" w:lineRule="auto"/>
        <w:rPr>
          <w:rFonts w:asciiTheme="majorHAnsi" w:hAnsiTheme="majorHAnsi" w:cstheme="majorHAnsi"/>
          <w:w w:val="80"/>
          <w:szCs w:val="28"/>
          <w:lang w:val="en-US"/>
        </w:rPr>
      </w:pPr>
    </w:p>
    <w:p w:rsidR="00C801BC" w:rsidRDefault="00C801BC" w:rsidP="002C77FD">
      <w:pPr>
        <w:spacing w:before="60" w:after="60" w:line="240" w:lineRule="auto"/>
        <w:rPr>
          <w:rFonts w:asciiTheme="majorHAnsi" w:hAnsiTheme="majorHAnsi" w:cstheme="majorHAnsi"/>
          <w:w w:val="80"/>
          <w:szCs w:val="28"/>
          <w:lang w:val="en-US"/>
        </w:rPr>
      </w:pPr>
    </w:p>
    <w:p w:rsidR="00774F00" w:rsidRDefault="00774F00" w:rsidP="002C77FD">
      <w:pPr>
        <w:spacing w:before="60" w:after="60" w:line="240" w:lineRule="auto"/>
        <w:rPr>
          <w:rFonts w:asciiTheme="majorHAnsi" w:hAnsiTheme="majorHAnsi" w:cstheme="majorHAnsi"/>
          <w:w w:val="80"/>
          <w:szCs w:val="28"/>
          <w:lang w:val="en-US"/>
        </w:rPr>
      </w:pPr>
    </w:p>
    <w:p w:rsidR="00774F00" w:rsidRDefault="00774F00" w:rsidP="002C77FD">
      <w:pPr>
        <w:spacing w:before="60" w:after="60" w:line="240" w:lineRule="auto"/>
        <w:rPr>
          <w:rFonts w:asciiTheme="majorHAnsi" w:hAnsiTheme="majorHAnsi" w:cstheme="majorHAnsi"/>
          <w:w w:val="80"/>
          <w:szCs w:val="28"/>
          <w:lang w:val="en-US"/>
        </w:rPr>
      </w:pPr>
    </w:p>
    <w:p w:rsidR="00774F00" w:rsidRDefault="00774F00" w:rsidP="002C77FD">
      <w:pPr>
        <w:spacing w:before="60" w:after="60" w:line="240" w:lineRule="auto"/>
        <w:rPr>
          <w:rFonts w:asciiTheme="majorHAnsi" w:hAnsiTheme="majorHAnsi" w:cstheme="majorHAnsi"/>
          <w:w w:val="80"/>
          <w:szCs w:val="28"/>
          <w:lang w:val="en-US"/>
        </w:rPr>
      </w:pPr>
    </w:p>
    <w:p w:rsidR="00774F00" w:rsidRDefault="00774F00" w:rsidP="002C77FD">
      <w:pPr>
        <w:spacing w:before="60" w:after="60" w:line="240" w:lineRule="auto"/>
        <w:rPr>
          <w:rFonts w:asciiTheme="majorHAnsi" w:hAnsiTheme="majorHAnsi" w:cstheme="majorHAnsi"/>
          <w:w w:val="80"/>
          <w:szCs w:val="28"/>
          <w:lang w:val="en-US"/>
        </w:rPr>
      </w:pPr>
    </w:p>
    <w:p w:rsidR="00774F00" w:rsidRDefault="00774F00" w:rsidP="002C77FD">
      <w:pPr>
        <w:spacing w:before="60" w:after="60" w:line="240" w:lineRule="auto"/>
        <w:rPr>
          <w:rFonts w:asciiTheme="majorHAnsi" w:hAnsiTheme="majorHAnsi" w:cstheme="majorHAnsi"/>
          <w:w w:val="80"/>
          <w:szCs w:val="28"/>
          <w:lang w:val="en-US"/>
        </w:rPr>
      </w:pPr>
    </w:p>
    <w:p w:rsidR="00774F00" w:rsidRDefault="00774F00" w:rsidP="002C77FD">
      <w:pPr>
        <w:spacing w:before="60" w:after="60" w:line="240" w:lineRule="auto"/>
        <w:rPr>
          <w:rFonts w:asciiTheme="majorHAnsi" w:hAnsiTheme="majorHAnsi" w:cstheme="majorHAnsi"/>
          <w:w w:val="80"/>
          <w:szCs w:val="28"/>
          <w:lang w:val="en-US"/>
        </w:rPr>
      </w:pPr>
    </w:p>
    <w:p w:rsidR="00774F00" w:rsidRDefault="00774F00" w:rsidP="002C77FD">
      <w:pPr>
        <w:spacing w:before="60" w:after="60" w:line="240" w:lineRule="auto"/>
        <w:rPr>
          <w:rFonts w:asciiTheme="majorHAnsi" w:hAnsiTheme="majorHAnsi" w:cstheme="majorHAnsi"/>
          <w:w w:val="80"/>
          <w:szCs w:val="28"/>
          <w:lang w:val="en-US"/>
        </w:rPr>
      </w:pPr>
    </w:p>
    <w:p w:rsidR="00774F00" w:rsidRDefault="00774F00" w:rsidP="002C77FD">
      <w:pPr>
        <w:spacing w:before="60" w:after="60" w:line="240" w:lineRule="auto"/>
        <w:rPr>
          <w:rFonts w:asciiTheme="majorHAnsi" w:hAnsiTheme="majorHAnsi" w:cstheme="majorHAnsi"/>
          <w:w w:val="80"/>
          <w:szCs w:val="28"/>
          <w:lang w:val="en-US"/>
        </w:rPr>
      </w:pPr>
    </w:p>
    <w:p w:rsidR="00774F00" w:rsidRDefault="00774F00" w:rsidP="002C77FD">
      <w:pPr>
        <w:spacing w:before="60" w:after="60" w:line="240" w:lineRule="auto"/>
        <w:rPr>
          <w:rFonts w:asciiTheme="majorHAnsi" w:hAnsiTheme="majorHAnsi" w:cstheme="majorHAnsi"/>
          <w:w w:val="80"/>
          <w:szCs w:val="28"/>
          <w:lang w:val="en-US"/>
        </w:rPr>
      </w:pPr>
    </w:p>
    <w:p w:rsidR="00774F00" w:rsidRDefault="00774F00" w:rsidP="002C77FD">
      <w:pPr>
        <w:spacing w:before="60" w:after="60" w:line="240" w:lineRule="auto"/>
        <w:rPr>
          <w:rFonts w:asciiTheme="majorHAnsi" w:hAnsiTheme="majorHAnsi" w:cstheme="majorHAnsi"/>
          <w:w w:val="80"/>
          <w:szCs w:val="28"/>
          <w:lang w:val="en-US"/>
        </w:rPr>
      </w:pPr>
    </w:p>
    <w:p w:rsidR="00774F00" w:rsidRDefault="00774F00" w:rsidP="002C77FD">
      <w:pPr>
        <w:spacing w:before="60" w:after="60" w:line="240" w:lineRule="auto"/>
        <w:rPr>
          <w:rFonts w:asciiTheme="majorHAnsi" w:hAnsiTheme="majorHAnsi" w:cstheme="majorHAnsi"/>
          <w:w w:val="80"/>
          <w:szCs w:val="28"/>
          <w:lang w:val="en-US"/>
        </w:rPr>
      </w:pPr>
    </w:p>
    <w:p w:rsidR="00774F00" w:rsidRDefault="00774F00" w:rsidP="00774F00">
      <w:pPr>
        <w:spacing w:before="40" w:after="0" w:line="240" w:lineRule="auto"/>
        <w:jc w:val="center"/>
        <w:rPr>
          <w:rFonts w:asciiTheme="majorHAnsi" w:eastAsia="Times New Roman" w:hAnsiTheme="majorHAnsi" w:cstheme="majorHAnsi"/>
          <w:b/>
          <w:bCs/>
          <w:color w:val="000000"/>
          <w:w w:val="80"/>
          <w:szCs w:val="28"/>
          <w:lang w:val="en-US" w:eastAsia="vi-VN"/>
        </w:rPr>
      </w:pPr>
      <w:r>
        <w:rPr>
          <w:rFonts w:asciiTheme="majorHAnsi" w:eastAsia="Times New Roman" w:hAnsiTheme="majorHAnsi" w:cstheme="majorHAnsi"/>
          <w:b/>
          <w:bCs/>
          <w:color w:val="000000"/>
          <w:w w:val="80"/>
          <w:szCs w:val="28"/>
          <w:lang w:eastAsia="vi-VN"/>
        </w:rPr>
        <w:lastRenderedPageBreak/>
        <w:t>B</w:t>
      </w:r>
      <w:r>
        <w:rPr>
          <w:rFonts w:asciiTheme="majorHAnsi" w:eastAsia="Times New Roman" w:hAnsiTheme="majorHAnsi" w:cstheme="majorHAnsi"/>
          <w:b/>
          <w:bCs/>
          <w:color w:val="000000"/>
          <w:w w:val="80"/>
          <w:szCs w:val="28"/>
          <w:lang w:val="en-US" w:eastAsia="vi-VN"/>
        </w:rPr>
        <w:t xml:space="preserve">iểu số </w:t>
      </w:r>
      <w:r w:rsidRPr="002C77FD">
        <w:rPr>
          <w:rFonts w:asciiTheme="majorHAnsi" w:eastAsia="Times New Roman" w:hAnsiTheme="majorHAnsi" w:cstheme="majorHAnsi"/>
          <w:b/>
          <w:bCs/>
          <w:color w:val="000000"/>
          <w:w w:val="80"/>
          <w:szCs w:val="28"/>
          <w:lang w:eastAsia="vi-VN"/>
        </w:rPr>
        <w:t>06.2</w:t>
      </w:r>
    </w:p>
    <w:p w:rsidR="00774F00" w:rsidRDefault="00774F00" w:rsidP="00774F00">
      <w:pPr>
        <w:spacing w:before="40" w:after="0" w:line="240" w:lineRule="auto"/>
        <w:jc w:val="center"/>
        <w:rPr>
          <w:rFonts w:asciiTheme="majorHAnsi" w:eastAsia="Times New Roman" w:hAnsiTheme="majorHAnsi" w:cstheme="majorHAnsi"/>
          <w:b/>
          <w:bCs/>
          <w:color w:val="000000"/>
          <w:w w:val="80"/>
          <w:szCs w:val="28"/>
          <w:lang w:val="en-US" w:eastAsia="vi-VN"/>
        </w:rPr>
      </w:pPr>
      <w:r w:rsidRPr="002C77FD">
        <w:rPr>
          <w:rFonts w:asciiTheme="majorHAnsi" w:eastAsia="Times New Roman" w:hAnsiTheme="majorHAnsi" w:cstheme="majorHAnsi"/>
          <w:b/>
          <w:bCs/>
          <w:color w:val="000000"/>
          <w:w w:val="80"/>
          <w:szCs w:val="28"/>
          <w:lang w:eastAsia="vi-VN"/>
        </w:rPr>
        <w:t xml:space="preserve">ĐIỀU CHỈNH GIÁ ĐẤT TẠI MỘT SỐ VỊ TRÍ, TUYẾN ĐƯỜNG </w:t>
      </w:r>
    </w:p>
    <w:p w:rsidR="00D5527C" w:rsidRDefault="00774F00" w:rsidP="00774F00">
      <w:pPr>
        <w:spacing w:before="40" w:after="0" w:line="240" w:lineRule="auto"/>
        <w:jc w:val="center"/>
        <w:rPr>
          <w:rFonts w:asciiTheme="majorHAnsi" w:eastAsia="Times New Roman" w:hAnsiTheme="majorHAnsi" w:cstheme="majorHAnsi"/>
          <w:b/>
          <w:bCs/>
          <w:color w:val="000000"/>
          <w:w w:val="80"/>
          <w:szCs w:val="28"/>
          <w:lang w:val="en-US" w:eastAsia="vi-VN"/>
        </w:rPr>
      </w:pPr>
      <w:r w:rsidRPr="002C77FD">
        <w:rPr>
          <w:rFonts w:asciiTheme="majorHAnsi" w:eastAsia="Times New Roman" w:hAnsiTheme="majorHAnsi" w:cstheme="majorHAnsi"/>
          <w:b/>
          <w:bCs/>
          <w:color w:val="000000"/>
          <w:w w:val="80"/>
          <w:szCs w:val="28"/>
          <w:lang w:eastAsia="vi-VN"/>
        </w:rPr>
        <w:t>THUỘC BẢNG 5.12 - HUYỆN PHÙ YÊN</w:t>
      </w:r>
    </w:p>
    <w:p w:rsidR="00774F00" w:rsidRDefault="0041076F" w:rsidP="00774F00">
      <w:pPr>
        <w:spacing w:before="40" w:after="0" w:line="240" w:lineRule="auto"/>
        <w:jc w:val="center"/>
        <w:rPr>
          <w:rFonts w:asciiTheme="majorHAnsi" w:eastAsia="Times New Roman" w:hAnsiTheme="majorHAnsi" w:cstheme="majorHAnsi"/>
          <w:i/>
          <w:iCs/>
          <w:w w:val="80"/>
          <w:szCs w:val="28"/>
          <w:lang w:val="en-US" w:eastAsia="vi-VN"/>
        </w:rPr>
      </w:pPr>
      <w:r>
        <w:rPr>
          <w:rFonts w:asciiTheme="majorHAnsi" w:eastAsia="Times New Roman" w:hAnsiTheme="majorHAnsi" w:cstheme="majorHAnsi"/>
          <w:i/>
          <w:iCs/>
          <w:w w:val="80"/>
          <w:szCs w:val="28"/>
          <w:lang w:eastAsia="vi-VN"/>
        </w:rPr>
        <w:t xml:space="preserve">(Kèm theo Quyết định </w:t>
      </w:r>
      <w:r w:rsidR="00774F00" w:rsidRPr="002C77FD">
        <w:rPr>
          <w:rFonts w:asciiTheme="majorHAnsi" w:eastAsia="Times New Roman" w:hAnsiTheme="majorHAnsi" w:cstheme="majorHAnsi"/>
          <w:i/>
          <w:iCs/>
          <w:w w:val="80"/>
          <w:szCs w:val="28"/>
          <w:lang w:eastAsia="vi-VN"/>
        </w:rPr>
        <w:t xml:space="preserve">số </w:t>
      </w:r>
      <w:r w:rsidR="00774F00">
        <w:rPr>
          <w:rFonts w:asciiTheme="majorHAnsi" w:eastAsia="Times New Roman" w:hAnsiTheme="majorHAnsi" w:cstheme="majorHAnsi"/>
          <w:i/>
          <w:iCs/>
          <w:w w:val="80"/>
          <w:szCs w:val="28"/>
          <w:lang w:val="en-US" w:eastAsia="vi-VN"/>
        </w:rPr>
        <w:t>01</w:t>
      </w:r>
      <w:r w:rsidR="00774F00" w:rsidRPr="002C77FD">
        <w:rPr>
          <w:rFonts w:asciiTheme="majorHAnsi" w:eastAsia="Times New Roman" w:hAnsiTheme="majorHAnsi" w:cstheme="majorHAnsi"/>
          <w:i/>
          <w:iCs/>
          <w:w w:val="80"/>
          <w:szCs w:val="28"/>
          <w:lang w:eastAsia="vi-VN"/>
        </w:rPr>
        <w:t xml:space="preserve">/2022/QĐ-UBND ngày </w:t>
      </w:r>
      <w:r w:rsidR="00774F00">
        <w:rPr>
          <w:rFonts w:asciiTheme="majorHAnsi" w:eastAsia="Times New Roman" w:hAnsiTheme="majorHAnsi" w:cstheme="majorHAnsi"/>
          <w:i/>
          <w:iCs/>
          <w:w w:val="80"/>
          <w:szCs w:val="28"/>
          <w:lang w:val="en-US" w:eastAsia="vi-VN"/>
        </w:rPr>
        <w:t>14</w:t>
      </w:r>
      <w:r w:rsidR="00774F00" w:rsidRPr="002C77FD">
        <w:rPr>
          <w:rFonts w:asciiTheme="majorHAnsi" w:eastAsia="Times New Roman" w:hAnsiTheme="majorHAnsi" w:cstheme="majorHAnsi"/>
          <w:i/>
          <w:iCs/>
          <w:w w:val="80"/>
          <w:szCs w:val="28"/>
          <w:lang w:eastAsia="vi-VN"/>
        </w:rPr>
        <w:t>/01/2022 của UBND tỉnh)</w:t>
      </w:r>
    </w:p>
    <w:p w:rsidR="00774F00" w:rsidRPr="002C77FD" w:rsidRDefault="00774F00" w:rsidP="00774F00">
      <w:pPr>
        <w:spacing w:before="40" w:after="0" w:line="240" w:lineRule="auto"/>
        <w:jc w:val="right"/>
        <w:rPr>
          <w:rFonts w:asciiTheme="majorHAnsi" w:hAnsiTheme="majorHAnsi" w:cstheme="majorHAnsi"/>
          <w:w w:val="80"/>
          <w:szCs w:val="28"/>
        </w:rPr>
      </w:pPr>
      <w:r w:rsidRPr="002C77FD">
        <w:rPr>
          <w:rFonts w:asciiTheme="majorHAnsi" w:eastAsia="Times New Roman" w:hAnsiTheme="majorHAnsi" w:cstheme="majorHAnsi"/>
          <w:i/>
          <w:iCs/>
          <w:w w:val="80"/>
          <w:szCs w:val="28"/>
          <w:lang w:eastAsia="vi-VN"/>
        </w:rPr>
        <w:t xml:space="preserve">Đơn vị: </w:t>
      </w:r>
      <w:r w:rsidRPr="001B340A">
        <w:rPr>
          <w:rFonts w:asciiTheme="majorHAnsi" w:eastAsia="Times New Roman" w:hAnsiTheme="majorHAnsi" w:cstheme="majorHAnsi"/>
          <w:i/>
          <w:iCs/>
          <w:w w:val="80"/>
          <w:szCs w:val="28"/>
          <w:lang w:eastAsia="vi-VN"/>
        </w:rPr>
        <w:t>N</w:t>
      </w:r>
      <w:r w:rsidRPr="002C77FD">
        <w:rPr>
          <w:rFonts w:asciiTheme="majorHAnsi" w:eastAsia="Times New Roman" w:hAnsiTheme="majorHAnsi" w:cstheme="majorHAnsi"/>
          <w:i/>
          <w:iCs/>
          <w:w w:val="80"/>
          <w:szCs w:val="28"/>
          <w:lang w:eastAsia="vi-VN"/>
        </w:rPr>
        <w:t>ghìn đồng/m</w:t>
      </w:r>
      <w:r w:rsidRPr="002C77FD">
        <w:rPr>
          <w:rFonts w:asciiTheme="majorHAnsi" w:eastAsia="Times New Roman" w:hAnsiTheme="majorHAnsi" w:cstheme="majorHAnsi"/>
          <w:i/>
          <w:iCs/>
          <w:w w:val="80"/>
          <w:szCs w:val="28"/>
          <w:vertAlign w:val="superscript"/>
          <w:lang w:eastAsia="vi-VN"/>
        </w:rPr>
        <w:t>2</w:t>
      </w:r>
    </w:p>
    <w:tbl>
      <w:tblPr>
        <w:tblW w:w="9327" w:type="dxa"/>
        <w:tblInd w:w="137" w:type="dxa"/>
        <w:tblLayout w:type="fixed"/>
        <w:tblLook w:val="04A0" w:firstRow="1" w:lastRow="0" w:firstColumn="1" w:lastColumn="0" w:noHBand="0" w:noVBand="1"/>
      </w:tblPr>
      <w:tblGrid>
        <w:gridCol w:w="538"/>
        <w:gridCol w:w="5245"/>
        <w:gridCol w:w="720"/>
        <w:gridCol w:w="720"/>
        <w:gridCol w:w="720"/>
        <w:gridCol w:w="675"/>
        <w:gridCol w:w="709"/>
      </w:tblGrid>
      <w:tr w:rsidR="00C801BC" w:rsidRPr="00EC5A92" w:rsidTr="00531D7D">
        <w:trPr>
          <w:trHeight w:val="65"/>
        </w:trPr>
        <w:tc>
          <w:tcPr>
            <w:tcW w:w="5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01BC" w:rsidRPr="00EC5A92" w:rsidRDefault="00C801BC" w:rsidP="00531D7D">
            <w:pPr>
              <w:spacing w:before="60" w:after="60" w:line="240" w:lineRule="auto"/>
              <w:ind w:left="-137" w:right="-108"/>
              <w:jc w:val="center"/>
              <w:rPr>
                <w:rFonts w:asciiTheme="majorHAnsi" w:eastAsia="Times New Roman" w:hAnsiTheme="majorHAnsi" w:cstheme="majorHAnsi"/>
                <w:b/>
                <w:bCs/>
                <w:w w:val="80"/>
                <w:szCs w:val="28"/>
                <w:lang w:eastAsia="vi-VN"/>
              </w:rPr>
            </w:pPr>
            <w:r w:rsidRPr="00EC5A92">
              <w:rPr>
                <w:rFonts w:asciiTheme="majorHAnsi" w:eastAsia="Times New Roman" w:hAnsiTheme="majorHAnsi" w:cstheme="majorHAnsi"/>
                <w:b/>
                <w:bCs/>
                <w:w w:val="80"/>
                <w:szCs w:val="28"/>
                <w:lang w:eastAsia="vi-VN"/>
              </w:rPr>
              <w:t>STT</w:t>
            </w:r>
          </w:p>
        </w:tc>
        <w:tc>
          <w:tcPr>
            <w:tcW w:w="52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01BC" w:rsidRPr="00EC5A92" w:rsidRDefault="001345B0" w:rsidP="002C77FD">
            <w:pPr>
              <w:spacing w:before="60" w:after="60" w:line="240" w:lineRule="auto"/>
              <w:jc w:val="center"/>
              <w:rPr>
                <w:rFonts w:asciiTheme="majorHAnsi" w:eastAsia="Times New Roman" w:hAnsiTheme="majorHAnsi" w:cstheme="majorHAnsi"/>
                <w:b/>
                <w:bCs/>
                <w:w w:val="80"/>
                <w:szCs w:val="28"/>
                <w:lang w:eastAsia="vi-VN"/>
              </w:rPr>
            </w:pPr>
            <w:r>
              <w:rPr>
                <w:rFonts w:asciiTheme="majorHAnsi" w:eastAsia="Times New Roman" w:hAnsiTheme="majorHAnsi" w:cstheme="majorHAnsi"/>
                <w:b/>
                <w:bCs/>
                <w:w w:val="80"/>
                <w:szCs w:val="28"/>
                <w:lang w:eastAsia="vi-VN"/>
              </w:rPr>
              <w:t>Tuyến đường;</w:t>
            </w:r>
            <w:r w:rsidRPr="00203419">
              <w:rPr>
                <w:rFonts w:asciiTheme="majorHAnsi" w:eastAsia="Times New Roman" w:hAnsiTheme="majorHAnsi" w:cstheme="majorHAnsi"/>
                <w:b/>
                <w:bCs/>
                <w:w w:val="80"/>
                <w:szCs w:val="28"/>
                <w:lang w:eastAsia="vi-VN"/>
              </w:rPr>
              <w:t xml:space="preserve"> </w:t>
            </w:r>
            <w:r w:rsidR="00C801BC" w:rsidRPr="00EC5A92">
              <w:rPr>
                <w:rFonts w:asciiTheme="majorHAnsi" w:eastAsia="Times New Roman" w:hAnsiTheme="majorHAnsi" w:cstheme="majorHAnsi"/>
                <w:b/>
                <w:bCs/>
                <w:w w:val="80"/>
                <w:szCs w:val="28"/>
                <w:lang w:eastAsia="vi-VN"/>
              </w:rPr>
              <w:t>Trung tâm cụm xã, trung tâm xã</w:t>
            </w:r>
          </w:p>
        </w:tc>
        <w:tc>
          <w:tcPr>
            <w:tcW w:w="3544" w:type="dxa"/>
            <w:gridSpan w:val="5"/>
            <w:tcBorders>
              <w:top w:val="single" w:sz="4" w:space="0" w:color="auto"/>
              <w:left w:val="nil"/>
              <w:bottom w:val="single" w:sz="4" w:space="0" w:color="auto"/>
              <w:right w:val="single" w:sz="4" w:space="0" w:color="auto"/>
            </w:tcBorders>
            <w:shd w:val="clear" w:color="auto" w:fill="auto"/>
            <w:vAlign w:val="center"/>
            <w:hideMark/>
          </w:tcPr>
          <w:p w:rsidR="00C801BC" w:rsidRPr="00EC5A92" w:rsidRDefault="00C801BC" w:rsidP="002C77FD">
            <w:pPr>
              <w:spacing w:before="60" w:after="60" w:line="240" w:lineRule="auto"/>
              <w:jc w:val="center"/>
              <w:rPr>
                <w:rFonts w:asciiTheme="majorHAnsi" w:eastAsia="Times New Roman" w:hAnsiTheme="majorHAnsi" w:cstheme="majorHAnsi"/>
                <w:b/>
                <w:bCs/>
                <w:w w:val="80"/>
                <w:szCs w:val="28"/>
                <w:lang w:eastAsia="vi-VN"/>
              </w:rPr>
            </w:pPr>
            <w:r w:rsidRPr="00EC5A92">
              <w:rPr>
                <w:rFonts w:asciiTheme="majorHAnsi" w:eastAsia="Times New Roman" w:hAnsiTheme="majorHAnsi" w:cstheme="majorHAnsi"/>
                <w:b/>
                <w:bCs/>
                <w:w w:val="80"/>
                <w:szCs w:val="28"/>
                <w:lang w:eastAsia="vi-VN"/>
              </w:rPr>
              <w:t>Giá đất</w:t>
            </w:r>
          </w:p>
        </w:tc>
      </w:tr>
      <w:tr w:rsidR="00C801BC" w:rsidRPr="00EC5A92" w:rsidTr="00531D7D">
        <w:trPr>
          <w:trHeight w:val="690"/>
        </w:trPr>
        <w:tc>
          <w:tcPr>
            <w:tcW w:w="538" w:type="dxa"/>
            <w:vMerge/>
            <w:tcBorders>
              <w:top w:val="single" w:sz="4" w:space="0" w:color="auto"/>
              <w:left w:val="single" w:sz="4" w:space="0" w:color="auto"/>
              <w:bottom w:val="single" w:sz="4" w:space="0" w:color="auto"/>
              <w:right w:val="single" w:sz="4" w:space="0" w:color="auto"/>
            </w:tcBorders>
            <w:vAlign w:val="center"/>
            <w:hideMark/>
          </w:tcPr>
          <w:p w:rsidR="00C801BC" w:rsidRPr="00EC5A92" w:rsidRDefault="00C801BC" w:rsidP="00531D7D">
            <w:pPr>
              <w:spacing w:before="60" w:after="60" w:line="240" w:lineRule="auto"/>
              <w:ind w:left="-137" w:right="-108"/>
              <w:rPr>
                <w:rFonts w:asciiTheme="majorHAnsi" w:eastAsia="Times New Roman" w:hAnsiTheme="majorHAnsi" w:cstheme="majorHAnsi"/>
                <w:b/>
                <w:bCs/>
                <w:w w:val="80"/>
                <w:szCs w:val="28"/>
                <w:lang w:eastAsia="vi-VN"/>
              </w:rPr>
            </w:pPr>
          </w:p>
        </w:tc>
        <w:tc>
          <w:tcPr>
            <w:tcW w:w="5245" w:type="dxa"/>
            <w:vMerge/>
            <w:tcBorders>
              <w:top w:val="single" w:sz="4" w:space="0" w:color="auto"/>
              <w:left w:val="single" w:sz="4" w:space="0" w:color="auto"/>
              <w:bottom w:val="single" w:sz="4" w:space="0" w:color="auto"/>
              <w:right w:val="single" w:sz="4" w:space="0" w:color="auto"/>
            </w:tcBorders>
            <w:vAlign w:val="center"/>
            <w:hideMark/>
          </w:tcPr>
          <w:p w:rsidR="00C801BC" w:rsidRPr="00EC5A92" w:rsidRDefault="00C801BC" w:rsidP="002C77FD">
            <w:pPr>
              <w:spacing w:before="60" w:after="60" w:line="240" w:lineRule="auto"/>
              <w:rPr>
                <w:rFonts w:asciiTheme="majorHAnsi" w:eastAsia="Times New Roman" w:hAnsiTheme="majorHAnsi" w:cstheme="majorHAnsi"/>
                <w:b/>
                <w:bCs/>
                <w:w w:val="80"/>
                <w:szCs w:val="28"/>
                <w:lang w:eastAsia="vi-VN"/>
              </w:rPr>
            </w:pPr>
          </w:p>
        </w:tc>
        <w:tc>
          <w:tcPr>
            <w:tcW w:w="720" w:type="dxa"/>
            <w:tcBorders>
              <w:top w:val="nil"/>
              <w:left w:val="nil"/>
              <w:bottom w:val="single" w:sz="4" w:space="0" w:color="auto"/>
              <w:right w:val="single" w:sz="4" w:space="0" w:color="auto"/>
            </w:tcBorders>
            <w:shd w:val="clear" w:color="auto" w:fill="auto"/>
            <w:vAlign w:val="center"/>
            <w:hideMark/>
          </w:tcPr>
          <w:p w:rsidR="00C801BC" w:rsidRPr="00EC5A92" w:rsidRDefault="00C801BC" w:rsidP="00882C65">
            <w:pPr>
              <w:spacing w:after="0" w:line="240" w:lineRule="auto"/>
              <w:ind w:left="-108"/>
              <w:jc w:val="center"/>
              <w:rPr>
                <w:rFonts w:asciiTheme="majorHAnsi" w:eastAsia="Times New Roman" w:hAnsiTheme="majorHAnsi" w:cstheme="majorHAnsi"/>
                <w:b/>
                <w:w w:val="80"/>
                <w:szCs w:val="28"/>
                <w:lang w:eastAsia="vi-VN"/>
              </w:rPr>
            </w:pPr>
            <w:r w:rsidRPr="00EC5A92">
              <w:rPr>
                <w:rFonts w:asciiTheme="majorHAnsi" w:eastAsia="Times New Roman" w:hAnsiTheme="majorHAnsi" w:cstheme="majorHAnsi"/>
                <w:b/>
                <w:w w:val="80"/>
                <w:szCs w:val="28"/>
                <w:lang w:eastAsia="vi-VN"/>
              </w:rPr>
              <w:t>Vị trí 1</w:t>
            </w:r>
          </w:p>
        </w:tc>
        <w:tc>
          <w:tcPr>
            <w:tcW w:w="720" w:type="dxa"/>
            <w:tcBorders>
              <w:top w:val="nil"/>
              <w:left w:val="nil"/>
              <w:bottom w:val="single" w:sz="4" w:space="0" w:color="auto"/>
              <w:right w:val="single" w:sz="4" w:space="0" w:color="auto"/>
            </w:tcBorders>
            <w:shd w:val="clear" w:color="auto" w:fill="auto"/>
            <w:vAlign w:val="center"/>
            <w:hideMark/>
          </w:tcPr>
          <w:p w:rsidR="00C801BC" w:rsidRPr="00EC5A92" w:rsidRDefault="00C801BC" w:rsidP="00882C65">
            <w:pPr>
              <w:spacing w:after="0" w:line="240" w:lineRule="auto"/>
              <w:ind w:left="-108"/>
              <w:jc w:val="center"/>
              <w:rPr>
                <w:rFonts w:asciiTheme="majorHAnsi" w:eastAsia="Times New Roman" w:hAnsiTheme="majorHAnsi" w:cstheme="majorHAnsi"/>
                <w:b/>
                <w:w w:val="80"/>
                <w:szCs w:val="28"/>
                <w:lang w:eastAsia="vi-VN"/>
              </w:rPr>
            </w:pPr>
            <w:r w:rsidRPr="00EC5A92">
              <w:rPr>
                <w:rFonts w:asciiTheme="majorHAnsi" w:eastAsia="Times New Roman" w:hAnsiTheme="majorHAnsi" w:cstheme="majorHAnsi"/>
                <w:b/>
                <w:w w:val="80"/>
                <w:szCs w:val="28"/>
                <w:lang w:eastAsia="vi-VN"/>
              </w:rPr>
              <w:t>Vị trí 2</w:t>
            </w:r>
          </w:p>
        </w:tc>
        <w:tc>
          <w:tcPr>
            <w:tcW w:w="720" w:type="dxa"/>
            <w:tcBorders>
              <w:top w:val="nil"/>
              <w:left w:val="nil"/>
              <w:bottom w:val="single" w:sz="4" w:space="0" w:color="auto"/>
              <w:right w:val="single" w:sz="4" w:space="0" w:color="auto"/>
            </w:tcBorders>
            <w:shd w:val="clear" w:color="auto" w:fill="auto"/>
            <w:vAlign w:val="center"/>
            <w:hideMark/>
          </w:tcPr>
          <w:p w:rsidR="00C801BC" w:rsidRPr="00EC5A92" w:rsidRDefault="00C801BC" w:rsidP="00882C65">
            <w:pPr>
              <w:spacing w:after="0" w:line="240" w:lineRule="auto"/>
              <w:ind w:left="-108"/>
              <w:jc w:val="center"/>
              <w:rPr>
                <w:rFonts w:asciiTheme="majorHAnsi" w:eastAsia="Times New Roman" w:hAnsiTheme="majorHAnsi" w:cstheme="majorHAnsi"/>
                <w:b/>
                <w:w w:val="80"/>
                <w:szCs w:val="28"/>
                <w:lang w:eastAsia="vi-VN"/>
              </w:rPr>
            </w:pPr>
            <w:r w:rsidRPr="00EC5A92">
              <w:rPr>
                <w:rFonts w:asciiTheme="majorHAnsi" w:eastAsia="Times New Roman" w:hAnsiTheme="majorHAnsi" w:cstheme="majorHAnsi"/>
                <w:b/>
                <w:w w:val="80"/>
                <w:szCs w:val="28"/>
                <w:lang w:eastAsia="vi-VN"/>
              </w:rPr>
              <w:t>Vị trí 3</w:t>
            </w:r>
          </w:p>
        </w:tc>
        <w:tc>
          <w:tcPr>
            <w:tcW w:w="675" w:type="dxa"/>
            <w:tcBorders>
              <w:top w:val="nil"/>
              <w:left w:val="nil"/>
              <w:bottom w:val="single" w:sz="4" w:space="0" w:color="auto"/>
              <w:right w:val="single" w:sz="4" w:space="0" w:color="auto"/>
            </w:tcBorders>
            <w:shd w:val="clear" w:color="auto" w:fill="auto"/>
            <w:vAlign w:val="center"/>
            <w:hideMark/>
          </w:tcPr>
          <w:p w:rsidR="00C801BC" w:rsidRPr="00EC5A92" w:rsidRDefault="00C801BC" w:rsidP="00882C65">
            <w:pPr>
              <w:spacing w:after="0" w:line="240" w:lineRule="auto"/>
              <w:ind w:left="-108"/>
              <w:jc w:val="center"/>
              <w:rPr>
                <w:rFonts w:asciiTheme="majorHAnsi" w:eastAsia="Times New Roman" w:hAnsiTheme="majorHAnsi" w:cstheme="majorHAnsi"/>
                <w:b/>
                <w:w w:val="80"/>
                <w:szCs w:val="28"/>
                <w:lang w:eastAsia="vi-VN"/>
              </w:rPr>
            </w:pPr>
            <w:r w:rsidRPr="00EC5A92">
              <w:rPr>
                <w:rFonts w:asciiTheme="majorHAnsi" w:eastAsia="Times New Roman" w:hAnsiTheme="majorHAnsi" w:cstheme="majorHAnsi"/>
                <w:b/>
                <w:w w:val="80"/>
                <w:szCs w:val="28"/>
                <w:lang w:eastAsia="vi-VN"/>
              </w:rPr>
              <w:t>Vị trí 4</w:t>
            </w:r>
          </w:p>
        </w:tc>
        <w:tc>
          <w:tcPr>
            <w:tcW w:w="709" w:type="dxa"/>
            <w:tcBorders>
              <w:top w:val="nil"/>
              <w:left w:val="nil"/>
              <w:bottom w:val="single" w:sz="4" w:space="0" w:color="auto"/>
              <w:right w:val="single" w:sz="4" w:space="0" w:color="auto"/>
            </w:tcBorders>
            <w:shd w:val="clear" w:color="auto" w:fill="auto"/>
            <w:vAlign w:val="center"/>
            <w:hideMark/>
          </w:tcPr>
          <w:p w:rsidR="00C801BC" w:rsidRPr="00EC5A92" w:rsidRDefault="00C801BC" w:rsidP="00882C65">
            <w:pPr>
              <w:spacing w:after="0" w:line="240" w:lineRule="auto"/>
              <w:ind w:left="-108"/>
              <w:jc w:val="center"/>
              <w:rPr>
                <w:rFonts w:asciiTheme="majorHAnsi" w:eastAsia="Times New Roman" w:hAnsiTheme="majorHAnsi" w:cstheme="majorHAnsi"/>
                <w:b/>
                <w:w w:val="80"/>
                <w:szCs w:val="28"/>
                <w:lang w:eastAsia="vi-VN"/>
              </w:rPr>
            </w:pPr>
            <w:r w:rsidRPr="00EC5A92">
              <w:rPr>
                <w:rFonts w:asciiTheme="majorHAnsi" w:eastAsia="Times New Roman" w:hAnsiTheme="majorHAnsi" w:cstheme="majorHAnsi"/>
                <w:b/>
                <w:w w:val="80"/>
                <w:szCs w:val="28"/>
                <w:lang w:eastAsia="vi-VN"/>
              </w:rPr>
              <w:t>Vị trí 5</w:t>
            </w:r>
          </w:p>
        </w:tc>
      </w:tr>
      <w:tr w:rsidR="00C801BC" w:rsidRPr="002C77FD" w:rsidTr="00531D7D">
        <w:trPr>
          <w:trHeight w:val="53"/>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C801BC" w:rsidRPr="002C77FD" w:rsidRDefault="00C801BC" w:rsidP="00531D7D">
            <w:pPr>
              <w:spacing w:before="60" w:after="60" w:line="240" w:lineRule="auto"/>
              <w:ind w:left="-137" w:right="-108"/>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A</w:t>
            </w:r>
          </w:p>
        </w:tc>
        <w:tc>
          <w:tcPr>
            <w:tcW w:w="5245"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ĐẤT Ở TẠI ĐÔ THỊ</w:t>
            </w:r>
          </w:p>
        </w:tc>
        <w:tc>
          <w:tcPr>
            <w:tcW w:w="720"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20"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20"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675"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C801BC" w:rsidRPr="002C77FD" w:rsidTr="00531D7D">
        <w:trPr>
          <w:trHeight w:val="224"/>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C801BC" w:rsidRPr="002C77FD" w:rsidRDefault="00C801BC" w:rsidP="00531D7D">
            <w:pPr>
              <w:spacing w:before="60" w:after="60" w:line="240" w:lineRule="auto"/>
              <w:ind w:left="-137" w:right="-108"/>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22</w:t>
            </w:r>
          </w:p>
        </w:tc>
        <w:tc>
          <w:tcPr>
            <w:tcW w:w="5245"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Xã Huy Bắc</w:t>
            </w:r>
          </w:p>
        </w:tc>
        <w:tc>
          <w:tcPr>
            <w:tcW w:w="720"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20"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20"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675"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C801BC" w:rsidRPr="002C77FD" w:rsidTr="00531D7D">
        <w:trPr>
          <w:trHeight w:val="53"/>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C801BC" w:rsidRPr="002C77FD" w:rsidRDefault="00C801BC" w:rsidP="00531D7D">
            <w:pPr>
              <w:spacing w:before="60" w:after="60" w:line="240" w:lineRule="auto"/>
              <w:ind w:left="-137" w:right="-108"/>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22.1</w:t>
            </w:r>
          </w:p>
        </w:tc>
        <w:tc>
          <w:tcPr>
            <w:tcW w:w="5245"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Đường vành đai Huy Bắc (từ đài phun nước ngã tư Huy Bắc đến ngã tư chợ Huy Bắc)</w:t>
            </w:r>
          </w:p>
        </w:tc>
        <w:tc>
          <w:tcPr>
            <w:tcW w:w="720"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2.000</w:t>
            </w:r>
          </w:p>
        </w:tc>
        <w:tc>
          <w:tcPr>
            <w:tcW w:w="720"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1.400</w:t>
            </w:r>
          </w:p>
        </w:tc>
        <w:tc>
          <w:tcPr>
            <w:tcW w:w="720"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1.180</w:t>
            </w:r>
          </w:p>
        </w:tc>
        <w:tc>
          <w:tcPr>
            <w:tcW w:w="675"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C801BC" w:rsidRPr="002C77FD" w:rsidTr="00531D7D">
        <w:trPr>
          <w:trHeight w:val="138"/>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C801BC" w:rsidRPr="002C77FD" w:rsidRDefault="00C801BC" w:rsidP="00531D7D">
            <w:pPr>
              <w:spacing w:before="60" w:after="60" w:line="240" w:lineRule="auto"/>
              <w:ind w:left="-137" w:right="-108"/>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B</w:t>
            </w:r>
          </w:p>
        </w:tc>
        <w:tc>
          <w:tcPr>
            <w:tcW w:w="5245"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ĐẤT Ở TẠI NÔNG THÔN</w:t>
            </w:r>
          </w:p>
        </w:tc>
        <w:tc>
          <w:tcPr>
            <w:tcW w:w="720"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20"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20"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675"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C801BC" w:rsidRPr="002C77FD" w:rsidTr="00531D7D">
        <w:trPr>
          <w:trHeight w:val="78"/>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C801BC" w:rsidRPr="002C77FD" w:rsidRDefault="00C801BC" w:rsidP="00531D7D">
            <w:pPr>
              <w:spacing w:before="60" w:after="60" w:line="240" w:lineRule="auto"/>
              <w:ind w:left="-137" w:right="-108"/>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B2</w:t>
            </w:r>
          </w:p>
        </w:tc>
        <w:tc>
          <w:tcPr>
            <w:tcW w:w="5245"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 xml:space="preserve"> ĐẤT CỤM XÃ, TRUNG TÂM XÃ</w:t>
            </w:r>
          </w:p>
        </w:tc>
        <w:tc>
          <w:tcPr>
            <w:tcW w:w="720"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20"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20"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675"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C801BC" w:rsidRPr="002C77FD" w:rsidTr="00531D7D">
        <w:trPr>
          <w:trHeight w:val="53"/>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C801BC" w:rsidRPr="002C77FD" w:rsidRDefault="00C801BC" w:rsidP="00531D7D">
            <w:pPr>
              <w:spacing w:before="60" w:after="60" w:line="240" w:lineRule="auto"/>
              <w:ind w:left="-137" w:right="-108"/>
              <w:jc w:val="center"/>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VIII</w:t>
            </w:r>
          </w:p>
        </w:tc>
        <w:tc>
          <w:tcPr>
            <w:tcW w:w="5245"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830F6A">
            <w:pPr>
              <w:spacing w:before="60" w:after="60" w:line="240" w:lineRule="auto"/>
              <w:rPr>
                <w:rFonts w:asciiTheme="majorHAnsi" w:eastAsia="Times New Roman" w:hAnsiTheme="majorHAnsi" w:cstheme="majorHAnsi"/>
                <w:b/>
                <w:bCs/>
                <w:w w:val="80"/>
                <w:szCs w:val="28"/>
                <w:lang w:eastAsia="vi-VN"/>
              </w:rPr>
            </w:pPr>
            <w:r w:rsidRPr="002C77FD">
              <w:rPr>
                <w:rFonts w:asciiTheme="majorHAnsi" w:eastAsia="Times New Roman" w:hAnsiTheme="majorHAnsi" w:cstheme="majorHAnsi"/>
                <w:b/>
                <w:bCs/>
                <w:w w:val="80"/>
                <w:szCs w:val="28"/>
                <w:lang w:eastAsia="vi-VN"/>
              </w:rPr>
              <w:t xml:space="preserve">Xã Tân Phong </w:t>
            </w:r>
            <w:r w:rsidRPr="002C77FD">
              <w:rPr>
                <w:rFonts w:asciiTheme="majorHAnsi" w:eastAsia="Times New Roman" w:hAnsiTheme="majorHAnsi" w:cstheme="majorHAnsi"/>
                <w:bCs/>
                <w:i/>
                <w:w w:val="80"/>
                <w:szCs w:val="28"/>
                <w:lang w:eastAsia="vi-VN"/>
              </w:rPr>
              <w:t>(</w:t>
            </w:r>
            <w:r w:rsidR="00830F6A" w:rsidRPr="00830F6A">
              <w:rPr>
                <w:rFonts w:asciiTheme="majorHAnsi" w:eastAsia="Times New Roman" w:hAnsiTheme="majorHAnsi" w:cstheme="majorHAnsi"/>
                <w:bCs/>
                <w:i/>
                <w:w w:val="80"/>
                <w:szCs w:val="28"/>
                <w:lang w:eastAsia="vi-VN"/>
              </w:rPr>
              <w:t>t</w:t>
            </w:r>
            <w:r w:rsidRPr="002C77FD">
              <w:rPr>
                <w:rFonts w:asciiTheme="majorHAnsi" w:eastAsia="Times New Roman" w:hAnsiTheme="majorHAnsi" w:cstheme="majorHAnsi"/>
                <w:bCs/>
                <w:i/>
                <w:w w:val="80"/>
                <w:szCs w:val="28"/>
                <w:lang w:eastAsia="vi-VN"/>
              </w:rPr>
              <w:t>ừ trung tâm xã đi hai hướng)</w:t>
            </w:r>
          </w:p>
        </w:tc>
        <w:tc>
          <w:tcPr>
            <w:tcW w:w="720"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20"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20"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675"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r w:rsidR="00C801BC" w:rsidRPr="002C77FD" w:rsidTr="00531D7D">
        <w:trPr>
          <w:trHeight w:val="53"/>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center"/>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5245"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F5EF4">
            <w:pPr>
              <w:spacing w:before="60" w:after="60" w:line="240" w:lineRule="auto"/>
              <w:jc w:val="both"/>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xml:space="preserve">Từ nhà ông Đinh Văn Sáu đến </w:t>
            </w:r>
            <w:r w:rsidR="00830F6A">
              <w:rPr>
                <w:rFonts w:asciiTheme="majorHAnsi" w:eastAsia="Times New Roman" w:hAnsiTheme="majorHAnsi" w:cstheme="majorHAnsi"/>
                <w:w w:val="80"/>
                <w:szCs w:val="28"/>
                <w:lang w:eastAsia="vi-VN"/>
              </w:rPr>
              <w:t>hết đất nhà bà Đinh Thị Chung (</w:t>
            </w:r>
            <w:r w:rsidRPr="002C77FD">
              <w:rPr>
                <w:rFonts w:asciiTheme="majorHAnsi" w:eastAsia="Times New Roman" w:hAnsiTheme="majorHAnsi" w:cstheme="majorHAnsi"/>
                <w:w w:val="80"/>
                <w:szCs w:val="28"/>
                <w:lang w:eastAsia="vi-VN"/>
              </w:rPr>
              <w:t xml:space="preserve">Quốc lộ 43) </w:t>
            </w:r>
          </w:p>
        </w:tc>
        <w:tc>
          <w:tcPr>
            <w:tcW w:w="720"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600</w:t>
            </w:r>
          </w:p>
        </w:tc>
        <w:tc>
          <w:tcPr>
            <w:tcW w:w="720"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350</w:t>
            </w:r>
          </w:p>
        </w:tc>
        <w:tc>
          <w:tcPr>
            <w:tcW w:w="720"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200</w:t>
            </w:r>
          </w:p>
        </w:tc>
        <w:tc>
          <w:tcPr>
            <w:tcW w:w="675"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c>
          <w:tcPr>
            <w:tcW w:w="709" w:type="dxa"/>
            <w:tcBorders>
              <w:top w:val="nil"/>
              <w:left w:val="nil"/>
              <w:bottom w:val="single" w:sz="4" w:space="0" w:color="auto"/>
              <w:right w:val="single" w:sz="4" w:space="0" w:color="auto"/>
            </w:tcBorders>
            <w:shd w:val="clear" w:color="auto" w:fill="auto"/>
            <w:vAlign w:val="center"/>
            <w:hideMark/>
          </w:tcPr>
          <w:p w:rsidR="00C801BC" w:rsidRPr="002C77FD" w:rsidRDefault="00C801BC" w:rsidP="002C77FD">
            <w:pPr>
              <w:spacing w:before="60" w:after="60" w:line="240" w:lineRule="auto"/>
              <w:jc w:val="right"/>
              <w:rPr>
                <w:rFonts w:asciiTheme="majorHAnsi" w:eastAsia="Times New Roman" w:hAnsiTheme="majorHAnsi" w:cstheme="majorHAnsi"/>
                <w:w w:val="80"/>
                <w:szCs w:val="28"/>
                <w:lang w:eastAsia="vi-VN"/>
              </w:rPr>
            </w:pPr>
            <w:r w:rsidRPr="002C77FD">
              <w:rPr>
                <w:rFonts w:asciiTheme="majorHAnsi" w:eastAsia="Times New Roman" w:hAnsiTheme="majorHAnsi" w:cstheme="majorHAnsi"/>
                <w:w w:val="80"/>
                <w:szCs w:val="28"/>
                <w:lang w:eastAsia="vi-VN"/>
              </w:rPr>
              <w:t> </w:t>
            </w:r>
          </w:p>
        </w:tc>
      </w:tr>
    </w:tbl>
    <w:p w:rsidR="00C801BC" w:rsidRPr="002C77FD" w:rsidRDefault="00C801BC" w:rsidP="002C77FD">
      <w:pPr>
        <w:spacing w:before="60" w:after="60" w:line="240" w:lineRule="auto"/>
        <w:rPr>
          <w:rFonts w:asciiTheme="majorHAnsi" w:hAnsiTheme="majorHAnsi" w:cstheme="majorHAnsi"/>
          <w:w w:val="80"/>
          <w:szCs w:val="28"/>
          <w:lang w:val="en-US"/>
        </w:rPr>
      </w:pPr>
    </w:p>
    <w:p w:rsidR="00C801BC" w:rsidRPr="002C77FD" w:rsidRDefault="00C801BC" w:rsidP="002C77FD">
      <w:pPr>
        <w:spacing w:before="60" w:after="60" w:line="240" w:lineRule="auto"/>
        <w:rPr>
          <w:rFonts w:asciiTheme="majorHAnsi" w:hAnsiTheme="majorHAnsi" w:cstheme="majorHAnsi"/>
          <w:w w:val="80"/>
          <w:szCs w:val="28"/>
          <w:lang w:val="en-US"/>
        </w:rPr>
      </w:pPr>
    </w:p>
    <w:p w:rsidR="00C801BC" w:rsidRPr="002C77FD" w:rsidRDefault="00C801BC" w:rsidP="002C77FD">
      <w:pPr>
        <w:spacing w:before="60" w:after="60" w:line="240" w:lineRule="auto"/>
        <w:rPr>
          <w:rFonts w:asciiTheme="majorHAnsi" w:hAnsiTheme="majorHAnsi" w:cstheme="majorHAnsi"/>
          <w:w w:val="80"/>
          <w:szCs w:val="28"/>
          <w:lang w:val="en-US"/>
        </w:rPr>
      </w:pPr>
    </w:p>
    <w:p w:rsidR="00C801BC" w:rsidRPr="002C77FD" w:rsidRDefault="00C801BC" w:rsidP="002C77FD">
      <w:pPr>
        <w:spacing w:before="60" w:after="60" w:line="240" w:lineRule="auto"/>
        <w:rPr>
          <w:rFonts w:asciiTheme="majorHAnsi" w:hAnsiTheme="majorHAnsi" w:cstheme="majorHAnsi"/>
          <w:w w:val="80"/>
          <w:szCs w:val="28"/>
          <w:lang w:val="en-US"/>
        </w:rPr>
      </w:pPr>
    </w:p>
    <w:p w:rsidR="00C801BC" w:rsidRPr="002C77FD" w:rsidRDefault="00C801BC" w:rsidP="002C77FD">
      <w:pPr>
        <w:spacing w:before="60" w:after="60" w:line="240" w:lineRule="auto"/>
        <w:rPr>
          <w:rFonts w:asciiTheme="majorHAnsi" w:hAnsiTheme="majorHAnsi" w:cstheme="majorHAnsi"/>
          <w:w w:val="80"/>
          <w:szCs w:val="28"/>
          <w:lang w:val="en-US"/>
        </w:rPr>
      </w:pPr>
    </w:p>
    <w:p w:rsidR="00C801BC" w:rsidRDefault="00C801BC" w:rsidP="002C77FD">
      <w:pPr>
        <w:spacing w:before="60" w:after="60" w:line="240" w:lineRule="auto"/>
        <w:rPr>
          <w:rFonts w:asciiTheme="majorHAnsi" w:hAnsiTheme="majorHAnsi" w:cstheme="majorHAnsi"/>
          <w:w w:val="80"/>
          <w:szCs w:val="28"/>
          <w:lang w:val="en-US"/>
        </w:rPr>
      </w:pPr>
    </w:p>
    <w:p w:rsidR="00F67B0D" w:rsidRDefault="00F67B0D" w:rsidP="002C77FD">
      <w:pPr>
        <w:spacing w:before="60" w:after="60" w:line="240" w:lineRule="auto"/>
        <w:rPr>
          <w:rFonts w:asciiTheme="majorHAnsi" w:hAnsiTheme="majorHAnsi" w:cstheme="majorHAnsi"/>
          <w:w w:val="80"/>
          <w:szCs w:val="28"/>
          <w:lang w:val="en-US"/>
        </w:rPr>
      </w:pPr>
    </w:p>
    <w:p w:rsidR="00F67B0D" w:rsidRDefault="00F67B0D" w:rsidP="002C77FD">
      <w:pPr>
        <w:spacing w:before="60" w:after="60" w:line="240" w:lineRule="auto"/>
        <w:rPr>
          <w:rFonts w:asciiTheme="majorHAnsi" w:hAnsiTheme="majorHAnsi" w:cstheme="majorHAnsi"/>
          <w:w w:val="80"/>
          <w:szCs w:val="28"/>
          <w:lang w:val="en-US"/>
        </w:rPr>
      </w:pPr>
    </w:p>
    <w:p w:rsidR="00F67B0D" w:rsidRDefault="00F67B0D" w:rsidP="002C77FD">
      <w:pPr>
        <w:spacing w:before="60" w:after="60" w:line="240" w:lineRule="auto"/>
        <w:rPr>
          <w:rFonts w:asciiTheme="majorHAnsi" w:hAnsiTheme="majorHAnsi" w:cstheme="majorHAnsi"/>
          <w:w w:val="80"/>
          <w:szCs w:val="28"/>
          <w:lang w:val="en-US"/>
        </w:rPr>
      </w:pPr>
    </w:p>
    <w:p w:rsidR="00F67B0D" w:rsidRDefault="00F67B0D" w:rsidP="002C77FD">
      <w:pPr>
        <w:spacing w:before="60" w:after="60" w:line="240" w:lineRule="auto"/>
        <w:rPr>
          <w:rFonts w:asciiTheme="majorHAnsi" w:hAnsiTheme="majorHAnsi" w:cstheme="majorHAnsi"/>
          <w:w w:val="80"/>
          <w:szCs w:val="28"/>
          <w:lang w:val="en-US"/>
        </w:rPr>
      </w:pPr>
    </w:p>
    <w:p w:rsidR="00F67B0D" w:rsidRDefault="00F67B0D" w:rsidP="002C77FD">
      <w:pPr>
        <w:spacing w:before="60" w:after="60" w:line="240" w:lineRule="auto"/>
        <w:rPr>
          <w:rFonts w:asciiTheme="majorHAnsi" w:hAnsiTheme="majorHAnsi" w:cstheme="majorHAnsi"/>
          <w:w w:val="80"/>
          <w:szCs w:val="28"/>
          <w:lang w:val="en-US"/>
        </w:rPr>
      </w:pPr>
    </w:p>
    <w:p w:rsidR="00F67B0D" w:rsidRDefault="00F67B0D" w:rsidP="002C77FD">
      <w:pPr>
        <w:spacing w:before="60" w:after="60" w:line="240" w:lineRule="auto"/>
        <w:rPr>
          <w:rFonts w:asciiTheme="majorHAnsi" w:hAnsiTheme="majorHAnsi" w:cstheme="majorHAnsi"/>
          <w:w w:val="80"/>
          <w:szCs w:val="28"/>
          <w:lang w:val="en-US"/>
        </w:rPr>
      </w:pPr>
    </w:p>
    <w:p w:rsidR="00F67B0D" w:rsidRDefault="00F67B0D" w:rsidP="002C77FD">
      <w:pPr>
        <w:spacing w:before="60" w:after="60" w:line="240" w:lineRule="auto"/>
        <w:rPr>
          <w:rFonts w:asciiTheme="majorHAnsi" w:hAnsiTheme="majorHAnsi" w:cstheme="majorHAnsi"/>
          <w:w w:val="80"/>
          <w:szCs w:val="28"/>
          <w:lang w:val="en-US"/>
        </w:rPr>
      </w:pPr>
    </w:p>
    <w:p w:rsidR="00F67B0D" w:rsidRDefault="00F67B0D" w:rsidP="002C77FD">
      <w:pPr>
        <w:spacing w:before="60" w:after="60" w:line="240" w:lineRule="auto"/>
        <w:rPr>
          <w:rFonts w:asciiTheme="majorHAnsi" w:hAnsiTheme="majorHAnsi" w:cstheme="majorHAnsi"/>
          <w:w w:val="80"/>
          <w:szCs w:val="28"/>
          <w:lang w:val="en-US"/>
        </w:rPr>
      </w:pPr>
    </w:p>
    <w:p w:rsidR="00F67B0D" w:rsidRDefault="00F67B0D" w:rsidP="002C77FD">
      <w:pPr>
        <w:spacing w:before="60" w:after="60" w:line="240" w:lineRule="auto"/>
        <w:rPr>
          <w:rFonts w:asciiTheme="majorHAnsi" w:hAnsiTheme="majorHAnsi" w:cstheme="majorHAnsi"/>
          <w:w w:val="80"/>
          <w:szCs w:val="28"/>
          <w:lang w:val="en-US"/>
        </w:rPr>
      </w:pPr>
    </w:p>
    <w:p w:rsidR="00F67B0D" w:rsidRDefault="00F67B0D" w:rsidP="002C77FD">
      <w:pPr>
        <w:spacing w:before="60" w:after="60" w:line="240" w:lineRule="auto"/>
        <w:rPr>
          <w:rFonts w:asciiTheme="majorHAnsi" w:hAnsiTheme="majorHAnsi" w:cstheme="majorHAnsi"/>
          <w:w w:val="80"/>
          <w:szCs w:val="28"/>
          <w:lang w:val="en-US"/>
        </w:rPr>
      </w:pPr>
    </w:p>
    <w:p w:rsidR="00F67B0D" w:rsidRDefault="00F67B0D" w:rsidP="002C77FD">
      <w:pPr>
        <w:spacing w:before="60" w:after="60" w:line="240" w:lineRule="auto"/>
        <w:rPr>
          <w:rFonts w:asciiTheme="majorHAnsi" w:hAnsiTheme="majorHAnsi" w:cstheme="majorHAnsi"/>
          <w:w w:val="80"/>
          <w:szCs w:val="28"/>
          <w:lang w:val="en-US"/>
        </w:rPr>
      </w:pPr>
    </w:p>
    <w:p w:rsidR="00F67B0D" w:rsidRDefault="00F67B0D" w:rsidP="002C77FD">
      <w:pPr>
        <w:spacing w:before="60" w:after="60" w:line="240" w:lineRule="auto"/>
        <w:rPr>
          <w:rFonts w:asciiTheme="majorHAnsi" w:hAnsiTheme="majorHAnsi" w:cstheme="majorHAnsi"/>
          <w:w w:val="80"/>
          <w:szCs w:val="28"/>
          <w:lang w:val="en-US"/>
        </w:rPr>
      </w:pPr>
    </w:p>
    <w:p w:rsidR="00F67B0D" w:rsidRPr="00203419" w:rsidRDefault="00203419" w:rsidP="00203419">
      <w:pPr>
        <w:spacing w:before="60" w:after="60" w:line="240" w:lineRule="auto"/>
        <w:jc w:val="center"/>
        <w:rPr>
          <w:rFonts w:asciiTheme="majorHAnsi" w:hAnsiTheme="majorHAnsi" w:cstheme="majorHAnsi"/>
          <w:b/>
          <w:w w:val="80"/>
          <w:szCs w:val="28"/>
        </w:rPr>
      </w:pPr>
      <w:r w:rsidRPr="00203419">
        <w:rPr>
          <w:rFonts w:asciiTheme="majorHAnsi" w:hAnsiTheme="majorHAnsi" w:cstheme="majorHAnsi"/>
          <w:b/>
          <w:w w:val="80"/>
          <w:szCs w:val="28"/>
        </w:rPr>
        <w:lastRenderedPageBreak/>
        <w:t>Biểu số 06.3</w:t>
      </w:r>
    </w:p>
    <w:p w:rsidR="00203419" w:rsidRPr="00203419" w:rsidRDefault="00203419" w:rsidP="00203419">
      <w:pPr>
        <w:spacing w:before="60" w:after="60" w:line="240" w:lineRule="auto"/>
        <w:jc w:val="center"/>
        <w:rPr>
          <w:rFonts w:asciiTheme="majorHAnsi" w:hAnsiTheme="majorHAnsi" w:cstheme="majorHAnsi"/>
          <w:b/>
          <w:w w:val="80"/>
          <w:szCs w:val="28"/>
        </w:rPr>
      </w:pPr>
      <w:r w:rsidRPr="00203419">
        <w:rPr>
          <w:rFonts w:asciiTheme="majorHAnsi" w:hAnsiTheme="majorHAnsi" w:cstheme="majorHAnsi"/>
          <w:b/>
          <w:w w:val="80"/>
          <w:szCs w:val="28"/>
        </w:rPr>
        <w:t xml:space="preserve">ĐIỀU CHỈNH TÊN TUYẾN ĐƯỜNG TẠI MỘT SỐ VỊ TRÍ, TUYẾN ĐƯỜNG </w:t>
      </w:r>
      <w:r w:rsidR="00F140E0" w:rsidRPr="00F140E0">
        <w:rPr>
          <w:rFonts w:asciiTheme="majorHAnsi" w:hAnsiTheme="majorHAnsi" w:cstheme="majorHAnsi"/>
          <w:b/>
          <w:w w:val="80"/>
          <w:szCs w:val="28"/>
        </w:rPr>
        <w:t xml:space="preserve">                                 </w:t>
      </w:r>
      <w:r w:rsidRPr="00203419">
        <w:rPr>
          <w:rFonts w:asciiTheme="majorHAnsi" w:hAnsiTheme="majorHAnsi" w:cstheme="majorHAnsi"/>
          <w:b/>
          <w:w w:val="80"/>
          <w:szCs w:val="28"/>
        </w:rPr>
        <w:t>THUỘC BẢNG 5.12 - HUYỆN PHÙ YÊN</w:t>
      </w:r>
    </w:p>
    <w:p w:rsidR="00203419" w:rsidRPr="00F140E0" w:rsidRDefault="00203419" w:rsidP="00203419">
      <w:pPr>
        <w:spacing w:before="60" w:after="60" w:line="240" w:lineRule="auto"/>
        <w:jc w:val="center"/>
        <w:rPr>
          <w:rFonts w:asciiTheme="majorHAnsi" w:hAnsiTheme="majorHAnsi" w:cstheme="majorHAnsi"/>
          <w:i/>
          <w:w w:val="80"/>
          <w:szCs w:val="28"/>
        </w:rPr>
      </w:pPr>
      <w:r w:rsidRPr="00F140E0">
        <w:rPr>
          <w:rFonts w:asciiTheme="majorHAnsi" w:hAnsiTheme="majorHAnsi" w:cstheme="majorHAnsi"/>
          <w:i/>
          <w:w w:val="80"/>
          <w:szCs w:val="28"/>
        </w:rPr>
        <w:t>(Kèm theo Quyết đị</w:t>
      </w:r>
      <w:r w:rsidR="00F140E0">
        <w:rPr>
          <w:rFonts w:asciiTheme="majorHAnsi" w:hAnsiTheme="majorHAnsi" w:cstheme="majorHAnsi"/>
          <w:i/>
          <w:w w:val="80"/>
          <w:szCs w:val="28"/>
        </w:rPr>
        <w:t xml:space="preserve">nh </w:t>
      </w:r>
      <w:r w:rsidRPr="00F140E0">
        <w:rPr>
          <w:rFonts w:asciiTheme="majorHAnsi" w:hAnsiTheme="majorHAnsi" w:cstheme="majorHAnsi"/>
          <w:i/>
          <w:w w:val="80"/>
          <w:szCs w:val="28"/>
        </w:rPr>
        <w:t>số</w:t>
      </w:r>
      <w:r w:rsidR="00BD4CC9">
        <w:rPr>
          <w:rFonts w:asciiTheme="majorHAnsi" w:hAnsiTheme="majorHAnsi" w:cstheme="majorHAnsi"/>
          <w:i/>
          <w:w w:val="80"/>
          <w:szCs w:val="28"/>
        </w:rPr>
        <w:t xml:space="preserve"> </w:t>
      </w:r>
      <w:r w:rsidRPr="00F140E0">
        <w:rPr>
          <w:rFonts w:asciiTheme="majorHAnsi" w:hAnsiTheme="majorHAnsi" w:cstheme="majorHAnsi"/>
          <w:i/>
          <w:w w:val="80"/>
          <w:szCs w:val="28"/>
        </w:rPr>
        <w:t>01/2022/QĐ-UBND ngày 14/01/2022 của UBND tỉnh)</w:t>
      </w:r>
    </w:p>
    <w:p w:rsidR="00203419" w:rsidRPr="00203419" w:rsidRDefault="00203419" w:rsidP="00F140E0">
      <w:pPr>
        <w:spacing w:before="60" w:after="60" w:line="240" w:lineRule="auto"/>
        <w:jc w:val="right"/>
        <w:rPr>
          <w:rFonts w:asciiTheme="majorHAnsi" w:hAnsiTheme="majorHAnsi" w:cstheme="majorHAnsi"/>
          <w:w w:val="80"/>
          <w:szCs w:val="28"/>
        </w:rPr>
      </w:pPr>
      <w:r w:rsidRPr="00203419">
        <w:rPr>
          <w:rFonts w:asciiTheme="majorHAnsi" w:hAnsiTheme="majorHAnsi" w:cstheme="majorHAnsi"/>
          <w:w w:val="80"/>
          <w:szCs w:val="28"/>
        </w:rPr>
        <w:t>Đơn vị: Nghìn đồng/m</w:t>
      </w:r>
      <w:r w:rsidRPr="00F140E0">
        <w:rPr>
          <w:rFonts w:asciiTheme="majorHAnsi" w:hAnsiTheme="majorHAnsi" w:cstheme="majorHAnsi"/>
          <w:w w:val="80"/>
          <w:szCs w:val="28"/>
          <w:vertAlign w:val="superscript"/>
        </w:rPr>
        <w:t>2</w:t>
      </w:r>
    </w:p>
    <w:tbl>
      <w:tblPr>
        <w:tblW w:w="9377" w:type="dxa"/>
        <w:tblInd w:w="87" w:type="dxa"/>
        <w:tblLook w:val="04A0" w:firstRow="1" w:lastRow="0" w:firstColumn="1" w:lastColumn="0" w:noHBand="0" w:noVBand="1"/>
      </w:tblPr>
      <w:tblGrid>
        <w:gridCol w:w="640"/>
        <w:gridCol w:w="4824"/>
        <w:gridCol w:w="3913"/>
      </w:tblGrid>
      <w:tr w:rsidR="00203419" w:rsidRPr="00203419" w:rsidTr="004C14D5">
        <w:trPr>
          <w:trHeight w:val="66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3419" w:rsidRPr="00F140E0" w:rsidRDefault="00203419" w:rsidP="00F140E0">
            <w:pPr>
              <w:spacing w:before="60" w:after="60" w:line="240" w:lineRule="auto"/>
              <w:jc w:val="center"/>
              <w:rPr>
                <w:rFonts w:asciiTheme="majorHAnsi" w:hAnsiTheme="majorHAnsi" w:cstheme="majorHAnsi"/>
                <w:b/>
                <w:w w:val="80"/>
                <w:szCs w:val="28"/>
              </w:rPr>
            </w:pPr>
            <w:r w:rsidRPr="00F140E0">
              <w:rPr>
                <w:rFonts w:asciiTheme="majorHAnsi" w:hAnsiTheme="majorHAnsi" w:cstheme="majorHAnsi"/>
                <w:b/>
                <w:w w:val="80"/>
                <w:szCs w:val="28"/>
              </w:rPr>
              <w:t>STT</w:t>
            </w:r>
          </w:p>
        </w:tc>
        <w:tc>
          <w:tcPr>
            <w:tcW w:w="48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3419" w:rsidRPr="00F140E0" w:rsidRDefault="00203419" w:rsidP="00F140E0">
            <w:pPr>
              <w:spacing w:before="60" w:after="60" w:line="240" w:lineRule="auto"/>
              <w:jc w:val="center"/>
              <w:rPr>
                <w:rFonts w:asciiTheme="majorHAnsi" w:hAnsiTheme="majorHAnsi" w:cstheme="majorHAnsi"/>
                <w:b/>
                <w:w w:val="80"/>
                <w:szCs w:val="28"/>
              </w:rPr>
            </w:pPr>
            <w:r w:rsidRPr="00F140E0">
              <w:rPr>
                <w:rFonts w:asciiTheme="majorHAnsi" w:hAnsiTheme="majorHAnsi" w:cstheme="majorHAnsi"/>
                <w:b/>
                <w:w w:val="80"/>
                <w:szCs w:val="28"/>
              </w:rPr>
              <w:t xml:space="preserve">Tên theo Quyết định số </w:t>
            </w:r>
            <w:r w:rsidR="00E60A15" w:rsidRPr="00E60A15">
              <w:rPr>
                <w:rFonts w:asciiTheme="majorHAnsi" w:hAnsiTheme="majorHAnsi" w:cstheme="majorHAnsi"/>
                <w:b/>
                <w:w w:val="80"/>
                <w:szCs w:val="28"/>
              </w:rPr>
              <w:t xml:space="preserve">                                    </w:t>
            </w:r>
            <w:r w:rsidRPr="00F140E0">
              <w:rPr>
                <w:rFonts w:asciiTheme="majorHAnsi" w:hAnsiTheme="majorHAnsi" w:cstheme="majorHAnsi"/>
                <w:b/>
                <w:w w:val="80"/>
                <w:szCs w:val="28"/>
              </w:rPr>
              <w:t>43/2020/QĐ-UBND ngày 31/12/2020</w:t>
            </w:r>
          </w:p>
        </w:tc>
        <w:tc>
          <w:tcPr>
            <w:tcW w:w="39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3419" w:rsidRPr="00F140E0" w:rsidRDefault="00203419" w:rsidP="00F140E0">
            <w:pPr>
              <w:spacing w:before="60" w:after="60" w:line="240" w:lineRule="auto"/>
              <w:jc w:val="center"/>
              <w:rPr>
                <w:rFonts w:asciiTheme="majorHAnsi" w:hAnsiTheme="majorHAnsi" w:cstheme="majorHAnsi"/>
                <w:b/>
                <w:w w:val="80"/>
                <w:szCs w:val="28"/>
              </w:rPr>
            </w:pPr>
            <w:r w:rsidRPr="00F140E0">
              <w:rPr>
                <w:rFonts w:asciiTheme="majorHAnsi" w:hAnsiTheme="majorHAnsi" w:cstheme="majorHAnsi"/>
                <w:b/>
                <w:w w:val="80"/>
                <w:szCs w:val="28"/>
              </w:rPr>
              <w:t>Tên sau điều chỉnh</w:t>
            </w:r>
          </w:p>
        </w:tc>
      </w:tr>
      <w:tr w:rsidR="00203419" w:rsidRPr="00203419" w:rsidTr="004C14D5">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203419" w:rsidRPr="00F140E0" w:rsidRDefault="00203419" w:rsidP="00F140E0">
            <w:pPr>
              <w:spacing w:before="60" w:after="60" w:line="240" w:lineRule="auto"/>
              <w:jc w:val="center"/>
              <w:rPr>
                <w:rFonts w:asciiTheme="majorHAnsi" w:hAnsiTheme="majorHAnsi" w:cstheme="majorHAnsi"/>
                <w:b/>
                <w:w w:val="80"/>
                <w:szCs w:val="28"/>
              </w:rPr>
            </w:pPr>
            <w:r w:rsidRPr="00F140E0">
              <w:rPr>
                <w:rFonts w:asciiTheme="majorHAnsi" w:hAnsiTheme="majorHAnsi" w:cstheme="majorHAnsi"/>
                <w:b/>
                <w:w w:val="80"/>
                <w:szCs w:val="28"/>
              </w:rPr>
              <w:t>A</w:t>
            </w:r>
          </w:p>
        </w:tc>
        <w:tc>
          <w:tcPr>
            <w:tcW w:w="4824" w:type="dxa"/>
            <w:tcBorders>
              <w:top w:val="nil"/>
              <w:left w:val="nil"/>
              <w:bottom w:val="single" w:sz="4" w:space="0" w:color="auto"/>
              <w:right w:val="single" w:sz="4" w:space="0" w:color="auto"/>
            </w:tcBorders>
            <w:shd w:val="clear" w:color="auto" w:fill="auto"/>
            <w:vAlign w:val="center"/>
            <w:hideMark/>
          </w:tcPr>
          <w:p w:rsidR="00203419" w:rsidRPr="00F140E0" w:rsidRDefault="00203419" w:rsidP="00E60A15">
            <w:pPr>
              <w:spacing w:before="60" w:after="60" w:line="240" w:lineRule="auto"/>
              <w:rPr>
                <w:rFonts w:asciiTheme="majorHAnsi" w:hAnsiTheme="majorHAnsi" w:cstheme="majorHAnsi"/>
                <w:b/>
                <w:w w:val="80"/>
                <w:szCs w:val="28"/>
              </w:rPr>
            </w:pPr>
            <w:r w:rsidRPr="00F140E0">
              <w:rPr>
                <w:rFonts w:asciiTheme="majorHAnsi" w:hAnsiTheme="majorHAnsi" w:cstheme="majorHAnsi"/>
                <w:b/>
                <w:w w:val="80"/>
                <w:szCs w:val="28"/>
              </w:rPr>
              <w:t>ĐẤT Ở ĐÔ THỊ</w:t>
            </w:r>
          </w:p>
        </w:tc>
        <w:tc>
          <w:tcPr>
            <w:tcW w:w="3913" w:type="dxa"/>
            <w:tcBorders>
              <w:top w:val="nil"/>
              <w:left w:val="nil"/>
              <w:bottom w:val="single" w:sz="4" w:space="0" w:color="auto"/>
              <w:right w:val="single" w:sz="4" w:space="0" w:color="auto"/>
            </w:tcBorders>
            <w:shd w:val="clear" w:color="auto" w:fill="auto"/>
            <w:vAlign w:val="center"/>
            <w:hideMark/>
          </w:tcPr>
          <w:p w:rsidR="00203419" w:rsidRPr="00F140E0" w:rsidRDefault="00203419" w:rsidP="00F140E0">
            <w:pPr>
              <w:spacing w:before="60" w:after="60" w:line="240" w:lineRule="auto"/>
              <w:jc w:val="center"/>
              <w:rPr>
                <w:rFonts w:asciiTheme="majorHAnsi" w:hAnsiTheme="majorHAnsi" w:cstheme="majorHAnsi"/>
                <w:b/>
                <w:w w:val="80"/>
                <w:szCs w:val="28"/>
              </w:rPr>
            </w:pPr>
          </w:p>
        </w:tc>
      </w:tr>
      <w:tr w:rsidR="00203419" w:rsidRPr="00203419" w:rsidTr="004C14D5">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203419" w:rsidRPr="00203419" w:rsidRDefault="00203419" w:rsidP="00F140E0">
            <w:pPr>
              <w:spacing w:before="60" w:after="60" w:line="240" w:lineRule="auto"/>
              <w:jc w:val="center"/>
              <w:rPr>
                <w:rFonts w:asciiTheme="majorHAnsi" w:hAnsiTheme="majorHAnsi" w:cstheme="majorHAnsi"/>
                <w:w w:val="80"/>
                <w:szCs w:val="28"/>
              </w:rPr>
            </w:pPr>
            <w:r w:rsidRPr="00203419">
              <w:rPr>
                <w:rFonts w:asciiTheme="majorHAnsi" w:hAnsiTheme="majorHAnsi" w:cstheme="majorHAnsi"/>
                <w:w w:val="80"/>
                <w:szCs w:val="28"/>
              </w:rPr>
              <w:t>22</w:t>
            </w:r>
          </w:p>
        </w:tc>
        <w:tc>
          <w:tcPr>
            <w:tcW w:w="4824" w:type="dxa"/>
            <w:tcBorders>
              <w:top w:val="nil"/>
              <w:left w:val="nil"/>
              <w:bottom w:val="single" w:sz="4" w:space="0" w:color="auto"/>
              <w:right w:val="single" w:sz="4" w:space="0" w:color="auto"/>
            </w:tcBorders>
            <w:shd w:val="clear" w:color="auto" w:fill="auto"/>
            <w:vAlign w:val="center"/>
            <w:hideMark/>
          </w:tcPr>
          <w:p w:rsidR="00203419" w:rsidRPr="00203419" w:rsidRDefault="00203419" w:rsidP="00F140E0">
            <w:pPr>
              <w:spacing w:before="60" w:after="60" w:line="240" w:lineRule="auto"/>
              <w:jc w:val="both"/>
              <w:rPr>
                <w:rFonts w:asciiTheme="majorHAnsi" w:hAnsiTheme="majorHAnsi" w:cstheme="majorHAnsi"/>
                <w:w w:val="80"/>
                <w:szCs w:val="28"/>
              </w:rPr>
            </w:pPr>
            <w:r w:rsidRPr="00203419">
              <w:rPr>
                <w:rFonts w:asciiTheme="majorHAnsi" w:hAnsiTheme="majorHAnsi" w:cstheme="majorHAnsi"/>
                <w:w w:val="80"/>
                <w:szCs w:val="28"/>
              </w:rPr>
              <w:t xml:space="preserve">Xã Huy Bắc </w:t>
            </w:r>
          </w:p>
        </w:tc>
        <w:tc>
          <w:tcPr>
            <w:tcW w:w="3913" w:type="dxa"/>
            <w:tcBorders>
              <w:top w:val="nil"/>
              <w:left w:val="nil"/>
              <w:bottom w:val="single" w:sz="4" w:space="0" w:color="auto"/>
              <w:right w:val="single" w:sz="4" w:space="0" w:color="auto"/>
            </w:tcBorders>
            <w:shd w:val="clear" w:color="auto" w:fill="auto"/>
            <w:vAlign w:val="center"/>
            <w:hideMark/>
          </w:tcPr>
          <w:p w:rsidR="00203419" w:rsidRPr="00203419" w:rsidRDefault="00203419" w:rsidP="00F140E0">
            <w:pPr>
              <w:spacing w:before="60" w:after="60" w:line="240" w:lineRule="auto"/>
              <w:jc w:val="both"/>
              <w:rPr>
                <w:rFonts w:asciiTheme="majorHAnsi" w:hAnsiTheme="majorHAnsi" w:cstheme="majorHAnsi"/>
                <w:w w:val="80"/>
                <w:szCs w:val="28"/>
              </w:rPr>
            </w:pPr>
            <w:r w:rsidRPr="00203419">
              <w:rPr>
                <w:rFonts w:asciiTheme="majorHAnsi" w:hAnsiTheme="majorHAnsi" w:cstheme="majorHAnsi"/>
                <w:w w:val="80"/>
                <w:szCs w:val="28"/>
              </w:rPr>
              <w:t> </w:t>
            </w:r>
          </w:p>
        </w:tc>
      </w:tr>
      <w:tr w:rsidR="00203419" w:rsidRPr="00203419" w:rsidTr="004C14D5">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203419" w:rsidRPr="00203419" w:rsidRDefault="00203419" w:rsidP="00F140E0">
            <w:pPr>
              <w:spacing w:before="60" w:after="60" w:line="240" w:lineRule="auto"/>
              <w:jc w:val="center"/>
              <w:rPr>
                <w:rFonts w:asciiTheme="majorHAnsi" w:hAnsiTheme="majorHAnsi" w:cstheme="majorHAnsi"/>
                <w:w w:val="80"/>
                <w:szCs w:val="28"/>
              </w:rPr>
            </w:pPr>
            <w:r w:rsidRPr="00203419">
              <w:rPr>
                <w:rFonts w:asciiTheme="majorHAnsi" w:hAnsiTheme="majorHAnsi" w:cstheme="majorHAnsi"/>
                <w:w w:val="80"/>
                <w:szCs w:val="28"/>
              </w:rPr>
              <w:t>-</w:t>
            </w:r>
          </w:p>
        </w:tc>
        <w:tc>
          <w:tcPr>
            <w:tcW w:w="4824" w:type="dxa"/>
            <w:tcBorders>
              <w:top w:val="nil"/>
              <w:left w:val="nil"/>
              <w:bottom w:val="single" w:sz="4" w:space="0" w:color="auto"/>
              <w:right w:val="single" w:sz="4" w:space="0" w:color="auto"/>
            </w:tcBorders>
            <w:shd w:val="clear" w:color="auto" w:fill="auto"/>
            <w:vAlign w:val="center"/>
            <w:hideMark/>
          </w:tcPr>
          <w:p w:rsidR="00203419" w:rsidRPr="00203419" w:rsidRDefault="00203419" w:rsidP="00F140E0">
            <w:pPr>
              <w:spacing w:before="60" w:after="60" w:line="240" w:lineRule="auto"/>
              <w:jc w:val="both"/>
              <w:rPr>
                <w:rFonts w:asciiTheme="majorHAnsi" w:hAnsiTheme="majorHAnsi" w:cstheme="majorHAnsi"/>
                <w:w w:val="80"/>
                <w:szCs w:val="28"/>
              </w:rPr>
            </w:pPr>
            <w:r w:rsidRPr="00203419">
              <w:rPr>
                <w:rFonts w:asciiTheme="majorHAnsi" w:hAnsiTheme="majorHAnsi" w:cstheme="majorHAnsi"/>
                <w:w w:val="80"/>
                <w:szCs w:val="28"/>
              </w:rPr>
              <w:t>Đường vành đai Huy Bắc (từ đài phun nước ngã tư Huy bắc đến trường Trung học phổ thông và Trung học cơ sở Huy Bắc)</w:t>
            </w:r>
          </w:p>
        </w:tc>
        <w:tc>
          <w:tcPr>
            <w:tcW w:w="3913" w:type="dxa"/>
            <w:tcBorders>
              <w:top w:val="nil"/>
              <w:left w:val="nil"/>
              <w:bottom w:val="single" w:sz="4" w:space="0" w:color="auto"/>
              <w:right w:val="single" w:sz="4" w:space="0" w:color="auto"/>
            </w:tcBorders>
            <w:shd w:val="clear" w:color="auto" w:fill="auto"/>
            <w:vAlign w:val="center"/>
            <w:hideMark/>
          </w:tcPr>
          <w:p w:rsidR="00203419" w:rsidRPr="00203419" w:rsidRDefault="00203419" w:rsidP="00F140E0">
            <w:pPr>
              <w:spacing w:before="60" w:after="60" w:line="240" w:lineRule="auto"/>
              <w:jc w:val="both"/>
              <w:rPr>
                <w:rFonts w:asciiTheme="majorHAnsi" w:hAnsiTheme="majorHAnsi" w:cstheme="majorHAnsi"/>
                <w:w w:val="80"/>
                <w:szCs w:val="28"/>
              </w:rPr>
            </w:pPr>
            <w:r w:rsidRPr="00203419">
              <w:rPr>
                <w:rFonts w:asciiTheme="majorHAnsi" w:hAnsiTheme="majorHAnsi" w:cstheme="majorHAnsi"/>
                <w:w w:val="80"/>
                <w:szCs w:val="28"/>
              </w:rPr>
              <w:t>Đường vành đai Huy Bắc (từ đài phun nước ngã tư Huy Bắc đến ngã tư chợ Huy Bắc)</w:t>
            </w:r>
          </w:p>
        </w:tc>
      </w:tr>
      <w:tr w:rsidR="00203419" w:rsidRPr="00203419" w:rsidTr="004C14D5">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203419" w:rsidRPr="00F140E0" w:rsidRDefault="00203419" w:rsidP="00F140E0">
            <w:pPr>
              <w:spacing w:before="60" w:after="60" w:line="240" w:lineRule="auto"/>
              <w:jc w:val="center"/>
              <w:rPr>
                <w:rFonts w:asciiTheme="majorHAnsi" w:hAnsiTheme="majorHAnsi" w:cstheme="majorHAnsi"/>
                <w:b/>
                <w:w w:val="80"/>
                <w:szCs w:val="28"/>
              </w:rPr>
            </w:pPr>
            <w:r w:rsidRPr="00F140E0">
              <w:rPr>
                <w:rFonts w:asciiTheme="majorHAnsi" w:hAnsiTheme="majorHAnsi" w:cstheme="majorHAnsi"/>
                <w:b/>
                <w:w w:val="80"/>
                <w:szCs w:val="28"/>
              </w:rPr>
              <w:t>B</w:t>
            </w:r>
          </w:p>
        </w:tc>
        <w:tc>
          <w:tcPr>
            <w:tcW w:w="4824" w:type="dxa"/>
            <w:tcBorders>
              <w:top w:val="nil"/>
              <w:left w:val="nil"/>
              <w:bottom w:val="single" w:sz="4" w:space="0" w:color="auto"/>
              <w:right w:val="single" w:sz="4" w:space="0" w:color="auto"/>
            </w:tcBorders>
            <w:shd w:val="clear" w:color="auto" w:fill="auto"/>
            <w:vAlign w:val="center"/>
            <w:hideMark/>
          </w:tcPr>
          <w:p w:rsidR="00203419" w:rsidRPr="00F140E0" w:rsidRDefault="00203419" w:rsidP="00F140E0">
            <w:pPr>
              <w:spacing w:before="60" w:after="60" w:line="240" w:lineRule="auto"/>
              <w:jc w:val="both"/>
              <w:rPr>
                <w:rFonts w:asciiTheme="majorHAnsi" w:hAnsiTheme="majorHAnsi" w:cstheme="majorHAnsi"/>
                <w:b/>
                <w:w w:val="80"/>
                <w:szCs w:val="28"/>
              </w:rPr>
            </w:pPr>
            <w:r w:rsidRPr="00F140E0">
              <w:rPr>
                <w:rFonts w:asciiTheme="majorHAnsi" w:hAnsiTheme="majorHAnsi" w:cstheme="majorHAnsi"/>
                <w:b/>
                <w:w w:val="80"/>
                <w:szCs w:val="28"/>
              </w:rPr>
              <w:t>ĐẤT Ở TẠI NÔNG THÔN</w:t>
            </w:r>
          </w:p>
        </w:tc>
        <w:tc>
          <w:tcPr>
            <w:tcW w:w="3913" w:type="dxa"/>
            <w:tcBorders>
              <w:top w:val="nil"/>
              <w:left w:val="nil"/>
              <w:bottom w:val="single" w:sz="4" w:space="0" w:color="auto"/>
              <w:right w:val="single" w:sz="4" w:space="0" w:color="auto"/>
            </w:tcBorders>
            <w:shd w:val="clear" w:color="auto" w:fill="auto"/>
            <w:vAlign w:val="center"/>
            <w:hideMark/>
          </w:tcPr>
          <w:p w:rsidR="00203419" w:rsidRPr="00203419" w:rsidRDefault="00203419" w:rsidP="00F140E0">
            <w:pPr>
              <w:spacing w:before="60" w:after="60" w:line="240" w:lineRule="auto"/>
              <w:jc w:val="both"/>
              <w:rPr>
                <w:rFonts w:asciiTheme="majorHAnsi" w:hAnsiTheme="majorHAnsi" w:cstheme="majorHAnsi"/>
                <w:w w:val="80"/>
                <w:szCs w:val="28"/>
              </w:rPr>
            </w:pPr>
            <w:r w:rsidRPr="00203419">
              <w:rPr>
                <w:rFonts w:asciiTheme="majorHAnsi" w:hAnsiTheme="majorHAnsi" w:cstheme="majorHAnsi"/>
                <w:w w:val="80"/>
                <w:szCs w:val="28"/>
              </w:rPr>
              <w:t> </w:t>
            </w:r>
          </w:p>
        </w:tc>
      </w:tr>
      <w:tr w:rsidR="00203419" w:rsidRPr="00203419" w:rsidTr="004C14D5">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203419" w:rsidRPr="00F140E0" w:rsidRDefault="00203419" w:rsidP="00F140E0">
            <w:pPr>
              <w:spacing w:before="60" w:after="60" w:line="240" w:lineRule="auto"/>
              <w:jc w:val="center"/>
              <w:rPr>
                <w:rFonts w:asciiTheme="majorHAnsi" w:hAnsiTheme="majorHAnsi" w:cstheme="majorHAnsi"/>
                <w:b/>
                <w:w w:val="80"/>
                <w:szCs w:val="28"/>
              </w:rPr>
            </w:pPr>
            <w:r w:rsidRPr="00F140E0">
              <w:rPr>
                <w:rFonts w:asciiTheme="majorHAnsi" w:hAnsiTheme="majorHAnsi" w:cstheme="majorHAnsi"/>
                <w:b/>
                <w:w w:val="80"/>
                <w:szCs w:val="28"/>
              </w:rPr>
              <w:t>B2</w:t>
            </w:r>
          </w:p>
        </w:tc>
        <w:tc>
          <w:tcPr>
            <w:tcW w:w="4824" w:type="dxa"/>
            <w:tcBorders>
              <w:top w:val="nil"/>
              <w:left w:val="nil"/>
              <w:bottom w:val="single" w:sz="4" w:space="0" w:color="auto"/>
              <w:right w:val="single" w:sz="4" w:space="0" w:color="auto"/>
            </w:tcBorders>
            <w:shd w:val="clear" w:color="auto" w:fill="auto"/>
            <w:vAlign w:val="center"/>
            <w:hideMark/>
          </w:tcPr>
          <w:p w:rsidR="00203419" w:rsidRPr="00F140E0" w:rsidRDefault="00203419" w:rsidP="00F140E0">
            <w:pPr>
              <w:spacing w:before="60" w:after="60" w:line="240" w:lineRule="auto"/>
              <w:jc w:val="both"/>
              <w:rPr>
                <w:rFonts w:asciiTheme="majorHAnsi" w:hAnsiTheme="majorHAnsi" w:cstheme="majorHAnsi"/>
                <w:b/>
                <w:w w:val="80"/>
                <w:szCs w:val="28"/>
              </w:rPr>
            </w:pPr>
            <w:r w:rsidRPr="00F140E0">
              <w:rPr>
                <w:rFonts w:asciiTheme="majorHAnsi" w:hAnsiTheme="majorHAnsi" w:cstheme="majorHAnsi"/>
                <w:b/>
                <w:w w:val="80"/>
                <w:szCs w:val="28"/>
              </w:rPr>
              <w:t xml:space="preserve"> ĐẤT CỤM XÃ, TRUNG TÂM XÃ</w:t>
            </w:r>
          </w:p>
        </w:tc>
        <w:tc>
          <w:tcPr>
            <w:tcW w:w="3913" w:type="dxa"/>
            <w:tcBorders>
              <w:top w:val="nil"/>
              <w:left w:val="nil"/>
              <w:bottom w:val="single" w:sz="4" w:space="0" w:color="auto"/>
              <w:right w:val="single" w:sz="4" w:space="0" w:color="auto"/>
            </w:tcBorders>
            <w:shd w:val="clear" w:color="auto" w:fill="auto"/>
            <w:vAlign w:val="center"/>
            <w:hideMark/>
          </w:tcPr>
          <w:p w:rsidR="00203419" w:rsidRPr="00203419" w:rsidRDefault="00203419" w:rsidP="00F140E0">
            <w:pPr>
              <w:spacing w:before="60" w:after="60" w:line="240" w:lineRule="auto"/>
              <w:jc w:val="both"/>
              <w:rPr>
                <w:rFonts w:asciiTheme="majorHAnsi" w:hAnsiTheme="majorHAnsi" w:cstheme="majorHAnsi"/>
                <w:w w:val="80"/>
                <w:szCs w:val="28"/>
              </w:rPr>
            </w:pPr>
            <w:r w:rsidRPr="00203419">
              <w:rPr>
                <w:rFonts w:asciiTheme="majorHAnsi" w:hAnsiTheme="majorHAnsi" w:cstheme="majorHAnsi"/>
                <w:w w:val="80"/>
                <w:szCs w:val="28"/>
              </w:rPr>
              <w:t> </w:t>
            </w:r>
          </w:p>
        </w:tc>
      </w:tr>
      <w:tr w:rsidR="00203419" w:rsidRPr="00203419" w:rsidTr="004C14D5">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203419" w:rsidRPr="00F140E0" w:rsidRDefault="00203419" w:rsidP="00F140E0">
            <w:pPr>
              <w:spacing w:before="60" w:after="60" w:line="240" w:lineRule="auto"/>
              <w:jc w:val="center"/>
              <w:rPr>
                <w:rFonts w:asciiTheme="majorHAnsi" w:hAnsiTheme="majorHAnsi" w:cstheme="majorHAnsi"/>
                <w:b/>
                <w:w w:val="80"/>
                <w:szCs w:val="28"/>
              </w:rPr>
            </w:pPr>
            <w:r w:rsidRPr="00F140E0">
              <w:rPr>
                <w:rFonts w:asciiTheme="majorHAnsi" w:hAnsiTheme="majorHAnsi" w:cstheme="majorHAnsi"/>
                <w:b/>
                <w:w w:val="80"/>
                <w:szCs w:val="28"/>
              </w:rPr>
              <w:t>VIII</w:t>
            </w:r>
          </w:p>
        </w:tc>
        <w:tc>
          <w:tcPr>
            <w:tcW w:w="4824" w:type="dxa"/>
            <w:tcBorders>
              <w:top w:val="nil"/>
              <w:left w:val="nil"/>
              <w:bottom w:val="single" w:sz="4" w:space="0" w:color="auto"/>
              <w:right w:val="single" w:sz="4" w:space="0" w:color="auto"/>
            </w:tcBorders>
            <w:shd w:val="clear" w:color="auto" w:fill="auto"/>
            <w:vAlign w:val="center"/>
            <w:hideMark/>
          </w:tcPr>
          <w:p w:rsidR="00203419" w:rsidRPr="00F140E0" w:rsidRDefault="00203419" w:rsidP="00E60A15">
            <w:pPr>
              <w:spacing w:before="60" w:after="60" w:line="240" w:lineRule="auto"/>
              <w:jc w:val="both"/>
              <w:rPr>
                <w:rFonts w:asciiTheme="majorHAnsi" w:hAnsiTheme="majorHAnsi" w:cstheme="majorHAnsi"/>
                <w:b/>
                <w:w w:val="80"/>
                <w:szCs w:val="28"/>
              </w:rPr>
            </w:pPr>
            <w:r w:rsidRPr="00F140E0">
              <w:rPr>
                <w:rFonts w:asciiTheme="majorHAnsi" w:hAnsiTheme="majorHAnsi" w:cstheme="majorHAnsi"/>
                <w:b/>
                <w:w w:val="80"/>
                <w:szCs w:val="28"/>
              </w:rPr>
              <w:t>Xã Tân Phong (</w:t>
            </w:r>
            <w:r w:rsidR="00E60A15" w:rsidRPr="00E60A15">
              <w:rPr>
                <w:rFonts w:asciiTheme="majorHAnsi" w:hAnsiTheme="majorHAnsi" w:cstheme="majorHAnsi"/>
                <w:b/>
                <w:w w:val="80"/>
                <w:szCs w:val="28"/>
              </w:rPr>
              <w:t>t</w:t>
            </w:r>
            <w:r w:rsidRPr="00F140E0">
              <w:rPr>
                <w:rFonts w:asciiTheme="majorHAnsi" w:hAnsiTheme="majorHAnsi" w:cstheme="majorHAnsi"/>
                <w:b/>
                <w:w w:val="80"/>
                <w:szCs w:val="28"/>
              </w:rPr>
              <w:t xml:space="preserve">ừ </w:t>
            </w:r>
            <w:r w:rsidR="00E60A15" w:rsidRPr="00E60A15">
              <w:rPr>
                <w:rFonts w:asciiTheme="majorHAnsi" w:hAnsiTheme="majorHAnsi" w:cstheme="majorHAnsi"/>
                <w:b/>
                <w:w w:val="80"/>
                <w:szCs w:val="28"/>
              </w:rPr>
              <w:t>t</w:t>
            </w:r>
            <w:r w:rsidRPr="00F140E0">
              <w:rPr>
                <w:rFonts w:asciiTheme="majorHAnsi" w:hAnsiTheme="majorHAnsi" w:cstheme="majorHAnsi"/>
                <w:b/>
                <w:w w:val="80"/>
                <w:szCs w:val="28"/>
              </w:rPr>
              <w:t>rung tâm xã đi hai hướng)</w:t>
            </w:r>
          </w:p>
        </w:tc>
        <w:tc>
          <w:tcPr>
            <w:tcW w:w="3913" w:type="dxa"/>
            <w:tcBorders>
              <w:top w:val="nil"/>
              <w:left w:val="nil"/>
              <w:bottom w:val="single" w:sz="4" w:space="0" w:color="auto"/>
              <w:right w:val="single" w:sz="4" w:space="0" w:color="auto"/>
            </w:tcBorders>
            <w:shd w:val="clear" w:color="auto" w:fill="auto"/>
            <w:vAlign w:val="center"/>
            <w:hideMark/>
          </w:tcPr>
          <w:p w:rsidR="00203419" w:rsidRPr="00203419" w:rsidRDefault="00203419" w:rsidP="00F140E0">
            <w:pPr>
              <w:spacing w:before="60" w:after="60" w:line="240" w:lineRule="auto"/>
              <w:jc w:val="both"/>
              <w:rPr>
                <w:rFonts w:asciiTheme="majorHAnsi" w:hAnsiTheme="majorHAnsi" w:cstheme="majorHAnsi"/>
                <w:w w:val="80"/>
                <w:szCs w:val="28"/>
              </w:rPr>
            </w:pPr>
            <w:r w:rsidRPr="00203419">
              <w:rPr>
                <w:rFonts w:asciiTheme="majorHAnsi" w:hAnsiTheme="majorHAnsi" w:cstheme="majorHAnsi"/>
                <w:w w:val="80"/>
                <w:szCs w:val="28"/>
              </w:rPr>
              <w:t>Xã Tân Phong</w:t>
            </w:r>
          </w:p>
        </w:tc>
      </w:tr>
      <w:tr w:rsidR="00203419" w:rsidRPr="00203419" w:rsidTr="004C14D5">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203419" w:rsidRPr="00203419" w:rsidRDefault="00203419" w:rsidP="00F140E0">
            <w:pPr>
              <w:spacing w:before="60" w:after="60" w:line="240" w:lineRule="auto"/>
              <w:jc w:val="center"/>
              <w:rPr>
                <w:rFonts w:asciiTheme="majorHAnsi" w:hAnsiTheme="majorHAnsi" w:cstheme="majorHAnsi"/>
                <w:w w:val="80"/>
                <w:szCs w:val="28"/>
              </w:rPr>
            </w:pPr>
            <w:r w:rsidRPr="00203419">
              <w:rPr>
                <w:rFonts w:asciiTheme="majorHAnsi" w:hAnsiTheme="majorHAnsi" w:cstheme="majorHAnsi"/>
                <w:w w:val="80"/>
                <w:szCs w:val="28"/>
              </w:rPr>
              <w:t>1</w:t>
            </w:r>
          </w:p>
        </w:tc>
        <w:tc>
          <w:tcPr>
            <w:tcW w:w="4824" w:type="dxa"/>
            <w:tcBorders>
              <w:top w:val="nil"/>
              <w:left w:val="nil"/>
              <w:bottom w:val="single" w:sz="4" w:space="0" w:color="auto"/>
              <w:right w:val="single" w:sz="4" w:space="0" w:color="auto"/>
            </w:tcBorders>
            <w:shd w:val="clear" w:color="auto" w:fill="auto"/>
            <w:vAlign w:val="center"/>
            <w:hideMark/>
          </w:tcPr>
          <w:p w:rsidR="00203419" w:rsidRPr="00203419" w:rsidRDefault="00203419" w:rsidP="00F140E0">
            <w:pPr>
              <w:spacing w:before="60" w:after="60" w:line="240" w:lineRule="auto"/>
              <w:jc w:val="both"/>
              <w:rPr>
                <w:rFonts w:asciiTheme="majorHAnsi" w:hAnsiTheme="majorHAnsi" w:cstheme="majorHAnsi"/>
                <w:w w:val="80"/>
                <w:szCs w:val="28"/>
              </w:rPr>
            </w:pPr>
            <w:r w:rsidRPr="00203419">
              <w:rPr>
                <w:rFonts w:asciiTheme="majorHAnsi" w:hAnsiTheme="majorHAnsi" w:cstheme="majorHAnsi"/>
                <w:w w:val="80"/>
                <w:szCs w:val="28"/>
              </w:rPr>
              <w:t>Đi bến phà cách 300 m</w:t>
            </w:r>
          </w:p>
        </w:tc>
        <w:tc>
          <w:tcPr>
            <w:tcW w:w="3913" w:type="dxa"/>
            <w:vMerge w:val="restart"/>
            <w:tcBorders>
              <w:top w:val="nil"/>
              <w:left w:val="single" w:sz="4" w:space="0" w:color="auto"/>
              <w:bottom w:val="single" w:sz="4" w:space="0" w:color="auto"/>
              <w:right w:val="single" w:sz="4" w:space="0" w:color="auto"/>
            </w:tcBorders>
            <w:shd w:val="clear" w:color="auto" w:fill="auto"/>
            <w:vAlign w:val="center"/>
            <w:hideMark/>
          </w:tcPr>
          <w:p w:rsidR="00203419" w:rsidRPr="00203419" w:rsidRDefault="00203419" w:rsidP="00F140E0">
            <w:pPr>
              <w:spacing w:before="60" w:after="60" w:line="240" w:lineRule="auto"/>
              <w:jc w:val="both"/>
              <w:rPr>
                <w:rFonts w:asciiTheme="majorHAnsi" w:hAnsiTheme="majorHAnsi" w:cstheme="majorHAnsi"/>
                <w:w w:val="80"/>
                <w:szCs w:val="28"/>
              </w:rPr>
            </w:pPr>
            <w:r w:rsidRPr="00203419">
              <w:rPr>
                <w:rFonts w:asciiTheme="majorHAnsi" w:hAnsiTheme="majorHAnsi" w:cstheme="majorHAnsi"/>
                <w:w w:val="80"/>
                <w:szCs w:val="28"/>
              </w:rPr>
              <w:t>Từ nhà ông Đinh Văn Sáu đến hết đất nhà bà Đinh Thị Chung (Quốc Lộ 43)</w:t>
            </w:r>
          </w:p>
        </w:tc>
      </w:tr>
      <w:tr w:rsidR="00203419" w:rsidRPr="00203419" w:rsidTr="004C14D5">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203419" w:rsidRPr="00203419" w:rsidRDefault="00203419" w:rsidP="00F140E0">
            <w:pPr>
              <w:spacing w:before="60" w:after="60" w:line="240" w:lineRule="auto"/>
              <w:jc w:val="center"/>
              <w:rPr>
                <w:rFonts w:asciiTheme="majorHAnsi" w:hAnsiTheme="majorHAnsi" w:cstheme="majorHAnsi"/>
                <w:w w:val="80"/>
                <w:szCs w:val="28"/>
              </w:rPr>
            </w:pPr>
            <w:r w:rsidRPr="00203419">
              <w:rPr>
                <w:rFonts w:asciiTheme="majorHAnsi" w:hAnsiTheme="majorHAnsi" w:cstheme="majorHAnsi"/>
                <w:w w:val="80"/>
                <w:szCs w:val="28"/>
              </w:rPr>
              <w:t>2</w:t>
            </w:r>
          </w:p>
        </w:tc>
        <w:tc>
          <w:tcPr>
            <w:tcW w:w="4824" w:type="dxa"/>
            <w:tcBorders>
              <w:top w:val="nil"/>
              <w:left w:val="nil"/>
              <w:bottom w:val="single" w:sz="4" w:space="0" w:color="auto"/>
              <w:right w:val="single" w:sz="4" w:space="0" w:color="auto"/>
            </w:tcBorders>
            <w:shd w:val="clear" w:color="auto" w:fill="auto"/>
            <w:vAlign w:val="center"/>
            <w:hideMark/>
          </w:tcPr>
          <w:p w:rsidR="00203419" w:rsidRPr="00203419" w:rsidRDefault="00203419" w:rsidP="00F140E0">
            <w:pPr>
              <w:spacing w:before="60" w:after="60" w:line="240" w:lineRule="auto"/>
              <w:jc w:val="both"/>
              <w:rPr>
                <w:rFonts w:asciiTheme="majorHAnsi" w:hAnsiTheme="majorHAnsi" w:cstheme="majorHAnsi"/>
                <w:w w:val="80"/>
                <w:szCs w:val="28"/>
              </w:rPr>
            </w:pPr>
            <w:r w:rsidRPr="00203419">
              <w:rPr>
                <w:rFonts w:asciiTheme="majorHAnsi" w:hAnsiTheme="majorHAnsi" w:cstheme="majorHAnsi"/>
                <w:w w:val="80"/>
                <w:szCs w:val="28"/>
              </w:rPr>
              <w:t>Đi Phù Yên 300 m</w:t>
            </w:r>
            <w:bookmarkStart w:id="5" w:name="_GoBack"/>
            <w:bookmarkEnd w:id="5"/>
          </w:p>
        </w:tc>
        <w:tc>
          <w:tcPr>
            <w:tcW w:w="3913" w:type="dxa"/>
            <w:vMerge/>
            <w:tcBorders>
              <w:top w:val="nil"/>
              <w:left w:val="single" w:sz="4" w:space="0" w:color="auto"/>
              <w:bottom w:val="single" w:sz="4" w:space="0" w:color="auto"/>
              <w:right w:val="single" w:sz="4" w:space="0" w:color="auto"/>
            </w:tcBorders>
            <w:vAlign w:val="center"/>
            <w:hideMark/>
          </w:tcPr>
          <w:p w:rsidR="00203419" w:rsidRPr="00203419" w:rsidRDefault="00203419" w:rsidP="00F140E0">
            <w:pPr>
              <w:spacing w:before="60" w:after="60" w:line="240" w:lineRule="auto"/>
              <w:jc w:val="both"/>
              <w:rPr>
                <w:rFonts w:asciiTheme="majorHAnsi" w:hAnsiTheme="majorHAnsi" w:cstheme="majorHAnsi"/>
                <w:w w:val="80"/>
                <w:szCs w:val="28"/>
              </w:rPr>
            </w:pPr>
          </w:p>
        </w:tc>
      </w:tr>
      <w:tr w:rsidR="00203419" w:rsidRPr="00203419" w:rsidTr="004C14D5">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203419" w:rsidRPr="00F140E0" w:rsidRDefault="00203419" w:rsidP="00F140E0">
            <w:pPr>
              <w:spacing w:before="60" w:after="60" w:line="240" w:lineRule="auto"/>
              <w:jc w:val="center"/>
              <w:rPr>
                <w:rFonts w:asciiTheme="majorHAnsi" w:hAnsiTheme="majorHAnsi" w:cstheme="majorHAnsi"/>
                <w:b/>
                <w:w w:val="80"/>
                <w:szCs w:val="28"/>
              </w:rPr>
            </w:pPr>
            <w:r w:rsidRPr="00F140E0">
              <w:rPr>
                <w:rFonts w:asciiTheme="majorHAnsi" w:hAnsiTheme="majorHAnsi" w:cstheme="majorHAnsi"/>
                <w:b/>
                <w:w w:val="80"/>
                <w:szCs w:val="28"/>
              </w:rPr>
              <w:t>IX</w:t>
            </w:r>
          </w:p>
        </w:tc>
        <w:tc>
          <w:tcPr>
            <w:tcW w:w="4824" w:type="dxa"/>
            <w:tcBorders>
              <w:top w:val="nil"/>
              <w:left w:val="nil"/>
              <w:bottom w:val="single" w:sz="4" w:space="0" w:color="auto"/>
              <w:right w:val="single" w:sz="4" w:space="0" w:color="auto"/>
            </w:tcBorders>
            <w:shd w:val="clear" w:color="auto" w:fill="auto"/>
            <w:vAlign w:val="center"/>
            <w:hideMark/>
          </w:tcPr>
          <w:p w:rsidR="00203419" w:rsidRPr="00F140E0" w:rsidRDefault="00203419" w:rsidP="00F140E0">
            <w:pPr>
              <w:spacing w:before="60" w:after="60" w:line="240" w:lineRule="auto"/>
              <w:jc w:val="both"/>
              <w:rPr>
                <w:rFonts w:asciiTheme="majorHAnsi" w:hAnsiTheme="majorHAnsi" w:cstheme="majorHAnsi"/>
                <w:b/>
                <w:w w:val="80"/>
                <w:szCs w:val="28"/>
              </w:rPr>
            </w:pPr>
            <w:r w:rsidRPr="00F140E0">
              <w:rPr>
                <w:rFonts w:asciiTheme="majorHAnsi" w:hAnsiTheme="majorHAnsi" w:cstheme="majorHAnsi"/>
                <w:b/>
                <w:w w:val="80"/>
                <w:szCs w:val="28"/>
              </w:rPr>
              <w:t>Xã Huy Hạ (</w:t>
            </w:r>
            <w:r w:rsidR="00F140E0" w:rsidRPr="00F140E0">
              <w:rPr>
                <w:rFonts w:asciiTheme="majorHAnsi" w:hAnsiTheme="majorHAnsi" w:cstheme="majorHAnsi"/>
                <w:b/>
                <w:w w:val="80"/>
                <w:szCs w:val="28"/>
              </w:rPr>
              <w:t>n</w:t>
            </w:r>
            <w:r w:rsidRPr="00F140E0">
              <w:rPr>
                <w:rFonts w:asciiTheme="majorHAnsi" w:hAnsiTheme="majorHAnsi" w:cstheme="majorHAnsi"/>
                <w:b/>
                <w:w w:val="80"/>
                <w:szCs w:val="28"/>
              </w:rPr>
              <w:t>gã ba Huy Hạ đi 3 hướng)</w:t>
            </w:r>
          </w:p>
        </w:tc>
        <w:tc>
          <w:tcPr>
            <w:tcW w:w="3913" w:type="dxa"/>
            <w:tcBorders>
              <w:top w:val="nil"/>
              <w:left w:val="nil"/>
              <w:bottom w:val="single" w:sz="4" w:space="0" w:color="auto"/>
              <w:right w:val="single" w:sz="4" w:space="0" w:color="auto"/>
            </w:tcBorders>
            <w:shd w:val="clear" w:color="auto" w:fill="auto"/>
            <w:vAlign w:val="center"/>
            <w:hideMark/>
          </w:tcPr>
          <w:p w:rsidR="00203419" w:rsidRPr="00203419" w:rsidRDefault="00203419" w:rsidP="00F140E0">
            <w:pPr>
              <w:spacing w:before="60" w:after="60" w:line="240" w:lineRule="auto"/>
              <w:jc w:val="both"/>
              <w:rPr>
                <w:rFonts w:asciiTheme="majorHAnsi" w:hAnsiTheme="majorHAnsi" w:cstheme="majorHAnsi"/>
                <w:w w:val="80"/>
                <w:szCs w:val="28"/>
              </w:rPr>
            </w:pPr>
            <w:r w:rsidRPr="00203419">
              <w:rPr>
                <w:rFonts w:asciiTheme="majorHAnsi" w:hAnsiTheme="majorHAnsi" w:cstheme="majorHAnsi"/>
                <w:w w:val="80"/>
                <w:szCs w:val="28"/>
              </w:rPr>
              <w:t> </w:t>
            </w:r>
          </w:p>
        </w:tc>
      </w:tr>
      <w:tr w:rsidR="00203419" w:rsidRPr="00203419" w:rsidTr="004C14D5">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203419" w:rsidRPr="00203419" w:rsidRDefault="00203419" w:rsidP="00F140E0">
            <w:pPr>
              <w:spacing w:before="60" w:after="60" w:line="240" w:lineRule="auto"/>
              <w:jc w:val="center"/>
              <w:rPr>
                <w:rFonts w:asciiTheme="majorHAnsi" w:hAnsiTheme="majorHAnsi" w:cstheme="majorHAnsi"/>
                <w:w w:val="80"/>
                <w:szCs w:val="28"/>
              </w:rPr>
            </w:pPr>
            <w:r w:rsidRPr="00203419">
              <w:rPr>
                <w:rFonts w:asciiTheme="majorHAnsi" w:hAnsiTheme="majorHAnsi" w:cstheme="majorHAnsi"/>
                <w:w w:val="80"/>
                <w:szCs w:val="28"/>
              </w:rPr>
              <w:t>3</w:t>
            </w:r>
          </w:p>
        </w:tc>
        <w:tc>
          <w:tcPr>
            <w:tcW w:w="4824" w:type="dxa"/>
            <w:tcBorders>
              <w:top w:val="nil"/>
              <w:left w:val="nil"/>
              <w:bottom w:val="single" w:sz="4" w:space="0" w:color="auto"/>
              <w:right w:val="single" w:sz="4" w:space="0" w:color="auto"/>
            </w:tcBorders>
            <w:shd w:val="clear" w:color="auto" w:fill="auto"/>
            <w:vAlign w:val="center"/>
            <w:hideMark/>
          </w:tcPr>
          <w:p w:rsidR="00203419" w:rsidRPr="00203419" w:rsidRDefault="00203419" w:rsidP="00F140E0">
            <w:pPr>
              <w:spacing w:before="60" w:after="60" w:line="240" w:lineRule="auto"/>
              <w:jc w:val="both"/>
              <w:rPr>
                <w:rFonts w:asciiTheme="majorHAnsi" w:hAnsiTheme="majorHAnsi" w:cstheme="majorHAnsi"/>
                <w:w w:val="80"/>
                <w:szCs w:val="28"/>
              </w:rPr>
            </w:pPr>
            <w:r w:rsidRPr="00203419">
              <w:rPr>
                <w:rFonts w:asciiTheme="majorHAnsi" w:hAnsiTheme="majorHAnsi" w:cstheme="majorHAnsi"/>
                <w:w w:val="80"/>
                <w:szCs w:val="28"/>
              </w:rPr>
              <w:t>Từ cầu bản Trò đến hết đất bản Bó (Quốc lộ 37)</w:t>
            </w:r>
          </w:p>
        </w:tc>
        <w:tc>
          <w:tcPr>
            <w:tcW w:w="3913" w:type="dxa"/>
            <w:tcBorders>
              <w:top w:val="nil"/>
              <w:left w:val="nil"/>
              <w:bottom w:val="single" w:sz="4" w:space="0" w:color="auto"/>
              <w:right w:val="single" w:sz="4" w:space="0" w:color="auto"/>
            </w:tcBorders>
            <w:shd w:val="clear" w:color="auto" w:fill="auto"/>
            <w:vAlign w:val="center"/>
            <w:hideMark/>
          </w:tcPr>
          <w:p w:rsidR="00203419" w:rsidRPr="00203419" w:rsidRDefault="00203419" w:rsidP="00F140E0">
            <w:pPr>
              <w:spacing w:before="60" w:after="60" w:line="240" w:lineRule="auto"/>
              <w:jc w:val="both"/>
              <w:rPr>
                <w:rFonts w:asciiTheme="majorHAnsi" w:hAnsiTheme="majorHAnsi" w:cstheme="majorHAnsi"/>
                <w:w w:val="80"/>
                <w:szCs w:val="28"/>
              </w:rPr>
            </w:pPr>
            <w:r w:rsidRPr="00203419">
              <w:rPr>
                <w:rFonts w:asciiTheme="majorHAnsi" w:hAnsiTheme="majorHAnsi" w:cstheme="majorHAnsi"/>
                <w:w w:val="80"/>
                <w:szCs w:val="28"/>
              </w:rPr>
              <w:t>Từ Cầu Bản Trò đến tiếp giáp xã Tường Phù (Quốc lộ 37)</w:t>
            </w:r>
          </w:p>
        </w:tc>
      </w:tr>
    </w:tbl>
    <w:p w:rsidR="00203419" w:rsidRPr="00203419" w:rsidRDefault="00203419" w:rsidP="00203419">
      <w:pPr>
        <w:spacing w:before="60" w:after="60" w:line="240" w:lineRule="auto"/>
        <w:rPr>
          <w:rFonts w:asciiTheme="majorHAnsi" w:hAnsiTheme="majorHAnsi" w:cstheme="majorHAnsi"/>
          <w:w w:val="80"/>
          <w:szCs w:val="28"/>
        </w:rPr>
      </w:pPr>
    </w:p>
    <w:p w:rsidR="00203419" w:rsidRPr="00203419" w:rsidRDefault="00203419" w:rsidP="00203419">
      <w:pPr>
        <w:spacing w:before="60" w:after="60" w:line="240" w:lineRule="auto"/>
        <w:rPr>
          <w:rFonts w:asciiTheme="majorHAnsi" w:hAnsiTheme="majorHAnsi" w:cstheme="majorHAnsi"/>
          <w:w w:val="80"/>
          <w:szCs w:val="28"/>
        </w:rPr>
      </w:pPr>
    </w:p>
    <w:p w:rsidR="00203419" w:rsidRPr="00203419" w:rsidRDefault="00203419" w:rsidP="00203419">
      <w:pPr>
        <w:spacing w:before="60" w:after="60" w:line="240" w:lineRule="auto"/>
        <w:rPr>
          <w:rFonts w:asciiTheme="majorHAnsi" w:hAnsiTheme="majorHAnsi" w:cstheme="majorHAnsi"/>
          <w:w w:val="80"/>
          <w:szCs w:val="28"/>
        </w:rPr>
      </w:pPr>
    </w:p>
    <w:p w:rsidR="00F67B0D" w:rsidRPr="002C77FD" w:rsidRDefault="00F67B0D" w:rsidP="002C77FD">
      <w:pPr>
        <w:spacing w:before="60" w:after="60" w:line="240" w:lineRule="auto"/>
        <w:rPr>
          <w:rFonts w:asciiTheme="majorHAnsi" w:hAnsiTheme="majorHAnsi" w:cstheme="majorHAnsi"/>
          <w:w w:val="80"/>
          <w:szCs w:val="28"/>
          <w:lang w:val="en-US"/>
        </w:rPr>
      </w:pPr>
    </w:p>
    <w:sectPr w:rsidR="00F67B0D" w:rsidRPr="002C77FD" w:rsidSect="00F760BB">
      <w:footerReference w:type="even" r:id="rId9"/>
      <w:pgSz w:w="11907" w:h="16840" w:code="9"/>
      <w:pgMar w:top="1474" w:right="1134" w:bottom="1474" w:left="1418" w:header="567" w:footer="567" w:gutter="0"/>
      <w:pgNumType w:start="1" w:chapStyle="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33E" w:rsidRDefault="005A333E" w:rsidP="00DA0BEA">
      <w:pPr>
        <w:spacing w:after="0" w:line="240" w:lineRule="auto"/>
      </w:pPr>
      <w:r>
        <w:separator/>
      </w:r>
    </w:p>
  </w:endnote>
  <w:endnote w:type="continuationSeparator" w:id="0">
    <w:p w:rsidR="005A333E" w:rsidRDefault="005A333E" w:rsidP="00DA0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font>
  <w:font w:name="VNI-Times">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DB8" w:rsidRDefault="00863DB8" w:rsidP="005533B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63DB8" w:rsidRDefault="00863DB8" w:rsidP="005533B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33E" w:rsidRDefault="005A333E" w:rsidP="00DA0BEA">
      <w:pPr>
        <w:spacing w:after="0" w:line="240" w:lineRule="auto"/>
      </w:pPr>
      <w:r>
        <w:separator/>
      </w:r>
    </w:p>
  </w:footnote>
  <w:footnote w:type="continuationSeparator" w:id="0">
    <w:p w:rsidR="005A333E" w:rsidRDefault="005A333E" w:rsidP="00DA0B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BEA"/>
    <w:rsid w:val="000849AC"/>
    <w:rsid w:val="000867FF"/>
    <w:rsid w:val="000A67C6"/>
    <w:rsid w:val="00116010"/>
    <w:rsid w:val="001345B0"/>
    <w:rsid w:val="00150A8A"/>
    <w:rsid w:val="001746D7"/>
    <w:rsid w:val="00175E1E"/>
    <w:rsid w:val="00177064"/>
    <w:rsid w:val="00181418"/>
    <w:rsid w:val="00197E4E"/>
    <w:rsid w:val="001B340A"/>
    <w:rsid w:val="00203419"/>
    <w:rsid w:val="002322CB"/>
    <w:rsid w:val="00247E62"/>
    <w:rsid w:val="00250838"/>
    <w:rsid w:val="00275BB9"/>
    <w:rsid w:val="0027744C"/>
    <w:rsid w:val="002818CC"/>
    <w:rsid w:val="002975F5"/>
    <w:rsid w:val="002C77FD"/>
    <w:rsid w:val="002F5EF4"/>
    <w:rsid w:val="00312C26"/>
    <w:rsid w:val="003A6D58"/>
    <w:rsid w:val="003B2D12"/>
    <w:rsid w:val="003C1054"/>
    <w:rsid w:val="003D5260"/>
    <w:rsid w:val="00401E8F"/>
    <w:rsid w:val="00407C0C"/>
    <w:rsid w:val="0041076F"/>
    <w:rsid w:val="004109D9"/>
    <w:rsid w:val="00444D1A"/>
    <w:rsid w:val="00453B89"/>
    <w:rsid w:val="00475500"/>
    <w:rsid w:val="0048094E"/>
    <w:rsid w:val="00492A1B"/>
    <w:rsid w:val="004B2C64"/>
    <w:rsid w:val="004C14D5"/>
    <w:rsid w:val="004F1560"/>
    <w:rsid w:val="005236FB"/>
    <w:rsid w:val="00531D7D"/>
    <w:rsid w:val="00542D7C"/>
    <w:rsid w:val="005533B0"/>
    <w:rsid w:val="00570892"/>
    <w:rsid w:val="00576215"/>
    <w:rsid w:val="005822BD"/>
    <w:rsid w:val="0058621D"/>
    <w:rsid w:val="005A333E"/>
    <w:rsid w:val="005D320D"/>
    <w:rsid w:val="00635D22"/>
    <w:rsid w:val="006704F0"/>
    <w:rsid w:val="006C542A"/>
    <w:rsid w:val="006D6AE4"/>
    <w:rsid w:val="0073131E"/>
    <w:rsid w:val="00774F00"/>
    <w:rsid w:val="00783268"/>
    <w:rsid w:val="007A5B6F"/>
    <w:rsid w:val="007A5FFD"/>
    <w:rsid w:val="007B5FF1"/>
    <w:rsid w:val="007D0F82"/>
    <w:rsid w:val="00824872"/>
    <w:rsid w:val="00830F6A"/>
    <w:rsid w:val="00841DBD"/>
    <w:rsid w:val="00863DB8"/>
    <w:rsid w:val="00882C65"/>
    <w:rsid w:val="00891BE0"/>
    <w:rsid w:val="008C65EE"/>
    <w:rsid w:val="008E03AD"/>
    <w:rsid w:val="00940206"/>
    <w:rsid w:val="00941E3D"/>
    <w:rsid w:val="00961DCF"/>
    <w:rsid w:val="00976C1C"/>
    <w:rsid w:val="00985726"/>
    <w:rsid w:val="009A0E2E"/>
    <w:rsid w:val="009A6108"/>
    <w:rsid w:val="009C73C1"/>
    <w:rsid w:val="009E67C1"/>
    <w:rsid w:val="009F7C95"/>
    <w:rsid w:val="00A673D6"/>
    <w:rsid w:val="00A67B7D"/>
    <w:rsid w:val="00A839CA"/>
    <w:rsid w:val="00AB7055"/>
    <w:rsid w:val="00AD2E03"/>
    <w:rsid w:val="00B037DE"/>
    <w:rsid w:val="00B85FBE"/>
    <w:rsid w:val="00BB1C14"/>
    <w:rsid w:val="00BB6AFD"/>
    <w:rsid w:val="00BD1E09"/>
    <w:rsid w:val="00BD4CC9"/>
    <w:rsid w:val="00BD7E84"/>
    <w:rsid w:val="00C22AD7"/>
    <w:rsid w:val="00C801BC"/>
    <w:rsid w:val="00CB2C83"/>
    <w:rsid w:val="00CD0FAF"/>
    <w:rsid w:val="00D231B0"/>
    <w:rsid w:val="00D30F86"/>
    <w:rsid w:val="00D31E13"/>
    <w:rsid w:val="00D32685"/>
    <w:rsid w:val="00D34A77"/>
    <w:rsid w:val="00D37BA8"/>
    <w:rsid w:val="00D5527C"/>
    <w:rsid w:val="00D57A3D"/>
    <w:rsid w:val="00D651F0"/>
    <w:rsid w:val="00D67177"/>
    <w:rsid w:val="00D76899"/>
    <w:rsid w:val="00DA0BEA"/>
    <w:rsid w:val="00DC49DD"/>
    <w:rsid w:val="00DC751B"/>
    <w:rsid w:val="00DD0CAA"/>
    <w:rsid w:val="00E10C87"/>
    <w:rsid w:val="00E15951"/>
    <w:rsid w:val="00E43BB7"/>
    <w:rsid w:val="00E60A15"/>
    <w:rsid w:val="00E73A8E"/>
    <w:rsid w:val="00EA3CB4"/>
    <w:rsid w:val="00EC5A92"/>
    <w:rsid w:val="00F140E0"/>
    <w:rsid w:val="00F20CDF"/>
    <w:rsid w:val="00F400EB"/>
    <w:rsid w:val="00F47589"/>
    <w:rsid w:val="00F67B0D"/>
    <w:rsid w:val="00F71C9B"/>
    <w:rsid w:val="00F760BB"/>
    <w:rsid w:val="00F8384C"/>
    <w:rsid w:val="00F924F6"/>
    <w:rsid w:val="00FB5059"/>
    <w:rsid w:val="00FB5C78"/>
    <w:rsid w:val="00FC0576"/>
    <w:rsid w:val="00FD019A"/>
    <w:rsid w:val="00FF436D"/>
    <w:rsid w:val="00FF6F3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0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0BEA"/>
  </w:style>
  <w:style w:type="paragraph" w:styleId="Footer">
    <w:name w:val="footer"/>
    <w:basedOn w:val="Normal"/>
    <w:link w:val="FooterChar"/>
    <w:uiPriority w:val="99"/>
    <w:unhideWhenUsed/>
    <w:rsid w:val="00DA0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0BEA"/>
  </w:style>
  <w:style w:type="character" w:styleId="PageNumber">
    <w:name w:val="page number"/>
    <w:basedOn w:val="DefaultParagraphFont"/>
    <w:rsid w:val="00DA0B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0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0BEA"/>
  </w:style>
  <w:style w:type="paragraph" w:styleId="Footer">
    <w:name w:val="footer"/>
    <w:basedOn w:val="Normal"/>
    <w:link w:val="FooterChar"/>
    <w:uiPriority w:val="99"/>
    <w:unhideWhenUsed/>
    <w:rsid w:val="00DA0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0BEA"/>
  </w:style>
  <w:style w:type="character" w:styleId="PageNumber">
    <w:name w:val="page number"/>
    <w:basedOn w:val="DefaultParagraphFont"/>
    <w:rsid w:val="00DA0B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65569">
      <w:bodyDiv w:val="1"/>
      <w:marLeft w:val="0"/>
      <w:marRight w:val="0"/>
      <w:marTop w:val="0"/>
      <w:marBottom w:val="0"/>
      <w:divBdr>
        <w:top w:val="none" w:sz="0" w:space="0" w:color="auto"/>
        <w:left w:val="none" w:sz="0" w:space="0" w:color="auto"/>
        <w:bottom w:val="none" w:sz="0" w:space="0" w:color="auto"/>
        <w:right w:val="none" w:sz="0" w:space="0" w:color="auto"/>
      </w:divBdr>
    </w:div>
    <w:div w:id="539706282">
      <w:bodyDiv w:val="1"/>
      <w:marLeft w:val="0"/>
      <w:marRight w:val="0"/>
      <w:marTop w:val="0"/>
      <w:marBottom w:val="0"/>
      <w:divBdr>
        <w:top w:val="none" w:sz="0" w:space="0" w:color="auto"/>
        <w:left w:val="none" w:sz="0" w:space="0" w:color="auto"/>
        <w:bottom w:val="none" w:sz="0" w:space="0" w:color="auto"/>
        <w:right w:val="none" w:sz="0" w:space="0" w:color="auto"/>
      </w:divBdr>
    </w:div>
    <w:div w:id="683900491">
      <w:bodyDiv w:val="1"/>
      <w:marLeft w:val="0"/>
      <w:marRight w:val="0"/>
      <w:marTop w:val="0"/>
      <w:marBottom w:val="0"/>
      <w:divBdr>
        <w:top w:val="none" w:sz="0" w:space="0" w:color="auto"/>
        <w:left w:val="none" w:sz="0" w:space="0" w:color="auto"/>
        <w:bottom w:val="none" w:sz="0" w:space="0" w:color="auto"/>
        <w:right w:val="none" w:sz="0" w:space="0" w:color="auto"/>
      </w:divBdr>
    </w:div>
    <w:div w:id="826094676">
      <w:bodyDiv w:val="1"/>
      <w:marLeft w:val="0"/>
      <w:marRight w:val="0"/>
      <w:marTop w:val="0"/>
      <w:marBottom w:val="0"/>
      <w:divBdr>
        <w:top w:val="none" w:sz="0" w:space="0" w:color="auto"/>
        <w:left w:val="none" w:sz="0" w:space="0" w:color="auto"/>
        <w:bottom w:val="none" w:sz="0" w:space="0" w:color="auto"/>
        <w:right w:val="none" w:sz="0" w:space="0" w:color="auto"/>
      </w:divBdr>
    </w:div>
    <w:div w:id="952173451">
      <w:bodyDiv w:val="1"/>
      <w:marLeft w:val="0"/>
      <w:marRight w:val="0"/>
      <w:marTop w:val="0"/>
      <w:marBottom w:val="0"/>
      <w:divBdr>
        <w:top w:val="none" w:sz="0" w:space="0" w:color="auto"/>
        <w:left w:val="none" w:sz="0" w:space="0" w:color="auto"/>
        <w:bottom w:val="none" w:sz="0" w:space="0" w:color="auto"/>
        <w:right w:val="none" w:sz="0" w:space="0" w:color="auto"/>
      </w:divBdr>
    </w:div>
    <w:div w:id="1011644877">
      <w:bodyDiv w:val="1"/>
      <w:marLeft w:val="0"/>
      <w:marRight w:val="0"/>
      <w:marTop w:val="0"/>
      <w:marBottom w:val="0"/>
      <w:divBdr>
        <w:top w:val="none" w:sz="0" w:space="0" w:color="auto"/>
        <w:left w:val="none" w:sz="0" w:space="0" w:color="auto"/>
        <w:bottom w:val="none" w:sz="0" w:space="0" w:color="auto"/>
        <w:right w:val="none" w:sz="0" w:space="0" w:color="auto"/>
      </w:divBdr>
    </w:div>
    <w:div w:id="1138036782">
      <w:bodyDiv w:val="1"/>
      <w:marLeft w:val="0"/>
      <w:marRight w:val="0"/>
      <w:marTop w:val="0"/>
      <w:marBottom w:val="0"/>
      <w:divBdr>
        <w:top w:val="none" w:sz="0" w:space="0" w:color="auto"/>
        <w:left w:val="none" w:sz="0" w:space="0" w:color="auto"/>
        <w:bottom w:val="none" w:sz="0" w:space="0" w:color="auto"/>
        <w:right w:val="none" w:sz="0" w:space="0" w:color="auto"/>
      </w:divBdr>
    </w:div>
    <w:div w:id="1241252462">
      <w:bodyDiv w:val="1"/>
      <w:marLeft w:val="0"/>
      <w:marRight w:val="0"/>
      <w:marTop w:val="0"/>
      <w:marBottom w:val="0"/>
      <w:divBdr>
        <w:top w:val="none" w:sz="0" w:space="0" w:color="auto"/>
        <w:left w:val="none" w:sz="0" w:space="0" w:color="auto"/>
        <w:bottom w:val="none" w:sz="0" w:space="0" w:color="auto"/>
        <w:right w:val="none" w:sz="0" w:space="0" w:color="auto"/>
      </w:divBdr>
    </w:div>
    <w:div w:id="1420827339">
      <w:bodyDiv w:val="1"/>
      <w:marLeft w:val="0"/>
      <w:marRight w:val="0"/>
      <w:marTop w:val="0"/>
      <w:marBottom w:val="0"/>
      <w:divBdr>
        <w:top w:val="none" w:sz="0" w:space="0" w:color="auto"/>
        <w:left w:val="none" w:sz="0" w:space="0" w:color="auto"/>
        <w:bottom w:val="none" w:sz="0" w:space="0" w:color="auto"/>
        <w:right w:val="none" w:sz="0" w:space="0" w:color="auto"/>
      </w:divBdr>
    </w:div>
    <w:div w:id="1941373628">
      <w:bodyDiv w:val="1"/>
      <w:marLeft w:val="0"/>
      <w:marRight w:val="0"/>
      <w:marTop w:val="0"/>
      <w:marBottom w:val="0"/>
      <w:divBdr>
        <w:top w:val="none" w:sz="0" w:space="0" w:color="auto"/>
        <w:left w:val="none" w:sz="0" w:space="0" w:color="auto"/>
        <w:bottom w:val="none" w:sz="0" w:space="0" w:color="auto"/>
        <w:right w:val="none" w:sz="0" w:space="0" w:color="auto"/>
      </w:divBdr>
    </w:div>
    <w:div w:id="202547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34-2016-nd-cp-quy-dinh-chi-tiet-bien-phap-thi-hanh-luat-ban-hanh-van-ban-quy-pham-phap-luat-312070.asp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24092-9BF9-4F20-9F7D-68713E208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19</Pages>
  <Words>3677</Words>
  <Characters>20962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40</cp:revision>
  <dcterms:created xsi:type="dcterms:W3CDTF">2022-01-17T08:47:00Z</dcterms:created>
  <dcterms:modified xsi:type="dcterms:W3CDTF">2022-02-10T03:36:00Z</dcterms:modified>
</cp:coreProperties>
</file>