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402"/>
        <w:gridCol w:w="6030"/>
      </w:tblGrid>
      <w:tr w:rsidR="00D819D8" w:rsidRPr="00C94292" w14:paraId="427A3A9E" w14:textId="77777777" w:rsidTr="00050A50">
        <w:trPr>
          <w:trHeight w:val="1276"/>
        </w:trPr>
        <w:tc>
          <w:tcPr>
            <w:tcW w:w="3402" w:type="dxa"/>
            <w:tcBorders>
              <w:top w:val="nil"/>
              <w:left w:val="nil"/>
              <w:bottom w:val="nil"/>
              <w:right w:val="nil"/>
            </w:tcBorders>
          </w:tcPr>
          <w:p w14:paraId="7096A1DC" w14:textId="77777777" w:rsidR="003F62BF" w:rsidRPr="00C94292" w:rsidRDefault="003F62BF" w:rsidP="00C94292">
            <w:pPr>
              <w:jc w:val="center"/>
              <w:outlineLvl w:val="1"/>
              <w:rPr>
                <w:b/>
                <w:bCs/>
                <w:sz w:val="28"/>
                <w:szCs w:val="28"/>
              </w:rPr>
            </w:pPr>
            <w:r w:rsidRPr="00C94292">
              <w:rPr>
                <w:b/>
                <w:bCs/>
                <w:sz w:val="28"/>
                <w:szCs w:val="28"/>
              </w:rPr>
              <w:t>ỦY BAN NHÂN DÂN</w:t>
            </w:r>
          </w:p>
          <w:p w14:paraId="5DCC6E14" w14:textId="77777777" w:rsidR="003F62BF" w:rsidRPr="00C94292" w:rsidRDefault="003F62BF" w:rsidP="00C94292">
            <w:pPr>
              <w:jc w:val="center"/>
              <w:outlineLvl w:val="1"/>
              <w:rPr>
                <w:b/>
                <w:bCs/>
                <w:sz w:val="28"/>
                <w:szCs w:val="28"/>
              </w:rPr>
            </w:pPr>
            <w:r w:rsidRPr="00C94292">
              <w:rPr>
                <w:b/>
                <w:bCs/>
                <w:sz w:val="28"/>
                <w:szCs w:val="28"/>
              </w:rPr>
              <w:t>TỈNH SƠN LA</w:t>
            </w:r>
          </w:p>
          <w:p w14:paraId="06A7EA88" w14:textId="4C9E8ACE" w:rsidR="003F62BF" w:rsidRPr="00C94292" w:rsidRDefault="009211DE" w:rsidP="00C94292">
            <w:pPr>
              <w:outlineLvl w:val="1"/>
              <w:rPr>
                <w:sz w:val="28"/>
                <w:szCs w:val="28"/>
              </w:rPr>
            </w:pPr>
            <w:r>
              <w:rPr>
                <w:noProof/>
                <w:sz w:val="28"/>
                <w:szCs w:val="28"/>
              </w:rPr>
              <mc:AlternateContent>
                <mc:Choice Requires="wps">
                  <w:drawing>
                    <wp:anchor distT="0" distB="0" distL="114300" distR="114300" simplePos="0" relativeHeight="251660288" behindDoc="0" locked="0" layoutInCell="1" allowOverlap="1" wp14:anchorId="0A1F1ACE" wp14:editId="10C40FCB">
                      <wp:simplePos x="0" y="0"/>
                      <wp:positionH relativeFrom="column">
                        <wp:posOffset>784860</wp:posOffset>
                      </wp:positionH>
                      <wp:positionV relativeFrom="paragraph">
                        <wp:posOffset>13970</wp:posOffset>
                      </wp:positionV>
                      <wp:extent cx="424180" cy="0"/>
                      <wp:effectExtent l="5715" t="6350" r="8255" b="12700"/>
                      <wp:wrapNone/>
                      <wp:docPr id="6912994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5394C"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pt,1.1pt" to="95.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"/>
                  </w:pict>
                </mc:Fallback>
              </mc:AlternateContent>
            </w:r>
          </w:p>
          <w:p w14:paraId="72DD2125" w14:textId="780B473D" w:rsidR="003F62BF" w:rsidRPr="0062472E" w:rsidRDefault="003F62BF" w:rsidP="00C94292">
            <w:pPr>
              <w:jc w:val="center"/>
              <w:outlineLvl w:val="1"/>
              <w:rPr>
                <w:sz w:val="28"/>
                <w:szCs w:val="28"/>
              </w:rPr>
            </w:pPr>
            <w:r w:rsidRPr="0062472E">
              <w:rPr>
                <w:sz w:val="28"/>
                <w:szCs w:val="28"/>
              </w:rPr>
              <w:t>Số:</w:t>
            </w:r>
            <w:r w:rsidR="00C8180B" w:rsidRPr="0062472E">
              <w:rPr>
                <w:sz w:val="28"/>
                <w:szCs w:val="28"/>
              </w:rPr>
              <w:t xml:space="preserve"> </w:t>
            </w:r>
            <w:r w:rsidR="0062472E" w:rsidRPr="0062472E">
              <w:rPr>
                <w:sz w:val="28"/>
                <w:szCs w:val="28"/>
              </w:rPr>
              <w:t>593</w:t>
            </w:r>
            <w:r w:rsidRPr="0062472E">
              <w:rPr>
                <w:sz w:val="28"/>
                <w:szCs w:val="28"/>
              </w:rPr>
              <w:t>/QĐ-UBND</w:t>
            </w:r>
          </w:p>
        </w:tc>
        <w:tc>
          <w:tcPr>
            <w:tcW w:w="6030" w:type="dxa"/>
            <w:tcBorders>
              <w:top w:val="nil"/>
              <w:left w:val="nil"/>
              <w:bottom w:val="nil"/>
              <w:right w:val="nil"/>
            </w:tcBorders>
          </w:tcPr>
          <w:p w14:paraId="284D7C0F" w14:textId="77777777" w:rsidR="003F62BF" w:rsidRPr="00C94292" w:rsidRDefault="003F62BF" w:rsidP="00C94292">
            <w:pPr>
              <w:jc w:val="center"/>
              <w:outlineLvl w:val="1"/>
              <w:rPr>
                <w:b/>
                <w:bCs/>
                <w:sz w:val="26"/>
                <w:szCs w:val="26"/>
              </w:rPr>
            </w:pPr>
            <w:r w:rsidRPr="00C94292">
              <w:rPr>
                <w:b/>
                <w:bCs/>
                <w:sz w:val="26"/>
                <w:szCs w:val="26"/>
              </w:rPr>
              <w:t>CỘNG HÒA XÃ HỘI CHỦ NGHĨA VIỆT NAM</w:t>
            </w:r>
          </w:p>
          <w:p w14:paraId="3F9D096A" w14:textId="77777777" w:rsidR="003F62BF" w:rsidRPr="00C94292" w:rsidRDefault="003F62BF" w:rsidP="00C94292">
            <w:pPr>
              <w:jc w:val="center"/>
              <w:outlineLvl w:val="1"/>
              <w:rPr>
                <w:sz w:val="28"/>
                <w:szCs w:val="28"/>
              </w:rPr>
            </w:pPr>
            <w:r w:rsidRPr="00C94292">
              <w:rPr>
                <w:b/>
                <w:bCs/>
                <w:sz w:val="28"/>
                <w:szCs w:val="28"/>
              </w:rPr>
              <w:t>Độc lập - Tự do - Hạnh phúc</w:t>
            </w:r>
          </w:p>
          <w:p w14:paraId="067F09AB" w14:textId="2EECCB0A" w:rsidR="003F62BF" w:rsidRPr="00C94292" w:rsidRDefault="009211DE" w:rsidP="00C94292">
            <w:pPr>
              <w:outlineLvl w:val="1"/>
              <w:rPr>
                <w:i/>
                <w:iCs/>
                <w:sz w:val="28"/>
                <w:szCs w:val="28"/>
              </w:rPr>
            </w:pPr>
            <w:r>
              <w:rPr>
                <w:b/>
                <w:bCs/>
                <w:noProof/>
                <w:sz w:val="28"/>
                <w:szCs w:val="28"/>
              </w:rPr>
              <mc:AlternateContent>
                <mc:Choice Requires="wps">
                  <w:drawing>
                    <wp:anchor distT="0" distB="0" distL="114300" distR="114300" simplePos="0" relativeHeight="251661312" behindDoc="0" locked="0" layoutInCell="1" allowOverlap="1" wp14:anchorId="66540549" wp14:editId="14B2EAF7">
                      <wp:simplePos x="0" y="0"/>
                      <wp:positionH relativeFrom="column">
                        <wp:posOffset>763270</wp:posOffset>
                      </wp:positionH>
                      <wp:positionV relativeFrom="paragraph">
                        <wp:posOffset>26035</wp:posOffset>
                      </wp:positionV>
                      <wp:extent cx="2190115" cy="0"/>
                      <wp:effectExtent l="10795" t="13335" r="8890" b="5715"/>
                      <wp:wrapNone/>
                      <wp:docPr id="74186858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BD3E7"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2.05pt" to="232.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"/>
                  </w:pict>
                </mc:Fallback>
              </mc:AlternateContent>
            </w:r>
          </w:p>
          <w:p w14:paraId="52A296A6" w14:textId="308EF9A0" w:rsidR="003F62BF" w:rsidRPr="0062472E" w:rsidRDefault="003F62BF" w:rsidP="00C94292">
            <w:pPr>
              <w:pStyle w:val="Heading3"/>
              <w:spacing w:before="0" w:line="240" w:lineRule="auto"/>
              <w:rPr>
                <w:rFonts w:ascii="Times New Roman" w:hAnsi="Times New Roman"/>
                <w:b w:val="0"/>
                <w:i/>
                <w:color w:val="auto"/>
                <w:sz w:val="28"/>
                <w:szCs w:val="28"/>
                <w:lang w:val="fr-FR"/>
              </w:rPr>
            </w:pPr>
            <w:r w:rsidRPr="0062472E">
              <w:rPr>
                <w:rFonts w:ascii="Times New Roman" w:hAnsi="Times New Roman"/>
                <w:b w:val="0"/>
                <w:i/>
                <w:color w:val="auto"/>
                <w:sz w:val="28"/>
                <w:szCs w:val="28"/>
                <w:lang w:val="fr-FR"/>
              </w:rPr>
              <w:t>Sơn La, ngày</w:t>
            </w:r>
            <w:r w:rsidR="0062472E" w:rsidRPr="0062472E">
              <w:rPr>
                <w:rFonts w:ascii="Times New Roman" w:hAnsi="Times New Roman"/>
                <w:b w:val="0"/>
                <w:i/>
                <w:color w:val="auto"/>
                <w:sz w:val="28"/>
                <w:szCs w:val="28"/>
                <w:lang w:val="fr-FR"/>
              </w:rPr>
              <w:t xml:space="preserve"> 01</w:t>
            </w:r>
            <w:r w:rsidRPr="0062472E">
              <w:rPr>
                <w:rFonts w:ascii="Times New Roman" w:hAnsi="Times New Roman"/>
                <w:b w:val="0"/>
                <w:i/>
                <w:color w:val="auto"/>
                <w:sz w:val="28"/>
                <w:szCs w:val="28"/>
                <w:lang w:val="fr-FR"/>
              </w:rPr>
              <w:t xml:space="preserve"> tháng </w:t>
            </w:r>
            <w:r w:rsidR="0062472E" w:rsidRPr="0062472E">
              <w:rPr>
                <w:rFonts w:ascii="Times New Roman" w:hAnsi="Times New Roman"/>
                <w:b w:val="0"/>
                <w:i/>
                <w:color w:val="auto"/>
                <w:sz w:val="28"/>
                <w:szCs w:val="28"/>
                <w:lang w:val="fr-FR"/>
              </w:rPr>
              <w:t>03</w:t>
            </w:r>
            <w:r w:rsidRPr="0062472E">
              <w:rPr>
                <w:rFonts w:ascii="Times New Roman" w:hAnsi="Times New Roman"/>
                <w:b w:val="0"/>
                <w:i/>
                <w:color w:val="auto"/>
                <w:sz w:val="28"/>
                <w:szCs w:val="28"/>
                <w:lang w:val="fr-FR"/>
              </w:rPr>
              <w:t xml:space="preserve"> năm 20</w:t>
            </w:r>
            <w:r w:rsidR="00B85219" w:rsidRPr="0062472E">
              <w:rPr>
                <w:rFonts w:ascii="Times New Roman" w:hAnsi="Times New Roman"/>
                <w:b w:val="0"/>
                <w:i/>
                <w:color w:val="auto"/>
                <w:sz w:val="28"/>
                <w:szCs w:val="28"/>
                <w:lang w:val="fr-FR"/>
              </w:rPr>
              <w:t>2</w:t>
            </w:r>
            <w:r w:rsidR="00F7652B" w:rsidRPr="0062472E">
              <w:rPr>
                <w:rFonts w:ascii="Times New Roman" w:hAnsi="Times New Roman"/>
                <w:b w:val="0"/>
                <w:i/>
                <w:color w:val="auto"/>
                <w:sz w:val="28"/>
                <w:szCs w:val="28"/>
                <w:lang w:val="fr-FR"/>
              </w:rPr>
              <w:t>6</w:t>
            </w:r>
          </w:p>
        </w:tc>
      </w:tr>
    </w:tbl>
    <w:p w14:paraId="662790D8" w14:textId="77777777" w:rsidR="003F62BF" w:rsidRPr="00C94292" w:rsidRDefault="003F62BF" w:rsidP="00C94292">
      <w:pPr>
        <w:pStyle w:val="Heading5"/>
        <w:spacing w:before="600"/>
        <w:jc w:val="center"/>
        <w:rPr>
          <w:rFonts w:ascii="Times New Roman" w:hAnsi="Times New Roman"/>
          <w:lang w:val="fr-FR"/>
        </w:rPr>
      </w:pPr>
      <w:r w:rsidRPr="00C94292">
        <w:rPr>
          <w:rFonts w:ascii="Times New Roman" w:hAnsi="Times New Roman"/>
          <w:lang w:val="fr-FR"/>
        </w:rPr>
        <w:t>QUYẾT ĐỊNH</w:t>
      </w:r>
    </w:p>
    <w:p w14:paraId="7DDE8991" w14:textId="77777777" w:rsidR="00CE6351" w:rsidRDefault="006A334C" w:rsidP="00CE6351">
      <w:pPr>
        <w:jc w:val="center"/>
        <w:rPr>
          <w:b/>
          <w:bCs/>
          <w:sz w:val="28"/>
          <w:szCs w:val="28"/>
        </w:rPr>
      </w:pPr>
      <w:r w:rsidRPr="00CE6351">
        <w:rPr>
          <w:b/>
          <w:sz w:val="28"/>
          <w:szCs w:val="28"/>
        </w:rPr>
        <w:t xml:space="preserve">Công bố </w:t>
      </w:r>
      <w:r w:rsidRPr="00CE6351">
        <w:rPr>
          <w:b/>
          <w:bCs/>
          <w:sz w:val="28"/>
          <w:szCs w:val="28"/>
        </w:rPr>
        <w:t xml:space="preserve">danh mục đô thị loại II, loại III và phường đạt </w:t>
      </w:r>
    </w:p>
    <w:p w14:paraId="71BD09B6" w14:textId="77777777" w:rsidR="00CE6351" w:rsidRDefault="006A334C" w:rsidP="00CE6351">
      <w:pPr>
        <w:jc w:val="center"/>
        <w:rPr>
          <w:b/>
          <w:bCs/>
          <w:sz w:val="28"/>
          <w:szCs w:val="28"/>
        </w:rPr>
      </w:pPr>
      <w:r w:rsidRPr="00CE6351">
        <w:rPr>
          <w:b/>
          <w:bCs/>
          <w:sz w:val="28"/>
          <w:szCs w:val="28"/>
        </w:rPr>
        <w:t>mức quy định trình độ phát triển đô thị đối với đơn vị hành chính</w:t>
      </w:r>
    </w:p>
    <w:p w14:paraId="7C8ECB14" w14:textId="5D506EF1" w:rsidR="00EA78E1" w:rsidRPr="00CE6351" w:rsidRDefault="006A334C" w:rsidP="00CE6351">
      <w:pPr>
        <w:jc w:val="center"/>
        <w:rPr>
          <w:b/>
          <w:sz w:val="28"/>
        </w:rPr>
      </w:pPr>
      <w:r w:rsidRPr="00CE6351">
        <w:rPr>
          <w:b/>
          <w:bCs/>
          <w:sz w:val="28"/>
          <w:szCs w:val="28"/>
        </w:rPr>
        <w:t xml:space="preserve"> trong đô thị loại II, loại III trên địa bàn tỉnh Sơn La</w:t>
      </w:r>
    </w:p>
    <w:p w14:paraId="0D11BB2D" w14:textId="5D7261D9" w:rsidR="003F62BF" w:rsidRPr="00C94292" w:rsidRDefault="00594CB6" w:rsidP="00C94292">
      <w:pPr>
        <w:spacing w:before="480"/>
        <w:jc w:val="center"/>
        <w:rPr>
          <w:b/>
          <w:sz w:val="28"/>
          <w:szCs w:val="28"/>
          <w:lang w:val="fr-FR"/>
        </w:rPr>
      </w:pPr>
      <w:r w:rsidRPr="00C94292">
        <w:rPr>
          <w:b/>
          <w:sz w:val="28"/>
          <w:szCs w:val="28"/>
          <w:lang w:val="fr-FR"/>
        </w:rPr>
        <w:t>ỦY</w:t>
      </w:r>
      <w:r w:rsidR="003F62BF" w:rsidRPr="00C94292">
        <w:rPr>
          <w:b/>
          <w:sz w:val="28"/>
          <w:szCs w:val="28"/>
          <w:lang w:val="fr-FR"/>
        </w:rPr>
        <w:t xml:space="preserve"> BAN NHÂN DÂN TỈNH</w:t>
      </w:r>
      <w:r w:rsidR="00691F73" w:rsidRPr="00C94292">
        <w:rPr>
          <w:b/>
          <w:sz w:val="28"/>
          <w:szCs w:val="28"/>
          <w:lang w:val="fr-FR"/>
        </w:rPr>
        <w:t xml:space="preserve"> SƠN LA</w:t>
      </w:r>
    </w:p>
    <w:p w14:paraId="698358C7" w14:textId="4ADF5A93" w:rsidR="003D646B" w:rsidRPr="003608D3" w:rsidRDefault="003D646B" w:rsidP="003608D3">
      <w:pPr>
        <w:spacing w:before="120"/>
        <w:ind w:firstLine="720"/>
        <w:jc w:val="both"/>
        <w:rPr>
          <w:i/>
          <w:noProof/>
          <w:sz w:val="28"/>
          <w:szCs w:val="28"/>
          <w:lang w:val="es-GT"/>
        </w:rPr>
      </w:pPr>
      <w:r w:rsidRPr="003608D3">
        <w:rPr>
          <w:i/>
          <w:noProof/>
          <w:sz w:val="28"/>
          <w:szCs w:val="28"/>
          <w:lang w:val="es-GT"/>
        </w:rPr>
        <w:t xml:space="preserve">Căn cứ Luật Tổ chức </w:t>
      </w:r>
      <w:r w:rsidR="001A4C5E">
        <w:rPr>
          <w:i/>
          <w:noProof/>
          <w:sz w:val="28"/>
          <w:szCs w:val="28"/>
          <w:lang w:val="es-GT"/>
        </w:rPr>
        <w:t>C</w:t>
      </w:r>
      <w:r w:rsidRPr="003608D3">
        <w:rPr>
          <w:i/>
          <w:noProof/>
          <w:sz w:val="28"/>
          <w:szCs w:val="28"/>
          <w:lang w:val="es-GT"/>
        </w:rPr>
        <w:t xml:space="preserve">hính quyền địa phương ngày 16 tháng 6 năm 2025; </w:t>
      </w:r>
    </w:p>
    <w:p w14:paraId="495A6531" w14:textId="1B74E03A" w:rsidR="003D646B" w:rsidRPr="003608D3" w:rsidRDefault="003D646B" w:rsidP="003608D3">
      <w:pPr>
        <w:spacing w:before="120"/>
        <w:ind w:firstLine="720"/>
        <w:jc w:val="both"/>
        <w:rPr>
          <w:i/>
          <w:noProof/>
          <w:sz w:val="28"/>
          <w:szCs w:val="28"/>
          <w:lang w:val="es-GT"/>
        </w:rPr>
      </w:pPr>
      <w:r w:rsidRPr="003608D3">
        <w:rPr>
          <w:i/>
          <w:noProof/>
          <w:sz w:val="28"/>
          <w:szCs w:val="28"/>
          <w:lang w:val="es-GT"/>
        </w:rPr>
        <w:t xml:space="preserve">Căn cứ Luật Xây dựng ngày 18 tháng 6 năm 2014; Luật </w:t>
      </w:r>
      <w:r w:rsidR="001A4C5E">
        <w:rPr>
          <w:i/>
          <w:noProof/>
          <w:sz w:val="28"/>
          <w:szCs w:val="28"/>
          <w:lang w:val="es-GT"/>
        </w:rPr>
        <w:t>S</w:t>
      </w:r>
      <w:r w:rsidRPr="003608D3">
        <w:rPr>
          <w:i/>
          <w:noProof/>
          <w:sz w:val="28"/>
          <w:szCs w:val="28"/>
          <w:lang w:val="es-GT"/>
        </w:rPr>
        <w:t xml:space="preserve">ửa đổi, bổ sung một số điều của Luật Xây dựng ngày 17 tháng 6 năm 2020; </w:t>
      </w:r>
    </w:p>
    <w:p w14:paraId="07135717" w14:textId="1943F8D9" w:rsidR="003D646B" w:rsidRPr="003608D3" w:rsidRDefault="003D646B" w:rsidP="003608D3">
      <w:pPr>
        <w:spacing w:before="120"/>
        <w:ind w:firstLine="720"/>
        <w:jc w:val="both"/>
        <w:rPr>
          <w:i/>
          <w:noProof/>
          <w:sz w:val="28"/>
          <w:szCs w:val="28"/>
          <w:lang w:val="es-GT"/>
        </w:rPr>
      </w:pPr>
      <w:r w:rsidRPr="003608D3">
        <w:rPr>
          <w:i/>
          <w:noProof/>
          <w:sz w:val="28"/>
          <w:szCs w:val="28"/>
          <w:lang w:val="es-GT"/>
        </w:rPr>
        <w:t>Căn cứ Luật Quy hoạch ngày 24</w:t>
      </w:r>
      <w:r w:rsidR="001A4C5E">
        <w:rPr>
          <w:i/>
          <w:noProof/>
          <w:sz w:val="28"/>
          <w:szCs w:val="28"/>
          <w:lang w:val="es-GT"/>
        </w:rPr>
        <w:t xml:space="preserve"> tháng </w:t>
      </w:r>
      <w:r w:rsidRPr="003608D3">
        <w:rPr>
          <w:i/>
          <w:noProof/>
          <w:sz w:val="28"/>
          <w:szCs w:val="28"/>
          <w:lang w:val="es-GT"/>
        </w:rPr>
        <w:t>11</w:t>
      </w:r>
      <w:r w:rsidR="001A4C5E">
        <w:rPr>
          <w:i/>
          <w:noProof/>
          <w:sz w:val="28"/>
          <w:szCs w:val="28"/>
          <w:lang w:val="es-GT"/>
        </w:rPr>
        <w:t xml:space="preserve"> năm </w:t>
      </w:r>
      <w:r w:rsidRPr="003608D3">
        <w:rPr>
          <w:i/>
          <w:noProof/>
          <w:sz w:val="28"/>
          <w:szCs w:val="28"/>
          <w:lang w:val="es-GT"/>
        </w:rPr>
        <w:t>2017; Luật Quy hoạch đô thị và nông thôn ngày 26</w:t>
      </w:r>
      <w:r w:rsidR="001A4C5E">
        <w:rPr>
          <w:i/>
          <w:noProof/>
          <w:sz w:val="28"/>
          <w:szCs w:val="28"/>
          <w:lang w:val="es-GT"/>
        </w:rPr>
        <w:t xml:space="preserve"> tháng </w:t>
      </w:r>
      <w:r w:rsidRPr="003608D3">
        <w:rPr>
          <w:i/>
          <w:noProof/>
          <w:sz w:val="28"/>
          <w:szCs w:val="28"/>
          <w:lang w:val="es-GT"/>
        </w:rPr>
        <w:t>11</w:t>
      </w:r>
      <w:r w:rsidR="001A4C5E">
        <w:rPr>
          <w:i/>
          <w:noProof/>
          <w:sz w:val="28"/>
          <w:szCs w:val="28"/>
          <w:lang w:val="es-GT"/>
        </w:rPr>
        <w:t xml:space="preserve"> năm </w:t>
      </w:r>
      <w:r w:rsidRPr="003608D3">
        <w:rPr>
          <w:i/>
          <w:noProof/>
          <w:sz w:val="28"/>
          <w:szCs w:val="28"/>
          <w:lang w:val="es-GT"/>
        </w:rPr>
        <w:t xml:space="preserve">2024; Luật </w:t>
      </w:r>
      <w:r w:rsidR="001A4C5E">
        <w:rPr>
          <w:i/>
          <w:noProof/>
          <w:sz w:val="28"/>
          <w:szCs w:val="28"/>
          <w:lang w:val="es-GT"/>
        </w:rPr>
        <w:t>S</w:t>
      </w:r>
      <w:r w:rsidRPr="003608D3">
        <w:rPr>
          <w:i/>
          <w:noProof/>
          <w:sz w:val="28"/>
          <w:szCs w:val="28"/>
          <w:lang w:val="es-GT"/>
        </w:rPr>
        <w:t>ửa đổi, bổ sung một số điều của Luật Quy hoạch đô thị và nông thôn ngày 11</w:t>
      </w:r>
      <w:r w:rsidR="001A4C5E">
        <w:rPr>
          <w:i/>
          <w:noProof/>
          <w:sz w:val="28"/>
          <w:szCs w:val="28"/>
          <w:lang w:val="es-GT"/>
        </w:rPr>
        <w:t xml:space="preserve"> tháng </w:t>
      </w:r>
      <w:r w:rsidRPr="003608D3">
        <w:rPr>
          <w:i/>
          <w:noProof/>
          <w:sz w:val="28"/>
          <w:szCs w:val="28"/>
          <w:lang w:val="es-GT"/>
        </w:rPr>
        <w:t>12</w:t>
      </w:r>
      <w:r w:rsidR="001A4C5E">
        <w:rPr>
          <w:i/>
          <w:noProof/>
          <w:sz w:val="28"/>
          <w:szCs w:val="28"/>
          <w:lang w:val="es-GT"/>
        </w:rPr>
        <w:t xml:space="preserve"> năm </w:t>
      </w:r>
      <w:r w:rsidRPr="003608D3">
        <w:rPr>
          <w:i/>
          <w:noProof/>
          <w:sz w:val="28"/>
          <w:szCs w:val="28"/>
          <w:lang w:val="es-GT"/>
        </w:rPr>
        <w:t xml:space="preserve">2025; </w:t>
      </w:r>
    </w:p>
    <w:p w14:paraId="077E5E68" w14:textId="495CE3E7" w:rsidR="003D646B" w:rsidRPr="003608D3" w:rsidRDefault="003D646B" w:rsidP="003608D3">
      <w:pPr>
        <w:spacing w:before="120"/>
        <w:ind w:firstLine="720"/>
        <w:jc w:val="both"/>
        <w:rPr>
          <w:i/>
          <w:noProof/>
          <w:sz w:val="28"/>
          <w:szCs w:val="28"/>
          <w:lang w:val="es-GT"/>
        </w:rPr>
      </w:pPr>
      <w:r w:rsidRPr="003608D3">
        <w:rPr>
          <w:i/>
          <w:noProof/>
          <w:sz w:val="28"/>
          <w:szCs w:val="28"/>
          <w:lang w:val="es-GT"/>
        </w:rPr>
        <w:t>Căn cứ Nghị quyết số 06-NQ/TW ngày 24</w:t>
      </w:r>
      <w:r w:rsidR="001A4C5E">
        <w:rPr>
          <w:i/>
          <w:noProof/>
          <w:sz w:val="28"/>
          <w:szCs w:val="28"/>
          <w:lang w:val="es-GT"/>
        </w:rPr>
        <w:t xml:space="preserve"> tháng </w:t>
      </w:r>
      <w:r w:rsidRPr="003608D3">
        <w:rPr>
          <w:i/>
          <w:noProof/>
          <w:sz w:val="28"/>
          <w:szCs w:val="28"/>
          <w:lang w:val="es-GT"/>
        </w:rPr>
        <w:t>01</w:t>
      </w:r>
      <w:r w:rsidR="001A4C5E">
        <w:rPr>
          <w:i/>
          <w:noProof/>
          <w:sz w:val="28"/>
          <w:szCs w:val="28"/>
          <w:lang w:val="es-GT"/>
        </w:rPr>
        <w:t xml:space="preserve"> năm </w:t>
      </w:r>
      <w:r w:rsidRPr="003608D3">
        <w:rPr>
          <w:i/>
          <w:noProof/>
          <w:sz w:val="28"/>
          <w:szCs w:val="28"/>
          <w:lang w:val="es-GT"/>
        </w:rPr>
        <w:t>2022 của Bộ Chính trị về quy hoạch, xây dựng, quản lý và phát triển bền vững đô thị Việt Nam đến năm 2030, tầm nhìn đến năm 2045; Nghị quyết số 11-NQ/TW ngày 10</w:t>
      </w:r>
      <w:r w:rsidR="001A4C5E">
        <w:rPr>
          <w:i/>
          <w:noProof/>
          <w:sz w:val="28"/>
          <w:szCs w:val="28"/>
          <w:lang w:val="es-GT"/>
        </w:rPr>
        <w:t xml:space="preserve"> tháng </w:t>
      </w:r>
      <w:r w:rsidRPr="003608D3">
        <w:rPr>
          <w:i/>
          <w:noProof/>
          <w:sz w:val="28"/>
          <w:szCs w:val="28"/>
          <w:lang w:val="es-GT"/>
        </w:rPr>
        <w:t>02</w:t>
      </w:r>
      <w:r w:rsidR="001A4C5E">
        <w:rPr>
          <w:i/>
          <w:noProof/>
          <w:sz w:val="28"/>
          <w:szCs w:val="28"/>
          <w:lang w:val="es-GT"/>
        </w:rPr>
        <w:t xml:space="preserve"> năm </w:t>
      </w:r>
      <w:r w:rsidRPr="003608D3">
        <w:rPr>
          <w:i/>
          <w:noProof/>
          <w:sz w:val="28"/>
          <w:szCs w:val="28"/>
          <w:lang w:val="es-GT"/>
        </w:rPr>
        <w:t xml:space="preserve">2022 của Bộ Chính trị về phát triển kinh tế - xã hội và bảo đảm quốc phòng, an ninh vùng trung du và miền núi Bắc Bộ đến năm 2030, tầm nhìn đến năm 2045; </w:t>
      </w:r>
    </w:p>
    <w:p w14:paraId="5A91327E" w14:textId="54290732" w:rsidR="003D646B" w:rsidRPr="003608D3" w:rsidRDefault="003D646B" w:rsidP="003608D3">
      <w:pPr>
        <w:spacing w:before="120"/>
        <w:ind w:firstLine="720"/>
        <w:jc w:val="both"/>
        <w:rPr>
          <w:i/>
          <w:noProof/>
          <w:sz w:val="28"/>
          <w:szCs w:val="28"/>
          <w:lang w:val="es-GT"/>
        </w:rPr>
      </w:pPr>
      <w:r w:rsidRPr="003608D3">
        <w:rPr>
          <w:i/>
          <w:noProof/>
          <w:sz w:val="28"/>
          <w:szCs w:val="28"/>
          <w:lang w:val="es-GT"/>
        </w:rPr>
        <w:t>Căn cứ Nghị quyết số 1681/NQ-UBTVQH15 ngày 16</w:t>
      </w:r>
      <w:r w:rsidR="001A4C5E">
        <w:rPr>
          <w:i/>
          <w:noProof/>
          <w:sz w:val="28"/>
          <w:szCs w:val="28"/>
          <w:lang w:val="es-GT"/>
        </w:rPr>
        <w:t xml:space="preserve"> tháng </w:t>
      </w:r>
      <w:r w:rsidRPr="003608D3">
        <w:rPr>
          <w:i/>
          <w:noProof/>
          <w:sz w:val="28"/>
          <w:szCs w:val="28"/>
          <w:lang w:val="es-GT"/>
        </w:rPr>
        <w:t>6</w:t>
      </w:r>
      <w:r w:rsidR="001A4C5E">
        <w:rPr>
          <w:i/>
          <w:noProof/>
          <w:sz w:val="28"/>
          <w:szCs w:val="28"/>
          <w:lang w:val="es-GT"/>
        </w:rPr>
        <w:t xml:space="preserve"> năm </w:t>
      </w:r>
      <w:r w:rsidRPr="003608D3">
        <w:rPr>
          <w:i/>
          <w:noProof/>
          <w:sz w:val="28"/>
          <w:szCs w:val="28"/>
          <w:lang w:val="es-GT"/>
        </w:rPr>
        <w:t>2025 của Ủy ban Thường vụ Quốc hội về việc sắp xếp các đơn vị hành chính cấp xã của tỉnh Sơn La năm 2025; Nghị quyết số 111/2025/UBTVQH15 ngày 24</w:t>
      </w:r>
      <w:r w:rsidR="001A4C5E">
        <w:rPr>
          <w:i/>
          <w:noProof/>
          <w:sz w:val="28"/>
          <w:szCs w:val="28"/>
          <w:lang w:val="es-GT"/>
        </w:rPr>
        <w:t xml:space="preserve"> tháng </w:t>
      </w:r>
      <w:r w:rsidRPr="003608D3">
        <w:rPr>
          <w:i/>
          <w:noProof/>
          <w:sz w:val="28"/>
          <w:szCs w:val="28"/>
          <w:lang w:val="es-GT"/>
        </w:rPr>
        <w:t>12</w:t>
      </w:r>
      <w:r w:rsidR="001A4C5E">
        <w:rPr>
          <w:i/>
          <w:noProof/>
          <w:sz w:val="28"/>
          <w:szCs w:val="28"/>
          <w:lang w:val="es-GT"/>
        </w:rPr>
        <w:t xml:space="preserve"> năm </w:t>
      </w:r>
      <w:r w:rsidRPr="003608D3">
        <w:rPr>
          <w:i/>
          <w:noProof/>
          <w:sz w:val="28"/>
          <w:szCs w:val="28"/>
          <w:lang w:val="es-GT"/>
        </w:rPr>
        <w:t xml:space="preserve">2025 của Ủy ban Thường vụ Quốc hội về phân loại đô thị; </w:t>
      </w:r>
    </w:p>
    <w:p w14:paraId="30837938" w14:textId="6B1D4306" w:rsidR="003D646B" w:rsidRPr="003608D3" w:rsidRDefault="003D646B" w:rsidP="003608D3">
      <w:pPr>
        <w:spacing w:before="120"/>
        <w:ind w:firstLine="720"/>
        <w:jc w:val="both"/>
        <w:rPr>
          <w:i/>
          <w:noProof/>
          <w:sz w:val="28"/>
          <w:szCs w:val="28"/>
          <w:lang w:val="es-GT"/>
        </w:rPr>
      </w:pPr>
      <w:r w:rsidRPr="003608D3">
        <w:rPr>
          <w:i/>
          <w:noProof/>
          <w:sz w:val="28"/>
          <w:szCs w:val="28"/>
          <w:lang w:val="es-GT"/>
        </w:rPr>
        <w:t>Căn cứ Nghị định số 77/1999/NĐ-CP ngày 20</w:t>
      </w:r>
      <w:r w:rsidR="001A4C5E">
        <w:rPr>
          <w:i/>
          <w:noProof/>
          <w:sz w:val="28"/>
          <w:szCs w:val="28"/>
          <w:lang w:val="es-GT"/>
        </w:rPr>
        <w:t xml:space="preserve"> tháng </w:t>
      </w:r>
      <w:r w:rsidRPr="003608D3">
        <w:rPr>
          <w:i/>
          <w:noProof/>
          <w:sz w:val="28"/>
          <w:szCs w:val="28"/>
          <w:lang w:val="es-GT"/>
        </w:rPr>
        <w:t>8</w:t>
      </w:r>
      <w:r w:rsidR="001A4C5E">
        <w:rPr>
          <w:i/>
          <w:noProof/>
          <w:sz w:val="28"/>
          <w:szCs w:val="28"/>
          <w:lang w:val="es-GT"/>
        </w:rPr>
        <w:t xml:space="preserve"> tháng </w:t>
      </w:r>
      <w:r w:rsidRPr="003608D3">
        <w:rPr>
          <w:i/>
          <w:noProof/>
          <w:sz w:val="28"/>
          <w:szCs w:val="28"/>
          <w:lang w:val="es-GT"/>
        </w:rPr>
        <w:t xml:space="preserve">1999 của Chính phủ về việc giải thể các thị trấn nông trường, thành lập xã, thị trấn thuộc các huyện Mai Sơn, Bắc Yên và Mộc Châu, tỉnh Sơn La; Nghị định số 03/2007/NĐ-CP ngày </w:t>
      </w:r>
      <w:r w:rsidRPr="001A4C5E">
        <w:rPr>
          <w:i/>
          <w:noProof/>
          <w:spacing w:val="-4"/>
          <w:sz w:val="28"/>
          <w:szCs w:val="28"/>
          <w:lang w:val="es-GT"/>
        </w:rPr>
        <w:t>08</w:t>
      </w:r>
      <w:r w:rsidR="001A4C5E" w:rsidRPr="001A4C5E">
        <w:rPr>
          <w:i/>
          <w:noProof/>
          <w:spacing w:val="-4"/>
          <w:sz w:val="28"/>
          <w:szCs w:val="28"/>
          <w:lang w:val="es-GT"/>
        </w:rPr>
        <w:t xml:space="preserve"> tháng </w:t>
      </w:r>
      <w:r w:rsidRPr="001A4C5E">
        <w:rPr>
          <w:i/>
          <w:noProof/>
          <w:spacing w:val="-4"/>
          <w:sz w:val="28"/>
          <w:szCs w:val="28"/>
          <w:lang w:val="es-GT"/>
        </w:rPr>
        <w:t>01</w:t>
      </w:r>
      <w:r w:rsidR="001A4C5E" w:rsidRPr="001A4C5E">
        <w:rPr>
          <w:i/>
          <w:noProof/>
          <w:spacing w:val="-4"/>
          <w:sz w:val="28"/>
          <w:szCs w:val="28"/>
          <w:lang w:val="es-GT"/>
        </w:rPr>
        <w:t xml:space="preserve"> tháng </w:t>
      </w:r>
      <w:r w:rsidRPr="001A4C5E">
        <w:rPr>
          <w:i/>
          <w:noProof/>
          <w:spacing w:val="-4"/>
          <w:sz w:val="28"/>
          <w:szCs w:val="28"/>
          <w:lang w:val="es-GT"/>
        </w:rPr>
        <w:t>2007 của Chính phủ về việc điều chỉnh địa giới hành chính xã; thành lập xã, thị trấn thuộc các huyện Mường La, Thuận Châu, Mộc Châu, tỉnh Sơn La;</w:t>
      </w:r>
      <w:r w:rsidRPr="003608D3">
        <w:rPr>
          <w:i/>
          <w:noProof/>
          <w:sz w:val="28"/>
          <w:szCs w:val="28"/>
          <w:lang w:val="es-GT"/>
        </w:rPr>
        <w:t xml:space="preserve"> </w:t>
      </w:r>
    </w:p>
    <w:p w14:paraId="04134BD7" w14:textId="14216C54" w:rsidR="003D646B" w:rsidRPr="003608D3" w:rsidRDefault="003D646B" w:rsidP="003608D3">
      <w:pPr>
        <w:spacing w:before="120"/>
        <w:ind w:firstLine="720"/>
        <w:jc w:val="both"/>
        <w:rPr>
          <w:i/>
          <w:noProof/>
          <w:sz w:val="28"/>
          <w:szCs w:val="28"/>
          <w:lang w:val="es-GT"/>
        </w:rPr>
      </w:pPr>
      <w:r w:rsidRPr="003608D3">
        <w:rPr>
          <w:i/>
          <w:noProof/>
          <w:sz w:val="28"/>
          <w:szCs w:val="28"/>
          <w:lang w:val="es-GT"/>
        </w:rPr>
        <w:t>Căn cứ Nghị định số 35/2026/NĐ-CP ngày 22</w:t>
      </w:r>
      <w:r w:rsidR="001A4C5E">
        <w:rPr>
          <w:i/>
          <w:noProof/>
          <w:sz w:val="28"/>
          <w:szCs w:val="28"/>
          <w:lang w:val="es-GT"/>
        </w:rPr>
        <w:t xml:space="preserve"> tháng </w:t>
      </w:r>
      <w:r w:rsidRPr="003608D3">
        <w:rPr>
          <w:i/>
          <w:noProof/>
          <w:sz w:val="28"/>
          <w:szCs w:val="28"/>
          <w:lang w:val="es-GT"/>
        </w:rPr>
        <w:t>01</w:t>
      </w:r>
      <w:r w:rsidR="001A4C5E">
        <w:rPr>
          <w:i/>
          <w:noProof/>
          <w:sz w:val="28"/>
          <w:szCs w:val="28"/>
          <w:lang w:val="es-GT"/>
        </w:rPr>
        <w:t xml:space="preserve"> năm </w:t>
      </w:r>
      <w:r w:rsidRPr="003608D3">
        <w:rPr>
          <w:i/>
          <w:noProof/>
          <w:sz w:val="28"/>
          <w:szCs w:val="28"/>
          <w:lang w:val="es-GT"/>
        </w:rPr>
        <w:t xml:space="preserve">2026 của Chính phủ quy định chi tiết một số điều của Nghị quyết về phân loại đô thị; </w:t>
      </w:r>
    </w:p>
    <w:p w14:paraId="0D84D4AA" w14:textId="5AE5F74E" w:rsidR="003D646B" w:rsidRPr="003608D3" w:rsidRDefault="003D646B" w:rsidP="003608D3">
      <w:pPr>
        <w:spacing w:before="120"/>
        <w:ind w:firstLine="720"/>
        <w:jc w:val="both"/>
        <w:rPr>
          <w:i/>
          <w:noProof/>
          <w:sz w:val="28"/>
          <w:szCs w:val="28"/>
          <w:lang w:val="es-GT"/>
        </w:rPr>
      </w:pPr>
      <w:r w:rsidRPr="003608D3">
        <w:rPr>
          <w:i/>
          <w:noProof/>
          <w:sz w:val="28"/>
          <w:szCs w:val="28"/>
          <w:lang w:val="es-GT"/>
        </w:rPr>
        <w:t>Căn cứ Quyết định số 466/QĐ-TTg ngày 25</w:t>
      </w:r>
      <w:r w:rsidR="001A4C5E">
        <w:rPr>
          <w:i/>
          <w:noProof/>
          <w:sz w:val="28"/>
          <w:szCs w:val="28"/>
          <w:lang w:val="es-GT"/>
        </w:rPr>
        <w:t xml:space="preserve"> tháng </w:t>
      </w:r>
      <w:r w:rsidRPr="003608D3">
        <w:rPr>
          <w:i/>
          <w:noProof/>
          <w:sz w:val="28"/>
          <w:szCs w:val="28"/>
          <w:lang w:val="es-GT"/>
        </w:rPr>
        <w:t>4</w:t>
      </w:r>
      <w:r w:rsidR="001A4C5E">
        <w:rPr>
          <w:i/>
          <w:noProof/>
          <w:sz w:val="28"/>
          <w:szCs w:val="28"/>
          <w:lang w:val="es-GT"/>
        </w:rPr>
        <w:t xml:space="preserve"> năm </w:t>
      </w:r>
      <w:r w:rsidRPr="003608D3">
        <w:rPr>
          <w:i/>
          <w:noProof/>
          <w:sz w:val="28"/>
          <w:szCs w:val="28"/>
          <w:lang w:val="es-GT"/>
        </w:rPr>
        <w:t xml:space="preserve">2019 của Thủ tướng Chính phủ công nhận thành phố Sơn La là đô thị loại II trực thuộc tỉnh Sơn La;  </w:t>
      </w:r>
    </w:p>
    <w:p w14:paraId="675F8EF3" w14:textId="019D2699" w:rsidR="003D646B" w:rsidRPr="003608D3" w:rsidRDefault="003D646B" w:rsidP="003608D3">
      <w:pPr>
        <w:spacing w:before="120"/>
        <w:ind w:firstLine="720"/>
        <w:jc w:val="both"/>
        <w:rPr>
          <w:i/>
          <w:noProof/>
          <w:sz w:val="28"/>
          <w:szCs w:val="28"/>
          <w:lang w:val="es-GT"/>
        </w:rPr>
      </w:pPr>
      <w:r w:rsidRPr="003608D3">
        <w:rPr>
          <w:i/>
          <w:noProof/>
          <w:sz w:val="28"/>
          <w:szCs w:val="28"/>
          <w:lang w:val="es-GT"/>
        </w:rPr>
        <w:t>Căn cứ các Quyết định của Bộ trưởng Bộ Xây dựng số 1496/QĐ-BXD ngày 16</w:t>
      </w:r>
      <w:r w:rsidR="007A6DA7">
        <w:rPr>
          <w:i/>
          <w:noProof/>
          <w:sz w:val="28"/>
          <w:szCs w:val="28"/>
          <w:lang w:val="es-GT"/>
        </w:rPr>
        <w:t xml:space="preserve"> tháng </w:t>
      </w:r>
      <w:r w:rsidRPr="003608D3">
        <w:rPr>
          <w:i/>
          <w:noProof/>
          <w:sz w:val="28"/>
          <w:szCs w:val="28"/>
          <w:lang w:val="es-GT"/>
        </w:rPr>
        <w:t>11</w:t>
      </w:r>
      <w:r w:rsidR="007A6DA7">
        <w:rPr>
          <w:i/>
          <w:noProof/>
          <w:sz w:val="28"/>
          <w:szCs w:val="28"/>
          <w:lang w:val="es-GT"/>
        </w:rPr>
        <w:t xml:space="preserve"> năm </w:t>
      </w:r>
      <w:r w:rsidRPr="003608D3">
        <w:rPr>
          <w:i/>
          <w:noProof/>
          <w:sz w:val="28"/>
          <w:szCs w:val="28"/>
          <w:lang w:val="es-GT"/>
        </w:rPr>
        <w:t>2018 công nhận thị trấn Hát Lót, huyện Mai Sơn, tỉnh Sơn La là đô thị loại IV; số 1008/QĐ-BXD ngày 28</w:t>
      </w:r>
      <w:r w:rsidR="007A6DA7">
        <w:rPr>
          <w:i/>
          <w:noProof/>
          <w:sz w:val="28"/>
          <w:szCs w:val="28"/>
          <w:lang w:val="es-GT"/>
        </w:rPr>
        <w:t xml:space="preserve"> tháng </w:t>
      </w:r>
      <w:r w:rsidRPr="003608D3">
        <w:rPr>
          <w:i/>
          <w:noProof/>
          <w:sz w:val="28"/>
          <w:szCs w:val="28"/>
          <w:lang w:val="es-GT"/>
        </w:rPr>
        <w:t>10</w:t>
      </w:r>
      <w:r w:rsidR="007A6DA7">
        <w:rPr>
          <w:i/>
          <w:noProof/>
          <w:sz w:val="28"/>
          <w:szCs w:val="28"/>
          <w:lang w:val="es-GT"/>
        </w:rPr>
        <w:t xml:space="preserve"> năm </w:t>
      </w:r>
      <w:r w:rsidRPr="003608D3">
        <w:rPr>
          <w:i/>
          <w:noProof/>
          <w:sz w:val="28"/>
          <w:szCs w:val="28"/>
          <w:lang w:val="es-GT"/>
        </w:rPr>
        <w:t>2024 công nhận đô thị Mộc Châu, tỉnh Sơn La đạt tiêu chí đô thị loại IV; số 1009/QĐ-BXD ngày 28</w:t>
      </w:r>
      <w:r w:rsidR="007A6DA7">
        <w:rPr>
          <w:i/>
          <w:noProof/>
          <w:sz w:val="28"/>
          <w:szCs w:val="28"/>
          <w:lang w:val="es-GT"/>
        </w:rPr>
        <w:t xml:space="preserve"> tháng </w:t>
      </w:r>
      <w:r w:rsidRPr="003608D3">
        <w:rPr>
          <w:i/>
          <w:noProof/>
          <w:sz w:val="28"/>
          <w:szCs w:val="28"/>
          <w:lang w:val="es-GT"/>
        </w:rPr>
        <w:t>10</w:t>
      </w:r>
      <w:r w:rsidR="007A6DA7">
        <w:rPr>
          <w:i/>
          <w:noProof/>
          <w:sz w:val="28"/>
          <w:szCs w:val="28"/>
          <w:lang w:val="es-GT"/>
        </w:rPr>
        <w:t xml:space="preserve"> </w:t>
      </w:r>
      <w:r w:rsidR="007A6DA7">
        <w:rPr>
          <w:i/>
          <w:noProof/>
          <w:sz w:val="28"/>
          <w:szCs w:val="28"/>
          <w:lang w:val="es-GT"/>
        </w:rPr>
        <w:lastRenderedPageBreak/>
        <w:t xml:space="preserve">năm </w:t>
      </w:r>
      <w:r w:rsidRPr="003608D3">
        <w:rPr>
          <w:i/>
          <w:noProof/>
          <w:sz w:val="28"/>
          <w:szCs w:val="28"/>
          <w:lang w:val="es-GT"/>
        </w:rPr>
        <w:t xml:space="preserve">2024 công nhận khu vực dự kiến thành lập phường thuộc đô thị Mộc Châu, tỉnh Sơn La đạt tiêu chuẩn trình độ phát triển cơ sở hạ tầng; </w:t>
      </w:r>
    </w:p>
    <w:p w14:paraId="73309AAE" w14:textId="5F943800" w:rsidR="003D646B" w:rsidRPr="003608D3" w:rsidRDefault="003D646B" w:rsidP="003608D3">
      <w:pPr>
        <w:spacing w:before="120"/>
        <w:ind w:firstLine="720"/>
        <w:jc w:val="both"/>
        <w:rPr>
          <w:i/>
          <w:noProof/>
          <w:sz w:val="28"/>
          <w:szCs w:val="28"/>
          <w:lang w:val="es-GT"/>
        </w:rPr>
      </w:pPr>
      <w:r w:rsidRPr="003608D3">
        <w:rPr>
          <w:i/>
          <w:noProof/>
          <w:sz w:val="28"/>
          <w:szCs w:val="28"/>
          <w:lang w:val="es-GT"/>
        </w:rPr>
        <w:t>Căn cứ các Quyết định của UBND tỉnh Sơn La số 4025/QĐ-UBND ngày 14</w:t>
      </w:r>
      <w:r w:rsidR="007A6DA7">
        <w:rPr>
          <w:i/>
          <w:noProof/>
          <w:sz w:val="28"/>
          <w:szCs w:val="28"/>
          <w:lang w:val="es-GT"/>
        </w:rPr>
        <w:t xml:space="preserve"> tháng </w:t>
      </w:r>
      <w:r w:rsidRPr="003608D3">
        <w:rPr>
          <w:i/>
          <w:noProof/>
          <w:sz w:val="28"/>
          <w:szCs w:val="28"/>
          <w:lang w:val="es-GT"/>
        </w:rPr>
        <w:t>12</w:t>
      </w:r>
      <w:r w:rsidR="007A6DA7">
        <w:rPr>
          <w:i/>
          <w:noProof/>
          <w:sz w:val="28"/>
          <w:szCs w:val="28"/>
          <w:lang w:val="es-GT"/>
        </w:rPr>
        <w:t xml:space="preserve"> năm </w:t>
      </w:r>
      <w:r w:rsidRPr="003608D3">
        <w:rPr>
          <w:i/>
          <w:noProof/>
          <w:sz w:val="28"/>
          <w:szCs w:val="28"/>
          <w:lang w:val="es-GT"/>
        </w:rPr>
        <w:t>2005 công nhận huyện lỵ Mường La là đô thị loại V; số 1771/QĐ-UBND ngày 28</w:t>
      </w:r>
      <w:r w:rsidR="007A6DA7">
        <w:rPr>
          <w:i/>
          <w:noProof/>
          <w:sz w:val="28"/>
          <w:szCs w:val="28"/>
          <w:lang w:val="es-GT"/>
        </w:rPr>
        <w:t xml:space="preserve"> tháng </w:t>
      </w:r>
      <w:r w:rsidRPr="003608D3">
        <w:rPr>
          <w:i/>
          <w:noProof/>
          <w:sz w:val="28"/>
          <w:szCs w:val="28"/>
          <w:lang w:val="es-GT"/>
        </w:rPr>
        <w:t>6</w:t>
      </w:r>
      <w:r w:rsidR="007A6DA7">
        <w:rPr>
          <w:i/>
          <w:noProof/>
          <w:sz w:val="28"/>
          <w:szCs w:val="28"/>
          <w:lang w:val="es-GT"/>
        </w:rPr>
        <w:t xml:space="preserve"> năm </w:t>
      </w:r>
      <w:r w:rsidRPr="003608D3">
        <w:rPr>
          <w:i/>
          <w:noProof/>
          <w:sz w:val="28"/>
          <w:szCs w:val="28"/>
          <w:lang w:val="es-GT"/>
        </w:rPr>
        <w:t>2017 công nhận Khu trung tâm hành chính huyện Sốp Cộp là đô thị loại V; số 1225/QĐ-UBND ngày 27</w:t>
      </w:r>
      <w:r w:rsidR="007A6DA7">
        <w:rPr>
          <w:i/>
          <w:noProof/>
          <w:sz w:val="28"/>
          <w:szCs w:val="28"/>
          <w:lang w:val="es-GT"/>
        </w:rPr>
        <w:t xml:space="preserve"> tháng </w:t>
      </w:r>
      <w:r w:rsidRPr="003608D3">
        <w:rPr>
          <w:i/>
          <w:noProof/>
          <w:sz w:val="28"/>
          <w:szCs w:val="28"/>
          <w:lang w:val="es-GT"/>
        </w:rPr>
        <w:t>6</w:t>
      </w:r>
      <w:r w:rsidR="007A6DA7">
        <w:rPr>
          <w:i/>
          <w:noProof/>
          <w:sz w:val="28"/>
          <w:szCs w:val="28"/>
          <w:lang w:val="es-GT"/>
        </w:rPr>
        <w:t xml:space="preserve"> năm </w:t>
      </w:r>
      <w:r w:rsidRPr="003608D3">
        <w:rPr>
          <w:i/>
          <w:noProof/>
          <w:sz w:val="28"/>
          <w:szCs w:val="28"/>
          <w:lang w:val="es-GT"/>
        </w:rPr>
        <w:t>2024 công nhận Đô thị Sông Mã (thị trấn Sông Mã mở rộng), huyện Sông Mã, tỉnh Sơn La đạt tiêu chí đô thị loại V; số 1263/QĐ-UBND ngày 30</w:t>
      </w:r>
      <w:r w:rsidR="007A6DA7">
        <w:rPr>
          <w:i/>
          <w:noProof/>
          <w:sz w:val="28"/>
          <w:szCs w:val="28"/>
          <w:lang w:val="es-GT"/>
        </w:rPr>
        <w:t xml:space="preserve"> tháng </w:t>
      </w:r>
      <w:r w:rsidRPr="003608D3">
        <w:rPr>
          <w:i/>
          <w:noProof/>
          <w:sz w:val="28"/>
          <w:szCs w:val="28"/>
          <w:lang w:val="es-GT"/>
        </w:rPr>
        <w:t>6</w:t>
      </w:r>
      <w:r w:rsidR="007A6DA7">
        <w:rPr>
          <w:i/>
          <w:noProof/>
          <w:sz w:val="28"/>
          <w:szCs w:val="28"/>
          <w:lang w:val="es-GT"/>
        </w:rPr>
        <w:t xml:space="preserve"> năm </w:t>
      </w:r>
      <w:r w:rsidRPr="003608D3">
        <w:rPr>
          <w:i/>
          <w:noProof/>
          <w:sz w:val="28"/>
          <w:szCs w:val="28"/>
          <w:lang w:val="es-GT"/>
        </w:rPr>
        <w:t>2024 công nhận đô thị Yên Châu (thị trấn Yên Châu mở rộng), huyện Yên Châu, tỉnh Sơn La đạt tiêu chí đô thị loại V; số 1264/QĐ</w:t>
      </w:r>
      <w:r w:rsidR="001A4C5E">
        <w:rPr>
          <w:i/>
          <w:noProof/>
          <w:sz w:val="28"/>
          <w:szCs w:val="28"/>
          <w:lang w:val="es-GT"/>
        </w:rPr>
        <w:t>-</w:t>
      </w:r>
      <w:r w:rsidRPr="003608D3">
        <w:rPr>
          <w:i/>
          <w:noProof/>
          <w:sz w:val="28"/>
          <w:szCs w:val="28"/>
          <w:lang w:val="es-GT"/>
        </w:rPr>
        <w:t>UBND ngày 30</w:t>
      </w:r>
      <w:r w:rsidR="003447F3">
        <w:rPr>
          <w:i/>
          <w:noProof/>
          <w:sz w:val="28"/>
          <w:szCs w:val="28"/>
          <w:lang w:val="es-GT"/>
        </w:rPr>
        <w:t xml:space="preserve"> tháng </w:t>
      </w:r>
      <w:r w:rsidRPr="003608D3">
        <w:rPr>
          <w:i/>
          <w:noProof/>
          <w:sz w:val="28"/>
          <w:szCs w:val="28"/>
          <w:lang w:val="es-GT"/>
        </w:rPr>
        <w:t>6</w:t>
      </w:r>
      <w:r w:rsidR="003447F3">
        <w:rPr>
          <w:i/>
          <w:noProof/>
          <w:sz w:val="28"/>
          <w:szCs w:val="28"/>
          <w:lang w:val="es-GT"/>
        </w:rPr>
        <w:t xml:space="preserve"> năm </w:t>
      </w:r>
      <w:r w:rsidRPr="003608D3">
        <w:rPr>
          <w:i/>
          <w:noProof/>
          <w:sz w:val="28"/>
          <w:szCs w:val="28"/>
          <w:lang w:val="es-GT"/>
        </w:rPr>
        <w:t>2024 công nhận đô thị Thuận Châu (thị trấn Thuận Châu mở rộng), huyện Thuận Châu đạt tiêu chí đô thị loại V; số 1265/QĐ-UBND ngày 30</w:t>
      </w:r>
      <w:r w:rsidR="003447F3">
        <w:rPr>
          <w:i/>
          <w:noProof/>
          <w:sz w:val="28"/>
          <w:szCs w:val="28"/>
          <w:lang w:val="es-GT"/>
        </w:rPr>
        <w:t xml:space="preserve"> tháng </w:t>
      </w:r>
      <w:r w:rsidRPr="003608D3">
        <w:rPr>
          <w:i/>
          <w:noProof/>
          <w:sz w:val="28"/>
          <w:szCs w:val="28"/>
          <w:lang w:val="es-GT"/>
        </w:rPr>
        <w:t>6</w:t>
      </w:r>
      <w:r w:rsidR="003447F3">
        <w:rPr>
          <w:i/>
          <w:noProof/>
          <w:sz w:val="28"/>
          <w:szCs w:val="28"/>
          <w:lang w:val="es-GT"/>
        </w:rPr>
        <w:t xml:space="preserve"> năm </w:t>
      </w:r>
      <w:r w:rsidRPr="003608D3">
        <w:rPr>
          <w:i/>
          <w:noProof/>
          <w:sz w:val="28"/>
          <w:szCs w:val="28"/>
          <w:lang w:val="es-GT"/>
        </w:rPr>
        <w:t>2024 công nhận đô thị Phù Yên (thị trấn Phù Yên mở rộng), huyện Phù Yên, tỉnh Sơn La đạt tiêu chí đô thị loại V; số 1266/QĐ-UBND ngày 30</w:t>
      </w:r>
      <w:r w:rsidR="003447F3">
        <w:rPr>
          <w:i/>
          <w:noProof/>
          <w:sz w:val="28"/>
          <w:szCs w:val="28"/>
          <w:lang w:val="es-GT"/>
        </w:rPr>
        <w:t xml:space="preserve"> tháng </w:t>
      </w:r>
      <w:r w:rsidRPr="003608D3">
        <w:rPr>
          <w:i/>
          <w:noProof/>
          <w:sz w:val="28"/>
          <w:szCs w:val="28"/>
          <w:lang w:val="es-GT"/>
        </w:rPr>
        <w:t>6</w:t>
      </w:r>
      <w:r w:rsidR="003447F3">
        <w:rPr>
          <w:i/>
          <w:noProof/>
          <w:sz w:val="28"/>
          <w:szCs w:val="28"/>
          <w:lang w:val="es-GT"/>
        </w:rPr>
        <w:t xml:space="preserve"> năm </w:t>
      </w:r>
      <w:r w:rsidRPr="003608D3">
        <w:rPr>
          <w:i/>
          <w:noProof/>
          <w:sz w:val="28"/>
          <w:szCs w:val="28"/>
          <w:lang w:val="es-GT"/>
        </w:rPr>
        <w:t xml:space="preserve">2024 công nhận đô thị Quỳnh Nhai (khu vực dự kiến thành lập thị trấn Mường Giàng), huyện Quỳnh Nhai, tỉnh Sơn La đạt tiêu chí đô thị loại V; </w:t>
      </w:r>
    </w:p>
    <w:p w14:paraId="7D263F9A" w14:textId="6BB8464F" w:rsidR="003D646B" w:rsidRPr="003608D3" w:rsidRDefault="003D646B" w:rsidP="003608D3">
      <w:pPr>
        <w:spacing w:before="120"/>
        <w:ind w:firstLine="720"/>
        <w:jc w:val="both"/>
        <w:rPr>
          <w:i/>
          <w:noProof/>
          <w:sz w:val="28"/>
          <w:szCs w:val="28"/>
          <w:lang w:val="es-GT"/>
        </w:rPr>
      </w:pPr>
      <w:r w:rsidRPr="003608D3">
        <w:rPr>
          <w:i/>
          <w:noProof/>
          <w:sz w:val="28"/>
          <w:szCs w:val="28"/>
          <w:lang w:val="es-GT"/>
        </w:rPr>
        <w:t>Theo đề nghị của Giám đốc Sở Xây dựng tại Tờ trình số 111/TTr-SXD ngày 04</w:t>
      </w:r>
      <w:r w:rsidR="0091219A">
        <w:rPr>
          <w:i/>
          <w:noProof/>
          <w:sz w:val="28"/>
          <w:szCs w:val="28"/>
          <w:lang w:val="es-GT"/>
        </w:rPr>
        <w:t xml:space="preserve"> tháng </w:t>
      </w:r>
      <w:r w:rsidRPr="003608D3">
        <w:rPr>
          <w:i/>
          <w:noProof/>
          <w:sz w:val="28"/>
          <w:szCs w:val="28"/>
          <w:lang w:val="es-GT"/>
        </w:rPr>
        <w:t>02</w:t>
      </w:r>
      <w:r w:rsidR="0091219A">
        <w:rPr>
          <w:i/>
          <w:noProof/>
          <w:sz w:val="28"/>
          <w:szCs w:val="28"/>
          <w:lang w:val="es-GT"/>
        </w:rPr>
        <w:t xml:space="preserve"> năm </w:t>
      </w:r>
      <w:r w:rsidRPr="003608D3">
        <w:rPr>
          <w:i/>
          <w:noProof/>
          <w:sz w:val="28"/>
          <w:szCs w:val="28"/>
          <w:lang w:val="es-GT"/>
        </w:rPr>
        <w:t>2026, Báo cáo số 90/BC-SXD ngày 04</w:t>
      </w:r>
      <w:r w:rsidR="0091219A">
        <w:rPr>
          <w:i/>
          <w:noProof/>
          <w:sz w:val="28"/>
          <w:szCs w:val="28"/>
          <w:lang w:val="es-GT"/>
        </w:rPr>
        <w:t xml:space="preserve"> tháng </w:t>
      </w:r>
      <w:r w:rsidRPr="003608D3">
        <w:rPr>
          <w:i/>
          <w:noProof/>
          <w:sz w:val="28"/>
          <w:szCs w:val="28"/>
          <w:lang w:val="es-GT"/>
        </w:rPr>
        <w:t>02</w:t>
      </w:r>
      <w:r w:rsidR="0091219A">
        <w:rPr>
          <w:i/>
          <w:noProof/>
          <w:sz w:val="28"/>
          <w:szCs w:val="28"/>
          <w:lang w:val="es-GT"/>
        </w:rPr>
        <w:t xml:space="preserve"> năm </w:t>
      </w:r>
      <w:r w:rsidRPr="003608D3">
        <w:rPr>
          <w:i/>
          <w:noProof/>
          <w:sz w:val="28"/>
          <w:szCs w:val="28"/>
          <w:lang w:val="es-GT"/>
        </w:rPr>
        <w:t>2026; Kết quả biểu quyết của Thành viên UBND tỉnh tại Phiên họp thứ 56, UBND tỉnh Khóa XV (tại Thông báo số 87/TB-VPUB ngày 26</w:t>
      </w:r>
      <w:r w:rsidR="0091219A">
        <w:rPr>
          <w:i/>
          <w:noProof/>
          <w:sz w:val="28"/>
          <w:szCs w:val="28"/>
          <w:lang w:val="es-GT"/>
        </w:rPr>
        <w:t xml:space="preserve"> tháng </w:t>
      </w:r>
      <w:r w:rsidRPr="003608D3">
        <w:rPr>
          <w:i/>
          <w:noProof/>
          <w:sz w:val="28"/>
          <w:szCs w:val="28"/>
          <w:lang w:val="es-GT"/>
        </w:rPr>
        <w:t>02</w:t>
      </w:r>
      <w:r w:rsidR="0091219A">
        <w:rPr>
          <w:i/>
          <w:noProof/>
          <w:sz w:val="28"/>
          <w:szCs w:val="28"/>
          <w:lang w:val="es-GT"/>
        </w:rPr>
        <w:t xml:space="preserve"> năm </w:t>
      </w:r>
      <w:r w:rsidRPr="003608D3">
        <w:rPr>
          <w:i/>
          <w:noProof/>
          <w:sz w:val="28"/>
          <w:szCs w:val="28"/>
          <w:lang w:val="es-GT"/>
        </w:rPr>
        <w:t xml:space="preserve">2026 của Văn phòng UBND tỉnh). </w:t>
      </w:r>
    </w:p>
    <w:p w14:paraId="3F62EC95" w14:textId="176E3C70" w:rsidR="003D646B" w:rsidRPr="0091219A" w:rsidRDefault="003D646B" w:rsidP="0091219A">
      <w:pPr>
        <w:spacing w:before="120"/>
        <w:jc w:val="center"/>
        <w:rPr>
          <w:b/>
          <w:bCs/>
          <w:iCs/>
          <w:noProof/>
          <w:sz w:val="28"/>
          <w:szCs w:val="28"/>
          <w:lang w:val="es-GT"/>
        </w:rPr>
      </w:pPr>
      <w:r w:rsidRPr="0091219A">
        <w:rPr>
          <w:b/>
          <w:bCs/>
          <w:iCs/>
          <w:noProof/>
          <w:sz w:val="28"/>
          <w:szCs w:val="28"/>
          <w:lang w:val="es-GT"/>
        </w:rPr>
        <w:t>QUYẾT ĐỊNH:</w:t>
      </w:r>
    </w:p>
    <w:p w14:paraId="6C086688" w14:textId="5FF945AE" w:rsidR="003D646B" w:rsidRPr="00AB312D" w:rsidRDefault="003D646B" w:rsidP="00AB312D">
      <w:pPr>
        <w:spacing w:before="120"/>
        <w:ind w:firstLine="720"/>
        <w:jc w:val="both"/>
        <w:rPr>
          <w:iCs/>
          <w:noProof/>
          <w:sz w:val="28"/>
          <w:szCs w:val="28"/>
          <w:lang w:val="es-GT"/>
        </w:rPr>
      </w:pPr>
      <w:r w:rsidRPr="00AB312D">
        <w:rPr>
          <w:b/>
          <w:bCs/>
          <w:iCs/>
          <w:noProof/>
          <w:sz w:val="28"/>
          <w:szCs w:val="28"/>
          <w:lang w:val="es-GT"/>
        </w:rPr>
        <w:t>Điều 1.</w:t>
      </w:r>
      <w:r w:rsidRPr="00AB312D">
        <w:rPr>
          <w:iCs/>
          <w:noProof/>
          <w:sz w:val="28"/>
          <w:szCs w:val="28"/>
          <w:lang w:val="es-GT"/>
        </w:rPr>
        <w:t xml:space="preserve"> Công bố danh mục đô thị loại II, loại III và phường đạt mức quy định trình độ phát triển đô thị đối với đơn vị hành chính trong đô thị loại II, loại III trên địa bàn tỉnh Sơn La, cụ thể như sau: </w:t>
      </w:r>
    </w:p>
    <w:p w14:paraId="083D801E" w14:textId="78F319FF" w:rsidR="003D646B" w:rsidRPr="00AB312D" w:rsidRDefault="003D646B" w:rsidP="00AB312D">
      <w:pPr>
        <w:spacing w:before="120"/>
        <w:ind w:firstLine="720"/>
        <w:jc w:val="both"/>
        <w:rPr>
          <w:iCs/>
          <w:noProof/>
          <w:sz w:val="28"/>
          <w:szCs w:val="28"/>
          <w:lang w:val="es-GT"/>
        </w:rPr>
      </w:pPr>
      <w:r w:rsidRPr="00AB312D">
        <w:rPr>
          <w:iCs/>
          <w:noProof/>
          <w:sz w:val="28"/>
          <w:szCs w:val="28"/>
          <w:lang w:val="es-GT"/>
        </w:rPr>
        <w:t xml:space="preserve">1. Danh mục đô thị loại II, loại III trên địa bàn tỉnh Sơn La: Chi tiết tại Phụ lục số 01 kèm theo Quyết định này. </w:t>
      </w:r>
    </w:p>
    <w:p w14:paraId="7CFB0BAC" w14:textId="2B78E760" w:rsidR="003D646B" w:rsidRPr="00AB312D" w:rsidRDefault="003D646B" w:rsidP="00AB312D">
      <w:pPr>
        <w:spacing w:before="120"/>
        <w:ind w:firstLine="720"/>
        <w:jc w:val="both"/>
        <w:rPr>
          <w:iCs/>
          <w:noProof/>
          <w:sz w:val="28"/>
          <w:szCs w:val="28"/>
          <w:lang w:val="es-GT"/>
        </w:rPr>
      </w:pPr>
      <w:r w:rsidRPr="00AB312D">
        <w:rPr>
          <w:iCs/>
          <w:noProof/>
          <w:sz w:val="28"/>
          <w:szCs w:val="28"/>
          <w:lang w:val="es-GT"/>
        </w:rPr>
        <w:t xml:space="preserve">2. Danh mục các phường đạt mức quy định trình độ phát triển đô thị đối với đơn vị hành chính trong đô thị loại II, loại III trên địa bàn tỉnh Sơn La: Chi tiết tại Phụ lục số 02 kèm theo Quyết định này. </w:t>
      </w:r>
    </w:p>
    <w:p w14:paraId="45FBBECB" w14:textId="77777777" w:rsidR="003D646B" w:rsidRPr="00AB312D" w:rsidRDefault="003D646B" w:rsidP="00AB312D">
      <w:pPr>
        <w:spacing w:before="120"/>
        <w:ind w:firstLine="720"/>
        <w:jc w:val="both"/>
        <w:rPr>
          <w:iCs/>
          <w:noProof/>
          <w:sz w:val="28"/>
          <w:szCs w:val="28"/>
          <w:lang w:val="es-GT"/>
        </w:rPr>
      </w:pPr>
      <w:r w:rsidRPr="00AB312D">
        <w:rPr>
          <w:b/>
          <w:bCs/>
          <w:iCs/>
          <w:noProof/>
          <w:sz w:val="28"/>
          <w:szCs w:val="28"/>
          <w:lang w:val="es-GT"/>
        </w:rPr>
        <w:t>Điều 2.</w:t>
      </w:r>
      <w:r w:rsidRPr="00AB312D">
        <w:rPr>
          <w:iCs/>
          <w:noProof/>
          <w:sz w:val="28"/>
          <w:szCs w:val="28"/>
          <w:lang w:val="es-GT"/>
        </w:rPr>
        <w:t xml:space="preserve"> Tổ chức thực hiện </w:t>
      </w:r>
    </w:p>
    <w:p w14:paraId="39AD28D6" w14:textId="1E963880" w:rsidR="00AB312D" w:rsidRDefault="003D646B" w:rsidP="00AB312D">
      <w:pPr>
        <w:spacing w:before="120"/>
        <w:ind w:firstLine="720"/>
        <w:jc w:val="both"/>
        <w:rPr>
          <w:iCs/>
          <w:noProof/>
          <w:sz w:val="28"/>
          <w:szCs w:val="28"/>
          <w:lang w:val="es-GT"/>
        </w:rPr>
      </w:pPr>
      <w:r w:rsidRPr="00AB312D">
        <w:rPr>
          <w:iCs/>
          <w:noProof/>
          <w:sz w:val="28"/>
          <w:szCs w:val="28"/>
          <w:lang w:val="es-GT"/>
        </w:rPr>
        <w:t>1. Sở Xây dựng</w:t>
      </w:r>
      <w:r w:rsidR="00AB312D">
        <w:rPr>
          <w:iCs/>
          <w:noProof/>
          <w:sz w:val="28"/>
          <w:szCs w:val="28"/>
          <w:lang w:val="es-GT"/>
        </w:rPr>
        <w:t xml:space="preserve"> </w:t>
      </w:r>
      <w:r w:rsidRPr="00AB312D">
        <w:rPr>
          <w:iCs/>
          <w:noProof/>
          <w:sz w:val="28"/>
          <w:szCs w:val="28"/>
          <w:lang w:val="es-GT"/>
        </w:rPr>
        <w:t xml:space="preserve">  </w:t>
      </w:r>
    </w:p>
    <w:p w14:paraId="673BB346" w14:textId="77777777" w:rsidR="00AB312D" w:rsidRDefault="003D646B" w:rsidP="00AB312D">
      <w:pPr>
        <w:spacing w:before="120"/>
        <w:ind w:firstLine="720"/>
        <w:jc w:val="both"/>
        <w:rPr>
          <w:iCs/>
          <w:noProof/>
          <w:sz w:val="28"/>
          <w:szCs w:val="28"/>
          <w:lang w:val="es-GT"/>
        </w:rPr>
      </w:pPr>
      <w:r w:rsidRPr="00AB312D">
        <w:rPr>
          <w:iCs/>
          <w:noProof/>
          <w:sz w:val="28"/>
          <w:szCs w:val="28"/>
          <w:lang w:val="es-GT"/>
        </w:rPr>
        <w:t xml:space="preserve">- Là cơ quan đầu mối, chủ trì tham mưu với UBND tỉnh thực hiện chức năng quản lý nhà nước về quản lý phát triển đô thị trên địa bàn.  </w:t>
      </w:r>
    </w:p>
    <w:p w14:paraId="0028DB23" w14:textId="77777777" w:rsidR="00AB312D" w:rsidRDefault="003D646B" w:rsidP="00AB312D">
      <w:pPr>
        <w:spacing w:before="120"/>
        <w:ind w:firstLine="720"/>
        <w:jc w:val="both"/>
        <w:rPr>
          <w:iCs/>
          <w:noProof/>
          <w:sz w:val="28"/>
          <w:szCs w:val="28"/>
          <w:lang w:val="es-GT"/>
        </w:rPr>
      </w:pPr>
      <w:r w:rsidRPr="00AB312D">
        <w:rPr>
          <w:iCs/>
          <w:noProof/>
          <w:sz w:val="28"/>
          <w:szCs w:val="28"/>
          <w:lang w:val="es-GT"/>
        </w:rPr>
        <w:t xml:space="preserve">- Chủ trì rà soát, tham mưu tổ chức lập, trình phê duyệt điều chỉnh Chương trình phát triển đô thị tỉnh Sơn La đến năm 2030 làm cơ sở xác định, định hướng phát triển đô thị trên địa bàn tỉnh. </w:t>
      </w:r>
    </w:p>
    <w:p w14:paraId="7AAC8701" w14:textId="799CB4BE" w:rsidR="003D646B" w:rsidRPr="00AB312D" w:rsidRDefault="003D646B" w:rsidP="00AB312D">
      <w:pPr>
        <w:spacing w:before="120"/>
        <w:ind w:firstLine="720"/>
        <w:jc w:val="both"/>
        <w:rPr>
          <w:iCs/>
          <w:noProof/>
          <w:sz w:val="28"/>
          <w:szCs w:val="28"/>
          <w:lang w:val="es-GT"/>
        </w:rPr>
      </w:pPr>
      <w:r w:rsidRPr="00AB312D">
        <w:rPr>
          <w:iCs/>
          <w:noProof/>
          <w:sz w:val="28"/>
          <w:szCs w:val="28"/>
          <w:lang w:val="es-GT"/>
        </w:rPr>
        <w:t xml:space="preserve">- Đôn đốc, hướng dẫn, kiểm tra việc triển khai tổ chức lập và thực hiện kế hoạch phát triển đô thị và quy hoạch có liên quan; đôn đốc, hướng dẫn việc thực hiện công nhận loại đô thị, công nhận trình độ phát triển đô thị, triển khai khu vực phát triển đô thị trên địa bàn theo quy định; tổ chức lập đề án công nhận loại đô thị có phạm vi ranh giới nhiều hơn 01 đơn vị hành chính cấp xã. </w:t>
      </w:r>
    </w:p>
    <w:p w14:paraId="00F9B4AA" w14:textId="18326107" w:rsidR="003D646B" w:rsidRPr="00AB312D" w:rsidRDefault="003D646B" w:rsidP="00AB312D">
      <w:pPr>
        <w:spacing w:before="120"/>
        <w:ind w:firstLine="720"/>
        <w:jc w:val="both"/>
        <w:rPr>
          <w:iCs/>
          <w:noProof/>
          <w:sz w:val="28"/>
          <w:szCs w:val="28"/>
          <w:lang w:val="es-GT"/>
        </w:rPr>
      </w:pPr>
      <w:r w:rsidRPr="00AB312D">
        <w:rPr>
          <w:iCs/>
          <w:noProof/>
          <w:sz w:val="28"/>
          <w:szCs w:val="28"/>
          <w:lang w:val="es-GT"/>
        </w:rPr>
        <w:t xml:space="preserve">- Hàng năm tham mưu tổ chức đánh giá việc thực hiện các nội dung được quy định trong chương trình, kế hoạch phát triển đô thị; định kỳ hoặc đột xuất tham mưu báo cáo tình hình thực hiện các quy định trong lĩnh vực phát triển đô thị.  </w:t>
      </w:r>
    </w:p>
    <w:p w14:paraId="77BB98BC" w14:textId="77777777" w:rsidR="00AB312D" w:rsidRDefault="003D646B" w:rsidP="00AB312D">
      <w:pPr>
        <w:spacing w:before="120"/>
        <w:ind w:firstLine="720"/>
        <w:jc w:val="both"/>
        <w:rPr>
          <w:iCs/>
          <w:noProof/>
          <w:sz w:val="28"/>
          <w:szCs w:val="28"/>
          <w:lang w:val="es-GT"/>
        </w:rPr>
      </w:pPr>
      <w:r w:rsidRPr="00AB312D">
        <w:rPr>
          <w:iCs/>
          <w:noProof/>
          <w:sz w:val="28"/>
          <w:szCs w:val="28"/>
          <w:lang w:val="es-GT"/>
        </w:rPr>
        <w:t xml:space="preserve">2. Sở Tài chính </w:t>
      </w:r>
    </w:p>
    <w:p w14:paraId="72684635" w14:textId="77777777" w:rsidR="00AB312D" w:rsidRPr="000B5E56" w:rsidRDefault="003D646B" w:rsidP="00AB312D">
      <w:pPr>
        <w:spacing w:before="120"/>
        <w:ind w:firstLine="720"/>
        <w:jc w:val="both"/>
        <w:rPr>
          <w:iCs/>
          <w:noProof/>
          <w:spacing w:val="4"/>
          <w:sz w:val="28"/>
          <w:szCs w:val="28"/>
          <w:lang w:val="es-GT"/>
        </w:rPr>
      </w:pPr>
      <w:r w:rsidRPr="000B5E56">
        <w:rPr>
          <w:iCs/>
          <w:noProof/>
          <w:spacing w:val="4"/>
          <w:sz w:val="28"/>
          <w:szCs w:val="28"/>
          <w:lang w:val="es-GT"/>
        </w:rPr>
        <w:t>Chủ trì, phối hợp với Sở Xây dựng tích hợp các định hướng phát triển hệ thống đô thị vào điều chỉnh Quy hoạch tỉnh Sơn La thời kỳ 2021</w:t>
      </w:r>
      <w:r w:rsidR="00AB312D" w:rsidRPr="000B5E56">
        <w:rPr>
          <w:iCs/>
          <w:noProof/>
          <w:spacing w:val="4"/>
          <w:sz w:val="28"/>
          <w:szCs w:val="28"/>
          <w:lang w:val="es-GT"/>
        </w:rPr>
        <w:t xml:space="preserve"> </w:t>
      </w:r>
      <w:r w:rsidRPr="000B5E56">
        <w:rPr>
          <w:iCs/>
          <w:noProof/>
          <w:spacing w:val="4"/>
          <w:sz w:val="28"/>
          <w:szCs w:val="28"/>
          <w:lang w:val="es-GT"/>
        </w:rPr>
        <w:t>-</w:t>
      </w:r>
      <w:r w:rsidR="00AB312D" w:rsidRPr="000B5E56">
        <w:rPr>
          <w:iCs/>
          <w:noProof/>
          <w:spacing w:val="4"/>
          <w:sz w:val="28"/>
          <w:szCs w:val="28"/>
          <w:lang w:val="es-GT"/>
        </w:rPr>
        <w:t xml:space="preserve"> </w:t>
      </w:r>
      <w:r w:rsidRPr="000B5E56">
        <w:rPr>
          <w:iCs/>
          <w:noProof/>
          <w:spacing w:val="4"/>
          <w:sz w:val="28"/>
          <w:szCs w:val="28"/>
          <w:lang w:val="es-GT"/>
        </w:rPr>
        <w:t xml:space="preserve">2030, tầm nhìn đến năm 2050. </w:t>
      </w:r>
    </w:p>
    <w:p w14:paraId="21FD7255" w14:textId="628DBBBE" w:rsidR="00AB312D" w:rsidRDefault="003D646B" w:rsidP="00AB312D">
      <w:pPr>
        <w:spacing w:before="120"/>
        <w:ind w:firstLine="720"/>
        <w:jc w:val="both"/>
        <w:rPr>
          <w:iCs/>
          <w:noProof/>
          <w:sz w:val="28"/>
          <w:szCs w:val="28"/>
          <w:lang w:val="es-GT"/>
        </w:rPr>
      </w:pPr>
      <w:r w:rsidRPr="00AB312D">
        <w:rPr>
          <w:iCs/>
          <w:noProof/>
          <w:sz w:val="28"/>
          <w:szCs w:val="28"/>
          <w:lang w:val="es-GT"/>
        </w:rPr>
        <w:t xml:space="preserve">- Tham mưu UBND tỉnh bố trí, đảm bảo kinh phí từ ngân sách nhà nước và các nguồn vốn hợp pháp khác để xây dựng, điều chỉnh, tổ chức thực hiện chương trình, kế hoạch phát triển đô thị, tổ chức lập đề án công nhận loại đô thị, báo cáo đánh giá trình độ phát triển đô thị và công bố việc công nhận loại đô thị trên địa bàn theo quy định.  </w:t>
      </w:r>
    </w:p>
    <w:p w14:paraId="0B58A856" w14:textId="17990A48" w:rsidR="003D646B" w:rsidRPr="00AB312D" w:rsidRDefault="003D646B" w:rsidP="00AB312D">
      <w:pPr>
        <w:spacing w:before="120"/>
        <w:ind w:firstLine="720"/>
        <w:jc w:val="both"/>
        <w:rPr>
          <w:iCs/>
          <w:noProof/>
          <w:sz w:val="28"/>
          <w:szCs w:val="28"/>
          <w:lang w:val="es-GT"/>
        </w:rPr>
      </w:pPr>
      <w:r w:rsidRPr="00AB312D">
        <w:rPr>
          <w:iCs/>
          <w:noProof/>
          <w:sz w:val="28"/>
          <w:szCs w:val="28"/>
          <w:lang w:val="es-GT"/>
        </w:rPr>
        <w:t xml:space="preserve">- Tham mưu bố trí nguồn vốn đầu tư công hoặc nguồn vốn hợp pháp khác để thực hiện khu vực phát triển đô thị (nếu có), các dự án đầu tư xây dựng trên địa bàn theo chương trình, kế hoạch phát triển đô thị đã được phê duyệt. </w:t>
      </w:r>
    </w:p>
    <w:p w14:paraId="02C1452D" w14:textId="77777777" w:rsidR="00AB312D" w:rsidRDefault="003D646B" w:rsidP="00AB312D">
      <w:pPr>
        <w:spacing w:before="120"/>
        <w:ind w:firstLine="720"/>
        <w:jc w:val="both"/>
        <w:rPr>
          <w:iCs/>
          <w:noProof/>
          <w:sz w:val="28"/>
          <w:szCs w:val="28"/>
          <w:lang w:val="es-GT"/>
        </w:rPr>
      </w:pPr>
      <w:r w:rsidRPr="00AB312D">
        <w:rPr>
          <w:iCs/>
          <w:noProof/>
          <w:sz w:val="28"/>
          <w:szCs w:val="28"/>
          <w:lang w:val="es-GT"/>
        </w:rPr>
        <w:t xml:space="preserve">3. Ủy ban nhân dân các xã, phường </w:t>
      </w:r>
    </w:p>
    <w:p w14:paraId="6F95D809" w14:textId="77777777" w:rsidR="00AB312D" w:rsidRDefault="00AB312D" w:rsidP="00AB312D">
      <w:pPr>
        <w:spacing w:before="120"/>
        <w:ind w:firstLine="720"/>
        <w:jc w:val="both"/>
        <w:rPr>
          <w:iCs/>
          <w:noProof/>
          <w:sz w:val="28"/>
          <w:szCs w:val="28"/>
          <w:lang w:val="es-GT"/>
        </w:rPr>
      </w:pPr>
      <w:r>
        <w:rPr>
          <w:iCs/>
          <w:noProof/>
          <w:sz w:val="28"/>
          <w:szCs w:val="28"/>
          <w:lang w:val="es-GT"/>
        </w:rPr>
        <w:t>-</w:t>
      </w:r>
      <w:r w:rsidR="003D646B" w:rsidRPr="00AB312D">
        <w:rPr>
          <w:iCs/>
          <w:noProof/>
          <w:sz w:val="28"/>
          <w:szCs w:val="28"/>
          <w:lang w:val="es-GT"/>
        </w:rPr>
        <w:t xml:space="preserve"> Căn cứ danh mục được công bố tại Phụ lục số 01 Quyết định này, khẩn trương rà soát thực trạng phát triển đô thị trên địa bàn theo các tiêu chí, tiêu chuẩn phân loại đô thị quy định tại Phụ lục số 02 ban hành kèm theo Nghị quyết số 111/2025/UBTVQH15; Các phường tại Phụ lục số 02 Quyết định này tổ chức xây dựng, trình phê duyệt hoặc thực hiện phê duyệt khi được phân cấp và triển khai thực hiện kế hoạch phát triển đô thị trên địa bàn và các quy hoạch, kế hoạch khác có liên quan để bảo đảm hoàn thiện chất lượng đô thị theo quy định. </w:t>
      </w:r>
    </w:p>
    <w:p w14:paraId="121DDFF9" w14:textId="77777777" w:rsidR="00A059C0" w:rsidRDefault="003D646B" w:rsidP="00AB312D">
      <w:pPr>
        <w:spacing w:before="120"/>
        <w:ind w:firstLine="720"/>
        <w:jc w:val="both"/>
        <w:rPr>
          <w:iCs/>
          <w:noProof/>
          <w:sz w:val="28"/>
          <w:szCs w:val="28"/>
          <w:lang w:val="es-GT"/>
        </w:rPr>
      </w:pPr>
      <w:r w:rsidRPr="00AB312D">
        <w:rPr>
          <w:iCs/>
          <w:noProof/>
          <w:sz w:val="28"/>
          <w:szCs w:val="28"/>
          <w:lang w:val="es-GT"/>
        </w:rPr>
        <w:t xml:space="preserve">- Chủ trì tổ chức lập Đề án công nhận đô thị, báo cáo đánh giá trình độ phát triển đô thị trong trường hợp công nhận loại đô thị có phạm vi ranh giới trong đơn vị hành chính do mình quản lý; Bố trí nguồn vốn từ ngân sách nhà nước và các nguồn vốn hợp pháp khác để đầu tư xây dựng các dự án, công trình trên địa bàn theo thẩm quyền thuộc diện quản lý và theo kế hoạch phát triển đô thị đã được phê duyệt (đặc biệt là các công trình y tế, giáo dục và văn hóa cấp đô thị). </w:t>
      </w:r>
    </w:p>
    <w:p w14:paraId="6E00EF6C" w14:textId="77777777" w:rsidR="00A059C0" w:rsidRDefault="003D646B" w:rsidP="00AB312D">
      <w:pPr>
        <w:spacing w:before="120"/>
        <w:ind w:firstLine="720"/>
        <w:jc w:val="both"/>
        <w:rPr>
          <w:iCs/>
          <w:noProof/>
          <w:sz w:val="28"/>
          <w:szCs w:val="28"/>
          <w:lang w:val="es-GT"/>
        </w:rPr>
      </w:pPr>
      <w:r w:rsidRPr="00AB312D">
        <w:rPr>
          <w:iCs/>
          <w:noProof/>
          <w:sz w:val="28"/>
          <w:szCs w:val="28"/>
          <w:lang w:val="es-GT"/>
        </w:rPr>
        <w:t xml:space="preserve">- Triển khai thực hiện các quy định về phát triển đô thị thuộc thẩm quyền được giao theo quy định; chủ động huy động nguồn lực, kinh nghiệm, khoa học kỹ thuật trong phát triển đô thị; thực hiện kiểm tra, xử lý các hành vi vi phạm pháp luật về quản lý phát triển đô thị trên địa bàn theo thẩm quyền hoặc đề nghị các cơ quan có thẩm quyền xử lý vi phạm theo quy định của pháp luật. </w:t>
      </w:r>
    </w:p>
    <w:p w14:paraId="675885AA" w14:textId="58EFBC81" w:rsidR="003D646B" w:rsidRPr="00AB312D" w:rsidRDefault="003D646B" w:rsidP="00AB312D">
      <w:pPr>
        <w:spacing w:before="120"/>
        <w:ind w:firstLine="720"/>
        <w:jc w:val="both"/>
        <w:rPr>
          <w:iCs/>
          <w:noProof/>
          <w:sz w:val="28"/>
          <w:szCs w:val="28"/>
          <w:lang w:val="es-GT"/>
        </w:rPr>
      </w:pPr>
      <w:r w:rsidRPr="00AB312D">
        <w:rPr>
          <w:iCs/>
          <w:noProof/>
          <w:sz w:val="28"/>
          <w:szCs w:val="28"/>
          <w:lang w:val="es-GT"/>
        </w:rPr>
        <w:t xml:space="preserve">- Tổ chức rà soát, định kỳ đánh giá chất lượng đô thị, công bố công khai các chỉ tiêu phát triển đô thị cần đạt được theo từng giai đoạn của chương trình phát triển đô thị, kế hoạch phát triển đô thị; định kỳ hoặc theo yêu cầu đột xuất báo cáo tình hình thực hiện các quy định trong lĩnh vực phát triển đô thị.  </w:t>
      </w:r>
    </w:p>
    <w:p w14:paraId="35FD48A4" w14:textId="77777777" w:rsidR="00A059C0" w:rsidRDefault="003D646B" w:rsidP="00AB312D">
      <w:pPr>
        <w:spacing w:before="120"/>
        <w:ind w:firstLine="720"/>
        <w:jc w:val="both"/>
        <w:rPr>
          <w:iCs/>
          <w:noProof/>
          <w:sz w:val="28"/>
          <w:szCs w:val="28"/>
          <w:lang w:val="es-GT"/>
        </w:rPr>
      </w:pPr>
      <w:r w:rsidRPr="00AB312D">
        <w:rPr>
          <w:iCs/>
          <w:noProof/>
          <w:sz w:val="28"/>
          <w:szCs w:val="28"/>
          <w:lang w:val="es-GT"/>
        </w:rPr>
        <w:t>4. Các sở, ban, ngành</w:t>
      </w:r>
    </w:p>
    <w:p w14:paraId="7A46944D" w14:textId="50D88F1F" w:rsidR="003D646B" w:rsidRPr="00AB312D" w:rsidRDefault="003D646B" w:rsidP="00AB312D">
      <w:pPr>
        <w:spacing w:before="120"/>
        <w:ind w:firstLine="720"/>
        <w:jc w:val="both"/>
        <w:rPr>
          <w:iCs/>
          <w:noProof/>
          <w:sz w:val="28"/>
          <w:szCs w:val="28"/>
          <w:lang w:val="es-GT"/>
        </w:rPr>
      </w:pPr>
      <w:r w:rsidRPr="00AB312D">
        <w:rPr>
          <w:iCs/>
          <w:noProof/>
          <w:sz w:val="28"/>
          <w:szCs w:val="28"/>
          <w:lang w:val="es-GT"/>
        </w:rPr>
        <w:t xml:space="preserve">Căn cứ chức năng, nhiệm vụ, có trách nhiệm phối hợp với Sở Xây dựng và UBND các xã, phường trong việc rà soát, hoàn thiện các tiêu chuẩn về hạ tầng kỹ thuật, hạ tầng xã hội (đặc biệt là các công trình y tế, giáo dục và văn hóa cấp đô thị), môi trường và kiến trúc cảnh quan theo quy định tại Nghị quyết số 111/2025/UBTVQH15 của Ủy ban Thường vụ Quốc hội. </w:t>
      </w:r>
    </w:p>
    <w:p w14:paraId="00B43467" w14:textId="77777777" w:rsidR="003D646B" w:rsidRPr="00AB312D" w:rsidRDefault="003D646B" w:rsidP="00AB312D">
      <w:pPr>
        <w:spacing w:before="120"/>
        <w:ind w:firstLine="720"/>
        <w:jc w:val="both"/>
        <w:rPr>
          <w:iCs/>
          <w:noProof/>
          <w:sz w:val="28"/>
          <w:szCs w:val="28"/>
          <w:lang w:val="es-GT"/>
        </w:rPr>
      </w:pPr>
      <w:r w:rsidRPr="00A059C0">
        <w:rPr>
          <w:b/>
          <w:bCs/>
          <w:iCs/>
          <w:noProof/>
          <w:sz w:val="28"/>
          <w:szCs w:val="28"/>
          <w:lang w:val="es-GT"/>
        </w:rPr>
        <w:t>Điều 3.</w:t>
      </w:r>
      <w:r w:rsidRPr="00AB312D">
        <w:rPr>
          <w:iCs/>
          <w:noProof/>
          <w:sz w:val="28"/>
          <w:szCs w:val="28"/>
          <w:lang w:val="es-GT"/>
        </w:rPr>
        <w:t xml:space="preserve"> Hiệu lực thi hành </w:t>
      </w:r>
    </w:p>
    <w:p w14:paraId="1C4B1296" w14:textId="77777777" w:rsidR="003D646B" w:rsidRPr="00AB312D" w:rsidRDefault="003D646B" w:rsidP="00AB312D">
      <w:pPr>
        <w:spacing w:before="120"/>
        <w:ind w:firstLine="720"/>
        <w:jc w:val="both"/>
        <w:rPr>
          <w:iCs/>
          <w:noProof/>
          <w:sz w:val="28"/>
          <w:szCs w:val="28"/>
          <w:lang w:val="es-GT"/>
        </w:rPr>
      </w:pPr>
      <w:r w:rsidRPr="00AB312D">
        <w:rPr>
          <w:iCs/>
          <w:noProof/>
          <w:sz w:val="28"/>
          <w:szCs w:val="28"/>
          <w:lang w:val="es-GT"/>
        </w:rPr>
        <w:t xml:space="preserve">1. Quyết định này có hiệu lực kể từ ngày ký ban hành. </w:t>
      </w:r>
    </w:p>
    <w:p w14:paraId="48B5A7CA" w14:textId="21000DAC" w:rsidR="006833B8" w:rsidRPr="00AB312D" w:rsidRDefault="003D646B" w:rsidP="00AB312D">
      <w:pPr>
        <w:spacing w:before="120"/>
        <w:ind w:firstLine="720"/>
        <w:jc w:val="both"/>
        <w:rPr>
          <w:iCs/>
          <w:sz w:val="28"/>
          <w:szCs w:val="28"/>
          <w:lang w:val="fr-FR"/>
        </w:rPr>
      </w:pPr>
      <w:r w:rsidRPr="00AB312D">
        <w:rPr>
          <w:iCs/>
          <w:noProof/>
          <w:sz w:val="28"/>
          <w:szCs w:val="28"/>
          <w:lang w:val="es-GT"/>
        </w:rPr>
        <w:t xml:space="preserve">2. Chánh Văn phòng UBND tỉnh; Thủ trưởng các </w:t>
      </w:r>
      <w:r w:rsidR="00197114">
        <w:rPr>
          <w:iCs/>
          <w:noProof/>
          <w:sz w:val="28"/>
          <w:szCs w:val="28"/>
          <w:lang w:val="es-GT"/>
        </w:rPr>
        <w:t>s</w:t>
      </w:r>
      <w:r w:rsidRPr="00AB312D">
        <w:rPr>
          <w:iCs/>
          <w:noProof/>
          <w:sz w:val="28"/>
          <w:szCs w:val="28"/>
          <w:lang w:val="es-GT"/>
        </w:rPr>
        <w:t xml:space="preserve">ở, ban, ngành; Chủ tịch UBND các xã, phường; Thủ trưởng các cơ quan, đơn vị có liên quan có trách nhiệm thi hành Quyết định này./. </w:t>
      </w:r>
    </w:p>
    <w:tbl>
      <w:tblPr>
        <w:tblW w:w="9214" w:type="dxa"/>
        <w:jc w:val="center"/>
        <w:tblLook w:val="01E0" w:firstRow="1" w:lastRow="1" w:firstColumn="1" w:lastColumn="1" w:noHBand="0" w:noVBand="0"/>
      </w:tblPr>
      <w:tblGrid>
        <w:gridCol w:w="4678"/>
        <w:gridCol w:w="4536"/>
      </w:tblGrid>
      <w:tr w:rsidR="00117762" w:rsidRPr="00C94292" w14:paraId="755075AD" w14:textId="77777777" w:rsidTr="00137D40">
        <w:trPr>
          <w:jc w:val="center"/>
        </w:trPr>
        <w:tc>
          <w:tcPr>
            <w:tcW w:w="4678" w:type="dxa"/>
          </w:tcPr>
          <w:p w14:paraId="7BF2CB1E" w14:textId="77777777" w:rsidR="00A22813" w:rsidRPr="00C94292" w:rsidRDefault="00A22813" w:rsidP="00C94292">
            <w:pPr>
              <w:rPr>
                <w:b/>
                <w:i/>
                <w:sz w:val="24"/>
                <w:szCs w:val="24"/>
                <w:lang w:val="fr-FR"/>
              </w:rPr>
            </w:pPr>
          </w:p>
          <w:p w14:paraId="329165DD" w14:textId="07163AB1" w:rsidR="00117762" w:rsidRPr="00C94292" w:rsidRDefault="00CE6351" w:rsidP="00C94292">
            <w:pPr>
              <w:rPr>
                <w:sz w:val="22"/>
              </w:rPr>
            </w:pPr>
            <w:r>
              <w:rPr>
                <w:b/>
                <w:i/>
                <w:sz w:val="24"/>
                <w:szCs w:val="24"/>
                <w:lang w:val="fr-FR"/>
              </w:rPr>
              <w:t xml:space="preserve"> </w:t>
            </w:r>
          </w:p>
        </w:tc>
        <w:tc>
          <w:tcPr>
            <w:tcW w:w="4536" w:type="dxa"/>
          </w:tcPr>
          <w:p w14:paraId="3C6FF10A" w14:textId="58AFD51F" w:rsidR="001F291B" w:rsidRPr="00C94292" w:rsidRDefault="001F291B" w:rsidP="00C94292">
            <w:pPr>
              <w:pStyle w:val="BodyText"/>
              <w:spacing w:line="240" w:lineRule="auto"/>
              <w:rPr>
                <w:rFonts w:ascii="Times New Roman" w:hAnsi="Times New Roman"/>
                <w:spacing w:val="0"/>
              </w:rPr>
            </w:pPr>
            <w:r w:rsidRPr="00C94292">
              <w:rPr>
                <w:rFonts w:ascii="Times New Roman" w:hAnsi="Times New Roman"/>
                <w:spacing w:val="0"/>
              </w:rPr>
              <w:t>TM. ỦY BAN NHÂN DÂN</w:t>
            </w:r>
          </w:p>
          <w:p w14:paraId="32FDB16E" w14:textId="0B9789D4" w:rsidR="00836E33" w:rsidRPr="00C94292" w:rsidRDefault="00117762" w:rsidP="00C94292">
            <w:pPr>
              <w:pStyle w:val="BodyText"/>
              <w:spacing w:line="240" w:lineRule="auto"/>
              <w:rPr>
                <w:rFonts w:ascii="Times New Roman" w:hAnsi="Times New Roman"/>
                <w:spacing w:val="0"/>
              </w:rPr>
            </w:pPr>
            <w:r w:rsidRPr="00C94292">
              <w:rPr>
                <w:rFonts w:ascii="Times New Roman" w:hAnsi="Times New Roman"/>
                <w:spacing w:val="0"/>
              </w:rPr>
              <w:t>CHỦ TỊCH</w:t>
            </w:r>
          </w:p>
          <w:p w14:paraId="498C91CA" w14:textId="77777777" w:rsidR="00117762" w:rsidRPr="00C94292" w:rsidRDefault="00117762" w:rsidP="00C94292">
            <w:pPr>
              <w:pStyle w:val="BodyText"/>
              <w:spacing w:line="240" w:lineRule="auto"/>
              <w:rPr>
                <w:rFonts w:ascii="Times New Roman" w:hAnsi="Times New Roman"/>
                <w:i/>
                <w:spacing w:val="0"/>
              </w:rPr>
            </w:pPr>
          </w:p>
          <w:p w14:paraId="30C1E181" w14:textId="77777777" w:rsidR="00117762" w:rsidRPr="00C94292" w:rsidRDefault="00117762" w:rsidP="00C94292">
            <w:pPr>
              <w:tabs>
                <w:tab w:val="left" w:pos="3855"/>
              </w:tabs>
              <w:jc w:val="center"/>
              <w:rPr>
                <w:b/>
                <w:i/>
                <w:sz w:val="28"/>
                <w:szCs w:val="28"/>
              </w:rPr>
            </w:pPr>
          </w:p>
          <w:p w14:paraId="3DC5E507" w14:textId="77777777" w:rsidR="00352089" w:rsidRPr="00C94292" w:rsidRDefault="00352089" w:rsidP="00C94292">
            <w:pPr>
              <w:tabs>
                <w:tab w:val="left" w:pos="3855"/>
              </w:tabs>
              <w:rPr>
                <w:b/>
                <w:sz w:val="28"/>
                <w:szCs w:val="28"/>
              </w:rPr>
            </w:pPr>
          </w:p>
          <w:p w14:paraId="6BF01B33" w14:textId="0570BB1A" w:rsidR="00117762" w:rsidRPr="00C94292" w:rsidRDefault="00C5720C" w:rsidP="00C94292">
            <w:pPr>
              <w:tabs>
                <w:tab w:val="left" w:pos="3855"/>
              </w:tabs>
              <w:jc w:val="center"/>
              <w:rPr>
                <w:b/>
                <w:sz w:val="28"/>
                <w:szCs w:val="28"/>
              </w:rPr>
            </w:pPr>
            <w:r w:rsidRPr="00C94292">
              <w:rPr>
                <w:b/>
                <w:sz w:val="28"/>
                <w:szCs w:val="28"/>
              </w:rPr>
              <w:t>Nguyễn Đình Việt</w:t>
            </w:r>
          </w:p>
        </w:tc>
      </w:tr>
    </w:tbl>
    <w:p w14:paraId="3D635702" w14:textId="77777777" w:rsidR="007A0F85" w:rsidRDefault="007A0F85" w:rsidP="00C94292"/>
    <w:p w14:paraId="6C633B4E" w14:textId="77777777" w:rsidR="00305FE9" w:rsidRDefault="00305FE9" w:rsidP="00C94292"/>
    <w:p w14:paraId="7A6A9439" w14:textId="77777777" w:rsidR="00305FE9" w:rsidRDefault="00305FE9" w:rsidP="00C94292"/>
    <w:p w14:paraId="5F0C1FF9" w14:textId="77777777" w:rsidR="00305FE9" w:rsidRDefault="00305FE9" w:rsidP="00C94292"/>
    <w:p w14:paraId="22E66EEE" w14:textId="77777777" w:rsidR="00305FE9" w:rsidRDefault="00305FE9" w:rsidP="00C94292"/>
    <w:p w14:paraId="44BB0CF1" w14:textId="77777777" w:rsidR="00305FE9" w:rsidRDefault="00305FE9" w:rsidP="00C94292"/>
    <w:p w14:paraId="4330F609" w14:textId="77777777" w:rsidR="00305FE9" w:rsidRDefault="00305FE9" w:rsidP="00C94292"/>
    <w:p w14:paraId="7AFA7AEE" w14:textId="77777777" w:rsidR="00305FE9" w:rsidRDefault="00305FE9" w:rsidP="00C94292"/>
    <w:p w14:paraId="32288168" w14:textId="77777777" w:rsidR="00305FE9" w:rsidRDefault="00305FE9" w:rsidP="00C94292"/>
    <w:p w14:paraId="34DAC2FD" w14:textId="77777777" w:rsidR="00305FE9" w:rsidRDefault="00305FE9" w:rsidP="00C94292"/>
    <w:p w14:paraId="40613046" w14:textId="77777777" w:rsidR="00305FE9" w:rsidRDefault="00305FE9" w:rsidP="00C94292"/>
    <w:p w14:paraId="04B38555" w14:textId="77777777" w:rsidR="00305FE9" w:rsidRDefault="00305FE9" w:rsidP="00C94292"/>
    <w:p w14:paraId="1A1952CF" w14:textId="77777777" w:rsidR="00197114" w:rsidRDefault="00197114" w:rsidP="00C94292">
      <w:pPr>
        <w:sectPr w:rsidR="00197114" w:rsidSect="0062472E">
          <w:pgSz w:w="11907" w:h="16840" w:code="9"/>
          <w:pgMar w:top="1474" w:right="1134" w:bottom="1021" w:left="1418" w:header="567" w:footer="567" w:gutter="0"/>
          <w:cols w:space="720"/>
          <w:titlePg/>
          <w:docGrid w:linePitch="360"/>
        </w:sectPr>
      </w:pPr>
    </w:p>
    <w:p w14:paraId="074A537B" w14:textId="6EBE5664" w:rsidR="00455D51" w:rsidRPr="00455D51" w:rsidRDefault="00455D51" w:rsidP="00455D51">
      <w:pPr>
        <w:jc w:val="center"/>
        <w:rPr>
          <w:b/>
          <w:bCs/>
          <w:w w:val="90"/>
          <w:sz w:val="28"/>
          <w:szCs w:val="28"/>
        </w:rPr>
      </w:pPr>
      <w:r w:rsidRPr="00455D51">
        <w:rPr>
          <w:b/>
          <w:bCs/>
          <w:w w:val="90"/>
          <w:sz w:val="28"/>
          <w:szCs w:val="28"/>
        </w:rPr>
        <w:t>Phụ lục số 01</w:t>
      </w:r>
    </w:p>
    <w:p w14:paraId="32A7E9BA" w14:textId="1590A9A3" w:rsidR="00455D51" w:rsidRPr="00455D51" w:rsidRDefault="00455D51" w:rsidP="00455D51">
      <w:pPr>
        <w:jc w:val="center"/>
        <w:rPr>
          <w:b/>
          <w:bCs/>
          <w:w w:val="90"/>
          <w:sz w:val="28"/>
          <w:szCs w:val="28"/>
        </w:rPr>
      </w:pPr>
      <w:r w:rsidRPr="00455D51">
        <w:rPr>
          <w:b/>
          <w:bCs/>
          <w:w w:val="90"/>
          <w:sz w:val="28"/>
          <w:szCs w:val="28"/>
        </w:rPr>
        <w:t>DANH MỤC ĐÔ THỊ LOẠI II, LOẠI III TRÊN ĐỊA BÀN TỈNH SƠN LA TỪ NGÀY 01 THÁNG 01 NĂM 2026</w:t>
      </w:r>
    </w:p>
    <w:p w14:paraId="2CD22C1D" w14:textId="10F46377" w:rsidR="00305FE9" w:rsidRPr="00455D51" w:rsidRDefault="00455D51" w:rsidP="00455D51">
      <w:pPr>
        <w:jc w:val="center"/>
        <w:rPr>
          <w:i/>
          <w:iCs/>
          <w:w w:val="90"/>
          <w:sz w:val="28"/>
          <w:szCs w:val="28"/>
        </w:rPr>
      </w:pPr>
      <w:r w:rsidRPr="00455D51">
        <w:rPr>
          <w:i/>
          <w:iCs/>
          <w:w w:val="90"/>
          <w:sz w:val="28"/>
          <w:szCs w:val="28"/>
        </w:rPr>
        <w:t>(Kèm theo Quyết định số 593/QĐ-UBND ngày 01/3/2026 của UBND tỉnh Sơn La)</w:t>
      </w:r>
    </w:p>
    <w:p w14:paraId="2CBCF0C2" w14:textId="77777777" w:rsidR="00305FE9" w:rsidRPr="00455D51" w:rsidRDefault="00305FE9" w:rsidP="00455D51">
      <w:pPr>
        <w:jc w:val="center"/>
        <w:rPr>
          <w:w w:val="90"/>
          <w:sz w:val="28"/>
          <w:szCs w:val="28"/>
        </w:rPr>
      </w:pPr>
    </w:p>
    <w:tbl>
      <w:tblPr>
        <w:tblStyle w:val="TableGrid0"/>
        <w:tblW w:w="14380" w:type="dxa"/>
        <w:tblInd w:w="-147" w:type="dxa"/>
        <w:tblLook w:val="04A0" w:firstRow="1" w:lastRow="0" w:firstColumn="1" w:lastColumn="0" w:noHBand="0" w:noVBand="1"/>
      </w:tblPr>
      <w:tblGrid>
        <w:gridCol w:w="524"/>
        <w:gridCol w:w="2453"/>
        <w:gridCol w:w="1087"/>
        <w:gridCol w:w="709"/>
        <w:gridCol w:w="2599"/>
        <w:gridCol w:w="803"/>
        <w:gridCol w:w="1606"/>
        <w:gridCol w:w="2696"/>
        <w:gridCol w:w="1040"/>
        <w:gridCol w:w="863"/>
      </w:tblGrid>
      <w:tr w:rsidR="00283A33" w:rsidRPr="00530F8B" w14:paraId="6BBE47E4" w14:textId="6CD16D3E" w:rsidTr="00BA4210">
        <w:trPr>
          <w:trHeight w:val="284"/>
          <w:tblHeader/>
        </w:trPr>
        <w:tc>
          <w:tcPr>
            <w:tcW w:w="7372" w:type="dxa"/>
            <w:gridSpan w:val="5"/>
          </w:tcPr>
          <w:p w14:paraId="297EB20D" w14:textId="78DE624B" w:rsidR="00283A33" w:rsidRPr="00530F8B" w:rsidRDefault="00283A33" w:rsidP="00122FE0">
            <w:pPr>
              <w:spacing w:before="60" w:after="60"/>
              <w:jc w:val="center"/>
              <w:rPr>
                <w:b/>
                <w:bCs/>
                <w:w w:val="80"/>
                <w:sz w:val="24"/>
                <w:szCs w:val="24"/>
              </w:rPr>
            </w:pPr>
            <w:r w:rsidRPr="00530F8B">
              <w:rPr>
                <w:b/>
                <w:bCs/>
                <w:w w:val="80"/>
                <w:sz w:val="24"/>
                <w:szCs w:val="24"/>
              </w:rPr>
              <w:t>TRƯỚC KHI SĂP XẾP ĐƠN VỊ HÀNH CHÍNH</w:t>
            </w:r>
          </w:p>
        </w:tc>
        <w:tc>
          <w:tcPr>
            <w:tcW w:w="7008" w:type="dxa"/>
            <w:gridSpan w:val="5"/>
          </w:tcPr>
          <w:p w14:paraId="3958D065" w14:textId="3828726C" w:rsidR="00283A33" w:rsidRPr="00530F8B" w:rsidRDefault="00283A33" w:rsidP="00122FE0">
            <w:pPr>
              <w:spacing w:before="60" w:after="60"/>
              <w:jc w:val="center"/>
              <w:rPr>
                <w:b/>
                <w:bCs/>
                <w:w w:val="80"/>
                <w:sz w:val="24"/>
                <w:szCs w:val="24"/>
              </w:rPr>
            </w:pPr>
            <w:r w:rsidRPr="00530F8B">
              <w:rPr>
                <w:b/>
                <w:bCs/>
                <w:w w:val="80"/>
                <w:sz w:val="24"/>
                <w:szCs w:val="24"/>
              </w:rPr>
              <w:t>SAU KHI CHUYỂN TIẾP</w:t>
            </w:r>
          </w:p>
        </w:tc>
      </w:tr>
      <w:tr w:rsidR="00530F8B" w:rsidRPr="00530F8B" w14:paraId="0C679E0D" w14:textId="1F3F89AF" w:rsidTr="00BA4210">
        <w:trPr>
          <w:trHeight w:val="284"/>
          <w:tblHeader/>
        </w:trPr>
        <w:tc>
          <w:tcPr>
            <w:tcW w:w="524" w:type="dxa"/>
            <w:vAlign w:val="center"/>
          </w:tcPr>
          <w:p w14:paraId="7DD8F640" w14:textId="4306324B" w:rsidR="00530F8B" w:rsidRPr="00530F8B" w:rsidRDefault="00530F8B" w:rsidP="00122FE0">
            <w:pPr>
              <w:spacing w:before="60" w:after="60"/>
              <w:jc w:val="center"/>
              <w:rPr>
                <w:b/>
                <w:bCs/>
                <w:w w:val="80"/>
                <w:sz w:val="24"/>
                <w:szCs w:val="24"/>
              </w:rPr>
            </w:pPr>
            <w:r w:rsidRPr="00530F8B">
              <w:rPr>
                <w:b/>
                <w:bCs/>
                <w:w w:val="80"/>
                <w:sz w:val="24"/>
                <w:szCs w:val="24"/>
              </w:rPr>
              <w:t>TT</w:t>
            </w:r>
          </w:p>
        </w:tc>
        <w:tc>
          <w:tcPr>
            <w:tcW w:w="2453" w:type="dxa"/>
            <w:vAlign w:val="center"/>
          </w:tcPr>
          <w:p w14:paraId="076C0258" w14:textId="321BB7DB" w:rsidR="00530F8B" w:rsidRPr="00530F8B" w:rsidRDefault="00530F8B" w:rsidP="00122FE0">
            <w:pPr>
              <w:spacing w:before="60" w:after="60"/>
              <w:jc w:val="center"/>
              <w:rPr>
                <w:b/>
                <w:bCs/>
                <w:w w:val="80"/>
                <w:sz w:val="24"/>
                <w:szCs w:val="24"/>
              </w:rPr>
            </w:pPr>
            <w:r w:rsidRPr="00530F8B">
              <w:rPr>
                <w:b/>
                <w:bCs/>
                <w:w w:val="80"/>
                <w:sz w:val="24"/>
                <w:szCs w:val="24"/>
              </w:rPr>
              <w:t>Tên đô thị</w:t>
            </w:r>
          </w:p>
        </w:tc>
        <w:tc>
          <w:tcPr>
            <w:tcW w:w="1087" w:type="dxa"/>
            <w:vAlign w:val="center"/>
          </w:tcPr>
          <w:p w14:paraId="55A29EA4" w14:textId="79C834C8" w:rsidR="00530F8B" w:rsidRPr="00530F8B" w:rsidRDefault="00530F8B" w:rsidP="00122FE0">
            <w:pPr>
              <w:spacing w:before="60" w:after="60"/>
              <w:jc w:val="center"/>
              <w:rPr>
                <w:b/>
                <w:bCs/>
                <w:w w:val="80"/>
                <w:sz w:val="24"/>
                <w:szCs w:val="24"/>
              </w:rPr>
            </w:pPr>
            <w:r w:rsidRPr="00530F8B">
              <w:rPr>
                <w:b/>
                <w:bCs/>
                <w:w w:val="80"/>
                <w:sz w:val="24"/>
                <w:szCs w:val="24"/>
              </w:rPr>
              <w:t>Diện tích (Km</w:t>
            </w:r>
            <w:r w:rsidRPr="00530F8B">
              <w:rPr>
                <w:b/>
                <w:bCs/>
                <w:w w:val="80"/>
                <w:sz w:val="24"/>
                <w:szCs w:val="24"/>
                <w:vertAlign w:val="superscript"/>
              </w:rPr>
              <w:t>2</w:t>
            </w:r>
            <w:r w:rsidRPr="00530F8B">
              <w:rPr>
                <w:b/>
                <w:bCs/>
                <w:w w:val="80"/>
                <w:sz w:val="24"/>
                <w:szCs w:val="24"/>
              </w:rPr>
              <w:t>)</w:t>
            </w:r>
          </w:p>
        </w:tc>
        <w:tc>
          <w:tcPr>
            <w:tcW w:w="709" w:type="dxa"/>
            <w:vAlign w:val="center"/>
          </w:tcPr>
          <w:p w14:paraId="5AACEE04" w14:textId="408DCDCB" w:rsidR="00530F8B" w:rsidRPr="00530F8B" w:rsidRDefault="00530F8B" w:rsidP="00122FE0">
            <w:pPr>
              <w:spacing w:before="60" w:after="60"/>
              <w:jc w:val="center"/>
              <w:rPr>
                <w:b/>
                <w:bCs/>
                <w:w w:val="80"/>
                <w:sz w:val="24"/>
                <w:szCs w:val="24"/>
              </w:rPr>
            </w:pPr>
            <w:r w:rsidRPr="00530F8B">
              <w:rPr>
                <w:b/>
                <w:bCs/>
                <w:w w:val="80"/>
                <w:sz w:val="24"/>
                <w:szCs w:val="24"/>
              </w:rPr>
              <w:t>Loại đô thị</w:t>
            </w:r>
          </w:p>
        </w:tc>
        <w:tc>
          <w:tcPr>
            <w:tcW w:w="2599" w:type="dxa"/>
            <w:vAlign w:val="center"/>
          </w:tcPr>
          <w:p w14:paraId="3733F3A2" w14:textId="73175045" w:rsidR="00530F8B" w:rsidRPr="00530F8B" w:rsidRDefault="00530F8B" w:rsidP="00122FE0">
            <w:pPr>
              <w:spacing w:before="60" w:after="60"/>
              <w:jc w:val="center"/>
              <w:rPr>
                <w:b/>
                <w:bCs/>
                <w:w w:val="80"/>
                <w:sz w:val="24"/>
                <w:szCs w:val="24"/>
              </w:rPr>
            </w:pPr>
            <w:r w:rsidRPr="00530F8B">
              <w:rPr>
                <w:b/>
                <w:bCs/>
                <w:w w:val="80"/>
                <w:sz w:val="24"/>
                <w:szCs w:val="24"/>
              </w:rPr>
              <w:t>Quyết định công nhận đô thị</w:t>
            </w:r>
          </w:p>
        </w:tc>
        <w:tc>
          <w:tcPr>
            <w:tcW w:w="803" w:type="dxa"/>
            <w:vAlign w:val="center"/>
          </w:tcPr>
          <w:p w14:paraId="5F166212" w14:textId="5D31BAE1" w:rsidR="00530F8B" w:rsidRPr="00530F8B" w:rsidRDefault="00530F8B" w:rsidP="00122FE0">
            <w:pPr>
              <w:spacing w:before="60" w:after="60"/>
              <w:jc w:val="center"/>
              <w:rPr>
                <w:b/>
                <w:bCs/>
                <w:w w:val="80"/>
                <w:sz w:val="24"/>
                <w:szCs w:val="24"/>
              </w:rPr>
            </w:pPr>
            <w:r w:rsidRPr="00530F8B">
              <w:rPr>
                <w:b/>
                <w:bCs/>
                <w:w w:val="80"/>
                <w:sz w:val="24"/>
                <w:szCs w:val="24"/>
              </w:rPr>
              <w:t>TT</w:t>
            </w:r>
          </w:p>
        </w:tc>
        <w:tc>
          <w:tcPr>
            <w:tcW w:w="1606" w:type="dxa"/>
            <w:vAlign w:val="center"/>
          </w:tcPr>
          <w:p w14:paraId="78BD2CAB" w14:textId="6E32047C" w:rsidR="00530F8B" w:rsidRPr="00530F8B" w:rsidRDefault="00530F8B" w:rsidP="00122FE0">
            <w:pPr>
              <w:spacing w:before="60" w:after="60"/>
              <w:jc w:val="center"/>
              <w:rPr>
                <w:b/>
                <w:bCs/>
                <w:w w:val="80"/>
                <w:sz w:val="24"/>
                <w:szCs w:val="24"/>
              </w:rPr>
            </w:pPr>
            <w:r w:rsidRPr="00530F8B">
              <w:rPr>
                <w:b/>
                <w:bCs/>
                <w:w w:val="80"/>
                <w:sz w:val="24"/>
                <w:szCs w:val="24"/>
              </w:rPr>
              <w:t>Tên đô thị</w:t>
            </w:r>
          </w:p>
        </w:tc>
        <w:tc>
          <w:tcPr>
            <w:tcW w:w="2696" w:type="dxa"/>
            <w:vAlign w:val="center"/>
          </w:tcPr>
          <w:p w14:paraId="583D8B74" w14:textId="2AE0A374" w:rsidR="00530F8B" w:rsidRPr="00530F8B" w:rsidRDefault="00530F8B" w:rsidP="00122FE0">
            <w:pPr>
              <w:spacing w:before="60" w:after="60"/>
              <w:jc w:val="center"/>
              <w:rPr>
                <w:b/>
                <w:bCs/>
                <w:w w:val="80"/>
                <w:sz w:val="24"/>
                <w:szCs w:val="24"/>
              </w:rPr>
            </w:pPr>
            <w:r w:rsidRPr="00530F8B">
              <w:rPr>
                <w:b/>
                <w:bCs/>
                <w:w w:val="80"/>
                <w:sz w:val="24"/>
                <w:szCs w:val="24"/>
              </w:rPr>
              <w:t>Phạm vi đô thị</w:t>
            </w:r>
          </w:p>
        </w:tc>
        <w:tc>
          <w:tcPr>
            <w:tcW w:w="1040" w:type="dxa"/>
            <w:vAlign w:val="center"/>
          </w:tcPr>
          <w:p w14:paraId="4C1BD13C" w14:textId="5F98AA7E" w:rsidR="00530F8B" w:rsidRPr="00530F8B" w:rsidRDefault="00530F8B" w:rsidP="00122FE0">
            <w:pPr>
              <w:spacing w:before="60" w:after="60"/>
              <w:jc w:val="center"/>
              <w:rPr>
                <w:b/>
                <w:bCs/>
                <w:w w:val="80"/>
                <w:sz w:val="24"/>
                <w:szCs w:val="24"/>
              </w:rPr>
            </w:pPr>
            <w:r w:rsidRPr="00530F8B">
              <w:rPr>
                <w:b/>
                <w:bCs/>
                <w:w w:val="80"/>
                <w:sz w:val="24"/>
                <w:szCs w:val="24"/>
              </w:rPr>
              <w:t>Diện tích (Km</w:t>
            </w:r>
            <w:r w:rsidRPr="00530F8B">
              <w:rPr>
                <w:b/>
                <w:bCs/>
                <w:w w:val="80"/>
                <w:sz w:val="24"/>
                <w:szCs w:val="24"/>
                <w:vertAlign w:val="superscript"/>
              </w:rPr>
              <w:t>2</w:t>
            </w:r>
            <w:r w:rsidRPr="00530F8B">
              <w:rPr>
                <w:b/>
                <w:bCs/>
                <w:w w:val="80"/>
                <w:sz w:val="24"/>
                <w:szCs w:val="24"/>
              </w:rPr>
              <w:t>)</w:t>
            </w:r>
          </w:p>
        </w:tc>
        <w:tc>
          <w:tcPr>
            <w:tcW w:w="861" w:type="dxa"/>
            <w:vAlign w:val="center"/>
          </w:tcPr>
          <w:p w14:paraId="6391D3FE" w14:textId="7ED18FE4" w:rsidR="00530F8B" w:rsidRPr="00530F8B" w:rsidRDefault="00530F8B" w:rsidP="00122FE0">
            <w:pPr>
              <w:spacing w:before="60" w:after="60"/>
              <w:jc w:val="center"/>
              <w:rPr>
                <w:b/>
                <w:bCs/>
                <w:w w:val="80"/>
                <w:sz w:val="24"/>
                <w:szCs w:val="24"/>
              </w:rPr>
            </w:pPr>
            <w:r w:rsidRPr="00530F8B">
              <w:rPr>
                <w:b/>
                <w:bCs/>
                <w:w w:val="80"/>
                <w:sz w:val="24"/>
                <w:szCs w:val="24"/>
              </w:rPr>
              <w:t>Loại đô thị</w:t>
            </w:r>
          </w:p>
        </w:tc>
      </w:tr>
      <w:tr w:rsidR="006B4505" w:rsidRPr="00530F8B" w14:paraId="6AD24209" w14:textId="6C7E93CF" w:rsidTr="00BA4210">
        <w:trPr>
          <w:trHeight w:val="284"/>
        </w:trPr>
        <w:tc>
          <w:tcPr>
            <w:tcW w:w="524" w:type="dxa"/>
          </w:tcPr>
          <w:p w14:paraId="30C376B4" w14:textId="77777777" w:rsidR="006B4505" w:rsidRDefault="006B4505" w:rsidP="00122FE0">
            <w:pPr>
              <w:pStyle w:val="TableParagraph"/>
              <w:spacing w:before="60" w:after="60"/>
              <w:jc w:val="center"/>
              <w:rPr>
                <w:i/>
                <w:sz w:val="24"/>
              </w:rPr>
            </w:pPr>
          </w:p>
          <w:p w14:paraId="7E270AFF" w14:textId="55ADA9F6" w:rsidR="006B4505" w:rsidRPr="00530F8B" w:rsidRDefault="006B4505" w:rsidP="00122FE0">
            <w:pPr>
              <w:spacing w:before="60" w:after="60"/>
              <w:jc w:val="center"/>
              <w:rPr>
                <w:w w:val="80"/>
                <w:sz w:val="24"/>
                <w:szCs w:val="24"/>
              </w:rPr>
            </w:pPr>
            <w:r>
              <w:rPr>
                <w:spacing w:val="-10"/>
                <w:sz w:val="24"/>
              </w:rPr>
              <w:t>1</w:t>
            </w:r>
          </w:p>
        </w:tc>
        <w:tc>
          <w:tcPr>
            <w:tcW w:w="2453" w:type="dxa"/>
          </w:tcPr>
          <w:p w14:paraId="025E22A7" w14:textId="77777777" w:rsidR="006B4505" w:rsidRDefault="006B4505" w:rsidP="00BA4210">
            <w:pPr>
              <w:pStyle w:val="TableParagraph"/>
              <w:spacing w:before="60" w:after="60"/>
              <w:jc w:val="both"/>
              <w:rPr>
                <w:i/>
                <w:sz w:val="24"/>
              </w:rPr>
            </w:pPr>
          </w:p>
          <w:p w14:paraId="3ADDD445" w14:textId="706423CD" w:rsidR="006B4505" w:rsidRPr="00530F8B" w:rsidRDefault="006B4505" w:rsidP="00BA4210">
            <w:pPr>
              <w:spacing w:before="60" w:after="60"/>
              <w:jc w:val="both"/>
              <w:rPr>
                <w:w w:val="80"/>
                <w:sz w:val="24"/>
                <w:szCs w:val="24"/>
              </w:rPr>
            </w:pPr>
            <w:r>
              <w:rPr>
                <w:sz w:val="24"/>
              </w:rPr>
              <w:t>Thành</w:t>
            </w:r>
            <w:r>
              <w:rPr>
                <w:spacing w:val="-1"/>
                <w:sz w:val="24"/>
              </w:rPr>
              <w:t xml:space="preserve"> </w:t>
            </w:r>
            <w:r>
              <w:rPr>
                <w:sz w:val="24"/>
              </w:rPr>
              <w:t>phố</w:t>
            </w:r>
            <w:r>
              <w:rPr>
                <w:spacing w:val="-1"/>
                <w:sz w:val="24"/>
              </w:rPr>
              <w:t xml:space="preserve"> </w:t>
            </w:r>
            <w:r>
              <w:rPr>
                <w:sz w:val="24"/>
              </w:rPr>
              <w:t>Sơn</w:t>
            </w:r>
            <w:r>
              <w:rPr>
                <w:spacing w:val="2"/>
                <w:sz w:val="24"/>
              </w:rPr>
              <w:t xml:space="preserve"> </w:t>
            </w:r>
            <w:r>
              <w:rPr>
                <w:spacing w:val="-5"/>
                <w:sz w:val="24"/>
              </w:rPr>
              <w:t>La</w:t>
            </w:r>
          </w:p>
        </w:tc>
        <w:tc>
          <w:tcPr>
            <w:tcW w:w="1087" w:type="dxa"/>
          </w:tcPr>
          <w:p w14:paraId="4CBE6616" w14:textId="77777777" w:rsidR="006B4505" w:rsidRDefault="006B4505" w:rsidP="00BA4210">
            <w:pPr>
              <w:pStyle w:val="TableParagraph"/>
              <w:spacing w:before="60" w:after="60"/>
              <w:jc w:val="center"/>
              <w:rPr>
                <w:i/>
                <w:sz w:val="24"/>
              </w:rPr>
            </w:pPr>
          </w:p>
          <w:p w14:paraId="6B2529D0" w14:textId="3F5F3914" w:rsidR="006B4505" w:rsidRPr="00530F8B" w:rsidRDefault="006B4505" w:rsidP="00BA4210">
            <w:pPr>
              <w:spacing w:before="60" w:after="60"/>
              <w:jc w:val="center"/>
              <w:rPr>
                <w:w w:val="80"/>
                <w:sz w:val="24"/>
                <w:szCs w:val="24"/>
              </w:rPr>
            </w:pPr>
            <w:r>
              <w:rPr>
                <w:spacing w:val="-2"/>
                <w:sz w:val="24"/>
              </w:rPr>
              <w:t>323,51</w:t>
            </w:r>
          </w:p>
        </w:tc>
        <w:tc>
          <w:tcPr>
            <w:tcW w:w="709" w:type="dxa"/>
          </w:tcPr>
          <w:p w14:paraId="431D7B00" w14:textId="77777777" w:rsidR="006B4505" w:rsidRDefault="006B4505" w:rsidP="00BA4210">
            <w:pPr>
              <w:pStyle w:val="TableParagraph"/>
              <w:spacing w:before="60" w:after="60"/>
              <w:jc w:val="center"/>
              <w:rPr>
                <w:i/>
                <w:sz w:val="24"/>
              </w:rPr>
            </w:pPr>
          </w:p>
          <w:p w14:paraId="0BC20D19" w14:textId="5D047475" w:rsidR="006B4505" w:rsidRPr="00530F8B" w:rsidRDefault="006B4505" w:rsidP="00BA4210">
            <w:pPr>
              <w:spacing w:before="60" w:after="60"/>
              <w:jc w:val="center"/>
              <w:rPr>
                <w:w w:val="80"/>
                <w:sz w:val="24"/>
                <w:szCs w:val="24"/>
              </w:rPr>
            </w:pPr>
            <w:r>
              <w:rPr>
                <w:spacing w:val="-5"/>
                <w:sz w:val="24"/>
              </w:rPr>
              <w:t>II</w:t>
            </w:r>
          </w:p>
        </w:tc>
        <w:tc>
          <w:tcPr>
            <w:tcW w:w="2599" w:type="dxa"/>
          </w:tcPr>
          <w:p w14:paraId="0EF494F5" w14:textId="77777777" w:rsidR="006B4505" w:rsidRDefault="006B4505" w:rsidP="00122FE0">
            <w:pPr>
              <w:pStyle w:val="TableParagraph"/>
              <w:spacing w:before="60" w:after="60"/>
              <w:ind w:left="-57" w:right="-57"/>
              <w:jc w:val="both"/>
              <w:rPr>
                <w:sz w:val="24"/>
              </w:rPr>
            </w:pPr>
            <w:r>
              <w:rPr>
                <w:sz w:val="24"/>
              </w:rPr>
              <w:t>Số 466/QĐ-TTg ngày 25/4/2019</w:t>
            </w:r>
            <w:r>
              <w:rPr>
                <w:spacing w:val="-13"/>
                <w:sz w:val="24"/>
              </w:rPr>
              <w:t xml:space="preserve"> </w:t>
            </w:r>
            <w:r>
              <w:rPr>
                <w:sz w:val="24"/>
              </w:rPr>
              <w:t>của</w:t>
            </w:r>
            <w:r>
              <w:rPr>
                <w:spacing w:val="-14"/>
                <w:sz w:val="24"/>
              </w:rPr>
              <w:t xml:space="preserve"> </w:t>
            </w:r>
            <w:r>
              <w:rPr>
                <w:sz w:val="24"/>
              </w:rPr>
              <w:t>Thủ</w:t>
            </w:r>
            <w:r>
              <w:rPr>
                <w:spacing w:val="-13"/>
                <w:sz w:val="24"/>
              </w:rPr>
              <w:t xml:space="preserve"> </w:t>
            </w:r>
            <w:r>
              <w:rPr>
                <w:sz w:val="24"/>
              </w:rPr>
              <w:t>tướng</w:t>
            </w:r>
          </w:p>
          <w:p w14:paraId="2E7D275D" w14:textId="5803366C" w:rsidR="006B4505" w:rsidRPr="00530F8B" w:rsidRDefault="006B4505" w:rsidP="00122FE0">
            <w:pPr>
              <w:spacing w:before="60" w:after="60"/>
              <w:ind w:left="-57" w:right="-57"/>
              <w:jc w:val="both"/>
              <w:rPr>
                <w:w w:val="80"/>
                <w:sz w:val="24"/>
                <w:szCs w:val="24"/>
              </w:rPr>
            </w:pPr>
            <w:r>
              <w:rPr>
                <w:sz w:val="24"/>
              </w:rPr>
              <w:t xml:space="preserve">Chính </w:t>
            </w:r>
            <w:r>
              <w:rPr>
                <w:spacing w:val="-5"/>
                <w:sz w:val="24"/>
              </w:rPr>
              <w:t>phủ</w:t>
            </w:r>
          </w:p>
        </w:tc>
        <w:tc>
          <w:tcPr>
            <w:tcW w:w="803" w:type="dxa"/>
          </w:tcPr>
          <w:p w14:paraId="0E4BA8A6" w14:textId="77777777" w:rsidR="006B4505" w:rsidRDefault="006B4505" w:rsidP="00BA4210">
            <w:pPr>
              <w:pStyle w:val="TableParagraph"/>
              <w:spacing w:before="60" w:after="60"/>
              <w:jc w:val="center"/>
              <w:rPr>
                <w:i/>
                <w:sz w:val="24"/>
              </w:rPr>
            </w:pPr>
          </w:p>
          <w:p w14:paraId="125BE5DE" w14:textId="0791B2DD" w:rsidR="006B4505" w:rsidRPr="00530F8B" w:rsidRDefault="006B4505" w:rsidP="00BA4210">
            <w:pPr>
              <w:spacing w:before="60" w:after="60"/>
              <w:jc w:val="center"/>
              <w:rPr>
                <w:w w:val="80"/>
                <w:sz w:val="24"/>
                <w:szCs w:val="24"/>
              </w:rPr>
            </w:pPr>
            <w:r>
              <w:rPr>
                <w:spacing w:val="-10"/>
                <w:sz w:val="24"/>
              </w:rPr>
              <w:t>1</w:t>
            </w:r>
          </w:p>
        </w:tc>
        <w:tc>
          <w:tcPr>
            <w:tcW w:w="1606" w:type="dxa"/>
          </w:tcPr>
          <w:p w14:paraId="6A8E2946" w14:textId="33FC5775" w:rsidR="006B4505" w:rsidRPr="00530F8B" w:rsidRDefault="006B4505" w:rsidP="00BA4210">
            <w:pPr>
              <w:spacing w:before="60" w:after="60"/>
              <w:jc w:val="center"/>
              <w:rPr>
                <w:w w:val="80"/>
                <w:sz w:val="24"/>
                <w:szCs w:val="24"/>
              </w:rPr>
            </w:pPr>
            <w:r>
              <w:rPr>
                <w:b/>
                <w:sz w:val="24"/>
              </w:rPr>
              <w:t xml:space="preserve">Đô thị </w:t>
            </w:r>
            <w:r w:rsidR="00BA4210">
              <w:rPr>
                <w:b/>
                <w:sz w:val="24"/>
              </w:rPr>
              <w:t xml:space="preserve">                  </w:t>
            </w:r>
            <w:r>
              <w:rPr>
                <w:b/>
                <w:sz w:val="24"/>
              </w:rPr>
              <w:t>Sơn</w:t>
            </w:r>
            <w:r>
              <w:rPr>
                <w:b/>
                <w:spacing w:val="-1"/>
                <w:sz w:val="24"/>
              </w:rPr>
              <w:t xml:space="preserve"> </w:t>
            </w:r>
            <w:r>
              <w:rPr>
                <w:b/>
                <w:spacing w:val="-5"/>
                <w:sz w:val="24"/>
              </w:rPr>
              <w:t>La</w:t>
            </w:r>
          </w:p>
        </w:tc>
        <w:tc>
          <w:tcPr>
            <w:tcW w:w="2696" w:type="dxa"/>
          </w:tcPr>
          <w:p w14:paraId="689B8479" w14:textId="1619EB3B" w:rsidR="006B4505" w:rsidRPr="00530F8B" w:rsidRDefault="006B4505" w:rsidP="00BA4210">
            <w:pPr>
              <w:spacing w:before="60" w:after="60"/>
              <w:jc w:val="both"/>
              <w:rPr>
                <w:w w:val="80"/>
                <w:sz w:val="24"/>
                <w:szCs w:val="24"/>
              </w:rPr>
            </w:pPr>
            <w:r>
              <w:rPr>
                <w:sz w:val="24"/>
              </w:rPr>
              <w:t>Các phường: Tô Hiệu,</w:t>
            </w:r>
            <w:r>
              <w:rPr>
                <w:spacing w:val="40"/>
                <w:sz w:val="24"/>
              </w:rPr>
              <w:t xml:space="preserve"> </w:t>
            </w:r>
            <w:r>
              <w:rPr>
                <w:sz w:val="24"/>
              </w:rPr>
              <w:t>Chiềng An, Chiềng Cơi và Chiềng Sinh</w:t>
            </w:r>
          </w:p>
        </w:tc>
        <w:tc>
          <w:tcPr>
            <w:tcW w:w="1040" w:type="dxa"/>
          </w:tcPr>
          <w:p w14:paraId="7B620508" w14:textId="77777777" w:rsidR="006B4505" w:rsidRDefault="006B4505" w:rsidP="00BA4210">
            <w:pPr>
              <w:pStyle w:val="TableParagraph"/>
              <w:spacing w:before="60" w:after="60"/>
              <w:jc w:val="center"/>
              <w:rPr>
                <w:i/>
                <w:sz w:val="24"/>
              </w:rPr>
            </w:pPr>
          </w:p>
          <w:p w14:paraId="313606BA" w14:textId="7A67F27F" w:rsidR="006B4505" w:rsidRPr="00530F8B" w:rsidRDefault="006B4505" w:rsidP="00BA4210">
            <w:pPr>
              <w:spacing w:before="60" w:after="60"/>
              <w:jc w:val="center"/>
              <w:rPr>
                <w:w w:val="80"/>
                <w:sz w:val="24"/>
                <w:szCs w:val="24"/>
              </w:rPr>
            </w:pPr>
            <w:r>
              <w:rPr>
                <w:spacing w:val="-2"/>
                <w:sz w:val="24"/>
              </w:rPr>
              <w:t>323,51</w:t>
            </w:r>
          </w:p>
        </w:tc>
        <w:tc>
          <w:tcPr>
            <w:tcW w:w="861" w:type="dxa"/>
          </w:tcPr>
          <w:p w14:paraId="00CEF63D" w14:textId="77777777" w:rsidR="006B4505" w:rsidRDefault="006B4505" w:rsidP="00BA4210">
            <w:pPr>
              <w:pStyle w:val="TableParagraph"/>
              <w:spacing w:before="60" w:after="60"/>
              <w:jc w:val="center"/>
              <w:rPr>
                <w:i/>
                <w:sz w:val="24"/>
              </w:rPr>
            </w:pPr>
          </w:p>
          <w:p w14:paraId="4EF9528D" w14:textId="1EC93EA1" w:rsidR="006B4505" w:rsidRPr="00530F8B" w:rsidRDefault="006B4505" w:rsidP="00BA4210">
            <w:pPr>
              <w:spacing w:before="60" w:after="60"/>
              <w:jc w:val="center"/>
              <w:rPr>
                <w:w w:val="80"/>
                <w:sz w:val="24"/>
                <w:szCs w:val="24"/>
              </w:rPr>
            </w:pPr>
            <w:r>
              <w:rPr>
                <w:spacing w:val="-5"/>
                <w:sz w:val="24"/>
              </w:rPr>
              <w:t>II</w:t>
            </w:r>
          </w:p>
        </w:tc>
      </w:tr>
      <w:tr w:rsidR="006B4505" w:rsidRPr="00530F8B" w14:paraId="1D22A247" w14:textId="4DE0C9DB" w:rsidTr="00BA4210">
        <w:trPr>
          <w:trHeight w:val="284"/>
        </w:trPr>
        <w:tc>
          <w:tcPr>
            <w:tcW w:w="524" w:type="dxa"/>
          </w:tcPr>
          <w:p w14:paraId="2974705F" w14:textId="77777777" w:rsidR="006B4505" w:rsidRDefault="006B4505" w:rsidP="00122FE0">
            <w:pPr>
              <w:pStyle w:val="TableParagraph"/>
              <w:spacing w:before="60" w:after="60"/>
              <w:jc w:val="center"/>
              <w:rPr>
                <w:i/>
                <w:sz w:val="24"/>
              </w:rPr>
            </w:pPr>
          </w:p>
          <w:p w14:paraId="1F3C4AC8" w14:textId="7307AF3C" w:rsidR="006B4505" w:rsidRPr="00530F8B" w:rsidRDefault="006B4505" w:rsidP="00122FE0">
            <w:pPr>
              <w:spacing w:before="60" w:after="60"/>
              <w:jc w:val="center"/>
              <w:rPr>
                <w:w w:val="80"/>
                <w:sz w:val="24"/>
                <w:szCs w:val="24"/>
              </w:rPr>
            </w:pPr>
            <w:r>
              <w:rPr>
                <w:spacing w:val="-10"/>
                <w:sz w:val="24"/>
              </w:rPr>
              <w:t>2</w:t>
            </w:r>
          </w:p>
        </w:tc>
        <w:tc>
          <w:tcPr>
            <w:tcW w:w="2453" w:type="dxa"/>
          </w:tcPr>
          <w:p w14:paraId="670DA9B4" w14:textId="08DA7445" w:rsidR="006B4505" w:rsidRPr="00530F8B" w:rsidRDefault="006B4505" w:rsidP="00BA4210">
            <w:pPr>
              <w:spacing w:before="60" w:after="60"/>
              <w:jc w:val="both"/>
              <w:rPr>
                <w:w w:val="80"/>
                <w:sz w:val="24"/>
                <w:szCs w:val="24"/>
              </w:rPr>
            </w:pPr>
            <w:r>
              <w:rPr>
                <w:sz w:val="24"/>
              </w:rPr>
              <w:t xml:space="preserve">Đô thị Mộc Châu </w:t>
            </w:r>
            <w:r>
              <w:rPr>
                <w:i/>
                <w:sz w:val="24"/>
              </w:rPr>
              <w:t>(phạm</w:t>
            </w:r>
            <w:r>
              <w:rPr>
                <w:i/>
                <w:spacing w:val="-4"/>
                <w:sz w:val="24"/>
              </w:rPr>
              <w:t xml:space="preserve"> </w:t>
            </w:r>
            <w:r>
              <w:rPr>
                <w:i/>
                <w:sz w:val="24"/>
              </w:rPr>
              <w:t>vi</w:t>
            </w:r>
            <w:r>
              <w:rPr>
                <w:i/>
                <w:spacing w:val="-3"/>
                <w:sz w:val="24"/>
              </w:rPr>
              <w:t xml:space="preserve"> </w:t>
            </w:r>
            <w:r>
              <w:rPr>
                <w:i/>
                <w:sz w:val="24"/>
              </w:rPr>
              <w:t>toàn</w:t>
            </w:r>
            <w:r>
              <w:rPr>
                <w:i/>
                <w:spacing w:val="-3"/>
                <w:sz w:val="24"/>
              </w:rPr>
              <w:t xml:space="preserve"> </w:t>
            </w:r>
            <w:r>
              <w:rPr>
                <w:i/>
                <w:sz w:val="24"/>
              </w:rPr>
              <w:t>bộ</w:t>
            </w:r>
            <w:r>
              <w:rPr>
                <w:i/>
                <w:spacing w:val="-4"/>
                <w:sz w:val="24"/>
              </w:rPr>
              <w:t xml:space="preserve"> </w:t>
            </w:r>
            <w:r>
              <w:rPr>
                <w:i/>
                <w:sz w:val="24"/>
              </w:rPr>
              <w:t>thị</w:t>
            </w:r>
            <w:r>
              <w:rPr>
                <w:i/>
                <w:spacing w:val="-3"/>
                <w:sz w:val="24"/>
              </w:rPr>
              <w:t xml:space="preserve"> </w:t>
            </w:r>
            <w:r>
              <w:rPr>
                <w:i/>
                <w:sz w:val="24"/>
              </w:rPr>
              <w:t>xã Mộc Châu)</w:t>
            </w:r>
          </w:p>
        </w:tc>
        <w:tc>
          <w:tcPr>
            <w:tcW w:w="1087" w:type="dxa"/>
          </w:tcPr>
          <w:p w14:paraId="3FAB204E" w14:textId="77777777" w:rsidR="006B4505" w:rsidRDefault="006B4505" w:rsidP="00BA4210">
            <w:pPr>
              <w:pStyle w:val="TableParagraph"/>
              <w:spacing w:before="60" w:after="60"/>
              <w:jc w:val="center"/>
              <w:rPr>
                <w:i/>
                <w:sz w:val="24"/>
              </w:rPr>
            </w:pPr>
          </w:p>
          <w:p w14:paraId="1234506F" w14:textId="230334BE" w:rsidR="006B4505" w:rsidRPr="00530F8B" w:rsidRDefault="006B4505" w:rsidP="00BA4210">
            <w:pPr>
              <w:spacing w:before="60" w:after="60"/>
              <w:jc w:val="center"/>
              <w:rPr>
                <w:w w:val="80"/>
                <w:sz w:val="24"/>
                <w:szCs w:val="24"/>
              </w:rPr>
            </w:pPr>
            <w:r>
              <w:rPr>
                <w:spacing w:val="-2"/>
                <w:sz w:val="24"/>
              </w:rPr>
              <w:t>1.072,09</w:t>
            </w:r>
          </w:p>
        </w:tc>
        <w:tc>
          <w:tcPr>
            <w:tcW w:w="709" w:type="dxa"/>
          </w:tcPr>
          <w:p w14:paraId="4D0B1FC9" w14:textId="77777777" w:rsidR="006B4505" w:rsidRDefault="006B4505" w:rsidP="00BA4210">
            <w:pPr>
              <w:pStyle w:val="TableParagraph"/>
              <w:spacing w:before="60" w:after="60"/>
              <w:jc w:val="center"/>
              <w:rPr>
                <w:i/>
                <w:sz w:val="24"/>
              </w:rPr>
            </w:pPr>
          </w:p>
          <w:p w14:paraId="7BFE7754" w14:textId="3ECF35CA" w:rsidR="006B4505" w:rsidRPr="00530F8B" w:rsidRDefault="006B4505" w:rsidP="00BA4210">
            <w:pPr>
              <w:spacing w:before="60" w:after="60"/>
              <w:jc w:val="center"/>
              <w:rPr>
                <w:w w:val="80"/>
                <w:sz w:val="24"/>
                <w:szCs w:val="24"/>
              </w:rPr>
            </w:pPr>
            <w:r>
              <w:rPr>
                <w:spacing w:val="-5"/>
                <w:sz w:val="24"/>
              </w:rPr>
              <w:t>IV</w:t>
            </w:r>
          </w:p>
        </w:tc>
        <w:tc>
          <w:tcPr>
            <w:tcW w:w="2599" w:type="dxa"/>
          </w:tcPr>
          <w:p w14:paraId="2E4F6312" w14:textId="77777777" w:rsidR="006B4505" w:rsidRDefault="006B4505" w:rsidP="00122FE0">
            <w:pPr>
              <w:pStyle w:val="TableParagraph"/>
              <w:spacing w:before="60" w:after="60"/>
              <w:ind w:left="-57" w:right="-57"/>
              <w:jc w:val="both"/>
              <w:rPr>
                <w:sz w:val="24"/>
              </w:rPr>
            </w:pPr>
            <w:r>
              <w:rPr>
                <w:sz w:val="24"/>
              </w:rPr>
              <w:t>Số 1008/QĐ-BXD ngày 28/10/2024</w:t>
            </w:r>
            <w:r>
              <w:rPr>
                <w:spacing w:val="-13"/>
                <w:sz w:val="24"/>
              </w:rPr>
              <w:t xml:space="preserve"> </w:t>
            </w:r>
            <w:r>
              <w:rPr>
                <w:sz w:val="24"/>
              </w:rPr>
              <w:t>của</w:t>
            </w:r>
            <w:r>
              <w:rPr>
                <w:spacing w:val="-13"/>
                <w:sz w:val="24"/>
              </w:rPr>
              <w:t xml:space="preserve"> </w:t>
            </w:r>
            <w:r>
              <w:rPr>
                <w:sz w:val="24"/>
              </w:rPr>
              <w:t>Bộ</w:t>
            </w:r>
            <w:r>
              <w:rPr>
                <w:spacing w:val="-13"/>
                <w:sz w:val="24"/>
              </w:rPr>
              <w:t xml:space="preserve"> </w:t>
            </w:r>
            <w:r>
              <w:rPr>
                <w:sz w:val="24"/>
              </w:rPr>
              <w:t>trưởng</w:t>
            </w:r>
          </w:p>
          <w:p w14:paraId="6C34DCE1" w14:textId="36987777" w:rsidR="006B4505" w:rsidRPr="00530F8B" w:rsidRDefault="006B4505" w:rsidP="00122FE0">
            <w:pPr>
              <w:spacing w:before="60" w:after="60"/>
              <w:ind w:left="-57" w:right="-57"/>
              <w:jc w:val="both"/>
              <w:rPr>
                <w:w w:val="80"/>
                <w:sz w:val="24"/>
                <w:szCs w:val="24"/>
              </w:rPr>
            </w:pPr>
            <w:r>
              <w:rPr>
                <w:sz w:val="24"/>
              </w:rPr>
              <w:t>Bộ</w:t>
            </w:r>
            <w:r>
              <w:rPr>
                <w:spacing w:val="-2"/>
                <w:sz w:val="24"/>
              </w:rPr>
              <w:t xml:space="preserve"> </w:t>
            </w:r>
            <w:r>
              <w:rPr>
                <w:sz w:val="24"/>
              </w:rPr>
              <w:t>Xây</w:t>
            </w:r>
            <w:r>
              <w:rPr>
                <w:spacing w:val="-4"/>
                <w:sz w:val="24"/>
              </w:rPr>
              <w:t xml:space="preserve"> dựng</w:t>
            </w:r>
          </w:p>
        </w:tc>
        <w:tc>
          <w:tcPr>
            <w:tcW w:w="803" w:type="dxa"/>
          </w:tcPr>
          <w:p w14:paraId="122BE67A" w14:textId="77777777" w:rsidR="006B4505" w:rsidRDefault="006B4505" w:rsidP="00BA4210">
            <w:pPr>
              <w:pStyle w:val="TableParagraph"/>
              <w:spacing w:before="60" w:after="60"/>
              <w:jc w:val="center"/>
              <w:rPr>
                <w:i/>
                <w:sz w:val="24"/>
              </w:rPr>
            </w:pPr>
          </w:p>
          <w:p w14:paraId="430A9E3F" w14:textId="39358C6B" w:rsidR="006B4505" w:rsidRPr="00530F8B" w:rsidRDefault="006B4505" w:rsidP="00BA4210">
            <w:pPr>
              <w:spacing w:before="60" w:after="60"/>
              <w:jc w:val="center"/>
              <w:rPr>
                <w:w w:val="80"/>
                <w:sz w:val="24"/>
                <w:szCs w:val="24"/>
              </w:rPr>
            </w:pPr>
            <w:r>
              <w:rPr>
                <w:spacing w:val="-10"/>
                <w:sz w:val="24"/>
              </w:rPr>
              <w:t>2</w:t>
            </w:r>
          </w:p>
        </w:tc>
        <w:tc>
          <w:tcPr>
            <w:tcW w:w="1606" w:type="dxa"/>
          </w:tcPr>
          <w:p w14:paraId="5658C441" w14:textId="77777777" w:rsidR="006B4505" w:rsidRDefault="006B4505" w:rsidP="00BA4210">
            <w:pPr>
              <w:pStyle w:val="TableParagraph"/>
              <w:spacing w:before="60" w:after="60"/>
              <w:jc w:val="center"/>
              <w:rPr>
                <w:i/>
                <w:sz w:val="24"/>
              </w:rPr>
            </w:pPr>
          </w:p>
          <w:p w14:paraId="0965B021" w14:textId="612F2D10" w:rsidR="006B4505" w:rsidRPr="00530F8B" w:rsidRDefault="006B4505" w:rsidP="00BA4210">
            <w:pPr>
              <w:spacing w:before="60" w:after="60"/>
              <w:jc w:val="center"/>
              <w:rPr>
                <w:w w:val="80"/>
                <w:sz w:val="24"/>
                <w:szCs w:val="24"/>
              </w:rPr>
            </w:pPr>
            <w:r>
              <w:rPr>
                <w:b/>
                <w:sz w:val="24"/>
              </w:rPr>
              <w:t>Đô thị</w:t>
            </w:r>
            <w:r w:rsidR="00BA4210">
              <w:rPr>
                <w:b/>
                <w:sz w:val="24"/>
              </w:rPr>
              <w:t xml:space="preserve">              </w:t>
            </w:r>
            <w:r>
              <w:rPr>
                <w:b/>
                <w:sz w:val="24"/>
              </w:rPr>
              <w:t xml:space="preserve"> Mộc</w:t>
            </w:r>
            <w:r>
              <w:rPr>
                <w:b/>
                <w:spacing w:val="-15"/>
                <w:sz w:val="24"/>
              </w:rPr>
              <w:t xml:space="preserve"> </w:t>
            </w:r>
            <w:r>
              <w:rPr>
                <w:b/>
                <w:sz w:val="24"/>
              </w:rPr>
              <w:t>Châu</w:t>
            </w:r>
          </w:p>
        </w:tc>
        <w:tc>
          <w:tcPr>
            <w:tcW w:w="2696" w:type="dxa"/>
          </w:tcPr>
          <w:p w14:paraId="00960298" w14:textId="5E7343AE" w:rsidR="006B4505" w:rsidRPr="00530F8B" w:rsidRDefault="006B4505" w:rsidP="00BA4210">
            <w:pPr>
              <w:spacing w:before="60" w:after="60"/>
              <w:jc w:val="both"/>
              <w:rPr>
                <w:w w:val="80"/>
                <w:sz w:val="24"/>
                <w:szCs w:val="24"/>
              </w:rPr>
            </w:pPr>
            <w:r>
              <w:rPr>
                <w:sz w:val="24"/>
              </w:rPr>
              <w:t>Các</w:t>
            </w:r>
            <w:r>
              <w:rPr>
                <w:spacing w:val="-3"/>
                <w:sz w:val="24"/>
              </w:rPr>
              <w:t xml:space="preserve"> </w:t>
            </w:r>
            <w:r>
              <w:rPr>
                <w:sz w:val="24"/>
              </w:rPr>
              <w:t>phường:</w:t>
            </w:r>
            <w:r>
              <w:rPr>
                <w:spacing w:val="-1"/>
                <w:sz w:val="24"/>
              </w:rPr>
              <w:t xml:space="preserve"> </w:t>
            </w:r>
            <w:r>
              <w:rPr>
                <w:sz w:val="24"/>
              </w:rPr>
              <w:t>Mộc</w:t>
            </w:r>
            <w:r>
              <w:rPr>
                <w:spacing w:val="-3"/>
                <w:sz w:val="24"/>
              </w:rPr>
              <w:t xml:space="preserve"> </w:t>
            </w:r>
            <w:r>
              <w:rPr>
                <w:sz w:val="24"/>
              </w:rPr>
              <w:t>Châu,</w:t>
            </w:r>
            <w:r>
              <w:rPr>
                <w:spacing w:val="-2"/>
                <w:sz w:val="24"/>
              </w:rPr>
              <w:t xml:space="preserve"> </w:t>
            </w:r>
            <w:r>
              <w:rPr>
                <w:sz w:val="24"/>
              </w:rPr>
              <w:t>Mộc Sơn, Vân Sơn, Thảo Nguyên và</w:t>
            </w:r>
            <w:r>
              <w:rPr>
                <w:spacing w:val="-15"/>
                <w:sz w:val="24"/>
              </w:rPr>
              <w:t xml:space="preserve"> </w:t>
            </w:r>
            <w:r>
              <w:rPr>
                <w:sz w:val="24"/>
              </w:rPr>
              <w:t>các</w:t>
            </w:r>
            <w:r>
              <w:rPr>
                <w:spacing w:val="-15"/>
                <w:sz w:val="24"/>
              </w:rPr>
              <w:t xml:space="preserve"> </w:t>
            </w:r>
            <w:r>
              <w:rPr>
                <w:sz w:val="24"/>
              </w:rPr>
              <w:t>xã:</w:t>
            </w:r>
            <w:r>
              <w:rPr>
                <w:spacing w:val="-15"/>
                <w:sz w:val="24"/>
              </w:rPr>
              <w:t xml:space="preserve"> </w:t>
            </w:r>
            <w:r>
              <w:rPr>
                <w:sz w:val="24"/>
              </w:rPr>
              <w:t>Đoàn</w:t>
            </w:r>
            <w:r>
              <w:rPr>
                <w:spacing w:val="-15"/>
                <w:sz w:val="24"/>
              </w:rPr>
              <w:t xml:space="preserve"> </w:t>
            </w:r>
            <w:r>
              <w:rPr>
                <w:sz w:val="24"/>
              </w:rPr>
              <w:t>Kết,</w:t>
            </w:r>
            <w:r>
              <w:rPr>
                <w:spacing w:val="-15"/>
                <w:sz w:val="24"/>
              </w:rPr>
              <w:t xml:space="preserve"> </w:t>
            </w:r>
            <w:r>
              <w:rPr>
                <w:sz w:val="24"/>
              </w:rPr>
              <w:t>Tân</w:t>
            </w:r>
            <w:r>
              <w:rPr>
                <w:spacing w:val="-15"/>
                <w:sz w:val="24"/>
              </w:rPr>
              <w:t xml:space="preserve"> </w:t>
            </w:r>
            <w:r>
              <w:rPr>
                <w:sz w:val="24"/>
              </w:rPr>
              <w:t>Yên, Lóng Sập, Chiềng Sơn</w:t>
            </w:r>
          </w:p>
        </w:tc>
        <w:tc>
          <w:tcPr>
            <w:tcW w:w="1040" w:type="dxa"/>
          </w:tcPr>
          <w:p w14:paraId="06F8542A" w14:textId="77777777" w:rsidR="006B4505" w:rsidRDefault="006B4505" w:rsidP="00BA4210">
            <w:pPr>
              <w:pStyle w:val="TableParagraph"/>
              <w:spacing w:before="60" w:after="60"/>
              <w:jc w:val="center"/>
              <w:rPr>
                <w:i/>
                <w:sz w:val="24"/>
              </w:rPr>
            </w:pPr>
          </w:p>
          <w:p w14:paraId="15EE28A3" w14:textId="7FC17C96" w:rsidR="006B4505" w:rsidRPr="00530F8B" w:rsidRDefault="006B4505" w:rsidP="00BA4210">
            <w:pPr>
              <w:spacing w:before="60" w:after="60"/>
              <w:jc w:val="center"/>
              <w:rPr>
                <w:w w:val="80"/>
                <w:sz w:val="24"/>
                <w:szCs w:val="24"/>
              </w:rPr>
            </w:pPr>
            <w:r>
              <w:rPr>
                <w:spacing w:val="-2"/>
                <w:sz w:val="24"/>
              </w:rPr>
              <w:t>1.072,09</w:t>
            </w:r>
          </w:p>
        </w:tc>
        <w:tc>
          <w:tcPr>
            <w:tcW w:w="861" w:type="dxa"/>
          </w:tcPr>
          <w:p w14:paraId="3CD58293" w14:textId="77777777" w:rsidR="006B4505" w:rsidRDefault="006B4505" w:rsidP="00BA4210">
            <w:pPr>
              <w:pStyle w:val="TableParagraph"/>
              <w:spacing w:before="60" w:after="60"/>
              <w:jc w:val="center"/>
              <w:rPr>
                <w:i/>
                <w:sz w:val="24"/>
              </w:rPr>
            </w:pPr>
          </w:p>
          <w:p w14:paraId="43ACC035" w14:textId="65FF1372" w:rsidR="006B4505" w:rsidRPr="00530F8B" w:rsidRDefault="006B4505" w:rsidP="00BA4210">
            <w:pPr>
              <w:spacing w:before="60" w:after="60"/>
              <w:jc w:val="center"/>
              <w:rPr>
                <w:w w:val="80"/>
                <w:sz w:val="24"/>
                <w:szCs w:val="24"/>
              </w:rPr>
            </w:pPr>
            <w:r>
              <w:rPr>
                <w:spacing w:val="-5"/>
                <w:sz w:val="24"/>
              </w:rPr>
              <w:t>III</w:t>
            </w:r>
          </w:p>
        </w:tc>
      </w:tr>
      <w:tr w:rsidR="006B4505" w:rsidRPr="00530F8B" w14:paraId="1453ABB2" w14:textId="55568F70" w:rsidTr="00BA4210">
        <w:trPr>
          <w:trHeight w:val="284"/>
        </w:trPr>
        <w:tc>
          <w:tcPr>
            <w:tcW w:w="524" w:type="dxa"/>
          </w:tcPr>
          <w:p w14:paraId="65875CDE" w14:textId="77777777" w:rsidR="006B4505" w:rsidRDefault="006B4505" w:rsidP="00122FE0">
            <w:pPr>
              <w:pStyle w:val="TableParagraph"/>
              <w:spacing w:before="60" w:after="60"/>
              <w:jc w:val="center"/>
              <w:rPr>
                <w:i/>
                <w:sz w:val="24"/>
              </w:rPr>
            </w:pPr>
          </w:p>
          <w:p w14:paraId="54B851C9" w14:textId="15028B04" w:rsidR="006B4505" w:rsidRPr="00530F8B" w:rsidRDefault="006B4505" w:rsidP="00122FE0">
            <w:pPr>
              <w:spacing w:before="60" w:after="60"/>
              <w:jc w:val="center"/>
              <w:rPr>
                <w:w w:val="80"/>
                <w:sz w:val="24"/>
                <w:szCs w:val="24"/>
              </w:rPr>
            </w:pPr>
            <w:r>
              <w:rPr>
                <w:spacing w:val="-10"/>
                <w:sz w:val="24"/>
              </w:rPr>
              <w:t>4</w:t>
            </w:r>
          </w:p>
        </w:tc>
        <w:tc>
          <w:tcPr>
            <w:tcW w:w="2453" w:type="dxa"/>
          </w:tcPr>
          <w:p w14:paraId="3E267D9C" w14:textId="1D9BCE2E" w:rsidR="006B4505" w:rsidRPr="00530F8B" w:rsidRDefault="006B4505" w:rsidP="00BA4210">
            <w:pPr>
              <w:spacing w:before="60" w:after="60"/>
              <w:jc w:val="both"/>
              <w:rPr>
                <w:w w:val="80"/>
                <w:sz w:val="24"/>
                <w:szCs w:val="24"/>
              </w:rPr>
            </w:pPr>
            <w:r>
              <w:rPr>
                <w:sz w:val="24"/>
              </w:rPr>
              <w:t>Đô thị Sông Mã (thị trấn Sông Mã mở rộng), huyện</w:t>
            </w:r>
            <w:r>
              <w:rPr>
                <w:spacing w:val="-1"/>
                <w:sz w:val="24"/>
              </w:rPr>
              <w:t xml:space="preserve"> </w:t>
            </w:r>
            <w:r>
              <w:rPr>
                <w:sz w:val="24"/>
              </w:rPr>
              <w:t>Sông</w:t>
            </w:r>
            <w:r>
              <w:rPr>
                <w:spacing w:val="-3"/>
                <w:sz w:val="24"/>
              </w:rPr>
              <w:t xml:space="preserve"> </w:t>
            </w:r>
            <w:r>
              <w:rPr>
                <w:sz w:val="24"/>
              </w:rPr>
              <w:t>Mã, tỉnh Sơn La</w:t>
            </w:r>
          </w:p>
        </w:tc>
        <w:tc>
          <w:tcPr>
            <w:tcW w:w="1087" w:type="dxa"/>
          </w:tcPr>
          <w:p w14:paraId="7D417740" w14:textId="77777777" w:rsidR="006B4505" w:rsidRDefault="006B4505" w:rsidP="00BA4210">
            <w:pPr>
              <w:pStyle w:val="TableParagraph"/>
              <w:spacing w:before="60" w:after="60"/>
              <w:jc w:val="center"/>
              <w:rPr>
                <w:i/>
                <w:sz w:val="24"/>
              </w:rPr>
            </w:pPr>
          </w:p>
          <w:p w14:paraId="65ADB198" w14:textId="5388C976" w:rsidR="006B4505" w:rsidRPr="00530F8B" w:rsidRDefault="006B4505" w:rsidP="00BA4210">
            <w:pPr>
              <w:spacing w:before="60" w:after="60"/>
              <w:jc w:val="center"/>
              <w:rPr>
                <w:w w:val="80"/>
                <w:sz w:val="24"/>
                <w:szCs w:val="24"/>
              </w:rPr>
            </w:pPr>
            <w:r>
              <w:rPr>
                <w:spacing w:val="-2"/>
                <w:sz w:val="24"/>
              </w:rPr>
              <w:t>15,04</w:t>
            </w:r>
          </w:p>
        </w:tc>
        <w:tc>
          <w:tcPr>
            <w:tcW w:w="709" w:type="dxa"/>
          </w:tcPr>
          <w:p w14:paraId="41A58D68" w14:textId="77777777" w:rsidR="006B4505" w:rsidRDefault="006B4505" w:rsidP="00BA4210">
            <w:pPr>
              <w:pStyle w:val="TableParagraph"/>
              <w:spacing w:before="60" w:after="60"/>
              <w:jc w:val="center"/>
              <w:rPr>
                <w:i/>
                <w:sz w:val="24"/>
              </w:rPr>
            </w:pPr>
          </w:p>
          <w:p w14:paraId="538311F3" w14:textId="072EAAF2" w:rsidR="006B4505" w:rsidRPr="00530F8B" w:rsidRDefault="006B4505" w:rsidP="00BA4210">
            <w:pPr>
              <w:spacing w:before="60" w:after="60"/>
              <w:jc w:val="center"/>
              <w:rPr>
                <w:w w:val="80"/>
                <w:sz w:val="24"/>
                <w:szCs w:val="24"/>
              </w:rPr>
            </w:pPr>
            <w:r>
              <w:rPr>
                <w:spacing w:val="-10"/>
                <w:sz w:val="24"/>
              </w:rPr>
              <w:t>V</w:t>
            </w:r>
          </w:p>
        </w:tc>
        <w:tc>
          <w:tcPr>
            <w:tcW w:w="2599" w:type="dxa"/>
          </w:tcPr>
          <w:p w14:paraId="2460C96D" w14:textId="77777777" w:rsidR="006B4505" w:rsidRDefault="006B4505" w:rsidP="00122FE0">
            <w:pPr>
              <w:pStyle w:val="TableParagraph"/>
              <w:spacing w:before="60" w:after="60"/>
              <w:ind w:left="-57" w:right="-57"/>
              <w:jc w:val="both"/>
              <w:rPr>
                <w:sz w:val="24"/>
              </w:rPr>
            </w:pPr>
            <w:r>
              <w:rPr>
                <w:sz w:val="24"/>
              </w:rPr>
              <w:t>Số</w:t>
            </w:r>
            <w:r>
              <w:rPr>
                <w:spacing w:val="-15"/>
                <w:sz w:val="24"/>
              </w:rPr>
              <w:t xml:space="preserve"> </w:t>
            </w:r>
            <w:r>
              <w:rPr>
                <w:sz w:val="24"/>
              </w:rPr>
              <w:t>1225/QĐ-UBND</w:t>
            </w:r>
            <w:r>
              <w:rPr>
                <w:spacing w:val="-15"/>
                <w:sz w:val="24"/>
              </w:rPr>
              <w:t xml:space="preserve"> </w:t>
            </w:r>
            <w:r>
              <w:rPr>
                <w:sz w:val="24"/>
              </w:rPr>
              <w:t>ngày 27/6/2024 của Chủ tịch</w:t>
            </w:r>
          </w:p>
          <w:p w14:paraId="6654692C" w14:textId="301C2753" w:rsidR="006B4505" w:rsidRPr="00530F8B" w:rsidRDefault="006B4505" w:rsidP="00122FE0">
            <w:pPr>
              <w:spacing w:before="60" w:after="60"/>
              <w:ind w:left="-57" w:right="-57"/>
              <w:jc w:val="both"/>
              <w:rPr>
                <w:w w:val="80"/>
                <w:sz w:val="24"/>
                <w:szCs w:val="24"/>
              </w:rPr>
            </w:pPr>
            <w:r>
              <w:rPr>
                <w:sz w:val="24"/>
              </w:rPr>
              <w:t>UBND</w:t>
            </w:r>
            <w:r>
              <w:rPr>
                <w:spacing w:val="-5"/>
                <w:sz w:val="24"/>
              </w:rPr>
              <w:t xml:space="preserve"> </w:t>
            </w:r>
            <w:r>
              <w:rPr>
                <w:sz w:val="24"/>
              </w:rPr>
              <w:t>tỉnh</w:t>
            </w:r>
            <w:r>
              <w:rPr>
                <w:spacing w:val="-1"/>
                <w:sz w:val="24"/>
              </w:rPr>
              <w:t xml:space="preserve"> </w:t>
            </w:r>
            <w:r>
              <w:rPr>
                <w:sz w:val="24"/>
              </w:rPr>
              <w:t>Sơn</w:t>
            </w:r>
            <w:r>
              <w:rPr>
                <w:spacing w:val="1"/>
                <w:sz w:val="24"/>
              </w:rPr>
              <w:t xml:space="preserve"> </w:t>
            </w:r>
            <w:r>
              <w:rPr>
                <w:spacing w:val="-5"/>
                <w:sz w:val="24"/>
              </w:rPr>
              <w:t>La</w:t>
            </w:r>
          </w:p>
        </w:tc>
        <w:tc>
          <w:tcPr>
            <w:tcW w:w="803" w:type="dxa"/>
          </w:tcPr>
          <w:p w14:paraId="431D74FE" w14:textId="77777777" w:rsidR="006B4505" w:rsidRDefault="006B4505" w:rsidP="00BA4210">
            <w:pPr>
              <w:pStyle w:val="TableParagraph"/>
              <w:spacing w:before="60" w:after="60"/>
              <w:jc w:val="center"/>
              <w:rPr>
                <w:i/>
                <w:sz w:val="24"/>
              </w:rPr>
            </w:pPr>
          </w:p>
          <w:p w14:paraId="4F53AB47" w14:textId="5C1E05F2" w:rsidR="006B4505" w:rsidRPr="00530F8B" w:rsidRDefault="006B4505" w:rsidP="00BA4210">
            <w:pPr>
              <w:spacing w:before="60" w:after="60"/>
              <w:jc w:val="center"/>
              <w:rPr>
                <w:w w:val="80"/>
                <w:sz w:val="24"/>
                <w:szCs w:val="24"/>
              </w:rPr>
            </w:pPr>
            <w:r>
              <w:rPr>
                <w:spacing w:val="-10"/>
                <w:sz w:val="24"/>
              </w:rPr>
              <w:t>4</w:t>
            </w:r>
          </w:p>
        </w:tc>
        <w:tc>
          <w:tcPr>
            <w:tcW w:w="1606" w:type="dxa"/>
          </w:tcPr>
          <w:p w14:paraId="06D6EE4F" w14:textId="77777777" w:rsidR="006B4505" w:rsidRDefault="006B4505" w:rsidP="00BA4210">
            <w:pPr>
              <w:pStyle w:val="TableParagraph"/>
              <w:spacing w:before="60" w:after="60"/>
              <w:jc w:val="center"/>
              <w:rPr>
                <w:i/>
                <w:sz w:val="24"/>
              </w:rPr>
            </w:pPr>
          </w:p>
          <w:p w14:paraId="57DEAB04" w14:textId="7B82F470" w:rsidR="006B4505" w:rsidRPr="00530F8B" w:rsidRDefault="006B4505" w:rsidP="00BA4210">
            <w:pPr>
              <w:spacing w:before="60" w:after="60"/>
              <w:jc w:val="center"/>
              <w:rPr>
                <w:w w:val="80"/>
                <w:sz w:val="24"/>
                <w:szCs w:val="24"/>
              </w:rPr>
            </w:pPr>
            <w:r>
              <w:rPr>
                <w:b/>
                <w:sz w:val="24"/>
              </w:rPr>
              <w:t xml:space="preserve">Đô thị </w:t>
            </w:r>
            <w:r w:rsidR="00BA4210">
              <w:rPr>
                <w:b/>
                <w:sz w:val="24"/>
              </w:rPr>
              <w:t xml:space="preserve">               </w:t>
            </w:r>
            <w:r>
              <w:rPr>
                <w:b/>
                <w:sz w:val="24"/>
              </w:rPr>
              <w:t>Sông</w:t>
            </w:r>
            <w:r>
              <w:rPr>
                <w:b/>
                <w:spacing w:val="-15"/>
                <w:sz w:val="24"/>
              </w:rPr>
              <w:t xml:space="preserve"> </w:t>
            </w:r>
            <w:r>
              <w:rPr>
                <w:b/>
                <w:sz w:val="24"/>
              </w:rPr>
              <w:t>Mã</w:t>
            </w:r>
          </w:p>
        </w:tc>
        <w:tc>
          <w:tcPr>
            <w:tcW w:w="2696" w:type="dxa"/>
          </w:tcPr>
          <w:p w14:paraId="5D01E361" w14:textId="34330411" w:rsidR="006B4505" w:rsidRPr="00530F8B" w:rsidRDefault="006B4505" w:rsidP="00BA4210">
            <w:pPr>
              <w:spacing w:before="60" w:after="60"/>
              <w:jc w:val="both"/>
              <w:rPr>
                <w:w w:val="80"/>
                <w:sz w:val="24"/>
                <w:szCs w:val="24"/>
              </w:rPr>
            </w:pPr>
            <w:r>
              <w:rPr>
                <w:sz w:val="24"/>
              </w:rPr>
              <w:t>Khu vực trung tâm xã Sông Mã - Thị trấn Sông Mã,</w:t>
            </w:r>
            <w:r>
              <w:rPr>
                <w:spacing w:val="40"/>
                <w:sz w:val="24"/>
              </w:rPr>
              <w:t xml:space="preserve"> </w:t>
            </w:r>
            <w:r>
              <w:rPr>
                <w:sz w:val="24"/>
              </w:rPr>
              <w:t>huyện Sông Mã (cũ)</w:t>
            </w:r>
          </w:p>
        </w:tc>
        <w:tc>
          <w:tcPr>
            <w:tcW w:w="1040" w:type="dxa"/>
          </w:tcPr>
          <w:p w14:paraId="242FCC3B" w14:textId="77777777" w:rsidR="006B4505" w:rsidRDefault="006B4505" w:rsidP="00BA4210">
            <w:pPr>
              <w:pStyle w:val="TableParagraph"/>
              <w:spacing w:before="60" w:after="60"/>
              <w:jc w:val="center"/>
              <w:rPr>
                <w:i/>
                <w:sz w:val="24"/>
              </w:rPr>
            </w:pPr>
          </w:p>
          <w:p w14:paraId="2C7CE877" w14:textId="58BAB4EB" w:rsidR="006B4505" w:rsidRPr="00530F8B" w:rsidRDefault="006B4505" w:rsidP="00BA4210">
            <w:pPr>
              <w:spacing w:before="60" w:after="60"/>
              <w:jc w:val="center"/>
              <w:rPr>
                <w:w w:val="80"/>
                <w:sz w:val="24"/>
                <w:szCs w:val="24"/>
              </w:rPr>
            </w:pPr>
            <w:r>
              <w:rPr>
                <w:spacing w:val="-2"/>
                <w:sz w:val="24"/>
              </w:rPr>
              <w:t>15,04</w:t>
            </w:r>
          </w:p>
        </w:tc>
        <w:tc>
          <w:tcPr>
            <w:tcW w:w="861" w:type="dxa"/>
          </w:tcPr>
          <w:p w14:paraId="0DBB9223" w14:textId="77777777" w:rsidR="006B4505" w:rsidRDefault="006B4505" w:rsidP="00BA4210">
            <w:pPr>
              <w:pStyle w:val="TableParagraph"/>
              <w:spacing w:before="60" w:after="60"/>
              <w:jc w:val="center"/>
              <w:rPr>
                <w:i/>
                <w:sz w:val="24"/>
              </w:rPr>
            </w:pPr>
          </w:p>
          <w:p w14:paraId="74C9A1E3" w14:textId="6FE1F85E" w:rsidR="006B4505" w:rsidRPr="00530F8B" w:rsidRDefault="006B4505" w:rsidP="00BA4210">
            <w:pPr>
              <w:spacing w:before="60" w:after="60"/>
              <w:jc w:val="center"/>
              <w:rPr>
                <w:w w:val="80"/>
                <w:sz w:val="24"/>
                <w:szCs w:val="24"/>
              </w:rPr>
            </w:pPr>
            <w:r>
              <w:rPr>
                <w:spacing w:val="-5"/>
                <w:sz w:val="24"/>
              </w:rPr>
              <w:t>III</w:t>
            </w:r>
          </w:p>
        </w:tc>
      </w:tr>
      <w:tr w:rsidR="006B4505" w:rsidRPr="00530F8B" w14:paraId="45821EE6" w14:textId="77777777" w:rsidTr="00BA4210">
        <w:trPr>
          <w:trHeight w:val="284"/>
        </w:trPr>
        <w:tc>
          <w:tcPr>
            <w:tcW w:w="524" w:type="dxa"/>
          </w:tcPr>
          <w:p w14:paraId="4B021C11" w14:textId="77777777" w:rsidR="006B4505" w:rsidRDefault="006B4505" w:rsidP="00122FE0">
            <w:pPr>
              <w:pStyle w:val="TableParagraph"/>
              <w:spacing w:before="60" w:after="60"/>
              <w:jc w:val="center"/>
              <w:rPr>
                <w:i/>
                <w:sz w:val="24"/>
              </w:rPr>
            </w:pPr>
          </w:p>
          <w:p w14:paraId="2F90902D" w14:textId="2AFBA400" w:rsidR="006B4505" w:rsidRPr="00530F8B" w:rsidRDefault="006B4505" w:rsidP="00122FE0">
            <w:pPr>
              <w:spacing w:before="60" w:after="60"/>
              <w:jc w:val="center"/>
              <w:rPr>
                <w:w w:val="80"/>
                <w:sz w:val="24"/>
                <w:szCs w:val="24"/>
              </w:rPr>
            </w:pPr>
            <w:r>
              <w:rPr>
                <w:spacing w:val="-10"/>
                <w:sz w:val="24"/>
              </w:rPr>
              <w:t>5</w:t>
            </w:r>
          </w:p>
        </w:tc>
        <w:tc>
          <w:tcPr>
            <w:tcW w:w="2453" w:type="dxa"/>
          </w:tcPr>
          <w:p w14:paraId="57F7DA53" w14:textId="12CF5617" w:rsidR="006B4505" w:rsidRPr="00530F8B" w:rsidRDefault="006B4505" w:rsidP="00BA4210">
            <w:pPr>
              <w:spacing w:before="60" w:after="60"/>
              <w:jc w:val="both"/>
              <w:rPr>
                <w:w w:val="80"/>
                <w:sz w:val="24"/>
                <w:szCs w:val="24"/>
              </w:rPr>
            </w:pPr>
            <w:r>
              <w:rPr>
                <w:sz w:val="24"/>
              </w:rPr>
              <w:t>Đô thị Phù Yên (thị trấn Phù Yên mở</w:t>
            </w:r>
            <w:r>
              <w:rPr>
                <w:spacing w:val="40"/>
                <w:sz w:val="24"/>
              </w:rPr>
              <w:t xml:space="preserve"> </w:t>
            </w:r>
            <w:r>
              <w:rPr>
                <w:sz w:val="24"/>
              </w:rPr>
              <w:t>rộng), huyện Phù Yên, tỉnh Sơn La</w:t>
            </w:r>
          </w:p>
        </w:tc>
        <w:tc>
          <w:tcPr>
            <w:tcW w:w="1087" w:type="dxa"/>
          </w:tcPr>
          <w:p w14:paraId="37266BC6" w14:textId="77777777" w:rsidR="006B4505" w:rsidRDefault="006B4505" w:rsidP="00BA4210">
            <w:pPr>
              <w:pStyle w:val="TableParagraph"/>
              <w:spacing w:before="60" w:after="60"/>
              <w:jc w:val="center"/>
              <w:rPr>
                <w:i/>
                <w:sz w:val="24"/>
              </w:rPr>
            </w:pPr>
          </w:p>
          <w:p w14:paraId="5A7F8309" w14:textId="58016657" w:rsidR="006B4505" w:rsidRPr="00530F8B" w:rsidRDefault="006B4505" w:rsidP="00BA4210">
            <w:pPr>
              <w:spacing w:before="60" w:after="60"/>
              <w:jc w:val="center"/>
              <w:rPr>
                <w:w w:val="80"/>
                <w:sz w:val="24"/>
                <w:szCs w:val="24"/>
              </w:rPr>
            </w:pPr>
            <w:r>
              <w:rPr>
                <w:spacing w:val="-2"/>
                <w:sz w:val="24"/>
              </w:rPr>
              <w:t>14,84</w:t>
            </w:r>
          </w:p>
        </w:tc>
        <w:tc>
          <w:tcPr>
            <w:tcW w:w="709" w:type="dxa"/>
          </w:tcPr>
          <w:p w14:paraId="48C00886" w14:textId="77777777" w:rsidR="006B4505" w:rsidRDefault="006B4505" w:rsidP="00BA4210">
            <w:pPr>
              <w:pStyle w:val="TableParagraph"/>
              <w:spacing w:before="60" w:after="60"/>
              <w:jc w:val="center"/>
              <w:rPr>
                <w:i/>
                <w:sz w:val="24"/>
              </w:rPr>
            </w:pPr>
          </w:p>
          <w:p w14:paraId="68D2C4C9" w14:textId="0A13CC42" w:rsidR="006B4505" w:rsidRPr="00530F8B" w:rsidRDefault="006B4505" w:rsidP="00BA4210">
            <w:pPr>
              <w:spacing w:before="60" w:after="60"/>
              <w:jc w:val="center"/>
              <w:rPr>
                <w:w w:val="80"/>
                <w:sz w:val="24"/>
                <w:szCs w:val="24"/>
              </w:rPr>
            </w:pPr>
            <w:r>
              <w:rPr>
                <w:spacing w:val="-10"/>
                <w:sz w:val="24"/>
              </w:rPr>
              <w:t>V</w:t>
            </w:r>
          </w:p>
        </w:tc>
        <w:tc>
          <w:tcPr>
            <w:tcW w:w="2599" w:type="dxa"/>
          </w:tcPr>
          <w:p w14:paraId="348FAFB5" w14:textId="77777777" w:rsidR="006B4505" w:rsidRDefault="006B4505" w:rsidP="00122FE0">
            <w:pPr>
              <w:pStyle w:val="TableParagraph"/>
              <w:spacing w:before="60" w:after="60"/>
              <w:ind w:left="-57" w:right="-57"/>
              <w:jc w:val="both"/>
              <w:rPr>
                <w:sz w:val="24"/>
              </w:rPr>
            </w:pPr>
            <w:r>
              <w:rPr>
                <w:sz w:val="24"/>
              </w:rPr>
              <w:t>Số</w:t>
            </w:r>
            <w:r>
              <w:rPr>
                <w:spacing w:val="-15"/>
                <w:sz w:val="24"/>
              </w:rPr>
              <w:t xml:space="preserve"> </w:t>
            </w:r>
            <w:r>
              <w:rPr>
                <w:sz w:val="24"/>
              </w:rPr>
              <w:t>1265/QĐ-UBND</w:t>
            </w:r>
            <w:r>
              <w:rPr>
                <w:spacing w:val="-15"/>
                <w:sz w:val="24"/>
              </w:rPr>
              <w:t xml:space="preserve"> </w:t>
            </w:r>
            <w:r>
              <w:rPr>
                <w:sz w:val="24"/>
              </w:rPr>
              <w:t>ngày 30/6/2024 của Chủ tịch</w:t>
            </w:r>
          </w:p>
          <w:p w14:paraId="78D44F06" w14:textId="07548148" w:rsidR="006B4505" w:rsidRPr="00530F8B" w:rsidRDefault="006B4505" w:rsidP="00122FE0">
            <w:pPr>
              <w:spacing w:before="60" w:after="60"/>
              <w:ind w:left="-57" w:right="-57"/>
              <w:jc w:val="both"/>
              <w:rPr>
                <w:w w:val="80"/>
                <w:sz w:val="24"/>
                <w:szCs w:val="24"/>
              </w:rPr>
            </w:pPr>
            <w:r>
              <w:rPr>
                <w:sz w:val="24"/>
              </w:rPr>
              <w:t>UBND</w:t>
            </w:r>
            <w:r>
              <w:rPr>
                <w:spacing w:val="-5"/>
                <w:sz w:val="24"/>
              </w:rPr>
              <w:t xml:space="preserve"> </w:t>
            </w:r>
            <w:r>
              <w:rPr>
                <w:sz w:val="24"/>
              </w:rPr>
              <w:t>tỉnh</w:t>
            </w:r>
            <w:r>
              <w:rPr>
                <w:spacing w:val="-1"/>
                <w:sz w:val="24"/>
              </w:rPr>
              <w:t xml:space="preserve"> </w:t>
            </w:r>
            <w:r>
              <w:rPr>
                <w:sz w:val="24"/>
              </w:rPr>
              <w:t>Sơn</w:t>
            </w:r>
            <w:r>
              <w:rPr>
                <w:spacing w:val="1"/>
                <w:sz w:val="24"/>
              </w:rPr>
              <w:t xml:space="preserve"> </w:t>
            </w:r>
            <w:r>
              <w:rPr>
                <w:spacing w:val="-5"/>
                <w:sz w:val="24"/>
              </w:rPr>
              <w:t>La</w:t>
            </w:r>
          </w:p>
        </w:tc>
        <w:tc>
          <w:tcPr>
            <w:tcW w:w="803" w:type="dxa"/>
          </w:tcPr>
          <w:p w14:paraId="4FF0686B" w14:textId="77777777" w:rsidR="006B4505" w:rsidRDefault="006B4505" w:rsidP="00BA4210">
            <w:pPr>
              <w:pStyle w:val="TableParagraph"/>
              <w:spacing w:before="60" w:after="60"/>
              <w:jc w:val="center"/>
              <w:rPr>
                <w:i/>
                <w:sz w:val="24"/>
              </w:rPr>
            </w:pPr>
          </w:p>
          <w:p w14:paraId="03E88AA0" w14:textId="54E2B2BA" w:rsidR="006B4505" w:rsidRPr="00530F8B" w:rsidRDefault="006B4505" w:rsidP="00BA4210">
            <w:pPr>
              <w:spacing w:before="60" w:after="60"/>
              <w:jc w:val="center"/>
              <w:rPr>
                <w:w w:val="80"/>
                <w:sz w:val="24"/>
                <w:szCs w:val="24"/>
              </w:rPr>
            </w:pPr>
            <w:r>
              <w:rPr>
                <w:spacing w:val="-10"/>
                <w:sz w:val="24"/>
              </w:rPr>
              <w:t>5</w:t>
            </w:r>
          </w:p>
        </w:tc>
        <w:tc>
          <w:tcPr>
            <w:tcW w:w="1606" w:type="dxa"/>
          </w:tcPr>
          <w:p w14:paraId="17EF6BF4" w14:textId="77777777" w:rsidR="006B4505" w:rsidRDefault="006B4505" w:rsidP="00BA4210">
            <w:pPr>
              <w:pStyle w:val="TableParagraph"/>
              <w:spacing w:before="60" w:after="60"/>
              <w:jc w:val="center"/>
              <w:rPr>
                <w:i/>
                <w:sz w:val="24"/>
              </w:rPr>
            </w:pPr>
          </w:p>
          <w:p w14:paraId="0B1ACFE7" w14:textId="3316D883" w:rsidR="006B4505" w:rsidRPr="00530F8B" w:rsidRDefault="006B4505" w:rsidP="00BA4210">
            <w:pPr>
              <w:spacing w:before="60" w:after="60"/>
              <w:jc w:val="center"/>
              <w:rPr>
                <w:w w:val="80"/>
                <w:sz w:val="24"/>
                <w:szCs w:val="24"/>
              </w:rPr>
            </w:pPr>
            <w:r>
              <w:rPr>
                <w:b/>
                <w:sz w:val="24"/>
              </w:rPr>
              <w:t>Đô thị</w:t>
            </w:r>
            <w:r w:rsidR="00BA4210">
              <w:rPr>
                <w:b/>
                <w:sz w:val="24"/>
              </w:rPr>
              <w:t xml:space="preserve">               </w:t>
            </w:r>
            <w:r>
              <w:rPr>
                <w:b/>
                <w:sz w:val="24"/>
              </w:rPr>
              <w:t xml:space="preserve"> Phù</w:t>
            </w:r>
            <w:r>
              <w:rPr>
                <w:b/>
                <w:spacing w:val="-15"/>
                <w:sz w:val="24"/>
              </w:rPr>
              <w:t xml:space="preserve"> </w:t>
            </w:r>
            <w:r>
              <w:rPr>
                <w:b/>
                <w:sz w:val="24"/>
              </w:rPr>
              <w:t>Yên</w:t>
            </w:r>
          </w:p>
        </w:tc>
        <w:tc>
          <w:tcPr>
            <w:tcW w:w="2696" w:type="dxa"/>
          </w:tcPr>
          <w:p w14:paraId="1EA6981A" w14:textId="30E046DA" w:rsidR="006B4505" w:rsidRPr="00530F8B" w:rsidRDefault="006B4505" w:rsidP="00BA4210">
            <w:pPr>
              <w:spacing w:before="60" w:after="60"/>
              <w:jc w:val="both"/>
              <w:rPr>
                <w:w w:val="80"/>
                <w:sz w:val="24"/>
                <w:szCs w:val="24"/>
              </w:rPr>
            </w:pPr>
            <w:r>
              <w:rPr>
                <w:sz w:val="24"/>
              </w:rPr>
              <w:t>Khu vực trung tâm xã Phù Yên - Thị trấn Quang Huy, huyện Phù Yên (cũ)</w:t>
            </w:r>
          </w:p>
        </w:tc>
        <w:tc>
          <w:tcPr>
            <w:tcW w:w="1040" w:type="dxa"/>
          </w:tcPr>
          <w:p w14:paraId="270AEBC5" w14:textId="77777777" w:rsidR="006B4505" w:rsidRDefault="006B4505" w:rsidP="00BA4210">
            <w:pPr>
              <w:pStyle w:val="TableParagraph"/>
              <w:spacing w:before="60" w:after="60"/>
              <w:jc w:val="center"/>
              <w:rPr>
                <w:i/>
                <w:sz w:val="24"/>
              </w:rPr>
            </w:pPr>
          </w:p>
          <w:p w14:paraId="7825E659" w14:textId="69039E7C" w:rsidR="006B4505" w:rsidRPr="00530F8B" w:rsidRDefault="006B4505" w:rsidP="00BA4210">
            <w:pPr>
              <w:spacing w:before="60" w:after="60"/>
              <w:jc w:val="center"/>
              <w:rPr>
                <w:w w:val="80"/>
                <w:sz w:val="24"/>
                <w:szCs w:val="24"/>
              </w:rPr>
            </w:pPr>
            <w:r>
              <w:rPr>
                <w:spacing w:val="-2"/>
                <w:sz w:val="24"/>
              </w:rPr>
              <w:t>14,84</w:t>
            </w:r>
          </w:p>
        </w:tc>
        <w:tc>
          <w:tcPr>
            <w:tcW w:w="861" w:type="dxa"/>
          </w:tcPr>
          <w:p w14:paraId="4AE3E48C" w14:textId="77777777" w:rsidR="006B4505" w:rsidRDefault="006B4505" w:rsidP="00BA4210">
            <w:pPr>
              <w:pStyle w:val="TableParagraph"/>
              <w:spacing w:before="60" w:after="60"/>
              <w:jc w:val="center"/>
              <w:rPr>
                <w:i/>
                <w:sz w:val="24"/>
              </w:rPr>
            </w:pPr>
          </w:p>
          <w:p w14:paraId="6102DA6B" w14:textId="23C39F1C" w:rsidR="006B4505" w:rsidRPr="00530F8B" w:rsidRDefault="006B4505" w:rsidP="00BA4210">
            <w:pPr>
              <w:spacing w:before="60" w:after="60"/>
              <w:jc w:val="center"/>
              <w:rPr>
                <w:w w:val="80"/>
                <w:sz w:val="24"/>
                <w:szCs w:val="24"/>
              </w:rPr>
            </w:pPr>
            <w:r>
              <w:rPr>
                <w:spacing w:val="-5"/>
                <w:sz w:val="24"/>
              </w:rPr>
              <w:t>III</w:t>
            </w:r>
          </w:p>
        </w:tc>
      </w:tr>
      <w:tr w:rsidR="006B4505" w:rsidRPr="00530F8B" w14:paraId="3FE5FD19" w14:textId="77777777" w:rsidTr="00BA4210">
        <w:trPr>
          <w:trHeight w:val="284"/>
        </w:trPr>
        <w:tc>
          <w:tcPr>
            <w:tcW w:w="524" w:type="dxa"/>
          </w:tcPr>
          <w:p w14:paraId="32E48125" w14:textId="77777777" w:rsidR="006B4505" w:rsidRDefault="006B4505" w:rsidP="00122FE0">
            <w:pPr>
              <w:pStyle w:val="TableParagraph"/>
              <w:spacing w:before="60" w:after="60"/>
              <w:jc w:val="center"/>
              <w:rPr>
                <w:i/>
                <w:sz w:val="24"/>
              </w:rPr>
            </w:pPr>
          </w:p>
          <w:p w14:paraId="033B41AF" w14:textId="77777777" w:rsidR="006B4505" w:rsidRDefault="006B4505" w:rsidP="00122FE0">
            <w:pPr>
              <w:pStyle w:val="TableParagraph"/>
              <w:spacing w:before="60" w:after="60"/>
              <w:jc w:val="center"/>
              <w:rPr>
                <w:i/>
                <w:sz w:val="24"/>
              </w:rPr>
            </w:pPr>
          </w:p>
          <w:p w14:paraId="169FFB84" w14:textId="135396DE" w:rsidR="006B4505" w:rsidRPr="00530F8B" w:rsidRDefault="006B4505" w:rsidP="00122FE0">
            <w:pPr>
              <w:spacing w:before="60" w:after="60"/>
              <w:jc w:val="center"/>
              <w:rPr>
                <w:w w:val="80"/>
                <w:sz w:val="24"/>
                <w:szCs w:val="24"/>
              </w:rPr>
            </w:pPr>
            <w:r>
              <w:rPr>
                <w:spacing w:val="-10"/>
                <w:sz w:val="24"/>
              </w:rPr>
              <w:t>6</w:t>
            </w:r>
          </w:p>
        </w:tc>
        <w:tc>
          <w:tcPr>
            <w:tcW w:w="2453" w:type="dxa"/>
          </w:tcPr>
          <w:p w14:paraId="08CF7049" w14:textId="77777777" w:rsidR="006B4505" w:rsidRDefault="006B4505" w:rsidP="00BA4210">
            <w:pPr>
              <w:pStyle w:val="TableParagraph"/>
              <w:spacing w:before="60" w:after="60"/>
              <w:jc w:val="both"/>
              <w:rPr>
                <w:i/>
                <w:sz w:val="24"/>
              </w:rPr>
            </w:pPr>
          </w:p>
          <w:p w14:paraId="1280ABC8" w14:textId="19135C64" w:rsidR="006B4505" w:rsidRPr="00530F8B" w:rsidRDefault="006B4505" w:rsidP="00BA4210">
            <w:pPr>
              <w:spacing w:before="60" w:after="60"/>
              <w:jc w:val="both"/>
              <w:rPr>
                <w:w w:val="80"/>
                <w:sz w:val="24"/>
                <w:szCs w:val="24"/>
              </w:rPr>
            </w:pPr>
            <w:r>
              <w:rPr>
                <w:sz w:val="24"/>
              </w:rPr>
              <w:t>Trung</w:t>
            </w:r>
            <w:r>
              <w:rPr>
                <w:spacing w:val="80"/>
                <w:sz w:val="24"/>
              </w:rPr>
              <w:t xml:space="preserve"> </w:t>
            </w:r>
            <w:r>
              <w:rPr>
                <w:sz w:val="24"/>
              </w:rPr>
              <w:t>tâm</w:t>
            </w:r>
            <w:r>
              <w:rPr>
                <w:spacing w:val="80"/>
                <w:sz w:val="24"/>
              </w:rPr>
              <w:t xml:space="preserve"> </w:t>
            </w:r>
            <w:r>
              <w:rPr>
                <w:sz w:val="24"/>
              </w:rPr>
              <w:t>huyện</w:t>
            </w:r>
            <w:r>
              <w:rPr>
                <w:spacing w:val="80"/>
                <w:sz w:val="24"/>
              </w:rPr>
              <w:t xml:space="preserve"> </w:t>
            </w:r>
            <w:r>
              <w:rPr>
                <w:sz w:val="24"/>
              </w:rPr>
              <w:t>lỵ Mường La</w:t>
            </w:r>
          </w:p>
        </w:tc>
        <w:tc>
          <w:tcPr>
            <w:tcW w:w="1087" w:type="dxa"/>
          </w:tcPr>
          <w:p w14:paraId="16CC20D4" w14:textId="77777777" w:rsidR="006B4505" w:rsidRDefault="006B4505" w:rsidP="00BA4210">
            <w:pPr>
              <w:pStyle w:val="TableParagraph"/>
              <w:spacing w:before="60" w:after="60"/>
              <w:jc w:val="center"/>
              <w:rPr>
                <w:i/>
                <w:sz w:val="24"/>
              </w:rPr>
            </w:pPr>
          </w:p>
          <w:p w14:paraId="301416D8" w14:textId="77777777" w:rsidR="006B4505" w:rsidRDefault="006B4505" w:rsidP="00BA4210">
            <w:pPr>
              <w:pStyle w:val="TableParagraph"/>
              <w:spacing w:before="60" w:after="60"/>
              <w:jc w:val="center"/>
              <w:rPr>
                <w:i/>
                <w:sz w:val="24"/>
              </w:rPr>
            </w:pPr>
          </w:p>
          <w:p w14:paraId="6D4ACD4D" w14:textId="0DBD2E4B" w:rsidR="006B4505" w:rsidRPr="00530F8B" w:rsidRDefault="006B4505" w:rsidP="00BA4210">
            <w:pPr>
              <w:spacing w:before="60" w:after="60"/>
              <w:jc w:val="center"/>
              <w:rPr>
                <w:w w:val="80"/>
                <w:sz w:val="24"/>
                <w:szCs w:val="24"/>
              </w:rPr>
            </w:pPr>
            <w:r>
              <w:rPr>
                <w:spacing w:val="-2"/>
                <w:sz w:val="24"/>
              </w:rPr>
              <w:t>34,85</w:t>
            </w:r>
          </w:p>
        </w:tc>
        <w:tc>
          <w:tcPr>
            <w:tcW w:w="709" w:type="dxa"/>
          </w:tcPr>
          <w:p w14:paraId="2DA5B436" w14:textId="77777777" w:rsidR="006B4505" w:rsidRDefault="006B4505" w:rsidP="00BA4210">
            <w:pPr>
              <w:pStyle w:val="TableParagraph"/>
              <w:spacing w:before="60" w:after="60"/>
              <w:jc w:val="center"/>
              <w:rPr>
                <w:i/>
                <w:sz w:val="24"/>
              </w:rPr>
            </w:pPr>
          </w:p>
          <w:p w14:paraId="48FF419A" w14:textId="77777777" w:rsidR="006B4505" w:rsidRDefault="006B4505" w:rsidP="00BA4210">
            <w:pPr>
              <w:pStyle w:val="TableParagraph"/>
              <w:spacing w:before="60" w:after="60"/>
              <w:jc w:val="center"/>
              <w:rPr>
                <w:i/>
                <w:sz w:val="24"/>
              </w:rPr>
            </w:pPr>
          </w:p>
          <w:p w14:paraId="69B30545" w14:textId="03847D73" w:rsidR="006B4505" w:rsidRPr="00530F8B" w:rsidRDefault="006B4505" w:rsidP="00BA4210">
            <w:pPr>
              <w:spacing w:before="60" w:after="60"/>
              <w:jc w:val="center"/>
              <w:rPr>
                <w:w w:val="80"/>
                <w:sz w:val="24"/>
                <w:szCs w:val="24"/>
              </w:rPr>
            </w:pPr>
            <w:r>
              <w:rPr>
                <w:spacing w:val="-10"/>
                <w:sz w:val="24"/>
              </w:rPr>
              <w:t>V</w:t>
            </w:r>
          </w:p>
        </w:tc>
        <w:tc>
          <w:tcPr>
            <w:tcW w:w="2599" w:type="dxa"/>
          </w:tcPr>
          <w:p w14:paraId="0CCD69B7" w14:textId="77777777" w:rsidR="006B4505" w:rsidRDefault="006B4505" w:rsidP="00122FE0">
            <w:pPr>
              <w:pStyle w:val="TableParagraph"/>
              <w:spacing w:before="60" w:after="60"/>
              <w:ind w:left="-57" w:right="-57"/>
              <w:jc w:val="both"/>
              <w:rPr>
                <w:sz w:val="24"/>
              </w:rPr>
            </w:pPr>
            <w:r>
              <w:rPr>
                <w:spacing w:val="-2"/>
                <w:sz w:val="24"/>
              </w:rPr>
              <w:t>Số</w:t>
            </w:r>
            <w:r>
              <w:rPr>
                <w:spacing w:val="-17"/>
                <w:sz w:val="24"/>
              </w:rPr>
              <w:t xml:space="preserve"> </w:t>
            </w:r>
            <w:r>
              <w:rPr>
                <w:spacing w:val="-2"/>
                <w:sz w:val="24"/>
              </w:rPr>
              <w:t>4025/QĐ-UBND</w:t>
            </w:r>
            <w:r>
              <w:rPr>
                <w:spacing w:val="-15"/>
                <w:sz w:val="24"/>
              </w:rPr>
              <w:t xml:space="preserve"> </w:t>
            </w:r>
            <w:r>
              <w:rPr>
                <w:spacing w:val="-2"/>
                <w:sz w:val="24"/>
              </w:rPr>
              <w:t xml:space="preserve">ngày </w:t>
            </w:r>
            <w:r>
              <w:rPr>
                <w:spacing w:val="-8"/>
                <w:sz w:val="24"/>
              </w:rPr>
              <w:t>14/12/2005</w:t>
            </w:r>
            <w:r>
              <w:rPr>
                <w:spacing w:val="-15"/>
                <w:sz w:val="24"/>
              </w:rPr>
              <w:t xml:space="preserve"> </w:t>
            </w:r>
            <w:r>
              <w:rPr>
                <w:spacing w:val="-8"/>
                <w:sz w:val="24"/>
              </w:rPr>
              <w:t>của</w:t>
            </w:r>
            <w:r>
              <w:rPr>
                <w:spacing w:val="-18"/>
                <w:sz w:val="24"/>
              </w:rPr>
              <w:t xml:space="preserve"> </w:t>
            </w:r>
            <w:r>
              <w:rPr>
                <w:spacing w:val="-8"/>
                <w:sz w:val="24"/>
              </w:rPr>
              <w:t>UBND</w:t>
            </w:r>
            <w:r>
              <w:rPr>
                <w:spacing w:val="-15"/>
                <w:sz w:val="24"/>
              </w:rPr>
              <w:t xml:space="preserve"> </w:t>
            </w:r>
            <w:r>
              <w:rPr>
                <w:spacing w:val="-8"/>
                <w:sz w:val="24"/>
              </w:rPr>
              <w:t>tỉnh;</w:t>
            </w:r>
          </w:p>
          <w:p w14:paraId="13DE237A" w14:textId="3F5D4927" w:rsidR="006B4505" w:rsidRPr="00530F8B" w:rsidRDefault="006B4505" w:rsidP="00122FE0">
            <w:pPr>
              <w:spacing w:before="60" w:after="60"/>
              <w:ind w:left="-57" w:right="-57"/>
              <w:jc w:val="both"/>
              <w:rPr>
                <w:w w:val="80"/>
                <w:sz w:val="24"/>
                <w:szCs w:val="24"/>
              </w:rPr>
            </w:pPr>
            <w:r>
              <w:rPr>
                <w:sz w:val="24"/>
              </w:rPr>
              <w:t>Số 03/2007/NĐ-CP ngày 08/01/2007</w:t>
            </w:r>
            <w:r>
              <w:rPr>
                <w:spacing w:val="-1"/>
                <w:sz w:val="24"/>
              </w:rPr>
              <w:t xml:space="preserve"> </w:t>
            </w:r>
            <w:r>
              <w:rPr>
                <w:sz w:val="24"/>
              </w:rPr>
              <w:t>của</w:t>
            </w:r>
            <w:r>
              <w:rPr>
                <w:spacing w:val="-1"/>
                <w:sz w:val="24"/>
              </w:rPr>
              <w:t xml:space="preserve"> </w:t>
            </w:r>
            <w:r>
              <w:rPr>
                <w:sz w:val="24"/>
              </w:rPr>
              <w:t xml:space="preserve">Chính </w:t>
            </w:r>
            <w:r>
              <w:rPr>
                <w:spacing w:val="-5"/>
                <w:sz w:val="24"/>
              </w:rPr>
              <w:t>phủ</w:t>
            </w:r>
          </w:p>
        </w:tc>
        <w:tc>
          <w:tcPr>
            <w:tcW w:w="803" w:type="dxa"/>
          </w:tcPr>
          <w:p w14:paraId="78CC356E" w14:textId="77777777" w:rsidR="006B4505" w:rsidRDefault="006B4505" w:rsidP="00BA4210">
            <w:pPr>
              <w:pStyle w:val="TableParagraph"/>
              <w:spacing w:before="60" w:after="60"/>
              <w:jc w:val="center"/>
              <w:rPr>
                <w:i/>
                <w:sz w:val="24"/>
              </w:rPr>
            </w:pPr>
          </w:p>
          <w:p w14:paraId="4D2ABC1D" w14:textId="77777777" w:rsidR="006B4505" w:rsidRDefault="006B4505" w:rsidP="00BA4210">
            <w:pPr>
              <w:pStyle w:val="TableParagraph"/>
              <w:spacing w:before="60" w:after="60"/>
              <w:jc w:val="center"/>
              <w:rPr>
                <w:i/>
                <w:sz w:val="24"/>
              </w:rPr>
            </w:pPr>
          </w:p>
          <w:p w14:paraId="4C03B904" w14:textId="7B7F87D0" w:rsidR="006B4505" w:rsidRPr="00530F8B" w:rsidRDefault="006B4505" w:rsidP="00BA4210">
            <w:pPr>
              <w:spacing w:before="60" w:after="60"/>
              <w:jc w:val="center"/>
              <w:rPr>
                <w:w w:val="80"/>
                <w:sz w:val="24"/>
                <w:szCs w:val="24"/>
              </w:rPr>
            </w:pPr>
            <w:r>
              <w:rPr>
                <w:spacing w:val="-10"/>
                <w:sz w:val="24"/>
              </w:rPr>
              <w:t>6</w:t>
            </w:r>
          </w:p>
        </w:tc>
        <w:tc>
          <w:tcPr>
            <w:tcW w:w="1606" w:type="dxa"/>
          </w:tcPr>
          <w:p w14:paraId="668A2A40" w14:textId="77777777" w:rsidR="006B4505" w:rsidRDefault="006B4505" w:rsidP="00BA4210">
            <w:pPr>
              <w:pStyle w:val="TableParagraph"/>
              <w:spacing w:before="60" w:after="60"/>
              <w:jc w:val="center"/>
              <w:rPr>
                <w:i/>
                <w:sz w:val="24"/>
              </w:rPr>
            </w:pPr>
          </w:p>
          <w:p w14:paraId="45DDA30C" w14:textId="5D83C479" w:rsidR="006B4505" w:rsidRPr="00530F8B" w:rsidRDefault="006B4505" w:rsidP="00BA4210">
            <w:pPr>
              <w:spacing w:before="60" w:after="60"/>
              <w:jc w:val="center"/>
              <w:rPr>
                <w:w w:val="80"/>
                <w:sz w:val="24"/>
                <w:szCs w:val="24"/>
              </w:rPr>
            </w:pPr>
            <w:r>
              <w:rPr>
                <w:b/>
                <w:sz w:val="24"/>
              </w:rPr>
              <w:t>Đô thị Mường</w:t>
            </w:r>
            <w:r>
              <w:rPr>
                <w:b/>
                <w:spacing w:val="-15"/>
                <w:sz w:val="24"/>
              </w:rPr>
              <w:t xml:space="preserve"> </w:t>
            </w:r>
            <w:r>
              <w:rPr>
                <w:b/>
                <w:sz w:val="24"/>
              </w:rPr>
              <w:t>La</w:t>
            </w:r>
          </w:p>
        </w:tc>
        <w:tc>
          <w:tcPr>
            <w:tcW w:w="2696" w:type="dxa"/>
          </w:tcPr>
          <w:p w14:paraId="23152D07" w14:textId="77777777" w:rsidR="006B4505" w:rsidRDefault="006B4505" w:rsidP="00BA4210">
            <w:pPr>
              <w:pStyle w:val="TableParagraph"/>
              <w:spacing w:before="60" w:after="60"/>
              <w:jc w:val="both"/>
              <w:rPr>
                <w:i/>
                <w:sz w:val="24"/>
              </w:rPr>
            </w:pPr>
          </w:p>
          <w:p w14:paraId="62C4DFF8" w14:textId="7E6D1B90" w:rsidR="006B4505" w:rsidRPr="00530F8B" w:rsidRDefault="006B4505" w:rsidP="00BA4210">
            <w:pPr>
              <w:spacing w:before="60" w:after="60"/>
              <w:jc w:val="both"/>
              <w:rPr>
                <w:w w:val="80"/>
                <w:sz w:val="24"/>
                <w:szCs w:val="24"/>
              </w:rPr>
            </w:pPr>
            <w:r>
              <w:rPr>
                <w:sz w:val="24"/>
              </w:rPr>
              <w:t>Khu</w:t>
            </w:r>
            <w:r>
              <w:rPr>
                <w:spacing w:val="-5"/>
                <w:sz w:val="24"/>
              </w:rPr>
              <w:t xml:space="preserve"> </w:t>
            </w:r>
            <w:r>
              <w:rPr>
                <w:sz w:val="24"/>
              </w:rPr>
              <w:t>vực</w:t>
            </w:r>
            <w:r>
              <w:rPr>
                <w:spacing w:val="-4"/>
                <w:sz w:val="24"/>
              </w:rPr>
              <w:t xml:space="preserve"> </w:t>
            </w:r>
            <w:r>
              <w:rPr>
                <w:sz w:val="24"/>
              </w:rPr>
              <w:t>trung</w:t>
            </w:r>
            <w:r>
              <w:rPr>
                <w:spacing w:val="-7"/>
                <w:sz w:val="24"/>
              </w:rPr>
              <w:t xml:space="preserve"> </w:t>
            </w:r>
            <w:r>
              <w:rPr>
                <w:sz w:val="24"/>
              </w:rPr>
              <w:t>tâm</w:t>
            </w:r>
            <w:r>
              <w:rPr>
                <w:spacing w:val="-4"/>
                <w:sz w:val="24"/>
              </w:rPr>
              <w:t xml:space="preserve"> </w:t>
            </w:r>
            <w:r>
              <w:rPr>
                <w:sz w:val="24"/>
              </w:rPr>
              <w:t>xã</w:t>
            </w:r>
            <w:r>
              <w:rPr>
                <w:spacing w:val="-5"/>
                <w:sz w:val="24"/>
              </w:rPr>
              <w:t xml:space="preserve"> </w:t>
            </w:r>
            <w:r>
              <w:rPr>
                <w:sz w:val="24"/>
              </w:rPr>
              <w:t>Mường La - Thị trấn Ít Ong, huyện Mường La (cũ)</w:t>
            </w:r>
          </w:p>
        </w:tc>
        <w:tc>
          <w:tcPr>
            <w:tcW w:w="1040" w:type="dxa"/>
          </w:tcPr>
          <w:p w14:paraId="3AC76218" w14:textId="77777777" w:rsidR="006B4505" w:rsidRDefault="006B4505" w:rsidP="00BA4210">
            <w:pPr>
              <w:pStyle w:val="TableParagraph"/>
              <w:spacing w:before="60" w:after="60"/>
              <w:jc w:val="center"/>
              <w:rPr>
                <w:i/>
                <w:sz w:val="24"/>
              </w:rPr>
            </w:pPr>
          </w:p>
          <w:p w14:paraId="0E0AF316" w14:textId="77777777" w:rsidR="006B4505" w:rsidRDefault="006B4505" w:rsidP="00BA4210">
            <w:pPr>
              <w:pStyle w:val="TableParagraph"/>
              <w:spacing w:before="60" w:after="60"/>
              <w:jc w:val="center"/>
              <w:rPr>
                <w:i/>
                <w:sz w:val="24"/>
              </w:rPr>
            </w:pPr>
          </w:p>
          <w:p w14:paraId="35D11A6A" w14:textId="551C4797" w:rsidR="006B4505" w:rsidRPr="00530F8B" w:rsidRDefault="006B4505" w:rsidP="00BA4210">
            <w:pPr>
              <w:spacing w:before="60" w:after="60"/>
              <w:jc w:val="center"/>
              <w:rPr>
                <w:w w:val="80"/>
                <w:sz w:val="24"/>
                <w:szCs w:val="24"/>
              </w:rPr>
            </w:pPr>
            <w:r>
              <w:rPr>
                <w:spacing w:val="-2"/>
                <w:sz w:val="24"/>
              </w:rPr>
              <w:t>34,85</w:t>
            </w:r>
          </w:p>
        </w:tc>
        <w:tc>
          <w:tcPr>
            <w:tcW w:w="861" w:type="dxa"/>
          </w:tcPr>
          <w:p w14:paraId="38F35954" w14:textId="77777777" w:rsidR="006B4505" w:rsidRDefault="006B4505" w:rsidP="00BA4210">
            <w:pPr>
              <w:pStyle w:val="TableParagraph"/>
              <w:spacing w:before="60" w:after="60"/>
              <w:jc w:val="center"/>
              <w:rPr>
                <w:i/>
                <w:sz w:val="24"/>
              </w:rPr>
            </w:pPr>
          </w:p>
          <w:p w14:paraId="6AB6AD73" w14:textId="77777777" w:rsidR="006B4505" w:rsidRDefault="006B4505" w:rsidP="00BA4210">
            <w:pPr>
              <w:pStyle w:val="TableParagraph"/>
              <w:spacing w:before="60" w:after="60"/>
              <w:jc w:val="center"/>
              <w:rPr>
                <w:i/>
                <w:sz w:val="24"/>
              </w:rPr>
            </w:pPr>
          </w:p>
          <w:p w14:paraId="31EF2EDF" w14:textId="7D290EFB" w:rsidR="006B4505" w:rsidRPr="00530F8B" w:rsidRDefault="006B4505" w:rsidP="00BA4210">
            <w:pPr>
              <w:spacing w:before="60" w:after="60"/>
              <w:jc w:val="center"/>
              <w:rPr>
                <w:w w:val="80"/>
                <w:sz w:val="24"/>
                <w:szCs w:val="24"/>
              </w:rPr>
            </w:pPr>
            <w:r>
              <w:rPr>
                <w:spacing w:val="-5"/>
                <w:sz w:val="24"/>
              </w:rPr>
              <w:t>III</w:t>
            </w:r>
          </w:p>
        </w:tc>
      </w:tr>
      <w:tr w:rsidR="00122FE0" w:rsidRPr="00530F8B" w14:paraId="353C8BB3" w14:textId="77777777" w:rsidTr="00BA4210">
        <w:trPr>
          <w:trHeight w:val="284"/>
        </w:trPr>
        <w:tc>
          <w:tcPr>
            <w:tcW w:w="524" w:type="dxa"/>
          </w:tcPr>
          <w:p w14:paraId="12679A8E" w14:textId="77777777" w:rsidR="00122FE0" w:rsidRDefault="00122FE0" w:rsidP="00122FE0">
            <w:pPr>
              <w:pStyle w:val="TableParagraph"/>
              <w:spacing w:before="60" w:after="60"/>
              <w:jc w:val="center"/>
              <w:rPr>
                <w:i/>
                <w:sz w:val="24"/>
              </w:rPr>
            </w:pPr>
          </w:p>
          <w:p w14:paraId="42A03DCE" w14:textId="2BA0EA5E" w:rsidR="00122FE0" w:rsidRPr="00530F8B" w:rsidRDefault="00122FE0" w:rsidP="00122FE0">
            <w:pPr>
              <w:spacing w:before="60" w:after="60"/>
              <w:jc w:val="center"/>
              <w:rPr>
                <w:w w:val="80"/>
                <w:sz w:val="24"/>
                <w:szCs w:val="24"/>
              </w:rPr>
            </w:pPr>
            <w:r>
              <w:rPr>
                <w:spacing w:val="-10"/>
                <w:sz w:val="24"/>
              </w:rPr>
              <w:t>7</w:t>
            </w:r>
          </w:p>
        </w:tc>
        <w:tc>
          <w:tcPr>
            <w:tcW w:w="2453" w:type="dxa"/>
          </w:tcPr>
          <w:p w14:paraId="186FE653" w14:textId="574BD524" w:rsidR="00122FE0" w:rsidRPr="00530F8B" w:rsidRDefault="00122FE0" w:rsidP="00BA4210">
            <w:pPr>
              <w:spacing w:before="60" w:after="60"/>
              <w:jc w:val="both"/>
              <w:rPr>
                <w:w w:val="80"/>
                <w:sz w:val="24"/>
                <w:szCs w:val="24"/>
              </w:rPr>
            </w:pPr>
            <w:r>
              <w:rPr>
                <w:sz w:val="24"/>
              </w:rPr>
              <w:t>Đô</w:t>
            </w:r>
            <w:r>
              <w:rPr>
                <w:spacing w:val="-6"/>
                <w:sz w:val="24"/>
              </w:rPr>
              <w:t xml:space="preserve"> </w:t>
            </w:r>
            <w:r>
              <w:rPr>
                <w:sz w:val="24"/>
              </w:rPr>
              <w:t>thị</w:t>
            </w:r>
            <w:r>
              <w:rPr>
                <w:spacing w:val="-5"/>
                <w:sz w:val="24"/>
              </w:rPr>
              <w:t xml:space="preserve"> </w:t>
            </w:r>
            <w:r>
              <w:rPr>
                <w:sz w:val="24"/>
              </w:rPr>
              <w:t>Thuận</w:t>
            </w:r>
            <w:r>
              <w:rPr>
                <w:spacing w:val="-6"/>
                <w:sz w:val="24"/>
              </w:rPr>
              <w:t xml:space="preserve"> </w:t>
            </w:r>
            <w:r>
              <w:rPr>
                <w:sz w:val="24"/>
              </w:rPr>
              <w:t>Châu</w:t>
            </w:r>
            <w:r>
              <w:rPr>
                <w:spacing w:val="-6"/>
                <w:sz w:val="24"/>
              </w:rPr>
              <w:t xml:space="preserve"> </w:t>
            </w:r>
            <w:r>
              <w:rPr>
                <w:sz w:val="24"/>
              </w:rPr>
              <w:t>(thị trấn Thuận Châu mở rộng), huyện Thuận Châu, tỉnh Sơn La</w:t>
            </w:r>
          </w:p>
        </w:tc>
        <w:tc>
          <w:tcPr>
            <w:tcW w:w="1087" w:type="dxa"/>
          </w:tcPr>
          <w:p w14:paraId="133C9A60" w14:textId="77777777" w:rsidR="00122FE0" w:rsidRDefault="00122FE0" w:rsidP="00BA4210">
            <w:pPr>
              <w:pStyle w:val="TableParagraph"/>
              <w:spacing w:before="60" w:after="60"/>
              <w:jc w:val="center"/>
              <w:rPr>
                <w:i/>
                <w:sz w:val="24"/>
              </w:rPr>
            </w:pPr>
          </w:p>
          <w:p w14:paraId="17E3B381" w14:textId="16FB159E" w:rsidR="00122FE0" w:rsidRPr="00530F8B" w:rsidRDefault="00122FE0" w:rsidP="00BA4210">
            <w:pPr>
              <w:spacing w:before="60" w:after="60"/>
              <w:jc w:val="center"/>
              <w:rPr>
                <w:w w:val="80"/>
                <w:sz w:val="24"/>
                <w:szCs w:val="24"/>
              </w:rPr>
            </w:pPr>
            <w:r>
              <w:rPr>
                <w:spacing w:val="-2"/>
                <w:sz w:val="24"/>
              </w:rPr>
              <w:t>18,20</w:t>
            </w:r>
          </w:p>
        </w:tc>
        <w:tc>
          <w:tcPr>
            <w:tcW w:w="709" w:type="dxa"/>
          </w:tcPr>
          <w:p w14:paraId="3978FF7A" w14:textId="77777777" w:rsidR="00122FE0" w:rsidRDefault="00122FE0" w:rsidP="00BA4210">
            <w:pPr>
              <w:pStyle w:val="TableParagraph"/>
              <w:spacing w:before="60" w:after="60"/>
              <w:jc w:val="center"/>
              <w:rPr>
                <w:i/>
                <w:sz w:val="24"/>
              </w:rPr>
            </w:pPr>
          </w:p>
          <w:p w14:paraId="156A1BEE" w14:textId="71EDC42F" w:rsidR="00122FE0" w:rsidRPr="00530F8B" w:rsidRDefault="00122FE0" w:rsidP="00BA4210">
            <w:pPr>
              <w:spacing w:before="60" w:after="60"/>
              <w:jc w:val="center"/>
              <w:rPr>
                <w:w w:val="80"/>
                <w:sz w:val="24"/>
                <w:szCs w:val="24"/>
              </w:rPr>
            </w:pPr>
            <w:r>
              <w:rPr>
                <w:spacing w:val="-10"/>
                <w:sz w:val="24"/>
              </w:rPr>
              <w:t>V</w:t>
            </w:r>
          </w:p>
        </w:tc>
        <w:tc>
          <w:tcPr>
            <w:tcW w:w="2599" w:type="dxa"/>
          </w:tcPr>
          <w:p w14:paraId="498C293F" w14:textId="77777777" w:rsidR="00122FE0" w:rsidRDefault="00122FE0" w:rsidP="00122FE0">
            <w:pPr>
              <w:pStyle w:val="TableParagraph"/>
              <w:spacing w:before="60" w:after="60"/>
              <w:ind w:left="-57" w:right="-57"/>
              <w:jc w:val="both"/>
              <w:rPr>
                <w:sz w:val="24"/>
              </w:rPr>
            </w:pPr>
            <w:r>
              <w:rPr>
                <w:sz w:val="24"/>
              </w:rPr>
              <w:t>Số</w:t>
            </w:r>
            <w:r>
              <w:rPr>
                <w:spacing w:val="-15"/>
                <w:sz w:val="24"/>
              </w:rPr>
              <w:t xml:space="preserve"> </w:t>
            </w:r>
            <w:r>
              <w:rPr>
                <w:sz w:val="24"/>
              </w:rPr>
              <w:t>1264/QĐ-UBND</w:t>
            </w:r>
            <w:r>
              <w:rPr>
                <w:spacing w:val="-15"/>
                <w:sz w:val="24"/>
              </w:rPr>
              <w:t xml:space="preserve"> </w:t>
            </w:r>
            <w:r>
              <w:rPr>
                <w:sz w:val="24"/>
              </w:rPr>
              <w:t>ngày 30/6/2024 của Chủ tịch</w:t>
            </w:r>
          </w:p>
          <w:p w14:paraId="22BE388D" w14:textId="21173E90" w:rsidR="00122FE0" w:rsidRPr="00530F8B" w:rsidRDefault="00122FE0" w:rsidP="00122FE0">
            <w:pPr>
              <w:spacing w:before="60" w:after="60"/>
              <w:ind w:left="-57" w:right="-57"/>
              <w:jc w:val="both"/>
              <w:rPr>
                <w:w w:val="80"/>
                <w:sz w:val="24"/>
                <w:szCs w:val="24"/>
              </w:rPr>
            </w:pPr>
            <w:r>
              <w:rPr>
                <w:sz w:val="24"/>
              </w:rPr>
              <w:t>UBND</w:t>
            </w:r>
            <w:r>
              <w:rPr>
                <w:spacing w:val="-5"/>
                <w:sz w:val="24"/>
              </w:rPr>
              <w:t xml:space="preserve"> </w:t>
            </w:r>
            <w:r>
              <w:rPr>
                <w:spacing w:val="-4"/>
                <w:sz w:val="24"/>
              </w:rPr>
              <w:t>tỉnh</w:t>
            </w:r>
          </w:p>
        </w:tc>
        <w:tc>
          <w:tcPr>
            <w:tcW w:w="803" w:type="dxa"/>
          </w:tcPr>
          <w:p w14:paraId="13C7EAA3" w14:textId="77777777" w:rsidR="00122FE0" w:rsidRDefault="00122FE0" w:rsidP="00BA4210">
            <w:pPr>
              <w:pStyle w:val="TableParagraph"/>
              <w:spacing w:before="60" w:after="60"/>
              <w:jc w:val="center"/>
              <w:rPr>
                <w:i/>
                <w:sz w:val="24"/>
              </w:rPr>
            </w:pPr>
          </w:p>
          <w:p w14:paraId="768C50D0" w14:textId="77813E43" w:rsidR="00122FE0" w:rsidRPr="00530F8B" w:rsidRDefault="00122FE0" w:rsidP="00BA4210">
            <w:pPr>
              <w:spacing w:before="60" w:after="60"/>
              <w:jc w:val="center"/>
              <w:rPr>
                <w:w w:val="80"/>
                <w:sz w:val="24"/>
                <w:szCs w:val="24"/>
              </w:rPr>
            </w:pPr>
            <w:r>
              <w:rPr>
                <w:spacing w:val="-10"/>
                <w:sz w:val="24"/>
              </w:rPr>
              <w:t>7</w:t>
            </w:r>
          </w:p>
        </w:tc>
        <w:tc>
          <w:tcPr>
            <w:tcW w:w="1606" w:type="dxa"/>
          </w:tcPr>
          <w:p w14:paraId="343E8262" w14:textId="77777777" w:rsidR="00122FE0" w:rsidRDefault="00122FE0" w:rsidP="00BA4210">
            <w:pPr>
              <w:pStyle w:val="TableParagraph"/>
              <w:spacing w:before="60" w:after="60"/>
              <w:jc w:val="center"/>
              <w:rPr>
                <w:i/>
                <w:sz w:val="24"/>
              </w:rPr>
            </w:pPr>
          </w:p>
          <w:p w14:paraId="0005225E" w14:textId="6A03DB19" w:rsidR="00122FE0" w:rsidRPr="00530F8B" w:rsidRDefault="00122FE0" w:rsidP="00BA4210">
            <w:pPr>
              <w:spacing w:before="60" w:after="60"/>
              <w:jc w:val="center"/>
              <w:rPr>
                <w:w w:val="80"/>
                <w:sz w:val="24"/>
                <w:szCs w:val="24"/>
              </w:rPr>
            </w:pPr>
            <w:r>
              <w:rPr>
                <w:b/>
                <w:sz w:val="24"/>
              </w:rPr>
              <w:t xml:space="preserve">Đô thị </w:t>
            </w:r>
            <w:r w:rsidR="00BA4210">
              <w:rPr>
                <w:b/>
                <w:sz w:val="24"/>
              </w:rPr>
              <w:t xml:space="preserve">  </w:t>
            </w:r>
            <w:r>
              <w:rPr>
                <w:b/>
                <w:sz w:val="24"/>
              </w:rPr>
              <w:t>Thuận</w:t>
            </w:r>
            <w:r>
              <w:rPr>
                <w:b/>
                <w:spacing w:val="-15"/>
                <w:sz w:val="24"/>
              </w:rPr>
              <w:t xml:space="preserve"> </w:t>
            </w:r>
            <w:r>
              <w:rPr>
                <w:b/>
                <w:sz w:val="24"/>
              </w:rPr>
              <w:t>Châu</w:t>
            </w:r>
          </w:p>
        </w:tc>
        <w:tc>
          <w:tcPr>
            <w:tcW w:w="2696" w:type="dxa"/>
          </w:tcPr>
          <w:p w14:paraId="60042BB7" w14:textId="30693B6B" w:rsidR="00122FE0" w:rsidRPr="00530F8B" w:rsidRDefault="00122FE0" w:rsidP="00BA4210">
            <w:pPr>
              <w:spacing w:before="60" w:after="60"/>
              <w:jc w:val="both"/>
              <w:rPr>
                <w:w w:val="80"/>
                <w:sz w:val="24"/>
                <w:szCs w:val="24"/>
              </w:rPr>
            </w:pPr>
            <w:r>
              <w:rPr>
                <w:sz w:val="24"/>
              </w:rPr>
              <w:t>Khu vực trung tâm xã Thuận Châu - Thị trấn Thuận Châu, huyện Thuận Châu (cũ)</w:t>
            </w:r>
          </w:p>
        </w:tc>
        <w:tc>
          <w:tcPr>
            <w:tcW w:w="1040" w:type="dxa"/>
          </w:tcPr>
          <w:p w14:paraId="501943C6" w14:textId="77777777" w:rsidR="00122FE0" w:rsidRDefault="00122FE0" w:rsidP="00BA4210">
            <w:pPr>
              <w:pStyle w:val="TableParagraph"/>
              <w:spacing w:before="60" w:after="60"/>
              <w:jc w:val="center"/>
              <w:rPr>
                <w:i/>
                <w:sz w:val="24"/>
              </w:rPr>
            </w:pPr>
          </w:p>
          <w:p w14:paraId="1B0DF4D5" w14:textId="7449DCD7" w:rsidR="00122FE0" w:rsidRPr="00530F8B" w:rsidRDefault="00122FE0" w:rsidP="00BA4210">
            <w:pPr>
              <w:spacing w:before="60" w:after="60"/>
              <w:jc w:val="center"/>
              <w:rPr>
                <w:w w:val="80"/>
                <w:sz w:val="24"/>
                <w:szCs w:val="24"/>
              </w:rPr>
            </w:pPr>
            <w:r>
              <w:rPr>
                <w:spacing w:val="-2"/>
                <w:sz w:val="24"/>
              </w:rPr>
              <w:t>18,20</w:t>
            </w:r>
          </w:p>
        </w:tc>
        <w:tc>
          <w:tcPr>
            <w:tcW w:w="861" w:type="dxa"/>
          </w:tcPr>
          <w:p w14:paraId="50AA231C" w14:textId="77777777" w:rsidR="00122FE0" w:rsidRDefault="00122FE0" w:rsidP="00BA4210">
            <w:pPr>
              <w:pStyle w:val="TableParagraph"/>
              <w:spacing w:before="60" w:after="60"/>
              <w:jc w:val="center"/>
              <w:rPr>
                <w:i/>
                <w:sz w:val="24"/>
              </w:rPr>
            </w:pPr>
          </w:p>
          <w:p w14:paraId="01765F8E" w14:textId="2A11BE84" w:rsidR="00122FE0" w:rsidRPr="00530F8B" w:rsidRDefault="00122FE0" w:rsidP="00BA4210">
            <w:pPr>
              <w:spacing w:before="60" w:after="60"/>
              <w:jc w:val="center"/>
              <w:rPr>
                <w:w w:val="80"/>
                <w:sz w:val="24"/>
                <w:szCs w:val="24"/>
              </w:rPr>
            </w:pPr>
            <w:r>
              <w:rPr>
                <w:spacing w:val="-5"/>
                <w:sz w:val="24"/>
              </w:rPr>
              <w:t>III</w:t>
            </w:r>
          </w:p>
        </w:tc>
      </w:tr>
      <w:tr w:rsidR="00122FE0" w:rsidRPr="00530F8B" w14:paraId="542751AF" w14:textId="77777777" w:rsidTr="00BA4210">
        <w:trPr>
          <w:trHeight w:val="284"/>
        </w:trPr>
        <w:tc>
          <w:tcPr>
            <w:tcW w:w="524" w:type="dxa"/>
          </w:tcPr>
          <w:p w14:paraId="6866D367" w14:textId="77777777" w:rsidR="00122FE0" w:rsidRDefault="00122FE0" w:rsidP="00122FE0">
            <w:pPr>
              <w:pStyle w:val="TableParagraph"/>
              <w:spacing w:before="60" w:after="60"/>
              <w:jc w:val="center"/>
              <w:rPr>
                <w:i/>
                <w:sz w:val="24"/>
              </w:rPr>
            </w:pPr>
          </w:p>
          <w:p w14:paraId="2DBDFD8C" w14:textId="4BC8FBA5" w:rsidR="00122FE0" w:rsidRPr="00530F8B" w:rsidRDefault="00122FE0" w:rsidP="00122FE0">
            <w:pPr>
              <w:spacing w:before="60" w:after="60"/>
              <w:jc w:val="center"/>
              <w:rPr>
                <w:w w:val="80"/>
                <w:sz w:val="24"/>
                <w:szCs w:val="24"/>
              </w:rPr>
            </w:pPr>
            <w:r>
              <w:rPr>
                <w:spacing w:val="-10"/>
                <w:sz w:val="24"/>
              </w:rPr>
              <w:t>8</w:t>
            </w:r>
          </w:p>
        </w:tc>
        <w:tc>
          <w:tcPr>
            <w:tcW w:w="2453" w:type="dxa"/>
          </w:tcPr>
          <w:p w14:paraId="6CB4B800" w14:textId="786AD1FD" w:rsidR="00122FE0" w:rsidRPr="00530F8B" w:rsidRDefault="00122FE0" w:rsidP="00BA4210">
            <w:pPr>
              <w:spacing w:before="60" w:after="60"/>
              <w:jc w:val="both"/>
              <w:rPr>
                <w:w w:val="80"/>
                <w:sz w:val="24"/>
                <w:szCs w:val="24"/>
              </w:rPr>
            </w:pPr>
            <w:r>
              <w:rPr>
                <w:sz w:val="24"/>
              </w:rPr>
              <w:t>Đô thị Yên Châu (thị trấn Yên Châu mở rộng), huyện Yên Châu, tỉnh Sơn La</w:t>
            </w:r>
          </w:p>
        </w:tc>
        <w:tc>
          <w:tcPr>
            <w:tcW w:w="1087" w:type="dxa"/>
          </w:tcPr>
          <w:p w14:paraId="3506CA13" w14:textId="77777777" w:rsidR="00122FE0" w:rsidRDefault="00122FE0" w:rsidP="00BA4210">
            <w:pPr>
              <w:pStyle w:val="TableParagraph"/>
              <w:spacing w:before="60" w:after="60"/>
              <w:jc w:val="center"/>
              <w:rPr>
                <w:i/>
                <w:sz w:val="24"/>
              </w:rPr>
            </w:pPr>
          </w:p>
          <w:p w14:paraId="6C03D787" w14:textId="60831BC8" w:rsidR="00122FE0" w:rsidRPr="00530F8B" w:rsidRDefault="00122FE0" w:rsidP="00BA4210">
            <w:pPr>
              <w:spacing w:before="60" w:after="60"/>
              <w:jc w:val="center"/>
              <w:rPr>
                <w:w w:val="80"/>
                <w:sz w:val="24"/>
                <w:szCs w:val="24"/>
              </w:rPr>
            </w:pPr>
            <w:r>
              <w:rPr>
                <w:spacing w:val="-2"/>
                <w:sz w:val="24"/>
              </w:rPr>
              <w:t>15,75</w:t>
            </w:r>
          </w:p>
        </w:tc>
        <w:tc>
          <w:tcPr>
            <w:tcW w:w="709" w:type="dxa"/>
          </w:tcPr>
          <w:p w14:paraId="20CDC28A" w14:textId="77777777" w:rsidR="00122FE0" w:rsidRDefault="00122FE0" w:rsidP="00BA4210">
            <w:pPr>
              <w:pStyle w:val="TableParagraph"/>
              <w:spacing w:before="60" w:after="60"/>
              <w:jc w:val="center"/>
              <w:rPr>
                <w:i/>
                <w:sz w:val="24"/>
              </w:rPr>
            </w:pPr>
          </w:p>
          <w:p w14:paraId="6A7035E0" w14:textId="10ACFDC7" w:rsidR="00122FE0" w:rsidRPr="00530F8B" w:rsidRDefault="00122FE0" w:rsidP="00BA4210">
            <w:pPr>
              <w:spacing w:before="60" w:after="60"/>
              <w:jc w:val="center"/>
              <w:rPr>
                <w:w w:val="80"/>
                <w:sz w:val="24"/>
                <w:szCs w:val="24"/>
              </w:rPr>
            </w:pPr>
            <w:r>
              <w:rPr>
                <w:spacing w:val="-10"/>
                <w:sz w:val="24"/>
              </w:rPr>
              <w:t>V</w:t>
            </w:r>
          </w:p>
        </w:tc>
        <w:tc>
          <w:tcPr>
            <w:tcW w:w="2599" w:type="dxa"/>
          </w:tcPr>
          <w:p w14:paraId="5790865F" w14:textId="77777777" w:rsidR="00122FE0" w:rsidRDefault="00122FE0" w:rsidP="00122FE0">
            <w:pPr>
              <w:pStyle w:val="TableParagraph"/>
              <w:spacing w:before="60" w:after="60"/>
              <w:ind w:left="-57" w:right="-57"/>
              <w:jc w:val="both"/>
              <w:rPr>
                <w:sz w:val="24"/>
              </w:rPr>
            </w:pPr>
            <w:r>
              <w:rPr>
                <w:sz w:val="24"/>
              </w:rPr>
              <w:t>Số</w:t>
            </w:r>
            <w:r>
              <w:rPr>
                <w:spacing w:val="-15"/>
                <w:sz w:val="24"/>
              </w:rPr>
              <w:t xml:space="preserve"> </w:t>
            </w:r>
            <w:r>
              <w:rPr>
                <w:sz w:val="24"/>
              </w:rPr>
              <w:t>1263/QĐ-UBND</w:t>
            </w:r>
            <w:r>
              <w:rPr>
                <w:spacing w:val="-15"/>
                <w:sz w:val="24"/>
              </w:rPr>
              <w:t xml:space="preserve"> </w:t>
            </w:r>
            <w:r>
              <w:rPr>
                <w:sz w:val="24"/>
              </w:rPr>
              <w:t>ngày 30/6/2024 của Chủ tịch</w:t>
            </w:r>
          </w:p>
          <w:p w14:paraId="6DCFB880" w14:textId="5E7FC480" w:rsidR="00122FE0" w:rsidRPr="00530F8B" w:rsidRDefault="00122FE0" w:rsidP="00122FE0">
            <w:pPr>
              <w:spacing w:before="60" w:after="60"/>
              <w:ind w:left="-57" w:right="-57"/>
              <w:jc w:val="both"/>
              <w:rPr>
                <w:w w:val="80"/>
                <w:sz w:val="24"/>
                <w:szCs w:val="24"/>
              </w:rPr>
            </w:pPr>
            <w:r>
              <w:rPr>
                <w:sz w:val="24"/>
              </w:rPr>
              <w:t>UBND</w:t>
            </w:r>
            <w:r>
              <w:rPr>
                <w:spacing w:val="-5"/>
                <w:sz w:val="24"/>
              </w:rPr>
              <w:t xml:space="preserve"> </w:t>
            </w:r>
            <w:r>
              <w:rPr>
                <w:spacing w:val="-4"/>
                <w:sz w:val="24"/>
              </w:rPr>
              <w:t>tỉnh</w:t>
            </w:r>
          </w:p>
        </w:tc>
        <w:tc>
          <w:tcPr>
            <w:tcW w:w="803" w:type="dxa"/>
          </w:tcPr>
          <w:p w14:paraId="66A2421B" w14:textId="77777777" w:rsidR="00122FE0" w:rsidRDefault="00122FE0" w:rsidP="00BA4210">
            <w:pPr>
              <w:pStyle w:val="TableParagraph"/>
              <w:spacing w:before="60" w:after="60"/>
              <w:jc w:val="center"/>
              <w:rPr>
                <w:i/>
                <w:sz w:val="24"/>
              </w:rPr>
            </w:pPr>
          </w:p>
          <w:p w14:paraId="54E5F671" w14:textId="79CEFD51" w:rsidR="00122FE0" w:rsidRPr="00530F8B" w:rsidRDefault="00122FE0" w:rsidP="00BA4210">
            <w:pPr>
              <w:spacing w:before="60" w:after="60"/>
              <w:jc w:val="center"/>
              <w:rPr>
                <w:w w:val="80"/>
                <w:sz w:val="24"/>
                <w:szCs w:val="24"/>
              </w:rPr>
            </w:pPr>
            <w:r>
              <w:rPr>
                <w:spacing w:val="-10"/>
                <w:sz w:val="24"/>
              </w:rPr>
              <w:t>8</w:t>
            </w:r>
          </w:p>
        </w:tc>
        <w:tc>
          <w:tcPr>
            <w:tcW w:w="1606" w:type="dxa"/>
          </w:tcPr>
          <w:p w14:paraId="14D901C4" w14:textId="77777777" w:rsidR="00122FE0" w:rsidRDefault="00122FE0" w:rsidP="00BA4210">
            <w:pPr>
              <w:pStyle w:val="TableParagraph"/>
              <w:spacing w:before="60" w:after="60"/>
              <w:jc w:val="center"/>
              <w:rPr>
                <w:i/>
                <w:sz w:val="24"/>
              </w:rPr>
            </w:pPr>
          </w:p>
          <w:p w14:paraId="152C3547" w14:textId="5B5D0D49" w:rsidR="00122FE0" w:rsidRPr="00530F8B" w:rsidRDefault="00122FE0" w:rsidP="00BA4210">
            <w:pPr>
              <w:spacing w:before="60" w:after="60"/>
              <w:jc w:val="center"/>
              <w:rPr>
                <w:w w:val="80"/>
                <w:sz w:val="24"/>
                <w:szCs w:val="24"/>
              </w:rPr>
            </w:pPr>
            <w:r>
              <w:rPr>
                <w:b/>
                <w:sz w:val="24"/>
              </w:rPr>
              <w:t xml:space="preserve">Đô thị </w:t>
            </w:r>
            <w:r w:rsidR="00BA4210">
              <w:rPr>
                <w:b/>
                <w:sz w:val="24"/>
              </w:rPr>
              <w:t xml:space="preserve">              </w:t>
            </w:r>
            <w:r>
              <w:rPr>
                <w:b/>
                <w:sz w:val="24"/>
              </w:rPr>
              <w:t>Yên</w:t>
            </w:r>
            <w:r>
              <w:rPr>
                <w:b/>
                <w:spacing w:val="-15"/>
                <w:sz w:val="24"/>
              </w:rPr>
              <w:t xml:space="preserve"> </w:t>
            </w:r>
            <w:r>
              <w:rPr>
                <w:b/>
                <w:sz w:val="24"/>
              </w:rPr>
              <w:t>Châu</w:t>
            </w:r>
          </w:p>
        </w:tc>
        <w:tc>
          <w:tcPr>
            <w:tcW w:w="2696" w:type="dxa"/>
          </w:tcPr>
          <w:p w14:paraId="5C04B1AB" w14:textId="0DD519E2" w:rsidR="00122FE0" w:rsidRPr="00530F8B" w:rsidRDefault="00122FE0" w:rsidP="00BA4210">
            <w:pPr>
              <w:spacing w:before="60" w:after="60"/>
              <w:jc w:val="both"/>
              <w:rPr>
                <w:w w:val="80"/>
                <w:sz w:val="24"/>
                <w:szCs w:val="24"/>
              </w:rPr>
            </w:pPr>
            <w:r>
              <w:rPr>
                <w:sz w:val="24"/>
              </w:rPr>
              <w:t>Khu vực trung tâm xã Yên Châu - Thị trấn Yên Châu, huyện Yên Châu (cũ)</w:t>
            </w:r>
          </w:p>
        </w:tc>
        <w:tc>
          <w:tcPr>
            <w:tcW w:w="1040" w:type="dxa"/>
          </w:tcPr>
          <w:p w14:paraId="434EA920" w14:textId="77777777" w:rsidR="00122FE0" w:rsidRDefault="00122FE0" w:rsidP="00BA4210">
            <w:pPr>
              <w:pStyle w:val="TableParagraph"/>
              <w:spacing w:before="60" w:after="60"/>
              <w:jc w:val="center"/>
              <w:rPr>
                <w:i/>
                <w:sz w:val="24"/>
              </w:rPr>
            </w:pPr>
          </w:p>
          <w:p w14:paraId="3B20D4E6" w14:textId="3BBB090A" w:rsidR="00122FE0" w:rsidRPr="00530F8B" w:rsidRDefault="00122FE0" w:rsidP="00BA4210">
            <w:pPr>
              <w:spacing w:before="60" w:after="60"/>
              <w:jc w:val="center"/>
              <w:rPr>
                <w:w w:val="80"/>
                <w:sz w:val="24"/>
                <w:szCs w:val="24"/>
              </w:rPr>
            </w:pPr>
            <w:r>
              <w:rPr>
                <w:spacing w:val="-2"/>
                <w:sz w:val="24"/>
              </w:rPr>
              <w:t>15,75</w:t>
            </w:r>
          </w:p>
        </w:tc>
        <w:tc>
          <w:tcPr>
            <w:tcW w:w="861" w:type="dxa"/>
          </w:tcPr>
          <w:p w14:paraId="1156AB5D" w14:textId="77777777" w:rsidR="00122FE0" w:rsidRDefault="00122FE0" w:rsidP="00BA4210">
            <w:pPr>
              <w:pStyle w:val="TableParagraph"/>
              <w:spacing w:before="60" w:after="60"/>
              <w:jc w:val="center"/>
              <w:rPr>
                <w:i/>
                <w:sz w:val="24"/>
              </w:rPr>
            </w:pPr>
          </w:p>
          <w:p w14:paraId="759444FB" w14:textId="44F8C363" w:rsidR="00122FE0" w:rsidRPr="00530F8B" w:rsidRDefault="00122FE0" w:rsidP="00BA4210">
            <w:pPr>
              <w:spacing w:before="60" w:after="60"/>
              <w:jc w:val="center"/>
              <w:rPr>
                <w:w w:val="80"/>
                <w:sz w:val="24"/>
                <w:szCs w:val="24"/>
              </w:rPr>
            </w:pPr>
            <w:r>
              <w:rPr>
                <w:spacing w:val="-5"/>
                <w:sz w:val="24"/>
              </w:rPr>
              <w:t>III</w:t>
            </w:r>
          </w:p>
        </w:tc>
      </w:tr>
      <w:tr w:rsidR="00122FE0" w:rsidRPr="00530F8B" w14:paraId="624A1D83" w14:textId="77777777" w:rsidTr="00BA4210">
        <w:trPr>
          <w:trHeight w:val="284"/>
        </w:trPr>
        <w:tc>
          <w:tcPr>
            <w:tcW w:w="524" w:type="dxa"/>
          </w:tcPr>
          <w:p w14:paraId="6C95C05B" w14:textId="77777777" w:rsidR="00122FE0" w:rsidRDefault="00122FE0" w:rsidP="00122FE0">
            <w:pPr>
              <w:pStyle w:val="TableParagraph"/>
              <w:spacing w:before="60" w:after="60"/>
              <w:jc w:val="center"/>
              <w:rPr>
                <w:i/>
                <w:sz w:val="24"/>
              </w:rPr>
            </w:pPr>
          </w:p>
          <w:p w14:paraId="50D3B039" w14:textId="4801498F" w:rsidR="00122FE0" w:rsidRPr="00530F8B" w:rsidRDefault="00122FE0" w:rsidP="00122FE0">
            <w:pPr>
              <w:spacing w:before="60" w:after="60"/>
              <w:jc w:val="center"/>
              <w:rPr>
                <w:w w:val="80"/>
                <w:sz w:val="24"/>
                <w:szCs w:val="24"/>
              </w:rPr>
            </w:pPr>
            <w:r>
              <w:rPr>
                <w:spacing w:val="-10"/>
                <w:sz w:val="24"/>
              </w:rPr>
              <w:t>9</w:t>
            </w:r>
          </w:p>
        </w:tc>
        <w:tc>
          <w:tcPr>
            <w:tcW w:w="2453" w:type="dxa"/>
          </w:tcPr>
          <w:p w14:paraId="746FDF5E" w14:textId="77777777" w:rsidR="00122FE0" w:rsidRDefault="00122FE0" w:rsidP="00BA4210">
            <w:pPr>
              <w:pStyle w:val="TableParagraph"/>
              <w:spacing w:before="60" w:after="60"/>
              <w:jc w:val="both"/>
              <w:rPr>
                <w:i/>
                <w:sz w:val="24"/>
              </w:rPr>
            </w:pPr>
          </w:p>
          <w:p w14:paraId="641C5A50" w14:textId="02D912FC" w:rsidR="00122FE0" w:rsidRPr="00530F8B" w:rsidRDefault="00122FE0" w:rsidP="00BA4210">
            <w:pPr>
              <w:spacing w:before="60" w:after="60"/>
              <w:jc w:val="both"/>
              <w:rPr>
                <w:w w:val="80"/>
                <w:sz w:val="24"/>
                <w:szCs w:val="24"/>
              </w:rPr>
            </w:pPr>
            <w:r>
              <w:rPr>
                <w:sz w:val="24"/>
              </w:rPr>
              <w:t>Khu</w:t>
            </w:r>
            <w:r>
              <w:rPr>
                <w:spacing w:val="80"/>
                <w:sz w:val="24"/>
              </w:rPr>
              <w:t xml:space="preserve"> </w:t>
            </w:r>
            <w:r>
              <w:rPr>
                <w:sz w:val="24"/>
              </w:rPr>
              <w:t>trung</w:t>
            </w:r>
            <w:r>
              <w:rPr>
                <w:spacing w:val="80"/>
                <w:sz w:val="24"/>
              </w:rPr>
              <w:t xml:space="preserve"> </w:t>
            </w:r>
            <w:r>
              <w:rPr>
                <w:sz w:val="24"/>
              </w:rPr>
              <w:t>tâm</w:t>
            </w:r>
            <w:r>
              <w:rPr>
                <w:spacing w:val="80"/>
                <w:sz w:val="24"/>
              </w:rPr>
              <w:t xml:space="preserve"> </w:t>
            </w:r>
            <w:r>
              <w:rPr>
                <w:sz w:val="24"/>
              </w:rPr>
              <w:t>hành chính huyện Sốp Cộp</w:t>
            </w:r>
          </w:p>
        </w:tc>
        <w:tc>
          <w:tcPr>
            <w:tcW w:w="1087" w:type="dxa"/>
          </w:tcPr>
          <w:p w14:paraId="5CBA0E82" w14:textId="77777777" w:rsidR="00122FE0" w:rsidRDefault="00122FE0" w:rsidP="00BA4210">
            <w:pPr>
              <w:pStyle w:val="TableParagraph"/>
              <w:spacing w:before="60" w:after="60"/>
              <w:jc w:val="center"/>
              <w:rPr>
                <w:i/>
                <w:sz w:val="24"/>
              </w:rPr>
            </w:pPr>
          </w:p>
          <w:p w14:paraId="2EC1A693" w14:textId="68CB7D93" w:rsidR="00122FE0" w:rsidRPr="00530F8B" w:rsidRDefault="00122FE0" w:rsidP="00BA4210">
            <w:pPr>
              <w:spacing w:before="60" w:after="60"/>
              <w:jc w:val="center"/>
              <w:rPr>
                <w:w w:val="80"/>
                <w:sz w:val="24"/>
                <w:szCs w:val="24"/>
              </w:rPr>
            </w:pPr>
            <w:r>
              <w:rPr>
                <w:spacing w:val="-10"/>
                <w:sz w:val="24"/>
              </w:rPr>
              <w:t>4</w:t>
            </w:r>
          </w:p>
        </w:tc>
        <w:tc>
          <w:tcPr>
            <w:tcW w:w="709" w:type="dxa"/>
          </w:tcPr>
          <w:p w14:paraId="619D53E8" w14:textId="77777777" w:rsidR="00122FE0" w:rsidRDefault="00122FE0" w:rsidP="00BA4210">
            <w:pPr>
              <w:pStyle w:val="TableParagraph"/>
              <w:spacing w:before="60" w:after="60"/>
              <w:jc w:val="center"/>
              <w:rPr>
                <w:i/>
                <w:sz w:val="24"/>
              </w:rPr>
            </w:pPr>
          </w:p>
          <w:p w14:paraId="56202460" w14:textId="6BA8CD83" w:rsidR="00122FE0" w:rsidRPr="00530F8B" w:rsidRDefault="00122FE0" w:rsidP="00BA4210">
            <w:pPr>
              <w:spacing w:before="60" w:after="60"/>
              <w:jc w:val="center"/>
              <w:rPr>
                <w:w w:val="80"/>
                <w:sz w:val="24"/>
                <w:szCs w:val="24"/>
              </w:rPr>
            </w:pPr>
            <w:r>
              <w:rPr>
                <w:spacing w:val="-10"/>
                <w:sz w:val="24"/>
              </w:rPr>
              <w:t>V</w:t>
            </w:r>
          </w:p>
        </w:tc>
        <w:tc>
          <w:tcPr>
            <w:tcW w:w="2599" w:type="dxa"/>
          </w:tcPr>
          <w:p w14:paraId="45E0F973" w14:textId="77777777" w:rsidR="00122FE0" w:rsidRDefault="00122FE0" w:rsidP="00122FE0">
            <w:pPr>
              <w:pStyle w:val="TableParagraph"/>
              <w:spacing w:before="60" w:after="60"/>
              <w:ind w:left="-57" w:right="-57"/>
              <w:jc w:val="both"/>
              <w:rPr>
                <w:sz w:val="24"/>
              </w:rPr>
            </w:pPr>
            <w:r>
              <w:rPr>
                <w:sz w:val="24"/>
              </w:rPr>
              <w:t>Số</w:t>
            </w:r>
            <w:r>
              <w:rPr>
                <w:spacing w:val="-15"/>
                <w:sz w:val="24"/>
              </w:rPr>
              <w:t xml:space="preserve"> </w:t>
            </w:r>
            <w:r>
              <w:rPr>
                <w:sz w:val="24"/>
              </w:rPr>
              <w:t>1771/QĐ-UBND</w:t>
            </w:r>
            <w:r>
              <w:rPr>
                <w:spacing w:val="-15"/>
                <w:sz w:val="24"/>
              </w:rPr>
              <w:t xml:space="preserve"> </w:t>
            </w:r>
            <w:r>
              <w:rPr>
                <w:sz w:val="24"/>
              </w:rPr>
              <w:t>ngày 28/6/2017 của Chủ tịch</w:t>
            </w:r>
          </w:p>
          <w:p w14:paraId="2A2061F3" w14:textId="62CE891E" w:rsidR="00122FE0" w:rsidRPr="00530F8B" w:rsidRDefault="00122FE0" w:rsidP="00122FE0">
            <w:pPr>
              <w:spacing w:before="60" w:after="60"/>
              <w:ind w:left="-57" w:right="-57"/>
              <w:jc w:val="both"/>
              <w:rPr>
                <w:w w:val="80"/>
                <w:sz w:val="24"/>
                <w:szCs w:val="24"/>
              </w:rPr>
            </w:pPr>
            <w:r>
              <w:rPr>
                <w:sz w:val="24"/>
              </w:rPr>
              <w:t>UBND</w:t>
            </w:r>
            <w:r>
              <w:rPr>
                <w:spacing w:val="-5"/>
                <w:sz w:val="24"/>
              </w:rPr>
              <w:t xml:space="preserve"> </w:t>
            </w:r>
            <w:r>
              <w:rPr>
                <w:spacing w:val="-4"/>
                <w:sz w:val="24"/>
              </w:rPr>
              <w:t>tỉnh</w:t>
            </w:r>
          </w:p>
        </w:tc>
        <w:tc>
          <w:tcPr>
            <w:tcW w:w="803" w:type="dxa"/>
          </w:tcPr>
          <w:p w14:paraId="286F23A9" w14:textId="77777777" w:rsidR="00122FE0" w:rsidRDefault="00122FE0" w:rsidP="00BA4210">
            <w:pPr>
              <w:pStyle w:val="TableParagraph"/>
              <w:spacing w:before="60" w:after="60"/>
              <w:jc w:val="center"/>
              <w:rPr>
                <w:i/>
                <w:sz w:val="24"/>
              </w:rPr>
            </w:pPr>
          </w:p>
          <w:p w14:paraId="375A7069" w14:textId="4AB7C31D" w:rsidR="00122FE0" w:rsidRPr="00530F8B" w:rsidRDefault="00122FE0" w:rsidP="00BA4210">
            <w:pPr>
              <w:spacing w:before="60" w:after="60"/>
              <w:jc w:val="center"/>
              <w:rPr>
                <w:w w:val="80"/>
                <w:sz w:val="24"/>
                <w:szCs w:val="24"/>
              </w:rPr>
            </w:pPr>
            <w:r>
              <w:rPr>
                <w:spacing w:val="-10"/>
                <w:sz w:val="24"/>
              </w:rPr>
              <w:t>9</w:t>
            </w:r>
          </w:p>
        </w:tc>
        <w:tc>
          <w:tcPr>
            <w:tcW w:w="1606" w:type="dxa"/>
          </w:tcPr>
          <w:p w14:paraId="23972A69" w14:textId="172A1FFF" w:rsidR="00122FE0" w:rsidRPr="00530F8B" w:rsidRDefault="00122FE0" w:rsidP="00BA4210">
            <w:pPr>
              <w:spacing w:before="60" w:after="60"/>
              <w:jc w:val="center"/>
              <w:rPr>
                <w:w w:val="80"/>
                <w:sz w:val="24"/>
                <w:szCs w:val="24"/>
              </w:rPr>
            </w:pPr>
            <w:r>
              <w:rPr>
                <w:b/>
                <w:sz w:val="24"/>
              </w:rPr>
              <w:t xml:space="preserve">Đô thị </w:t>
            </w:r>
            <w:r w:rsidR="00BA4210">
              <w:rPr>
                <w:b/>
                <w:sz w:val="24"/>
              </w:rPr>
              <w:t xml:space="preserve">             </w:t>
            </w:r>
            <w:r>
              <w:rPr>
                <w:b/>
                <w:sz w:val="24"/>
              </w:rPr>
              <w:t>Sốp</w:t>
            </w:r>
            <w:r>
              <w:rPr>
                <w:b/>
                <w:spacing w:val="-1"/>
                <w:sz w:val="24"/>
              </w:rPr>
              <w:t xml:space="preserve"> </w:t>
            </w:r>
            <w:r>
              <w:rPr>
                <w:b/>
                <w:spacing w:val="-5"/>
                <w:sz w:val="24"/>
              </w:rPr>
              <w:t>Cộp</w:t>
            </w:r>
          </w:p>
        </w:tc>
        <w:tc>
          <w:tcPr>
            <w:tcW w:w="2696" w:type="dxa"/>
          </w:tcPr>
          <w:p w14:paraId="7942D5CF" w14:textId="52E8384F" w:rsidR="00122FE0" w:rsidRPr="00530F8B" w:rsidRDefault="00122FE0" w:rsidP="00BA4210">
            <w:pPr>
              <w:spacing w:before="60" w:after="60"/>
              <w:jc w:val="both"/>
              <w:rPr>
                <w:w w:val="80"/>
                <w:sz w:val="24"/>
                <w:szCs w:val="24"/>
              </w:rPr>
            </w:pPr>
            <w:r>
              <w:rPr>
                <w:sz w:val="24"/>
              </w:rPr>
              <w:t>Khu vực trung tâm xã Sốp Cộp - Trung tâm hành chính huyện Sốp Cộp (cũ)</w:t>
            </w:r>
          </w:p>
        </w:tc>
        <w:tc>
          <w:tcPr>
            <w:tcW w:w="1040" w:type="dxa"/>
          </w:tcPr>
          <w:p w14:paraId="31C51727" w14:textId="77777777" w:rsidR="00122FE0" w:rsidRDefault="00122FE0" w:rsidP="00BA4210">
            <w:pPr>
              <w:pStyle w:val="TableParagraph"/>
              <w:spacing w:before="60" w:after="60"/>
              <w:jc w:val="center"/>
              <w:rPr>
                <w:i/>
                <w:sz w:val="24"/>
              </w:rPr>
            </w:pPr>
          </w:p>
          <w:p w14:paraId="141153F9" w14:textId="7115EE95" w:rsidR="00122FE0" w:rsidRPr="00530F8B" w:rsidRDefault="00122FE0" w:rsidP="00BA4210">
            <w:pPr>
              <w:spacing w:before="60" w:after="60"/>
              <w:jc w:val="center"/>
              <w:rPr>
                <w:w w:val="80"/>
                <w:sz w:val="24"/>
                <w:szCs w:val="24"/>
              </w:rPr>
            </w:pPr>
            <w:r>
              <w:rPr>
                <w:spacing w:val="-10"/>
                <w:sz w:val="24"/>
              </w:rPr>
              <w:t>4</w:t>
            </w:r>
          </w:p>
        </w:tc>
        <w:tc>
          <w:tcPr>
            <w:tcW w:w="861" w:type="dxa"/>
          </w:tcPr>
          <w:p w14:paraId="716ECBE7" w14:textId="77777777" w:rsidR="00122FE0" w:rsidRDefault="00122FE0" w:rsidP="00BA4210">
            <w:pPr>
              <w:pStyle w:val="TableParagraph"/>
              <w:spacing w:before="60" w:after="60"/>
              <w:jc w:val="center"/>
              <w:rPr>
                <w:i/>
                <w:sz w:val="24"/>
              </w:rPr>
            </w:pPr>
          </w:p>
          <w:p w14:paraId="77CF2EFA" w14:textId="42914DD6" w:rsidR="00122FE0" w:rsidRPr="00530F8B" w:rsidRDefault="00122FE0" w:rsidP="00BA4210">
            <w:pPr>
              <w:spacing w:before="60" w:after="60"/>
              <w:jc w:val="center"/>
              <w:rPr>
                <w:w w:val="80"/>
                <w:sz w:val="24"/>
                <w:szCs w:val="24"/>
              </w:rPr>
            </w:pPr>
            <w:r>
              <w:rPr>
                <w:spacing w:val="-5"/>
                <w:sz w:val="24"/>
              </w:rPr>
              <w:t>III</w:t>
            </w:r>
          </w:p>
        </w:tc>
      </w:tr>
      <w:tr w:rsidR="00122FE0" w:rsidRPr="00530F8B" w14:paraId="37518E24" w14:textId="77777777" w:rsidTr="00BA4210">
        <w:trPr>
          <w:trHeight w:val="284"/>
        </w:trPr>
        <w:tc>
          <w:tcPr>
            <w:tcW w:w="524" w:type="dxa"/>
          </w:tcPr>
          <w:p w14:paraId="1C036481" w14:textId="77777777" w:rsidR="00122FE0" w:rsidRDefault="00122FE0" w:rsidP="00122FE0">
            <w:pPr>
              <w:pStyle w:val="TableParagraph"/>
              <w:spacing w:before="60" w:after="60"/>
              <w:jc w:val="center"/>
              <w:rPr>
                <w:i/>
                <w:sz w:val="24"/>
              </w:rPr>
            </w:pPr>
          </w:p>
          <w:p w14:paraId="49336435" w14:textId="77777777" w:rsidR="00122FE0" w:rsidRDefault="00122FE0" w:rsidP="00122FE0">
            <w:pPr>
              <w:pStyle w:val="TableParagraph"/>
              <w:spacing w:before="60" w:after="60"/>
              <w:jc w:val="center"/>
              <w:rPr>
                <w:i/>
                <w:sz w:val="24"/>
              </w:rPr>
            </w:pPr>
          </w:p>
          <w:p w14:paraId="74DD0C6B" w14:textId="539819B2" w:rsidR="00122FE0" w:rsidRPr="00530F8B" w:rsidRDefault="00122FE0" w:rsidP="00122FE0">
            <w:pPr>
              <w:spacing w:before="60" w:after="60"/>
              <w:jc w:val="center"/>
              <w:rPr>
                <w:w w:val="80"/>
                <w:sz w:val="24"/>
                <w:szCs w:val="24"/>
              </w:rPr>
            </w:pPr>
            <w:r>
              <w:rPr>
                <w:spacing w:val="-5"/>
                <w:sz w:val="24"/>
              </w:rPr>
              <w:t>10</w:t>
            </w:r>
          </w:p>
        </w:tc>
        <w:tc>
          <w:tcPr>
            <w:tcW w:w="2453" w:type="dxa"/>
          </w:tcPr>
          <w:p w14:paraId="5F32521D" w14:textId="0D1EB6B5" w:rsidR="00122FE0" w:rsidRPr="00530F8B" w:rsidRDefault="00122FE0" w:rsidP="00BA4210">
            <w:pPr>
              <w:spacing w:before="60" w:after="60"/>
              <w:jc w:val="both"/>
              <w:rPr>
                <w:w w:val="80"/>
                <w:sz w:val="24"/>
                <w:szCs w:val="24"/>
              </w:rPr>
            </w:pPr>
            <w:r>
              <w:rPr>
                <w:sz w:val="24"/>
              </w:rPr>
              <w:t>Đô thị Quỳnh Nhai (khu</w:t>
            </w:r>
            <w:r>
              <w:rPr>
                <w:spacing w:val="-5"/>
                <w:sz w:val="24"/>
              </w:rPr>
              <w:t xml:space="preserve"> </w:t>
            </w:r>
            <w:r>
              <w:rPr>
                <w:sz w:val="24"/>
              </w:rPr>
              <w:t>vực</w:t>
            </w:r>
            <w:r>
              <w:rPr>
                <w:spacing w:val="-3"/>
                <w:sz w:val="24"/>
              </w:rPr>
              <w:t xml:space="preserve"> </w:t>
            </w:r>
            <w:r>
              <w:rPr>
                <w:sz w:val="24"/>
              </w:rPr>
              <w:t>dự</w:t>
            </w:r>
            <w:r>
              <w:rPr>
                <w:spacing w:val="-4"/>
                <w:sz w:val="24"/>
              </w:rPr>
              <w:t xml:space="preserve"> </w:t>
            </w:r>
            <w:r>
              <w:rPr>
                <w:sz w:val="24"/>
              </w:rPr>
              <w:t>kiến</w:t>
            </w:r>
            <w:r>
              <w:rPr>
                <w:spacing w:val="-4"/>
                <w:sz w:val="24"/>
              </w:rPr>
              <w:t xml:space="preserve"> </w:t>
            </w:r>
            <w:r>
              <w:rPr>
                <w:sz w:val="24"/>
              </w:rPr>
              <w:t>thành lập thị trấn Mường Giàng), huyện Quỳnh Nhai, tỉnh Sơn La</w:t>
            </w:r>
          </w:p>
        </w:tc>
        <w:tc>
          <w:tcPr>
            <w:tcW w:w="1087" w:type="dxa"/>
          </w:tcPr>
          <w:p w14:paraId="6E53E696" w14:textId="77777777" w:rsidR="00122FE0" w:rsidRDefault="00122FE0" w:rsidP="00BA4210">
            <w:pPr>
              <w:pStyle w:val="TableParagraph"/>
              <w:spacing w:before="60" w:after="60"/>
              <w:jc w:val="center"/>
              <w:rPr>
                <w:i/>
                <w:sz w:val="24"/>
              </w:rPr>
            </w:pPr>
          </w:p>
          <w:p w14:paraId="23C20879" w14:textId="77777777" w:rsidR="00122FE0" w:rsidRDefault="00122FE0" w:rsidP="00BA4210">
            <w:pPr>
              <w:pStyle w:val="TableParagraph"/>
              <w:spacing w:before="60" w:after="60"/>
              <w:jc w:val="center"/>
              <w:rPr>
                <w:i/>
                <w:sz w:val="24"/>
              </w:rPr>
            </w:pPr>
          </w:p>
          <w:p w14:paraId="28851C72" w14:textId="65CBC6B9" w:rsidR="00122FE0" w:rsidRPr="00530F8B" w:rsidRDefault="00122FE0" w:rsidP="00BA4210">
            <w:pPr>
              <w:spacing w:before="60" w:after="60"/>
              <w:jc w:val="center"/>
              <w:rPr>
                <w:w w:val="80"/>
                <w:sz w:val="24"/>
                <w:szCs w:val="24"/>
              </w:rPr>
            </w:pPr>
            <w:r>
              <w:rPr>
                <w:spacing w:val="-2"/>
                <w:sz w:val="24"/>
              </w:rPr>
              <w:t>67,97</w:t>
            </w:r>
          </w:p>
        </w:tc>
        <w:tc>
          <w:tcPr>
            <w:tcW w:w="709" w:type="dxa"/>
          </w:tcPr>
          <w:p w14:paraId="55938CF5" w14:textId="77777777" w:rsidR="00122FE0" w:rsidRDefault="00122FE0" w:rsidP="00BA4210">
            <w:pPr>
              <w:pStyle w:val="TableParagraph"/>
              <w:spacing w:before="60" w:after="60"/>
              <w:jc w:val="center"/>
              <w:rPr>
                <w:i/>
                <w:sz w:val="24"/>
              </w:rPr>
            </w:pPr>
          </w:p>
          <w:p w14:paraId="18938679" w14:textId="77777777" w:rsidR="00122FE0" w:rsidRDefault="00122FE0" w:rsidP="00BA4210">
            <w:pPr>
              <w:pStyle w:val="TableParagraph"/>
              <w:spacing w:before="60" w:after="60"/>
              <w:jc w:val="center"/>
              <w:rPr>
                <w:i/>
                <w:sz w:val="24"/>
              </w:rPr>
            </w:pPr>
          </w:p>
          <w:p w14:paraId="15A10933" w14:textId="6E9A7FE9" w:rsidR="00122FE0" w:rsidRPr="00530F8B" w:rsidRDefault="00122FE0" w:rsidP="00BA4210">
            <w:pPr>
              <w:spacing w:before="60" w:after="60"/>
              <w:jc w:val="center"/>
              <w:rPr>
                <w:w w:val="80"/>
                <w:sz w:val="24"/>
                <w:szCs w:val="24"/>
              </w:rPr>
            </w:pPr>
            <w:r>
              <w:rPr>
                <w:spacing w:val="-10"/>
                <w:sz w:val="24"/>
              </w:rPr>
              <w:t>V</w:t>
            </w:r>
          </w:p>
        </w:tc>
        <w:tc>
          <w:tcPr>
            <w:tcW w:w="2599" w:type="dxa"/>
          </w:tcPr>
          <w:p w14:paraId="3829F113" w14:textId="77777777" w:rsidR="00122FE0" w:rsidRDefault="00122FE0" w:rsidP="00122FE0">
            <w:pPr>
              <w:pStyle w:val="TableParagraph"/>
              <w:spacing w:before="60" w:after="60"/>
              <w:ind w:left="-57" w:right="-57"/>
              <w:jc w:val="both"/>
              <w:rPr>
                <w:i/>
                <w:sz w:val="24"/>
              </w:rPr>
            </w:pPr>
          </w:p>
          <w:p w14:paraId="3C12413E" w14:textId="77777777" w:rsidR="00122FE0" w:rsidRDefault="00122FE0" w:rsidP="00122FE0">
            <w:pPr>
              <w:pStyle w:val="TableParagraph"/>
              <w:spacing w:before="60" w:after="60"/>
              <w:ind w:left="-57" w:right="-57"/>
              <w:jc w:val="both"/>
              <w:rPr>
                <w:sz w:val="24"/>
              </w:rPr>
            </w:pPr>
            <w:r>
              <w:rPr>
                <w:sz w:val="24"/>
              </w:rPr>
              <w:t>Số</w:t>
            </w:r>
            <w:r>
              <w:rPr>
                <w:spacing w:val="-15"/>
                <w:sz w:val="24"/>
              </w:rPr>
              <w:t xml:space="preserve"> </w:t>
            </w:r>
            <w:r>
              <w:rPr>
                <w:sz w:val="24"/>
              </w:rPr>
              <w:t>1266/QĐ-UBND</w:t>
            </w:r>
            <w:r>
              <w:rPr>
                <w:spacing w:val="-15"/>
                <w:sz w:val="24"/>
              </w:rPr>
              <w:t xml:space="preserve"> </w:t>
            </w:r>
            <w:r>
              <w:rPr>
                <w:sz w:val="24"/>
              </w:rPr>
              <w:t>ngày 30/6/2024 của Chủ tịch</w:t>
            </w:r>
          </w:p>
          <w:p w14:paraId="5DEA9D73" w14:textId="235DAB1C" w:rsidR="00122FE0" w:rsidRPr="00530F8B" w:rsidRDefault="00122FE0" w:rsidP="00122FE0">
            <w:pPr>
              <w:spacing w:before="60" w:after="60"/>
              <w:ind w:left="-57" w:right="-57"/>
              <w:jc w:val="both"/>
              <w:rPr>
                <w:w w:val="80"/>
                <w:sz w:val="24"/>
                <w:szCs w:val="24"/>
              </w:rPr>
            </w:pPr>
            <w:r>
              <w:rPr>
                <w:sz w:val="24"/>
              </w:rPr>
              <w:t>UBND</w:t>
            </w:r>
            <w:r>
              <w:rPr>
                <w:spacing w:val="-5"/>
                <w:sz w:val="24"/>
              </w:rPr>
              <w:t xml:space="preserve"> </w:t>
            </w:r>
            <w:r>
              <w:rPr>
                <w:spacing w:val="-4"/>
                <w:sz w:val="24"/>
              </w:rPr>
              <w:t>tỉnh</w:t>
            </w:r>
          </w:p>
        </w:tc>
        <w:tc>
          <w:tcPr>
            <w:tcW w:w="803" w:type="dxa"/>
          </w:tcPr>
          <w:p w14:paraId="5B7A24DE" w14:textId="77777777" w:rsidR="00122FE0" w:rsidRDefault="00122FE0" w:rsidP="00BA4210">
            <w:pPr>
              <w:pStyle w:val="TableParagraph"/>
              <w:spacing w:before="60" w:after="60"/>
              <w:jc w:val="center"/>
              <w:rPr>
                <w:i/>
                <w:sz w:val="24"/>
              </w:rPr>
            </w:pPr>
          </w:p>
          <w:p w14:paraId="77E52E5D" w14:textId="77777777" w:rsidR="00122FE0" w:rsidRDefault="00122FE0" w:rsidP="00BA4210">
            <w:pPr>
              <w:pStyle w:val="TableParagraph"/>
              <w:spacing w:before="60" w:after="60"/>
              <w:jc w:val="center"/>
              <w:rPr>
                <w:i/>
                <w:sz w:val="24"/>
              </w:rPr>
            </w:pPr>
          </w:p>
          <w:p w14:paraId="0CA74043" w14:textId="2E309E32" w:rsidR="00122FE0" w:rsidRPr="00530F8B" w:rsidRDefault="00122FE0" w:rsidP="00BA4210">
            <w:pPr>
              <w:spacing w:before="60" w:after="60"/>
              <w:jc w:val="center"/>
              <w:rPr>
                <w:w w:val="80"/>
                <w:sz w:val="24"/>
                <w:szCs w:val="24"/>
              </w:rPr>
            </w:pPr>
            <w:r>
              <w:rPr>
                <w:spacing w:val="-5"/>
                <w:sz w:val="24"/>
              </w:rPr>
              <w:t>10</w:t>
            </w:r>
          </w:p>
        </w:tc>
        <w:tc>
          <w:tcPr>
            <w:tcW w:w="1606" w:type="dxa"/>
          </w:tcPr>
          <w:p w14:paraId="1A31BA1C" w14:textId="77777777" w:rsidR="00122FE0" w:rsidRDefault="00122FE0" w:rsidP="00BA4210">
            <w:pPr>
              <w:pStyle w:val="TableParagraph"/>
              <w:spacing w:before="60" w:after="60"/>
              <w:jc w:val="center"/>
              <w:rPr>
                <w:i/>
                <w:sz w:val="24"/>
              </w:rPr>
            </w:pPr>
          </w:p>
          <w:p w14:paraId="07590B02" w14:textId="00BD84C4" w:rsidR="00122FE0" w:rsidRPr="00530F8B" w:rsidRDefault="00122FE0" w:rsidP="00BA4210">
            <w:pPr>
              <w:spacing w:before="60" w:after="60"/>
              <w:jc w:val="center"/>
              <w:rPr>
                <w:w w:val="80"/>
                <w:sz w:val="24"/>
                <w:szCs w:val="24"/>
              </w:rPr>
            </w:pPr>
            <w:r>
              <w:rPr>
                <w:b/>
                <w:sz w:val="24"/>
              </w:rPr>
              <w:t>Đô thị Quỳnh</w:t>
            </w:r>
            <w:r>
              <w:rPr>
                <w:b/>
                <w:spacing w:val="-15"/>
                <w:sz w:val="24"/>
              </w:rPr>
              <w:t xml:space="preserve"> </w:t>
            </w:r>
            <w:r>
              <w:rPr>
                <w:b/>
                <w:sz w:val="24"/>
              </w:rPr>
              <w:t>Nhai</w:t>
            </w:r>
          </w:p>
        </w:tc>
        <w:tc>
          <w:tcPr>
            <w:tcW w:w="2696" w:type="dxa"/>
          </w:tcPr>
          <w:p w14:paraId="7E07F5D5" w14:textId="019AF659" w:rsidR="00122FE0" w:rsidRPr="00530F8B" w:rsidRDefault="00122FE0" w:rsidP="00BA4210">
            <w:pPr>
              <w:spacing w:before="60" w:after="60"/>
              <w:jc w:val="both"/>
              <w:rPr>
                <w:w w:val="80"/>
                <w:sz w:val="24"/>
                <w:szCs w:val="24"/>
              </w:rPr>
            </w:pPr>
            <w:r>
              <w:rPr>
                <w:sz w:val="24"/>
              </w:rPr>
              <w:t>Khu vực trung tâm xã Quỳnh Nhai - Thị trấn Mường</w:t>
            </w:r>
            <w:r>
              <w:rPr>
                <w:spacing w:val="40"/>
                <w:sz w:val="24"/>
              </w:rPr>
              <w:t xml:space="preserve"> </w:t>
            </w:r>
            <w:r>
              <w:rPr>
                <w:sz w:val="24"/>
              </w:rPr>
              <w:t xml:space="preserve">Giàng, huyện Quỳnh Nhai </w:t>
            </w:r>
            <w:r>
              <w:rPr>
                <w:spacing w:val="-4"/>
                <w:sz w:val="24"/>
              </w:rPr>
              <w:t>(cũ)</w:t>
            </w:r>
          </w:p>
        </w:tc>
        <w:tc>
          <w:tcPr>
            <w:tcW w:w="1040" w:type="dxa"/>
          </w:tcPr>
          <w:p w14:paraId="30E96F14" w14:textId="77777777" w:rsidR="00122FE0" w:rsidRDefault="00122FE0" w:rsidP="00BA4210">
            <w:pPr>
              <w:pStyle w:val="TableParagraph"/>
              <w:spacing w:before="60" w:after="60"/>
              <w:jc w:val="center"/>
              <w:rPr>
                <w:i/>
                <w:sz w:val="24"/>
              </w:rPr>
            </w:pPr>
          </w:p>
          <w:p w14:paraId="065720D4" w14:textId="77777777" w:rsidR="00122FE0" w:rsidRDefault="00122FE0" w:rsidP="00BA4210">
            <w:pPr>
              <w:pStyle w:val="TableParagraph"/>
              <w:spacing w:before="60" w:after="60"/>
              <w:jc w:val="center"/>
              <w:rPr>
                <w:i/>
                <w:sz w:val="24"/>
              </w:rPr>
            </w:pPr>
          </w:p>
          <w:p w14:paraId="126EEFBB" w14:textId="579325F1" w:rsidR="00122FE0" w:rsidRPr="00530F8B" w:rsidRDefault="00122FE0" w:rsidP="00BA4210">
            <w:pPr>
              <w:spacing w:before="60" w:after="60"/>
              <w:jc w:val="center"/>
              <w:rPr>
                <w:w w:val="80"/>
                <w:sz w:val="24"/>
                <w:szCs w:val="24"/>
              </w:rPr>
            </w:pPr>
            <w:r>
              <w:rPr>
                <w:spacing w:val="-2"/>
                <w:sz w:val="24"/>
              </w:rPr>
              <w:t>67,97</w:t>
            </w:r>
          </w:p>
        </w:tc>
        <w:tc>
          <w:tcPr>
            <w:tcW w:w="861" w:type="dxa"/>
          </w:tcPr>
          <w:p w14:paraId="4323643B" w14:textId="77777777" w:rsidR="00122FE0" w:rsidRDefault="00122FE0" w:rsidP="00BA4210">
            <w:pPr>
              <w:pStyle w:val="TableParagraph"/>
              <w:spacing w:before="60" w:after="60"/>
              <w:jc w:val="center"/>
              <w:rPr>
                <w:i/>
                <w:sz w:val="24"/>
              </w:rPr>
            </w:pPr>
          </w:p>
          <w:p w14:paraId="3FC90D24" w14:textId="77777777" w:rsidR="00122FE0" w:rsidRDefault="00122FE0" w:rsidP="00BA4210">
            <w:pPr>
              <w:pStyle w:val="TableParagraph"/>
              <w:spacing w:before="60" w:after="60"/>
              <w:jc w:val="center"/>
              <w:rPr>
                <w:i/>
                <w:sz w:val="24"/>
              </w:rPr>
            </w:pPr>
          </w:p>
          <w:p w14:paraId="44EF9C72" w14:textId="1F09F286" w:rsidR="00122FE0" w:rsidRPr="00530F8B" w:rsidRDefault="00122FE0" w:rsidP="00BA4210">
            <w:pPr>
              <w:spacing w:before="60" w:after="60"/>
              <w:jc w:val="center"/>
              <w:rPr>
                <w:w w:val="80"/>
                <w:sz w:val="24"/>
                <w:szCs w:val="24"/>
              </w:rPr>
            </w:pPr>
            <w:r>
              <w:rPr>
                <w:spacing w:val="-5"/>
                <w:sz w:val="24"/>
              </w:rPr>
              <w:t>III</w:t>
            </w:r>
          </w:p>
        </w:tc>
      </w:tr>
      <w:tr w:rsidR="00122FE0" w:rsidRPr="00530F8B" w14:paraId="6A6A2E80" w14:textId="77777777" w:rsidTr="00BA4210">
        <w:trPr>
          <w:trHeight w:val="284"/>
        </w:trPr>
        <w:tc>
          <w:tcPr>
            <w:tcW w:w="524" w:type="dxa"/>
          </w:tcPr>
          <w:p w14:paraId="50EAA026" w14:textId="77777777" w:rsidR="00122FE0" w:rsidRDefault="00122FE0" w:rsidP="00122FE0">
            <w:pPr>
              <w:pStyle w:val="TableParagraph"/>
              <w:spacing w:before="60" w:after="60"/>
              <w:jc w:val="center"/>
              <w:rPr>
                <w:i/>
                <w:sz w:val="24"/>
              </w:rPr>
            </w:pPr>
          </w:p>
          <w:p w14:paraId="1C2B942D" w14:textId="540EBBD4" w:rsidR="00122FE0" w:rsidRPr="00530F8B" w:rsidRDefault="00122FE0" w:rsidP="00122FE0">
            <w:pPr>
              <w:spacing w:before="60" w:after="60"/>
              <w:jc w:val="center"/>
              <w:rPr>
                <w:w w:val="80"/>
                <w:sz w:val="24"/>
                <w:szCs w:val="24"/>
              </w:rPr>
            </w:pPr>
            <w:r>
              <w:rPr>
                <w:spacing w:val="-5"/>
                <w:sz w:val="24"/>
              </w:rPr>
              <w:t>11</w:t>
            </w:r>
          </w:p>
        </w:tc>
        <w:tc>
          <w:tcPr>
            <w:tcW w:w="2453" w:type="dxa"/>
          </w:tcPr>
          <w:p w14:paraId="4EE04CAD" w14:textId="54488EAE" w:rsidR="00122FE0" w:rsidRPr="00530F8B" w:rsidRDefault="00122FE0" w:rsidP="00BA4210">
            <w:pPr>
              <w:spacing w:before="60" w:after="60"/>
              <w:jc w:val="both"/>
              <w:rPr>
                <w:w w:val="80"/>
                <w:sz w:val="24"/>
                <w:szCs w:val="24"/>
              </w:rPr>
            </w:pPr>
            <w:r>
              <w:rPr>
                <w:sz w:val="24"/>
              </w:rPr>
              <w:t>Thị trấn Bắc Yên, huyện Bắc Yên, tỉnh Sơn La</w:t>
            </w:r>
          </w:p>
        </w:tc>
        <w:tc>
          <w:tcPr>
            <w:tcW w:w="1087" w:type="dxa"/>
          </w:tcPr>
          <w:p w14:paraId="7E967ACE" w14:textId="77777777" w:rsidR="00122FE0" w:rsidRDefault="00122FE0" w:rsidP="00BA4210">
            <w:pPr>
              <w:pStyle w:val="TableParagraph"/>
              <w:spacing w:before="60" w:after="60"/>
              <w:jc w:val="center"/>
              <w:rPr>
                <w:i/>
                <w:sz w:val="24"/>
              </w:rPr>
            </w:pPr>
          </w:p>
          <w:p w14:paraId="0DEA69E2" w14:textId="6DF2299E" w:rsidR="00122FE0" w:rsidRPr="00530F8B" w:rsidRDefault="00122FE0" w:rsidP="00BA4210">
            <w:pPr>
              <w:spacing w:before="60" w:after="60"/>
              <w:jc w:val="center"/>
              <w:rPr>
                <w:w w:val="80"/>
                <w:sz w:val="24"/>
                <w:szCs w:val="24"/>
              </w:rPr>
            </w:pPr>
            <w:r>
              <w:rPr>
                <w:spacing w:val="-4"/>
                <w:sz w:val="24"/>
              </w:rPr>
              <w:t>8,92</w:t>
            </w:r>
          </w:p>
        </w:tc>
        <w:tc>
          <w:tcPr>
            <w:tcW w:w="709" w:type="dxa"/>
          </w:tcPr>
          <w:p w14:paraId="7E338B1B" w14:textId="77777777" w:rsidR="00122FE0" w:rsidRDefault="00122FE0" w:rsidP="00BA4210">
            <w:pPr>
              <w:pStyle w:val="TableParagraph"/>
              <w:spacing w:before="60" w:after="60"/>
              <w:jc w:val="center"/>
              <w:rPr>
                <w:i/>
                <w:sz w:val="24"/>
              </w:rPr>
            </w:pPr>
          </w:p>
          <w:p w14:paraId="74ECBF31" w14:textId="1A6C7CA1" w:rsidR="00122FE0" w:rsidRPr="00530F8B" w:rsidRDefault="00122FE0" w:rsidP="00BA4210">
            <w:pPr>
              <w:spacing w:before="60" w:after="60"/>
              <w:jc w:val="center"/>
              <w:rPr>
                <w:w w:val="80"/>
                <w:sz w:val="24"/>
                <w:szCs w:val="24"/>
              </w:rPr>
            </w:pPr>
            <w:r>
              <w:rPr>
                <w:spacing w:val="-10"/>
                <w:sz w:val="24"/>
              </w:rPr>
              <w:t>V</w:t>
            </w:r>
          </w:p>
        </w:tc>
        <w:tc>
          <w:tcPr>
            <w:tcW w:w="2599" w:type="dxa"/>
          </w:tcPr>
          <w:p w14:paraId="4EF5DCAB" w14:textId="77777777" w:rsidR="00122FE0" w:rsidRDefault="00122FE0" w:rsidP="00122FE0">
            <w:pPr>
              <w:pStyle w:val="TableParagraph"/>
              <w:spacing w:before="60" w:after="60"/>
              <w:ind w:left="-57" w:right="-57"/>
              <w:jc w:val="both"/>
              <w:rPr>
                <w:i/>
                <w:sz w:val="24"/>
              </w:rPr>
            </w:pPr>
          </w:p>
          <w:p w14:paraId="396FAE91" w14:textId="491F5E18" w:rsidR="00122FE0" w:rsidRPr="00530F8B" w:rsidRDefault="00122FE0" w:rsidP="00122FE0">
            <w:pPr>
              <w:spacing w:before="60" w:after="60"/>
              <w:ind w:left="-57" w:right="-57"/>
              <w:jc w:val="both"/>
              <w:rPr>
                <w:w w:val="80"/>
                <w:sz w:val="24"/>
                <w:szCs w:val="24"/>
              </w:rPr>
            </w:pPr>
            <w:r>
              <w:rPr>
                <w:sz w:val="24"/>
              </w:rPr>
              <w:t>Số</w:t>
            </w:r>
            <w:r>
              <w:rPr>
                <w:spacing w:val="-14"/>
                <w:sz w:val="24"/>
              </w:rPr>
              <w:t xml:space="preserve"> </w:t>
            </w:r>
            <w:r>
              <w:rPr>
                <w:sz w:val="24"/>
              </w:rPr>
              <w:t>77/1999/NĐ-CP</w:t>
            </w:r>
            <w:r>
              <w:rPr>
                <w:spacing w:val="-14"/>
                <w:sz w:val="24"/>
              </w:rPr>
              <w:t xml:space="preserve"> </w:t>
            </w:r>
            <w:r>
              <w:rPr>
                <w:sz w:val="24"/>
              </w:rPr>
              <w:t>ngày 20/8/1999</w:t>
            </w:r>
            <w:r>
              <w:rPr>
                <w:spacing w:val="-1"/>
                <w:sz w:val="24"/>
              </w:rPr>
              <w:t xml:space="preserve"> </w:t>
            </w:r>
            <w:r>
              <w:rPr>
                <w:sz w:val="24"/>
              </w:rPr>
              <w:t>của</w:t>
            </w:r>
            <w:r>
              <w:rPr>
                <w:spacing w:val="-1"/>
                <w:sz w:val="24"/>
              </w:rPr>
              <w:t xml:space="preserve"> </w:t>
            </w:r>
            <w:r>
              <w:rPr>
                <w:sz w:val="24"/>
              </w:rPr>
              <w:t xml:space="preserve">Chính </w:t>
            </w:r>
            <w:r>
              <w:rPr>
                <w:spacing w:val="-5"/>
                <w:sz w:val="24"/>
              </w:rPr>
              <w:t>phủ</w:t>
            </w:r>
          </w:p>
        </w:tc>
        <w:tc>
          <w:tcPr>
            <w:tcW w:w="803" w:type="dxa"/>
          </w:tcPr>
          <w:p w14:paraId="53698D9E" w14:textId="77777777" w:rsidR="00122FE0" w:rsidRDefault="00122FE0" w:rsidP="00BA4210">
            <w:pPr>
              <w:pStyle w:val="TableParagraph"/>
              <w:spacing w:before="60" w:after="60"/>
              <w:jc w:val="center"/>
              <w:rPr>
                <w:i/>
                <w:sz w:val="24"/>
              </w:rPr>
            </w:pPr>
          </w:p>
          <w:p w14:paraId="0C88BC95" w14:textId="136ACA81" w:rsidR="00122FE0" w:rsidRPr="00530F8B" w:rsidRDefault="00122FE0" w:rsidP="00BA4210">
            <w:pPr>
              <w:spacing w:before="60" w:after="60"/>
              <w:jc w:val="center"/>
              <w:rPr>
                <w:w w:val="80"/>
                <w:sz w:val="24"/>
                <w:szCs w:val="24"/>
              </w:rPr>
            </w:pPr>
            <w:r>
              <w:rPr>
                <w:spacing w:val="-5"/>
                <w:sz w:val="24"/>
              </w:rPr>
              <w:t>11</w:t>
            </w:r>
          </w:p>
        </w:tc>
        <w:tc>
          <w:tcPr>
            <w:tcW w:w="1606" w:type="dxa"/>
          </w:tcPr>
          <w:p w14:paraId="02E7841E" w14:textId="77777777" w:rsidR="00122FE0" w:rsidRDefault="00122FE0" w:rsidP="00BA4210">
            <w:pPr>
              <w:pStyle w:val="TableParagraph"/>
              <w:spacing w:before="60" w:after="60"/>
              <w:jc w:val="center"/>
              <w:rPr>
                <w:i/>
                <w:sz w:val="24"/>
              </w:rPr>
            </w:pPr>
          </w:p>
          <w:p w14:paraId="74B753AD" w14:textId="55411BDC" w:rsidR="00122FE0" w:rsidRPr="00530F8B" w:rsidRDefault="00122FE0" w:rsidP="00BA4210">
            <w:pPr>
              <w:spacing w:before="60" w:after="60"/>
              <w:jc w:val="center"/>
              <w:rPr>
                <w:w w:val="80"/>
                <w:sz w:val="24"/>
                <w:szCs w:val="24"/>
              </w:rPr>
            </w:pPr>
            <w:r>
              <w:rPr>
                <w:b/>
                <w:sz w:val="24"/>
              </w:rPr>
              <w:t xml:space="preserve">Đô thị </w:t>
            </w:r>
            <w:r w:rsidR="00BA4210">
              <w:rPr>
                <w:b/>
                <w:sz w:val="24"/>
              </w:rPr>
              <w:t xml:space="preserve">               </w:t>
            </w:r>
            <w:r>
              <w:rPr>
                <w:b/>
                <w:sz w:val="24"/>
              </w:rPr>
              <w:t>Bắc</w:t>
            </w:r>
            <w:r>
              <w:rPr>
                <w:b/>
                <w:spacing w:val="-15"/>
                <w:sz w:val="24"/>
              </w:rPr>
              <w:t xml:space="preserve"> </w:t>
            </w:r>
            <w:r>
              <w:rPr>
                <w:b/>
                <w:sz w:val="24"/>
              </w:rPr>
              <w:t>Yên</w:t>
            </w:r>
          </w:p>
        </w:tc>
        <w:tc>
          <w:tcPr>
            <w:tcW w:w="2696" w:type="dxa"/>
          </w:tcPr>
          <w:p w14:paraId="381212DA" w14:textId="2F909093" w:rsidR="00122FE0" w:rsidRPr="00530F8B" w:rsidRDefault="00122FE0" w:rsidP="00BA4210">
            <w:pPr>
              <w:spacing w:before="60" w:after="60"/>
              <w:jc w:val="both"/>
              <w:rPr>
                <w:w w:val="80"/>
                <w:sz w:val="24"/>
                <w:szCs w:val="24"/>
              </w:rPr>
            </w:pPr>
            <w:r>
              <w:rPr>
                <w:sz w:val="24"/>
              </w:rPr>
              <w:t>Khu vực trung tâm xã Bắc Yên - Thị trấn Bắc Yên, huyện Bắc Yên (cũ)</w:t>
            </w:r>
          </w:p>
        </w:tc>
        <w:tc>
          <w:tcPr>
            <w:tcW w:w="1040" w:type="dxa"/>
          </w:tcPr>
          <w:p w14:paraId="5807240B" w14:textId="77777777" w:rsidR="00122FE0" w:rsidRDefault="00122FE0" w:rsidP="00BA4210">
            <w:pPr>
              <w:pStyle w:val="TableParagraph"/>
              <w:spacing w:before="60" w:after="60"/>
              <w:jc w:val="center"/>
              <w:rPr>
                <w:i/>
                <w:sz w:val="24"/>
              </w:rPr>
            </w:pPr>
          </w:p>
          <w:p w14:paraId="286A0A8A" w14:textId="24FEA3FC" w:rsidR="00122FE0" w:rsidRPr="00530F8B" w:rsidRDefault="00122FE0" w:rsidP="00BA4210">
            <w:pPr>
              <w:spacing w:before="60" w:after="60"/>
              <w:jc w:val="center"/>
              <w:rPr>
                <w:w w:val="80"/>
                <w:sz w:val="24"/>
                <w:szCs w:val="24"/>
              </w:rPr>
            </w:pPr>
            <w:r>
              <w:rPr>
                <w:spacing w:val="-4"/>
                <w:sz w:val="24"/>
              </w:rPr>
              <w:t>8,92</w:t>
            </w:r>
          </w:p>
        </w:tc>
        <w:tc>
          <w:tcPr>
            <w:tcW w:w="861" w:type="dxa"/>
          </w:tcPr>
          <w:p w14:paraId="57E5BE95" w14:textId="77777777" w:rsidR="00122FE0" w:rsidRDefault="00122FE0" w:rsidP="00BA4210">
            <w:pPr>
              <w:pStyle w:val="TableParagraph"/>
              <w:spacing w:before="60" w:after="60"/>
              <w:jc w:val="center"/>
              <w:rPr>
                <w:i/>
                <w:sz w:val="24"/>
              </w:rPr>
            </w:pPr>
          </w:p>
          <w:p w14:paraId="072325B4" w14:textId="23CD3146" w:rsidR="00122FE0" w:rsidRPr="00530F8B" w:rsidRDefault="00122FE0" w:rsidP="00BA4210">
            <w:pPr>
              <w:spacing w:before="60" w:after="60"/>
              <w:jc w:val="center"/>
              <w:rPr>
                <w:w w:val="80"/>
                <w:sz w:val="24"/>
                <w:szCs w:val="24"/>
              </w:rPr>
            </w:pPr>
            <w:r>
              <w:rPr>
                <w:spacing w:val="-5"/>
                <w:sz w:val="24"/>
              </w:rPr>
              <w:t>III</w:t>
            </w:r>
          </w:p>
        </w:tc>
      </w:tr>
    </w:tbl>
    <w:p w14:paraId="179FD860" w14:textId="77777777" w:rsidR="00305FE9" w:rsidRPr="00455D51" w:rsidRDefault="00305FE9" w:rsidP="00C94292">
      <w:pPr>
        <w:rPr>
          <w:w w:val="90"/>
          <w:sz w:val="28"/>
          <w:szCs w:val="28"/>
        </w:rPr>
      </w:pPr>
    </w:p>
    <w:p w14:paraId="2F422EF9" w14:textId="77777777" w:rsidR="00305FE9" w:rsidRDefault="00305FE9" w:rsidP="00C94292"/>
    <w:p w14:paraId="364EA2BB" w14:textId="77777777" w:rsidR="00305FE9" w:rsidRDefault="00305FE9" w:rsidP="00C94292"/>
    <w:p w14:paraId="1A606800" w14:textId="77777777" w:rsidR="00305FE9" w:rsidRDefault="00305FE9" w:rsidP="00C94292"/>
    <w:p w14:paraId="4CD05419" w14:textId="77777777" w:rsidR="00305FE9" w:rsidRDefault="00305FE9" w:rsidP="00C94292"/>
    <w:p w14:paraId="2F9FA3F1" w14:textId="77777777" w:rsidR="00305FE9" w:rsidRDefault="00305FE9" w:rsidP="00C94292"/>
    <w:p w14:paraId="1DB07ED4" w14:textId="77777777" w:rsidR="00305FE9" w:rsidRDefault="00305FE9" w:rsidP="00C94292"/>
    <w:p w14:paraId="36A9CBAA" w14:textId="77777777" w:rsidR="00305FE9" w:rsidRDefault="00305FE9" w:rsidP="00C94292"/>
    <w:p w14:paraId="6357CBD7" w14:textId="77777777" w:rsidR="00305FE9" w:rsidRDefault="00305FE9" w:rsidP="00C94292"/>
    <w:p w14:paraId="71ACDC88" w14:textId="77777777" w:rsidR="00305FE9" w:rsidRDefault="00305FE9" w:rsidP="00C94292"/>
    <w:p w14:paraId="6AC14E98" w14:textId="77777777" w:rsidR="00305FE9" w:rsidRDefault="00305FE9" w:rsidP="00C94292"/>
    <w:p w14:paraId="7D7ED262" w14:textId="77777777" w:rsidR="00305FE9" w:rsidRDefault="00305FE9" w:rsidP="00C94292"/>
    <w:p w14:paraId="65951F3E" w14:textId="77777777" w:rsidR="00305FE9" w:rsidRDefault="00305FE9" w:rsidP="00C94292"/>
    <w:p w14:paraId="791451DD" w14:textId="7BBFEBFB" w:rsidR="00047253" w:rsidRPr="00047253" w:rsidRDefault="00047253" w:rsidP="00047253">
      <w:pPr>
        <w:jc w:val="center"/>
        <w:rPr>
          <w:b/>
          <w:bCs/>
          <w:sz w:val="28"/>
          <w:szCs w:val="28"/>
        </w:rPr>
      </w:pPr>
      <w:r w:rsidRPr="00047253">
        <w:rPr>
          <w:b/>
          <w:bCs/>
          <w:sz w:val="28"/>
          <w:szCs w:val="28"/>
        </w:rPr>
        <w:t>Phụ lục số 0</w:t>
      </w:r>
      <w:r>
        <w:rPr>
          <w:b/>
          <w:bCs/>
          <w:sz w:val="28"/>
          <w:szCs w:val="28"/>
        </w:rPr>
        <w:t>2</w:t>
      </w:r>
    </w:p>
    <w:p w14:paraId="3C7B794C" w14:textId="77777777" w:rsidR="00047253" w:rsidRDefault="00047253" w:rsidP="00047253">
      <w:pPr>
        <w:jc w:val="center"/>
        <w:rPr>
          <w:b/>
          <w:bCs/>
          <w:sz w:val="28"/>
          <w:szCs w:val="28"/>
        </w:rPr>
      </w:pPr>
      <w:r>
        <w:rPr>
          <w:b/>
          <w:bCs/>
          <w:sz w:val="28"/>
          <w:szCs w:val="28"/>
        </w:rPr>
        <w:t xml:space="preserve"> </w:t>
      </w:r>
      <w:r w:rsidRPr="00047253">
        <w:rPr>
          <w:b/>
          <w:bCs/>
          <w:sz w:val="28"/>
          <w:szCs w:val="28"/>
          <w:lang w:val="vi"/>
        </w:rPr>
        <w:t xml:space="preserve">DANH MỤC PHƯỜNG ĐẠT TRÌNH ĐỘ PHÁT TRIỂN ĐÔ THỊ ĐỐI VỚI ĐƠN VỊ HÀNH CHÍNH </w:t>
      </w:r>
    </w:p>
    <w:p w14:paraId="578974D0" w14:textId="6BC34002" w:rsidR="00047253" w:rsidRPr="00047253" w:rsidRDefault="00047253" w:rsidP="00047253">
      <w:pPr>
        <w:jc w:val="center"/>
        <w:rPr>
          <w:b/>
          <w:bCs/>
          <w:sz w:val="28"/>
          <w:szCs w:val="28"/>
          <w:lang w:val="vi"/>
        </w:rPr>
      </w:pPr>
      <w:r w:rsidRPr="00047253">
        <w:rPr>
          <w:b/>
          <w:bCs/>
          <w:sz w:val="28"/>
          <w:szCs w:val="28"/>
          <w:lang w:val="vi"/>
        </w:rPr>
        <w:t>TRONG ĐÔ THỊ LOẠI II, LOẠI III TRÊN ĐỊA BÀN TỈNH SƠN LA TỪ NGÀY 01 THÁNG 01 NĂM 2026</w:t>
      </w:r>
    </w:p>
    <w:p w14:paraId="538AE6C7" w14:textId="77777777" w:rsidR="00047253" w:rsidRPr="00047253" w:rsidRDefault="00047253" w:rsidP="00047253">
      <w:pPr>
        <w:jc w:val="center"/>
        <w:rPr>
          <w:i/>
          <w:iCs/>
          <w:sz w:val="28"/>
          <w:szCs w:val="28"/>
        </w:rPr>
      </w:pPr>
      <w:r w:rsidRPr="00047253">
        <w:rPr>
          <w:i/>
          <w:iCs/>
          <w:sz w:val="28"/>
          <w:szCs w:val="28"/>
        </w:rPr>
        <w:t>(Kèm theo Quyết định số 593/QĐ-UBND ngày 01/3/2026 của UBND tỉnh Sơn La)</w:t>
      </w:r>
    </w:p>
    <w:p w14:paraId="388FB446" w14:textId="77777777" w:rsidR="00305FE9" w:rsidRPr="00047253" w:rsidRDefault="00305FE9" w:rsidP="00047253">
      <w:pPr>
        <w:jc w:val="center"/>
        <w:rPr>
          <w:sz w:val="28"/>
          <w:szCs w:val="28"/>
        </w:rPr>
      </w:pPr>
    </w:p>
    <w:tbl>
      <w:tblPr>
        <w:tblW w:w="142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
        <w:gridCol w:w="2846"/>
        <w:gridCol w:w="2489"/>
        <w:gridCol w:w="2411"/>
        <w:gridCol w:w="691"/>
        <w:gridCol w:w="2773"/>
        <w:gridCol w:w="2382"/>
      </w:tblGrid>
      <w:tr w:rsidR="00194CD8" w:rsidRPr="00194CD8" w14:paraId="18E17E76" w14:textId="77777777" w:rsidTr="00553196">
        <w:trPr>
          <w:trHeight w:val="284"/>
          <w:tblHeader/>
        </w:trPr>
        <w:tc>
          <w:tcPr>
            <w:tcW w:w="8444" w:type="dxa"/>
            <w:gridSpan w:val="4"/>
          </w:tcPr>
          <w:p w14:paraId="11F42794" w14:textId="77777777" w:rsidR="00194CD8" w:rsidRPr="00194CD8" w:rsidRDefault="00194CD8" w:rsidP="00194CD8">
            <w:pPr>
              <w:spacing w:before="60" w:after="60"/>
              <w:jc w:val="center"/>
              <w:rPr>
                <w:b/>
                <w:sz w:val="28"/>
                <w:szCs w:val="28"/>
                <w:lang w:val="vi"/>
              </w:rPr>
            </w:pPr>
            <w:r w:rsidRPr="00194CD8">
              <w:rPr>
                <w:b/>
                <w:sz w:val="28"/>
                <w:szCs w:val="28"/>
                <w:lang w:val="vi"/>
              </w:rPr>
              <w:t>TRƯỚC KHI SẮP XẾP ĐƠN VỊ HÀNH CHÍNH</w:t>
            </w:r>
          </w:p>
        </w:tc>
        <w:tc>
          <w:tcPr>
            <w:tcW w:w="5846" w:type="dxa"/>
            <w:gridSpan w:val="3"/>
          </w:tcPr>
          <w:p w14:paraId="5E9F1B27" w14:textId="77777777" w:rsidR="00194CD8" w:rsidRPr="00194CD8" w:rsidRDefault="00194CD8" w:rsidP="00194CD8">
            <w:pPr>
              <w:spacing w:before="60" w:after="60"/>
              <w:jc w:val="center"/>
              <w:rPr>
                <w:b/>
                <w:sz w:val="28"/>
                <w:szCs w:val="28"/>
                <w:lang w:val="vi"/>
              </w:rPr>
            </w:pPr>
            <w:r w:rsidRPr="00194CD8">
              <w:rPr>
                <w:b/>
                <w:sz w:val="28"/>
                <w:szCs w:val="28"/>
                <w:lang w:val="vi"/>
              </w:rPr>
              <w:t>SAU KHI CHUYỂN TIẾP</w:t>
            </w:r>
          </w:p>
        </w:tc>
      </w:tr>
      <w:tr w:rsidR="00194CD8" w:rsidRPr="00194CD8" w14:paraId="309A88B1" w14:textId="77777777" w:rsidTr="00553196">
        <w:trPr>
          <w:trHeight w:val="284"/>
          <w:tblHeader/>
        </w:trPr>
        <w:tc>
          <w:tcPr>
            <w:tcW w:w="698" w:type="dxa"/>
            <w:vAlign w:val="center"/>
          </w:tcPr>
          <w:p w14:paraId="1DBD3FCC" w14:textId="77777777" w:rsidR="00194CD8" w:rsidRPr="00194CD8" w:rsidRDefault="00194CD8" w:rsidP="00194CD8">
            <w:pPr>
              <w:spacing w:before="60" w:after="60"/>
              <w:jc w:val="center"/>
              <w:rPr>
                <w:b/>
                <w:sz w:val="28"/>
                <w:szCs w:val="28"/>
                <w:lang w:val="vi"/>
              </w:rPr>
            </w:pPr>
            <w:r w:rsidRPr="00194CD8">
              <w:rPr>
                <w:b/>
                <w:sz w:val="28"/>
                <w:szCs w:val="28"/>
                <w:lang w:val="vi"/>
              </w:rPr>
              <w:t>TT</w:t>
            </w:r>
          </w:p>
        </w:tc>
        <w:tc>
          <w:tcPr>
            <w:tcW w:w="2846" w:type="dxa"/>
            <w:vAlign w:val="center"/>
          </w:tcPr>
          <w:p w14:paraId="0045412A" w14:textId="77777777" w:rsidR="00194CD8" w:rsidRPr="00194CD8" w:rsidRDefault="00194CD8" w:rsidP="00194CD8">
            <w:pPr>
              <w:spacing w:before="60" w:after="60"/>
              <w:jc w:val="center"/>
              <w:rPr>
                <w:b/>
                <w:sz w:val="28"/>
                <w:szCs w:val="28"/>
                <w:lang w:val="vi"/>
              </w:rPr>
            </w:pPr>
            <w:r w:rsidRPr="00194CD8">
              <w:rPr>
                <w:b/>
                <w:sz w:val="28"/>
                <w:szCs w:val="28"/>
                <w:lang w:val="vi"/>
              </w:rPr>
              <w:t>Tên phường, xã</w:t>
            </w:r>
          </w:p>
        </w:tc>
        <w:tc>
          <w:tcPr>
            <w:tcW w:w="2489" w:type="dxa"/>
            <w:vAlign w:val="center"/>
          </w:tcPr>
          <w:p w14:paraId="7BE1A9BE" w14:textId="77777777" w:rsidR="00194CD8" w:rsidRPr="00194CD8" w:rsidRDefault="00194CD8" w:rsidP="00194CD8">
            <w:pPr>
              <w:spacing w:before="60" w:after="60"/>
              <w:jc w:val="center"/>
              <w:rPr>
                <w:b/>
                <w:sz w:val="28"/>
                <w:szCs w:val="28"/>
                <w:lang w:val="vi"/>
              </w:rPr>
            </w:pPr>
            <w:r w:rsidRPr="00194CD8">
              <w:rPr>
                <w:b/>
                <w:sz w:val="28"/>
                <w:szCs w:val="28"/>
                <w:lang w:val="vi"/>
              </w:rPr>
              <w:t>Mức trình độ phát triển cơ sở hạ tầng đô thị loại</w:t>
            </w:r>
          </w:p>
        </w:tc>
        <w:tc>
          <w:tcPr>
            <w:tcW w:w="2411" w:type="dxa"/>
            <w:vAlign w:val="center"/>
          </w:tcPr>
          <w:p w14:paraId="1B39D4CA" w14:textId="08F62FDE" w:rsidR="00194CD8" w:rsidRPr="00194CD8" w:rsidRDefault="00194CD8" w:rsidP="00194CD8">
            <w:pPr>
              <w:spacing w:before="60" w:after="60"/>
              <w:jc w:val="center"/>
              <w:rPr>
                <w:b/>
                <w:sz w:val="28"/>
                <w:szCs w:val="28"/>
                <w:lang w:val="vi"/>
              </w:rPr>
            </w:pPr>
            <w:r w:rsidRPr="00194CD8">
              <w:rPr>
                <w:b/>
                <w:sz w:val="28"/>
                <w:szCs w:val="28"/>
                <w:lang w:val="vi"/>
              </w:rPr>
              <w:t xml:space="preserve">Quyết định </w:t>
            </w:r>
            <w:r w:rsidR="005B175E">
              <w:rPr>
                <w:b/>
                <w:sz w:val="28"/>
                <w:szCs w:val="28"/>
              </w:rPr>
              <w:t xml:space="preserve">                </w:t>
            </w:r>
            <w:r w:rsidRPr="00194CD8">
              <w:rPr>
                <w:b/>
                <w:sz w:val="28"/>
                <w:szCs w:val="28"/>
                <w:lang w:val="vi"/>
              </w:rPr>
              <w:t>công nhận</w:t>
            </w:r>
          </w:p>
        </w:tc>
        <w:tc>
          <w:tcPr>
            <w:tcW w:w="691" w:type="dxa"/>
            <w:vAlign w:val="center"/>
          </w:tcPr>
          <w:p w14:paraId="14A50780" w14:textId="77777777" w:rsidR="00194CD8" w:rsidRPr="00194CD8" w:rsidRDefault="00194CD8" w:rsidP="00194CD8">
            <w:pPr>
              <w:spacing w:before="60" w:after="60"/>
              <w:jc w:val="center"/>
              <w:rPr>
                <w:b/>
                <w:sz w:val="28"/>
                <w:szCs w:val="28"/>
                <w:lang w:val="vi"/>
              </w:rPr>
            </w:pPr>
            <w:r w:rsidRPr="00194CD8">
              <w:rPr>
                <w:b/>
                <w:sz w:val="28"/>
                <w:szCs w:val="28"/>
                <w:lang w:val="vi"/>
              </w:rPr>
              <w:t>TT</w:t>
            </w:r>
          </w:p>
        </w:tc>
        <w:tc>
          <w:tcPr>
            <w:tcW w:w="2773" w:type="dxa"/>
            <w:vAlign w:val="center"/>
          </w:tcPr>
          <w:p w14:paraId="1A1D833B" w14:textId="77777777" w:rsidR="00194CD8" w:rsidRPr="00194CD8" w:rsidRDefault="00194CD8" w:rsidP="00194CD8">
            <w:pPr>
              <w:spacing w:before="60" w:after="60"/>
              <w:jc w:val="center"/>
              <w:rPr>
                <w:b/>
                <w:sz w:val="28"/>
                <w:szCs w:val="28"/>
                <w:lang w:val="vi"/>
              </w:rPr>
            </w:pPr>
            <w:r w:rsidRPr="00194CD8">
              <w:rPr>
                <w:b/>
                <w:sz w:val="28"/>
                <w:szCs w:val="28"/>
                <w:lang w:val="vi"/>
              </w:rPr>
              <w:t>Tên phường</w:t>
            </w:r>
          </w:p>
        </w:tc>
        <w:tc>
          <w:tcPr>
            <w:tcW w:w="2379" w:type="dxa"/>
            <w:vAlign w:val="center"/>
          </w:tcPr>
          <w:p w14:paraId="79403E14" w14:textId="77777777" w:rsidR="00194CD8" w:rsidRPr="00194CD8" w:rsidRDefault="00194CD8" w:rsidP="00194CD8">
            <w:pPr>
              <w:spacing w:before="60" w:after="60"/>
              <w:jc w:val="center"/>
              <w:rPr>
                <w:b/>
                <w:sz w:val="28"/>
                <w:szCs w:val="28"/>
                <w:lang w:val="vi"/>
              </w:rPr>
            </w:pPr>
            <w:r w:rsidRPr="00194CD8">
              <w:rPr>
                <w:b/>
                <w:sz w:val="28"/>
                <w:szCs w:val="28"/>
                <w:lang w:val="vi"/>
              </w:rPr>
              <w:t>Mức trình độ phát triển đô thị trong đô thị loại</w:t>
            </w:r>
          </w:p>
        </w:tc>
      </w:tr>
      <w:tr w:rsidR="00194CD8" w:rsidRPr="00194CD8" w14:paraId="4F53A997" w14:textId="77777777" w:rsidTr="00553196">
        <w:trPr>
          <w:trHeight w:val="284"/>
        </w:trPr>
        <w:tc>
          <w:tcPr>
            <w:tcW w:w="698" w:type="dxa"/>
            <w:vMerge w:val="restart"/>
          </w:tcPr>
          <w:p w14:paraId="337AB8DB" w14:textId="77777777" w:rsidR="00194CD8" w:rsidRPr="00194CD8" w:rsidRDefault="00194CD8" w:rsidP="00194CD8">
            <w:pPr>
              <w:spacing w:before="60" w:after="60"/>
              <w:jc w:val="center"/>
              <w:rPr>
                <w:i/>
                <w:sz w:val="28"/>
                <w:szCs w:val="28"/>
                <w:lang w:val="vi"/>
              </w:rPr>
            </w:pPr>
          </w:p>
          <w:p w14:paraId="06127923" w14:textId="77777777" w:rsidR="00194CD8" w:rsidRPr="00194CD8" w:rsidRDefault="00194CD8" w:rsidP="00194CD8">
            <w:pPr>
              <w:spacing w:before="60" w:after="60"/>
              <w:jc w:val="center"/>
              <w:rPr>
                <w:sz w:val="28"/>
                <w:szCs w:val="28"/>
                <w:lang w:val="vi"/>
              </w:rPr>
            </w:pPr>
            <w:r w:rsidRPr="00194CD8">
              <w:rPr>
                <w:sz w:val="28"/>
                <w:szCs w:val="28"/>
                <w:lang w:val="vi"/>
              </w:rPr>
              <w:t>1</w:t>
            </w:r>
          </w:p>
        </w:tc>
        <w:tc>
          <w:tcPr>
            <w:tcW w:w="2846" w:type="dxa"/>
          </w:tcPr>
          <w:p w14:paraId="0DBDE373" w14:textId="77777777" w:rsidR="00194CD8" w:rsidRPr="00194CD8" w:rsidRDefault="00194CD8" w:rsidP="00194CD8">
            <w:pPr>
              <w:spacing w:before="60" w:after="60"/>
              <w:ind w:left="155"/>
              <w:jc w:val="both"/>
              <w:rPr>
                <w:sz w:val="28"/>
                <w:szCs w:val="28"/>
                <w:lang w:val="vi"/>
              </w:rPr>
            </w:pPr>
            <w:r w:rsidRPr="00194CD8">
              <w:rPr>
                <w:sz w:val="28"/>
                <w:szCs w:val="28"/>
                <w:lang w:val="vi"/>
              </w:rPr>
              <w:t>Phường Quyết Thắng</w:t>
            </w:r>
          </w:p>
        </w:tc>
        <w:tc>
          <w:tcPr>
            <w:tcW w:w="2489" w:type="dxa"/>
          </w:tcPr>
          <w:p w14:paraId="48CB5AF0" w14:textId="77777777" w:rsidR="00194CD8" w:rsidRPr="00194CD8" w:rsidRDefault="00194CD8" w:rsidP="00194CD8">
            <w:pPr>
              <w:spacing w:before="60" w:after="60"/>
              <w:jc w:val="center"/>
              <w:rPr>
                <w:sz w:val="28"/>
                <w:szCs w:val="28"/>
                <w:lang w:val="vi"/>
              </w:rPr>
            </w:pPr>
          </w:p>
        </w:tc>
        <w:tc>
          <w:tcPr>
            <w:tcW w:w="2411" w:type="dxa"/>
          </w:tcPr>
          <w:p w14:paraId="3C6C90D0" w14:textId="77777777" w:rsidR="00194CD8" w:rsidRPr="00194CD8" w:rsidRDefault="00194CD8" w:rsidP="00194CD8">
            <w:pPr>
              <w:spacing w:before="60" w:after="60"/>
              <w:jc w:val="center"/>
              <w:rPr>
                <w:sz w:val="28"/>
                <w:szCs w:val="28"/>
                <w:lang w:val="vi"/>
              </w:rPr>
            </w:pPr>
          </w:p>
        </w:tc>
        <w:tc>
          <w:tcPr>
            <w:tcW w:w="691" w:type="dxa"/>
            <w:vMerge w:val="restart"/>
          </w:tcPr>
          <w:p w14:paraId="2BFC5D6C" w14:textId="77777777" w:rsidR="00194CD8" w:rsidRPr="00194CD8" w:rsidRDefault="00194CD8" w:rsidP="00194CD8">
            <w:pPr>
              <w:spacing w:before="60" w:after="60"/>
              <w:jc w:val="center"/>
              <w:rPr>
                <w:i/>
                <w:sz w:val="28"/>
                <w:szCs w:val="28"/>
                <w:lang w:val="vi"/>
              </w:rPr>
            </w:pPr>
          </w:p>
          <w:p w14:paraId="0B98B441" w14:textId="77777777" w:rsidR="00194CD8" w:rsidRPr="00194CD8" w:rsidRDefault="00194CD8" w:rsidP="00194CD8">
            <w:pPr>
              <w:spacing w:before="60" w:after="60"/>
              <w:jc w:val="center"/>
              <w:rPr>
                <w:sz w:val="28"/>
                <w:szCs w:val="28"/>
                <w:lang w:val="vi"/>
              </w:rPr>
            </w:pPr>
            <w:r w:rsidRPr="00194CD8">
              <w:rPr>
                <w:sz w:val="28"/>
                <w:szCs w:val="28"/>
                <w:lang w:val="vi"/>
              </w:rPr>
              <w:t>1</w:t>
            </w:r>
          </w:p>
        </w:tc>
        <w:tc>
          <w:tcPr>
            <w:tcW w:w="2773" w:type="dxa"/>
            <w:vMerge w:val="restart"/>
            <w:vAlign w:val="center"/>
          </w:tcPr>
          <w:p w14:paraId="6D9DE44E" w14:textId="77777777" w:rsidR="00194CD8" w:rsidRPr="00194CD8" w:rsidRDefault="00194CD8" w:rsidP="00553196">
            <w:pPr>
              <w:spacing w:before="60" w:after="60"/>
              <w:ind w:left="161"/>
              <w:jc w:val="both"/>
              <w:rPr>
                <w:b/>
                <w:sz w:val="28"/>
                <w:szCs w:val="28"/>
                <w:lang w:val="vi"/>
              </w:rPr>
            </w:pPr>
            <w:r w:rsidRPr="00194CD8">
              <w:rPr>
                <w:b/>
                <w:sz w:val="28"/>
                <w:szCs w:val="28"/>
                <w:lang w:val="vi"/>
              </w:rPr>
              <w:t>Phường Tô Hiệu</w:t>
            </w:r>
          </w:p>
        </w:tc>
        <w:tc>
          <w:tcPr>
            <w:tcW w:w="2379" w:type="dxa"/>
            <w:vMerge w:val="restart"/>
            <w:vAlign w:val="center"/>
          </w:tcPr>
          <w:p w14:paraId="5A71804B" w14:textId="77777777" w:rsidR="00194CD8" w:rsidRPr="00194CD8" w:rsidRDefault="00194CD8" w:rsidP="005B175E">
            <w:pPr>
              <w:spacing w:before="60" w:after="60"/>
              <w:jc w:val="center"/>
              <w:rPr>
                <w:sz w:val="28"/>
                <w:szCs w:val="28"/>
                <w:lang w:val="vi"/>
              </w:rPr>
            </w:pPr>
            <w:r w:rsidRPr="00194CD8">
              <w:rPr>
                <w:sz w:val="28"/>
                <w:szCs w:val="28"/>
                <w:lang w:val="vi"/>
              </w:rPr>
              <w:t>II</w:t>
            </w:r>
          </w:p>
        </w:tc>
      </w:tr>
      <w:tr w:rsidR="00194CD8" w:rsidRPr="00194CD8" w14:paraId="11F7B1BC" w14:textId="77777777" w:rsidTr="00553196">
        <w:trPr>
          <w:trHeight w:val="284"/>
        </w:trPr>
        <w:tc>
          <w:tcPr>
            <w:tcW w:w="698" w:type="dxa"/>
            <w:vMerge/>
            <w:tcBorders>
              <w:top w:val="nil"/>
            </w:tcBorders>
          </w:tcPr>
          <w:p w14:paraId="579DF8B8" w14:textId="77777777" w:rsidR="00194CD8" w:rsidRPr="00194CD8" w:rsidRDefault="00194CD8" w:rsidP="00194CD8">
            <w:pPr>
              <w:spacing w:before="60" w:after="60"/>
              <w:jc w:val="center"/>
              <w:rPr>
                <w:sz w:val="28"/>
                <w:szCs w:val="28"/>
                <w:lang w:val="vi"/>
              </w:rPr>
            </w:pPr>
          </w:p>
        </w:tc>
        <w:tc>
          <w:tcPr>
            <w:tcW w:w="2846" w:type="dxa"/>
          </w:tcPr>
          <w:p w14:paraId="625B9624" w14:textId="77777777" w:rsidR="00194CD8" w:rsidRPr="00194CD8" w:rsidRDefault="00194CD8" w:rsidP="00194CD8">
            <w:pPr>
              <w:spacing w:before="60" w:after="60"/>
              <w:ind w:left="155"/>
              <w:jc w:val="both"/>
              <w:rPr>
                <w:sz w:val="28"/>
                <w:szCs w:val="28"/>
                <w:lang w:val="vi"/>
              </w:rPr>
            </w:pPr>
            <w:r w:rsidRPr="00194CD8">
              <w:rPr>
                <w:sz w:val="28"/>
                <w:szCs w:val="28"/>
                <w:lang w:val="vi"/>
              </w:rPr>
              <w:t>Phường Tô Hiệu</w:t>
            </w:r>
          </w:p>
        </w:tc>
        <w:tc>
          <w:tcPr>
            <w:tcW w:w="2489" w:type="dxa"/>
          </w:tcPr>
          <w:p w14:paraId="6E9BC11C" w14:textId="77777777" w:rsidR="00194CD8" w:rsidRPr="00194CD8" w:rsidRDefault="00194CD8" w:rsidP="00194CD8">
            <w:pPr>
              <w:spacing w:before="60" w:after="60"/>
              <w:jc w:val="center"/>
              <w:rPr>
                <w:sz w:val="28"/>
                <w:szCs w:val="28"/>
                <w:lang w:val="vi"/>
              </w:rPr>
            </w:pPr>
          </w:p>
        </w:tc>
        <w:tc>
          <w:tcPr>
            <w:tcW w:w="2411" w:type="dxa"/>
          </w:tcPr>
          <w:p w14:paraId="684C4DCC" w14:textId="77777777" w:rsidR="00194CD8" w:rsidRPr="00194CD8" w:rsidRDefault="00194CD8" w:rsidP="00194CD8">
            <w:pPr>
              <w:spacing w:before="60" w:after="60"/>
              <w:jc w:val="center"/>
              <w:rPr>
                <w:sz w:val="28"/>
                <w:szCs w:val="28"/>
                <w:lang w:val="vi"/>
              </w:rPr>
            </w:pPr>
          </w:p>
        </w:tc>
        <w:tc>
          <w:tcPr>
            <w:tcW w:w="691" w:type="dxa"/>
            <w:vMerge/>
            <w:tcBorders>
              <w:top w:val="nil"/>
            </w:tcBorders>
          </w:tcPr>
          <w:p w14:paraId="52518A69" w14:textId="77777777" w:rsidR="00194CD8" w:rsidRPr="00194CD8" w:rsidRDefault="00194CD8" w:rsidP="00194CD8">
            <w:pPr>
              <w:spacing w:before="60" w:after="60"/>
              <w:jc w:val="center"/>
              <w:rPr>
                <w:sz w:val="28"/>
                <w:szCs w:val="28"/>
                <w:lang w:val="vi"/>
              </w:rPr>
            </w:pPr>
          </w:p>
        </w:tc>
        <w:tc>
          <w:tcPr>
            <w:tcW w:w="2773" w:type="dxa"/>
            <w:vMerge/>
            <w:tcBorders>
              <w:top w:val="nil"/>
            </w:tcBorders>
            <w:vAlign w:val="center"/>
          </w:tcPr>
          <w:p w14:paraId="1D37CF4A" w14:textId="77777777" w:rsidR="00194CD8" w:rsidRPr="00194CD8" w:rsidRDefault="00194CD8" w:rsidP="00553196">
            <w:pPr>
              <w:spacing w:before="60" w:after="60"/>
              <w:ind w:left="161"/>
              <w:jc w:val="both"/>
              <w:rPr>
                <w:sz w:val="28"/>
                <w:szCs w:val="28"/>
                <w:lang w:val="vi"/>
              </w:rPr>
            </w:pPr>
          </w:p>
        </w:tc>
        <w:tc>
          <w:tcPr>
            <w:tcW w:w="2379" w:type="dxa"/>
            <w:vMerge/>
            <w:tcBorders>
              <w:top w:val="nil"/>
            </w:tcBorders>
            <w:vAlign w:val="center"/>
          </w:tcPr>
          <w:p w14:paraId="01180801" w14:textId="77777777" w:rsidR="00194CD8" w:rsidRPr="00194CD8" w:rsidRDefault="00194CD8" w:rsidP="005B175E">
            <w:pPr>
              <w:spacing w:before="60" w:after="60"/>
              <w:jc w:val="center"/>
              <w:rPr>
                <w:sz w:val="28"/>
                <w:szCs w:val="28"/>
                <w:lang w:val="vi"/>
              </w:rPr>
            </w:pPr>
          </w:p>
        </w:tc>
      </w:tr>
      <w:tr w:rsidR="00194CD8" w:rsidRPr="00194CD8" w14:paraId="65E40C3B" w14:textId="77777777" w:rsidTr="00553196">
        <w:trPr>
          <w:trHeight w:val="284"/>
        </w:trPr>
        <w:tc>
          <w:tcPr>
            <w:tcW w:w="698" w:type="dxa"/>
            <w:vMerge/>
            <w:tcBorders>
              <w:top w:val="nil"/>
            </w:tcBorders>
          </w:tcPr>
          <w:p w14:paraId="666A2295" w14:textId="77777777" w:rsidR="00194CD8" w:rsidRPr="00194CD8" w:rsidRDefault="00194CD8" w:rsidP="00194CD8">
            <w:pPr>
              <w:spacing w:before="60" w:after="60"/>
              <w:jc w:val="center"/>
              <w:rPr>
                <w:sz w:val="28"/>
                <w:szCs w:val="28"/>
                <w:lang w:val="vi"/>
              </w:rPr>
            </w:pPr>
          </w:p>
        </w:tc>
        <w:tc>
          <w:tcPr>
            <w:tcW w:w="2846" w:type="dxa"/>
          </w:tcPr>
          <w:p w14:paraId="10BD96B2" w14:textId="77777777" w:rsidR="00194CD8" w:rsidRPr="00194CD8" w:rsidRDefault="00194CD8" w:rsidP="00194CD8">
            <w:pPr>
              <w:spacing w:before="60" w:after="60"/>
              <w:ind w:left="155"/>
              <w:jc w:val="both"/>
              <w:rPr>
                <w:sz w:val="28"/>
                <w:szCs w:val="28"/>
                <w:lang w:val="vi"/>
              </w:rPr>
            </w:pPr>
            <w:r w:rsidRPr="00194CD8">
              <w:rPr>
                <w:sz w:val="28"/>
                <w:szCs w:val="28"/>
                <w:lang w:val="vi"/>
              </w:rPr>
              <w:t>Phường Chiềng Lề</w:t>
            </w:r>
          </w:p>
        </w:tc>
        <w:tc>
          <w:tcPr>
            <w:tcW w:w="2489" w:type="dxa"/>
          </w:tcPr>
          <w:p w14:paraId="544ADD51" w14:textId="77777777" w:rsidR="00194CD8" w:rsidRPr="00194CD8" w:rsidRDefault="00194CD8" w:rsidP="00194CD8">
            <w:pPr>
              <w:spacing w:before="60" w:after="60"/>
              <w:jc w:val="center"/>
              <w:rPr>
                <w:sz w:val="28"/>
                <w:szCs w:val="28"/>
                <w:lang w:val="vi"/>
              </w:rPr>
            </w:pPr>
          </w:p>
        </w:tc>
        <w:tc>
          <w:tcPr>
            <w:tcW w:w="2411" w:type="dxa"/>
          </w:tcPr>
          <w:p w14:paraId="57193E2C" w14:textId="77777777" w:rsidR="00194CD8" w:rsidRPr="00194CD8" w:rsidRDefault="00194CD8" w:rsidP="00194CD8">
            <w:pPr>
              <w:spacing w:before="60" w:after="60"/>
              <w:jc w:val="center"/>
              <w:rPr>
                <w:sz w:val="28"/>
                <w:szCs w:val="28"/>
                <w:lang w:val="vi"/>
              </w:rPr>
            </w:pPr>
          </w:p>
        </w:tc>
        <w:tc>
          <w:tcPr>
            <w:tcW w:w="691" w:type="dxa"/>
            <w:vMerge/>
            <w:tcBorders>
              <w:top w:val="nil"/>
            </w:tcBorders>
          </w:tcPr>
          <w:p w14:paraId="7E72FE57" w14:textId="77777777" w:rsidR="00194CD8" w:rsidRPr="00194CD8" w:rsidRDefault="00194CD8" w:rsidP="00194CD8">
            <w:pPr>
              <w:spacing w:before="60" w:after="60"/>
              <w:jc w:val="center"/>
              <w:rPr>
                <w:sz w:val="28"/>
                <w:szCs w:val="28"/>
                <w:lang w:val="vi"/>
              </w:rPr>
            </w:pPr>
          </w:p>
        </w:tc>
        <w:tc>
          <w:tcPr>
            <w:tcW w:w="2773" w:type="dxa"/>
            <w:vMerge/>
            <w:tcBorders>
              <w:top w:val="nil"/>
            </w:tcBorders>
            <w:vAlign w:val="center"/>
          </w:tcPr>
          <w:p w14:paraId="1C944013" w14:textId="77777777" w:rsidR="00194CD8" w:rsidRPr="00194CD8" w:rsidRDefault="00194CD8" w:rsidP="00553196">
            <w:pPr>
              <w:spacing w:before="60" w:after="60"/>
              <w:ind w:left="161"/>
              <w:jc w:val="both"/>
              <w:rPr>
                <w:sz w:val="28"/>
                <w:szCs w:val="28"/>
                <w:lang w:val="vi"/>
              </w:rPr>
            </w:pPr>
          </w:p>
        </w:tc>
        <w:tc>
          <w:tcPr>
            <w:tcW w:w="2379" w:type="dxa"/>
            <w:vMerge/>
            <w:tcBorders>
              <w:top w:val="nil"/>
            </w:tcBorders>
            <w:vAlign w:val="center"/>
          </w:tcPr>
          <w:p w14:paraId="7E6AE51A" w14:textId="77777777" w:rsidR="00194CD8" w:rsidRPr="00194CD8" w:rsidRDefault="00194CD8" w:rsidP="005B175E">
            <w:pPr>
              <w:spacing w:before="60" w:after="60"/>
              <w:jc w:val="center"/>
              <w:rPr>
                <w:sz w:val="28"/>
                <w:szCs w:val="28"/>
                <w:lang w:val="vi"/>
              </w:rPr>
            </w:pPr>
          </w:p>
        </w:tc>
      </w:tr>
      <w:tr w:rsidR="00194CD8" w:rsidRPr="00194CD8" w14:paraId="4C4BAA1B" w14:textId="77777777" w:rsidTr="00553196">
        <w:trPr>
          <w:trHeight w:val="284"/>
        </w:trPr>
        <w:tc>
          <w:tcPr>
            <w:tcW w:w="698" w:type="dxa"/>
            <w:vMerge/>
            <w:tcBorders>
              <w:top w:val="nil"/>
            </w:tcBorders>
          </w:tcPr>
          <w:p w14:paraId="78B621F3" w14:textId="77777777" w:rsidR="00194CD8" w:rsidRPr="00194CD8" w:rsidRDefault="00194CD8" w:rsidP="00194CD8">
            <w:pPr>
              <w:spacing w:before="60" w:after="60"/>
              <w:jc w:val="center"/>
              <w:rPr>
                <w:sz w:val="28"/>
                <w:szCs w:val="28"/>
                <w:lang w:val="vi"/>
              </w:rPr>
            </w:pPr>
          </w:p>
        </w:tc>
        <w:tc>
          <w:tcPr>
            <w:tcW w:w="2846" w:type="dxa"/>
          </w:tcPr>
          <w:p w14:paraId="7E416467" w14:textId="77777777" w:rsidR="00194CD8" w:rsidRPr="00194CD8" w:rsidRDefault="00194CD8" w:rsidP="00194CD8">
            <w:pPr>
              <w:spacing w:before="60" w:after="60"/>
              <w:ind w:left="155"/>
              <w:jc w:val="both"/>
              <w:rPr>
                <w:sz w:val="28"/>
                <w:szCs w:val="28"/>
                <w:lang w:val="vi"/>
              </w:rPr>
            </w:pPr>
            <w:r w:rsidRPr="00194CD8">
              <w:rPr>
                <w:sz w:val="28"/>
                <w:szCs w:val="28"/>
                <w:lang w:val="vi"/>
              </w:rPr>
              <w:t>Phường Quyết Tâm</w:t>
            </w:r>
          </w:p>
        </w:tc>
        <w:tc>
          <w:tcPr>
            <w:tcW w:w="2489" w:type="dxa"/>
          </w:tcPr>
          <w:p w14:paraId="2DB5D0CF" w14:textId="77777777" w:rsidR="00194CD8" w:rsidRPr="00194CD8" w:rsidRDefault="00194CD8" w:rsidP="00194CD8">
            <w:pPr>
              <w:spacing w:before="60" w:after="60"/>
              <w:jc w:val="center"/>
              <w:rPr>
                <w:sz w:val="28"/>
                <w:szCs w:val="28"/>
                <w:lang w:val="vi"/>
              </w:rPr>
            </w:pPr>
          </w:p>
        </w:tc>
        <w:tc>
          <w:tcPr>
            <w:tcW w:w="2411" w:type="dxa"/>
          </w:tcPr>
          <w:p w14:paraId="331865C0" w14:textId="77777777" w:rsidR="00194CD8" w:rsidRPr="00194CD8" w:rsidRDefault="00194CD8" w:rsidP="00194CD8">
            <w:pPr>
              <w:spacing w:before="60" w:after="60"/>
              <w:jc w:val="center"/>
              <w:rPr>
                <w:sz w:val="28"/>
                <w:szCs w:val="28"/>
                <w:lang w:val="vi"/>
              </w:rPr>
            </w:pPr>
          </w:p>
        </w:tc>
        <w:tc>
          <w:tcPr>
            <w:tcW w:w="691" w:type="dxa"/>
            <w:vMerge/>
            <w:tcBorders>
              <w:top w:val="nil"/>
            </w:tcBorders>
          </w:tcPr>
          <w:p w14:paraId="4A043457" w14:textId="77777777" w:rsidR="00194CD8" w:rsidRPr="00194CD8" w:rsidRDefault="00194CD8" w:rsidP="00194CD8">
            <w:pPr>
              <w:spacing w:before="60" w:after="60"/>
              <w:jc w:val="center"/>
              <w:rPr>
                <w:sz w:val="28"/>
                <w:szCs w:val="28"/>
                <w:lang w:val="vi"/>
              </w:rPr>
            </w:pPr>
          </w:p>
        </w:tc>
        <w:tc>
          <w:tcPr>
            <w:tcW w:w="2773" w:type="dxa"/>
            <w:vMerge/>
            <w:tcBorders>
              <w:top w:val="nil"/>
            </w:tcBorders>
            <w:vAlign w:val="center"/>
          </w:tcPr>
          <w:p w14:paraId="1E58D349" w14:textId="77777777" w:rsidR="00194CD8" w:rsidRPr="00194CD8" w:rsidRDefault="00194CD8" w:rsidP="00553196">
            <w:pPr>
              <w:spacing w:before="60" w:after="60"/>
              <w:ind w:left="161"/>
              <w:jc w:val="both"/>
              <w:rPr>
                <w:sz w:val="28"/>
                <w:szCs w:val="28"/>
                <w:lang w:val="vi"/>
              </w:rPr>
            </w:pPr>
          </w:p>
        </w:tc>
        <w:tc>
          <w:tcPr>
            <w:tcW w:w="2379" w:type="dxa"/>
            <w:vMerge/>
            <w:tcBorders>
              <w:top w:val="nil"/>
            </w:tcBorders>
            <w:vAlign w:val="center"/>
          </w:tcPr>
          <w:p w14:paraId="50AE5DA7" w14:textId="77777777" w:rsidR="00194CD8" w:rsidRPr="00194CD8" w:rsidRDefault="00194CD8" w:rsidP="005B175E">
            <w:pPr>
              <w:spacing w:before="60" w:after="60"/>
              <w:jc w:val="center"/>
              <w:rPr>
                <w:sz w:val="28"/>
                <w:szCs w:val="28"/>
                <w:lang w:val="vi"/>
              </w:rPr>
            </w:pPr>
          </w:p>
        </w:tc>
      </w:tr>
      <w:tr w:rsidR="00194CD8" w:rsidRPr="00194CD8" w14:paraId="2E77D25E" w14:textId="77777777" w:rsidTr="00553196">
        <w:trPr>
          <w:trHeight w:val="284"/>
        </w:trPr>
        <w:tc>
          <w:tcPr>
            <w:tcW w:w="698" w:type="dxa"/>
            <w:vMerge w:val="restart"/>
          </w:tcPr>
          <w:p w14:paraId="0DC9B0DE" w14:textId="77777777" w:rsidR="00194CD8" w:rsidRPr="00194CD8" w:rsidRDefault="00194CD8" w:rsidP="00194CD8">
            <w:pPr>
              <w:spacing w:before="60" w:after="60"/>
              <w:jc w:val="center"/>
              <w:rPr>
                <w:i/>
                <w:sz w:val="28"/>
                <w:szCs w:val="28"/>
                <w:lang w:val="vi"/>
              </w:rPr>
            </w:pPr>
          </w:p>
          <w:p w14:paraId="0D92ED13" w14:textId="77777777" w:rsidR="00194CD8" w:rsidRPr="00194CD8" w:rsidRDefault="00194CD8" w:rsidP="00194CD8">
            <w:pPr>
              <w:spacing w:before="60" w:after="60"/>
              <w:jc w:val="center"/>
              <w:rPr>
                <w:sz w:val="28"/>
                <w:szCs w:val="28"/>
                <w:lang w:val="vi"/>
              </w:rPr>
            </w:pPr>
            <w:r w:rsidRPr="00194CD8">
              <w:rPr>
                <w:sz w:val="28"/>
                <w:szCs w:val="28"/>
                <w:lang w:val="vi"/>
              </w:rPr>
              <w:t>2</w:t>
            </w:r>
          </w:p>
        </w:tc>
        <w:tc>
          <w:tcPr>
            <w:tcW w:w="2846" w:type="dxa"/>
          </w:tcPr>
          <w:p w14:paraId="589D9CC3" w14:textId="77777777" w:rsidR="00194CD8" w:rsidRPr="00194CD8" w:rsidRDefault="00194CD8" w:rsidP="00194CD8">
            <w:pPr>
              <w:spacing w:before="60" w:after="60"/>
              <w:ind w:left="155"/>
              <w:jc w:val="both"/>
              <w:rPr>
                <w:sz w:val="28"/>
                <w:szCs w:val="28"/>
                <w:lang w:val="vi"/>
              </w:rPr>
            </w:pPr>
            <w:r w:rsidRPr="00194CD8">
              <w:rPr>
                <w:sz w:val="28"/>
                <w:szCs w:val="28"/>
                <w:lang w:val="vi"/>
              </w:rPr>
              <w:t>Phường Chiềng An</w:t>
            </w:r>
          </w:p>
        </w:tc>
        <w:tc>
          <w:tcPr>
            <w:tcW w:w="2489" w:type="dxa"/>
          </w:tcPr>
          <w:p w14:paraId="3193BAC9" w14:textId="77777777" w:rsidR="00194CD8" w:rsidRPr="00194CD8" w:rsidRDefault="00194CD8" w:rsidP="00194CD8">
            <w:pPr>
              <w:spacing w:before="60" w:after="60"/>
              <w:jc w:val="center"/>
              <w:rPr>
                <w:sz w:val="28"/>
                <w:szCs w:val="28"/>
                <w:lang w:val="vi"/>
              </w:rPr>
            </w:pPr>
          </w:p>
        </w:tc>
        <w:tc>
          <w:tcPr>
            <w:tcW w:w="2411" w:type="dxa"/>
          </w:tcPr>
          <w:p w14:paraId="0B71719C" w14:textId="77777777" w:rsidR="00194CD8" w:rsidRPr="00194CD8" w:rsidRDefault="00194CD8" w:rsidP="00194CD8">
            <w:pPr>
              <w:spacing w:before="60" w:after="60"/>
              <w:jc w:val="center"/>
              <w:rPr>
                <w:sz w:val="28"/>
                <w:szCs w:val="28"/>
                <w:lang w:val="vi"/>
              </w:rPr>
            </w:pPr>
          </w:p>
        </w:tc>
        <w:tc>
          <w:tcPr>
            <w:tcW w:w="691" w:type="dxa"/>
            <w:vMerge w:val="restart"/>
          </w:tcPr>
          <w:p w14:paraId="1A20372E" w14:textId="77777777" w:rsidR="00194CD8" w:rsidRPr="00194CD8" w:rsidRDefault="00194CD8" w:rsidP="00194CD8">
            <w:pPr>
              <w:spacing w:before="60" w:after="60"/>
              <w:jc w:val="center"/>
              <w:rPr>
                <w:i/>
                <w:sz w:val="28"/>
                <w:szCs w:val="28"/>
                <w:lang w:val="vi"/>
              </w:rPr>
            </w:pPr>
          </w:p>
          <w:p w14:paraId="60F19A74" w14:textId="77777777" w:rsidR="00194CD8" w:rsidRPr="00194CD8" w:rsidRDefault="00194CD8" w:rsidP="00194CD8">
            <w:pPr>
              <w:spacing w:before="60" w:after="60"/>
              <w:jc w:val="center"/>
              <w:rPr>
                <w:sz w:val="28"/>
                <w:szCs w:val="28"/>
                <w:lang w:val="vi"/>
              </w:rPr>
            </w:pPr>
            <w:r w:rsidRPr="00194CD8">
              <w:rPr>
                <w:sz w:val="28"/>
                <w:szCs w:val="28"/>
                <w:lang w:val="vi"/>
              </w:rPr>
              <w:t>2</w:t>
            </w:r>
          </w:p>
        </w:tc>
        <w:tc>
          <w:tcPr>
            <w:tcW w:w="2773" w:type="dxa"/>
            <w:vMerge w:val="restart"/>
            <w:vAlign w:val="center"/>
          </w:tcPr>
          <w:p w14:paraId="56A9ACF4" w14:textId="77777777" w:rsidR="00194CD8" w:rsidRPr="00194CD8" w:rsidRDefault="00194CD8" w:rsidP="00553196">
            <w:pPr>
              <w:spacing w:before="60" w:after="60"/>
              <w:ind w:left="161"/>
              <w:jc w:val="both"/>
              <w:rPr>
                <w:b/>
                <w:sz w:val="28"/>
                <w:szCs w:val="28"/>
                <w:lang w:val="vi"/>
              </w:rPr>
            </w:pPr>
            <w:r w:rsidRPr="00194CD8">
              <w:rPr>
                <w:b/>
                <w:sz w:val="28"/>
                <w:szCs w:val="28"/>
                <w:lang w:val="vi"/>
              </w:rPr>
              <w:t>Phường Chiềng An</w:t>
            </w:r>
          </w:p>
        </w:tc>
        <w:tc>
          <w:tcPr>
            <w:tcW w:w="2379" w:type="dxa"/>
            <w:vMerge w:val="restart"/>
            <w:vAlign w:val="center"/>
          </w:tcPr>
          <w:p w14:paraId="78B763AD" w14:textId="77777777" w:rsidR="00194CD8" w:rsidRPr="00194CD8" w:rsidRDefault="00194CD8" w:rsidP="005B175E">
            <w:pPr>
              <w:spacing w:before="60" w:after="60"/>
              <w:jc w:val="center"/>
              <w:rPr>
                <w:sz w:val="28"/>
                <w:szCs w:val="28"/>
                <w:lang w:val="vi"/>
              </w:rPr>
            </w:pPr>
            <w:r w:rsidRPr="00194CD8">
              <w:rPr>
                <w:sz w:val="28"/>
                <w:szCs w:val="28"/>
                <w:lang w:val="vi"/>
              </w:rPr>
              <w:t>III</w:t>
            </w:r>
          </w:p>
        </w:tc>
      </w:tr>
      <w:tr w:rsidR="00194CD8" w:rsidRPr="00194CD8" w14:paraId="6F136720" w14:textId="77777777" w:rsidTr="00553196">
        <w:trPr>
          <w:trHeight w:val="284"/>
        </w:trPr>
        <w:tc>
          <w:tcPr>
            <w:tcW w:w="698" w:type="dxa"/>
            <w:vMerge/>
            <w:tcBorders>
              <w:top w:val="nil"/>
            </w:tcBorders>
          </w:tcPr>
          <w:p w14:paraId="45CE36FE" w14:textId="77777777" w:rsidR="00194CD8" w:rsidRPr="00194CD8" w:rsidRDefault="00194CD8" w:rsidP="00194CD8">
            <w:pPr>
              <w:spacing w:before="60" w:after="60"/>
              <w:jc w:val="center"/>
              <w:rPr>
                <w:sz w:val="28"/>
                <w:szCs w:val="28"/>
                <w:lang w:val="vi"/>
              </w:rPr>
            </w:pPr>
          </w:p>
        </w:tc>
        <w:tc>
          <w:tcPr>
            <w:tcW w:w="2846" w:type="dxa"/>
          </w:tcPr>
          <w:p w14:paraId="132075C2" w14:textId="77777777" w:rsidR="00194CD8" w:rsidRPr="00194CD8" w:rsidRDefault="00194CD8" w:rsidP="00194CD8">
            <w:pPr>
              <w:spacing w:before="60" w:after="60"/>
              <w:ind w:left="155"/>
              <w:jc w:val="both"/>
              <w:rPr>
                <w:sz w:val="28"/>
                <w:szCs w:val="28"/>
                <w:lang w:val="vi"/>
              </w:rPr>
            </w:pPr>
            <w:r w:rsidRPr="00194CD8">
              <w:rPr>
                <w:sz w:val="28"/>
                <w:szCs w:val="28"/>
                <w:lang w:val="vi"/>
              </w:rPr>
              <w:t>Xã Chiềng Xôm</w:t>
            </w:r>
          </w:p>
        </w:tc>
        <w:tc>
          <w:tcPr>
            <w:tcW w:w="2489" w:type="dxa"/>
          </w:tcPr>
          <w:p w14:paraId="5F5251E4" w14:textId="77777777" w:rsidR="00194CD8" w:rsidRPr="00194CD8" w:rsidRDefault="00194CD8" w:rsidP="00194CD8">
            <w:pPr>
              <w:spacing w:before="60" w:after="60"/>
              <w:jc w:val="center"/>
              <w:rPr>
                <w:sz w:val="28"/>
                <w:szCs w:val="28"/>
                <w:lang w:val="vi"/>
              </w:rPr>
            </w:pPr>
          </w:p>
        </w:tc>
        <w:tc>
          <w:tcPr>
            <w:tcW w:w="2411" w:type="dxa"/>
          </w:tcPr>
          <w:p w14:paraId="741C7D6E" w14:textId="77777777" w:rsidR="00194CD8" w:rsidRPr="00194CD8" w:rsidRDefault="00194CD8" w:rsidP="00194CD8">
            <w:pPr>
              <w:spacing w:before="60" w:after="60"/>
              <w:jc w:val="center"/>
              <w:rPr>
                <w:sz w:val="28"/>
                <w:szCs w:val="28"/>
                <w:lang w:val="vi"/>
              </w:rPr>
            </w:pPr>
          </w:p>
        </w:tc>
        <w:tc>
          <w:tcPr>
            <w:tcW w:w="691" w:type="dxa"/>
            <w:vMerge/>
            <w:tcBorders>
              <w:top w:val="nil"/>
            </w:tcBorders>
          </w:tcPr>
          <w:p w14:paraId="0404CA7E" w14:textId="77777777" w:rsidR="00194CD8" w:rsidRPr="00194CD8" w:rsidRDefault="00194CD8" w:rsidP="00194CD8">
            <w:pPr>
              <w:spacing w:before="60" w:after="60"/>
              <w:jc w:val="center"/>
              <w:rPr>
                <w:sz w:val="28"/>
                <w:szCs w:val="28"/>
                <w:lang w:val="vi"/>
              </w:rPr>
            </w:pPr>
          </w:p>
        </w:tc>
        <w:tc>
          <w:tcPr>
            <w:tcW w:w="2773" w:type="dxa"/>
            <w:vMerge/>
            <w:tcBorders>
              <w:top w:val="nil"/>
            </w:tcBorders>
            <w:vAlign w:val="center"/>
          </w:tcPr>
          <w:p w14:paraId="46D8FC0B" w14:textId="77777777" w:rsidR="00194CD8" w:rsidRPr="00194CD8" w:rsidRDefault="00194CD8" w:rsidP="00553196">
            <w:pPr>
              <w:spacing w:before="60" w:after="60"/>
              <w:ind w:left="161"/>
              <w:jc w:val="both"/>
              <w:rPr>
                <w:sz w:val="28"/>
                <w:szCs w:val="28"/>
                <w:lang w:val="vi"/>
              </w:rPr>
            </w:pPr>
          </w:p>
        </w:tc>
        <w:tc>
          <w:tcPr>
            <w:tcW w:w="2379" w:type="dxa"/>
            <w:vMerge/>
            <w:tcBorders>
              <w:top w:val="nil"/>
            </w:tcBorders>
            <w:vAlign w:val="center"/>
          </w:tcPr>
          <w:p w14:paraId="0D4A1BA6" w14:textId="77777777" w:rsidR="00194CD8" w:rsidRPr="00194CD8" w:rsidRDefault="00194CD8" w:rsidP="005B175E">
            <w:pPr>
              <w:spacing w:before="60" w:after="60"/>
              <w:jc w:val="center"/>
              <w:rPr>
                <w:sz w:val="28"/>
                <w:szCs w:val="28"/>
                <w:lang w:val="vi"/>
              </w:rPr>
            </w:pPr>
          </w:p>
        </w:tc>
      </w:tr>
      <w:tr w:rsidR="00194CD8" w:rsidRPr="00194CD8" w14:paraId="466A6338" w14:textId="77777777" w:rsidTr="00553196">
        <w:trPr>
          <w:trHeight w:val="284"/>
        </w:trPr>
        <w:tc>
          <w:tcPr>
            <w:tcW w:w="698" w:type="dxa"/>
            <w:vMerge/>
            <w:tcBorders>
              <w:top w:val="nil"/>
            </w:tcBorders>
          </w:tcPr>
          <w:p w14:paraId="56681CD3" w14:textId="77777777" w:rsidR="00194CD8" w:rsidRPr="00194CD8" w:rsidRDefault="00194CD8" w:rsidP="00194CD8">
            <w:pPr>
              <w:spacing w:before="60" w:after="60"/>
              <w:jc w:val="center"/>
              <w:rPr>
                <w:sz w:val="28"/>
                <w:szCs w:val="28"/>
                <w:lang w:val="vi"/>
              </w:rPr>
            </w:pPr>
          </w:p>
        </w:tc>
        <w:tc>
          <w:tcPr>
            <w:tcW w:w="2846" w:type="dxa"/>
          </w:tcPr>
          <w:p w14:paraId="7326C190" w14:textId="77777777" w:rsidR="00194CD8" w:rsidRPr="00194CD8" w:rsidRDefault="00194CD8" w:rsidP="00194CD8">
            <w:pPr>
              <w:spacing w:before="60" w:after="60"/>
              <w:ind w:left="155"/>
              <w:jc w:val="both"/>
              <w:rPr>
                <w:sz w:val="28"/>
                <w:szCs w:val="28"/>
                <w:lang w:val="vi"/>
              </w:rPr>
            </w:pPr>
            <w:r w:rsidRPr="00194CD8">
              <w:rPr>
                <w:sz w:val="28"/>
                <w:szCs w:val="28"/>
                <w:lang w:val="vi"/>
              </w:rPr>
              <w:t>Xã Chiềng Đen</w:t>
            </w:r>
          </w:p>
        </w:tc>
        <w:tc>
          <w:tcPr>
            <w:tcW w:w="2489" w:type="dxa"/>
          </w:tcPr>
          <w:p w14:paraId="30DC9545" w14:textId="77777777" w:rsidR="00194CD8" w:rsidRPr="00194CD8" w:rsidRDefault="00194CD8" w:rsidP="00194CD8">
            <w:pPr>
              <w:spacing w:before="60" w:after="60"/>
              <w:jc w:val="center"/>
              <w:rPr>
                <w:sz w:val="28"/>
                <w:szCs w:val="28"/>
                <w:lang w:val="vi"/>
              </w:rPr>
            </w:pPr>
          </w:p>
        </w:tc>
        <w:tc>
          <w:tcPr>
            <w:tcW w:w="2411" w:type="dxa"/>
          </w:tcPr>
          <w:p w14:paraId="19573789" w14:textId="77777777" w:rsidR="00194CD8" w:rsidRPr="00194CD8" w:rsidRDefault="00194CD8" w:rsidP="00194CD8">
            <w:pPr>
              <w:spacing w:before="60" w:after="60"/>
              <w:jc w:val="center"/>
              <w:rPr>
                <w:sz w:val="28"/>
                <w:szCs w:val="28"/>
                <w:lang w:val="vi"/>
              </w:rPr>
            </w:pPr>
          </w:p>
        </w:tc>
        <w:tc>
          <w:tcPr>
            <w:tcW w:w="691" w:type="dxa"/>
            <w:vMerge/>
            <w:tcBorders>
              <w:top w:val="nil"/>
            </w:tcBorders>
          </w:tcPr>
          <w:p w14:paraId="41FA307A" w14:textId="77777777" w:rsidR="00194CD8" w:rsidRPr="00194CD8" w:rsidRDefault="00194CD8" w:rsidP="00194CD8">
            <w:pPr>
              <w:spacing w:before="60" w:after="60"/>
              <w:jc w:val="center"/>
              <w:rPr>
                <w:sz w:val="28"/>
                <w:szCs w:val="28"/>
                <w:lang w:val="vi"/>
              </w:rPr>
            </w:pPr>
          </w:p>
        </w:tc>
        <w:tc>
          <w:tcPr>
            <w:tcW w:w="2773" w:type="dxa"/>
            <w:vMerge/>
            <w:tcBorders>
              <w:top w:val="nil"/>
            </w:tcBorders>
            <w:vAlign w:val="center"/>
          </w:tcPr>
          <w:p w14:paraId="36228A84" w14:textId="77777777" w:rsidR="00194CD8" w:rsidRPr="00194CD8" w:rsidRDefault="00194CD8" w:rsidP="00553196">
            <w:pPr>
              <w:spacing w:before="60" w:after="60"/>
              <w:ind w:left="161"/>
              <w:jc w:val="both"/>
              <w:rPr>
                <w:sz w:val="28"/>
                <w:szCs w:val="28"/>
                <w:lang w:val="vi"/>
              </w:rPr>
            </w:pPr>
          </w:p>
        </w:tc>
        <w:tc>
          <w:tcPr>
            <w:tcW w:w="2379" w:type="dxa"/>
            <w:vMerge/>
            <w:tcBorders>
              <w:top w:val="nil"/>
            </w:tcBorders>
            <w:vAlign w:val="center"/>
          </w:tcPr>
          <w:p w14:paraId="6628CDC1" w14:textId="77777777" w:rsidR="00194CD8" w:rsidRPr="00194CD8" w:rsidRDefault="00194CD8" w:rsidP="005B175E">
            <w:pPr>
              <w:spacing w:before="60" w:after="60"/>
              <w:jc w:val="center"/>
              <w:rPr>
                <w:sz w:val="28"/>
                <w:szCs w:val="28"/>
                <w:lang w:val="vi"/>
              </w:rPr>
            </w:pPr>
          </w:p>
        </w:tc>
      </w:tr>
      <w:tr w:rsidR="00194CD8" w:rsidRPr="00194CD8" w14:paraId="51010314" w14:textId="77777777" w:rsidTr="00553196">
        <w:trPr>
          <w:trHeight w:val="284"/>
        </w:trPr>
        <w:tc>
          <w:tcPr>
            <w:tcW w:w="698" w:type="dxa"/>
            <w:vMerge w:val="restart"/>
          </w:tcPr>
          <w:p w14:paraId="7A6D29B7" w14:textId="77777777" w:rsidR="00194CD8" w:rsidRPr="00194CD8" w:rsidRDefault="00194CD8" w:rsidP="00194CD8">
            <w:pPr>
              <w:spacing w:before="60" w:after="60"/>
              <w:jc w:val="center"/>
              <w:rPr>
                <w:i/>
                <w:sz w:val="28"/>
                <w:szCs w:val="28"/>
                <w:lang w:val="vi"/>
              </w:rPr>
            </w:pPr>
          </w:p>
          <w:p w14:paraId="48E65188" w14:textId="77777777" w:rsidR="00194CD8" w:rsidRPr="00194CD8" w:rsidRDefault="00194CD8" w:rsidP="00194CD8">
            <w:pPr>
              <w:spacing w:before="60" w:after="60"/>
              <w:jc w:val="center"/>
              <w:rPr>
                <w:sz w:val="28"/>
                <w:szCs w:val="28"/>
                <w:lang w:val="vi"/>
              </w:rPr>
            </w:pPr>
            <w:r w:rsidRPr="00194CD8">
              <w:rPr>
                <w:sz w:val="28"/>
                <w:szCs w:val="28"/>
                <w:lang w:val="vi"/>
              </w:rPr>
              <w:t>3</w:t>
            </w:r>
          </w:p>
        </w:tc>
        <w:tc>
          <w:tcPr>
            <w:tcW w:w="2846" w:type="dxa"/>
          </w:tcPr>
          <w:p w14:paraId="46D2B894" w14:textId="77777777" w:rsidR="00194CD8" w:rsidRPr="00194CD8" w:rsidRDefault="00194CD8" w:rsidP="00194CD8">
            <w:pPr>
              <w:spacing w:before="60" w:after="60"/>
              <w:ind w:left="155"/>
              <w:jc w:val="both"/>
              <w:rPr>
                <w:sz w:val="28"/>
                <w:szCs w:val="28"/>
                <w:lang w:val="vi"/>
              </w:rPr>
            </w:pPr>
            <w:r w:rsidRPr="00194CD8">
              <w:rPr>
                <w:sz w:val="28"/>
                <w:szCs w:val="28"/>
                <w:lang w:val="vi"/>
              </w:rPr>
              <w:t>Phường Chiềng Cơi</w:t>
            </w:r>
          </w:p>
        </w:tc>
        <w:tc>
          <w:tcPr>
            <w:tcW w:w="2489" w:type="dxa"/>
          </w:tcPr>
          <w:p w14:paraId="1CFFEE5E" w14:textId="77777777" w:rsidR="00194CD8" w:rsidRPr="00194CD8" w:rsidRDefault="00194CD8" w:rsidP="00194CD8">
            <w:pPr>
              <w:spacing w:before="60" w:after="60"/>
              <w:jc w:val="center"/>
              <w:rPr>
                <w:sz w:val="28"/>
                <w:szCs w:val="28"/>
                <w:lang w:val="vi"/>
              </w:rPr>
            </w:pPr>
          </w:p>
        </w:tc>
        <w:tc>
          <w:tcPr>
            <w:tcW w:w="2411" w:type="dxa"/>
          </w:tcPr>
          <w:p w14:paraId="21685581" w14:textId="77777777" w:rsidR="00194CD8" w:rsidRPr="00194CD8" w:rsidRDefault="00194CD8" w:rsidP="00194CD8">
            <w:pPr>
              <w:spacing w:before="60" w:after="60"/>
              <w:jc w:val="center"/>
              <w:rPr>
                <w:sz w:val="28"/>
                <w:szCs w:val="28"/>
                <w:lang w:val="vi"/>
              </w:rPr>
            </w:pPr>
          </w:p>
        </w:tc>
        <w:tc>
          <w:tcPr>
            <w:tcW w:w="691" w:type="dxa"/>
            <w:vMerge w:val="restart"/>
          </w:tcPr>
          <w:p w14:paraId="3AA50909" w14:textId="77777777" w:rsidR="00194CD8" w:rsidRPr="00194CD8" w:rsidRDefault="00194CD8" w:rsidP="00194CD8">
            <w:pPr>
              <w:spacing w:before="60" w:after="60"/>
              <w:jc w:val="center"/>
              <w:rPr>
                <w:i/>
                <w:sz w:val="28"/>
                <w:szCs w:val="28"/>
                <w:lang w:val="vi"/>
              </w:rPr>
            </w:pPr>
          </w:p>
          <w:p w14:paraId="68586992" w14:textId="77777777" w:rsidR="00194CD8" w:rsidRPr="00194CD8" w:rsidRDefault="00194CD8" w:rsidP="00194CD8">
            <w:pPr>
              <w:spacing w:before="60" w:after="60"/>
              <w:jc w:val="center"/>
              <w:rPr>
                <w:sz w:val="28"/>
                <w:szCs w:val="28"/>
                <w:lang w:val="vi"/>
              </w:rPr>
            </w:pPr>
            <w:r w:rsidRPr="00194CD8">
              <w:rPr>
                <w:sz w:val="28"/>
                <w:szCs w:val="28"/>
                <w:lang w:val="vi"/>
              </w:rPr>
              <w:t>3</w:t>
            </w:r>
          </w:p>
        </w:tc>
        <w:tc>
          <w:tcPr>
            <w:tcW w:w="2773" w:type="dxa"/>
            <w:vMerge w:val="restart"/>
            <w:vAlign w:val="center"/>
          </w:tcPr>
          <w:p w14:paraId="2B7F4812" w14:textId="77777777" w:rsidR="00194CD8" w:rsidRPr="00194CD8" w:rsidRDefault="00194CD8" w:rsidP="00553196">
            <w:pPr>
              <w:spacing w:before="60" w:after="60"/>
              <w:ind w:left="161"/>
              <w:jc w:val="both"/>
              <w:rPr>
                <w:b/>
                <w:sz w:val="28"/>
                <w:szCs w:val="28"/>
                <w:lang w:val="vi"/>
              </w:rPr>
            </w:pPr>
            <w:r w:rsidRPr="00194CD8">
              <w:rPr>
                <w:b/>
                <w:sz w:val="28"/>
                <w:szCs w:val="28"/>
                <w:lang w:val="vi"/>
              </w:rPr>
              <w:t>Phường Chiềng Cơi</w:t>
            </w:r>
          </w:p>
        </w:tc>
        <w:tc>
          <w:tcPr>
            <w:tcW w:w="2379" w:type="dxa"/>
            <w:vMerge w:val="restart"/>
            <w:vAlign w:val="center"/>
          </w:tcPr>
          <w:p w14:paraId="147E6BFA" w14:textId="77777777" w:rsidR="00194CD8" w:rsidRPr="00194CD8" w:rsidRDefault="00194CD8" w:rsidP="005B175E">
            <w:pPr>
              <w:spacing w:before="60" w:after="60"/>
              <w:jc w:val="center"/>
              <w:rPr>
                <w:sz w:val="28"/>
                <w:szCs w:val="28"/>
                <w:lang w:val="vi"/>
              </w:rPr>
            </w:pPr>
            <w:r w:rsidRPr="00194CD8">
              <w:rPr>
                <w:sz w:val="28"/>
                <w:szCs w:val="28"/>
                <w:lang w:val="vi"/>
              </w:rPr>
              <w:t>III</w:t>
            </w:r>
          </w:p>
        </w:tc>
      </w:tr>
      <w:tr w:rsidR="00194CD8" w:rsidRPr="00194CD8" w14:paraId="371DA5E5" w14:textId="77777777" w:rsidTr="00553196">
        <w:trPr>
          <w:trHeight w:val="284"/>
        </w:trPr>
        <w:tc>
          <w:tcPr>
            <w:tcW w:w="698" w:type="dxa"/>
            <w:vMerge/>
            <w:tcBorders>
              <w:top w:val="nil"/>
            </w:tcBorders>
          </w:tcPr>
          <w:p w14:paraId="2EDFE504" w14:textId="77777777" w:rsidR="00194CD8" w:rsidRPr="00194CD8" w:rsidRDefault="00194CD8" w:rsidP="00194CD8">
            <w:pPr>
              <w:spacing w:before="60" w:after="60"/>
              <w:jc w:val="center"/>
              <w:rPr>
                <w:sz w:val="28"/>
                <w:szCs w:val="28"/>
                <w:lang w:val="vi"/>
              </w:rPr>
            </w:pPr>
          </w:p>
        </w:tc>
        <w:tc>
          <w:tcPr>
            <w:tcW w:w="2846" w:type="dxa"/>
          </w:tcPr>
          <w:p w14:paraId="5E61A09E" w14:textId="77777777" w:rsidR="00194CD8" w:rsidRPr="00194CD8" w:rsidRDefault="00194CD8" w:rsidP="00194CD8">
            <w:pPr>
              <w:spacing w:before="60" w:after="60"/>
              <w:ind w:left="155"/>
              <w:jc w:val="both"/>
              <w:rPr>
                <w:sz w:val="28"/>
                <w:szCs w:val="28"/>
                <w:lang w:val="vi"/>
              </w:rPr>
            </w:pPr>
            <w:r w:rsidRPr="00194CD8">
              <w:rPr>
                <w:sz w:val="28"/>
                <w:szCs w:val="28"/>
                <w:lang w:val="vi"/>
              </w:rPr>
              <w:t>Xã Hua La</w:t>
            </w:r>
          </w:p>
        </w:tc>
        <w:tc>
          <w:tcPr>
            <w:tcW w:w="2489" w:type="dxa"/>
          </w:tcPr>
          <w:p w14:paraId="625BC941" w14:textId="77777777" w:rsidR="00194CD8" w:rsidRPr="00194CD8" w:rsidRDefault="00194CD8" w:rsidP="00194CD8">
            <w:pPr>
              <w:spacing w:before="60" w:after="60"/>
              <w:jc w:val="center"/>
              <w:rPr>
                <w:sz w:val="28"/>
                <w:szCs w:val="28"/>
                <w:lang w:val="vi"/>
              </w:rPr>
            </w:pPr>
          </w:p>
        </w:tc>
        <w:tc>
          <w:tcPr>
            <w:tcW w:w="2411" w:type="dxa"/>
          </w:tcPr>
          <w:p w14:paraId="7644A61D" w14:textId="77777777" w:rsidR="00194CD8" w:rsidRPr="00194CD8" w:rsidRDefault="00194CD8" w:rsidP="00194CD8">
            <w:pPr>
              <w:spacing w:before="60" w:after="60"/>
              <w:jc w:val="center"/>
              <w:rPr>
                <w:sz w:val="28"/>
                <w:szCs w:val="28"/>
                <w:lang w:val="vi"/>
              </w:rPr>
            </w:pPr>
          </w:p>
        </w:tc>
        <w:tc>
          <w:tcPr>
            <w:tcW w:w="691" w:type="dxa"/>
            <w:vMerge/>
            <w:tcBorders>
              <w:top w:val="nil"/>
            </w:tcBorders>
          </w:tcPr>
          <w:p w14:paraId="42A5AF21" w14:textId="77777777" w:rsidR="00194CD8" w:rsidRPr="00194CD8" w:rsidRDefault="00194CD8" w:rsidP="00194CD8">
            <w:pPr>
              <w:spacing w:before="60" w:after="60"/>
              <w:jc w:val="center"/>
              <w:rPr>
                <w:sz w:val="28"/>
                <w:szCs w:val="28"/>
                <w:lang w:val="vi"/>
              </w:rPr>
            </w:pPr>
          </w:p>
        </w:tc>
        <w:tc>
          <w:tcPr>
            <w:tcW w:w="2773" w:type="dxa"/>
            <w:vMerge/>
            <w:tcBorders>
              <w:top w:val="nil"/>
            </w:tcBorders>
            <w:vAlign w:val="center"/>
          </w:tcPr>
          <w:p w14:paraId="693C63EC" w14:textId="77777777" w:rsidR="00194CD8" w:rsidRPr="00194CD8" w:rsidRDefault="00194CD8" w:rsidP="00553196">
            <w:pPr>
              <w:spacing w:before="60" w:after="60"/>
              <w:ind w:left="161"/>
              <w:jc w:val="both"/>
              <w:rPr>
                <w:sz w:val="28"/>
                <w:szCs w:val="28"/>
                <w:lang w:val="vi"/>
              </w:rPr>
            </w:pPr>
          </w:p>
        </w:tc>
        <w:tc>
          <w:tcPr>
            <w:tcW w:w="2379" w:type="dxa"/>
            <w:vMerge/>
            <w:tcBorders>
              <w:top w:val="nil"/>
            </w:tcBorders>
            <w:vAlign w:val="center"/>
          </w:tcPr>
          <w:p w14:paraId="4CD233E5" w14:textId="77777777" w:rsidR="00194CD8" w:rsidRPr="00194CD8" w:rsidRDefault="00194CD8" w:rsidP="005B175E">
            <w:pPr>
              <w:spacing w:before="60" w:after="60"/>
              <w:jc w:val="center"/>
              <w:rPr>
                <w:sz w:val="28"/>
                <w:szCs w:val="28"/>
                <w:lang w:val="vi"/>
              </w:rPr>
            </w:pPr>
          </w:p>
        </w:tc>
      </w:tr>
      <w:tr w:rsidR="00194CD8" w:rsidRPr="00194CD8" w14:paraId="17EFF015" w14:textId="77777777" w:rsidTr="00553196">
        <w:trPr>
          <w:trHeight w:val="284"/>
        </w:trPr>
        <w:tc>
          <w:tcPr>
            <w:tcW w:w="698" w:type="dxa"/>
            <w:vMerge/>
            <w:tcBorders>
              <w:top w:val="nil"/>
            </w:tcBorders>
          </w:tcPr>
          <w:p w14:paraId="07720388" w14:textId="77777777" w:rsidR="00194CD8" w:rsidRPr="00194CD8" w:rsidRDefault="00194CD8" w:rsidP="00194CD8">
            <w:pPr>
              <w:spacing w:before="60" w:after="60"/>
              <w:jc w:val="center"/>
              <w:rPr>
                <w:sz w:val="28"/>
                <w:szCs w:val="28"/>
                <w:lang w:val="vi"/>
              </w:rPr>
            </w:pPr>
          </w:p>
        </w:tc>
        <w:tc>
          <w:tcPr>
            <w:tcW w:w="2846" w:type="dxa"/>
          </w:tcPr>
          <w:p w14:paraId="3BFE3ADE" w14:textId="77777777" w:rsidR="00194CD8" w:rsidRPr="00194CD8" w:rsidRDefault="00194CD8" w:rsidP="00194CD8">
            <w:pPr>
              <w:spacing w:before="60" w:after="60"/>
              <w:ind w:left="155"/>
              <w:jc w:val="both"/>
              <w:rPr>
                <w:sz w:val="28"/>
                <w:szCs w:val="28"/>
                <w:lang w:val="vi"/>
              </w:rPr>
            </w:pPr>
            <w:r w:rsidRPr="00194CD8">
              <w:rPr>
                <w:sz w:val="28"/>
                <w:szCs w:val="28"/>
                <w:lang w:val="vi"/>
              </w:rPr>
              <w:t>Xã Chiềng Cọ</w:t>
            </w:r>
          </w:p>
        </w:tc>
        <w:tc>
          <w:tcPr>
            <w:tcW w:w="2489" w:type="dxa"/>
          </w:tcPr>
          <w:p w14:paraId="232534E9" w14:textId="77777777" w:rsidR="00194CD8" w:rsidRPr="00194CD8" w:rsidRDefault="00194CD8" w:rsidP="00194CD8">
            <w:pPr>
              <w:spacing w:before="60" w:after="60"/>
              <w:jc w:val="center"/>
              <w:rPr>
                <w:sz w:val="28"/>
                <w:szCs w:val="28"/>
                <w:lang w:val="vi"/>
              </w:rPr>
            </w:pPr>
          </w:p>
        </w:tc>
        <w:tc>
          <w:tcPr>
            <w:tcW w:w="2411" w:type="dxa"/>
          </w:tcPr>
          <w:p w14:paraId="656B9573" w14:textId="77777777" w:rsidR="00194CD8" w:rsidRPr="00194CD8" w:rsidRDefault="00194CD8" w:rsidP="00194CD8">
            <w:pPr>
              <w:spacing w:before="60" w:after="60"/>
              <w:jc w:val="center"/>
              <w:rPr>
                <w:sz w:val="28"/>
                <w:szCs w:val="28"/>
                <w:lang w:val="vi"/>
              </w:rPr>
            </w:pPr>
          </w:p>
        </w:tc>
        <w:tc>
          <w:tcPr>
            <w:tcW w:w="691" w:type="dxa"/>
            <w:vMerge/>
            <w:tcBorders>
              <w:top w:val="nil"/>
            </w:tcBorders>
          </w:tcPr>
          <w:p w14:paraId="6B514F91" w14:textId="77777777" w:rsidR="00194CD8" w:rsidRPr="00194CD8" w:rsidRDefault="00194CD8" w:rsidP="00194CD8">
            <w:pPr>
              <w:spacing w:before="60" w:after="60"/>
              <w:jc w:val="center"/>
              <w:rPr>
                <w:sz w:val="28"/>
                <w:szCs w:val="28"/>
                <w:lang w:val="vi"/>
              </w:rPr>
            </w:pPr>
          </w:p>
        </w:tc>
        <w:tc>
          <w:tcPr>
            <w:tcW w:w="2773" w:type="dxa"/>
            <w:vMerge/>
            <w:tcBorders>
              <w:top w:val="nil"/>
            </w:tcBorders>
            <w:vAlign w:val="center"/>
          </w:tcPr>
          <w:p w14:paraId="29665202" w14:textId="77777777" w:rsidR="00194CD8" w:rsidRPr="00194CD8" w:rsidRDefault="00194CD8" w:rsidP="00553196">
            <w:pPr>
              <w:spacing w:before="60" w:after="60"/>
              <w:ind w:left="161"/>
              <w:jc w:val="both"/>
              <w:rPr>
                <w:sz w:val="28"/>
                <w:szCs w:val="28"/>
                <w:lang w:val="vi"/>
              </w:rPr>
            </w:pPr>
          </w:p>
        </w:tc>
        <w:tc>
          <w:tcPr>
            <w:tcW w:w="2379" w:type="dxa"/>
            <w:vMerge/>
            <w:tcBorders>
              <w:top w:val="nil"/>
            </w:tcBorders>
            <w:vAlign w:val="center"/>
          </w:tcPr>
          <w:p w14:paraId="5564D298" w14:textId="77777777" w:rsidR="00194CD8" w:rsidRPr="00194CD8" w:rsidRDefault="00194CD8" w:rsidP="005B175E">
            <w:pPr>
              <w:spacing w:before="60" w:after="60"/>
              <w:jc w:val="center"/>
              <w:rPr>
                <w:sz w:val="28"/>
                <w:szCs w:val="28"/>
                <w:lang w:val="vi"/>
              </w:rPr>
            </w:pPr>
          </w:p>
        </w:tc>
      </w:tr>
      <w:tr w:rsidR="00194CD8" w:rsidRPr="00194CD8" w14:paraId="53C96550" w14:textId="77777777" w:rsidTr="00553196">
        <w:trPr>
          <w:trHeight w:val="284"/>
        </w:trPr>
        <w:tc>
          <w:tcPr>
            <w:tcW w:w="698" w:type="dxa"/>
            <w:vMerge w:val="restart"/>
          </w:tcPr>
          <w:p w14:paraId="6ADA0774" w14:textId="77777777" w:rsidR="00194CD8" w:rsidRPr="00194CD8" w:rsidRDefault="00194CD8" w:rsidP="00194CD8">
            <w:pPr>
              <w:spacing w:before="60" w:after="60"/>
              <w:jc w:val="center"/>
              <w:rPr>
                <w:sz w:val="28"/>
                <w:szCs w:val="28"/>
                <w:lang w:val="vi"/>
              </w:rPr>
            </w:pPr>
            <w:r w:rsidRPr="00194CD8">
              <w:rPr>
                <w:sz w:val="28"/>
                <w:szCs w:val="28"/>
                <w:lang w:val="vi"/>
              </w:rPr>
              <w:t>4</w:t>
            </w:r>
          </w:p>
        </w:tc>
        <w:tc>
          <w:tcPr>
            <w:tcW w:w="2846" w:type="dxa"/>
          </w:tcPr>
          <w:p w14:paraId="495CE553" w14:textId="77777777" w:rsidR="00194CD8" w:rsidRPr="00194CD8" w:rsidRDefault="00194CD8" w:rsidP="00194CD8">
            <w:pPr>
              <w:spacing w:before="60" w:after="60"/>
              <w:ind w:left="155"/>
              <w:jc w:val="both"/>
              <w:rPr>
                <w:sz w:val="28"/>
                <w:szCs w:val="28"/>
                <w:lang w:val="vi"/>
              </w:rPr>
            </w:pPr>
            <w:r w:rsidRPr="00194CD8">
              <w:rPr>
                <w:sz w:val="28"/>
                <w:szCs w:val="28"/>
                <w:lang w:val="vi"/>
              </w:rPr>
              <w:t>Phường Chiềng Sinh</w:t>
            </w:r>
          </w:p>
        </w:tc>
        <w:tc>
          <w:tcPr>
            <w:tcW w:w="2489" w:type="dxa"/>
          </w:tcPr>
          <w:p w14:paraId="0BD6887B" w14:textId="77777777" w:rsidR="00194CD8" w:rsidRPr="00194CD8" w:rsidRDefault="00194CD8" w:rsidP="00194CD8">
            <w:pPr>
              <w:spacing w:before="60" w:after="60"/>
              <w:jc w:val="center"/>
              <w:rPr>
                <w:sz w:val="28"/>
                <w:szCs w:val="28"/>
                <w:lang w:val="vi"/>
              </w:rPr>
            </w:pPr>
          </w:p>
        </w:tc>
        <w:tc>
          <w:tcPr>
            <w:tcW w:w="2411" w:type="dxa"/>
          </w:tcPr>
          <w:p w14:paraId="403E9CAB" w14:textId="77777777" w:rsidR="00194CD8" w:rsidRPr="00194CD8" w:rsidRDefault="00194CD8" w:rsidP="00194CD8">
            <w:pPr>
              <w:spacing w:before="60" w:after="60"/>
              <w:jc w:val="center"/>
              <w:rPr>
                <w:sz w:val="28"/>
                <w:szCs w:val="28"/>
                <w:lang w:val="vi"/>
              </w:rPr>
            </w:pPr>
          </w:p>
        </w:tc>
        <w:tc>
          <w:tcPr>
            <w:tcW w:w="691" w:type="dxa"/>
            <w:vMerge w:val="restart"/>
          </w:tcPr>
          <w:p w14:paraId="3D0D18A0" w14:textId="77777777" w:rsidR="00194CD8" w:rsidRPr="00194CD8" w:rsidRDefault="00194CD8" w:rsidP="00194CD8">
            <w:pPr>
              <w:spacing w:before="60" w:after="60"/>
              <w:jc w:val="center"/>
              <w:rPr>
                <w:sz w:val="28"/>
                <w:szCs w:val="28"/>
                <w:lang w:val="vi"/>
              </w:rPr>
            </w:pPr>
            <w:r w:rsidRPr="00194CD8">
              <w:rPr>
                <w:sz w:val="28"/>
                <w:szCs w:val="28"/>
                <w:lang w:val="vi"/>
              </w:rPr>
              <w:t>4</w:t>
            </w:r>
          </w:p>
        </w:tc>
        <w:tc>
          <w:tcPr>
            <w:tcW w:w="2773" w:type="dxa"/>
            <w:vMerge w:val="restart"/>
            <w:vAlign w:val="center"/>
          </w:tcPr>
          <w:p w14:paraId="3A76770F" w14:textId="77777777" w:rsidR="00194CD8" w:rsidRPr="00194CD8" w:rsidRDefault="00194CD8" w:rsidP="00553196">
            <w:pPr>
              <w:spacing w:before="60" w:after="60"/>
              <w:ind w:left="161"/>
              <w:jc w:val="both"/>
              <w:rPr>
                <w:b/>
                <w:sz w:val="28"/>
                <w:szCs w:val="28"/>
                <w:lang w:val="vi"/>
              </w:rPr>
            </w:pPr>
            <w:r w:rsidRPr="00194CD8">
              <w:rPr>
                <w:b/>
                <w:sz w:val="28"/>
                <w:szCs w:val="28"/>
                <w:lang w:val="vi"/>
              </w:rPr>
              <w:t>Phường Chiềng Sinh</w:t>
            </w:r>
          </w:p>
        </w:tc>
        <w:tc>
          <w:tcPr>
            <w:tcW w:w="2379" w:type="dxa"/>
            <w:vMerge w:val="restart"/>
            <w:vAlign w:val="center"/>
          </w:tcPr>
          <w:p w14:paraId="6DC2587B" w14:textId="77777777" w:rsidR="00194CD8" w:rsidRPr="00194CD8" w:rsidRDefault="00194CD8" w:rsidP="005B175E">
            <w:pPr>
              <w:spacing w:before="60" w:after="60"/>
              <w:jc w:val="center"/>
              <w:rPr>
                <w:sz w:val="28"/>
                <w:szCs w:val="28"/>
                <w:lang w:val="vi"/>
              </w:rPr>
            </w:pPr>
            <w:r w:rsidRPr="00194CD8">
              <w:rPr>
                <w:sz w:val="28"/>
                <w:szCs w:val="28"/>
                <w:lang w:val="vi"/>
              </w:rPr>
              <w:t>III</w:t>
            </w:r>
          </w:p>
        </w:tc>
      </w:tr>
      <w:tr w:rsidR="00194CD8" w:rsidRPr="00194CD8" w14:paraId="7E5CDE75" w14:textId="77777777" w:rsidTr="00553196">
        <w:trPr>
          <w:trHeight w:val="284"/>
        </w:trPr>
        <w:tc>
          <w:tcPr>
            <w:tcW w:w="698" w:type="dxa"/>
            <w:vMerge/>
            <w:tcBorders>
              <w:top w:val="nil"/>
            </w:tcBorders>
          </w:tcPr>
          <w:p w14:paraId="70408700" w14:textId="77777777" w:rsidR="00194CD8" w:rsidRPr="00194CD8" w:rsidRDefault="00194CD8" w:rsidP="00194CD8">
            <w:pPr>
              <w:spacing w:before="60" w:after="60"/>
              <w:jc w:val="center"/>
              <w:rPr>
                <w:sz w:val="28"/>
                <w:szCs w:val="28"/>
                <w:lang w:val="vi"/>
              </w:rPr>
            </w:pPr>
          </w:p>
        </w:tc>
        <w:tc>
          <w:tcPr>
            <w:tcW w:w="2846" w:type="dxa"/>
          </w:tcPr>
          <w:p w14:paraId="7687FC24" w14:textId="77777777" w:rsidR="00194CD8" w:rsidRPr="00194CD8" w:rsidRDefault="00194CD8" w:rsidP="00194CD8">
            <w:pPr>
              <w:spacing w:before="60" w:after="60"/>
              <w:ind w:left="155"/>
              <w:jc w:val="both"/>
              <w:rPr>
                <w:sz w:val="28"/>
                <w:szCs w:val="28"/>
                <w:lang w:val="vi"/>
              </w:rPr>
            </w:pPr>
            <w:r w:rsidRPr="00194CD8">
              <w:rPr>
                <w:sz w:val="28"/>
                <w:szCs w:val="28"/>
                <w:lang w:val="vi"/>
              </w:rPr>
              <w:t>Xã Chiềng Ngần</w:t>
            </w:r>
          </w:p>
        </w:tc>
        <w:tc>
          <w:tcPr>
            <w:tcW w:w="2489" w:type="dxa"/>
          </w:tcPr>
          <w:p w14:paraId="59E0D5B5" w14:textId="77777777" w:rsidR="00194CD8" w:rsidRPr="00194CD8" w:rsidRDefault="00194CD8" w:rsidP="00194CD8">
            <w:pPr>
              <w:spacing w:before="60" w:after="60"/>
              <w:jc w:val="center"/>
              <w:rPr>
                <w:sz w:val="28"/>
                <w:szCs w:val="28"/>
                <w:lang w:val="vi"/>
              </w:rPr>
            </w:pPr>
          </w:p>
        </w:tc>
        <w:tc>
          <w:tcPr>
            <w:tcW w:w="2411" w:type="dxa"/>
          </w:tcPr>
          <w:p w14:paraId="2173587F" w14:textId="77777777" w:rsidR="00194CD8" w:rsidRPr="00194CD8" w:rsidRDefault="00194CD8" w:rsidP="00194CD8">
            <w:pPr>
              <w:spacing w:before="60" w:after="60"/>
              <w:jc w:val="center"/>
              <w:rPr>
                <w:sz w:val="28"/>
                <w:szCs w:val="28"/>
                <w:lang w:val="vi"/>
              </w:rPr>
            </w:pPr>
          </w:p>
        </w:tc>
        <w:tc>
          <w:tcPr>
            <w:tcW w:w="691" w:type="dxa"/>
            <w:vMerge/>
            <w:tcBorders>
              <w:top w:val="nil"/>
            </w:tcBorders>
          </w:tcPr>
          <w:p w14:paraId="6116CE83" w14:textId="77777777" w:rsidR="00194CD8" w:rsidRPr="00194CD8" w:rsidRDefault="00194CD8" w:rsidP="00194CD8">
            <w:pPr>
              <w:spacing w:before="60" w:after="60"/>
              <w:jc w:val="center"/>
              <w:rPr>
                <w:sz w:val="28"/>
                <w:szCs w:val="28"/>
                <w:lang w:val="vi"/>
              </w:rPr>
            </w:pPr>
          </w:p>
        </w:tc>
        <w:tc>
          <w:tcPr>
            <w:tcW w:w="2773" w:type="dxa"/>
            <w:vMerge/>
            <w:tcBorders>
              <w:top w:val="nil"/>
            </w:tcBorders>
            <w:vAlign w:val="center"/>
          </w:tcPr>
          <w:p w14:paraId="42FD5147" w14:textId="77777777" w:rsidR="00194CD8" w:rsidRPr="00194CD8" w:rsidRDefault="00194CD8" w:rsidP="00553196">
            <w:pPr>
              <w:spacing w:before="60" w:after="60"/>
              <w:ind w:left="161"/>
              <w:jc w:val="both"/>
              <w:rPr>
                <w:sz w:val="28"/>
                <w:szCs w:val="28"/>
                <w:lang w:val="vi"/>
              </w:rPr>
            </w:pPr>
          </w:p>
        </w:tc>
        <w:tc>
          <w:tcPr>
            <w:tcW w:w="2379" w:type="dxa"/>
            <w:vMerge/>
            <w:tcBorders>
              <w:top w:val="nil"/>
            </w:tcBorders>
            <w:vAlign w:val="center"/>
          </w:tcPr>
          <w:p w14:paraId="0B23FAE5" w14:textId="77777777" w:rsidR="00194CD8" w:rsidRPr="00194CD8" w:rsidRDefault="00194CD8" w:rsidP="005B175E">
            <w:pPr>
              <w:spacing w:before="60" w:after="60"/>
              <w:jc w:val="center"/>
              <w:rPr>
                <w:sz w:val="28"/>
                <w:szCs w:val="28"/>
                <w:lang w:val="vi"/>
              </w:rPr>
            </w:pPr>
          </w:p>
        </w:tc>
      </w:tr>
      <w:tr w:rsidR="00194CD8" w:rsidRPr="00194CD8" w14:paraId="6D6D9B0B" w14:textId="77777777" w:rsidTr="00553196">
        <w:trPr>
          <w:trHeight w:val="284"/>
        </w:trPr>
        <w:tc>
          <w:tcPr>
            <w:tcW w:w="698" w:type="dxa"/>
            <w:vMerge w:val="restart"/>
          </w:tcPr>
          <w:p w14:paraId="4BCF2258" w14:textId="77777777" w:rsidR="00194CD8" w:rsidRPr="00194CD8" w:rsidRDefault="00194CD8" w:rsidP="00194CD8">
            <w:pPr>
              <w:spacing w:before="60" w:after="60"/>
              <w:jc w:val="center"/>
              <w:rPr>
                <w:i/>
                <w:sz w:val="28"/>
                <w:szCs w:val="28"/>
                <w:lang w:val="vi"/>
              </w:rPr>
            </w:pPr>
          </w:p>
          <w:p w14:paraId="64655CEA" w14:textId="77777777" w:rsidR="00194CD8" w:rsidRPr="00194CD8" w:rsidRDefault="00194CD8" w:rsidP="00194CD8">
            <w:pPr>
              <w:spacing w:before="60" w:after="60"/>
              <w:jc w:val="center"/>
              <w:rPr>
                <w:sz w:val="28"/>
                <w:szCs w:val="28"/>
                <w:lang w:val="vi"/>
              </w:rPr>
            </w:pPr>
            <w:r w:rsidRPr="00194CD8">
              <w:rPr>
                <w:sz w:val="28"/>
                <w:szCs w:val="28"/>
                <w:lang w:val="vi"/>
              </w:rPr>
              <w:t>5</w:t>
            </w:r>
          </w:p>
        </w:tc>
        <w:tc>
          <w:tcPr>
            <w:tcW w:w="2846" w:type="dxa"/>
          </w:tcPr>
          <w:p w14:paraId="1FAA59C5" w14:textId="77777777" w:rsidR="00194CD8" w:rsidRPr="00194CD8" w:rsidRDefault="00194CD8" w:rsidP="00194CD8">
            <w:pPr>
              <w:spacing w:before="60" w:after="60"/>
              <w:ind w:left="155"/>
              <w:jc w:val="both"/>
              <w:rPr>
                <w:sz w:val="28"/>
                <w:szCs w:val="28"/>
                <w:lang w:val="vi"/>
              </w:rPr>
            </w:pPr>
            <w:r w:rsidRPr="00194CD8">
              <w:rPr>
                <w:sz w:val="28"/>
                <w:szCs w:val="28"/>
                <w:lang w:val="vi"/>
              </w:rPr>
              <w:t>Xã Chiềng Hắc</w:t>
            </w:r>
          </w:p>
        </w:tc>
        <w:tc>
          <w:tcPr>
            <w:tcW w:w="2489" w:type="dxa"/>
          </w:tcPr>
          <w:p w14:paraId="6542AF75" w14:textId="77777777" w:rsidR="00194CD8" w:rsidRPr="00194CD8" w:rsidRDefault="00194CD8" w:rsidP="00194CD8">
            <w:pPr>
              <w:spacing w:before="60" w:after="60"/>
              <w:jc w:val="center"/>
              <w:rPr>
                <w:sz w:val="28"/>
                <w:szCs w:val="28"/>
                <w:lang w:val="vi"/>
              </w:rPr>
            </w:pPr>
          </w:p>
        </w:tc>
        <w:tc>
          <w:tcPr>
            <w:tcW w:w="2411" w:type="dxa"/>
          </w:tcPr>
          <w:p w14:paraId="4A5213FD" w14:textId="77777777" w:rsidR="00194CD8" w:rsidRPr="00194CD8" w:rsidRDefault="00194CD8" w:rsidP="00194CD8">
            <w:pPr>
              <w:spacing w:before="60" w:after="60"/>
              <w:jc w:val="center"/>
              <w:rPr>
                <w:sz w:val="28"/>
                <w:szCs w:val="28"/>
                <w:lang w:val="vi"/>
              </w:rPr>
            </w:pPr>
          </w:p>
        </w:tc>
        <w:tc>
          <w:tcPr>
            <w:tcW w:w="691" w:type="dxa"/>
            <w:vMerge w:val="restart"/>
          </w:tcPr>
          <w:p w14:paraId="49D5ADBF" w14:textId="77777777" w:rsidR="00194CD8" w:rsidRPr="00194CD8" w:rsidRDefault="00194CD8" w:rsidP="00194CD8">
            <w:pPr>
              <w:spacing w:before="60" w:after="60"/>
              <w:jc w:val="center"/>
              <w:rPr>
                <w:i/>
                <w:sz w:val="28"/>
                <w:szCs w:val="28"/>
                <w:lang w:val="vi"/>
              </w:rPr>
            </w:pPr>
          </w:p>
          <w:p w14:paraId="25775440" w14:textId="77777777" w:rsidR="00194CD8" w:rsidRPr="00194CD8" w:rsidRDefault="00194CD8" w:rsidP="00194CD8">
            <w:pPr>
              <w:spacing w:before="60" w:after="60"/>
              <w:jc w:val="center"/>
              <w:rPr>
                <w:sz w:val="28"/>
                <w:szCs w:val="28"/>
                <w:lang w:val="vi"/>
              </w:rPr>
            </w:pPr>
            <w:r w:rsidRPr="00194CD8">
              <w:rPr>
                <w:sz w:val="28"/>
                <w:szCs w:val="28"/>
                <w:lang w:val="vi"/>
              </w:rPr>
              <w:t>5</w:t>
            </w:r>
          </w:p>
        </w:tc>
        <w:tc>
          <w:tcPr>
            <w:tcW w:w="2773" w:type="dxa"/>
            <w:vMerge w:val="restart"/>
            <w:vAlign w:val="center"/>
          </w:tcPr>
          <w:p w14:paraId="6DE7E93F" w14:textId="77777777" w:rsidR="00194CD8" w:rsidRPr="00194CD8" w:rsidRDefault="00194CD8" w:rsidP="00553196">
            <w:pPr>
              <w:spacing w:before="60" w:after="60"/>
              <w:ind w:left="161"/>
              <w:jc w:val="both"/>
              <w:rPr>
                <w:i/>
                <w:sz w:val="28"/>
                <w:szCs w:val="28"/>
                <w:lang w:val="vi"/>
              </w:rPr>
            </w:pPr>
          </w:p>
          <w:p w14:paraId="74EC1975" w14:textId="77777777" w:rsidR="00194CD8" w:rsidRPr="00194CD8" w:rsidRDefault="00194CD8" w:rsidP="00553196">
            <w:pPr>
              <w:spacing w:before="60" w:after="60"/>
              <w:ind w:left="161"/>
              <w:jc w:val="both"/>
              <w:rPr>
                <w:b/>
                <w:sz w:val="28"/>
                <w:szCs w:val="28"/>
                <w:lang w:val="vi"/>
              </w:rPr>
            </w:pPr>
            <w:r w:rsidRPr="00194CD8">
              <w:rPr>
                <w:b/>
                <w:sz w:val="28"/>
                <w:szCs w:val="28"/>
                <w:lang w:val="vi"/>
              </w:rPr>
              <w:t>Phường Mộc Châu</w:t>
            </w:r>
          </w:p>
        </w:tc>
        <w:tc>
          <w:tcPr>
            <w:tcW w:w="2379" w:type="dxa"/>
            <w:vMerge w:val="restart"/>
            <w:vAlign w:val="center"/>
          </w:tcPr>
          <w:p w14:paraId="6F5EE489" w14:textId="77777777" w:rsidR="00553196" w:rsidRDefault="00553196" w:rsidP="005B175E">
            <w:pPr>
              <w:spacing w:before="60" w:after="60"/>
              <w:jc w:val="center"/>
              <w:rPr>
                <w:sz w:val="28"/>
                <w:szCs w:val="28"/>
              </w:rPr>
            </w:pPr>
          </w:p>
          <w:p w14:paraId="400A7D16" w14:textId="1ED869C8" w:rsidR="00194CD8" w:rsidRPr="00194CD8" w:rsidRDefault="00194CD8" w:rsidP="005B175E">
            <w:pPr>
              <w:spacing w:before="60" w:after="60"/>
              <w:jc w:val="center"/>
              <w:rPr>
                <w:sz w:val="28"/>
                <w:szCs w:val="28"/>
                <w:lang w:val="vi"/>
              </w:rPr>
            </w:pPr>
            <w:r w:rsidRPr="00194CD8">
              <w:rPr>
                <w:sz w:val="28"/>
                <w:szCs w:val="28"/>
                <w:lang w:val="vi"/>
              </w:rPr>
              <w:t>III</w:t>
            </w:r>
          </w:p>
        </w:tc>
      </w:tr>
      <w:tr w:rsidR="00194CD8" w:rsidRPr="00194CD8" w14:paraId="5E8A9D8E" w14:textId="77777777" w:rsidTr="00553196">
        <w:trPr>
          <w:trHeight w:val="284"/>
        </w:trPr>
        <w:tc>
          <w:tcPr>
            <w:tcW w:w="698" w:type="dxa"/>
            <w:vMerge/>
            <w:tcBorders>
              <w:top w:val="nil"/>
            </w:tcBorders>
          </w:tcPr>
          <w:p w14:paraId="20E1DDF9" w14:textId="77777777" w:rsidR="00194CD8" w:rsidRPr="00194CD8" w:rsidRDefault="00194CD8" w:rsidP="00194CD8">
            <w:pPr>
              <w:spacing w:before="60" w:after="60"/>
              <w:jc w:val="center"/>
              <w:rPr>
                <w:sz w:val="28"/>
                <w:szCs w:val="28"/>
                <w:lang w:val="vi"/>
              </w:rPr>
            </w:pPr>
          </w:p>
        </w:tc>
        <w:tc>
          <w:tcPr>
            <w:tcW w:w="2846" w:type="dxa"/>
          </w:tcPr>
          <w:p w14:paraId="140D5F5E" w14:textId="77777777" w:rsidR="00194CD8" w:rsidRPr="00194CD8" w:rsidRDefault="00194CD8" w:rsidP="00194CD8">
            <w:pPr>
              <w:spacing w:before="60" w:after="60"/>
              <w:ind w:left="155"/>
              <w:jc w:val="both"/>
              <w:rPr>
                <w:sz w:val="28"/>
                <w:szCs w:val="28"/>
                <w:lang w:val="vi"/>
              </w:rPr>
            </w:pPr>
            <w:r w:rsidRPr="00194CD8">
              <w:rPr>
                <w:sz w:val="28"/>
                <w:szCs w:val="28"/>
                <w:lang w:val="vi"/>
              </w:rPr>
              <w:t>Phường Mộc Lỵ</w:t>
            </w:r>
          </w:p>
        </w:tc>
        <w:tc>
          <w:tcPr>
            <w:tcW w:w="2489" w:type="dxa"/>
          </w:tcPr>
          <w:p w14:paraId="60105EAE" w14:textId="77777777" w:rsidR="00194CD8" w:rsidRPr="00194CD8" w:rsidRDefault="00194CD8" w:rsidP="00194CD8">
            <w:pPr>
              <w:spacing w:before="60" w:after="60"/>
              <w:jc w:val="center"/>
              <w:rPr>
                <w:sz w:val="28"/>
                <w:szCs w:val="28"/>
                <w:lang w:val="vi"/>
              </w:rPr>
            </w:pPr>
            <w:r w:rsidRPr="00194CD8">
              <w:rPr>
                <w:sz w:val="28"/>
                <w:szCs w:val="28"/>
                <w:lang w:val="vi"/>
              </w:rPr>
              <w:t>IV</w:t>
            </w:r>
          </w:p>
        </w:tc>
        <w:tc>
          <w:tcPr>
            <w:tcW w:w="2411" w:type="dxa"/>
            <w:vMerge w:val="restart"/>
          </w:tcPr>
          <w:p w14:paraId="6F0D28A0" w14:textId="77777777" w:rsidR="00194CD8" w:rsidRPr="00194CD8" w:rsidRDefault="00194CD8" w:rsidP="00194CD8">
            <w:pPr>
              <w:spacing w:before="60" w:after="60"/>
              <w:jc w:val="center"/>
              <w:rPr>
                <w:i/>
                <w:sz w:val="28"/>
                <w:szCs w:val="28"/>
                <w:lang w:val="vi"/>
              </w:rPr>
            </w:pPr>
          </w:p>
          <w:p w14:paraId="66DC8626" w14:textId="77777777" w:rsidR="00194CD8" w:rsidRPr="00194CD8" w:rsidRDefault="00194CD8" w:rsidP="00194CD8">
            <w:pPr>
              <w:spacing w:before="60" w:after="60"/>
              <w:jc w:val="center"/>
              <w:rPr>
                <w:i/>
                <w:sz w:val="28"/>
                <w:szCs w:val="28"/>
                <w:lang w:val="vi"/>
              </w:rPr>
            </w:pPr>
          </w:p>
          <w:p w14:paraId="7E4A355C" w14:textId="5FB07D03" w:rsidR="00194CD8" w:rsidRPr="00194CD8" w:rsidRDefault="00194CD8" w:rsidP="005B175E">
            <w:pPr>
              <w:spacing w:before="60" w:after="60"/>
              <w:ind w:left="-57" w:right="-57"/>
              <w:jc w:val="center"/>
              <w:rPr>
                <w:sz w:val="28"/>
                <w:szCs w:val="28"/>
                <w:lang w:val="vi"/>
              </w:rPr>
            </w:pPr>
            <w:r w:rsidRPr="00194CD8">
              <w:rPr>
                <w:sz w:val="28"/>
                <w:szCs w:val="28"/>
                <w:lang w:val="vi"/>
              </w:rPr>
              <w:t>Số 1009/QĐ-BXD ngày 28/10/2024</w:t>
            </w:r>
            <w:r w:rsidR="005B175E">
              <w:rPr>
                <w:sz w:val="28"/>
                <w:szCs w:val="28"/>
              </w:rPr>
              <w:t xml:space="preserve">                </w:t>
            </w:r>
            <w:r w:rsidRPr="00194CD8">
              <w:rPr>
                <w:sz w:val="28"/>
                <w:szCs w:val="28"/>
                <w:lang w:val="vi"/>
              </w:rPr>
              <w:t xml:space="preserve">của Bộ trưởng </w:t>
            </w:r>
            <w:r w:rsidR="005B175E">
              <w:rPr>
                <w:sz w:val="28"/>
                <w:szCs w:val="28"/>
              </w:rPr>
              <w:t xml:space="preserve">                   </w:t>
            </w:r>
            <w:r w:rsidRPr="00194CD8">
              <w:rPr>
                <w:sz w:val="28"/>
                <w:szCs w:val="28"/>
                <w:lang w:val="vi"/>
              </w:rPr>
              <w:t>Bộ Xây dựng</w:t>
            </w:r>
          </w:p>
        </w:tc>
        <w:tc>
          <w:tcPr>
            <w:tcW w:w="691" w:type="dxa"/>
            <w:vMerge/>
            <w:tcBorders>
              <w:top w:val="nil"/>
            </w:tcBorders>
          </w:tcPr>
          <w:p w14:paraId="7FEE097F" w14:textId="77777777" w:rsidR="00194CD8" w:rsidRPr="00194CD8" w:rsidRDefault="00194CD8" w:rsidP="00194CD8">
            <w:pPr>
              <w:spacing w:before="60" w:after="60"/>
              <w:jc w:val="center"/>
              <w:rPr>
                <w:sz w:val="28"/>
                <w:szCs w:val="28"/>
                <w:lang w:val="vi"/>
              </w:rPr>
            </w:pPr>
          </w:p>
        </w:tc>
        <w:tc>
          <w:tcPr>
            <w:tcW w:w="2773" w:type="dxa"/>
            <w:vMerge/>
            <w:tcBorders>
              <w:top w:val="nil"/>
            </w:tcBorders>
            <w:vAlign w:val="center"/>
          </w:tcPr>
          <w:p w14:paraId="69EF4FBC" w14:textId="77777777" w:rsidR="00194CD8" w:rsidRPr="00194CD8" w:rsidRDefault="00194CD8" w:rsidP="00553196">
            <w:pPr>
              <w:spacing w:before="60" w:after="60"/>
              <w:ind w:left="161"/>
              <w:jc w:val="both"/>
              <w:rPr>
                <w:sz w:val="28"/>
                <w:szCs w:val="28"/>
                <w:lang w:val="vi"/>
              </w:rPr>
            </w:pPr>
          </w:p>
        </w:tc>
        <w:tc>
          <w:tcPr>
            <w:tcW w:w="2379" w:type="dxa"/>
            <w:vMerge/>
            <w:tcBorders>
              <w:top w:val="nil"/>
            </w:tcBorders>
            <w:vAlign w:val="center"/>
          </w:tcPr>
          <w:p w14:paraId="1CD2D037" w14:textId="77777777" w:rsidR="00194CD8" w:rsidRPr="00194CD8" w:rsidRDefault="00194CD8" w:rsidP="005B175E">
            <w:pPr>
              <w:spacing w:before="60" w:after="60"/>
              <w:jc w:val="center"/>
              <w:rPr>
                <w:sz w:val="28"/>
                <w:szCs w:val="28"/>
                <w:lang w:val="vi"/>
              </w:rPr>
            </w:pPr>
          </w:p>
        </w:tc>
      </w:tr>
      <w:tr w:rsidR="00194CD8" w:rsidRPr="00194CD8" w14:paraId="1D228532" w14:textId="77777777" w:rsidTr="00553196">
        <w:trPr>
          <w:trHeight w:val="284"/>
        </w:trPr>
        <w:tc>
          <w:tcPr>
            <w:tcW w:w="698" w:type="dxa"/>
            <w:vMerge/>
            <w:tcBorders>
              <w:top w:val="nil"/>
            </w:tcBorders>
          </w:tcPr>
          <w:p w14:paraId="06CB26AF" w14:textId="77777777" w:rsidR="00194CD8" w:rsidRPr="00194CD8" w:rsidRDefault="00194CD8" w:rsidP="00194CD8">
            <w:pPr>
              <w:spacing w:before="60" w:after="60"/>
              <w:jc w:val="center"/>
              <w:rPr>
                <w:sz w:val="28"/>
                <w:szCs w:val="28"/>
                <w:lang w:val="vi"/>
              </w:rPr>
            </w:pPr>
          </w:p>
        </w:tc>
        <w:tc>
          <w:tcPr>
            <w:tcW w:w="2846" w:type="dxa"/>
          </w:tcPr>
          <w:p w14:paraId="3A97AFBD" w14:textId="77777777" w:rsidR="00194CD8" w:rsidRPr="00194CD8" w:rsidRDefault="00194CD8" w:rsidP="00194CD8">
            <w:pPr>
              <w:spacing w:before="60" w:after="60"/>
              <w:ind w:left="155"/>
              <w:jc w:val="both"/>
              <w:rPr>
                <w:sz w:val="28"/>
                <w:szCs w:val="28"/>
                <w:lang w:val="vi"/>
              </w:rPr>
            </w:pPr>
            <w:r w:rsidRPr="00194CD8">
              <w:rPr>
                <w:sz w:val="28"/>
                <w:szCs w:val="28"/>
                <w:lang w:val="vi"/>
              </w:rPr>
              <w:t>Phường Mường Sang</w:t>
            </w:r>
          </w:p>
        </w:tc>
        <w:tc>
          <w:tcPr>
            <w:tcW w:w="2489" w:type="dxa"/>
          </w:tcPr>
          <w:p w14:paraId="683DA6EC" w14:textId="77777777" w:rsidR="00194CD8" w:rsidRPr="00194CD8" w:rsidRDefault="00194CD8" w:rsidP="00194CD8">
            <w:pPr>
              <w:spacing w:before="60" w:after="60"/>
              <w:jc w:val="center"/>
              <w:rPr>
                <w:sz w:val="28"/>
                <w:szCs w:val="28"/>
                <w:lang w:val="vi"/>
              </w:rPr>
            </w:pPr>
            <w:r w:rsidRPr="00194CD8">
              <w:rPr>
                <w:sz w:val="28"/>
                <w:szCs w:val="28"/>
                <w:lang w:val="vi"/>
              </w:rPr>
              <w:t>IV</w:t>
            </w:r>
          </w:p>
        </w:tc>
        <w:tc>
          <w:tcPr>
            <w:tcW w:w="2411" w:type="dxa"/>
            <w:vMerge/>
            <w:tcBorders>
              <w:top w:val="nil"/>
            </w:tcBorders>
          </w:tcPr>
          <w:p w14:paraId="20398D98" w14:textId="77777777" w:rsidR="00194CD8" w:rsidRPr="00194CD8" w:rsidRDefault="00194CD8" w:rsidP="00194CD8">
            <w:pPr>
              <w:spacing w:before="60" w:after="60"/>
              <w:jc w:val="center"/>
              <w:rPr>
                <w:sz w:val="28"/>
                <w:szCs w:val="28"/>
                <w:lang w:val="vi"/>
              </w:rPr>
            </w:pPr>
          </w:p>
        </w:tc>
        <w:tc>
          <w:tcPr>
            <w:tcW w:w="691" w:type="dxa"/>
            <w:vMerge/>
            <w:tcBorders>
              <w:top w:val="nil"/>
            </w:tcBorders>
          </w:tcPr>
          <w:p w14:paraId="5AF9BC3C" w14:textId="77777777" w:rsidR="00194CD8" w:rsidRPr="00194CD8" w:rsidRDefault="00194CD8" w:rsidP="00194CD8">
            <w:pPr>
              <w:spacing w:before="60" w:after="60"/>
              <w:jc w:val="center"/>
              <w:rPr>
                <w:sz w:val="28"/>
                <w:szCs w:val="28"/>
                <w:lang w:val="vi"/>
              </w:rPr>
            </w:pPr>
          </w:p>
        </w:tc>
        <w:tc>
          <w:tcPr>
            <w:tcW w:w="2773" w:type="dxa"/>
            <w:vMerge/>
            <w:tcBorders>
              <w:top w:val="nil"/>
            </w:tcBorders>
            <w:vAlign w:val="center"/>
          </w:tcPr>
          <w:p w14:paraId="39B73698" w14:textId="77777777" w:rsidR="00194CD8" w:rsidRPr="00194CD8" w:rsidRDefault="00194CD8" w:rsidP="00553196">
            <w:pPr>
              <w:spacing w:before="60" w:after="60"/>
              <w:ind w:left="161"/>
              <w:jc w:val="both"/>
              <w:rPr>
                <w:sz w:val="28"/>
                <w:szCs w:val="28"/>
                <w:lang w:val="vi"/>
              </w:rPr>
            </w:pPr>
          </w:p>
        </w:tc>
        <w:tc>
          <w:tcPr>
            <w:tcW w:w="2379" w:type="dxa"/>
            <w:vMerge/>
            <w:tcBorders>
              <w:top w:val="nil"/>
            </w:tcBorders>
            <w:vAlign w:val="center"/>
          </w:tcPr>
          <w:p w14:paraId="44B6352B" w14:textId="77777777" w:rsidR="00194CD8" w:rsidRPr="00194CD8" w:rsidRDefault="00194CD8" w:rsidP="005B175E">
            <w:pPr>
              <w:spacing w:before="60" w:after="60"/>
              <w:jc w:val="center"/>
              <w:rPr>
                <w:sz w:val="28"/>
                <w:szCs w:val="28"/>
                <w:lang w:val="vi"/>
              </w:rPr>
            </w:pPr>
          </w:p>
        </w:tc>
      </w:tr>
      <w:tr w:rsidR="00194CD8" w:rsidRPr="00194CD8" w14:paraId="51B438BA" w14:textId="77777777" w:rsidTr="00553196">
        <w:trPr>
          <w:trHeight w:val="284"/>
        </w:trPr>
        <w:tc>
          <w:tcPr>
            <w:tcW w:w="698" w:type="dxa"/>
            <w:vMerge w:val="restart"/>
          </w:tcPr>
          <w:p w14:paraId="505C8915" w14:textId="77777777" w:rsidR="00194CD8" w:rsidRPr="00194CD8" w:rsidRDefault="00194CD8" w:rsidP="00194CD8">
            <w:pPr>
              <w:spacing w:before="60" w:after="60"/>
              <w:jc w:val="center"/>
              <w:rPr>
                <w:sz w:val="28"/>
                <w:szCs w:val="28"/>
                <w:lang w:val="vi"/>
              </w:rPr>
            </w:pPr>
            <w:r w:rsidRPr="00194CD8">
              <w:rPr>
                <w:sz w:val="28"/>
                <w:szCs w:val="28"/>
                <w:lang w:val="vi"/>
              </w:rPr>
              <w:t>6</w:t>
            </w:r>
          </w:p>
        </w:tc>
        <w:tc>
          <w:tcPr>
            <w:tcW w:w="2846" w:type="dxa"/>
          </w:tcPr>
          <w:p w14:paraId="0903D422" w14:textId="77777777" w:rsidR="00194CD8" w:rsidRPr="00194CD8" w:rsidRDefault="00194CD8" w:rsidP="00194CD8">
            <w:pPr>
              <w:spacing w:before="60" w:after="60"/>
              <w:ind w:left="155"/>
              <w:jc w:val="both"/>
              <w:rPr>
                <w:sz w:val="28"/>
                <w:szCs w:val="28"/>
                <w:lang w:val="vi"/>
              </w:rPr>
            </w:pPr>
            <w:r w:rsidRPr="00194CD8">
              <w:rPr>
                <w:sz w:val="28"/>
                <w:szCs w:val="28"/>
                <w:lang w:val="vi"/>
              </w:rPr>
              <w:t>Phường Mộc Sơn</w:t>
            </w:r>
          </w:p>
        </w:tc>
        <w:tc>
          <w:tcPr>
            <w:tcW w:w="2489" w:type="dxa"/>
          </w:tcPr>
          <w:p w14:paraId="72EDC63C" w14:textId="77777777" w:rsidR="00194CD8" w:rsidRPr="00194CD8" w:rsidRDefault="00194CD8" w:rsidP="00194CD8">
            <w:pPr>
              <w:spacing w:before="60" w:after="60"/>
              <w:jc w:val="center"/>
              <w:rPr>
                <w:sz w:val="28"/>
                <w:szCs w:val="28"/>
                <w:lang w:val="vi"/>
              </w:rPr>
            </w:pPr>
            <w:r w:rsidRPr="00194CD8">
              <w:rPr>
                <w:sz w:val="28"/>
                <w:szCs w:val="28"/>
                <w:lang w:val="vi"/>
              </w:rPr>
              <w:t>IV</w:t>
            </w:r>
          </w:p>
        </w:tc>
        <w:tc>
          <w:tcPr>
            <w:tcW w:w="2411" w:type="dxa"/>
            <w:vMerge/>
            <w:tcBorders>
              <w:top w:val="nil"/>
            </w:tcBorders>
          </w:tcPr>
          <w:p w14:paraId="26DADA3E" w14:textId="77777777" w:rsidR="00194CD8" w:rsidRPr="00194CD8" w:rsidRDefault="00194CD8" w:rsidP="00194CD8">
            <w:pPr>
              <w:spacing w:before="60" w:after="60"/>
              <w:jc w:val="center"/>
              <w:rPr>
                <w:sz w:val="28"/>
                <w:szCs w:val="28"/>
                <w:lang w:val="vi"/>
              </w:rPr>
            </w:pPr>
          </w:p>
        </w:tc>
        <w:tc>
          <w:tcPr>
            <w:tcW w:w="691" w:type="dxa"/>
            <w:vMerge w:val="restart"/>
          </w:tcPr>
          <w:p w14:paraId="34F34C79" w14:textId="77777777" w:rsidR="00194CD8" w:rsidRPr="00194CD8" w:rsidRDefault="00194CD8" w:rsidP="00194CD8">
            <w:pPr>
              <w:spacing w:before="60" w:after="60"/>
              <w:jc w:val="center"/>
              <w:rPr>
                <w:sz w:val="28"/>
                <w:szCs w:val="28"/>
                <w:lang w:val="vi"/>
              </w:rPr>
            </w:pPr>
            <w:r w:rsidRPr="00194CD8">
              <w:rPr>
                <w:sz w:val="28"/>
                <w:szCs w:val="28"/>
                <w:lang w:val="vi"/>
              </w:rPr>
              <w:t>6</w:t>
            </w:r>
          </w:p>
        </w:tc>
        <w:tc>
          <w:tcPr>
            <w:tcW w:w="2773" w:type="dxa"/>
            <w:vMerge w:val="restart"/>
            <w:vAlign w:val="center"/>
          </w:tcPr>
          <w:p w14:paraId="74C99086" w14:textId="77777777" w:rsidR="00194CD8" w:rsidRPr="00194CD8" w:rsidRDefault="00194CD8" w:rsidP="00553196">
            <w:pPr>
              <w:spacing w:before="60" w:after="60"/>
              <w:ind w:left="161"/>
              <w:jc w:val="both"/>
              <w:rPr>
                <w:b/>
                <w:sz w:val="28"/>
                <w:szCs w:val="28"/>
                <w:lang w:val="vi"/>
              </w:rPr>
            </w:pPr>
            <w:r w:rsidRPr="00194CD8">
              <w:rPr>
                <w:b/>
                <w:sz w:val="28"/>
                <w:szCs w:val="28"/>
                <w:lang w:val="vi"/>
              </w:rPr>
              <w:t>Phường Mộc Sơn</w:t>
            </w:r>
          </w:p>
        </w:tc>
        <w:tc>
          <w:tcPr>
            <w:tcW w:w="2379" w:type="dxa"/>
            <w:vMerge w:val="restart"/>
            <w:vAlign w:val="center"/>
          </w:tcPr>
          <w:p w14:paraId="73BA6B53" w14:textId="77777777" w:rsidR="00194CD8" w:rsidRPr="00194CD8" w:rsidRDefault="00194CD8" w:rsidP="005B175E">
            <w:pPr>
              <w:spacing w:before="60" w:after="60"/>
              <w:jc w:val="center"/>
              <w:rPr>
                <w:sz w:val="28"/>
                <w:szCs w:val="28"/>
                <w:lang w:val="vi"/>
              </w:rPr>
            </w:pPr>
            <w:r w:rsidRPr="00194CD8">
              <w:rPr>
                <w:sz w:val="28"/>
                <w:szCs w:val="28"/>
                <w:lang w:val="vi"/>
              </w:rPr>
              <w:t>III</w:t>
            </w:r>
          </w:p>
        </w:tc>
      </w:tr>
      <w:tr w:rsidR="00194CD8" w:rsidRPr="00194CD8" w14:paraId="6192DE6F" w14:textId="77777777" w:rsidTr="00553196">
        <w:trPr>
          <w:trHeight w:val="284"/>
        </w:trPr>
        <w:tc>
          <w:tcPr>
            <w:tcW w:w="698" w:type="dxa"/>
            <w:vMerge/>
            <w:tcBorders>
              <w:top w:val="nil"/>
            </w:tcBorders>
          </w:tcPr>
          <w:p w14:paraId="09F10EDE" w14:textId="77777777" w:rsidR="00194CD8" w:rsidRPr="00194CD8" w:rsidRDefault="00194CD8" w:rsidP="00194CD8">
            <w:pPr>
              <w:spacing w:before="60" w:after="60"/>
              <w:jc w:val="center"/>
              <w:rPr>
                <w:sz w:val="28"/>
                <w:szCs w:val="28"/>
                <w:lang w:val="vi"/>
              </w:rPr>
            </w:pPr>
          </w:p>
        </w:tc>
        <w:tc>
          <w:tcPr>
            <w:tcW w:w="2846" w:type="dxa"/>
          </w:tcPr>
          <w:p w14:paraId="7FD3FF36" w14:textId="77777777" w:rsidR="00194CD8" w:rsidRPr="00194CD8" w:rsidRDefault="00194CD8" w:rsidP="00194CD8">
            <w:pPr>
              <w:spacing w:before="60" w:after="60"/>
              <w:ind w:left="155"/>
              <w:jc w:val="both"/>
              <w:rPr>
                <w:sz w:val="28"/>
                <w:szCs w:val="28"/>
                <w:lang w:val="vi"/>
              </w:rPr>
            </w:pPr>
            <w:r w:rsidRPr="00194CD8">
              <w:rPr>
                <w:sz w:val="28"/>
                <w:szCs w:val="28"/>
                <w:lang w:val="vi"/>
              </w:rPr>
              <w:t>Phường Đông Sang</w:t>
            </w:r>
          </w:p>
        </w:tc>
        <w:tc>
          <w:tcPr>
            <w:tcW w:w="2489" w:type="dxa"/>
          </w:tcPr>
          <w:p w14:paraId="02F2AD09" w14:textId="77777777" w:rsidR="00194CD8" w:rsidRPr="00194CD8" w:rsidRDefault="00194CD8" w:rsidP="00194CD8">
            <w:pPr>
              <w:spacing w:before="60" w:after="60"/>
              <w:jc w:val="center"/>
              <w:rPr>
                <w:sz w:val="28"/>
                <w:szCs w:val="28"/>
                <w:lang w:val="vi"/>
              </w:rPr>
            </w:pPr>
            <w:r w:rsidRPr="00194CD8">
              <w:rPr>
                <w:sz w:val="28"/>
                <w:szCs w:val="28"/>
                <w:lang w:val="vi"/>
              </w:rPr>
              <w:t>IV</w:t>
            </w:r>
          </w:p>
        </w:tc>
        <w:tc>
          <w:tcPr>
            <w:tcW w:w="2411" w:type="dxa"/>
            <w:vMerge/>
            <w:tcBorders>
              <w:top w:val="nil"/>
            </w:tcBorders>
          </w:tcPr>
          <w:p w14:paraId="32E4F3D5" w14:textId="77777777" w:rsidR="00194CD8" w:rsidRPr="00194CD8" w:rsidRDefault="00194CD8" w:rsidP="00194CD8">
            <w:pPr>
              <w:spacing w:before="60" w:after="60"/>
              <w:jc w:val="center"/>
              <w:rPr>
                <w:sz w:val="28"/>
                <w:szCs w:val="28"/>
                <w:lang w:val="vi"/>
              </w:rPr>
            </w:pPr>
          </w:p>
        </w:tc>
        <w:tc>
          <w:tcPr>
            <w:tcW w:w="691" w:type="dxa"/>
            <w:vMerge/>
            <w:tcBorders>
              <w:top w:val="nil"/>
            </w:tcBorders>
          </w:tcPr>
          <w:p w14:paraId="146B09C0" w14:textId="77777777" w:rsidR="00194CD8" w:rsidRPr="00194CD8" w:rsidRDefault="00194CD8" w:rsidP="00194CD8">
            <w:pPr>
              <w:spacing w:before="60" w:after="60"/>
              <w:jc w:val="center"/>
              <w:rPr>
                <w:sz w:val="28"/>
                <w:szCs w:val="28"/>
                <w:lang w:val="vi"/>
              </w:rPr>
            </w:pPr>
          </w:p>
        </w:tc>
        <w:tc>
          <w:tcPr>
            <w:tcW w:w="2773" w:type="dxa"/>
            <w:vMerge/>
            <w:tcBorders>
              <w:top w:val="nil"/>
            </w:tcBorders>
            <w:vAlign w:val="center"/>
          </w:tcPr>
          <w:p w14:paraId="6961CD49" w14:textId="77777777" w:rsidR="00194CD8" w:rsidRPr="00194CD8" w:rsidRDefault="00194CD8" w:rsidP="00553196">
            <w:pPr>
              <w:spacing w:before="60" w:after="60"/>
              <w:ind w:left="161"/>
              <w:jc w:val="both"/>
              <w:rPr>
                <w:sz w:val="28"/>
                <w:szCs w:val="28"/>
                <w:lang w:val="vi"/>
              </w:rPr>
            </w:pPr>
          </w:p>
        </w:tc>
        <w:tc>
          <w:tcPr>
            <w:tcW w:w="2379" w:type="dxa"/>
            <w:vMerge/>
            <w:tcBorders>
              <w:top w:val="nil"/>
            </w:tcBorders>
            <w:vAlign w:val="center"/>
          </w:tcPr>
          <w:p w14:paraId="680D4EBF" w14:textId="77777777" w:rsidR="00194CD8" w:rsidRPr="00194CD8" w:rsidRDefault="00194CD8" w:rsidP="005B175E">
            <w:pPr>
              <w:spacing w:before="60" w:after="60"/>
              <w:jc w:val="center"/>
              <w:rPr>
                <w:sz w:val="28"/>
                <w:szCs w:val="28"/>
                <w:lang w:val="vi"/>
              </w:rPr>
            </w:pPr>
          </w:p>
        </w:tc>
      </w:tr>
      <w:tr w:rsidR="00194CD8" w:rsidRPr="00194CD8" w14:paraId="0D0C40F0" w14:textId="77777777" w:rsidTr="00553196">
        <w:trPr>
          <w:trHeight w:val="284"/>
        </w:trPr>
        <w:tc>
          <w:tcPr>
            <w:tcW w:w="698" w:type="dxa"/>
            <w:vMerge w:val="restart"/>
          </w:tcPr>
          <w:p w14:paraId="5A6C3B7D" w14:textId="77777777" w:rsidR="00194CD8" w:rsidRPr="00194CD8" w:rsidRDefault="00194CD8" w:rsidP="00194CD8">
            <w:pPr>
              <w:spacing w:before="60" w:after="60"/>
              <w:jc w:val="center"/>
              <w:rPr>
                <w:sz w:val="28"/>
                <w:szCs w:val="28"/>
                <w:lang w:val="vi"/>
              </w:rPr>
            </w:pPr>
            <w:r w:rsidRPr="00194CD8">
              <w:rPr>
                <w:sz w:val="28"/>
                <w:szCs w:val="28"/>
                <w:lang w:val="vi"/>
              </w:rPr>
              <w:t>7</w:t>
            </w:r>
          </w:p>
        </w:tc>
        <w:tc>
          <w:tcPr>
            <w:tcW w:w="2846" w:type="dxa"/>
          </w:tcPr>
          <w:p w14:paraId="05330B39" w14:textId="77777777" w:rsidR="00194CD8" w:rsidRPr="00194CD8" w:rsidRDefault="00194CD8" w:rsidP="00194CD8">
            <w:pPr>
              <w:spacing w:before="60" w:after="60"/>
              <w:ind w:left="155"/>
              <w:jc w:val="both"/>
              <w:rPr>
                <w:sz w:val="28"/>
                <w:szCs w:val="28"/>
                <w:lang w:val="vi"/>
              </w:rPr>
            </w:pPr>
            <w:r w:rsidRPr="00194CD8">
              <w:rPr>
                <w:sz w:val="28"/>
                <w:szCs w:val="28"/>
                <w:lang w:val="vi"/>
              </w:rPr>
              <w:t>Phường Bình Minh</w:t>
            </w:r>
          </w:p>
        </w:tc>
        <w:tc>
          <w:tcPr>
            <w:tcW w:w="2489" w:type="dxa"/>
          </w:tcPr>
          <w:p w14:paraId="124230E6" w14:textId="77777777" w:rsidR="00194CD8" w:rsidRPr="00194CD8" w:rsidRDefault="00194CD8" w:rsidP="00194CD8">
            <w:pPr>
              <w:spacing w:before="60" w:after="60"/>
              <w:jc w:val="center"/>
              <w:rPr>
                <w:sz w:val="28"/>
                <w:szCs w:val="28"/>
                <w:lang w:val="vi"/>
              </w:rPr>
            </w:pPr>
            <w:r w:rsidRPr="00194CD8">
              <w:rPr>
                <w:sz w:val="28"/>
                <w:szCs w:val="28"/>
                <w:lang w:val="vi"/>
              </w:rPr>
              <w:t>IV</w:t>
            </w:r>
          </w:p>
        </w:tc>
        <w:tc>
          <w:tcPr>
            <w:tcW w:w="2411" w:type="dxa"/>
            <w:vMerge/>
            <w:tcBorders>
              <w:top w:val="nil"/>
            </w:tcBorders>
          </w:tcPr>
          <w:p w14:paraId="105A9AF5" w14:textId="77777777" w:rsidR="00194CD8" w:rsidRPr="00194CD8" w:rsidRDefault="00194CD8" w:rsidP="00194CD8">
            <w:pPr>
              <w:spacing w:before="60" w:after="60"/>
              <w:jc w:val="center"/>
              <w:rPr>
                <w:sz w:val="28"/>
                <w:szCs w:val="28"/>
                <w:lang w:val="vi"/>
              </w:rPr>
            </w:pPr>
          </w:p>
        </w:tc>
        <w:tc>
          <w:tcPr>
            <w:tcW w:w="691" w:type="dxa"/>
            <w:vMerge w:val="restart"/>
          </w:tcPr>
          <w:p w14:paraId="7EF773B4" w14:textId="77777777" w:rsidR="00194CD8" w:rsidRPr="00194CD8" w:rsidRDefault="00194CD8" w:rsidP="00194CD8">
            <w:pPr>
              <w:spacing w:before="60" w:after="60"/>
              <w:jc w:val="center"/>
              <w:rPr>
                <w:sz w:val="28"/>
                <w:szCs w:val="28"/>
                <w:lang w:val="vi"/>
              </w:rPr>
            </w:pPr>
            <w:r w:rsidRPr="00194CD8">
              <w:rPr>
                <w:sz w:val="28"/>
                <w:szCs w:val="28"/>
                <w:lang w:val="vi"/>
              </w:rPr>
              <w:t>7</w:t>
            </w:r>
          </w:p>
        </w:tc>
        <w:tc>
          <w:tcPr>
            <w:tcW w:w="2773" w:type="dxa"/>
            <w:vMerge w:val="restart"/>
            <w:vAlign w:val="center"/>
          </w:tcPr>
          <w:p w14:paraId="761EC443" w14:textId="77777777" w:rsidR="00194CD8" w:rsidRPr="00194CD8" w:rsidRDefault="00194CD8" w:rsidP="00553196">
            <w:pPr>
              <w:spacing w:before="60" w:after="60"/>
              <w:ind w:left="161"/>
              <w:jc w:val="both"/>
              <w:rPr>
                <w:b/>
                <w:sz w:val="28"/>
                <w:szCs w:val="28"/>
                <w:lang w:val="vi"/>
              </w:rPr>
            </w:pPr>
            <w:r w:rsidRPr="00194CD8">
              <w:rPr>
                <w:b/>
                <w:sz w:val="28"/>
                <w:szCs w:val="28"/>
                <w:lang w:val="vi"/>
              </w:rPr>
              <w:t>Phường Vân Sơn</w:t>
            </w:r>
          </w:p>
        </w:tc>
        <w:tc>
          <w:tcPr>
            <w:tcW w:w="2379" w:type="dxa"/>
            <w:vMerge w:val="restart"/>
            <w:vAlign w:val="center"/>
          </w:tcPr>
          <w:p w14:paraId="155C328E" w14:textId="77777777" w:rsidR="00194CD8" w:rsidRPr="00194CD8" w:rsidRDefault="00194CD8" w:rsidP="005B175E">
            <w:pPr>
              <w:spacing w:before="60" w:after="60"/>
              <w:jc w:val="center"/>
              <w:rPr>
                <w:sz w:val="28"/>
                <w:szCs w:val="28"/>
                <w:lang w:val="vi"/>
              </w:rPr>
            </w:pPr>
            <w:r w:rsidRPr="00194CD8">
              <w:rPr>
                <w:sz w:val="28"/>
                <w:szCs w:val="28"/>
                <w:lang w:val="vi"/>
              </w:rPr>
              <w:t>III</w:t>
            </w:r>
          </w:p>
        </w:tc>
      </w:tr>
      <w:tr w:rsidR="00194CD8" w:rsidRPr="00194CD8" w14:paraId="780E540F" w14:textId="77777777" w:rsidTr="00553196">
        <w:trPr>
          <w:trHeight w:val="284"/>
        </w:trPr>
        <w:tc>
          <w:tcPr>
            <w:tcW w:w="698" w:type="dxa"/>
            <w:vMerge/>
            <w:tcBorders>
              <w:top w:val="nil"/>
            </w:tcBorders>
          </w:tcPr>
          <w:p w14:paraId="2A23F860" w14:textId="77777777" w:rsidR="00194CD8" w:rsidRPr="00194CD8" w:rsidRDefault="00194CD8" w:rsidP="00194CD8">
            <w:pPr>
              <w:spacing w:before="60" w:after="60"/>
              <w:jc w:val="center"/>
              <w:rPr>
                <w:sz w:val="28"/>
                <w:szCs w:val="28"/>
                <w:lang w:val="vi"/>
              </w:rPr>
            </w:pPr>
          </w:p>
        </w:tc>
        <w:tc>
          <w:tcPr>
            <w:tcW w:w="2846" w:type="dxa"/>
          </w:tcPr>
          <w:p w14:paraId="40FC55C3" w14:textId="77777777" w:rsidR="00194CD8" w:rsidRPr="00194CD8" w:rsidRDefault="00194CD8" w:rsidP="00194CD8">
            <w:pPr>
              <w:spacing w:before="60" w:after="60"/>
              <w:ind w:left="155"/>
              <w:jc w:val="both"/>
              <w:rPr>
                <w:sz w:val="28"/>
                <w:szCs w:val="28"/>
                <w:lang w:val="vi"/>
              </w:rPr>
            </w:pPr>
            <w:r w:rsidRPr="00194CD8">
              <w:rPr>
                <w:sz w:val="28"/>
                <w:szCs w:val="28"/>
                <w:lang w:val="vi"/>
              </w:rPr>
              <w:t>Phường Vân Sơn</w:t>
            </w:r>
          </w:p>
        </w:tc>
        <w:tc>
          <w:tcPr>
            <w:tcW w:w="2489" w:type="dxa"/>
          </w:tcPr>
          <w:p w14:paraId="2B730058" w14:textId="77777777" w:rsidR="00194CD8" w:rsidRPr="00194CD8" w:rsidRDefault="00194CD8" w:rsidP="00194CD8">
            <w:pPr>
              <w:spacing w:before="60" w:after="60"/>
              <w:jc w:val="center"/>
              <w:rPr>
                <w:sz w:val="28"/>
                <w:szCs w:val="28"/>
                <w:lang w:val="vi"/>
              </w:rPr>
            </w:pPr>
            <w:r w:rsidRPr="00194CD8">
              <w:rPr>
                <w:sz w:val="28"/>
                <w:szCs w:val="28"/>
                <w:lang w:val="vi"/>
              </w:rPr>
              <w:t>IV</w:t>
            </w:r>
          </w:p>
        </w:tc>
        <w:tc>
          <w:tcPr>
            <w:tcW w:w="2411" w:type="dxa"/>
            <w:vMerge/>
            <w:tcBorders>
              <w:top w:val="nil"/>
            </w:tcBorders>
          </w:tcPr>
          <w:p w14:paraId="75E0F606" w14:textId="77777777" w:rsidR="00194CD8" w:rsidRPr="00194CD8" w:rsidRDefault="00194CD8" w:rsidP="00194CD8">
            <w:pPr>
              <w:spacing w:before="60" w:after="60"/>
              <w:jc w:val="center"/>
              <w:rPr>
                <w:sz w:val="28"/>
                <w:szCs w:val="28"/>
                <w:lang w:val="vi"/>
              </w:rPr>
            </w:pPr>
          </w:p>
        </w:tc>
        <w:tc>
          <w:tcPr>
            <w:tcW w:w="691" w:type="dxa"/>
            <w:vMerge/>
            <w:tcBorders>
              <w:top w:val="nil"/>
            </w:tcBorders>
          </w:tcPr>
          <w:p w14:paraId="524B3E03" w14:textId="77777777" w:rsidR="00194CD8" w:rsidRPr="00194CD8" w:rsidRDefault="00194CD8" w:rsidP="00194CD8">
            <w:pPr>
              <w:spacing w:before="60" w:after="60"/>
              <w:jc w:val="center"/>
              <w:rPr>
                <w:sz w:val="28"/>
                <w:szCs w:val="28"/>
                <w:lang w:val="vi"/>
              </w:rPr>
            </w:pPr>
          </w:p>
        </w:tc>
        <w:tc>
          <w:tcPr>
            <w:tcW w:w="2773" w:type="dxa"/>
            <w:vMerge/>
            <w:tcBorders>
              <w:top w:val="nil"/>
            </w:tcBorders>
            <w:vAlign w:val="center"/>
          </w:tcPr>
          <w:p w14:paraId="2B96E06B" w14:textId="77777777" w:rsidR="00194CD8" w:rsidRPr="00194CD8" w:rsidRDefault="00194CD8" w:rsidP="00553196">
            <w:pPr>
              <w:spacing w:before="60" w:after="60"/>
              <w:ind w:left="161"/>
              <w:jc w:val="both"/>
              <w:rPr>
                <w:sz w:val="28"/>
                <w:szCs w:val="28"/>
                <w:lang w:val="vi"/>
              </w:rPr>
            </w:pPr>
          </w:p>
        </w:tc>
        <w:tc>
          <w:tcPr>
            <w:tcW w:w="2379" w:type="dxa"/>
            <w:vMerge/>
            <w:tcBorders>
              <w:top w:val="nil"/>
            </w:tcBorders>
            <w:vAlign w:val="center"/>
          </w:tcPr>
          <w:p w14:paraId="562C2EDA" w14:textId="77777777" w:rsidR="00194CD8" w:rsidRPr="00194CD8" w:rsidRDefault="00194CD8" w:rsidP="005B175E">
            <w:pPr>
              <w:spacing w:before="60" w:after="60"/>
              <w:jc w:val="center"/>
              <w:rPr>
                <w:sz w:val="28"/>
                <w:szCs w:val="28"/>
                <w:lang w:val="vi"/>
              </w:rPr>
            </w:pPr>
          </w:p>
        </w:tc>
      </w:tr>
      <w:tr w:rsidR="00194CD8" w:rsidRPr="00194CD8" w14:paraId="57224D8F" w14:textId="77777777" w:rsidTr="00553196">
        <w:trPr>
          <w:trHeight w:val="284"/>
        </w:trPr>
        <w:tc>
          <w:tcPr>
            <w:tcW w:w="698" w:type="dxa"/>
            <w:vMerge w:val="restart"/>
          </w:tcPr>
          <w:p w14:paraId="58BBAEBF" w14:textId="77777777" w:rsidR="00194CD8" w:rsidRPr="00194CD8" w:rsidRDefault="00194CD8" w:rsidP="00194CD8">
            <w:pPr>
              <w:spacing w:before="60" w:after="60"/>
              <w:jc w:val="center"/>
              <w:rPr>
                <w:sz w:val="28"/>
                <w:szCs w:val="28"/>
                <w:lang w:val="vi"/>
              </w:rPr>
            </w:pPr>
            <w:r w:rsidRPr="00194CD8">
              <w:rPr>
                <w:sz w:val="28"/>
                <w:szCs w:val="28"/>
                <w:lang w:val="vi"/>
              </w:rPr>
              <w:t>8</w:t>
            </w:r>
          </w:p>
        </w:tc>
        <w:tc>
          <w:tcPr>
            <w:tcW w:w="2846" w:type="dxa"/>
          </w:tcPr>
          <w:p w14:paraId="332BB36C" w14:textId="77777777" w:rsidR="00194CD8" w:rsidRPr="00194CD8" w:rsidRDefault="00194CD8" w:rsidP="00194CD8">
            <w:pPr>
              <w:spacing w:before="60" w:after="60"/>
              <w:ind w:left="155"/>
              <w:jc w:val="both"/>
              <w:rPr>
                <w:sz w:val="28"/>
                <w:szCs w:val="28"/>
                <w:lang w:val="vi"/>
              </w:rPr>
            </w:pPr>
            <w:r w:rsidRPr="00194CD8">
              <w:rPr>
                <w:sz w:val="28"/>
                <w:szCs w:val="28"/>
                <w:lang w:val="vi"/>
              </w:rPr>
              <w:t>Phường Cờ đỏ</w:t>
            </w:r>
          </w:p>
        </w:tc>
        <w:tc>
          <w:tcPr>
            <w:tcW w:w="2489" w:type="dxa"/>
          </w:tcPr>
          <w:p w14:paraId="2E8F0E80" w14:textId="77777777" w:rsidR="00194CD8" w:rsidRPr="00194CD8" w:rsidRDefault="00194CD8" w:rsidP="00194CD8">
            <w:pPr>
              <w:spacing w:before="60" w:after="60"/>
              <w:jc w:val="center"/>
              <w:rPr>
                <w:sz w:val="28"/>
                <w:szCs w:val="28"/>
                <w:lang w:val="vi"/>
              </w:rPr>
            </w:pPr>
            <w:r w:rsidRPr="00194CD8">
              <w:rPr>
                <w:sz w:val="28"/>
                <w:szCs w:val="28"/>
                <w:lang w:val="vi"/>
              </w:rPr>
              <w:t>IV</w:t>
            </w:r>
          </w:p>
        </w:tc>
        <w:tc>
          <w:tcPr>
            <w:tcW w:w="2411" w:type="dxa"/>
            <w:vMerge/>
            <w:tcBorders>
              <w:top w:val="nil"/>
            </w:tcBorders>
          </w:tcPr>
          <w:p w14:paraId="412C1D4A" w14:textId="77777777" w:rsidR="00194CD8" w:rsidRPr="00194CD8" w:rsidRDefault="00194CD8" w:rsidP="00194CD8">
            <w:pPr>
              <w:spacing w:before="60" w:after="60"/>
              <w:jc w:val="center"/>
              <w:rPr>
                <w:sz w:val="28"/>
                <w:szCs w:val="28"/>
                <w:lang w:val="vi"/>
              </w:rPr>
            </w:pPr>
          </w:p>
        </w:tc>
        <w:tc>
          <w:tcPr>
            <w:tcW w:w="691" w:type="dxa"/>
            <w:vMerge w:val="restart"/>
          </w:tcPr>
          <w:p w14:paraId="546C8316" w14:textId="77777777" w:rsidR="00194CD8" w:rsidRPr="00194CD8" w:rsidRDefault="00194CD8" w:rsidP="00194CD8">
            <w:pPr>
              <w:spacing w:before="60" w:after="60"/>
              <w:jc w:val="center"/>
              <w:rPr>
                <w:sz w:val="28"/>
                <w:szCs w:val="28"/>
                <w:lang w:val="vi"/>
              </w:rPr>
            </w:pPr>
            <w:r w:rsidRPr="00194CD8">
              <w:rPr>
                <w:sz w:val="28"/>
                <w:szCs w:val="28"/>
                <w:lang w:val="vi"/>
              </w:rPr>
              <w:t>8</w:t>
            </w:r>
          </w:p>
        </w:tc>
        <w:tc>
          <w:tcPr>
            <w:tcW w:w="2773" w:type="dxa"/>
            <w:vMerge w:val="restart"/>
            <w:vAlign w:val="center"/>
          </w:tcPr>
          <w:p w14:paraId="61EDCFB6" w14:textId="77777777" w:rsidR="00194CD8" w:rsidRPr="00194CD8" w:rsidRDefault="00194CD8" w:rsidP="00553196">
            <w:pPr>
              <w:spacing w:before="60" w:after="60"/>
              <w:ind w:left="161"/>
              <w:jc w:val="both"/>
              <w:rPr>
                <w:b/>
                <w:sz w:val="28"/>
                <w:szCs w:val="28"/>
                <w:lang w:val="vi"/>
              </w:rPr>
            </w:pPr>
            <w:r w:rsidRPr="00194CD8">
              <w:rPr>
                <w:b/>
                <w:sz w:val="28"/>
                <w:szCs w:val="28"/>
                <w:lang w:val="vi"/>
              </w:rPr>
              <w:t>Phường Thảo Nguyên</w:t>
            </w:r>
          </w:p>
        </w:tc>
        <w:tc>
          <w:tcPr>
            <w:tcW w:w="2379" w:type="dxa"/>
            <w:vMerge w:val="restart"/>
            <w:vAlign w:val="center"/>
          </w:tcPr>
          <w:p w14:paraId="7B466875" w14:textId="77777777" w:rsidR="00194CD8" w:rsidRPr="00194CD8" w:rsidRDefault="00194CD8" w:rsidP="005B175E">
            <w:pPr>
              <w:spacing w:before="60" w:after="60"/>
              <w:jc w:val="center"/>
              <w:rPr>
                <w:sz w:val="28"/>
                <w:szCs w:val="28"/>
                <w:lang w:val="vi"/>
              </w:rPr>
            </w:pPr>
            <w:r w:rsidRPr="00194CD8">
              <w:rPr>
                <w:sz w:val="28"/>
                <w:szCs w:val="28"/>
                <w:lang w:val="vi"/>
              </w:rPr>
              <w:t>III</w:t>
            </w:r>
          </w:p>
        </w:tc>
      </w:tr>
      <w:tr w:rsidR="00194CD8" w:rsidRPr="00194CD8" w14:paraId="747737AB" w14:textId="77777777" w:rsidTr="00553196">
        <w:trPr>
          <w:trHeight w:val="284"/>
        </w:trPr>
        <w:tc>
          <w:tcPr>
            <w:tcW w:w="698" w:type="dxa"/>
            <w:vMerge/>
            <w:tcBorders>
              <w:top w:val="nil"/>
            </w:tcBorders>
          </w:tcPr>
          <w:p w14:paraId="5A0646EE" w14:textId="77777777" w:rsidR="00194CD8" w:rsidRPr="00194CD8" w:rsidRDefault="00194CD8" w:rsidP="00194CD8">
            <w:pPr>
              <w:spacing w:before="60" w:after="60"/>
              <w:jc w:val="center"/>
              <w:rPr>
                <w:sz w:val="28"/>
                <w:szCs w:val="28"/>
                <w:lang w:val="vi"/>
              </w:rPr>
            </w:pPr>
          </w:p>
        </w:tc>
        <w:tc>
          <w:tcPr>
            <w:tcW w:w="2846" w:type="dxa"/>
          </w:tcPr>
          <w:p w14:paraId="3DDC0C73" w14:textId="77777777" w:rsidR="00194CD8" w:rsidRPr="00194CD8" w:rsidRDefault="00194CD8" w:rsidP="00194CD8">
            <w:pPr>
              <w:spacing w:before="60" w:after="60"/>
              <w:ind w:left="155"/>
              <w:jc w:val="both"/>
              <w:rPr>
                <w:sz w:val="28"/>
                <w:szCs w:val="28"/>
                <w:lang w:val="vi"/>
              </w:rPr>
            </w:pPr>
            <w:r w:rsidRPr="00194CD8">
              <w:rPr>
                <w:sz w:val="28"/>
                <w:szCs w:val="28"/>
                <w:lang w:val="vi"/>
              </w:rPr>
              <w:t>Phường Thảo Nguyên</w:t>
            </w:r>
          </w:p>
        </w:tc>
        <w:tc>
          <w:tcPr>
            <w:tcW w:w="2489" w:type="dxa"/>
          </w:tcPr>
          <w:p w14:paraId="3DD67883" w14:textId="77777777" w:rsidR="00194CD8" w:rsidRPr="00194CD8" w:rsidRDefault="00194CD8" w:rsidP="00194CD8">
            <w:pPr>
              <w:spacing w:before="60" w:after="60"/>
              <w:jc w:val="center"/>
              <w:rPr>
                <w:sz w:val="28"/>
                <w:szCs w:val="28"/>
                <w:lang w:val="vi"/>
              </w:rPr>
            </w:pPr>
            <w:r w:rsidRPr="00194CD8">
              <w:rPr>
                <w:sz w:val="28"/>
                <w:szCs w:val="28"/>
                <w:lang w:val="vi"/>
              </w:rPr>
              <w:t>IV</w:t>
            </w:r>
          </w:p>
        </w:tc>
        <w:tc>
          <w:tcPr>
            <w:tcW w:w="2411" w:type="dxa"/>
            <w:vMerge/>
            <w:tcBorders>
              <w:top w:val="nil"/>
            </w:tcBorders>
          </w:tcPr>
          <w:p w14:paraId="67DA002C" w14:textId="77777777" w:rsidR="00194CD8" w:rsidRPr="00194CD8" w:rsidRDefault="00194CD8" w:rsidP="00194CD8">
            <w:pPr>
              <w:spacing w:before="60" w:after="60"/>
              <w:jc w:val="center"/>
              <w:rPr>
                <w:sz w:val="28"/>
                <w:szCs w:val="28"/>
                <w:lang w:val="vi"/>
              </w:rPr>
            </w:pPr>
          </w:p>
        </w:tc>
        <w:tc>
          <w:tcPr>
            <w:tcW w:w="691" w:type="dxa"/>
            <w:vMerge/>
            <w:tcBorders>
              <w:top w:val="nil"/>
            </w:tcBorders>
          </w:tcPr>
          <w:p w14:paraId="314575DF" w14:textId="77777777" w:rsidR="00194CD8" w:rsidRPr="00194CD8" w:rsidRDefault="00194CD8" w:rsidP="00194CD8">
            <w:pPr>
              <w:spacing w:before="60" w:after="60"/>
              <w:jc w:val="center"/>
              <w:rPr>
                <w:sz w:val="28"/>
                <w:szCs w:val="28"/>
                <w:lang w:val="vi"/>
              </w:rPr>
            </w:pPr>
          </w:p>
        </w:tc>
        <w:tc>
          <w:tcPr>
            <w:tcW w:w="2773" w:type="dxa"/>
            <w:vMerge/>
            <w:tcBorders>
              <w:top w:val="nil"/>
            </w:tcBorders>
          </w:tcPr>
          <w:p w14:paraId="50C7B657" w14:textId="77777777" w:rsidR="00194CD8" w:rsidRPr="00194CD8" w:rsidRDefault="00194CD8" w:rsidP="00194CD8">
            <w:pPr>
              <w:spacing w:before="60" w:after="60"/>
              <w:jc w:val="center"/>
              <w:rPr>
                <w:sz w:val="28"/>
                <w:szCs w:val="28"/>
                <w:lang w:val="vi"/>
              </w:rPr>
            </w:pPr>
          </w:p>
        </w:tc>
        <w:tc>
          <w:tcPr>
            <w:tcW w:w="2379" w:type="dxa"/>
            <w:vMerge/>
            <w:tcBorders>
              <w:top w:val="nil"/>
            </w:tcBorders>
          </w:tcPr>
          <w:p w14:paraId="18AB08A4" w14:textId="77777777" w:rsidR="00194CD8" w:rsidRPr="00194CD8" w:rsidRDefault="00194CD8" w:rsidP="00194CD8">
            <w:pPr>
              <w:spacing w:before="60" w:after="60"/>
              <w:jc w:val="center"/>
              <w:rPr>
                <w:sz w:val="28"/>
                <w:szCs w:val="28"/>
                <w:lang w:val="vi"/>
              </w:rPr>
            </w:pPr>
          </w:p>
        </w:tc>
      </w:tr>
    </w:tbl>
    <w:p w14:paraId="35A17E56" w14:textId="77777777" w:rsidR="00305FE9" w:rsidRPr="00047253" w:rsidRDefault="00305FE9" w:rsidP="00B879F4">
      <w:pPr>
        <w:spacing w:before="60" w:after="60"/>
        <w:jc w:val="center"/>
        <w:rPr>
          <w:sz w:val="28"/>
          <w:szCs w:val="28"/>
        </w:rPr>
      </w:pPr>
    </w:p>
    <w:sectPr w:rsidR="00305FE9" w:rsidRPr="00047253" w:rsidSect="00197114">
      <w:pgSz w:w="16840" w:h="11907" w:orient="landscape" w:code="9"/>
      <w:pgMar w:top="1134" w:right="147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BE21C" w14:textId="77777777" w:rsidR="00A92036" w:rsidRDefault="00A92036" w:rsidP="002717EB">
      <w:r>
        <w:separator/>
      </w:r>
    </w:p>
  </w:endnote>
  <w:endnote w:type="continuationSeparator" w:id="0">
    <w:p w14:paraId="7A5D063B" w14:textId="77777777" w:rsidR="00A92036" w:rsidRDefault="00A92036"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F1F7D" w14:textId="77777777" w:rsidR="00A92036" w:rsidRDefault="00A92036" w:rsidP="002717EB">
      <w:r>
        <w:separator/>
      </w:r>
    </w:p>
  </w:footnote>
  <w:footnote w:type="continuationSeparator" w:id="0">
    <w:p w14:paraId="23F35221" w14:textId="77777777" w:rsidR="00A92036" w:rsidRDefault="00A92036" w:rsidP="002717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518D0"/>
    <w:multiLevelType w:val="hybridMultilevel"/>
    <w:tmpl w:val="312A7D86"/>
    <w:lvl w:ilvl="0" w:tplc="0144C690">
      <w:start w:val="1"/>
      <w:numFmt w:val="bullet"/>
      <w:lvlText w:val="•"/>
      <w:lvlJc w:val="left"/>
      <w:pPr>
        <w:ind w:left="360"/>
      </w:pPr>
      <w:rPr>
        <w:rFonts w:ascii="Times New Roman" w:eastAsia="Times New Roman" w:hAnsi="Times New Roman"/>
        <w:b/>
        <w:i w:val="0"/>
        <w:strike w:val="0"/>
        <w:dstrike w:val="0"/>
        <w:color w:val="000000"/>
        <w:sz w:val="28"/>
        <w:u w:val="none" w:color="000000"/>
        <w:vertAlign w:val="baseline"/>
      </w:rPr>
    </w:lvl>
    <w:lvl w:ilvl="1" w:tplc="3EFCD0E8">
      <w:start w:val="1"/>
      <w:numFmt w:val="bullet"/>
      <w:lvlRestart w:val="0"/>
      <w:lvlText w:val="-"/>
      <w:lvlJc w:val="left"/>
      <w:pPr>
        <w:ind w:left="1661"/>
      </w:pPr>
      <w:rPr>
        <w:rFonts w:ascii="Times New Roman" w:eastAsia="Times New Roman" w:hAnsi="Times New Roman"/>
        <w:b/>
        <w:i w:val="0"/>
        <w:strike w:val="0"/>
        <w:dstrike w:val="0"/>
        <w:color w:val="000000"/>
        <w:sz w:val="28"/>
        <w:u w:val="none" w:color="000000"/>
        <w:vertAlign w:val="baseline"/>
      </w:rPr>
    </w:lvl>
    <w:lvl w:ilvl="2" w:tplc="D222FBE8">
      <w:start w:val="1"/>
      <w:numFmt w:val="bullet"/>
      <w:lvlText w:val="▪"/>
      <w:lvlJc w:val="left"/>
      <w:pPr>
        <w:ind w:left="2520"/>
      </w:pPr>
      <w:rPr>
        <w:rFonts w:ascii="Times New Roman" w:eastAsia="Times New Roman" w:hAnsi="Times New Roman"/>
        <w:b/>
        <w:i w:val="0"/>
        <w:strike w:val="0"/>
        <w:dstrike w:val="0"/>
        <w:color w:val="000000"/>
        <w:sz w:val="28"/>
        <w:u w:val="none" w:color="000000"/>
        <w:vertAlign w:val="baseline"/>
      </w:rPr>
    </w:lvl>
    <w:lvl w:ilvl="3" w:tplc="8FC2AFC2">
      <w:start w:val="1"/>
      <w:numFmt w:val="bullet"/>
      <w:lvlText w:val="•"/>
      <w:lvlJc w:val="left"/>
      <w:pPr>
        <w:ind w:left="3240"/>
      </w:pPr>
      <w:rPr>
        <w:rFonts w:ascii="Times New Roman" w:eastAsia="Times New Roman" w:hAnsi="Times New Roman"/>
        <w:b/>
        <w:i w:val="0"/>
        <w:strike w:val="0"/>
        <w:dstrike w:val="0"/>
        <w:color w:val="000000"/>
        <w:sz w:val="28"/>
        <w:u w:val="none" w:color="000000"/>
        <w:vertAlign w:val="baseline"/>
      </w:rPr>
    </w:lvl>
    <w:lvl w:ilvl="4" w:tplc="197C1560">
      <w:start w:val="1"/>
      <w:numFmt w:val="bullet"/>
      <w:lvlText w:val="o"/>
      <w:lvlJc w:val="left"/>
      <w:pPr>
        <w:ind w:left="3960"/>
      </w:pPr>
      <w:rPr>
        <w:rFonts w:ascii="Times New Roman" w:eastAsia="Times New Roman" w:hAnsi="Times New Roman"/>
        <w:b/>
        <w:i w:val="0"/>
        <w:strike w:val="0"/>
        <w:dstrike w:val="0"/>
        <w:color w:val="000000"/>
        <w:sz w:val="28"/>
        <w:u w:val="none" w:color="000000"/>
        <w:vertAlign w:val="baseline"/>
      </w:rPr>
    </w:lvl>
    <w:lvl w:ilvl="5" w:tplc="86F61B9A">
      <w:start w:val="1"/>
      <w:numFmt w:val="bullet"/>
      <w:lvlText w:val="▪"/>
      <w:lvlJc w:val="left"/>
      <w:pPr>
        <w:ind w:left="4680"/>
      </w:pPr>
      <w:rPr>
        <w:rFonts w:ascii="Times New Roman" w:eastAsia="Times New Roman" w:hAnsi="Times New Roman"/>
        <w:b/>
        <w:i w:val="0"/>
        <w:strike w:val="0"/>
        <w:dstrike w:val="0"/>
        <w:color w:val="000000"/>
        <w:sz w:val="28"/>
        <w:u w:val="none" w:color="000000"/>
        <w:vertAlign w:val="baseline"/>
      </w:rPr>
    </w:lvl>
    <w:lvl w:ilvl="6" w:tplc="52C49954">
      <w:start w:val="1"/>
      <w:numFmt w:val="bullet"/>
      <w:lvlText w:val="•"/>
      <w:lvlJc w:val="left"/>
      <w:pPr>
        <w:ind w:left="5400"/>
      </w:pPr>
      <w:rPr>
        <w:rFonts w:ascii="Times New Roman" w:eastAsia="Times New Roman" w:hAnsi="Times New Roman"/>
        <w:b/>
        <w:i w:val="0"/>
        <w:strike w:val="0"/>
        <w:dstrike w:val="0"/>
        <w:color w:val="000000"/>
        <w:sz w:val="28"/>
        <w:u w:val="none" w:color="000000"/>
        <w:vertAlign w:val="baseline"/>
      </w:rPr>
    </w:lvl>
    <w:lvl w:ilvl="7" w:tplc="D6EC9F12">
      <w:start w:val="1"/>
      <w:numFmt w:val="bullet"/>
      <w:lvlText w:val="o"/>
      <w:lvlJc w:val="left"/>
      <w:pPr>
        <w:ind w:left="6120"/>
      </w:pPr>
      <w:rPr>
        <w:rFonts w:ascii="Times New Roman" w:eastAsia="Times New Roman" w:hAnsi="Times New Roman"/>
        <w:b/>
        <w:i w:val="0"/>
        <w:strike w:val="0"/>
        <w:dstrike w:val="0"/>
        <w:color w:val="000000"/>
        <w:sz w:val="28"/>
        <w:u w:val="none" w:color="000000"/>
        <w:vertAlign w:val="baseline"/>
      </w:rPr>
    </w:lvl>
    <w:lvl w:ilvl="8" w:tplc="DFDC7DA4">
      <w:start w:val="1"/>
      <w:numFmt w:val="bullet"/>
      <w:lvlText w:val="▪"/>
      <w:lvlJc w:val="left"/>
      <w:pPr>
        <w:ind w:left="6840"/>
      </w:pPr>
      <w:rPr>
        <w:rFonts w:ascii="Times New Roman" w:eastAsia="Times New Roman" w:hAnsi="Times New Roman"/>
        <w:b/>
        <w:i w:val="0"/>
        <w:strike w:val="0"/>
        <w:dstrike w:val="0"/>
        <w:color w:val="000000"/>
        <w:sz w:val="28"/>
        <w:u w:val="none" w:color="000000"/>
        <w:vertAlign w:val="baseline"/>
      </w:rPr>
    </w:lvl>
  </w:abstractNum>
  <w:abstractNum w:abstractNumId="1" w15:restartNumberingAfterBreak="0">
    <w:nsid w:val="0DD721DA"/>
    <w:multiLevelType w:val="hybridMultilevel"/>
    <w:tmpl w:val="F7783DEE"/>
    <w:lvl w:ilvl="0" w:tplc="6C6CF132">
      <w:numFmt w:val="bullet"/>
      <w:lvlText w:val="-"/>
      <w:lvlJc w:val="left"/>
      <w:pPr>
        <w:ind w:left="540" w:hanging="360"/>
      </w:pPr>
      <w:rPr>
        <w:rFonts w:ascii="Times New Roman" w:eastAsia="Arial" w:hAnsi="Times New Roman" w:cs="Times New Roman"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206B6E5A"/>
    <w:multiLevelType w:val="hybridMultilevel"/>
    <w:tmpl w:val="9EB860C8"/>
    <w:lvl w:ilvl="0" w:tplc="74485A54">
      <w:start w:val="1"/>
      <w:numFmt w:val="decimal"/>
      <w:lvlText w:val="%1."/>
      <w:lvlJc w:val="left"/>
      <w:pPr>
        <w:ind w:left="426"/>
      </w:pPr>
      <w:rPr>
        <w:rFonts w:ascii="Times New Roman" w:eastAsia="Times New Roman" w:hAnsi="Times New Roman" w:cs="Times New Roman"/>
        <w:b/>
        <w:bCs/>
        <w:i w:val="0"/>
        <w:strike w:val="0"/>
        <w:dstrike w:val="0"/>
        <w:color w:val="000000"/>
        <w:sz w:val="28"/>
        <w:szCs w:val="28"/>
        <w:u w:val="none" w:color="000000"/>
        <w:vertAlign w:val="baseline"/>
      </w:rPr>
    </w:lvl>
    <w:lvl w:ilvl="1" w:tplc="DB9ECB44">
      <w:start w:val="1"/>
      <w:numFmt w:val="lowerLetter"/>
      <w:lvlText w:val="%2"/>
      <w:lvlJc w:val="left"/>
      <w:pPr>
        <w:ind w:left="2081"/>
      </w:pPr>
      <w:rPr>
        <w:rFonts w:ascii="Times New Roman" w:eastAsia="Times New Roman" w:hAnsi="Times New Roman" w:cs="Times New Roman"/>
        <w:b/>
        <w:bCs/>
        <w:i w:val="0"/>
        <w:strike w:val="0"/>
        <w:dstrike w:val="0"/>
        <w:color w:val="000000"/>
        <w:sz w:val="28"/>
        <w:szCs w:val="28"/>
        <w:u w:val="none" w:color="000000"/>
        <w:vertAlign w:val="baseline"/>
      </w:rPr>
    </w:lvl>
    <w:lvl w:ilvl="2" w:tplc="852422A0">
      <w:start w:val="1"/>
      <w:numFmt w:val="lowerRoman"/>
      <w:lvlText w:val="%3"/>
      <w:lvlJc w:val="left"/>
      <w:pPr>
        <w:ind w:left="2801"/>
      </w:pPr>
      <w:rPr>
        <w:rFonts w:ascii="Times New Roman" w:eastAsia="Times New Roman" w:hAnsi="Times New Roman" w:cs="Times New Roman"/>
        <w:b/>
        <w:bCs/>
        <w:i w:val="0"/>
        <w:strike w:val="0"/>
        <w:dstrike w:val="0"/>
        <w:color w:val="000000"/>
        <w:sz w:val="28"/>
        <w:szCs w:val="28"/>
        <w:u w:val="none" w:color="000000"/>
        <w:vertAlign w:val="baseline"/>
      </w:rPr>
    </w:lvl>
    <w:lvl w:ilvl="3" w:tplc="B5BC86F4">
      <w:start w:val="1"/>
      <w:numFmt w:val="decimal"/>
      <w:lvlText w:val="%4"/>
      <w:lvlJc w:val="left"/>
      <w:pPr>
        <w:ind w:left="3521"/>
      </w:pPr>
      <w:rPr>
        <w:rFonts w:ascii="Times New Roman" w:eastAsia="Times New Roman" w:hAnsi="Times New Roman" w:cs="Times New Roman"/>
        <w:b/>
        <w:bCs/>
        <w:i w:val="0"/>
        <w:strike w:val="0"/>
        <w:dstrike w:val="0"/>
        <w:color w:val="000000"/>
        <w:sz w:val="28"/>
        <w:szCs w:val="28"/>
        <w:u w:val="none" w:color="000000"/>
        <w:vertAlign w:val="baseline"/>
      </w:rPr>
    </w:lvl>
    <w:lvl w:ilvl="4" w:tplc="9F5882EA">
      <w:start w:val="1"/>
      <w:numFmt w:val="lowerLetter"/>
      <w:lvlText w:val="%5"/>
      <w:lvlJc w:val="left"/>
      <w:pPr>
        <w:ind w:left="4241"/>
      </w:pPr>
      <w:rPr>
        <w:rFonts w:ascii="Times New Roman" w:eastAsia="Times New Roman" w:hAnsi="Times New Roman" w:cs="Times New Roman"/>
        <w:b/>
        <w:bCs/>
        <w:i w:val="0"/>
        <w:strike w:val="0"/>
        <w:dstrike w:val="0"/>
        <w:color w:val="000000"/>
        <w:sz w:val="28"/>
        <w:szCs w:val="28"/>
        <w:u w:val="none" w:color="000000"/>
        <w:vertAlign w:val="baseline"/>
      </w:rPr>
    </w:lvl>
    <w:lvl w:ilvl="5" w:tplc="B9D23154">
      <w:start w:val="1"/>
      <w:numFmt w:val="lowerRoman"/>
      <w:lvlText w:val="%6"/>
      <w:lvlJc w:val="left"/>
      <w:pPr>
        <w:ind w:left="4961"/>
      </w:pPr>
      <w:rPr>
        <w:rFonts w:ascii="Times New Roman" w:eastAsia="Times New Roman" w:hAnsi="Times New Roman" w:cs="Times New Roman"/>
        <w:b/>
        <w:bCs/>
        <w:i w:val="0"/>
        <w:strike w:val="0"/>
        <w:dstrike w:val="0"/>
        <w:color w:val="000000"/>
        <w:sz w:val="28"/>
        <w:szCs w:val="28"/>
        <w:u w:val="none" w:color="000000"/>
        <w:vertAlign w:val="baseline"/>
      </w:rPr>
    </w:lvl>
    <w:lvl w:ilvl="6" w:tplc="C860ACE2">
      <w:start w:val="1"/>
      <w:numFmt w:val="decimal"/>
      <w:lvlText w:val="%7"/>
      <w:lvlJc w:val="left"/>
      <w:pPr>
        <w:ind w:left="5681"/>
      </w:pPr>
      <w:rPr>
        <w:rFonts w:ascii="Times New Roman" w:eastAsia="Times New Roman" w:hAnsi="Times New Roman" w:cs="Times New Roman"/>
        <w:b/>
        <w:bCs/>
        <w:i w:val="0"/>
        <w:strike w:val="0"/>
        <w:dstrike w:val="0"/>
        <w:color w:val="000000"/>
        <w:sz w:val="28"/>
        <w:szCs w:val="28"/>
        <w:u w:val="none" w:color="000000"/>
        <w:vertAlign w:val="baseline"/>
      </w:rPr>
    </w:lvl>
    <w:lvl w:ilvl="7" w:tplc="0B3674DE">
      <w:start w:val="1"/>
      <w:numFmt w:val="lowerLetter"/>
      <w:lvlText w:val="%8"/>
      <w:lvlJc w:val="left"/>
      <w:pPr>
        <w:ind w:left="6401"/>
      </w:pPr>
      <w:rPr>
        <w:rFonts w:ascii="Times New Roman" w:eastAsia="Times New Roman" w:hAnsi="Times New Roman" w:cs="Times New Roman"/>
        <w:b/>
        <w:bCs/>
        <w:i w:val="0"/>
        <w:strike w:val="0"/>
        <w:dstrike w:val="0"/>
        <w:color w:val="000000"/>
        <w:sz w:val="28"/>
        <w:szCs w:val="28"/>
        <w:u w:val="none" w:color="000000"/>
        <w:vertAlign w:val="baseline"/>
      </w:rPr>
    </w:lvl>
    <w:lvl w:ilvl="8" w:tplc="F7FE7B60">
      <w:start w:val="1"/>
      <w:numFmt w:val="lowerRoman"/>
      <w:lvlText w:val="%9"/>
      <w:lvlJc w:val="left"/>
      <w:pPr>
        <w:ind w:left="7121"/>
      </w:pPr>
      <w:rPr>
        <w:rFonts w:ascii="Times New Roman" w:eastAsia="Times New Roman" w:hAnsi="Times New Roman" w:cs="Times New Roman"/>
        <w:b/>
        <w:bCs/>
        <w:i w:val="0"/>
        <w:strike w:val="0"/>
        <w:dstrike w:val="0"/>
        <w:color w:val="000000"/>
        <w:sz w:val="28"/>
        <w:szCs w:val="28"/>
        <w:u w:val="none" w:color="000000"/>
        <w:vertAlign w:val="baseline"/>
      </w:rPr>
    </w:lvl>
  </w:abstractNum>
  <w:abstractNum w:abstractNumId="3" w15:restartNumberingAfterBreak="0">
    <w:nsid w:val="22FF4F8E"/>
    <w:multiLevelType w:val="hybridMultilevel"/>
    <w:tmpl w:val="659211F8"/>
    <w:lvl w:ilvl="0" w:tplc="D610E55E">
      <w:start w:val="1"/>
      <w:numFmt w:val="bullet"/>
      <w:lvlText w:val="*"/>
      <w:lvlJc w:val="left"/>
      <w:pPr>
        <w:ind w:left="720"/>
      </w:pPr>
      <w:rPr>
        <w:rFonts w:ascii="Times New Roman" w:eastAsia="Times New Roman" w:hAnsi="Times New Roman"/>
        <w:b w:val="0"/>
        <w:i w:val="0"/>
        <w:strike w:val="0"/>
        <w:dstrike w:val="0"/>
        <w:color w:val="000000"/>
        <w:sz w:val="28"/>
        <w:u w:val="none" w:color="000000"/>
        <w:vertAlign w:val="baseline"/>
      </w:rPr>
    </w:lvl>
    <w:lvl w:ilvl="1" w:tplc="DC8EEC50">
      <w:start w:val="1"/>
      <w:numFmt w:val="bullet"/>
      <w:lvlText w:val="o"/>
      <w:lvlJc w:val="left"/>
      <w:pPr>
        <w:ind w:left="1534"/>
      </w:pPr>
      <w:rPr>
        <w:rFonts w:ascii="Times New Roman" w:eastAsia="Times New Roman" w:hAnsi="Times New Roman"/>
        <w:b w:val="0"/>
        <w:i w:val="0"/>
        <w:strike w:val="0"/>
        <w:dstrike w:val="0"/>
        <w:color w:val="000000"/>
        <w:sz w:val="28"/>
        <w:u w:val="none" w:color="000000"/>
        <w:vertAlign w:val="baseline"/>
      </w:rPr>
    </w:lvl>
    <w:lvl w:ilvl="2" w:tplc="3C7A6F6A">
      <w:start w:val="1"/>
      <w:numFmt w:val="bullet"/>
      <w:lvlText w:val="▪"/>
      <w:lvlJc w:val="left"/>
      <w:pPr>
        <w:ind w:left="2254"/>
      </w:pPr>
      <w:rPr>
        <w:rFonts w:ascii="Times New Roman" w:eastAsia="Times New Roman" w:hAnsi="Times New Roman"/>
        <w:b w:val="0"/>
        <w:i w:val="0"/>
        <w:strike w:val="0"/>
        <w:dstrike w:val="0"/>
        <w:color w:val="000000"/>
        <w:sz w:val="28"/>
        <w:u w:val="none" w:color="000000"/>
        <w:vertAlign w:val="baseline"/>
      </w:rPr>
    </w:lvl>
    <w:lvl w:ilvl="3" w:tplc="BE8EEFC8">
      <w:start w:val="1"/>
      <w:numFmt w:val="bullet"/>
      <w:lvlText w:val="•"/>
      <w:lvlJc w:val="left"/>
      <w:pPr>
        <w:ind w:left="2974"/>
      </w:pPr>
      <w:rPr>
        <w:rFonts w:ascii="Times New Roman" w:eastAsia="Times New Roman" w:hAnsi="Times New Roman"/>
        <w:b w:val="0"/>
        <w:i w:val="0"/>
        <w:strike w:val="0"/>
        <w:dstrike w:val="0"/>
        <w:color w:val="000000"/>
        <w:sz w:val="28"/>
        <w:u w:val="none" w:color="000000"/>
        <w:vertAlign w:val="baseline"/>
      </w:rPr>
    </w:lvl>
    <w:lvl w:ilvl="4" w:tplc="5B0C49B2">
      <w:start w:val="1"/>
      <w:numFmt w:val="bullet"/>
      <w:lvlText w:val="o"/>
      <w:lvlJc w:val="left"/>
      <w:pPr>
        <w:ind w:left="3694"/>
      </w:pPr>
      <w:rPr>
        <w:rFonts w:ascii="Times New Roman" w:eastAsia="Times New Roman" w:hAnsi="Times New Roman"/>
        <w:b w:val="0"/>
        <w:i w:val="0"/>
        <w:strike w:val="0"/>
        <w:dstrike w:val="0"/>
        <w:color w:val="000000"/>
        <w:sz w:val="28"/>
        <w:u w:val="none" w:color="000000"/>
        <w:vertAlign w:val="baseline"/>
      </w:rPr>
    </w:lvl>
    <w:lvl w:ilvl="5" w:tplc="93B64F62">
      <w:start w:val="1"/>
      <w:numFmt w:val="bullet"/>
      <w:lvlText w:val="▪"/>
      <w:lvlJc w:val="left"/>
      <w:pPr>
        <w:ind w:left="4414"/>
      </w:pPr>
      <w:rPr>
        <w:rFonts w:ascii="Times New Roman" w:eastAsia="Times New Roman" w:hAnsi="Times New Roman"/>
        <w:b w:val="0"/>
        <w:i w:val="0"/>
        <w:strike w:val="0"/>
        <w:dstrike w:val="0"/>
        <w:color w:val="000000"/>
        <w:sz w:val="28"/>
        <w:u w:val="none" w:color="000000"/>
        <w:vertAlign w:val="baseline"/>
      </w:rPr>
    </w:lvl>
    <w:lvl w:ilvl="6" w:tplc="C5446770">
      <w:start w:val="1"/>
      <w:numFmt w:val="bullet"/>
      <w:lvlText w:val="•"/>
      <w:lvlJc w:val="left"/>
      <w:pPr>
        <w:ind w:left="5134"/>
      </w:pPr>
      <w:rPr>
        <w:rFonts w:ascii="Times New Roman" w:eastAsia="Times New Roman" w:hAnsi="Times New Roman"/>
        <w:b w:val="0"/>
        <w:i w:val="0"/>
        <w:strike w:val="0"/>
        <w:dstrike w:val="0"/>
        <w:color w:val="000000"/>
        <w:sz w:val="28"/>
        <w:u w:val="none" w:color="000000"/>
        <w:vertAlign w:val="baseline"/>
      </w:rPr>
    </w:lvl>
    <w:lvl w:ilvl="7" w:tplc="AEC67CD2">
      <w:start w:val="1"/>
      <w:numFmt w:val="bullet"/>
      <w:lvlText w:val="o"/>
      <w:lvlJc w:val="left"/>
      <w:pPr>
        <w:ind w:left="5854"/>
      </w:pPr>
      <w:rPr>
        <w:rFonts w:ascii="Times New Roman" w:eastAsia="Times New Roman" w:hAnsi="Times New Roman"/>
        <w:b w:val="0"/>
        <w:i w:val="0"/>
        <w:strike w:val="0"/>
        <w:dstrike w:val="0"/>
        <w:color w:val="000000"/>
        <w:sz w:val="28"/>
        <w:u w:val="none" w:color="000000"/>
        <w:vertAlign w:val="baseline"/>
      </w:rPr>
    </w:lvl>
    <w:lvl w:ilvl="8" w:tplc="283CFB48">
      <w:start w:val="1"/>
      <w:numFmt w:val="bullet"/>
      <w:lvlText w:val="▪"/>
      <w:lvlJc w:val="left"/>
      <w:pPr>
        <w:ind w:left="6574"/>
      </w:pPr>
      <w:rPr>
        <w:rFonts w:ascii="Times New Roman" w:eastAsia="Times New Roman" w:hAnsi="Times New Roman"/>
        <w:b w:val="0"/>
        <w:i w:val="0"/>
        <w:strike w:val="0"/>
        <w:dstrike w:val="0"/>
        <w:color w:val="000000"/>
        <w:sz w:val="28"/>
        <w:u w:val="none" w:color="000000"/>
        <w:vertAlign w:val="baseline"/>
      </w:rPr>
    </w:lvl>
  </w:abstractNum>
  <w:abstractNum w:abstractNumId="4" w15:restartNumberingAfterBreak="0">
    <w:nsid w:val="272B597C"/>
    <w:multiLevelType w:val="hybridMultilevel"/>
    <w:tmpl w:val="41E2F5D4"/>
    <w:lvl w:ilvl="0" w:tplc="72FA7A5A">
      <w:start w:val="1"/>
      <w:numFmt w:val="bullet"/>
      <w:lvlText w:val="-"/>
      <w:lvlJc w:val="left"/>
      <w:pPr>
        <w:ind w:left="898"/>
      </w:pPr>
      <w:rPr>
        <w:rFonts w:ascii="Times New Roman" w:eastAsia="Times New Roman" w:hAnsi="Times New Roman"/>
        <w:b w:val="0"/>
        <w:i w:val="0"/>
        <w:strike w:val="0"/>
        <w:dstrike w:val="0"/>
        <w:color w:val="000000"/>
        <w:sz w:val="28"/>
        <w:u w:val="none" w:color="000000"/>
        <w:vertAlign w:val="baseline"/>
      </w:rPr>
    </w:lvl>
    <w:lvl w:ilvl="1" w:tplc="618A5D64">
      <w:start w:val="1"/>
      <w:numFmt w:val="bullet"/>
      <w:lvlText w:val="o"/>
      <w:lvlJc w:val="left"/>
      <w:pPr>
        <w:ind w:left="2293"/>
      </w:pPr>
      <w:rPr>
        <w:rFonts w:ascii="Times New Roman" w:eastAsia="Times New Roman" w:hAnsi="Times New Roman"/>
        <w:b w:val="0"/>
        <w:i w:val="0"/>
        <w:strike w:val="0"/>
        <w:dstrike w:val="0"/>
        <w:color w:val="000000"/>
        <w:sz w:val="28"/>
        <w:u w:val="none" w:color="000000"/>
        <w:vertAlign w:val="baseline"/>
      </w:rPr>
    </w:lvl>
    <w:lvl w:ilvl="2" w:tplc="2904C1DA">
      <w:start w:val="1"/>
      <w:numFmt w:val="bullet"/>
      <w:lvlText w:val="▪"/>
      <w:lvlJc w:val="left"/>
      <w:pPr>
        <w:ind w:left="3013"/>
      </w:pPr>
      <w:rPr>
        <w:rFonts w:ascii="Times New Roman" w:eastAsia="Times New Roman" w:hAnsi="Times New Roman"/>
        <w:b w:val="0"/>
        <w:i w:val="0"/>
        <w:strike w:val="0"/>
        <w:dstrike w:val="0"/>
        <w:color w:val="000000"/>
        <w:sz w:val="28"/>
        <w:u w:val="none" w:color="000000"/>
        <w:vertAlign w:val="baseline"/>
      </w:rPr>
    </w:lvl>
    <w:lvl w:ilvl="3" w:tplc="71D44AD8">
      <w:start w:val="1"/>
      <w:numFmt w:val="bullet"/>
      <w:lvlText w:val="•"/>
      <w:lvlJc w:val="left"/>
      <w:pPr>
        <w:ind w:left="3733"/>
      </w:pPr>
      <w:rPr>
        <w:rFonts w:ascii="Times New Roman" w:eastAsia="Times New Roman" w:hAnsi="Times New Roman"/>
        <w:b w:val="0"/>
        <w:i w:val="0"/>
        <w:strike w:val="0"/>
        <w:dstrike w:val="0"/>
        <w:color w:val="000000"/>
        <w:sz w:val="28"/>
        <w:u w:val="none" w:color="000000"/>
        <w:vertAlign w:val="baseline"/>
      </w:rPr>
    </w:lvl>
    <w:lvl w:ilvl="4" w:tplc="D402D636">
      <w:start w:val="1"/>
      <w:numFmt w:val="bullet"/>
      <w:lvlText w:val="o"/>
      <w:lvlJc w:val="left"/>
      <w:pPr>
        <w:ind w:left="4453"/>
      </w:pPr>
      <w:rPr>
        <w:rFonts w:ascii="Times New Roman" w:eastAsia="Times New Roman" w:hAnsi="Times New Roman"/>
        <w:b w:val="0"/>
        <w:i w:val="0"/>
        <w:strike w:val="0"/>
        <w:dstrike w:val="0"/>
        <w:color w:val="000000"/>
        <w:sz w:val="28"/>
        <w:u w:val="none" w:color="000000"/>
        <w:vertAlign w:val="baseline"/>
      </w:rPr>
    </w:lvl>
    <w:lvl w:ilvl="5" w:tplc="95A8B7A4">
      <w:start w:val="1"/>
      <w:numFmt w:val="bullet"/>
      <w:lvlText w:val="▪"/>
      <w:lvlJc w:val="left"/>
      <w:pPr>
        <w:ind w:left="5173"/>
      </w:pPr>
      <w:rPr>
        <w:rFonts w:ascii="Times New Roman" w:eastAsia="Times New Roman" w:hAnsi="Times New Roman"/>
        <w:b w:val="0"/>
        <w:i w:val="0"/>
        <w:strike w:val="0"/>
        <w:dstrike w:val="0"/>
        <w:color w:val="000000"/>
        <w:sz w:val="28"/>
        <w:u w:val="none" w:color="000000"/>
        <w:vertAlign w:val="baseline"/>
      </w:rPr>
    </w:lvl>
    <w:lvl w:ilvl="6" w:tplc="8A36C126">
      <w:start w:val="1"/>
      <w:numFmt w:val="bullet"/>
      <w:lvlText w:val="•"/>
      <w:lvlJc w:val="left"/>
      <w:pPr>
        <w:ind w:left="5893"/>
      </w:pPr>
      <w:rPr>
        <w:rFonts w:ascii="Times New Roman" w:eastAsia="Times New Roman" w:hAnsi="Times New Roman"/>
        <w:b w:val="0"/>
        <w:i w:val="0"/>
        <w:strike w:val="0"/>
        <w:dstrike w:val="0"/>
        <w:color w:val="000000"/>
        <w:sz w:val="28"/>
        <w:u w:val="none" w:color="000000"/>
        <w:vertAlign w:val="baseline"/>
      </w:rPr>
    </w:lvl>
    <w:lvl w:ilvl="7" w:tplc="7BA283A0">
      <w:start w:val="1"/>
      <w:numFmt w:val="bullet"/>
      <w:lvlText w:val="o"/>
      <w:lvlJc w:val="left"/>
      <w:pPr>
        <w:ind w:left="6613"/>
      </w:pPr>
      <w:rPr>
        <w:rFonts w:ascii="Times New Roman" w:eastAsia="Times New Roman" w:hAnsi="Times New Roman"/>
        <w:b w:val="0"/>
        <w:i w:val="0"/>
        <w:strike w:val="0"/>
        <w:dstrike w:val="0"/>
        <w:color w:val="000000"/>
        <w:sz w:val="28"/>
        <w:u w:val="none" w:color="000000"/>
        <w:vertAlign w:val="baseline"/>
      </w:rPr>
    </w:lvl>
    <w:lvl w:ilvl="8" w:tplc="F28C8F7A">
      <w:start w:val="1"/>
      <w:numFmt w:val="bullet"/>
      <w:lvlText w:val="▪"/>
      <w:lvlJc w:val="left"/>
      <w:pPr>
        <w:ind w:left="7333"/>
      </w:pPr>
      <w:rPr>
        <w:rFonts w:ascii="Times New Roman" w:eastAsia="Times New Roman" w:hAnsi="Times New Roman"/>
        <w:b w:val="0"/>
        <w:i w:val="0"/>
        <w:strike w:val="0"/>
        <w:dstrike w:val="0"/>
        <w:color w:val="000000"/>
        <w:sz w:val="28"/>
        <w:u w:val="none" w:color="000000"/>
        <w:vertAlign w:val="baseline"/>
      </w:rPr>
    </w:lvl>
  </w:abstractNum>
  <w:abstractNum w:abstractNumId="5" w15:restartNumberingAfterBreak="0">
    <w:nsid w:val="2FD77EAE"/>
    <w:multiLevelType w:val="hybridMultilevel"/>
    <w:tmpl w:val="70CCE196"/>
    <w:lvl w:ilvl="0" w:tplc="DD50D272">
      <w:start w:val="1"/>
      <w:numFmt w:val="bullet"/>
      <w:lvlText w:val="-"/>
      <w:lvlJc w:val="left"/>
      <w:pPr>
        <w:ind w:left="43"/>
      </w:pPr>
      <w:rPr>
        <w:rFonts w:ascii="Times New Roman" w:eastAsia="Times New Roman" w:hAnsi="Times New Roman"/>
        <w:b w:val="0"/>
        <w:i w:val="0"/>
        <w:strike w:val="0"/>
        <w:dstrike w:val="0"/>
        <w:color w:val="000000"/>
        <w:sz w:val="28"/>
        <w:u w:val="none" w:color="000000"/>
        <w:vertAlign w:val="baseline"/>
      </w:rPr>
    </w:lvl>
    <w:lvl w:ilvl="1" w:tplc="20AA7D2A">
      <w:start w:val="1"/>
      <w:numFmt w:val="bullet"/>
      <w:lvlText w:val="o"/>
      <w:lvlJc w:val="left"/>
      <w:pPr>
        <w:ind w:left="1764"/>
      </w:pPr>
      <w:rPr>
        <w:rFonts w:ascii="Times New Roman" w:eastAsia="Times New Roman" w:hAnsi="Times New Roman"/>
        <w:b w:val="0"/>
        <w:i w:val="0"/>
        <w:strike w:val="0"/>
        <w:dstrike w:val="0"/>
        <w:color w:val="000000"/>
        <w:sz w:val="28"/>
        <w:u w:val="none" w:color="000000"/>
        <w:vertAlign w:val="baseline"/>
      </w:rPr>
    </w:lvl>
    <w:lvl w:ilvl="2" w:tplc="55122CA4">
      <w:start w:val="1"/>
      <w:numFmt w:val="bullet"/>
      <w:lvlText w:val="▪"/>
      <w:lvlJc w:val="left"/>
      <w:pPr>
        <w:ind w:left="2484"/>
      </w:pPr>
      <w:rPr>
        <w:rFonts w:ascii="Times New Roman" w:eastAsia="Times New Roman" w:hAnsi="Times New Roman"/>
        <w:b w:val="0"/>
        <w:i w:val="0"/>
        <w:strike w:val="0"/>
        <w:dstrike w:val="0"/>
        <w:color w:val="000000"/>
        <w:sz w:val="28"/>
        <w:u w:val="none" w:color="000000"/>
        <w:vertAlign w:val="baseline"/>
      </w:rPr>
    </w:lvl>
    <w:lvl w:ilvl="3" w:tplc="DA102B40">
      <w:start w:val="1"/>
      <w:numFmt w:val="bullet"/>
      <w:lvlText w:val="•"/>
      <w:lvlJc w:val="left"/>
      <w:pPr>
        <w:ind w:left="3204"/>
      </w:pPr>
      <w:rPr>
        <w:rFonts w:ascii="Times New Roman" w:eastAsia="Times New Roman" w:hAnsi="Times New Roman"/>
        <w:b w:val="0"/>
        <w:i w:val="0"/>
        <w:strike w:val="0"/>
        <w:dstrike w:val="0"/>
        <w:color w:val="000000"/>
        <w:sz w:val="28"/>
        <w:u w:val="none" w:color="000000"/>
        <w:vertAlign w:val="baseline"/>
      </w:rPr>
    </w:lvl>
    <w:lvl w:ilvl="4" w:tplc="8A600F22">
      <w:start w:val="1"/>
      <w:numFmt w:val="bullet"/>
      <w:lvlText w:val="o"/>
      <w:lvlJc w:val="left"/>
      <w:pPr>
        <w:ind w:left="3924"/>
      </w:pPr>
      <w:rPr>
        <w:rFonts w:ascii="Times New Roman" w:eastAsia="Times New Roman" w:hAnsi="Times New Roman"/>
        <w:b w:val="0"/>
        <w:i w:val="0"/>
        <w:strike w:val="0"/>
        <w:dstrike w:val="0"/>
        <w:color w:val="000000"/>
        <w:sz w:val="28"/>
        <w:u w:val="none" w:color="000000"/>
        <w:vertAlign w:val="baseline"/>
      </w:rPr>
    </w:lvl>
    <w:lvl w:ilvl="5" w:tplc="D24E7854">
      <w:start w:val="1"/>
      <w:numFmt w:val="bullet"/>
      <w:lvlText w:val="▪"/>
      <w:lvlJc w:val="left"/>
      <w:pPr>
        <w:ind w:left="4644"/>
      </w:pPr>
      <w:rPr>
        <w:rFonts w:ascii="Times New Roman" w:eastAsia="Times New Roman" w:hAnsi="Times New Roman"/>
        <w:b w:val="0"/>
        <w:i w:val="0"/>
        <w:strike w:val="0"/>
        <w:dstrike w:val="0"/>
        <w:color w:val="000000"/>
        <w:sz w:val="28"/>
        <w:u w:val="none" w:color="000000"/>
        <w:vertAlign w:val="baseline"/>
      </w:rPr>
    </w:lvl>
    <w:lvl w:ilvl="6" w:tplc="C652EED8">
      <w:start w:val="1"/>
      <w:numFmt w:val="bullet"/>
      <w:lvlText w:val="•"/>
      <w:lvlJc w:val="left"/>
      <w:pPr>
        <w:ind w:left="5364"/>
      </w:pPr>
      <w:rPr>
        <w:rFonts w:ascii="Times New Roman" w:eastAsia="Times New Roman" w:hAnsi="Times New Roman"/>
        <w:b w:val="0"/>
        <w:i w:val="0"/>
        <w:strike w:val="0"/>
        <w:dstrike w:val="0"/>
        <w:color w:val="000000"/>
        <w:sz w:val="28"/>
        <w:u w:val="none" w:color="000000"/>
        <w:vertAlign w:val="baseline"/>
      </w:rPr>
    </w:lvl>
    <w:lvl w:ilvl="7" w:tplc="7716E4D4">
      <w:start w:val="1"/>
      <w:numFmt w:val="bullet"/>
      <w:lvlText w:val="o"/>
      <w:lvlJc w:val="left"/>
      <w:pPr>
        <w:ind w:left="6084"/>
      </w:pPr>
      <w:rPr>
        <w:rFonts w:ascii="Times New Roman" w:eastAsia="Times New Roman" w:hAnsi="Times New Roman"/>
        <w:b w:val="0"/>
        <w:i w:val="0"/>
        <w:strike w:val="0"/>
        <w:dstrike w:val="0"/>
        <w:color w:val="000000"/>
        <w:sz w:val="28"/>
        <w:u w:val="none" w:color="000000"/>
        <w:vertAlign w:val="baseline"/>
      </w:rPr>
    </w:lvl>
    <w:lvl w:ilvl="8" w:tplc="3A14977E">
      <w:start w:val="1"/>
      <w:numFmt w:val="bullet"/>
      <w:lvlText w:val="▪"/>
      <w:lvlJc w:val="left"/>
      <w:pPr>
        <w:ind w:left="6804"/>
      </w:pPr>
      <w:rPr>
        <w:rFonts w:ascii="Times New Roman" w:eastAsia="Times New Roman" w:hAnsi="Times New Roman"/>
        <w:b w:val="0"/>
        <w:i w:val="0"/>
        <w:strike w:val="0"/>
        <w:dstrike w:val="0"/>
        <w:color w:val="000000"/>
        <w:sz w:val="28"/>
        <w:u w:val="none" w:color="000000"/>
        <w:vertAlign w:val="baseline"/>
      </w:rPr>
    </w:lvl>
  </w:abstractNum>
  <w:abstractNum w:abstractNumId="6" w15:restartNumberingAfterBreak="0">
    <w:nsid w:val="306E2999"/>
    <w:multiLevelType w:val="hybridMultilevel"/>
    <w:tmpl w:val="1FB02E46"/>
    <w:lvl w:ilvl="0" w:tplc="BA583FE0">
      <w:start w:val="4"/>
      <w:numFmt w:val="lowerLetter"/>
      <w:lvlText w:val="%1."/>
      <w:lvlJc w:val="left"/>
      <w:pPr>
        <w:ind w:left="43"/>
      </w:pPr>
      <w:rPr>
        <w:rFonts w:ascii="Times New Roman" w:eastAsia="Times New Roman" w:hAnsi="Times New Roman" w:cs="Times New Roman"/>
        <w:b w:val="0"/>
        <w:i/>
        <w:iCs/>
        <w:strike w:val="0"/>
        <w:dstrike w:val="0"/>
        <w:color w:val="000000"/>
        <w:sz w:val="28"/>
        <w:szCs w:val="28"/>
        <w:u w:val="none" w:color="000000"/>
        <w:vertAlign w:val="baseline"/>
      </w:rPr>
    </w:lvl>
    <w:lvl w:ilvl="1" w:tplc="DE68D744">
      <w:start w:val="1"/>
      <w:numFmt w:val="lowerLetter"/>
      <w:lvlText w:val="%2"/>
      <w:lvlJc w:val="left"/>
      <w:pPr>
        <w:ind w:left="1620"/>
      </w:pPr>
      <w:rPr>
        <w:rFonts w:ascii="Times New Roman" w:eastAsia="Times New Roman" w:hAnsi="Times New Roman" w:cs="Times New Roman"/>
        <w:b w:val="0"/>
        <w:i/>
        <w:iCs/>
        <w:strike w:val="0"/>
        <w:dstrike w:val="0"/>
        <w:color w:val="000000"/>
        <w:sz w:val="28"/>
        <w:szCs w:val="28"/>
        <w:u w:val="none" w:color="000000"/>
        <w:vertAlign w:val="baseline"/>
      </w:rPr>
    </w:lvl>
    <w:lvl w:ilvl="2" w:tplc="094E5774">
      <w:start w:val="1"/>
      <w:numFmt w:val="lowerRoman"/>
      <w:lvlText w:val="%3"/>
      <w:lvlJc w:val="left"/>
      <w:pPr>
        <w:ind w:left="2340"/>
      </w:pPr>
      <w:rPr>
        <w:rFonts w:ascii="Times New Roman" w:eastAsia="Times New Roman" w:hAnsi="Times New Roman" w:cs="Times New Roman"/>
        <w:b w:val="0"/>
        <w:i/>
        <w:iCs/>
        <w:strike w:val="0"/>
        <w:dstrike w:val="0"/>
        <w:color w:val="000000"/>
        <w:sz w:val="28"/>
        <w:szCs w:val="28"/>
        <w:u w:val="none" w:color="000000"/>
        <w:vertAlign w:val="baseline"/>
      </w:rPr>
    </w:lvl>
    <w:lvl w:ilvl="3" w:tplc="69B857CA">
      <w:start w:val="1"/>
      <w:numFmt w:val="decimal"/>
      <w:lvlText w:val="%4"/>
      <w:lvlJc w:val="left"/>
      <w:pPr>
        <w:ind w:left="3060"/>
      </w:pPr>
      <w:rPr>
        <w:rFonts w:ascii="Times New Roman" w:eastAsia="Times New Roman" w:hAnsi="Times New Roman" w:cs="Times New Roman"/>
        <w:b w:val="0"/>
        <w:i/>
        <w:iCs/>
        <w:strike w:val="0"/>
        <w:dstrike w:val="0"/>
        <w:color w:val="000000"/>
        <w:sz w:val="28"/>
        <w:szCs w:val="28"/>
        <w:u w:val="none" w:color="000000"/>
        <w:vertAlign w:val="baseline"/>
      </w:rPr>
    </w:lvl>
    <w:lvl w:ilvl="4" w:tplc="4F5E2958">
      <w:start w:val="1"/>
      <w:numFmt w:val="lowerLetter"/>
      <w:lvlText w:val="%5"/>
      <w:lvlJc w:val="left"/>
      <w:pPr>
        <w:ind w:left="3780"/>
      </w:pPr>
      <w:rPr>
        <w:rFonts w:ascii="Times New Roman" w:eastAsia="Times New Roman" w:hAnsi="Times New Roman" w:cs="Times New Roman"/>
        <w:b w:val="0"/>
        <w:i/>
        <w:iCs/>
        <w:strike w:val="0"/>
        <w:dstrike w:val="0"/>
        <w:color w:val="000000"/>
        <w:sz w:val="28"/>
        <w:szCs w:val="28"/>
        <w:u w:val="none" w:color="000000"/>
        <w:vertAlign w:val="baseline"/>
      </w:rPr>
    </w:lvl>
    <w:lvl w:ilvl="5" w:tplc="638A336C">
      <w:start w:val="1"/>
      <w:numFmt w:val="lowerRoman"/>
      <w:lvlText w:val="%6"/>
      <w:lvlJc w:val="left"/>
      <w:pPr>
        <w:ind w:left="4500"/>
      </w:pPr>
      <w:rPr>
        <w:rFonts w:ascii="Times New Roman" w:eastAsia="Times New Roman" w:hAnsi="Times New Roman" w:cs="Times New Roman"/>
        <w:b w:val="0"/>
        <w:i/>
        <w:iCs/>
        <w:strike w:val="0"/>
        <w:dstrike w:val="0"/>
        <w:color w:val="000000"/>
        <w:sz w:val="28"/>
        <w:szCs w:val="28"/>
        <w:u w:val="none" w:color="000000"/>
        <w:vertAlign w:val="baseline"/>
      </w:rPr>
    </w:lvl>
    <w:lvl w:ilvl="6" w:tplc="475E6642">
      <w:start w:val="1"/>
      <w:numFmt w:val="decimal"/>
      <w:lvlText w:val="%7"/>
      <w:lvlJc w:val="left"/>
      <w:pPr>
        <w:ind w:left="5220"/>
      </w:pPr>
      <w:rPr>
        <w:rFonts w:ascii="Times New Roman" w:eastAsia="Times New Roman" w:hAnsi="Times New Roman" w:cs="Times New Roman"/>
        <w:b w:val="0"/>
        <w:i/>
        <w:iCs/>
        <w:strike w:val="0"/>
        <w:dstrike w:val="0"/>
        <w:color w:val="000000"/>
        <w:sz w:val="28"/>
        <w:szCs w:val="28"/>
        <w:u w:val="none" w:color="000000"/>
        <w:vertAlign w:val="baseline"/>
      </w:rPr>
    </w:lvl>
    <w:lvl w:ilvl="7" w:tplc="5AF263DA">
      <w:start w:val="1"/>
      <w:numFmt w:val="lowerLetter"/>
      <w:lvlText w:val="%8"/>
      <w:lvlJc w:val="left"/>
      <w:pPr>
        <w:ind w:left="5940"/>
      </w:pPr>
      <w:rPr>
        <w:rFonts w:ascii="Times New Roman" w:eastAsia="Times New Roman" w:hAnsi="Times New Roman" w:cs="Times New Roman"/>
        <w:b w:val="0"/>
        <w:i/>
        <w:iCs/>
        <w:strike w:val="0"/>
        <w:dstrike w:val="0"/>
        <w:color w:val="000000"/>
        <w:sz w:val="28"/>
        <w:szCs w:val="28"/>
        <w:u w:val="none" w:color="000000"/>
        <w:vertAlign w:val="baseline"/>
      </w:rPr>
    </w:lvl>
    <w:lvl w:ilvl="8" w:tplc="3A344A5E">
      <w:start w:val="1"/>
      <w:numFmt w:val="lowerRoman"/>
      <w:lvlText w:val="%9"/>
      <w:lvlJc w:val="left"/>
      <w:pPr>
        <w:ind w:left="6660"/>
      </w:pPr>
      <w:rPr>
        <w:rFonts w:ascii="Times New Roman" w:eastAsia="Times New Roman" w:hAnsi="Times New Roman" w:cs="Times New Roman"/>
        <w:b w:val="0"/>
        <w:i/>
        <w:iCs/>
        <w:strike w:val="0"/>
        <w:dstrike w:val="0"/>
        <w:color w:val="000000"/>
        <w:sz w:val="28"/>
        <w:szCs w:val="28"/>
        <w:u w:val="none" w:color="000000"/>
        <w:vertAlign w:val="baseline"/>
      </w:rPr>
    </w:lvl>
  </w:abstractNum>
  <w:abstractNum w:abstractNumId="7" w15:restartNumberingAfterBreak="0">
    <w:nsid w:val="356F340C"/>
    <w:multiLevelType w:val="hybridMultilevel"/>
    <w:tmpl w:val="C2FCB272"/>
    <w:lvl w:ilvl="0" w:tplc="73FC27A2">
      <w:start w:val="1"/>
      <w:numFmt w:val="bullet"/>
      <w:lvlText w:val="-"/>
      <w:lvlJc w:val="left"/>
      <w:pPr>
        <w:ind w:left="43"/>
      </w:pPr>
      <w:rPr>
        <w:rFonts w:ascii="Times New Roman" w:eastAsia="Times New Roman" w:hAnsi="Times New Roman"/>
        <w:b w:val="0"/>
        <w:i w:val="0"/>
        <w:strike w:val="0"/>
        <w:dstrike w:val="0"/>
        <w:color w:val="000000"/>
        <w:sz w:val="28"/>
        <w:u w:val="none" w:color="000000"/>
        <w:vertAlign w:val="baseline"/>
      </w:rPr>
    </w:lvl>
    <w:lvl w:ilvl="1" w:tplc="FEF0E358">
      <w:start w:val="1"/>
      <w:numFmt w:val="bullet"/>
      <w:lvlText w:val="o"/>
      <w:lvlJc w:val="left"/>
      <w:pPr>
        <w:ind w:left="1701"/>
      </w:pPr>
      <w:rPr>
        <w:rFonts w:ascii="Times New Roman" w:eastAsia="Times New Roman" w:hAnsi="Times New Roman"/>
        <w:b w:val="0"/>
        <w:i w:val="0"/>
        <w:strike w:val="0"/>
        <w:dstrike w:val="0"/>
        <w:color w:val="000000"/>
        <w:sz w:val="28"/>
        <w:u w:val="none" w:color="000000"/>
        <w:vertAlign w:val="baseline"/>
      </w:rPr>
    </w:lvl>
    <w:lvl w:ilvl="2" w:tplc="6BC613B0">
      <w:start w:val="1"/>
      <w:numFmt w:val="bullet"/>
      <w:lvlText w:val="▪"/>
      <w:lvlJc w:val="left"/>
      <w:pPr>
        <w:ind w:left="2421"/>
      </w:pPr>
      <w:rPr>
        <w:rFonts w:ascii="Times New Roman" w:eastAsia="Times New Roman" w:hAnsi="Times New Roman"/>
        <w:b w:val="0"/>
        <w:i w:val="0"/>
        <w:strike w:val="0"/>
        <w:dstrike w:val="0"/>
        <w:color w:val="000000"/>
        <w:sz w:val="28"/>
        <w:u w:val="none" w:color="000000"/>
        <w:vertAlign w:val="baseline"/>
      </w:rPr>
    </w:lvl>
    <w:lvl w:ilvl="3" w:tplc="8E2A7332">
      <w:start w:val="1"/>
      <w:numFmt w:val="bullet"/>
      <w:lvlText w:val="•"/>
      <w:lvlJc w:val="left"/>
      <w:pPr>
        <w:ind w:left="3141"/>
      </w:pPr>
      <w:rPr>
        <w:rFonts w:ascii="Times New Roman" w:eastAsia="Times New Roman" w:hAnsi="Times New Roman"/>
        <w:b w:val="0"/>
        <w:i w:val="0"/>
        <w:strike w:val="0"/>
        <w:dstrike w:val="0"/>
        <w:color w:val="000000"/>
        <w:sz w:val="28"/>
        <w:u w:val="none" w:color="000000"/>
        <w:vertAlign w:val="baseline"/>
      </w:rPr>
    </w:lvl>
    <w:lvl w:ilvl="4" w:tplc="B7E2D61A">
      <w:start w:val="1"/>
      <w:numFmt w:val="bullet"/>
      <w:lvlText w:val="o"/>
      <w:lvlJc w:val="left"/>
      <w:pPr>
        <w:ind w:left="3861"/>
      </w:pPr>
      <w:rPr>
        <w:rFonts w:ascii="Times New Roman" w:eastAsia="Times New Roman" w:hAnsi="Times New Roman"/>
        <w:b w:val="0"/>
        <w:i w:val="0"/>
        <w:strike w:val="0"/>
        <w:dstrike w:val="0"/>
        <w:color w:val="000000"/>
        <w:sz w:val="28"/>
        <w:u w:val="none" w:color="000000"/>
        <w:vertAlign w:val="baseline"/>
      </w:rPr>
    </w:lvl>
    <w:lvl w:ilvl="5" w:tplc="44967B68">
      <w:start w:val="1"/>
      <w:numFmt w:val="bullet"/>
      <w:lvlText w:val="▪"/>
      <w:lvlJc w:val="left"/>
      <w:pPr>
        <w:ind w:left="4581"/>
      </w:pPr>
      <w:rPr>
        <w:rFonts w:ascii="Times New Roman" w:eastAsia="Times New Roman" w:hAnsi="Times New Roman"/>
        <w:b w:val="0"/>
        <w:i w:val="0"/>
        <w:strike w:val="0"/>
        <w:dstrike w:val="0"/>
        <w:color w:val="000000"/>
        <w:sz w:val="28"/>
        <w:u w:val="none" w:color="000000"/>
        <w:vertAlign w:val="baseline"/>
      </w:rPr>
    </w:lvl>
    <w:lvl w:ilvl="6" w:tplc="E378108C">
      <w:start w:val="1"/>
      <w:numFmt w:val="bullet"/>
      <w:lvlText w:val="•"/>
      <w:lvlJc w:val="left"/>
      <w:pPr>
        <w:ind w:left="5301"/>
      </w:pPr>
      <w:rPr>
        <w:rFonts w:ascii="Times New Roman" w:eastAsia="Times New Roman" w:hAnsi="Times New Roman"/>
        <w:b w:val="0"/>
        <w:i w:val="0"/>
        <w:strike w:val="0"/>
        <w:dstrike w:val="0"/>
        <w:color w:val="000000"/>
        <w:sz w:val="28"/>
        <w:u w:val="none" w:color="000000"/>
        <w:vertAlign w:val="baseline"/>
      </w:rPr>
    </w:lvl>
    <w:lvl w:ilvl="7" w:tplc="4DDA254C">
      <w:start w:val="1"/>
      <w:numFmt w:val="bullet"/>
      <w:lvlText w:val="o"/>
      <w:lvlJc w:val="left"/>
      <w:pPr>
        <w:ind w:left="6021"/>
      </w:pPr>
      <w:rPr>
        <w:rFonts w:ascii="Times New Roman" w:eastAsia="Times New Roman" w:hAnsi="Times New Roman"/>
        <w:b w:val="0"/>
        <w:i w:val="0"/>
        <w:strike w:val="0"/>
        <w:dstrike w:val="0"/>
        <w:color w:val="000000"/>
        <w:sz w:val="28"/>
        <w:u w:val="none" w:color="000000"/>
        <w:vertAlign w:val="baseline"/>
      </w:rPr>
    </w:lvl>
    <w:lvl w:ilvl="8" w:tplc="520A98EA">
      <w:start w:val="1"/>
      <w:numFmt w:val="bullet"/>
      <w:lvlText w:val="▪"/>
      <w:lvlJc w:val="left"/>
      <w:pPr>
        <w:ind w:left="6741"/>
      </w:pPr>
      <w:rPr>
        <w:rFonts w:ascii="Times New Roman" w:eastAsia="Times New Roman" w:hAnsi="Times New Roman"/>
        <w:b w:val="0"/>
        <w:i w:val="0"/>
        <w:strike w:val="0"/>
        <w:dstrike w:val="0"/>
        <w:color w:val="000000"/>
        <w:sz w:val="28"/>
        <w:u w:val="none" w:color="000000"/>
        <w:vertAlign w:val="baseline"/>
      </w:rPr>
    </w:lvl>
  </w:abstractNum>
  <w:abstractNum w:abstractNumId="8" w15:restartNumberingAfterBreak="0">
    <w:nsid w:val="36884475"/>
    <w:multiLevelType w:val="hybridMultilevel"/>
    <w:tmpl w:val="032E4A5C"/>
    <w:lvl w:ilvl="0" w:tplc="1B109098">
      <w:start w:val="1"/>
      <w:numFmt w:val="bullet"/>
      <w:lvlText w:val="-"/>
      <w:lvlJc w:val="left"/>
      <w:pPr>
        <w:ind w:left="778"/>
      </w:pPr>
      <w:rPr>
        <w:rFonts w:ascii="Times New Roman" w:eastAsia="Times New Roman" w:hAnsi="Times New Roman"/>
        <w:b w:val="0"/>
        <w:i w:val="0"/>
        <w:strike w:val="0"/>
        <w:dstrike w:val="0"/>
        <w:color w:val="000000"/>
        <w:sz w:val="28"/>
        <w:u w:val="none" w:color="000000"/>
        <w:vertAlign w:val="baseline"/>
      </w:rPr>
    </w:lvl>
    <w:lvl w:ilvl="1" w:tplc="854AF956">
      <w:start w:val="1"/>
      <w:numFmt w:val="bullet"/>
      <w:lvlText w:val="o"/>
      <w:lvlJc w:val="left"/>
      <w:pPr>
        <w:ind w:left="2285"/>
      </w:pPr>
      <w:rPr>
        <w:rFonts w:ascii="Times New Roman" w:eastAsia="Times New Roman" w:hAnsi="Times New Roman"/>
        <w:b w:val="0"/>
        <w:i w:val="0"/>
        <w:strike w:val="0"/>
        <w:dstrike w:val="0"/>
        <w:color w:val="000000"/>
        <w:sz w:val="28"/>
        <w:u w:val="none" w:color="000000"/>
        <w:vertAlign w:val="baseline"/>
      </w:rPr>
    </w:lvl>
    <w:lvl w:ilvl="2" w:tplc="EB8622E0">
      <w:start w:val="1"/>
      <w:numFmt w:val="bullet"/>
      <w:lvlText w:val="▪"/>
      <w:lvlJc w:val="left"/>
      <w:pPr>
        <w:ind w:left="3005"/>
      </w:pPr>
      <w:rPr>
        <w:rFonts w:ascii="Times New Roman" w:eastAsia="Times New Roman" w:hAnsi="Times New Roman"/>
        <w:b w:val="0"/>
        <w:i w:val="0"/>
        <w:strike w:val="0"/>
        <w:dstrike w:val="0"/>
        <w:color w:val="000000"/>
        <w:sz w:val="28"/>
        <w:u w:val="none" w:color="000000"/>
        <w:vertAlign w:val="baseline"/>
      </w:rPr>
    </w:lvl>
    <w:lvl w:ilvl="3" w:tplc="30467822">
      <w:start w:val="1"/>
      <w:numFmt w:val="bullet"/>
      <w:lvlText w:val="•"/>
      <w:lvlJc w:val="left"/>
      <w:pPr>
        <w:ind w:left="3725"/>
      </w:pPr>
      <w:rPr>
        <w:rFonts w:ascii="Times New Roman" w:eastAsia="Times New Roman" w:hAnsi="Times New Roman"/>
        <w:b w:val="0"/>
        <w:i w:val="0"/>
        <w:strike w:val="0"/>
        <w:dstrike w:val="0"/>
        <w:color w:val="000000"/>
        <w:sz w:val="28"/>
        <w:u w:val="none" w:color="000000"/>
        <w:vertAlign w:val="baseline"/>
      </w:rPr>
    </w:lvl>
    <w:lvl w:ilvl="4" w:tplc="2D604586">
      <w:start w:val="1"/>
      <w:numFmt w:val="bullet"/>
      <w:lvlText w:val="o"/>
      <w:lvlJc w:val="left"/>
      <w:pPr>
        <w:ind w:left="4445"/>
      </w:pPr>
      <w:rPr>
        <w:rFonts w:ascii="Times New Roman" w:eastAsia="Times New Roman" w:hAnsi="Times New Roman"/>
        <w:b w:val="0"/>
        <w:i w:val="0"/>
        <w:strike w:val="0"/>
        <w:dstrike w:val="0"/>
        <w:color w:val="000000"/>
        <w:sz w:val="28"/>
        <w:u w:val="none" w:color="000000"/>
        <w:vertAlign w:val="baseline"/>
      </w:rPr>
    </w:lvl>
    <w:lvl w:ilvl="5" w:tplc="B3D6BF14">
      <w:start w:val="1"/>
      <w:numFmt w:val="bullet"/>
      <w:lvlText w:val="▪"/>
      <w:lvlJc w:val="left"/>
      <w:pPr>
        <w:ind w:left="5165"/>
      </w:pPr>
      <w:rPr>
        <w:rFonts w:ascii="Times New Roman" w:eastAsia="Times New Roman" w:hAnsi="Times New Roman"/>
        <w:b w:val="0"/>
        <w:i w:val="0"/>
        <w:strike w:val="0"/>
        <w:dstrike w:val="0"/>
        <w:color w:val="000000"/>
        <w:sz w:val="28"/>
        <w:u w:val="none" w:color="000000"/>
        <w:vertAlign w:val="baseline"/>
      </w:rPr>
    </w:lvl>
    <w:lvl w:ilvl="6" w:tplc="F0300024">
      <w:start w:val="1"/>
      <w:numFmt w:val="bullet"/>
      <w:lvlText w:val="•"/>
      <w:lvlJc w:val="left"/>
      <w:pPr>
        <w:ind w:left="5885"/>
      </w:pPr>
      <w:rPr>
        <w:rFonts w:ascii="Times New Roman" w:eastAsia="Times New Roman" w:hAnsi="Times New Roman"/>
        <w:b w:val="0"/>
        <w:i w:val="0"/>
        <w:strike w:val="0"/>
        <w:dstrike w:val="0"/>
        <w:color w:val="000000"/>
        <w:sz w:val="28"/>
        <w:u w:val="none" w:color="000000"/>
        <w:vertAlign w:val="baseline"/>
      </w:rPr>
    </w:lvl>
    <w:lvl w:ilvl="7" w:tplc="DC1C9B58">
      <w:start w:val="1"/>
      <w:numFmt w:val="bullet"/>
      <w:lvlText w:val="o"/>
      <w:lvlJc w:val="left"/>
      <w:pPr>
        <w:ind w:left="6605"/>
      </w:pPr>
      <w:rPr>
        <w:rFonts w:ascii="Times New Roman" w:eastAsia="Times New Roman" w:hAnsi="Times New Roman"/>
        <w:b w:val="0"/>
        <w:i w:val="0"/>
        <w:strike w:val="0"/>
        <w:dstrike w:val="0"/>
        <w:color w:val="000000"/>
        <w:sz w:val="28"/>
        <w:u w:val="none" w:color="000000"/>
        <w:vertAlign w:val="baseline"/>
      </w:rPr>
    </w:lvl>
    <w:lvl w:ilvl="8" w:tplc="16449C7C">
      <w:start w:val="1"/>
      <w:numFmt w:val="bullet"/>
      <w:lvlText w:val="▪"/>
      <w:lvlJc w:val="left"/>
      <w:pPr>
        <w:ind w:left="7325"/>
      </w:pPr>
      <w:rPr>
        <w:rFonts w:ascii="Times New Roman" w:eastAsia="Times New Roman" w:hAnsi="Times New Roman"/>
        <w:b w:val="0"/>
        <w:i w:val="0"/>
        <w:strike w:val="0"/>
        <w:dstrike w:val="0"/>
        <w:color w:val="000000"/>
        <w:sz w:val="28"/>
        <w:u w:val="none" w:color="000000"/>
        <w:vertAlign w:val="baseline"/>
      </w:rPr>
    </w:lvl>
  </w:abstractNum>
  <w:abstractNum w:abstractNumId="9" w15:restartNumberingAfterBreak="0">
    <w:nsid w:val="36CB50E4"/>
    <w:multiLevelType w:val="multilevel"/>
    <w:tmpl w:val="1E0E8266"/>
    <w:lvl w:ilvl="0">
      <w:start w:val="1"/>
      <w:numFmt w:val="decimal"/>
      <w:lvlText w:val="%1."/>
      <w:lvlJc w:val="left"/>
      <w:pPr>
        <w:ind w:left="450" w:hanging="450"/>
      </w:pPr>
      <w:rPr>
        <w:rFonts w:hint="default"/>
      </w:rPr>
    </w:lvl>
    <w:lvl w:ilvl="1">
      <w:start w:val="1"/>
      <w:numFmt w:val="decimal"/>
      <w:lvlText w:val="%1.%2."/>
      <w:lvlJc w:val="left"/>
      <w:pPr>
        <w:ind w:left="778" w:hanging="720"/>
      </w:pPr>
      <w:rPr>
        <w:rFonts w:hint="default"/>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10" w15:restartNumberingAfterBreak="0">
    <w:nsid w:val="37B25CC7"/>
    <w:multiLevelType w:val="hybridMultilevel"/>
    <w:tmpl w:val="6C8A4186"/>
    <w:lvl w:ilvl="0" w:tplc="AABC5FFA">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3CEE40BE"/>
    <w:multiLevelType w:val="hybridMultilevel"/>
    <w:tmpl w:val="257ED1D2"/>
    <w:lvl w:ilvl="0" w:tplc="6B04E34A">
      <w:start w:val="1"/>
      <w:numFmt w:val="decimal"/>
      <w:lvlText w:val="%1."/>
      <w:lvlJc w:val="left"/>
      <w:pPr>
        <w:ind w:left="418" w:hanging="360"/>
      </w:pPr>
      <w:rPr>
        <w:rFonts w:hint="default"/>
        <w:color w:val="000000"/>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2" w15:restartNumberingAfterBreak="0">
    <w:nsid w:val="40960643"/>
    <w:multiLevelType w:val="hybridMultilevel"/>
    <w:tmpl w:val="CC08DE16"/>
    <w:lvl w:ilvl="0" w:tplc="A99A2DB2">
      <w:start w:val="1"/>
      <w:numFmt w:val="bullet"/>
      <w:lvlText w:val="-"/>
      <w:lvlJc w:val="left"/>
      <w:pPr>
        <w:ind w:left="674"/>
      </w:pPr>
      <w:rPr>
        <w:rFonts w:ascii="Times New Roman" w:eastAsia="Times New Roman" w:hAnsi="Times New Roman"/>
        <w:b w:val="0"/>
        <w:i w:val="0"/>
        <w:strike w:val="0"/>
        <w:dstrike w:val="0"/>
        <w:color w:val="000000"/>
        <w:sz w:val="28"/>
        <w:u w:val="none" w:color="000000"/>
        <w:vertAlign w:val="baseline"/>
      </w:rPr>
    </w:lvl>
    <w:lvl w:ilvl="1" w:tplc="53E4AB38">
      <w:start w:val="1"/>
      <w:numFmt w:val="bullet"/>
      <w:lvlText w:val="o"/>
      <w:lvlJc w:val="left"/>
      <w:pPr>
        <w:ind w:left="2385"/>
      </w:pPr>
      <w:rPr>
        <w:rFonts w:ascii="Times New Roman" w:eastAsia="Times New Roman" w:hAnsi="Times New Roman"/>
        <w:b w:val="0"/>
        <w:i w:val="0"/>
        <w:strike w:val="0"/>
        <w:dstrike w:val="0"/>
        <w:color w:val="000000"/>
        <w:sz w:val="28"/>
        <w:u w:val="none" w:color="000000"/>
        <w:vertAlign w:val="baseline"/>
      </w:rPr>
    </w:lvl>
    <w:lvl w:ilvl="2" w:tplc="0B90FEB4">
      <w:start w:val="1"/>
      <w:numFmt w:val="bullet"/>
      <w:lvlText w:val="▪"/>
      <w:lvlJc w:val="left"/>
      <w:pPr>
        <w:ind w:left="3105"/>
      </w:pPr>
      <w:rPr>
        <w:rFonts w:ascii="Times New Roman" w:eastAsia="Times New Roman" w:hAnsi="Times New Roman"/>
        <w:b w:val="0"/>
        <w:i w:val="0"/>
        <w:strike w:val="0"/>
        <w:dstrike w:val="0"/>
        <w:color w:val="000000"/>
        <w:sz w:val="28"/>
        <w:u w:val="none" w:color="000000"/>
        <w:vertAlign w:val="baseline"/>
      </w:rPr>
    </w:lvl>
    <w:lvl w:ilvl="3" w:tplc="DD3A913A">
      <w:start w:val="1"/>
      <w:numFmt w:val="bullet"/>
      <w:lvlText w:val="•"/>
      <w:lvlJc w:val="left"/>
      <w:pPr>
        <w:ind w:left="3825"/>
      </w:pPr>
      <w:rPr>
        <w:rFonts w:ascii="Times New Roman" w:eastAsia="Times New Roman" w:hAnsi="Times New Roman"/>
        <w:b w:val="0"/>
        <w:i w:val="0"/>
        <w:strike w:val="0"/>
        <w:dstrike w:val="0"/>
        <w:color w:val="000000"/>
        <w:sz w:val="28"/>
        <w:u w:val="none" w:color="000000"/>
        <w:vertAlign w:val="baseline"/>
      </w:rPr>
    </w:lvl>
    <w:lvl w:ilvl="4" w:tplc="F7123172">
      <w:start w:val="1"/>
      <w:numFmt w:val="bullet"/>
      <w:lvlText w:val="o"/>
      <w:lvlJc w:val="left"/>
      <w:pPr>
        <w:ind w:left="4545"/>
      </w:pPr>
      <w:rPr>
        <w:rFonts w:ascii="Times New Roman" w:eastAsia="Times New Roman" w:hAnsi="Times New Roman"/>
        <w:b w:val="0"/>
        <w:i w:val="0"/>
        <w:strike w:val="0"/>
        <w:dstrike w:val="0"/>
        <w:color w:val="000000"/>
        <w:sz w:val="28"/>
        <w:u w:val="none" w:color="000000"/>
        <w:vertAlign w:val="baseline"/>
      </w:rPr>
    </w:lvl>
    <w:lvl w:ilvl="5" w:tplc="68ECA002">
      <w:start w:val="1"/>
      <w:numFmt w:val="bullet"/>
      <w:lvlText w:val="▪"/>
      <w:lvlJc w:val="left"/>
      <w:pPr>
        <w:ind w:left="5265"/>
      </w:pPr>
      <w:rPr>
        <w:rFonts w:ascii="Times New Roman" w:eastAsia="Times New Roman" w:hAnsi="Times New Roman"/>
        <w:b w:val="0"/>
        <w:i w:val="0"/>
        <w:strike w:val="0"/>
        <w:dstrike w:val="0"/>
        <w:color w:val="000000"/>
        <w:sz w:val="28"/>
        <w:u w:val="none" w:color="000000"/>
        <w:vertAlign w:val="baseline"/>
      </w:rPr>
    </w:lvl>
    <w:lvl w:ilvl="6" w:tplc="D392395C">
      <w:start w:val="1"/>
      <w:numFmt w:val="bullet"/>
      <w:lvlText w:val="•"/>
      <w:lvlJc w:val="left"/>
      <w:pPr>
        <w:ind w:left="5985"/>
      </w:pPr>
      <w:rPr>
        <w:rFonts w:ascii="Times New Roman" w:eastAsia="Times New Roman" w:hAnsi="Times New Roman"/>
        <w:b w:val="0"/>
        <w:i w:val="0"/>
        <w:strike w:val="0"/>
        <w:dstrike w:val="0"/>
        <w:color w:val="000000"/>
        <w:sz w:val="28"/>
        <w:u w:val="none" w:color="000000"/>
        <w:vertAlign w:val="baseline"/>
      </w:rPr>
    </w:lvl>
    <w:lvl w:ilvl="7" w:tplc="E306E356">
      <w:start w:val="1"/>
      <w:numFmt w:val="bullet"/>
      <w:lvlText w:val="o"/>
      <w:lvlJc w:val="left"/>
      <w:pPr>
        <w:ind w:left="6705"/>
      </w:pPr>
      <w:rPr>
        <w:rFonts w:ascii="Times New Roman" w:eastAsia="Times New Roman" w:hAnsi="Times New Roman"/>
        <w:b w:val="0"/>
        <w:i w:val="0"/>
        <w:strike w:val="0"/>
        <w:dstrike w:val="0"/>
        <w:color w:val="000000"/>
        <w:sz w:val="28"/>
        <w:u w:val="none" w:color="000000"/>
        <w:vertAlign w:val="baseline"/>
      </w:rPr>
    </w:lvl>
    <w:lvl w:ilvl="8" w:tplc="11D22C14">
      <w:start w:val="1"/>
      <w:numFmt w:val="bullet"/>
      <w:lvlText w:val="▪"/>
      <w:lvlJc w:val="left"/>
      <w:pPr>
        <w:ind w:left="7425"/>
      </w:pPr>
      <w:rPr>
        <w:rFonts w:ascii="Times New Roman" w:eastAsia="Times New Roman" w:hAnsi="Times New Roman"/>
        <w:b w:val="0"/>
        <w:i w:val="0"/>
        <w:strike w:val="0"/>
        <w:dstrike w:val="0"/>
        <w:color w:val="000000"/>
        <w:sz w:val="28"/>
        <w:u w:val="none" w:color="000000"/>
        <w:vertAlign w:val="baseline"/>
      </w:rPr>
    </w:lvl>
  </w:abstractNum>
  <w:abstractNum w:abstractNumId="13" w15:restartNumberingAfterBreak="0">
    <w:nsid w:val="43972CC0"/>
    <w:multiLevelType w:val="hybridMultilevel"/>
    <w:tmpl w:val="EB4EB37E"/>
    <w:lvl w:ilvl="0" w:tplc="99FE0B1C">
      <w:start w:val="1"/>
      <w:numFmt w:val="bullet"/>
      <w:lvlText w:val="-"/>
      <w:lvlJc w:val="left"/>
      <w:pPr>
        <w:ind w:left="617"/>
      </w:pPr>
      <w:rPr>
        <w:rFonts w:ascii="Times New Roman" w:eastAsia="Times New Roman" w:hAnsi="Times New Roman"/>
        <w:b w:val="0"/>
        <w:i w:val="0"/>
        <w:strike w:val="0"/>
        <w:dstrike w:val="0"/>
        <w:color w:val="000000"/>
        <w:sz w:val="28"/>
        <w:u w:val="none" w:color="000000"/>
        <w:vertAlign w:val="baseline"/>
      </w:rPr>
    </w:lvl>
    <w:lvl w:ilvl="1" w:tplc="93ACCF92">
      <w:start w:val="1"/>
      <w:numFmt w:val="bullet"/>
      <w:lvlText w:val="o"/>
      <w:lvlJc w:val="left"/>
      <w:pPr>
        <w:ind w:left="1639"/>
      </w:pPr>
      <w:rPr>
        <w:rFonts w:ascii="Times New Roman" w:eastAsia="Times New Roman" w:hAnsi="Times New Roman"/>
        <w:b w:val="0"/>
        <w:i w:val="0"/>
        <w:strike w:val="0"/>
        <w:dstrike w:val="0"/>
        <w:color w:val="000000"/>
        <w:sz w:val="28"/>
        <w:u w:val="none" w:color="000000"/>
        <w:vertAlign w:val="baseline"/>
      </w:rPr>
    </w:lvl>
    <w:lvl w:ilvl="2" w:tplc="9EB2B282">
      <w:start w:val="1"/>
      <w:numFmt w:val="bullet"/>
      <w:lvlText w:val="▪"/>
      <w:lvlJc w:val="left"/>
      <w:pPr>
        <w:ind w:left="2359"/>
      </w:pPr>
      <w:rPr>
        <w:rFonts w:ascii="Times New Roman" w:eastAsia="Times New Roman" w:hAnsi="Times New Roman"/>
        <w:b w:val="0"/>
        <w:i w:val="0"/>
        <w:strike w:val="0"/>
        <w:dstrike w:val="0"/>
        <w:color w:val="000000"/>
        <w:sz w:val="28"/>
        <w:u w:val="none" w:color="000000"/>
        <w:vertAlign w:val="baseline"/>
      </w:rPr>
    </w:lvl>
    <w:lvl w:ilvl="3" w:tplc="BE0A158A">
      <w:start w:val="1"/>
      <w:numFmt w:val="bullet"/>
      <w:lvlText w:val="•"/>
      <w:lvlJc w:val="left"/>
      <w:pPr>
        <w:ind w:left="3079"/>
      </w:pPr>
      <w:rPr>
        <w:rFonts w:ascii="Times New Roman" w:eastAsia="Times New Roman" w:hAnsi="Times New Roman"/>
        <w:b w:val="0"/>
        <w:i w:val="0"/>
        <w:strike w:val="0"/>
        <w:dstrike w:val="0"/>
        <w:color w:val="000000"/>
        <w:sz w:val="28"/>
        <w:u w:val="none" w:color="000000"/>
        <w:vertAlign w:val="baseline"/>
      </w:rPr>
    </w:lvl>
    <w:lvl w:ilvl="4" w:tplc="C9A44BF0">
      <w:start w:val="1"/>
      <w:numFmt w:val="bullet"/>
      <w:lvlText w:val="o"/>
      <w:lvlJc w:val="left"/>
      <w:pPr>
        <w:ind w:left="3799"/>
      </w:pPr>
      <w:rPr>
        <w:rFonts w:ascii="Times New Roman" w:eastAsia="Times New Roman" w:hAnsi="Times New Roman"/>
        <w:b w:val="0"/>
        <w:i w:val="0"/>
        <w:strike w:val="0"/>
        <w:dstrike w:val="0"/>
        <w:color w:val="000000"/>
        <w:sz w:val="28"/>
        <w:u w:val="none" w:color="000000"/>
        <w:vertAlign w:val="baseline"/>
      </w:rPr>
    </w:lvl>
    <w:lvl w:ilvl="5" w:tplc="B7782C54">
      <w:start w:val="1"/>
      <w:numFmt w:val="bullet"/>
      <w:lvlText w:val="▪"/>
      <w:lvlJc w:val="left"/>
      <w:pPr>
        <w:ind w:left="4519"/>
      </w:pPr>
      <w:rPr>
        <w:rFonts w:ascii="Times New Roman" w:eastAsia="Times New Roman" w:hAnsi="Times New Roman"/>
        <w:b w:val="0"/>
        <w:i w:val="0"/>
        <w:strike w:val="0"/>
        <w:dstrike w:val="0"/>
        <w:color w:val="000000"/>
        <w:sz w:val="28"/>
        <w:u w:val="none" w:color="000000"/>
        <w:vertAlign w:val="baseline"/>
      </w:rPr>
    </w:lvl>
    <w:lvl w:ilvl="6" w:tplc="DAEE5E8A">
      <w:start w:val="1"/>
      <w:numFmt w:val="bullet"/>
      <w:lvlText w:val="•"/>
      <w:lvlJc w:val="left"/>
      <w:pPr>
        <w:ind w:left="5239"/>
      </w:pPr>
      <w:rPr>
        <w:rFonts w:ascii="Times New Roman" w:eastAsia="Times New Roman" w:hAnsi="Times New Roman"/>
        <w:b w:val="0"/>
        <w:i w:val="0"/>
        <w:strike w:val="0"/>
        <w:dstrike w:val="0"/>
        <w:color w:val="000000"/>
        <w:sz w:val="28"/>
        <w:u w:val="none" w:color="000000"/>
        <w:vertAlign w:val="baseline"/>
      </w:rPr>
    </w:lvl>
    <w:lvl w:ilvl="7" w:tplc="3DB0D43E">
      <w:start w:val="1"/>
      <w:numFmt w:val="bullet"/>
      <w:lvlText w:val="o"/>
      <w:lvlJc w:val="left"/>
      <w:pPr>
        <w:ind w:left="5959"/>
      </w:pPr>
      <w:rPr>
        <w:rFonts w:ascii="Times New Roman" w:eastAsia="Times New Roman" w:hAnsi="Times New Roman"/>
        <w:b w:val="0"/>
        <w:i w:val="0"/>
        <w:strike w:val="0"/>
        <w:dstrike w:val="0"/>
        <w:color w:val="000000"/>
        <w:sz w:val="28"/>
        <w:u w:val="none" w:color="000000"/>
        <w:vertAlign w:val="baseline"/>
      </w:rPr>
    </w:lvl>
    <w:lvl w:ilvl="8" w:tplc="0964BC76">
      <w:start w:val="1"/>
      <w:numFmt w:val="bullet"/>
      <w:lvlText w:val="▪"/>
      <w:lvlJc w:val="left"/>
      <w:pPr>
        <w:ind w:left="6679"/>
      </w:pPr>
      <w:rPr>
        <w:rFonts w:ascii="Times New Roman" w:eastAsia="Times New Roman" w:hAnsi="Times New Roman"/>
        <w:b w:val="0"/>
        <w:i w:val="0"/>
        <w:strike w:val="0"/>
        <w:dstrike w:val="0"/>
        <w:color w:val="000000"/>
        <w:sz w:val="28"/>
        <w:u w:val="none" w:color="000000"/>
        <w:vertAlign w:val="baseline"/>
      </w:rPr>
    </w:lvl>
  </w:abstractNum>
  <w:abstractNum w:abstractNumId="14" w15:restartNumberingAfterBreak="0">
    <w:nsid w:val="48424B3A"/>
    <w:multiLevelType w:val="hybridMultilevel"/>
    <w:tmpl w:val="27AEAF96"/>
    <w:lvl w:ilvl="0" w:tplc="B17C7922">
      <w:start w:val="1"/>
      <w:numFmt w:val="decimal"/>
      <w:lvlText w:val="%1."/>
      <w:lvlJc w:val="left"/>
      <w:pPr>
        <w:ind w:left="1058"/>
      </w:pPr>
      <w:rPr>
        <w:rFonts w:ascii="Times New Roman" w:eastAsia="Times New Roman" w:hAnsi="Times New Roman" w:cs="Times New Roman" w:hint="default"/>
        <w:b/>
        <w:bCs/>
        <w:i w:val="0"/>
        <w:strike w:val="0"/>
        <w:dstrike w:val="0"/>
        <w:color w:val="000000"/>
        <w:sz w:val="28"/>
        <w:szCs w:val="28"/>
        <w:u w:val="none" w:color="000000"/>
        <w:vertAlign w:val="baseline"/>
      </w:rPr>
    </w:lvl>
    <w:lvl w:ilvl="1" w:tplc="2D50E4E8">
      <w:start w:val="1"/>
      <w:numFmt w:val="lowerLetter"/>
      <w:lvlText w:val="%2"/>
      <w:lvlJc w:val="left"/>
      <w:pPr>
        <w:ind w:left="1750"/>
      </w:pPr>
      <w:rPr>
        <w:rFonts w:ascii="Calibri" w:eastAsia="Times New Roman" w:hAnsi="Calibri" w:cs="Calibri"/>
        <w:b/>
        <w:bCs/>
        <w:i w:val="0"/>
        <w:strike w:val="0"/>
        <w:dstrike w:val="0"/>
        <w:color w:val="000000"/>
        <w:sz w:val="28"/>
        <w:szCs w:val="28"/>
        <w:u w:val="none" w:color="000000"/>
        <w:vertAlign w:val="baseline"/>
      </w:rPr>
    </w:lvl>
    <w:lvl w:ilvl="2" w:tplc="41AE1188">
      <w:start w:val="1"/>
      <w:numFmt w:val="lowerRoman"/>
      <w:lvlText w:val="%3"/>
      <w:lvlJc w:val="left"/>
      <w:pPr>
        <w:ind w:left="2470"/>
      </w:pPr>
      <w:rPr>
        <w:rFonts w:ascii="Calibri" w:eastAsia="Times New Roman" w:hAnsi="Calibri" w:cs="Calibri"/>
        <w:b/>
        <w:bCs/>
        <w:i w:val="0"/>
        <w:strike w:val="0"/>
        <w:dstrike w:val="0"/>
        <w:color w:val="000000"/>
        <w:sz w:val="28"/>
        <w:szCs w:val="28"/>
        <w:u w:val="none" w:color="000000"/>
        <w:vertAlign w:val="baseline"/>
      </w:rPr>
    </w:lvl>
    <w:lvl w:ilvl="3" w:tplc="F686F7EA">
      <w:start w:val="1"/>
      <w:numFmt w:val="decimal"/>
      <w:lvlText w:val="%4"/>
      <w:lvlJc w:val="left"/>
      <w:pPr>
        <w:ind w:left="3190"/>
      </w:pPr>
      <w:rPr>
        <w:rFonts w:ascii="Calibri" w:eastAsia="Times New Roman" w:hAnsi="Calibri" w:cs="Calibri"/>
        <w:b/>
        <w:bCs/>
        <w:i w:val="0"/>
        <w:strike w:val="0"/>
        <w:dstrike w:val="0"/>
        <w:color w:val="000000"/>
        <w:sz w:val="28"/>
        <w:szCs w:val="28"/>
        <w:u w:val="none" w:color="000000"/>
        <w:vertAlign w:val="baseline"/>
      </w:rPr>
    </w:lvl>
    <w:lvl w:ilvl="4" w:tplc="6C685D72">
      <w:start w:val="1"/>
      <w:numFmt w:val="lowerLetter"/>
      <w:lvlText w:val="%5"/>
      <w:lvlJc w:val="left"/>
      <w:pPr>
        <w:ind w:left="3910"/>
      </w:pPr>
      <w:rPr>
        <w:rFonts w:ascii="Calibri" w:eastAsia="Times New Roman" w:hAnsi="Calibri" w:cs="Calibri"/>
        <w:b/>
        <w:bCs/>
        <w:i w:val="0"/>
        <w:strike w:val="0"/>
        <w:dstrike w:val="0"/>
        <w:color w:val="000000"/>
        <w:sz w:val="28"/>
        <w:szCs w:val="28"/>
        <w:u w:val="none" w:color="000000"/>
        <w:vertAlign w:val="baseline"/>
      </w:rPr>
    </w:lvl>
    <w:lvl w:ilvl="5" w:tplc="51964E90">
      <w:start w:val="1"/>
      <w:numFmt w:val="lowerRoman"/>
      <w:lvlText w:val="%6"/>
      <w:lvlJc w:val="left"/>
      <w:pPr>
        <w:ind w:left="4630"/>
      </w:pPr>
      <w:rPr>
        <w:rFonts w:ascii="Calibri" w:eastAsia="Times New Roman" w:hAnsi="Calibri" w:cs="Calibri"/>
        <w:b/>
        <w:bCs/>
        <w:i w:val="0"/>
        <w:strike w:val="0"/>
        <w:dstrike w:val="0"/>
        <w:color w:val="000000"/>
        <w:sz w:val="28"/>
        <w:szCs w:val="28"/>
        <w:u w:val="none" w:color="000000"/>
        <w:vertAlign w:val="baseline"/>
      </w:rPr>
    </w:lvl>
    <w:lvl w:ilvl="6" w:tplc="49243F7A">
      <w:start w:val="1"/>
      <w:numFmt w:val="decimal"/>
      <w:lvlText w:val="%7"/>
      <w:lvlJc w:val="left"/>
      <w:pPr>
        <w:ind w:left="5350"/>
      </w:pPr>
      <w:rPr>
        <w:rFonts w:ascii="Calibri" w:eastAsia="Times New Roman" w:hAnsi="Calibri" w:cs="Calibri"/>
        <w:b/>
        <w:bCs/>
        <w:i w:val="0"/>
        <w:strike w:val="0"/>
        <w:dstrike w:val="0"/>
        <w:color w:val="000000"/>
        <w:sz w:val="28"/>
        <w:szCs w:val="28"/>
        <w:u w:val="none" w:color="000000"/>
        <w:vertAlign w:val="baseline"/>
      </w:rPr>
    </w:lvl>
    <w:lvl w:ilvl="7" w:tplc="BB30B6E8">
      <w:start w:val="1"/>
      <w:numFmt w:val="lowerLetter"/>
      <w:lvlText w:val="%8"/>
      <w:lvlJc w:val="left"/>
      <w:pPr>
        <w:ind w:left="6070"/>
      </w:pPr>
      <w:rPr>
        <w:rFonts w:ascii="Calibri" w:eastAsia="Times New Roman" w:hAnsi="Calibri" w:cs="Calibri"/>
        <w:b/>
        <w:bCs/>
        <w:i w:val="0"/>
        <w:strike w:val="0"/>
        <w:dstrike w:val="0"/>
        <w:color w:val="000000"/>
        <w:sz w:val="28"/>
        <w:szCs w:val="28"/>
        <w:u w:val="none" w:color="000000"/>
        <w:vertAlign w:val="baseline"/>
      </w:rPr>
    </w:lvl>
    <w:lvl w:ilvl="8" w:tplc="828A5D56">
      <w:start w:val="1"/>
      <w:numFmt w:val="lowerRoman"/>
      <w:lvlText w:val="%9"/>
      <w:lvlJc w:val="left"/>
      <w:pPr>
        <w:ind w:left="6790"/>
      </w:pPr>
      <w:rPr>
        <w:rFonts w:ascii="Calibri" w:eastAsia="Times New Roman" w:hAnsi="Calibri" w:cs="Calibri"/>
        <w:b/>
        <w:bCs/>
        <w:i w:val="0"/>
        <w:strike w:val="0"/>
        <w:dstrike w:val="0"/>
        <w:color w:val="000000"/>
        <w:sz w:val="28"/>
        <w:szCs w:val="28"/>
        <w:u w:val="none" w:color="000000"/>
        <w:vertAlign w:val="baseline"/>
      </w:rPr>
    </w:lvl>
  </w:abstractNum>
  <w:abstractNum w:abstractNumId="15" w15:restartNumberingAfterBreak="0">
    <w:nsid w:val="484E2EF6"/>
    <w:multiLevelType w:val="hybridMultilevel"/>
    <w:tmpl w:val="96ACDEFE"/>
    <w:lvl w:ilvl="0" w:tplc="5FFA831E">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AC1648D"/>
    <w:multiLevelType w:val="hybridMultilevel"/>
    <w:tmpl w:val="73A2A488"/>
    <w:lvl w:ilvl="0" w:tplc="9CC01FA0">
      <w:start w:val="1"/>
      <w:numFmt w:val="decimal"/>
      <w:lvlText w:val="%1."/>
      <w:lvlJc w:val="left"/>
      <w:pPr>
        <w:ind w:left="43"/>
      </w:pPr>
      <w:rPr>
        <w:rFonts w:ascii="Times New Roman" w:eastAsia="Times New Roman" w:hAnsi="Times New Roman" w:cs="Times New Roman"/>
        <w:b/>
        <w:bCs/>
        <w:i w:val="0"/>
        <w:strike w:val="0"/>
        <w:dstrike w:val="0"/>
        <w:color w:val="000000"/>
        <w:sz w:val="28"/>
        <w:szCs w:val="28"/>
        <w:u w:val="none" w:color="000000"/>
        <w:vertAlign w:val="baseline"/>
      </w:rPr>
    </w:lvl>
    <w:lvl w:ilvl="1" w:tplc="A9A4A3EA">
      <w:start w:val="1"/>
      <w:numFmt w:val="lowerLetter"/>
      <w:lvlText w:val="%2"/>
      <w:lvlJc w:val="left"/>
      <w:pPr>
        <w:ind w:left="1723"/>
      </w:pPr>
      <w:rPr>
        <w:rFonts w:ascii="Times New Roman" w:eastAsia="Times New Roman" w:hAnsi="Times New Roman" w:cs="Times New Roman"/>
        <w:b/>
        <w:bCs/>
        <w:i w:val="0"/>
        <w:strike w:val="0"/>
        <w:dstrike w:val="0"/>
        <w:color w:val="000000"/>
        <w:sz w:val="28"/>
        <w:szCs w:val="28"/>
        <w:u w:val="none" w:color="000000"/>
        <w:vertAlign w:val="baseline"/>
      </w:rPr>
    </w:lvl>
    <w:lvl w:ilvl="2" w:tplc="D392038A">
      <w:start w:val="1"/>
      <w:numFmt w:val="lowerRoman"/>
      <w:lvlText w:val="%3"/>
      <w:lvlJc w:val="left"/>
      <w:pPr>
        <w:ind w:left="2443"/>
      </w:pPr>
      <w:rPr>
        <w:rFonts w:ascii="Times New Roman" w:eastAsia="Times New Roman" w:hAnsi="Times New Roman" w:cs="Times New Roman"/>
        <w:b/>
        <w:bCs/>
        <w:i w:val="0"/>
        <w:strike w:val="0"/>
        <w:dstrike w:val="0"/>
        <w:color w:val="000000"/>
        <w:sz w:val="28"/>
        <w:szCs w:val="28"/>
        <w:u w:val="none" w:color="000000"/>
        <w:vertAlign w:val="baseline"/>
      </w:rPr>
    </w:lvl>
    <w:lvl w:ilvl="3" w:tplc="22A806C0">
      <w:start w:val="1"/>
      <w:numFmt w:val="decimal"/>
      <w:lvlText w:val="%4"/>
      <w:lvlJc w:val="left"/>
      <w:pPr>
        <w:ind w:left="3163"/>
      </w:pPr>
      <w:rPr>
        <w:rFonts w:ascii="Times New Roman" w:eastAsia="Times New Roman" w:hAnsi="Times New Roman" w:cs="Times New Roman"/>
        <w:b/>
        <w:bCs/>
        <w:i w:val="0"/>
        <w:strike w:val="0"/>
        <w:dstrike w:val="0"/>
        <w:color w:val="000000"/>
        <w:sz w:val="28"/>
        <w:szCs w:val="28"/>
        <w:u w:val="none" w:color="000000"/>
        <w:vertAlign w:val="baseline"/>
      </w:rPr>
    </w:lvl>
    <w:lvl w:ilvl="4" w:tplc="4D18097E">
      <w:start w:val="1"/>
      <w:numFmt w:val="lowerLetter"/>
      <w:lvlText w:val="%5"/>
      <w:lvlJc w:val="left"/>
      <w:pPr>
        <w:ind w:left="3883"/>
      </w:pPr>
      <w:rPr>
        <w:rFonts w:ascii="Times New Roman" w:eastAsia="Times New Roman" w:hAnsi="Times New Roman" w:cs="Times New Roman"/>
        <w:b/>
        <w:bCs/>
        <w:i w:val="0"/>
        <w:strike w:val="0"/>
        <w:dstrike w:val="0"/>
        <w:color w:val="000000"/>
        <w:sz w:val="28"/>
        <w:szCs w:val="28"/>
        <w:u w:val="none" w:color="000000"/>
        <w:vertAlign w:val="baseline"/>
      </w:rPr>
    </w:lvl>
    <w:lvl w:ilvl="5" w:tplc="7D245460">
      <w:start w:val="1"/>
      <w:numFmt w:val="lowerRoman"/>
      <w:lvlText w:val="%6"/>
      <w:lvlJc w:val="left"/>
      <w:pPr>
        <w:ind w:left="4603"/>
      </w:pPr>
      <w:rPr>
        <w:rFonts w:ascii="Times New Roman" w:eastAsia="Times New Roman" w:hAnsi="Times New Roman" w:cs="Times New Roman"/>
        <w:b/>
        <w:bCs/>
        <w:i w:val="0"/>
        <w:strike w:val="0"/>
        <w:dstrike w:val="0"/>
        <w:color w:val="000000"/>
        <w:sz w:val="28"/>
        <w:szCs w:val="28"/>
        <w:u w:val="none" w:color="000000"/>
        <w:vertAlign w:val="baseline"/>
      </w:rPr>
    </w:lvl>
    <w:lvl w:ilvl="6" w:tplc="3F5AEBEA">
      <w:start w:val="1"/>
      <w:numFmt w:val="decimal"/>
      <w:lvlText w:val="%7"/>
      <w:lvlJc w:val="left"/>
      <w:pPr>
        <w:ind w:left="5323"/>
      </w:pPr>
      <w:rPr>
        <w:rFonts w:ascii="Times New Roman" w:eastAsia="Times New Roman" w:hAnsi="Times New Roman" w:cs="Times New Roman"/>
        <w:b/>
        <w:bCs/>
        <w:i w:val="0"/>
        <w:strike w:val="0"/>
        <w:dstrike w:val="0"/>
        <w:color w:val="000000"/>
        <w:sz w:val="28"/>
        <w:szCs w:val="28"/>
        <w:u w:val="none" w:color="000000"/>
        <w:vertAlign w:val="baseline"/>
      </w:rPr>
    </w:lvl>
    <w:lvl w:ilvl="7" w:tplc="F65CD35E">
      <w:start w:val="1"/>
      <w:numFmt w:val="lowerLetter"/>
      <w:lvlText w:val="%8"/>
      <w:lvlJc w:val="left"/>
      <w:pPr>
        <w:ind w:left="6043"/>
      </w:pPr>
      <w:rPr>
        <w:rFonts w:ascii="Times New Roman" w:eastAsia="Times New Roman" w:hAnsi="Times New Roman" w:cs="Times New Roman"/>
        <w:b/>
        <w:bCs/>
        <w:i w:val="0"/>
        <w:strike w:val="0"/>
        <w:dstrike w:val="0"/>
        <w:color w:val="000000"/>
        <w:sz w:val="28"/>
        <w:szCs w:val="28"/>
        <w:u w:val="none" w:color="000000"/>
        <w:vertAlign w:val="baseline"/>
      </w:rPr>
    </w:lvl>
    <w:lvl w:ilvl="8" w:tplc="42E6ED50">
      <w:start w:val="1"/>
      <w:numFmt w:val="lowerRoman"/>
      <w:lvlText w:val="%9"/>
      <w:lvlJc w:val="left"/>
      <w:pPr>
        <w:ind w:left="6763"/>
      </w:pPr>
      <w:rPr>
        <w:rFonts w:ascii="Times New Roman" w:eastAsia="Times New Roman" w:hAnsi="Times New Roman" w:cs="Times New Roman"/>
        <w:b/>
        <w:bCs/>
        <w:i w:val="0"/>
        <w:strike w:val="0"/>
        <w:dstrike w:val="0"/>
        <w:color w:val="000000"/>
        <w:sz w:val="28"/>
        <w:szCs w:val="28"/>
        <w:u w:val="none" w:color="000000"/>
        <w:vertAlign w:val="baseline"/>
      </w:rPr>
    </w:lvl>
  </w:abstractNum>
  <w:abstractNum w:abstractNumId="17" w15:restartNumberingAfterBreak="0">
    <w:nsid w:val="5E052E87"/>
    <w:multiLevelType w:val="hybridMultilevel"/>
    <w:tmpl w:val="57A6F684"/>
    <w:lvl w:ilvl="0" w:tplc="E6000F4A">
      <w:start w:val="1"/>
      <w:numFmt w:val="bullet"/>
      <w:lvlText w:val="-"/>
      <w:lvlJc w:val="left"/>
      <w:pPr>
        <w:ind w:left="43"/>
      </w:pPr>
      <w:rPr>
        <w:rFonts w:ascii="Times New Roman" w:eastAsia="Times New Roman" w:hAnsi="Times New Roman"/>
        <w:b w:val="0"/>
        <w:i w:val="0"/>
        <w:strike w:val="0"/>
        <w:dstrike w:val="0"/>
        <w:color w:val="000000"/>
        <w:sz w:val="28"/>
        <w:u w:val="none" w:color="000000"/>
        <w:vertAlign w:val="baseline"/>
      </w:rPr>
    </w:lvl>
    <w:lvl w:ilvl="1" w:tplc="FB3CD9E6">
      <w:start w:val="1"/>
      <w:numFmt w:val="bullet"/>
      <w:lvlText w:val="o"/>
      <w:lvlJc w:val="left"/>
      <w:pPr>
        <w:ind w:left="1620"/>
      </w:pPr>
      <w:rPr>
        <w:rFonts w:ascii="Times New Roman" w:eastAsia="Times New Roman" w:hAnsi="Times New Roman"/>
        <w:b w:val="0"/>
        <w:i w:val="0"/>
        <w:strike w:val="0"/>
        <w:dstrike w:val="0"/>
        <w:color w:val="000000"/>
        <w:sz w:val="28"/>
        <w:u w:val="none" w:color="000000"/>
        <w:vertAlign w:val="baseline"/>
      </w:rPr>
    </w:lvl>
    <w:lvl w:ilvl="2" w:tplc="07F0E888">
      <w:start w:val="1"/>
      <w:numFmt w:val="bullet"/>
      <w:lvlText w:val="▪"/>
      <w:lvlJc w:val="left"/>
      <w:pPr>
        <w:ind w:left="2340"/>
      </w:pPr>
      <w:rPr>
        <w:rFonts w:ascii="Times New Roman" w:eastAsia="Times New Roman" w:hAnsi="Times New Roman"/>
        <w:b w:val="0"/>
        <w:i w:val="0"/>
        <w:strike w:val="0"/>
        <w:dstrike w:val="0"/>
        <w:color w:val="000000"/>
        <w:sz w:val="28"/>
        <w:u w:val="none" w:color="000000"/>
        <w:vertAlign w:val="baseline"/>
      </w:rPr>
    </w:lvl>
    <w:lvl w:ilvl="3" w:tplc="563E0542">
      <w:start w:val="1"/>
      <w:numFmt w:val="bullet"/>
      <w:lvlText w:val="•"/>
      <w:lvlJc w:val="left"/>
      <w:pPr>
        <w:ind w:left="3060"/>
      </w:pPr>
      <w:rPr>
        <w:rFonts w:ascii="Times New Roman" w:eastAsia="Times New Roman" w:hAnsi="Times New Roman"/>
        <w:b w:val="0"/>
        <w:i w:val="0"/>
        <w:strike w:val="0"/>
        <w:dstrike w:val="0"/>
        <w:color w:val="000000"/>
        <w:sz w:val="28"/>
        <w:u w:val="none" w:color="000000"/>
        <w:vertAlign w:val="baseline"/>
      </w:rPr>
    </w:lvl>
    <w:lvl w:ilvl="4" w:tplc="35B25A48">
      <w:start w:val="1"/>
      <w:numFmt w:val="bullet"/>
      <w:lvlText w:val="o"/>
      <w:lvlJc w:val="left"/>
      <w:pPr>
        <w:ind w:left="3780"/>
      </w:pPr>
      <w:rPr>
        <w:rFonts w:ascii="Times New Roman" w:eastAsia="Times New Roman" w:hAnsi="Times New Roman"/>
        <w:b w:val="0"/>
        <w:i w:val="0"/>
        <w:strike w:val="0"/>
        <w:dstrike w:val="0"/>
        <w:color w:val="000000"/>
        <w:sz w:val="28"/>
        <w:u w:val="none" w:color="000000"/>
        <w:vertAlign w:val="baseline"/>
      </w:rPr>
    </w:lvl>
    <w:lvl w:ilvl="5" w:tplc="DAEE6288">
      <w:start w:val="1"/>
      <w:numFmt w:val="bullet"/>
      <w:lvlText w:val="▪"/>
      <w:lvlJc w:val="left"/>
      <w:pPr>
        <w:ind w:left="4500"/>
      </w:pPr>
      <w:rPr>
        <w:rFonts w:ascii="Times New Roman" w:eastAsia="Times New Roman" w:hAnsi="Times New Roman"/>
        <w:b w:val="0"/>
        <w:i w:val="0"/>
        <w:strike w:val="0"/>
        <w:dstrike w:val="0"/>
        <w:color w:val="000000"/>
        <w:sz w:val="28"/>
        <w:u w:val="none" w:color="000000"/>
        <w:vertAlign w:val="baseline"/>
      </w:rPr>
    </w:lvl>
    <w:lvl w:ilvl="6" w:tplc="6D84EB78">
      <w:start w:val="1"/>
      <w:numFmt w:val="bullet"/>
      <w:lvlText w:val="•"/>
      <w:lvlJc w:val="left"/>
      <w:pPr>
        <w:ind w:left="5220"/>
      </w:pPr>
      <w:rPr>
        <w:rFonts w:ascii="Times New Roman" w:eastAsia="Times New Roman" w:hAnsi="Times New Roman"/>
        <w:b w:val="0"/>
        <w:i w:val="0"/>
        <w:strike w:val="0"/>
        <w:dstrike w:val="0"/>
        <w:color w:val="000000"/>
        <w:sz w:val="28"/>
        <w:u w:val="none" w:color="000000"/>
        <w:vertAlign w:val="baseline"/>
      </w:rPr>
    </w:lvl>
    <w:lvl w:ilvl="7" w:tplc="F7C85FDA">
      <w:start w:val="1"/>
      <w:numFmt w:val="bullet"/>
      <w:lvlText w:val="o"/>
      <w:lvlJc w:val="left"/>
      <w:pPr>
        <w:ind w:left="5940"/>
      </w:pPr>
      <w:rPr>
        <w:rFonts w:ascii="Times New Roman" w:eastAsia="Times New Roman" w:hAnsi="Times New Roman"/>
        <w:b w:val="0"/>
        <w:i w:val="0"/>
        <w:strike w:val="0"/>
        <w:dstrike w:val="0"/>
        <w:color w:val="000000"/>
        <w:sz w:val="28"/>
        <w:u w:val="none" w:color="000000"/>
        <w:vertAlign w:val="baseline"/>
      </w:rPr>
    </w:lvl>
    <w:lvl w:ilvl="8" w:tplc="C038D906">
      <w:start w:val="1"/>
      <w:numFmt w:val="bullet"/>
      <w:lvlText w:val="▪"/>
      <w:lvlJc w:val="left"/>
      <w:pPr>
        <w:ind w:left="6660"/>
      </w:pPr>
      <w:rPr>
        <w:rFonts w:ascii="Times New Roman" w:eastAsia="Times New Roman" w:hAnsi="Times New Roman"/>
        <w:b w:val="0"/>
        <w:i w:val="0"/>
        <w:strike w:val="0"/>
        <w:dstrike w:val="0"/>
        <w:color w:val="000000"/>
        <w:sz w:val="28"/>
        <w:u w:val="none" w:color="000000"/>
        <w:vertAlign w:val="baseline"/>
      </w:rPr>
    </w:lvl>
  </w:abstractNum>
  <w:abstractNum w:abstractNumId="18" w15:restartNumberingAfterBreak="0">
    <w:nsid w:val="61524EA7"/>
    <w:multiLevelType w:val="hybridMultilevel"/>
    <w:tmpl w:val="DED40258"/>
    <w:lvl w:ilvl="0" w:tplc="C41A8CB8">
      <w:start w:val="3"/>
      <w:numFmt w:val="bullet"/>
      <w:lvlText w:val=""/>
      <w:lvlJc w:val="left"/>
      <w:pPr>
        <w:ind w:left="1027" w:hanging="360"/>
      </w:pPr>
      <w:rPr>
        <w:rFonts w:ascii="Symbol" w:eastAsia="Times New Roman" w:hAnsi="Symbol" w:cs="Times New Roman" w:hint="default"/>
      </w:rPr>
    </w:lvl>
    <w:lvl w:ilvl="1" w:tplc="04090003" w:tentative="1">
      <w:start w:val="1"/>
      <w:numFmt w:val="bullet"/>
      <w:lvlText w:val="o"/>
      <w:lvlJc w:val="left"/>
      <w:pPr>
        <w:ind w:left="1747" w:hanging="360"/>
      </w:pPr>
      <w:rPr>
        <w:rFonts w:ascii="Courier New" w:hAnsi="Courier New" w:cs="Courier New" w:hint="default"/>
      </w:rPr>
    </w:lvl>
    <w:lvl w:ilvl="2" w:tplc="04090005" w:tentative="1">
      <w:start w:val="1"/>
      <w:numFmt w:val="bullet"/>
      <w:lvlText w:val=""/>
      <w:lvlJc w:val="left"/>
      <w:pPr>
        <w:ind w:left="2467" w:hanging="360"/>
      </w:pPr>
      <w:rPr>
        <w:rFonts w:ascii="Wingdings" w:hAnsi="Wingdings" w:hint="default"/>
      </w:rPr>
    </w:lvl>
    <w:lvl w:ilvl="3" w:tplc="04090001" w:tentative="1">
      <w:start w:val="1"/>
      <w:numFmt w:val="bullet"/>
      <w:lvlText w:val=""/>
      <w:lvlJc w:val="left"/>
      <w:pPr>
        <w:ind w:left="3187" w:hanging="360"/>
      </w:pPr>
      <w:rPr>
        <w:rFonts w:ascii="Symbol" w:hAnsi="Symbol" w:hint="default"/>
      </w:rPr>
    </w:lvl>
    <w:lvl w:ilvl="4" w:tplc="04090003" w:tentative="1">
      <w:start w:val="1"/>
      <w:numFmt w:val="bullet"/>
      <w:lvlText w:val="o"/>
      <w:lvlJc w:val="left"/>
      <w:pPr>
        <w:ind w:left="3907" w:hanging="360"/>
      </w:pPr>
      <w:rPr>
        <w:rFonts w:ascii="Courier New" w:hAnsi="Courier New" w:cs="Courier New" w:hint="default"/>
      </w:rPr>
    </w:lvl>
    <w:lvl w:ilvl="5" w:tplc="04090005" w:tentative="1">
      <w:start w:val="1"/>
      <w:numFmt w:val="bullet"/>
      <w:lvlText w:val=""/>
      <w:lvlJc w:val="left"/>
      <w:pPr>
        <w:ind w:left="4627" w:hanging="360"/>
      </w:pPr>
      <w:rPr>
        <w:rFonts w:ascii="Wingdings" w:hAnsi="Wingdings" w:hint="default"/>
      </w:rPr>
    </w:lvl>
    <w:lvl w:ilvl="6" w:tplc="04090001" w:tentative="1">
      <w:start w:val="1"/>
      <w:numFmt w:val="bullet"/>
      <w:lvlText w:val=""/>
      <w:lvlJc w:val="left"/>
      <w:pPr>
        <w:ind w:left="5347" w:hanging="360"/>
      </w:pPr>
      <w:rPr>
        <w:rFonts w:ascii="Symbol" w:hAnsi="Symbol" w:hint="default"/>
      </w:rPr>
    </w:lvl>
    <w:lvl w:ilvl="7" w:tplc="04090003" w:tentative="1">
      <w:start w:val="1"/>
      <w:numFmt w:val="bullet"/>
      <w:lvlText w:val="o"/>
      <w:lvlJc w:val="left"/>
      <w:pPr>
        <w:ind w:left="6067" w:hanging="360"/>
      </w:pPr>
      <w:rPr>
        <w:rFonts w:ascii="Courier New" w:hAnsi="Courier New" w:cs="Courier New" w:hint="default"/>
      </w:rPr>
    </w:lvl>
    <w:lvl w:ilvl="8" w:tplc="04090005" w:tentative="1">
      <w:start w:val="1"/>
      <w:numFmt w:val="bullet"/>
      <w:lvlText w:val=""/>
      <w:lvlJc w:val="left"/>
      <w:pPr>
        <w:ind w:left="6787" w:hanging="360"/>
      </w:pPr>
      <w:rPr>
        <w:rFonts w:ascii="Wingdings" w:hAnsi="Wingdings" w:hint="default"/>
      </w:rPr>
    </w:lvl>
  </w:abstractNum>
  <w:abstractNum w:abstractNumId="19" w15:restartNumberingAfterBreak="0">
    <w:nsid w:val="62076B5E"/>
    <w:multiLevelType w:val="hybridMultilevel"/>
    <w:tmpl w:val="963048D2"/>
    <w:lvl w:ilvl="0" w:tplc="13A2B37A">
      <w:start w:val="1"/>
      <w:numFmt w:val="lowerLetter"/>
      <w:lvlText w:val="%1)"/>
      <w:lvlJc w:val="left"/>
      <w:pPr>
        <w:ind w:left="43"/>
      </w:pPr>
      <w:rPr>
        <w:rFonts w:ascii="Times New Roman" w:eastAsia="Times New Roman" w:hAnsi="Times New Roman" w:cs="Times New Roman"/>
        <w:b w:val="0"/>
        <w:i w:val="0"/>
        <w:strike w:val="0"/>
        <w:dstrike w:val="0"/>
        <w:color w:val="000000"/>
        <w:sz w:val="28"/>
        <w:szCs w:val="28"/>
        <w:u w:val="none" w:color="000000"/>
        <w:vertAlign w:val="baseline"/>
      </w:rPr>
    </w:lvl>
    <w:lvl w:ilvl="1" w:tplc="DB76D578">
      <w:start w:val="1"/>
      <w:numFmt w:val="lowerLetter"/>
      <w:lvlText w:val="%2"/>
      <w:lvlJc w:val="left"/>
      <w:pPr>
        <w:ind w:left="1781"/>
      </w:pPr>
      <w:rPr>
        <w:rFonts w:ascii="Times New Roman" w:eastAsia="Times New Roman" w:hAnsi="Times New Roman" w:cs="Times New Roman"/>
        <w:b w:val="0"/>
        <w:i w:val="0"/>
        <w:strike w:val="0"/>
        <w:dstrike w:val="0"/>
        <w:color w:val="000000"/>
        <w:sz w:val="28"/>
        <w:szCs w:val="28"/>
        <w:u w:val="none" w:color="000000"/>
        <w:vertAlign w:val="baseline"/>
      </w:rPr>
    </w:lvl>
    <w:lvl w:ilvl="2" w:tplc="EB886538">
      <w:start w:val="1"/>
      <w:numFmt w:val="lowerRoman"/>
      <w:lvlText w:val="%3"/>
      <w:lvlJc w:val="left"/>
      <w:pPr>
        <w:ind w:left="2501"/>
      </w:pPr>
      <w:rPr>
        <w:rFonts w:ascii="Times New Roman" w:eastAsia="Times New Roman" w:hAnsi="Times New Roman" w:cs="Times New Roman"/>
        <w:b w:val="0"/>
        <w:i w:val="0"/>
        <w:strike w:val="0"/>
        <w:dstrike w:val="0"/>
        <w:color w:val="000000"/>
        <w:sz w:val="28"/>
        <w:szCs w:val="28"/>
        <w:u w:val="none" w:color="000000"/>
        <w:vertAlign w:val="baseline"/>
      </w:rPr>
    </w:lvl>
    <w:lvl w:ilvl="3" w:tplc="77E87B0A">
      <w:start w:val="1"/>
      <w:numFmt w:val="decimal"/>
      <w:lvlText w:val="%4"/>
      <w:lvlJc w:val="left"/>
      <w:pPr>
        <w:ind w:left="3221"/>
      </w:pPr>
      <w:rPr>
        <w:rFonts w:ascii="Times New Roman" w:eastAsia="Times New Roman" w:hAnsi="Times New Roman" w:cs="Times New Roman"/>
        <w:b w:val="0"/>
        <w:i w:val="0"/>
        <w:strike w:val="0"/>
        <w:dstrike w:val="0"/>
        <w:color w:val="000000"/>
        <w:sz w:val="28"/>
        <w:szCs w:val="28"/>
        <w:u w:val="none" w:color="000000"/>
        <w:vertAlign w:val="baseline"/>
      </w:rPr>
    </w:lvl>
    <w:lvl w:ilvl="4" w:tplc="AA46D186">
      <w:start w:val="1"/>
      <w:numFmt w:val="lowerLetter"/>
      <w:lvlText w:val="%5"/>
      <w:lvlJc w:val="left"/>
      <w:pPr>
        <w:ind w:left="3941"/>
      </w:pPr>
      <w:rPr>
        <w:rFonts w:ascii="Times New Roman" w:eastAsia="Times New Roman" w:hAnsi="Times New Roman" w:cs="Times New Roman"/>
        <w:b w:val="0"/>
        <w:i w:val="0"/>
        <w:strike w:val="0"/>
        <w:dstrike w:val="0"/>
        <w:color w:val="000000"/>
        <w:sz w:val="28"/>
        <w:szCs w:val="28"/>
        <w:u w:val="none" w:color="000000"/>
        <w:vertAlign w:val="baseline"/>
      </w:rPr>
    </w:lvl>
    <w:lvl w:ilvl="5" w:tplc="BAE43B52">
      <w:start w:val="1"/>
      <w:numFmt w:val="lowerRoman"/>
      <w:lvlText w:val="%6"/>
      <w:lvlJc w:val="left"/>
      <w:pPr>
        <w:ind w:left="4661"/>
      </w:pPr>
      <w:rPr>
        <w:rFonts w:ascii="Times New Roman" w:eastAsia="Times New Roman" w:hAnsi="Times New Roman" w:cs="Times New Roman"/>
        <w:b w:val="0"/>
        <w:i w:val="0"/>
        <w:strike w:val="0"/>
        <w:dstrike w:val="0"/>
        <w:color w:val="000000"/>
        <w:sz w:val="28"/>
        <w:szCs w:val="28"/>
        <w:u w:val="none" w:color="000000"/>
        <w:vertAlign w:val="baseline"/>
      </w:rPr>
    </w:lvl>
    <w:lvl w:ilvl="6" w:tplc="084815D4">
      <w:start w:val="1"/>
      <w:numFmt w:val="decimal"/>
      <w:lvlText w:val="%7"/>
      <w:lvlJc w:val="left"/>
      <w:pPr>
        <w:ind w:left="5381"/>
      </w:pPr>
      <w:rPr>
        <w:rFonts w:ascii="Times New Roman" w:eastAsia="Times New Roman" w:hAnsi="Times New Roman" w:cs="Times New Roman"/>
        <w:b w:val="0"/>
        <w:i w:val="0"/>
        <w:strike w:val="0"/>
        <w:dstrike w:val="0"/>
        <w:color w:val="000000"/>
        <w:sz w:val="28"/>
        <w:szCs w:val="28"/>
        <w:u w:val="none" w:color="000000"/>
        <w:vertAlign w:val="baseline"/>
      </w:rPr>
    </w:lvl>
    <w:lvl w:ilvl="7" w:tplc="DD8AB632">
      <w:start w:val="1"/>
      <w:numFmt w:val="lowerLetter"/>
      <w:lvlText w:val="%8"/>
      <w:lvlJc w:val="left"/>
      <w:pPr>
        <w:ind w:left="6101"/>
      </w:pPr>
      <w:rPr>
        <w:rFonts w:ascii="Times New Roman" w:eastAsia="Times New Roman" w:hAnsi="Times New Roman" w:cs="Times New Roman"/>
        <w:b w:val="0"/>
        <w:i w:val="0"/>
        <w:strike w:val="0"/>
        <w:dstrike w:val="0"/>
        <w:color w:val="000000"/>
        <w:sz w:val="28"/>
        <w:szCs w:val="28"/>
        <w:u w:val="none" w:color="000000"/>
        <w:vertAlign w:val="baseline"/>
      </w:rPr>
    </w:lvl>
    <w:lvl w:ilvl="8" w:tplc="48F2D37A">
      <w:start w:val="1"/>
      <w:numFmt w:val="lowerRoman"/>
      <w:lvlText w:val="%9"/>
      <w:lvlJc w:val="left"/>
      <w:pPr>
        <w:ind w:left="6821"/>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20" w15:restartNumberingAfterBreak="0">
    <w:nsid w:val="6FF853EF"/>
    <w:multiLevelType w:val="multilevel"/>
    <w:tmpl w:val="61962B96"/>
    <w:lvl w:ilvl="0">
      <w:start w:val="1"/>
      <w:numFmt w:val="decimal"/>
      <w:lvlText w:val="%1."/>
      <w:lvlJc w:val="left"/>
      <w:pPr>
        <w:ind w:left="450" w:hanging="450"/>
      </w:pPr>
      <w:rPr>
        <w:rFonts w:hint="default"/>
      </w:rPr>
    </w:lvl>
    <w:lvl w:ilvl="1">
      <w:start w:val="1"/>
      <w:numFmt w:val="decimal"/>
      <w:lvlText w:val="%1.%2."/>
      <w:lvlJc w:val="left"/>
      <w:pPr>
        <w:ind w:left="778" w:hanging="720"/>
      </w:pPr>
      <w:rPr>
        <w:rFonts w:hint="default"/>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21" w15:restartNumberingAfterBreak="0">
    <w:nsid w:val="799D5167"/>
    <w:multiLevelType w:val="hybridMultilevel"/>
    <w:tmpl w:val="AE4E605C"/>
    <w:lvl w:ilvl="0" w:tplc="551EFA5E">
      <w:start w:val="2"/>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2" w15:restartNumberingAfterBreak="0">
    <w:nsid w:val="7DEA4648"/>
    <w:multiLevelType w:val="multilevel"/>
    <w:tmpl w:val="F7A04308"/>
    <w:lvl w:ilvl="0">
      <w:start w:val="1"/>
      <w:numFmt w:val="decimal"/>
      <w:lvlText w:val="%1."/>
      <w:lvlJc w:val="left"/>
      <w:pPr>
        <w:ind w:left="450" w:hanging="450"/>
      </w:pPr>
      <w:rPr>
        <w:rFonts w:hint="default"/>
      </w:rPr>
    </w:lvl>
    <w:lvl w:ilvl="1">
      <w:start w:val="1"/>
      <w:numFmt w:val="decimal"/>
      <w:lvlText w:val="%1.%2."/>
      <w:lvlJc w:val="left"/>
      <w:pPr>
        <w:ind w:left="1015" w:hanging="720"/>
      </w:pPr>
      <w:rPr>
        <w:rFonts w:hint="default"/>
      </w:rPr>
    </w:lvl>
    <w:lvl w:ilvl="2">
      <w:start w:val="1"/>
      <w:numFmt w:val="decimal"/>
      <w:lvlText w:val="%1.%2.%3."/>
      <w:lvlJc w:val="left"/>
      <w:pPr>
        <w:ind w:left="1310" w:hanging="720"/>
      </w:pPr>
      <w:rPr>
        <w:rFonts w:hint="default"/>
      </w:rPr>
    </w:lvl>
    <w:lvl w:ilvl="3">
      <w:start w:val="1"/>
      <w:numFmt w:val="decimal"/>
      <w:lvlText w:val="%1.%2.%3.%4."/>
      <w:lvlJc w:val="left"/>
      <w:pPr>
        <w:ind w:left="1965" w:hanging="1080"/>
      </w:pPr>
      <w:rPr>
        <w:rFonts w:hint="default"/>
      </w:rPr>
    </w:lvl>
    <w:lvl w:ilvl="4">
      <w:start w:val="1"/>
      <w:numFmt w:val="decimal"/>
      <w:lvlText w:val="%1.%2.%3.%4.%5."/>
      <w:lvlJc w:val="left"/>
      <w:pPr>
        <w:ind w:left="2260" w:hanging="1080"/>
      </w:pPr>
      <w:rPr>
        <w:rFonts w:hint="default"/>
      </w:rPr>
    </w:lvl>
    <w:lvl w:ilvl="5">
      <w:start w:val="1"/>
      <w:numFmt w:val="decimal"/>
      <w:lvlText w:val="%1.%2.%3.%4.%5.%6."/>
      <w:lvlJc w:val="left"/>
      <w:pPr>
        <w:ind w:left="2915" w:hanging="1440"/>
      </w:pPr>
      <w:rPr>
        <w:rFonts w:hint="default"/>
      </w:rPr>
    </w:lvl>
    <w:lvl w:ilvl="6">
      <w:start w:val="1"/>
      <w:numFmt w:val="decimal"/>
      <w:lvlText w:val="%1.%2.%3.%4.%5.%6.%7."/>
      <w:lvlJc w:val="left"/>
      <w:pPr>
        <w:ind w:left="3570" w:hanging="1800"/>
      </w:pPr>
      <w:rPr>
        <w:rFonts w:hint="default"/>
      </w:rPr>
    </w:lvl>
    <w:lvl w:ilvl="7">
      <w:start w:val="1"/>
      <w:numFmt w:val="decimal"/>
      <w:lvlText w:val="%1.%2.%3.%4.%5.%6.%7.%8."/>
      <w:lvlJc w:val="left"/>
      <w:pPr>
        <w:ind w:left="3865" w:hanging="1800"/>
      </w:pPr>
      <w:rPr>
        <w:rFonts w:hint="default"/>
      </w:rPr>
    </w:lvl>
    <w:lvl w:ilvl="8">
      <w:start w:val="1"/>
      <w:numFmt w:val="decimal"/>
      <w:lvlText w:val="%1.%2.%3.%4.%5.%6.%7.%8.%9."/>
      <w:lvlJc w:val="left"/>
      <w:pPr>
        <w:ind w:left="4520" w:hanging="2160"/>
      </w:pPr>
      <w:rPr>
        <w:rFonts w:hint="default"/>
      </w:rPr>
    </w:lvl>
  </w:abstractNum>
  <w:num w:numId="1" w16cid:durableId="677584983">
    <w:abstractNumId w:val="2"/>
  </w:num>
  <w:num w:numId="2" w16cid:durableId="1829399383">
    <w:abstractNumId w:val="13"/>
  </w:num>
  <w:num w:numId="3" w16cid:durableId="1119448250">
    <w:abstractNumId w:val="14"/>
  </w:num>
  <w:num w:numId="4" w16cid:durableId="1912497540">
    <w:abstractNumId w:val="0"/>
  </w:num>
  <w:num w:numId="5" w16cid:durableId="851990558">
    <w:abstractNumId w:val="5"/>
  </w:num>
  <w:num w:numId="6" w16cid:durableId="1142507702">
    <w:abstractNumId w:val="3"/>
  </w:num>
  <w:num w:numId="7" w16cid:durableId="1054423773">
    <w:abstractNumId w:val="12"/>
  </w:num>
  <w:num w:numId="8" w16cid:durableId="1612205223">
    <w:abstractNumId w:val="4"/>
  </w:num>
  <w:num w:numId="9" w16cid:durableId="1913539522">
    <w:abstractNumId w:val="17"/>
  </w:num>
  <w:num w:numId="10" w16cid:durableId="107773686">
    <w:abstractNumId w:val="6"/>
  </w:num>
  <w:num w:numId="11" w16cid:durableId="1812668886">
    <w:abstractNumId w:val="8"/>
  </w:num>
  <w:num w:numId="12" w16cid:durableId="1076126706">
    <w:abstractNumId w:val="19"/>
  </w:num>
  <w:num w:numId="13" w16cid:durableId="1977757665">
    <w:abstractNumId w:val="7"/>
  </w:num>
  <w:num w:numId="14" w16cid:durableId="260341039">
    <w:abstractNumId w:val="16"/>
  </w:num>
  <w:num w:numId="15" w16cid:durableId="1069841553">
    <w:abstractNumId w:val="1"/>
  </w:num>
  <w:num w:numId="16" w16cid:durableId="367723560">
    <w:abstractNumId w:val="18"/>
  </w:num>
  <w:num w:numId="17" w16cid:durableId="364019483">
    <w:abstractNumId w:val="21"/>
  </w:num>
  <w:num w:numId="18" w16cid:durableId="274598950">
    <w:abstractNumId w:val="10"/>
  </w:num>
  <w:num w:numId="19" w16cid:durableId="1187214296">
    <w:abstractNumId w:val="9"/>
  </w:num>
  <w:num w:numId="20" w16cid:durableId="74205443">
    <w:abstractNumId w:val="22"/>
  </w:num>
  <w:num w:numId="21" w16cid:durableId="1304846895">
    <w:abstractNumId w:val="20"/>
  </w:num>
  <w:num w:numId="22" w16cid:durableId="1725328612">
    <w:abstractNumId w:val="11"/>
  </w:num>
  <w:num w:numId="23" w16cid:durableId="10742034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2BF"/>
    <w:rsid w:val="000001BE"/>
    <w:rsid w:val="000004A4"/>
    <w:rsid w:val="00000BF1"/>
    <w:rsid w:val="000016AA"/>
    <w:rsid w:val="00001EBB"/>
    <w:rsid w:val="000030FB"/>
    <w:rsid w:val="00004E06"/>
    <w:rsid w:val="00005653"/>
    <w:rsid w:val="00010DFC"/>
    <w:rsid w:val="00011C71"/>
    <w:rsid w:val="000125DD"/>
    <w:rsid w:val="00013638"/>
    <w:rsid w:val="0001433B"/>
    <w:rsid w:val="00014E45"/>
    <w:rsid w:val="00016A3A"/>
    <w:rsid w:val="00016A5E"/>
    <w:rsid w:val="00017797"/>
    <w:rsid w:val="00023201"/>
    <w:rsid w:val="00024A49"/>
    <w:rsid w:val="00024DB9"/>
    <w:rsid w:val="00024EAD"/>
    <w:rsid w:val="00026E54"/>
    <w:rsid w:val="0002717D"/>
    <w:rsid w:val="00030033"/>
    <w:rsid w:val="00034B33"/>
    <w:rsid w:val="00034DFB"/>
    <w:rsid w:val="00034EB6"/>
    <w:rsid w:val="000350F7"/>
    <w:rsid w:val="00040161"/>
    <w:rsid w:val="00041642"/>
    <w:rsid w:val="000419EB"/>
    <w:rsid w:val="00042F62"/>
    <w:rsid w:val="000436B7"/>
    <w:rsid w:val="000459BF"/>
    <w:rsid w:val="00047253"/>
    <w:rsid w:val="00047FC1"/>
    <w:rsid w:val="000500D2"/>
    <w:rsid w:val="00050A50"/>
    <w:rsid w:val="00050E37"/>
    <w:rsid w:val="00051F94"/>
    <w:rsid w:val="00052E66"/>
    <w:rsid w:val="00053131"/>
    <w:rsid w:val="00054E8F"/>
    <w:rsid w:val="00055157"/>
    <w:rsid w:val="000571AC"/>
    <w:rsid w:val="00060AAD"/>
    <w:rsid w:val="0006105B"/>
    <w:rsid w:val="000619ED"/>
    <w:rsid w:val="00062000"/>
    <w:rsid w:val="00062287"/>
    <w:rsid w:val="0006355A"/>
    <w:rsid w:val="00063650"/>
    <w:rsid w:val="00063986"/>
    <w:rsid w:val="0006417D"/>
    <w:rsid w:val="000644B8"/>
    <w:rsid w:val="00064F96"/>
    <w:rsid w:val="00065483"/>
    <w:rsid w:val="00067415"/>
    <w:rsid w:val="00071963"/>
    <w:rsid w:val="00072E73"/>
    <w:rsid w:val="00073AA1"/>
    <w:rsid w:val="00074670"/>
    <w:rsid w:val="00074C21"/>
    <w:rsid w:val="0007574A"/>
    <w:rsid w:val="00076F83"/>
    <w:rsid w:val="000802A5"/>
    <w:rsid w:val="0008169D"/>
    <w:rsid w:val="0008190C"/>
    <w:rsid w:val="00083C44"/>
    <w:rsid w:val="00083D3B"/>
    <w:rsid w:val="00084AED"/>
    <w:rsid w:val="00085742"/>
    <w:rsid w:val="00087067"/>
    <w:rsid w:val="00090345"/>
    <w:rsid w:val="00092080"/>
    <w:rsid w:val="00092AF2"/>
    <w:rsid w:val="00092FD4"/>
    <w:rsid w:val="0009483B"/>
    <w:rsid w:val="00094AFB"/>
    <w:rsid w:val="00095343"/>
    <w:rsid w:val="0009566D"/>
    <w:rsid w:val="000956E3"/>
    <w:rsid w:val="00095D9C"/>
    <w:rsid w:val="00097B94"/>
    <w:rsid w:val="00097F2B"/>
    <w:rsid w:val="000A02A7"/>
    <w:rsid w:val="000A0869"/>
    <w:rsid w:val="000A16A7"/>
    <w:rsid w:val="000A17B0"/>
    <w:rsid w:val="000A2BAE"/>
    <w:rsid w:val="000A52DC"/>
    <w:rsid w:val="000A69F3"/>
    <w:rsid w:val="000A6CDC"/>
    <w:rsid w:val="000A7972"/>
    <w:rsid w:val="000B006E"/>
    <w:rsid w:val="000B5006"/>
    <w:rsid w:val="000B5E56"/>
    <w:rsid w:val="000C1364"/>
    <w:rsid w:val="000C3A2A"/>
    <w:rsid w:val="000C61D3"/>
    <w:rsid w:val="000D1425"/>
    <w:rsid w:val="000D1C20"/>
    <w:rsid w:val="000D313D"/>
    <w:rsid w:val="000D3393"/>
    <w:rsid w:val="000D3625"/>
    <w:rsid w:val="000D3BD4"/>
    <w:rsid w:val="000D4898"/>
    <w:rsid w:val="000D576A"/>
    <w:rsid w:val="000D7A0D"/>
    <w:rsid w:val="000E008A"/>
    <w:rsid w:val="000E265F"/>
    <w:rsid w:val="000E50F4"/>
    <w:rsid w:val="000E621E"/>
    <w:rsid w:val="000E6E15"/>
    <w:rsid w:val="000E6FD0"/>
    <w:rsid w:val="000F1846"/>
    <w:rsid w:val="000F2000"/>
    <w:rsid w:val="000F32F4"/>
    <w:rsid w:val="000F52B0"/>
    <w:rsid w:val="000F5DF9"/>
    <w:rsid w:val="000F7019"/>
    <w:rsid w:val="000F716F"/>
    <w:rsid w:val="000F7A9C"/>
    <w:rsid w:val="00100342"/>
    <w:rsid w:val="00103B1E"/>
    <w:rsid w:val="001047AE"/>
    <w:rsid w:val="00105120"/>
    <w:rsid w:val="00105C1F"/>
    <w:rsid w:val="00107B6C"/>
    <w:rsid w:val="0011101B"/>
    <w:rsid w:val="001128BA"/>
    <w:rsid w:val="00116B59"/>
    <w:rsid w:val="00117762"/>
    <w:rsid w:val="0011797A"/>
    <w:rsid w:val="001214D4"/>
    <w:rsid w:val="001223D7"/>
    <w:rsid w:val="00122FE0"/>
    <w:rsid w:val="00124B5A"/>
    <w:rsid w:val="001265C2"/>
    <w:rsid w:val="001267A4"/>
    <w:rsid w:val="00126ED2"/>
    <w:rsid w:val="00130CD5"/>
    <w:rsid w:val="0013283D"/>
    <w:rsid w:val="001345B7"/>
    <w:rsid w:val="001350C7"/>
    <w:rsid w:val="00137D40"/>
    <w:rsid w:val="001406E1"/>
    <w:rsid w:val="0014080E"/>
    <w:rsid w:val="001439D4"/>
    <w:rsid w:val="00144B05"/>
    <w:rsid w:val="00146501"/>
    <w:rsid w:val="00150630"/>
    <w:rsid w:val="001508F6"/>
    <w:rsid w:val="00151736"/>
    <w:rsid w:val="00154A50"/>
    <w:rsid w:val="0016050B"/>
    <w:rsid w:val="00161184"/>
    <w:rsid w:val="001613AB"/>
    <w:rsid w:val="00161FBE"/>
    <w:rsid w:val="0016282F"/>
    <w:rsid w:val="001674E4"/>
    <w:rsid w:val="00172ECD"/>
    <w:rsid w:val="00173181"/>
    <w:rsid w:val="001775A1"/>
    <w:rsid w:val="00180A61"/>
    <w:rsid w:val="00181DDF"/>
    <w:rsid w:val="00182CA9"/>
    <w:rsid w:val="00186505"/>
    <w:rsid w:val="0018672C"/>
    <w:rsid w:val="00190204"/>
    <w:rsid w:val="001913F4"/>
    <w:rsid w:val="00192892"/>
    <w:rsid w:val="00192AE7"/>
    <w:rsid w:val="00194489"/>
    <w:rsid w:val="00194CD8"/>
    <w:rsid w:val="001957C0"/>
    <w:rsid w:val="00197114"/>
    <w:rsid w:val="001A06B4"/>
    <w:rsid w:val="001A123E"/>
    <w:rsid w:val="001A1437"/>
    <w:rsid w:val="001A241D"/>
    <w:rsid w:val="001A4C5E"/>
    <w:rsid w:val="001A78D3"/>
    <w:rsid w:val="001A79AC"/>
    <w:rsid w:val="001B043A"/>
    <w:rsid w:val="001B2D4F"/>
    <w:rsid w:val="001B380A"/>
    <w:rsid w:val="001B3836"/>
    <w:rsid w:val="001B44C5"/>
    <w:rsid w:val="001B54AD"/>
    <w:rsid w:val="001B63A7"/>
    <w:rsid w:val="001B6CE5"/>
    <w:rsid w:val="001B7F20"/>
    <w:rsid w:val="001C13FA"/>
    <w:rsid w:val="001C3B7D"/>
    <w:rsid w:val="001C6311"/>
    <w:rsid w:val="001C7271"/>
    <w:rsid w:val="001D1055"/>
    <w:rsid w:val="001D312F"/>
    <w:rsid w:val="001D34B5"/>
    <w:rsid w:val="001D54AD"/>
    <w:rsid w:val="001D592C"/>
    <w:rsid w:val="001D5978"/>
    <w:rsid w:val="001D5F72"/>
    <w:rsid w:val="001E1979"/>
    <w:rsid w:val="001E5DCB"/>
    <w:rsid w:val="001E631F"/>
    <w:rsid w:val="001E72B9"/>
    <w:rsid w:val="001E79BA"/>
    <w:rsid w:val="001F020F"/>
    <w:rsid w:val="001F034B"/>
    <w:rsid w:val="001F0CCF"/>
    <w:rsid w:val="001F0E4B"/>
    <w:rsid w:val="001F1DC0"/>
    <w:rsid w:val="001F291B"/>
    <w:rsid w:val="001F2AFD"/>
    <w:rsid w:val="001F3C74"/>
    <w:rsid w:val="001F40B5"/>
    <w:rsid w:val="001F5AB0"/>
    <w:rsid w:val="001F5C17"/>
    <w:rsid w:val="001F6B7D"/>
    <w:rsid w:val="001F7222"/>
    <w:rsid w:val="001F72CA"/>
    <w:rsid w:val="002004C7"/>
    <w:rsid w:val="00200B52"/>
    <w:rsid w:val="00201D2E"/>
    <w:rsid w:val="002020FA"/>
    <w:rsid w:val="00204BC5"/>
    <w:rsid w:val="00206729"/>
    <w:rsid w:val="0020717F"/>
    <w:rsid w:val="00210227"/>
    <w:rsid w:val="00210E8B"/>
    <w:rsid w:val="00211EF2"/>
    <w:rsid w:val="002138BB"/>
    <w:rsid w:val="00215051"/>
    <w:rsid w:val="00215C5B"/>
    <w:rsid w:val="00215CA1"/>
    <w:rsid w:val="002167A9"/>
    <w:rsid w:val="0022045C"/>
    <w:rsid w:val="002210CC"/>
    <w:rsid w:val="002211B4"/>
    <w:rsid w:val="00221B65"/>
    <w:rsid w:val="002249C7"/>
    <w:rsid w:val="0022621E"/>
    <w:rsid w:val="00226B88"/>
    <w:rsid w:val="00226CBD"/>
    <w:rsid w:val="00230BDD"/>
    <w:rsid w:val="0023113A"/>
    <w:rsid w:val="00232F3B"/>
    <w:rsid w:val="00235440"/>
    <w:rsid w:val="002359E2"/>
    <w:rsid w:val="002406D5"/>
    <w:rsid w:val="00242044"/>
    <w:rsid w:val="0024521B"/>
    <w:rsid w:val="00245789"/>
    <w:rsid w:val="00245A05"/>
    <w:rsid w:val="0024629C"/>
    <w:rsid w:val="00247C49"/>
    <w:rsid w:val="00250328"/>
    <w:rsid w:val="00250AFD"/>
    <w:rsid w:val="00251830"/>
    <w:rsid w:val="002524F9"/>
    <w:rsid w:val="00252CE5"/>
    <w:rsid w:val="002551A5"/>
    <w:rsid w:val="0025555B"/>
    <w:rsid w:val="002575C7"/>
    <w:rsid w:val="00260D4B"/>
    <w:rsid w:val="00261CE6"/>
    <w:rsid w:val="00262388"/>
    <w:rsid w:val="002624D0"/>
    <w:rsid w:val="00265479"/>
    <w:rsid w:val="00267FD2"/>
    <w:rsid w:val="002717EB"/>
    <w:rsid w:val="002750B9"/>
    <w:rsid w:val="00280EA7"/>
    <w:rsid w:val="00282CAE"/>
    <w:rsid w:val="0028379B"/>
    <w:rsid w:val="00283A33"/>
    <w:rsid w:val="00284672"/>
    <w:rsid w:val="002846C4"/>
    <w:rsid w:val="00284F22"/>
    <w:rsid w:val="002870F3"/>
    <w:rsid w:val="00291634"/>
    <w:rsid w:val="0029194F"/>
    <w:rsid w:val="00292355"/>
    <w:rsid w:val="00293BA1"/>
    <w:rsid w:val="0029595C"/>
    <w:rsid w:val="00296975"/>
    <w:rsid w:val="0029710D"/>
    <w:rsid w:val="0029730E"/>
    <w:rsid w:val="002A07EF"/>
    <w:rsid w:val="002A1266"/>
    <w:rsid w:val="002A1D5B"/>
    <w:rsid w:val="002A240B"/>
    <w:rsid w:val="002A31C4"/>
    <w:rsid w:val="002A3DC9"/>
    <w:rsid w:val="002A4B44"/>
    <w:rsid w:val="002A7F3A"/>
    <w:rsid w:val="002B0490"/>
    <w:rsid w:val="002B4947"/>
    <w:rsid w:val="002B5859"/>
    <w:rsid w:val="002B7903"/>
    <w:rsid w:val="002C14C8"/>
    <w:rsid w:val="002C2897"/>
    <w:rsid w:val="002C2A3B"/>
    <w:rsid w:val="002C459E"/>
    <w:rsid w:val="002C632D"/>
    <w:rsid w:val="002D0162"/>
    <w:rsid w:val="002D136A"/>
    <w:rsid w:val="002D1EEA"/>
    <w:rsid w:val="002D2617"/>
    <w:rsid w:val="002D27E3"/>
    <w:rsid w:val="002D65EC"/>
    <w:rsid w:val="002D66C7"/>
    <w:rsid w:val="002D6839"/>
    <w:rsid w:val="002D748D"/>
    <w:rsid w:val="002E2307"/>
    <w:rsid w:val="002E29A5"/>
    <w:rsid w:val="002E29BA"/>
    <w:rsid w:val="002E3821"/>
    <w:rsid w:val="002E3D26"/>
    <w:rsid w:val="002E3F86"/>
    <w:rsid w:val="002E5176"/>
    <w:rsid w:val="002E5AF2"/>
    <w:rsid w:val="002E6D65"/>
    <w:rsid w:val="002F0D52"/>
    <w:rsid w:val="002F1C69"/>
    <w:rsid w:val="002F1EAA"/>
    <w:rsid w:val="002F2728"/>
    <w:rsid w:val="002F55DE"/>
    <w:rsid w:val="003003E3"/>
    <w:rsid w:val="00302CFF"/>
    <w:rsid w:val="00303D9A"/>
    <w:rsid w:val="00305608"/>
    <w:rsid w:val="00305FE9"/>
    <w:rsid w:val="003074E1"/>
    <w:rsid w:val="00307693"/>
    <w:rsid w:val="00307C72"/>
    <w:rsid w:val="003109CC"/>
    <w:rsid w:val="0031288C"/>
    <w:rsid w:val="00312CE3"/>
    <w:rsid w:val="00314BE9"/>
    <w:rsid w:val="00314C5D"/>
    <w:rsid w:val="00314CFC"/>
    <w:rsid w:val="003157E6"/>
    <w:rsid w:val="003160A4"/>
    <w:rsid w:val="003214CC"/>
    <w:rsid w:val="00321C5A"/>
    <w:rsid w:val="00321F02"/>
    <w:rsid w:val="00324A3E"/>
    <w:rsid w:val="00325738"/>
    <w:rsid w:val="00325F81"/>
    <w:rsid w:val="003263F1"/>
    <w:rsid w:val="00326FFD"/>
    <w:rsid w:val="003270B1"/>
    <w:rsid w:val="0032721D"/>
    <w:rsid w:val="00327B5D"/>
    <w:rsid w:val="00330ECB"/>
    <w:rsid w:val="0033149D"/>
    <w:rsid w:val="0033263F"/>
    <w:rsid w:val="00334C76"/>
    <w:rsid w:val="0033514A"/>
    <w:rsid w:val="00340F67"/>
    <w:rsid w:val="00341904"/>
    <w:rsid w:val="003420AC"/>
    <w:rsid w:val="0034415A"/>
    <w:rsid w:val="003447F3"/>
    <w:rsid w:val="00346D5E"/>
    <w:rsid w:val="0035020D"/>
    <w:rsid w:val="003513A3"/>
    <w:rsid w:val="003516F8"/>
    <w:rsid w:val="00352089"/>
    <w:rsid w:val="00357830"/>
    <w:rsid w:val="00357D2E"/>
    <w:rsid w:val="00357F78"/>
    <w:rsid w:val="003608D3"/>
    <w:rsid w:val="00361838"/>
    <w:rsid w:val="003618D0"/>
    <w:rsid w:val="00362BD9"/>
    <w:rsid w:val="00362F5A"/>
    <w:rsid w:val="003640E2"/>
    <w:rsid w:val="00364B4A"/>
    <w:rsid w:val="00365612"/>
    <w:rsid w:val="003666EC"/>
    <w:rsid w:val="00367221"/>
    <w:rsid w:val="00370394"/>
    <w:rsid w:val="00370C6A"/>
    <w:rsid w:val="003714BA"/>
    <w:rsid w:val="003718CC"/>
    <w:rsid w:val="00371A1F"/>
    <w:rsid w:val="00371DBF"/>
    <w:rsid w:val="0037250D"/>
    <w:rsid w:val="00373063"/>
    <w:rsid w:val="00373F22"/>
    <w:rsid w:val="00373F49"/>
    <w:rsid w:val="003744AA"/>
    <w:rsid w:val="00375A91"/>
    <w:rsid w:val="003765B5"/>
    <w:rsid w:val="003821FB"/>
    <w:rsid w:val="003871F3"/>
    <w:rsid w:val="00393B73"/>
    <w:rsid w:val="003940B6"/>
    <w:rsid w:val="003942BF"/>
    <w:rsid w:val="00396CF7"/>
    <w:rsid w:val="003A28A2"/>
    <w:rsid w:val="003A2A87"/>
    <w:rsid w:val="003A3FEB"/>
    <w:rsid w:val="003A4253"/>
    <w:rsid w:val="003A59FC"/>
    <w:rsid w:val="003B0FAE"/>
    <w:rsid w:val="003B1641"/>
    <w:rsid w:val="003B2D06"/>
    <w:rsid w:val="003B33A8"/>
    <w:rsid w:val="003B40DC"/>
    <w:rsid w:val="003B4D26"/>
    <w:rsid w:val="003B50B1"/>
    <w:rsid w:val="003B5B7D"/>
    <w:rsid w:val="003B640F"/>
    <w:rsid w:val="003B791F"/>
    <w:rsid w:val="003C0874"/>
    <w:rsid w:val="003C0C63"/>
    <w:rsid w:val="003C1149"/>
    <w:rsid w:val="003C1229"/>
    <w:rsid w:val="003C46B6"/>
    <w:rsid w:val="003C5B46"/>
    <w:rsid w:val="003C6148"/>
    <w:rsid w:val="003C754C"/>
    <w:rsid w:val="003D1015"/>
    <w:rsid w:val="003D10DA"/>
    <w:rsid w:val="003D1991"/>
    <w:rsid w:val="003D1D81"/>
    <w:rsid w:val="003D1E33"/>
    <w:rsid w:val="003D3557"/>
    <w:rsid w:val="003D3C81"/>
    <w:rsid w:val="003D5E63"/>
    <w:rsid w:val="003D646B"/>
    <w:rsid w:val="003D655C"/>
    <w:rsid w:val="003D6BC3"/>
    <w:rsid w:val="003D7B7B"/>
    <w:rsid w:val="003E0876"/>
    <w:rsid w:val="003E0C15"/>
    <w:rsid w:val="003E2DC0"/>
    <w:rsid w:val="003E3551"/>
    <w:rsid w:val="003E5E40"/>
    <w:rsid w:val="003E756E"/>
    <w:rsid w:val="003F036D"/>
    <w:rsid w:val="003F0638"/>
    <w:rsid w:val="003F0A69"/>
    <w:rsid w:val="003F142F"/>
    <w:rsid w:val="003F1AF2"/>
    <w:rsid w:val="003F1BE6"/>
    <w:rsid w:val="003F3656"/>
    <w:rsid w:val="003F62BF"/>
    <w:rsid w:val="00404C03"/>
    <w:rsid w:val="00407871"/>
    <w:rsid w:val="00410619"/>
    <w:rsid w:val="004130BF"/>
    <w:rsid w:val="00420C52"/>
    <w:rsid w:val="004216E4"/>
    <w:rsid w:val="00422F80"/>
    <w:rsid w:val="00424650"/>
    <w:rsid w:val="004251C2"/>
    <w:rsid w:val="00425433"/>
    <w:rsid w:val="00427BF3"/>
    <w:rsid w:val="004310E0"/>
    <w:rsid w:val="004353E7"/>
    <w:rsid w:val="00437991"/>
    <w:rsid w:val="0044370D"/>
    <w:rsid w:val="00443E66"/>
    <w:rsid w:val="00445D69"/>
    <w:rsid w:val="00447093"/>
    <w:rsid w:val="00447632"/>
    <w:rsid w:val="004505F2"/>
    <w:rsid w:val="004533FD"/>
    <w:rsid w:val="00455D51"/>
    <w:rsid w:val="004567D6"/>
    <w:rsid w:val="00456A96"/>
    <w:rsid w:val="00456DC0"/>
    <w:rsid w:val="004571A3"/>
    <w:rsid w:val="004574EA"/>
    <w:rsid w:val="004574F3"/>
    <w:rsid w:val="004606F7"/>
    <w:rsid w:val="00460D6F"/>
    <w:rsid w:val="00460DC7"/>
    <w:rsid w:val="00460EB1"/>
    <w:rsid w:val="00461B40"/>
    <w:rsid w:val="004633A8"/>
    <w:rsid w:val="00463483"/>
    <w:rsid w:val="00463806"/>
    <w:rsid w:val="00464FA3"/>
    <w:rsid w:val="0046509D"/>
    <w:rsid w:val="0046594E"/>
    <w:rsid w:val="00467DC1"/>
    <w:rsid w:val="004714F4"/>
    <w:rsid w:val="004751CE"/>
    <w:rsid w:val="00480879"/>
    <w:rsid w:val="00481B6E"/>
    <w:rsid w:val="00483474"/>
    <w:rsid w:val="0048409C"/>
    <w:rsid w:val="00484D52"/>
    <w:rsid w:val="0048594F"/>
    <w:rsid w:val="0048668F"/>
    <w:rsid w:val="00486C35"/>
    <w:rsid w:val="0048730F"/>
    <w:rsid w:val="00490FD3"/>
    <w:rsid w:val="00494391"/>
    <w:rsid w:val="004958B9"/>
    <w:rsid w:val="004A012F"/>
    <w:rsid w:val="004A092A"/>
    <w:rsid w:val="004A1F25"/>
    <w:rsid w:val="004A2CE5"/>
    <w:rsid w:val="004A42C0"/>
    <w:rsid w:val="004A4E90"/>
    <w:rsid w:val="004A6BDE"/>
    <w:rsid w:val="004A70A3"/>
    <w:rsid w:val="004A7900"/>
    <w:rsid w:val="004B2722"/>
    <w:rsid w:val="004B28CD"/>
    <w:rsid w:val="004B5B55"/>
    <w:rsid w:val="004B61B7"/>
    <w:rsid w:val="004B6D25"/>
    <w:rsid w:val="004C160E"/>
    <w:rsid w:val="004C20C5"/>
    <w:rsid w:val="004C4504"/>
    <w:rsid w:val="004C51D9"/>
    <w:rsid w:val="004C7841"/>
    <w:rsid w:val="004D08E4"/>
    <w:rsid w:val="004D27F0"/>
    <w:rsid w:val="004D4744"/>
    <w:rsid w:val="004D4A87"/>
    <w:rsid w:val="004D4E3B"/>
    <w:rsid w:val="004D6359"/>
    <w:rsid w:val="004D6F55"/>
    <w:rsid w:val="004D7E73"/>
    <w:rsid w:val="004E1D1A"/>
    <w:rsid w:val="004E4CAC"/>
    <w:rsid w:val="004E70CA"/>
    <w:rsid w:val="004F01AA"/>
    <w:rsid w:val="004F05AE"/>
    <w:rsid w:val="004F2A4C"/>
    <w:rsid w:val="004F32D9"/>
    <w:rsid w:val="004F572D"/>
    <w:rsid w:val="004F5D14"/>
    <w:rsid w:val="00500FEF"/>
    <w:rsid w:val="00501770"/>
    <w:rsid w:val="00501D78"/>
    <w:rsid w:val="00503189"/>
    <w:rsid w:val="0050410E"/>
    <w:rsid w:val="005115EF"/>
    <w:rsid w:val="00512A23"/>
    <w:rsid w:val="00513603"/>
    <w:rsid w:val="00517860"/>
    <w:rsid w:val="00522508"/>
    <w:rsid w:val="005231EA"/>
    <w:rsid w:val="005252B5"/>
    <w:rsid w:val="00525363"/>
    <w:rsid w:val="005267D8"/>
    <w:rsid w:val="0052794D"/>
    <w:rsid w:val="00530DE5"/>
    <w:rsid w:val="00530F8B"/>
    <w:rsid w:val="00533D58"/>
    <w:rsid w:val="005340E2"/>
    <w:rsid w:val="005360E8"/>
    <w:rsid w:val="00536898"/>
    <w:rsid w:val="00536CCF"/>
    <w:rsid w:val="00537558"/>
    <w:rsid w:val="005425F7"/>
    <w:rsid w:val="00542DAA"/>
    <w:rsid w:val="005434DE"/>
    <w:rsid w:val="00544003"/>
    <w:rsid w:val="00545056"/>
    <w:rsid w:val="0054519E"/>
    <w:rsid w:val="00545C73"/>
    <w:rsid w:val="00547552"/>
    <w:rsid w:val="00547EE1"/>
    <w:rsid w:val="00550E1B"/>
    <w:rsid w:val="005516A7"/>
    <w:rsid w:val="00552D7D"/>
    <w:rsid w:val="00553196"/>
    <w:rsid w:val="00553CC7"/>
    <w:rsid w:val="00554CB6"/>
    <w:rsid w:val="005553FF"/>
    <w:rsid w:val="00555882"/>
    <w:rsid w:val="005563B2"/>
    <w:rsid w:val="005571D0"/>
    <w:rsid w:val="00557E67"/>
    <w:rsid w:val="00565691"/>
    <w:rsid w:val="00571351"/>
    <w:rsid w:val="005723AD"/>
    <w:rsid w:val="005724CC"/>
    <w:rsid w:val="005753B0"/>
    <w:rsid w:val="00576715"/>
    <w:rsid w:val="0057709B"/>
    <w:rsid w:val="005770A2"/>
    <w:rsid w:val="00577354"/>
    <w:rsid w:val="00577531"/>
    <w:rsid w:val="00580739"/>
    <w:rsid w:val="005822AB"/>
    <w:rsid w:val="005827D4"/>
    <w:rsid w:val="00584AA8"/>
    <w:rsid w:val="005860BE"/>
    <w:rsid w:val="00587809"/>
    <w:rsid w:val="00587C68"/>
    <w:rsid w:val="0059147A"/>
    <w:rsid w:val="00592087"/>
    <w:rsid w:val="00593F37"/>
    <w:rsid w:val="00594879"/>
    <w:rsid w:val="00594CB6"/>
    <w:rsid w:val="005951CC"/>
    <w:rsid w:val="00595265"/>
    <w:rsid w:val="00595D53"/>
    <w:rsid w:val="00595F5D"/>
    <w:rsid w:val="00596188"/>
    <w:rsid w:val="005964E7"/>
    <w:rsid w:val="005971D7"/>
    <w:rsid w:val="005972FB"/>
    <w:rsid w:val="005A35A1"/>
    <w:rsid w:val="005A4E4B"/>
    <w:rsid w:val="005A5A28"/>
    <w:rsid w:val="005A5ABF"/>
    <w:rsid w:val="005A6074"/>
    <w:rsid w:val="005A7914"/>
    <w:rsid w:val="005B175E"/>
    <w:rsid w:val="005B2585"/>
    <w:rsid w:val="005B3DCF"/>
    <w:rsid w:val="005B40D9"/>
    <w:rsid w:val="005B421D"/>
    <w:rsid w:val="005B4333"/>
    <w:rsid w:val="005B5093"/>
    <w:rsid w:val="005B621B"/>
    <w:rsid w:val="005B76F3"/>
    <w:rsid w:val="005C0AD2"/>
    <w:rsid w:val="005C15AB"/>
    <w:rsid w:val="005C1652"/>
    <w:rsid w:val="005C4404"/>
    <w:rsid w:val="005C5C66"/>
    <w:rsid w:val="005C5E0F"/>
    <w:rsid w:val="005C60F0"/>
    <w:rsid w:val="005C6C65"/>
    <w:rsid w:val="005C7792"/>
    <w:rsid w:val="005C7927"/>
    <w:rsid w:val="005D022F"/>
    <w:rsid w:val="005D032F"/>
    <w:rsid w:val="005D5C75"/>
    <w:rsid w:val="005D5E27"/>
    <w:rsid w:val="005D6E47"/>
    <w:rsid w:val="005D7E1F"/>
    <w:rsid w:val="005E06B3"/>
    <w:rsid w:val="005E2A4A"/>
    <w:rsid w:val="005E2D67"/>
    <w:rsid w:val="005E7596"/>
    <w:rsid w:val="005E79A5"/>
    <w:rsid w:val="005F08E8"/>
    <w:rsid w:val="005F1772"/>
    <w:rsid w:val="005F216B"/>
    <w:rsid w:val="005F2253"/>
    <w:rsid w:val="005F2F65"/>
    <w:rsid w:val="005F3D04"/>
    <w:rsid w:val="005F4219"/>
    <w:rsid w:val="005F548D"/>
    <w:rsid w:val="005F7B04"/>
    <w:rsid w:val="0060093A"/>
    <w:rsid w:val="00600D1D"/>
    <w:rsid w:val="0060195B"/>
    <w:rsid w:val="00601AA2"/>
    <w:rsid w:val="00602AF1"/>
    <w:rsid w:val="00602CDA"/>
    <w:rsid w:val="00604D17"/>
    <w:rsid w:val="00613DFD"/>
    <w:rsid w:val="006140EF"/>
    <w:rsid w:val="0061543D"/>
    <w:rsid w:val="00615A70"/>
    <w:rsid w:val="0061624C"/>
    <w:rsid w:val="00616A85"/>
    <w:rsid w:val="006172A0"/>
    <w:rsid w:val="00617A37"/>
    <w:rsid w:val="006220AC"/>
    <w:rsid w:val="0062472E"/>
    <w:rsid w:val="006253DA"/>
    <w:rsid w:val="006256AF"/>
    <w:rsid w:val="00625B30"/>
    <w:rsid w:val="00626BB6"/>
    <w:rsid w:val="00626F79"/>
    <w:rsid w:val="0063181C"/>
    <w:rsid w:val="00633718"/>
    <w:rsid w:val="00634937"/>
    <w:rsid w:val="00635012"/>
    <w:rsid w:val="006355BB"/>
    <w:rsid w:val="006401C5"/>
    <w:rsid w:val="006413F8"/>
    <w:rsid w:val="00641D4B"/>
    <w:rsid w:val="006448D4"/>
    <w:rsid w:val="0064506B"/>
    <w:rsid w:val="006530A7"/>
    <w:rsid w:val="00654022"/>
    <w:rsid w:val="0065776E"/>
    <w:rsid w:val="0066144A"/>
    <w:rsid w:val="00663F4D"/>
    <w:rsid w:val="00666D62"/>
    <w:rsid w:val="00670278"/>
    <w:rsid w:val="00673130"/>
    <w:rsid w:val="006733A7"/>
    <w:rsid w:val="00673808"/>
    <w:rsid w:val="0067447A"/>
    <w:rsid w:val="0067501D"/>
    <w:rsid w:val="006762E8"/>
    <w:rsid w:val="00681088"/>
    <w:rsid w:val="00681B69"/>
    <w:rsid w:val="006833B8"/>
    <w:rsid w:val="00687042"/>
    <w:rsid w:val="00690815"/>
    <w:rsid w:val="00691848"/>
    <w:rsid w:val="00691F73"/>
    <w:rsid w:val="00693F45"/>
    <w:rsid w:val="006943F4"/>
    <w:rsid w:val="00694587"/>
    <w:rsid w:val="00694829"/>
    <w:rsid w:val="0069541A"/>
    <w:rsid w:val="006970A9"/>
    <w:rsid w:val="006A1CDF"/>
    <w:rsid w:val="006A334C"/>
    <w:rsid w:val="006A538B"/>
    <w:rsid w:val="006A61FB"/>
    <w:rsid w:val="006A6E7A"/>
    <w:rsid w:val="006A715A"/>
    <w:rsid w:val="006A718E"/>
    <w:rsid w:val="006B010F"/>
    <w:rsid w:val="006B03AF"/>
    <w:rsid w:val="006B1AD2"/>
    <w:rsid w:val="006B2F54"/>
    <w:rsid w:val="006B39D2"/>
    <w:rsid w:val="006B41BF"/>
    <w:rsid w:val="006B429A"/>
    <w:rsid w:val="006B4505"/>
    <w:rsid w:val="006B4DC6"/>
    <w:rsid w:val="006B5E32"/>
    <w:rsid w:val="006B6E54"/>
    <w:rsid w:val="006C0742"/>
    <w:rsid w:val="006C1FB4"/>
    <w:rsid w:val="006C2820"/>
    <w:rsid w:val="006C2D9C"/>
    <w:rsid w:val="006C5A2B"/>
    <w:rsid w:val="006C678E"/>
    <w:rsid w:val="006D2CB2"/>
    <w:rsid w:val="006D2FFD"/>
    <w:rsid w:val="006D3421"/>
    <w:rsid w:val="006D36EF"/>
    <w:rsid w:val="006D42C8"/>
    <w:rsid w:val="006D433A"/>
    <w:rsid w:val="006D4EE1"/>
    <w:rsid w:val="006D661C"/>
    <w:rsid w:val="006D78AA"/>
    <w:rsid w:val="006E00ED"/>
    <w:rsid w:val="006E15E8"/>
    <w:rsid w:val="006E1CA8"/>
    <w:rsid w:val="006E2988"/>
    <w:rsid w:val="006E30AD"/>
    <w:rsid w:val="006E3941"/>
    <w:rsid w:val="006E44AA"/>
    <w:rsid w:val="006E6DAD"/>
    <w:rsid w:val="006E793D"/>
    <w:rsid w:val="006F04DF"/>
    <w:rsid w:val="006F07E3"/>
    <w:rsid w:val="006F1E40"/>
    <w:rsid w:val="006F3919"/>
    <w:rsid w:val="006F419C"/>
    <w:rsid w:val="006F44BB"/>
    <w:rsid w:val="006F4881"/>
    <w:rsid w:val="006F4D4C"/>
    <w:rsid w:val="006F4F2C"/>
    <w:rsid w:val="007009E1"/>
    <w:rsid w:val="00700EED"/>
    <w:rsid w:val="00701058"/>
    <w:rsid w:val="00701907"/>
    <w:rsid w:val="00701F20"/>
    <w:rsid w:val="007039C8"/>
    <w:rsid w:val="00703DD7"/>
    <w:rsid w:val="0070515D"/>
    <w:rsid w:val="00705DE0"/>
    <w:rsid w:val="00706780"/>
    <w:rsid w:val="0070705B"/>
    <w:rsid w:val="00710341"/>
    <w:rsid w:val="00712CEB"/>
    <w:rsid w:val="007137A6"/>
    <w:rsid w:val="00715F48"/>
    <w:rsid w:val="00716497"/>
    <w:rsid w:val="00717968"/>
    <w:rsid w:val="007207E3"/>
    <w:rsid w:val="007225A3"/>
    <w:rsid w:val="00722B17"/>
    <w:rsid w:val="007232B9"/>
    <w:rsid w:val="00725E9D"/>
    <w:rsid w:val="00727D51"/>
    <w:rsid w:val="00731296"/>
    <w:rsid w:val="00735269"/>
    <w:rsid w:val="00737BF1"/>
    <w:rsid w:val="00740330"/>
    <w:rsid w:val="007404E2"/>
    <w:rsid w:val="00742223"/>
    <w:rsid w:val="00742F40"/>
    <w:rsid w:val="00747672"/>
    <w:rsid w:val="0074771E"/>
    <w:rsid w:val="00750079"/>
    <w:rsid w:val="00751799"/>
    <w:rsid w:val="007519E6"/>
    <w:rsid w:val="007525C8"/>
    <w:rsid w:val="00752D11"/>
    <w:rsid w:val="00754114"/>
    <w:rsid w:val="007557E4"/>
    <w:rsid w:val="00755901"/>
    <w:rsid w:val="007560C8"/>
    <w:rsid w:val="00756B3B"/>
    <w:rsid w:val="00761540"/>
    <w:rsid w:val="00761EFA"/>
    <w:rsid w:val="00762BE6"/>
    <w:rsid w:val="007631DB"/>
    <w:rsid w:val="007635D7"/>
    <w:rsid w:val="007648E3"/>
    <w:rsid w:val="00765AC3"/>
    <w:rsid w:val="00771B71"/>
    <w:rsid w:val="0077246C"/>
    <w:rsid w:val="00772606"/>
    <w:rsid w:val="00773144"/>
    <w:rsid w:val="00773489"/>
    <w:rsid w:val="00773FA4"/>
    <w:rsid w:val="0077478B"/>
    <w:rsid w:val="007748DE"/>
    <w:rsid w:val="00774C8C"/>
    <w:rsid w:val="00775C57"/>
    <w:rsid w:val="00783C45"/>
    <w:rsid w:val="00785A91"/>
    <w:rsid w:val="0078601D"/>
    <w:rsid w:val="0078687E"/>
    <w:rsid w:val="00786FB2"/>
    <w:rsid w:val="00787641"/>
    <w:rsid w:val="007900B1"/>
    <w:rsid w:val="0079017C"/>
    <w:rsid w:val="007925CD"/>
    <w:rsid w:val="00792742"/>
    <w:rsid w:val="00794B3D"/>
    <w:rsid w:val="00795246"/>
    <w:rsid w:val="00795B4F"/>
    <w:rsid w:val="007963D3"/>
    <w:rsid w:val="0079763E"/>
    <w:rsid w:val="00797A1D"/>
    <w:rsid w:val="007A03BC"/>
    <w:rsid w:val="007A0689"/>
    <w:rsid w:val="007A0F85"/>
    <w:rsid w:val="007A4E78"/>
    <w:rsid w:val="007A4FF0"/>
    <w:rsid w:val="007A6374"/>
    <w:rsid w:val="007A6C35"/>
    <w:rsid w:val="007A6DA7"/>
    <w:rsid w:val="007A71EC"/>
    <w:rsid w:val="007A79C3"/>
    <w:rsid w:val="007B008E"/>
    <w:rsid w:val="007B17FA"/>
    <w:rsid w:val="007B1D6F"/>
    <w:rsid w:val="007B2310"/>
    <w:rsid w:val="007B5370"/>
    <w:rsid w:val="007B6CE0"/>
    <w:rsid w:val="007B6F4D"/>
    <w:rsid w:val="007C18FB"/>
    <w:rsid w:val="007C1CF6"/>
    <w:rsid w:val="007C1EEA"/>
    <w:rsid w:val="007C22EE"/>
    <w:rsid w:val="007C6362"/>
    <w:rsid w:val="007C6C08"/>
    <w:rsid w:val="007C7BBC"/>
    <w:rsid w:val="007C7DAC"/>
    <w:rsid w:val="007D3D5D"/>
    <w:rsid w:val="007D565D"/>
    <w:rsid w:val="007D78AB"/>
    <w:rsid w:val="007E0E7A"/>
    <w:rsid w:val="007E3582"/>
    <w:rsid w:val="007E60B6"/>
    <w:rsid w:val="007E70A2"/>
    <w:rsid w:val="007F1F85"/>
    <w:rsid w:val="007F3B2B"/>
    <w:rsid w:val="007F651C"/>
    <w:rsid w:val="007F6D26"/>
    <w:rsid w:val="008008C3"/>
    <w:rsid w:val="00801924"/>
    <w:rsid w:val="00802075"/>
    <w:rsid w:val="00802816"/>
    <w:rsid w:val="00802B68"/>
    <w:rsid w:val="008035F7"/>
    <w:rsid w:val="008060CD"/>
    <w:rsid w:val="0080634C"/>
    <w:rsid w:val="0081034F"/>
    <w:rsid w:val="00811532"/>
    <w:rsid w:val="00811AE8"/>
    <w:rsid w:val="00811C2E"/>
    <w:rsid w:val="00811D7A"/>
    <w:rsid w:val="00813AF6"/>
    <w:rsid w:val="0081621C"/>
    <w:rsid w:val="0082038B"/>
    <w:rsid w:val="00822381"/>
    <w:rsid w:val="008224B2"/>
    <w:rsid w:val="00823CA3"/>
    <w:rsid w:val="00825A03"/>
    <w:rsid w:val="00825BF7"/>
    <w:rsid w:val="00826C49"/>
    <w:rsid w:val="00827679"/>
    <w:rsid w:val="00830B6C"/>
    <w:rsid w:val="00836544"/>
    <w:rsid w:val="00836761"/>
    <w:rsid w:val="00836E33"/>
    <w:rsid w:val="008416A3"/>
    <w:rsid w:val="008426BF"/>
    <w:rsid w:val="0084278C"/>
    <w:rsid w:val="00843F3B"/>
    <w:rsid w:val="00844B64"/>
    <w:rsid w:val="00845744"/>
    <w:rsid w:val="008501D0"/>
    <w:rsid w:val="00851341"/>
    <w:rsid w:val="0085221F"/>
    <w:rsid w:val="0085270F"/>
    <w:rsid w:val="008536B8"/>
    <w:rsid w:val="008572B5"/>
    <w:rsid w:val="00860930"/>
    <w:rsid w:val="00860F1A"/>
    <w:rsid w:val="00861D20"/>
    <w:rsid w:val="008621E9"/>
    <w:rsid w:val="0086255E"/>
    <w:rsid w:val="008628DD"/>
    <w:rsid w:val="00862A79"/>
    <w:rsid w:val="00862BDE"/>
    <w:rsid w:val="00865C27"/>
    <w:rsid w:val="008665CC"/>
    <w:rsid w:val="00866BDF"/>
    <w:rsid w:val="00866DB9"/>
    <w:rsid w:val="00867763"/>
    <w:rsid w:val="008719CF"/>
    <w:rsid w:val="00871A50"/>
    <w:rsid w:val="00873939"/>
    <w:rsid w:val="0087441A"/>
    <w:rsid w:val="00874C79"/>
    <w:rsid w:val="008762F7"/>
    <w:rsid w:val="00876B33"/>
    <w:rsid w:val="00880A39"/>
    <w:rsid w:val="00881E41"/>
    <w:rsid w:val="00883333"/>
    <w:rsid w:val="008845E8"/>
    <w:rsid w:val="0088481C"/>
    <w:rsid w:val="00885083"/>
    <w:rsid w:val="00885B0A"/>
    <w:rsid w:val="00886068"/>
    <w:rsid w:val="008862DB"/>
    <w:rsid w:val="008874DC"/>
    <w:rsid w:val="00887501"/>
    <w:rsid w:val="00892C9D"/>
    <w:rsid w:val="00893553"/>
    <w:rsid w:val="00893EB2"/>
    <w:rsid w:val="008944F5"/>
    <w:rsid w:val="00894AB4"/>
    <w:rsid w:val="00894F8B"/>
    <w:rsid w:val="00895194"/>
    <w:rsid w:val="00895EC5"/>
    <w:rsid w:val="008971F9"/>
    <w:rsid w:val="00897A07"/>
    <w:rsid w:val="008A08AD"/>
    <w:rsid w:val="008A1D08"/>
    <w:rsid w:val="008A1D83"/>
    <w:rsid w:val="008A2EBE"/>
    <w:rsid w:val="008A636B"/>
    <w:rsid w:val="008A6775"/>
    <w:rsid w:val="008A6A14"/>
    <w:rsid w:val="008A6BB1"/>
    <w:rsid w:val="008A6F5A"/>
    <w:rsid w:val="008A763D"/>
    <w:rsid w:val="008A7B3F"/>
    <w:rsid w:val="008A7FBA"/>
    <w:rsid w:val="008B003E"/>
    <w:rsid w:val="008B18C5"/>
    <w:rsid w:val="008B208B"/>
    <w:rsid w:val="008B20D7"/>
    <w:rsid w:val="008B46F9"/>
    <w:rsid w:val="008B50FE"/>
    <w:rsid w:val="008B5403"/>
    <w:rsid w:val="008C18BD"/>
    <w:rsid w:val="008C2121"/>
    <w:rsid w:val="008C42BC"/>
    <w:rsid w:val="008C6B5B"/>
    <w:rsid w:val="008D2F0A"/>
    <w:rsid w:val="008D40B8"/>
    <w:rsid w:val="008D4D76"/>
    <w:rsid w:val="008D618F"/>
    <w:rsid w:val="008D7231"/>
    <w:rsid w:val="008E08D9"/>
    <w:rsid w:val="008E0C4D"/>
    <w:rsid w:val="008E17F7"/>
    <w:rsid w:val="008E1BC3"/>
    <w:rsid w:val="008E20A4"/>
    <w:rsid w:val="008E33CF"/>
    <w:rsid w:val="008E3A7A"/>
    <w:rsid w:val="008E4DE2"/>
    <w:rsid w:val="008E4F5E"/>
    <w:rsid w:val="008E5117"/>
    <w:rsid w:val="008E53A8"/>
    <w:rsid w:val="008E7169"/>
    <w:rsid w:val="008F0958"/>
    <w:rsid w:val="008F2214"/>
    <w:rsid w:val="008F2D1E"/>
    <w:rsid w:val="008F6208"/>
    <w:rsid w:val="008F7762"/>
    <w:rsid w:val="008F7D5E"/>
    <w:rsid w:val="00900412"/>
    <w:rsid w:val="00900D04"/>
    <w:rsid w:val="009018BA"/>
    <w:rsid w:val="009026B8"/>
    <w:rsid w:val="00903CF9"/>
    <w:rsid w:val="00904E01"/>
    <w:rsid w:val="009076EF"/>
    <w:rsid w:val="00907ECA"/>
    <w:rsid w:val="00910295"/>
    <w:rsid w:val="0091219A"/>
    <w:rsid w:val="00912A63"/>
    <w:rsid w:val="00912AEC"/>
    <w:rsid w:val="00913B61"/>
    <w:rsid w:val="00914FC6"/>
    <w:rsid w:val="0091559D"/>
    <w:rsid w:val="00915B44"/>
    <w:rsid w:val="009162E7"/>
    <w:rsid w:val="00917E69"/>
    <w:rsid w:val="00917EF4"/>
    <w:rsid w:val="009211DE"/>
    <w:rsid w:val="00922EE9"/>
    <w:rsid w:val="009243CD"/>
    <w:rsid w:val="0092473E"/>
    <w:rsid w:val="00924E47"/>
    <w:rsid w:val="00924FC4"/>
    <w:rsid w:val="00925CE2"/>
    <w:rsid w:val="0092753D"/>
    <w:rsid w:val="00931C48"/>
    <w:rsid w:val="009343CA"/>
    <w:rsid w:val="0093635A"/>
    <w:rsid w:val="00937654"/>
    <w:rsid w:val="009403A8"/>
    <w:rsid w:val="00945993"/>
    <w:rsid w:val="00945EED"/>
    <w:rsid w:val="00946113"/>
    <w:rsid w:val="009462B0"/>
    <w:rsid w:val="009468CB"/>
    <w:rsid w:val="00947147"/>
    <w:rsid w:val="009519F7"/>
    <w:rsid w:val="009527EB"/>
    <w:rsid w:val="009571A8"/>
    <w:rsid w:val="00960076"/>
    <w:rsid w:val="00960669"/>
    <w:rsid w:val="00962DDC"/>
    <w:rsid w:val="009633A0"/>
    <w:rsid w:val="00963CDD"/>
    <w:rsid w:val="0096452C"/>
    <w:rsid w:val="00964D33"/>
    <w:rsid w:val="00966009"/>
    <w:rsid w:val="00966031"/>
    <w:rsid w:val="009660F9"/>
    <w:rsid w:val="00966C4B"/>
    <w:rsid w:val="00966CF0"/>
    <w:rsid w:val="00966E7F"/>
    <w:rsid w:val="00967192"/>
    <w:rsid w:val="009673A9"/>
    <w:rsid w:val="00971933"/>
    <w:rsid w:val="00972D56"/>
    <w:rsid w:val="009756DA"/>
    <w:rsid w:val="00975BF7"/>
    <w:rsid w:val="00976D03"/>
    <w:rsid w:val="0097767F"/>
    <w:rsid w:val="0098037A"/>
    <w:rsid w:val="00981047"/>
    <w:rsid w:val="00983AD1"/>
    <w:rsid w:val="00984EAA"/>
    <w:rsid w:val="0098775B"/>
    <w:rsid w:val="00987BAF"/>
    <w:rsid w:val="00990571"/>
    <w:rsid w:val="009907E1"/>
    <w:rsid w:val="009936E8"/>
    <w:rsid w:val="009944BD"/>
    <w:rsid w:val="0099481D"/>
    <w:rsid w:val="00996BFA"/>
    <w:rsid w:val="00997108"/>
    <w:rsid w:val="0099791D"/>
    <w:rsid w:val="009A0BFF"/>
    <w:rsid w:val="009A350B"/>
    <w:rsid w:val="009A4112"/>
    <w:rsid w:val="009A4E7F"/>
    <w:rsid w:val="009A68B4"/>
    <w:rsid w:val="009B0EC5"/>
    <w:rsid w:val="009B2CD5"/>
    <w:rsid w:val="009B2FED"/>
    <w:rsid w:val="009B31B6"/>
    <w:rsid w:val="009B3A2A"/>
    <w:rsid w:val="009B4CF5"/>
    <w:rsid w:val="009B56BF"/>
    <w:rsid w:val="009B7812"/>
    <w:rsid w:val="009C35DB"/>
    <w:rsid w:val="009C64E5"/>
    <w:rsid w:val="009C73D3"/>
    <w:rsid w:val="009C771C"/>
    <w:rsid w:val="009D1A2A"/>
    <w:rsid w:val="009D69AC"/>
    <w:rsid w:val="009D7115"/>
    <w:rsid w:val="009D7249"/>
    <w:rsid w:val="009D78CA"/>
    <w:rsid w:val="009E190E"/>
    <w:rsid w:val="009E417A"/>
    <w:rsid w:val="009F07F1"/>
    <w:rsid w:val="009F0B6B"/>
    <w:rsid w:val="009F1C30"/>
    <w:rsid w:val="009F2A9E"/>
    <w:rsid w:val="009F3416"/>
    <w:rsid w:val="009F6321"/>
    <w:rsid w:val="009F7C58"/>
    <w:rsid w:val="009F7D87"/>
    <w:rsid w:val="00A00290"/>
    <w:rsid w:val="00A016CE"/>
    <w:rsid w:val="00A01E2F"/>
    <w:rsid w:val="00A04312"/>
    <w:rsid w:val="00A04491"/>
    <w:rsid w:val="00A059C0"/>
    <w:rsid w:val="00A06A42"/>
    <w:rsid w:val="00A1759F"/>
    <w:rsid w:val="00A200EB"/>
    <w:rsid w:val="00A22450"/>
    <w:rsid w:val="00A22813"/>
    <w:rsid w:val="00A2772B"/>
    <w:rsid w:val="00A27A33"/>
    <w:rsid w:val="00A314E8"/>
    <w:rsid w:val="00A339EE"/>
    <w:rsid w:val="00A34652"/>
    <w:rsid w:val="00A4151F"/>
    <w:rsid w:val="00A42CFB"/>
    <w:rsid w:val="00A42EE8"/>
    <w:rsid w:val="00A431B8"/>
    <w:rsid w:val="00A4519E"/>
    <w:rsid w:val="00A51321"/>
    <w:rsid w:val="00A519E0"/>
    <w:rsid w:val="00A53F98"/>
    <w:rsid w:val="00A54297"/>
    <w:rsid w:val="00A56CFC"/>
    <w:rsid w:val="00A56F7B"/>
    <w:rsid w:val="00A6016C"/>
    <w:rsid w:val="00A63440"/>
    <w:rsid w:val="00A6773B"/>
    <w:rsid w:val="00A70F3B"/>
    <w:rsid w:val="00A7444A"/>
    <w:rsid w:val="00A75EB1"/>
    <w:rsid w:val="00A7722D"/>
    <w:rsid w:val="00A7745A"/>
    <w:rsid w:val="00A77982"/>
    <w:rsid w:val="00A865E3"/>
    <w:rsid w:val="00A87848"/>
    <w:rsid w:val="00A90D3B"/>
    <w:rsid w:val="00A913EC"/>
    <w:rsid w:val="00A92036"/>
    <w:rsid w:val="00A92F66"/>
    <w:rsid w:val="00A93200"/>
    <w:rsid w:val="00A95A84"/>
    <w:rsid w:val="00A97FF1"/>
    <w:rsid w:val="00AA1C4C"/>
    <w:rsid w:val="00AA3334"/>
    <w:rsid w:val="00AA3B97"/>
    <w:rsid w:val="00AA6462"/>
    <w:rsid w:val="00AB1B3C"/>
    <w:rsid w:val="00AB2C59"/>
    <w:rsid w:val="00AB312D"/>
    <w:rsid w:val="00AB4A83"/>
    <w:rsid w:val="00AB4CAF"/>
    <w:rsid w:val="00AB51A4"/>
    <w:rsid w:val="00AB57BD"/>
    <w:rsid w:val="00AB6107"/>
    <w:rsid w:val="00AC1AF4"/>
    <w:rsid w:val="00AC23D1"/>
    <w:rsid w:val="00AC3D58"/>
    <w:rsid w:val="00AC4227"/>
    <w:rsid w:val="00AC441A"/>
    <w:rsid w:val="00AC63E5"/>
    <w:rsid w:val="00AD07B5"/>
    <w:rsid w:val="00AD2B4E"/>
    <w:rsid w:val="00AD3C94"/>
    <w:rsid w:val="00AD5D49"/>
    <w:rsid w:val="00AD60EE"/>
    <w:rsid w:val="00AE3F37"/>
    <w:rsid w:val="00AE429A"/>
    <w:rsid w:val="00AE689A"/>
    <w:rsid w:val="00AF0C68"/>
    <w:rsid w:val="00AF1D46"/>
    <w:rsid w:val="00AF31C9"/>
    <w:rsid w:val="00AF3FC2"/>
    <w:rsid w:val="00AF5E4B"/>
    <w:rsid w:val="00AF6332"/>
    <w:rsid w:val="00AF6537"/>
    <w:rsid w:val="00AF68BF"/>
    <w:rsid w:val="00AF6D08"/>
    <w:rsid w:val="00B001E8"/>
    <w:rsid w:val="00B002CD"/>
    <w:rsid w:val="00B012F0"/>
    <w:rsid w:val="00B02A43"/>
    <w:rsid w:val="00B02D2F"/>
    <w:rsid w:val="00B030FB"/>
    <w:rsid w:val="00B03F0E"/>
    <w:rsid w:val="00B04B64"/>
    <w:rsid w:val="00B04F1A"/>
    <w:rsid w:val="00B0714D"/>
    <w:rsid w:val="00B13591"/>
    <w:rsid w:val="00B13F1E"/>
    <w:rsid w:val="00B14137"/>
    <w:rsid w:val="00B14813"/>
    <w:rsid w:val="00B151C0"/>
    <w:rsid w:val="00B179EE"/>
    <w:rsid w:val="00B17AF0"/>
    <w:rsid w:val="00B21CF8"/>
    <w:rsid w:val="00B21D6E"/>
    <w:rsid w:val="00B23234"/>
    <w:rsid w:val="00B25FB4"/>
    <w:rsid w:val="00B26417"/>
    <w:rsid w:val="00B266B8"/>
    <w:rsid w:val="00B2696E"/>
    <w:rsid w:val="00B26D77"/>
    <w:rsid w:val="00B27AC3"/>
    <w:rsid w:val="00B30D29"/>
    <w:rsid w:val="00B32B87"/>
    <w:rsid w:val="00B33414"/>
    <w:rsid w:val="00B3370C"/>
    <w:rsid w:val="00B35533"/>
    <w:rsid w:val="00B355FB"/>
    <w:rsid w:val="00B3709E"/>
    <w:rsid w:val="00B42F18"/>
    <w:rsid w:val="00B45916"/>
    <w:rsid w:val="00B4660D"/>
    <w:rsid w:val="00B50379"/>
    <w:rsid w:val="00B529C2"/>
    <w:rsid w:val="00B54A08"/>
    <w:rsid w:val="00B55CAE"/>
    <w:rsid w:val="00B571C8"/>
    <w:rsid w:val="00B57560"/>
    <w:rsid w:val="00B605A8"/>
    <w:rsid w:val="00B61442"/>
    <w:rsid w:val="00B62C81"/>
    <w:rsid w:val="00B635CE"/>
    <w:rsid w:val="00B6388B"/>
    <w:rsid w:val="00B6599C"/>
    <w:rsid w:val="00B65A7B"/>
    <w:rsid w:val="00B66B89"/>
    <w:rsid w:val="00B67693"/>
    <w:rsid w:val="00B71274"/>
    <w:rsid w:val="00B72BC7"/>
    <w:rsid w:val="00B73FA2"/>
    <w:rsid w:val="00B74547"/>
    <w:rsid w:val="00B77F14"/>
    <w:rsid w:val="00B80408"/>
    <w:rsid w:val="00B80C15"/>
    <w:rsid w:val="00B82786"/>
    <w:rsid w:val="00B835C4"/>
    <w:rsid w:val="00B8507D"/>
    <w:rsid w:val="00B85219"/>
    <w:rsid w:val="00B852D4"/>
    <w:rsid w:val="00B85A6C"/>
    <w:rsid w:val="00B87098"/>
    <w:rsid w:val="00B879F4"/>
    <w:rsid w:val="00B927DA"/>
    <w:rsid w:val="00B955ED"/>
    <w:rsid w:val="00B95606"/>
    <w:rsid w:val="00B960EE"/>
    <w:rsid w:val="00B974B0"/>
    <w:rsid w:val="00B97B5C"/>
    <w:rsid w:val="00BA0D76"/>
    <w:rsid w:val="00BA2EBA"/>
    <w:rsid w:val="00BA3E4A"/>
    <w:rsid w:val="00BA4210"/>
    <w:rsid w:val="00BA43C6"/>
    <w:rsid w:val="00BA65F9"/>
    <w:rsid w:val="00BA73CE"/>
    <w:rsid w:val="00BA7D8D"/>
    <w:rsid w:val="00BA7E56"/>
    <w:rsid w:val="00BB1844"/>
    <w:rsid w:val="00BB2C0A"/>
    <w:rsid w:val="00BB3164"/>
    <w:rsid w:val="00BB3FAA"/>
    <w:rsid w:val="00BB477F"/>
    <w:rsid w:val="00BB63EB"/>
    <w:rsid w:val="00BB7A9C"/>
    <w:rsid w:val="00BB7F00"/>
    <w:rsid w:val="00BB7FD3"/>
    <w:rsid w:val="00BC12AC"/>
    <w:rsid w:val="00BC442B"/>
    <w:rsid w:val="00BC5466"/>
    <w:rsid w:val="00BC591E"/>
    <w:rsid w:val="00BC5AD3"/>
    <w:rsid w:val="00BC5D6C"/>
    <w:rsid w:val="00BC6667"/>
    <w:rsid w:val="00BC6854"/>
    <w:rsid w:val="00BD047A"/>
    <w:rsid w:val="00BD05F2"/>
    <w:rsid w:val="00BD1D3E"/>
    <w:rsid w:val="00BD2094"/>
    <w:rsid w:val="00BD3B71"/>
    <w:rsid w:val="00BD46A3"/>
    <w:rsid w:val="00BE05C1"/>
    <w:rsid w:val="00BE0D6A"/>
    <w:rsid w:val="00BE1529"/>
    <w:rsid w:val="00BE2888"/>
    <w:rsid w:val="00BE29C5"/>
    <w:rsid w:val="00BE2E6D"/>
    <w:rsid w:val="00BE40C3"/>
    <w:rsid w:val="00BE410F"/>
    <w:rsid w:val="00BE4643"/>
    <w:rsid w:val="00BE4C02"/>
    <w:rsid w:val="00BE5480"/>
    <w:rsid w:val="00BE7AE4"/>
    <w:rsid w:val="00BE7E0B"/>
    <w:rsid w:val="00BF162A"/>
    <w:rsid w:val="00BF30EB"/>
    <w:rsid w:val="00BF31B5"/>
    <w:rsid w:val="00C02C35"/>
    <w:rsid w:val="00C035CC"/>
    <w:rsid w:val="00C049C7"/>
    <w:rsid w:val="00C055F7"/>
    <w:rsid w:val="00C1001E"/>
    <w:rsid w:val="00C11594"/>
    <w:rsid w:val="00C12D58"/>
    <w:rsid w:val="00C13B2B"/>
    <w:rsid w:val="00C14E78"/>
    <w:rsid w:val="00C2102C"/>
    <w:rsid w:val="00C231D7"/>
    <w:rsid w:val="00C248F8"/>
    <w:rsid w:val="00C321EE"/>
    <w:rsid w:val="00C32C9A"/>
    <w:rsid w:val="00C3327D"/>
    <w:rsid w:val="00C3552D"/>
    <w:rsid w:val="00C35F39"/>
    <w:rsid w:val="00C36EC4"/>
    <w:rsid w:val="00C37A83"/>
    <w:rsid w:val="00C4291C"/>
    <w:rsid w:val="00C4386E"/>
    <w:rsid w:val="00C43B1C"/>
    <w:rsid w:val="00C450D5"/>
    <w:rsid w:val="00C4598E"/>
    <w:rsid w:val="00C4616A"/>
    <w:rsid w:val="00C470B8"/>
    <w:rsid w:val="00C47401"/>
    <w:rsid w:val="00C47AA3"/>
    <w:rsid w:val="00C51902"/>
    <w:rsid w:val="00C53F6D"/>
    <w:rsid w:val="00C554B7"/>
    <w:rsid w:val="00C55FEF"/>
    <w:rsid w:val="00C560B5"/>
    <w:rsid w:val="00C5720C"/>
    <w:rsid w:val="00C573D2"/>
    <w:rsid w:val="00C62FCF"/>
    <w:rsid w:val="00C633D4"/>
    <w:rsid w:val="00C66010"/>
    <w:rsid w:val="00C679EB"/>
    <w:rsid w:val="00C67AF3"/>
    <w:rsid w:val="00C70629"/>
    <w:rsid w:val="00C70709"/>
    <w:rsid w:val="00C70BEC"/>
    <w:rsid w:val="00C70E4F"/>
    <w:rsid w:val="00C710C0"/>
    <w:rsid w:val="00C73A95"/>
    <w:rsid w:val="00C751E1"/>
    <w:rsid w:val="00C76E1E"/>
    <w:rsid w:val="00C80D21"/>
    <w:rsid w:val="00C8115C"/>
    <w:rsid w:val="00C8180B"/>
    <w:rsid w:val="00C82544"/>
    <w:rsid w:val="00C8501D"/>
    <w:rsid w:val="00C8518A"/>
    <w:rsid w:val="00C8634C"/>
    <w:rsid w:val="00C86ED6"/>
    <w:rsid w:val="00C9007C"/>
    <w:rsid w:val="00C91959"/>
    <w:rsid w:val="00C92430"/>
    <w:rsid w:val="00C94292"/>
    <w:rsid w:val="00C95FC7"/>
    <w:rsid w:val="00C9631E"/>
    <w:rsid w:val="00C9635B"/>
    <w:rsid w:val="00C96553"/>
    <w:rsid w:val="00C9668B"/>
    <w:rsid w:val="00CA0032"/>
    <w:rsid w:val="00CA1543"/>
    <w:rsid w:val="00CA2B73"/>
    <w:rsid w:val="00CA3790"/>
    <w:rsid w:val="00CA3C56"/>
    <w:rsid w:val="00CA54BE"/>
    <w:rsid w:val="00CA5BF2"/>
    <w:rsid w:val="00CA63DC"/>
    <w:rsid w:val="00CA6A96"/>
    <w:rsid w:val="00CB037E"/>
    <w:rsid w:val="00CB1D0F"/>
    <w:rsid w:val="00CB46F4"/>
    <w:rsid w:val="00CB47B5"/>
    <w:rsid w:val="00CB4FC0"/>
    <w:rsid w:val="00CB68A9"/>
    <w:rsid w:val="00CC130D"/>
    <w:rsid w:val="00CC1378"/>
    <w:rsid w:val="00CC2BE7"/>
    <w:rsid w:val="00CC32EC"/>
    <w:rsid w:val="00CC50FF"/>
    <w:rsid w:val="00CC77E4"/>
    <w:rsid w:val="00CD0DBE"/>
    <w:rsid w:val="00CD1132"/>
    <w:rsid w:val="00CD4B89"/>
    <w:rsid w:val="00CD6B50"/>
    <w:rsid w:val="00CE001B"/>
    <w:rsid w:val="00CE185D"/>
    <w:rsid w:val="00CE3E2E"/>
    <w:rsid w:val="00CE6351"/>
    <w:rsid w:val="00CE6EB4"/>
    <w:rsid w:val="00CF066D"/>
    <w:rsid w:val="00CF0A81"/>
    <w:rsid w:val="00CF2064"/>
    <w:rsid w:val="00CF29AB"/>
    <w:rsid w:val="00CF3198"/>
    <w:rsid w:val="00CF38C1"/>
    <w:rsid w:val="00CF460F"/>
    <w:rsid w:val="00CF598D"/>
    <w:rsid w:val="00CF6FA3"/>
    <w:rsid w:val="00CF763D"/>
    <w:rsid w:val="00D01151"/>
    <w:rsid w:val="00D02302"/>
    <w:rsid w:val="00D0592C"/>
    <w:rsid w:val="00D068D8"/>
    <w:rsid w:val="00D100CB"/>
    <w:rsid w:val="00D14B18"/>
    <w:rsid w:val="00D14E34"/>
    <w:rsid w:val="00D15294"/>
    <w:rsid w:val="00D1532F"/>
    <w:rsid w:val="00D203CE"/>
    <w:rsid w:val="00D21892"/>
    <w:rsid w:val="00D22B3C"/>
    <w:rsid w:val="00D23338"/>
    <w:rsid w:val="00D2538C"/>
    <w:rsid w:val="00D30E1E"/>
    <w:rsid w:val="00D31ADD"/>
    <w:rsid w:val="00D32D67"/>
    <w:rsid w:val="00D3530D"/>
    <w:rsid w:val="00D35C34"/>
    <w:rsid w:val="00D35F5D"/>
    <w:rsid w:val="00D3742F"/>
    <w:rsid w:val="00D452CA"/>
    <w:rsid w:val="00D45F53"/>
    <w:rsid w:val="00D464B4"/>
    <w:rsid w:val="00D47BDD"/>
    <w:rsid w:val="00D57513"/>
    <w:rsid w:val="00D60349"/>
    <w:rsid w:val="00D60368"/>
    <w:rsid w:val="00D603D4"/>
    <w:rsid w:val="00D61904"/>
    <w:rsid w:val="00D644EB"/>
    <w:rsid w:val="00D67E1C"/>
    <w:rsid w:val="00D7208D"/>
    <w:rsid w:val="00D722F3"/>
    <w:rsid w:val="00D72E0C"/>
    <w:rsid w:val="00D73654"/>
    <w:rsid w:val="00D76A14"/>
    <w:rsid w:val="00D81555"/>
    <w:rsid w:val="00D819D8"/>
    <w:rsid w:val="00D828DF"/>
    <w:rsid w:val="00D82F0D"/>
    <w:rsid w:val="00D83EAA"/>
    <w:rsid w:val="00D84177"/>
    <w:rsid w:val="00D85F0E"/>
    <w:rsid w:val="00D87A54"/>
    <w:rsid w:val="00D9088A"/>
    <w:rsid w:val="00D92CF3"/>
    <w:rsid w:val="00D93A7E"/>
    <w:rsid w:val="00D94A5F"/>
    <w:rsid w:val="00D953EF"/>
    <w:rsid w:val="00D97DDF"/>
    <w:rsid w:val="00DA1E90"/>
    <w:rsid w:val="00DA3E79"/>
    <w:rsid w:val="00DA5754"/>
    <w:rsid w:val="00DA591B"/>
    <w:rsid w:val="00DB7F20"/>
    <w:rsid w:val="00DC02D9"/>
    <w:rsid w:val="00DC0E61"/>
    <w:rsid w:val="00DC10A5"/>
    <w:rsid w:val="00DC203F"/>
    <w:rsid w:val="00DC237E"/>
    <w:rsid w:val="00DC3D69"/>
    <w:rsid w:val="00DC66EB"/>
    <w:rsid w:val="00DC69A4"/>
    <w:rsid w:val="00DC75C5"/>
    <w:rsid w:val="00DD05E4"/>
    <w:rsid w:val="00DD2D37"/>
    <w:rsid w:val="00DD3E14"/>
    <w:rsid w:val="00DD46A4"/>
    <w:rsid w:val="00DD56EC"/>
    <w:rsid w:val="00DD6B23"/>
    <w:rsid w:val="00DE2933"/>
    <w:rsid w:val="00DE4336"/>
    <w:rsid w:val="00DE5304"/>
    <w:rsid w:val="00DE5BBB"/>
    <w:rsid w:val="00DE7506"/>
    <w:rsid w:val="00DE7B08"/>
    <w:rsid w:val="00DF0CA9"/>
    <w:rsid w:val="00DF1413"/>
    <w:rsid w:val="00DF5A1F"/>
    <w:rsid w:val="00DF5D0E"/>
    <w:rsid w:val="00DF5E13"/>
    <w:rsid w:val="00DF6B12"/>
    <w:rsid w:val="00DF7504"/>
    <w:rsid w:val="00E0255E"/>
    <w:rsid w:val="00E05027"/>
    <w:rsid w:val="00E074A5"/>
    <w:rsid w:val="00E07B89"/>
    <w:rsid w:val="00E13CD1"/>
    <w:rsid w:val="00E13E60"/>
    <w:rsid w:val="00E1403C"/>
    <w:rsid w:val="00E1459A"/>
    <w:rsid w:val="00E14BBA"/>
    <w:rsid w:val="00E15017"/>
    <w:rsid w:val="00E16FAA"/>
    <w:rsid w:val="00E20B96"/>
    <w:rsid w:val="00E21796"/>
    <w:rsid w:val="00E22CE6"/>
    <w:rsid w:val="00E25C99"/>
    <w:rsid w:val="00E25E7A"/>
    <w:rsid w:val="00E26F44"/>
    <w:rsid w:val="00E33588"/>
    <w:rsid w:val="00E33E40"/>
    <w:rsid w:val="00E34504"/>
    <w:rsid w:val="00E34EF2"/>
    <w:rsid w:val="00E35E04"/>
    <w:rsid w:val="00E3774F"/>
    <w:rsid w:val="00E42C43"/>
    <w:rsid w:val="00E42D38"/>
    <w:rsid w:val="00E43982"/>
    <w:rsid w:val="00E475AF"/>
    <w:rsid w:val="00E50038"/>
    <w:rsid w:val="00E51CD5"/>
    <w:rsid w:val="00E52831"/>
    <w:rsid w:val="00E54323"/>
    <w:rsid w:val="00E55DEB"/>
    <w:rsid w:val="00E61C2C"/>
    <w:rsid w:val="00E61CA5"/>
    <w:rsid w:val="00E628BA"/>
    <w:rsid w:val="00E62B76"/>
    <w:rsid w:val="00E6354F"/>
    <w:rsid w:val="00E63CB8"/>
    <w:rsid w:val="00E650CB"/>
    <w:rsid w:val="00E66C95"/>
    <w:rsid w:val="00E717F6"/>
    <w:rsid w:val="00E71888"/>
    <w:rsid w:val="00E7246B"/>
    <w:rsid w:val="00E739B1"/>
    <w:rsid w:val="00E74900"/>
    <w:rsid w:val="00E74C42"/>
    <w:rsid w:val="00E82F19"/>
    <w:rsid w:val="00E85C49"/>
    <w:rsid w:val="00E87807"/>
    <w:rsid w:val="00E87FD3"/>
    <w:rsid w:val="00E90D3F"/>
    <w:rsid w:val="00E94284"/>
    <w:rsid w:val="00E966F1"/>
    <w:rsid w:val="00E96DEC"/>
    <w:rsid w:val="00E978AB"/>
    <w:rsid w:val="00E97CF8"/>
    <w:rsid w:val="00EA0198"/>
    <w:rsid w:val="00EA10D1"/>
    <w:rsid w:val="00EA1B58"/>
    <w:rsid w:val="00EA66D8"/>
    <w:rsid w:val="00EA78E1"/>
    <w:rsid w:val="00EB1039"/>
    <w:rsid w:val="00EB51C0"/>
    <w:rsid w:val="00EB7A0E"/>
    <w:rsid w:val="00EC0DCC"/>
    <w:rsid w:val="00EC0F7A"/>
    <w:rsid w:val="00EC2345"/>
    <w:rsid w:val="00EC61B4"/>
    <w:rsid w:val="00EC7C87"/>
    <w:rsid w:val="00ED2606"/>
    <w:rsid w:val="00ED2942"/>
    <w:rsid w:val="00ED3A83"/>
    <w:rsid w:val="00ED758C"/>
    <w:rsid w:val="00EE1BCB"/>
    <w:rsid w:val="00EE1C75"/>
    <w:rsid w:val="00EE2951"/>
    <w:rsid w:val="00EE4732"/>
    <w:rsid w:val="00EE4BFF"/>
    <w:rsid w:val="00EE7D4D"/>
    <w:rsid w:val="00EF0484"/>
    <w:rsid w:val="00EF15BC"/>
    <w:rsid w:val="00EF196F"/>
    <w:rsid w:val="00EF40C6"/>
    <w:rsid w:val="00EF51CD"/>
    <w:rsid w:val="00EF5B30"/>
    <w:rsid w:val="00EF7D2D"/>
    <w:rsid w:val="00F0187F"/>
    <w:rsid w:val="00F031F7"/>
    <w:rsid w:val="00F0733A"/>
    <w:rsid w:val="00F11C24"/>
    <w:rsid w:val="00F15C62"/>
    <w:rsid w:val="00F1641E"/>
    <w:rsid w:val="00F16D38"/>
    <w:rsid w:val="00F175F9"/>
    <w:rsid w:val="00F17C23"/>
    <w:rsid w:val="00F22AF8"/>
    <w:rsid w:val="00F236D8"/>
    <w:rsid w:val="00F23B7B"/>
    <w:rsid w:val="00F26362"/>
    <w:rsid w:val="00F265B3"/>
    <w:rsid w:val="00F34ED3"/>
    <w:rsid w:val="00F34F30"/>
    <w:rsid w:val="00F3580C"/>
    <w:rsid w:val="00F378E6"/>
    <w:rsid w:val="00F40A8E"/>
    <w:rsid w:val="00F41606"/>
    <w:rsid w:val="00F424D0"/>
    <w:rsid w:val="00F438A5"/>
    <w:rsid w:val="00F54AE6"/>
    <w:rsid w:val="00F565A4"/>
    <w:rsid w:val="00F5788D"/>
    <w:rsid w:val="00F64879"/>
    <w:rsid w:val="00F67865"/>
    <w:rsid w:val="00F67966"/>
    <w:rsid w:val="00F67D58"/>
    <w:rsid w:val="00F71B50"/>
    <w:rsid w:val="00F71B5A"/>
    <w:rsid w:val="00F747BE"/>
    <w:rsid w:val="00F755B1"/>
    <w:rsid w:val="00F76019"/>
    <w:rsid w:val="00F761CB"/>
    <w:rsid w:val="00F7652B"/>
    <w:rsid w:val="00F77CF8"/>
    <w:rsid w:val="00F809D5"/>
    <w:rsid w:val="00F81559"/>
    <w:rsid w:val="00F85790"/>
    <w:rsid w:val="00F85D20"/>
    <w:rsid w:val="00F86878"/>
    <w:rsid w:val="00F90D25"/>
    <w:rsid w:val="00F9255F"/>
    <w:rsid w:val="00F94D15"/>
    <w:rsid w:val="00F9538C"/>
    <w:rsid w:val="00FA0100"/>
    <w:rsid w:val="00FA0A69"/>
    <w:rsid w:val="00FA1359"/>
    <w:rsid w:val="00FA1B5A"/>
    <w:rsid w:val="00FA20AE"/>
    <w:rsid w:val="00FA2E3A"/>
    <w:rsid w:val="00FA3C64"/>
    <w:rsid w:val="00FA3E9E"/>
    <w:rsid w:val="00FA4284"/>
    <w:rsid w:val="00FA4E42"/>
    <w:rsid w:val="00FA6389"/>
    <w:rsid w:val="00FA77E6"/>
    <w:rsid w:val="00FB06A4"/>
    <w:rsid w:val="00FB176B"/>
    <w:rsid w:val="00FB3BD8"/>
    <w:rsid w:val="00FB45C6"/>
    <w:rsid w:val="00FB5256"/>
    <w:rsid w:val="00FB6229"/>
    <w:rsid w:val="00FB6BCE"/>
    <w:rsid w:val="00FC0C5F"/>
    <w:rsid w:val="00FC0D89"/>
    <w:rsid w:val="00FC1051"/>
    <w:rsid w:val="00FC13A1"/>
    <w:rsid w:val="00FC21D2"/>
    <w:rsid w:val="00FC51DA"/>
    <w:rsid w:val="00FC5CCB"/>
    <w:rsid w:val="00FC77C3"/>
    <w:rsid w:val="00FD0929"/>
    <w:rsid w:val="00FD1EE7"/>
    <w:rsid w:val="00FD2386"/>
    <w:rsid w:val="00FD5111"/>
    <w:rsid w:val="00FD53A8"/>
    <w:rsid w:val="00FD6ACB"/>
    <w:rsid w:val="00FD7DFA"/>
    <w:rsid w:val="00FE0E21"/>
    <w:rsid w:val="00FE17B3"/>
    <w:rsid w:val="00FE3E04"/>
    <w:rsid w:val="00FE44C9"/>
    <w:rsid w:val="00FE5A66"/>
    <w:rsid w:val="00FE761F"/>
    <w:rsid w:val="00FE7FB2"/>
    <w:rsid w:val="00FF07A3"/>
    <w:rsid w:val="00FF14E5"/>
    <w:rsid w:val="00FF1CE2"/>
    <w:rsid w:val="00FF3A93"/>
    <w:rsid w:val="00FF40E6"/>
    <w:rsid w:val="00FF4945"/>
    <w:rsid w:val="00FF4B1D"/>
    <w:rsid w:val="00FF50B4"/>
    <w:rsid w:val="00FF6DD3"/>
    <w:rsid w:val="00FF741B"/>
    <w:rsid w:val="00FF7C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CE006"/>
  <w15:docId w15:val="{45E445B5-B4BB-4CB8-98EB-7A351E39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61904"/>
    <w:pPr>
      <w:keepNext/>
      <w:spacing w:before="240" w:after="60" w:line="249" w:lineRule="auto"/>
      <w:ind w:left="68" w:right="347" w:hanging="10"/>
      <w:jc w:val="both"/>
      <w:outlineLvl w:val="0"/>
    </w:pPr>
    <w:rPr>
      <w:rFonts w:ascii="Calibri Light" w:hAnsi="Calibri Light"/>
      <w:b/>
      <w:bCs/>
      <w:color w:val="000000"/>
      <w:kern w:val="32"/>
      <w:sz w:val="32"/>
      <w:szCs w:val="32"/>
    </w:rPr>
  </w:style>
  <w:style w:type="paragraph" w:styleId="Heading2">
    <w:name w:val="heading 2"/>
    <w:basedOn w:val="Normal"/>
    <w:next w:val="Normal"/>
    <w:link w:val="Heading2Char"/>
    <w:uiPriority w:val="9"/>
    <w:semiHidden/>
    <w:unhideWhenUsed/>
    <w:qFormat/>
    <w:rsid w:val="0004725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iPriority w:val="99"/>
    <w:unhideWhenUsed/>
    <w:rsid w:val="006B4DC6"/>
    <w:pPr>
      <w:spacing w:after="120"/>
      <w:ind w:left="360"/>
    </w:pPr>
    <w:rPr>
      <w:sz w:val="24"/>
      <w:szCs w:val="24"/>
    </w:rPr>
  </w:style>
  <w:style w:type="character" w:customStyle="1" w:styleId="BodyTextIndentChar">
    <w:name w:val="Body Text Indent Char"/>
    <w:basedOn w:val="DefaultParagraphFont"/>
    <w:link w:val="BodyTextIndent"/>
    <w:uiPriority w:val="99"/>
    <w:rsid w:val="006B4DC6"/>
    <w:rPr>
      <w:rFonts w:ascii="Times New Roman" w:eastAsia="Times New Roman" w:hAnsi="Times New Roman" w:cs="Times New Roman"/>
      <w:sz w:val="24"/>
      <w:szCs w:val="24"/>
    </w:rPr>
  </w:style>
  <w:style w:type="paragraph" w:styleId="List2">
    <w:name w:val="List 2"/>
    <w:basedOn w:val="Normal"/>
    <w:uiPriority w:val="99"/>
    <w:rsid w:val="00845744"/>
    <w:pPr>
      <w:ind w:left="720" w:hanging="360"/>
    </w:pPr>
    <w:rPr>
      <w:sz w:val="24"/>
      <w:szCs w:val="24"/>
    </w:rPr>
  </w:style>
  <w:style w:type="paragraph" w:styleId="NormalWeb">
    <w:name w:val="Normal (Web)"/>
    <w:basedOn w:val="Normal"/>
    <w:uiPriority w:val="99"/>
    <w:rsid w:val="00375A91"/>
    <w:pPr>
      <w:spacing w:before="100" w:beforeAutospacing="1" w:after="100" w:afterAutospacing="1"/>
    </w:pPr>
    <w:rPr>
      <w:sz w:val="24"/>
      <w:szCs w:val="24"/>
    </w:rPr>
  </w:style>
  <w:style w:type="character" w:customStyle="1" w:styleId="Bodytext0">
    <w:name w:val="Body text_"/>
    <w:link w:val="BodyText1"/>
    <w:rsid w:val="00375A91"/>
    <w:rPr>
      <w:sz w:val="26"/>
      <w:szCs w:val="26"/>
      <w:shd w:val="clear" w:color="auto" w:fill="FFFFFF"/>
    </w:rPr>
  </w:style>
  <w:style w:type="paragraph" w:customStyle="1" w:styleId="BodyText1">
    <w:name w:val="Body Text1"/>
    <w:basedOn w:val="Normal"/>
    <w:link w:val="Bodytext0"/>
    <w:rsid w:val="00375A91"/>
    <w:pPr>
      <w:widowControl w:val="0"/>
      <w:shd w:val="clear" w:color="auto" w:fill="FFFFFF"/>
      <w:spacing w:before="780" w:line="374" w:lineRule="exact"/>
    </w:pPr>
    <w:rPr>
      <w:rFonts w:asciiTheme="minorHAnsi" w:eastAsiaTheme="minorHAnsi" w:hAnsiTheme="minorHAnsi" w:cstheme="minorBidi"/>
      <w:sz w:val="26"/>
      <w:szCs w:val="26"/>
    </w:rPr>
  </w:style>
  <w:style w:type="character" w:styleId="PageNumber">
    <w:name w:val="page number"/>
    <w:basedOn w:val="DefaultParagraphFont"/>
    <w:rsid w:val="0029730E"/>
  </w:style>
  <w:style w:type="character" w:customStyle="1" w:styleId="Heading1Char">
    <w:name w:val="Heading 1 Char"/>
    <w:basedOn w:val="DefaultParagraphFont"/>
    <w:link w:val="Heading1"/>
    <w:rsid w:val="00D61904"/>
    <w:rPr>
      <w:rFonts w:ascii="Calibri Light" w:eastAsia="Times New Roman" w:hAnsi="Calibri Light" w:cs="Times New Roman"/>
      <w:b/>
      <w:bCs/>
      <w:color w:val="000000"/>
      <w:kern w:val="32"/>
      <w:sz w:val="32"/>
      <w:szCs w:val="32"/>
    </w:rPr>
  </w:style>
  <w:style w:type="table" w:customStyle="1" w:styleId="TableGrid">
    <w:name w:val="TableGrid"/>
    <w:rsid w:val="00D61904"/>
    <w:pPr>
      <w:spacing w:after="0"/>
      <w:ind w:firstLine="0"/>
      <w:jc w:val="left"/>
    </w:pPr>
    <w:rPr>
      <w:rFonts w:ascii="Calibri" w:eastAsia="Times New Roman" w:hAnsi="Calibri" w:cs="Times New Roman"/>
    </w:rPr>
    <w:tblPr>
      <w:tblCellMar>
        <w:top w:w="0" w:type="dxa"/>
        <w:left w:w="0" w:type="dxa"/>
        <w:bottom w:w="0" w:type="dxa"/>
        <w:right w:w="0" w:type="dxa"/>
      </w:tblCellMar>
    </w:tblPr>
  </w:style>
  <w:style w:type="character" w:customStyle="1" w:styleId="DauMuc1Char">
    <w:name w:val="DauMuc1 Char"/>
    <w:link w:val="DauMuc1"/>
    <w:locked/>
    <w:rsid w:val="00D61904"/>
    <w:rPr>
      <w:rFonts w:eastAsia="SimSun"/>
      <w:b/>
      <w:sz w:val="28"/>
      <w:lang w:val="x-none" w:eastAsia="zh-CN"/>
    </w:rPr>
  </w:style>
  <w:style w:type="paragraph" w:customStyle="1" w:styleId="DauMuc1">
    <w:name w:val="DauMuc1"/>
    <w:basedOn w:val="Normal"/>
    <w:link w:val="DauMuc1Char"/>
    <w:rsid w:val="00D61904"/>
    <w:pPr>
      <w:spacing w:before="120" w:after="120"/>
      <w:jc w:val="center"/>
    </w:pPr>
    <w:rPr>
      <w:rFonts w:asciiTheme="minorHAnsi" w:eastAsia="SimSun" w:hAnsiTheme="minorHAnsi" w:cstheme="minorBidi"/>
      <w:b/>
      <w:sz w:val="28"/>
      <w:szCs w:val="22"/>
      <w:lang w:val="x-none" w:eastAsia="zh-CN"/>
    </w:rPr>
  </w:style>
  <w:style w:type="character" w:styleId="Hyperlink">
    <w:name w:val="Hyperlink"/>
    <w:uiPriority w:val="99"/>
    <w:rsid w:val="00D61904"/>
    <w:rPr>
      <w:color w:val="0563C1"/>
      <w:u w:val="single"/>
    </w:rPr>
  </w:style>
  <w:style w:type="character" w:styleId="UnresolvedMention">
    <w:name w:val="Unresolved Mention"/>
    <w:uiPriority w:val="99"/>
    <w:semiHidden/>
    <w:unhideWhenUsed/>
    <w:rsid w:val="00D61904"/>
    <w:rPr>
      <w:color w:val="605E5C"/>
      <w:shd w:val="clear" w:color="auto" w:fill="E1DFDD"/>
    </w:rPr>
  </w:style>
  <w:style w:type="paragraph" w:styleId="BalloonText">
    <w:name w:val="Balloon Text"/>
    <w:basedOn w:val="Normal"/>
    <w:link w:val="BalloonTextChar"/>
    <w:rsid w:val="00D61904"/>
    <w:pPr>
      <w:ind w:left="68" w:right="347" w:hanging="10"/>
      <w:jc w:val="both"/>
    </w:pPr>
    <w:rPr>
      <w:rFonts w:ascii="Segoe UI" w:hAnsi="Segoe UI" w:cs="Segoe UI"/>
      <w:color w:val="000000"/>
      <w:sz w:val="18"/>
      <w:szCs w:val="18"/>
    </w:rPr>
  </w:style>
  <w:style w:type="character" w:customStyle="1" w:styleId="BalloonTextChar">
    <w:name w:val="Balloon Text Char"/>
    <w:basedOn w:val="DefaultParagraphFont"/>
    <w:link w:val="BalloonText"/>
    <w:rsid w:val="00D61904"/>
    <w:rPr>
      <w:rFonts w:ascii="Segoe UI" w:eastAsia="Times New Roman" w:hAnsi="Segoe UI" w:cs="Segoe UI"/>
      <w:color w:val="000000"/>
      <w:sz w:val="18"/>
      <w:szCs w:val="18"/>
    </w:rPr>
  </w:style>
  <w:style w:type="character" w:styleId="FollowedHyperlink">
    <w:name w:val="FollowedHyperlink"/>
    <w:uiPriority w:val="99"/>
    <w:unhideWhenUsed/>
    <w:rsid w:val="00D61904"/>
    <w:rPr>
      <w:color w:val="954F72"/>
      <w:u w:val="single"/>
    </w:rPr>
  </w:style>
  <w:style w:type="table" w:styleId="TableGrid0">
    <w:name w:val="Table Grid"/>
    <w:basedOn w:val="TableNormal"/>
    <w:uiPriority w:val="39"/>
    <w:rsid w:val="00D61904"/>
    <w:pPr>
      <w:spacing w:after="0"/>
      <w:ind w:firstLine="0"/>
      <w:jc w:val="left"/>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9D1A2A"/>
    <w:rPr>
      <w:rFonts w:ascii="Times New Roman" w:hAnsi="Times New Roman" w:cs="Times New Roman" w:hint="default"/>
      <w:b w:val="0"/>
      <w:bCs w:val="0"/>
      <w:i w:val="0"/>
      <w:iCs w:val="0"/>
      <w:color w:val="000000"/>
      <w:sz w:val="28"/>
      <w:szCs w:val="28"/>
    </w:rPr>
  </w:style>
  <w:style w:type="character" w:customStyle="1" w:styleId="fontstyle31">
    <w:name w:val="fontstyle31"/>
    <w:rsid w:val="00D21892"/>
    <w:rPr>
      <w:rFonts w:ascii="Times New Roman" w:hAnsi="Times New Roman" w:cs="Times New Roman" w:hint="default"/>
      <w:b w:val="0"/>
      <w:bCs w:val="0"/>
      <w:i/>
      <w:iCs/>
      <w:color w:val="000000"/>
      <w:sz w:val="28"/>
      <w:szCs w:val="28"/>
    </w:rPr>
  </w:style>
  <w:style w:type="paragraph" w:customStyle="1" w:styleId="TableParagraph">
    <w:name w:val="Table Paragraph"/>
    <w:basedOn w:val="Normal"/>
    <w:uiPriority w:val="1"/>
    <w:qFormat/>
    <w:rsid w:val="006B4505"/>
    <w:pPr>
      <w:widowControl w:val="0"/>
      <w:autoSpaceDE w:val="0"/>
      <w:autoSpaceDN w:val="0"/>
    </w:pPr>
    <w:rPr>
      <w:sz w:val="22"/>
      <w:szCs w:val="22"/>
      <w:lang w:val="vi"/>
    </w:rPr>
  </w:style>
  <w:style w:type="character" w:customStyle="1" w:styleId="Heading2Char">
    <w:name w:val="Heading 2 Char"/>
    <w:basedOn w:val="DefaultParagraphFont"/>
    <w:link w:val="Heading2"/>
    <w:uiPriority w:val="9"/>
    <w:semiHidden/>
    <w:rsid w:val="0004725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1891</Words>
  <Characters>10785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21</cp:revision>
  <cp:lastPrinted>2023-11-28T10:01:00Z</cp:lastPrinted>
  <dcterms:created xsi:type="dcterms:W3CDTF">2026-03-09T02:50:00Z</dcterms:created>
  <dcterms:modified xsi:type="dcterms:W3CDTF">2026-03-09T04:19:00Z</dcterms:modified>
</cp:coreProperties>
</file>