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987"/>
      </w:tblGrid>
      <w:tr w:rsidR="00B32149" w:rsidTr="00B32149">
        <w:tc>
          <w:tcPr>
            <w:tcW w:w="3369" w:type="dxa"/>
          </w:tcPr>
          <w:p w:rsidR="00B32149" w:rsidRPr="00B32149" w:rsidRDefault="00B32149" w:rsidP="00BD0F5F">
            <w:pPr>
              <w:tabs>
                <w:tab w:val="right" w:pos="5845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B32149">
              <w:rPr>
                <w:rFonts w:asciiTheme="majorHAnsi" w:hAnsiTheme="majorHAnsi" w:cstheme="majorHAnsi"/>
                <w:b/>
                <w:sz w:val="28"/>
                <w:szCs w:val="28"/>
              </w:rPr>
              <w:t>HỘI ĐÒNG NHÂN DÂN</w:t>
            </w:r>
          </w:p>
          <w:p w:rsidR="00B32149" w:rsidRDefault="005D5229" w:rsidP="00BD0F5F">
            <w:pPr>
              <w:tabs>
                <w:tab w:val="right" w:pos="5845"/>
              </w:tabs>
              <w:ind w:hanging="108"/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DC303E" wp14:editId="41338DD8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193040</wp:posOffset>
                      </wp:positionV>
                      <wp:extent cx="42862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7pt,15.2pt" to="89.4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" strokecolor="black [3040]"/>
                  </w:pict>
                </mc:Fallback>
              </mc:AlternateContent>
            </w:r>
            <w:r w:rsidR="00B32149" w:rsidRPr="00B32149">
              <w:rPr>
                <w:rFonts w:asciiTheme="majorHAnsi" w:hAnsiTheme="majorHAnsi" w:cstheme="majorHAnsi"/>
                <w:b/>
                <w:sz w:val="28"/>
                <w:szCs w:val="28"/>
              </w:rPr>
              <w:t>TỈNH SƠN LA</w:t>
            </w:r>
          </w:p>
          <w:p w:rsidR="00B32149" w:rsidRPr="00B32149" w:rsidRDefault="00B32149" w:rsidP="00BD0F5F">
            <w:pPr>
              <w:tabs>
                <w:tab w:val="right" w:pos="5845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5987" w:type="dxa"/>
          </w:tcPr>
          <w:p w:rsidR="00B32149" w:rsidRDefault="00B32149" w:rsidP="00BD0F5F">
            <w:pPr>
              <w:tabs>
                <w:tab w:val="right" w:pos="5845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B32149">
              <w:rPr>
                <w:rFonts w:asciiTheme="majorHAnsi" w:hAnsiTheme="majorHAnsi" w:cstheme="majorHAnsi"/>
                <w:b/>
                <w:sz w:val="26"/>
                <w:szCs w:val="28"/>
              </w:rPr>
              <w:t>CỘNG HOÀ XÃ HỘI CHỦ NGHĨA VIỆT NAM</w:t>
            </w:r>
            <w:r w:rsidRPr="00B32149">
              <w:rPr>
                <w:rFonts w:asciiTheme="majorHAnsi" w:hAnsiTheme="majorHAnsi" w:cstheme="majorHAnsi"/>
                <w:b/>
                <w:sz w:val="26"/>
                <w:szCs w:val="28"/>
                <w:lang w:val="en-US"/>
              </w:rPr>
              <w:t xml:space="preserve"> </w:t>
            </w:r>
            <w:r w:rsidRPr="00B32149">
              <w:rPr>
                <w:rFonts w:asciiTheme="majorHAnsi" w:hAnsiTheme="majorHAnsi" w:cstheme="majorHAnsi"/>
                <w:b/>
                <w:sz w:val="28"/>
                <w:szCs w:val="28"/>
              </w:rPr>
              <w:t>Độc lập - Tự do - Hạnh phúc</w:t>
            </w:r>
          </w:p>
          <w:p w:rsidR="005D5229" w:rsidRPr="005D5229" w:rsidRDefault="005D5229" w:rsidP="00BD0F5F">
            <w:pPr>
              <w:tabs>
                <w:tab w:val="right" w:pos="5845"/>
              </w:tabs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D570B5" wp14:editId="2451B668">
                      <wp:simplePos x="0" y="0"/>
                      <wp:positionH relativeFrom="column">
                        <wp:posOffset>796924</wp:posOffset>
                      </wp:positionH>
                      <wp:positionV relativeFrom="paragraph">
                        <wp:posOffset>3175</wp:posOffset>
                      </wp:positionV>
                      <wp:extent cx="2085975" cy="0"/>
                      <wp:effectExtent l="0" t="0" r="952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5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75pt,.25pt" to="22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" strokecolor="black [3040]"/>
                  </w:pict>
                </mc:Fallback>
              </mc:AlternateContent>
            </w:r>
          </w:p>
        </w:tc>
      </w:tr>
      <w:tr w:rsidR="00B32149" w:rsidRPr="005D5229" w:rsidTr="00B32149">
        <w:tc>
          <w:tcPr>
            <w:tcW w:w="3369" w:type="dxa"/>
          </w:tcPr>
          <w:p w:rsidR="00B32149" w:rsidRPr="00B32149" w:rsidRDefault="00B32149" w:rsidP="00BD0F5F">
            <w:pPr>
              <w:tabs>
                <w:tab w:val="right" w:pos="5845"/>
              </w:tabs>
              <w:jc w:val="center"/>
              <w:rPr>
                <w:rFonts w:asciiTheme="majorHAnsi" w:hAnsiTheme="majorHAnsi" w:cstheme="majorHAnsi"/>
                <w:i/>
                <w:sz w:val="28"/>
                <w:szCs w:val="28"/>
                <w:lang w:val="en-US"/>
              </w:rPr>
            </w:pPr>
            <w:r w:rsidRPr="00B32149">
              <w:rPr>
                <w:rStyle w:val="VnbnnidungKhnginnghing"/>
                <w:rFonts w:asciiTheme="majorHAnsi" w:eastAsia="Courier New" w:hAnsiTheme="majorHAnsi" w:cstheme="majorHAnsi"/>
                <w:i w:val="0"/>
                <w:sz w:val="28"/>
                <w:szCs w:val="28"/>
              </w:rPr>
              <w:t xml:space="preserve">Số: </w:t>
            </w:r>
            <w:r w:rsidR="00AD5010">
              <w:rPr>
                <w:rStyle w:val="VnbnnidungKhnginnghing"/>
                <w:rFonts w:asciiTheme="majorHAnsi" w:eastAsia="Courier New" w:hAnsiTheme="majorHAnsi" w:cstheme="majorHAnsi"/>
                <w:i w:val="0"/>
                <w:sz w:val="28"/>
                <w:szCs w:val="28"/>
                <w:lang w:val="en-US"/>
              </w:rPr>
              <w:t>1</w:t>
            </w:r>
            <w:r w:rsidRPr="00B32149">
              <w:rPr>
                <w:rStyle w:val="VnbnnidungKhnginnghing"/>
                <w:rFonts w:asciiTheme="majorHAnsi" w:eastAsia="Courier New" w:hAnsiTheme="majorHAnsi" w:cstheme="majorHAnsi"/>
                <w:i w:val="0"/>
                <w:sz w:val="28"/>
                <w:szCs w:val="28"/>
              </w:rPr>
              <w:t>0/NQ-HĐND</w:t>
            </w:r>
          </w:p>
        </w:tc>
        <w:tc>
          <w:tcPr>
            <w:tcW w:w="5987" w:type="dxa"/>
          </w:tcPr>
          <w:p w:rsidR="00B32149" w:rsidRPr="005D5229" w:rsidRDefault="005D5229" w:rsidP="00BD0F5F">
            <w:pPr>
              <w:tabs>
                <w:tab w:val="right" w:pos="5845"/>
              </w:tabs>
              <w:jc w:val="center"/>
              <w:rPr>
                <w:rFonts w:asciiTheme="majorHAnsi" w:hAnsiTheme="majorHAnsi" w:cstheme="majorHAnsi"/>
                <w:i/>
                <w:sz w:val="28"/>
                <w:szCs w:val="28"/>
                <w:lang w:val="fr-FR"/>
              </w:rPr>
            </w:pPr>
            <w:r w:rsidRPr="005D5229">
              <w:rPr>
                <w:rFonts w:asciiTheme="majorHAnsi" w:hAnsiTheme="majorHAnsi" w:cstheme="majorHAnsi"/>
                <w:i/>
                <w:sz w:val="28"/>
                <w:szCs w:val="28"/>
              </w:rPr>
              <w:t>Sơn La, ngày 25 th</w:t>
            </w:r>
            <w:r w:rsidR="00AD5010" w:rsidRPr="00A30EE7">
              <w:rPr>
                <w:rFonts w:asciiTheme="majorHAnsi" w:hAnsiTheme="majorHAnsi" w:cstheme="majorHAnsi"/>
                <w:i/>
                <w:sz w:val="28"/>
                <w:szCs w:val="28"/>
                <w:lang w:val="fr-FR"/>
              </w:rPr>
              <w:t>á</w:t>
            </w:r>
            <w:r w:rsidRPr="005D5229">
              <w:rPr>
                <w:rFonts w:asciiTheme="majorHAnsi" w:hAnsiTheme="majorHAnsi" w:cstheme="majorHAnsi"/>
                <w:i/>
                <w:sz w:val="28"/>
                <w:szCs w:val="28"/>
              </w:rPr>
              <w:t>ng 6 năm 2016</w:t>
            </w:r>
          </w:p>
        </w:tc>
      </w:tr>
      <w:tr w:rsidR="00B32149" w:rsidRPr="00B32149" w:rsidTr="00B32149">
        <w:tc>
          <w:tcPr>
            <w:tcW w:w="3369" w:type="dxa"/>
          </w:tcPr>
          <w:p w:rsidR="00B32149" w:rsidRPr="005D5229" w:rsidRDefault="00B32149" w:rsidP="00B32149">
            <w:pPr>
              <w:tabs>
                <w:tab w:val="right" w:pos="5845"/>
              </w:tabs>
              <w:jc w:val="center"/>
              <w:rPr>
                <w:rFonts w:asciiTheme="majorHAnsi" w:hAnsiTheme="majorHAnsi" w:cstheme="majorHAnsi"/>
                <w:sz w:val="28"/>
                <w:szCs w:val="28"/>
                <w:lang w:val="fr-FR"/>
              </w:rPr>
            </w:pPr>
          </w:p>
        </w:tc>
        <w:tc>
          <w:tcPr>
            <w:tcW w:w="5987" w:type="dxa"/>
          </w:tcPr>
          <w:p w:rsidR="00B32149" w:rsidRPr="00B32149" w:rsidRDefault="00B32149" w:rsidP="00B32149">
            <w:pPr>
              <w:tabs>
                <w:tab w:val="right" w:pos="5845"/>
              </w:tabs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114588" w:rsidRDefault="00114588" w:rsidP="00114588">
      <w:pPr>
        <w:widowControl/>
        <w:tabs>
          <w:tab w:val="left" w:pos="2858"/>
        </w:tabs>
        <w:jc w:val="center"/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</w:pPr>
    </w:p>
    <w:p w:rsidR="00114588" w:rsidRPr="00114588" w:rsidRDefault="00114588" w:rsidP="00D11B16">
      <w:pPr>
        <w:widowControl/>
        <w:tabs>
          <w:tab w:val="left" w:pos="2858"/>
        </w:tabs>
        <w:jc w:val="center"/>
        <w:rPr>
          <w:rFonts w:ascii="Times New Roman" w:eastAsiaTheme="minorHAnsi" w:hAnsi="Times New Roman" w:cs="Times New Roman"/>
          <w:b/>
          <w:i/>
          <w:color w:val="auto"/>
          <w:sz w:val="28"/>
          <w:szCs w:val="28"/>
          <w:lang w:eastAsia="en-US"/>
        </w:rPr>
      </w:pPr>
      <w:r w:rsidRPr="0011458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NGHỊ QUYẾT</w:t>
      </w:r>
    </w:p>
    <w:p w:rsidR="00114588" w:rsidRPr="00114588" w:rsidRDefault="00114588" w:rsidP="00D11B16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11458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Về số lượng uỷ viên các Ban của HĐND tỉnh </w:t>
      </w:r>
      <w:r w:rsidR="00B91025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en-US" w:eastAsia="en-US"/>
        </w:rPr>
        <w:t xml:space="preserve">                                                                  </w:t>
      </w:r>
      <w:r w:rsidRPr="0011458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khóa XV, </w:t>
      </w:r>
      <w:r w:rsidRPr="00114588">
        <w:rPr>
          <w:rFonts w:ascii="Times New Roman" w:hAnsi="Times New Roman" w:cs="Times New Roman"/>
          <w:b/>
          <w:iCs/>
          <w:sz w:val="28"/>
          <w:szCs w:val="28"/>
          <w:lang w:eastAsia="en-US"/>
        </w:rPr>
        <w:t>nhiệm</w:t>
      </w:r>
      <w:r w:rsidRPr="00114588">
        <w:rPr>
          <w:rFonts w:ascii="Times New Roman" w:hAnsi="Times New Roman" w:cs="Times New Roman"/>
          <w:b/>
          <w:i/>
          <w:iCs/>
          <w:sz w:val="28"/>
          <w:szCs w:val="28"/>
          <w:lang w:eastAsia="en-US"/>
        </w:rPr>
        <w:t xml:space="preserve"> </w:t>
      </w:r>
      <w:r w:rsidRPr="00114588">
        <w:rPr>
          <w:rFonts w:ascii="Times New Roman" w:hAnsi="Times New Roman" w:cs="Times New Roman"/>
          <w:b/>
          <w:iCs/>
          <w:sz w:val="28"/>
          <w:szCs w:val="28"/>
          <w:lang w:eastAsia="en-US"/>
        </w:rPr>
        <w:t>kỳ 2</w:t>
      </w:r>
      <w:r w:rsidRPr="0011458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021</w:t>
      </w:r>
      <w:r w:rsidRPr="0011458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Pr="00114588"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t>-</w:t>
      </w:r>
      <w:r w:rsidRPr="00114588"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t xml:space="preserve"> </w:t>
      </w:r>
      <w:r w:rsidRPr="0011458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2026</w:t>
      </w:r>
    </w:p>
    <w:p w:rsidR="00114588" w:rsidRPr="00114588" w:rsidRDefault="00114588" w:rsidP="00D11B16">
      <w:pPr>
        <w:widowControl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D6CA086" wp14:editId="5B571BEE">
                <wp:simplePos x="0" y="0"/>
                <wp:positionH relativeFrom="column">
                  <wp:posOffset>2614295</wp:posOffset>
                </wp:positionH>
                <wp:positionV relativeFrom="paragraph">
                  <wp:posOffset>10795</wp:posOffset>
                </wp:positionV>
                <wp:extent cx="714375" cy="0"/>
                <wp:effectExtent l="0" t="0" r="952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05.85pt,.85pt" to="262.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" strokecolor="black [3040]">
                <o:lock v:ext="edit" shapetype="f"/>
              </v:line>
            </w:pict>
          </mc:Fallback>
        </mc:AlternateContent>
      </w:r>
    </w:p>
    <w:p w:rsidR="00114588" w:rsidRPr="00114588" w:rsidRDefault="00114588" w:rsidP="00114588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11458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HỘI ĐỒNG NHÂN DÂN TỈNH</w:t>
      </w:r>
    </w:p>
    <w:p w:rsidR="00114588" w:rsidRDefault="00114588" w:rsidP="00114588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en-US" w:eastAsia="en-US"/>
        </w:rPr>
      </w:pPr>
      <w:r w:rsidRPr="0011458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KHOÁ XV, KỲ HỌP THỨ NHẤT</w:t>
      </w:r>
    </w:p>
    <w:p w:rsidR="00114588" w:rsidRPr="00114588" w:rsidRDefault="00114588" w:rsidP="00114588">
      <w:pPr>
        <w:widowControl/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en-US" w:eastAsia="en-US"/>
        </w:rPr>
      </w:pPr>
    </w:p>
    <w:p w:rsidR="00114588" w:rsidRPr="00114588" w:rsidRDefault="00114588" w:rsidP="00114588">
      <w:pPr>
        <w:widowControl/>
        <w:spacing w:before="100" w:after="200"/>
        <w:ind w:firstLine="720"/>
        <w:jc w:val="both"/>
        <w:rPr>
          <w:rFonts w:ascii="Times New Roman Italic" w:eastAsiaTheme="minorHAnsi" w:hAnsi="Times New Roman Italic" w:cs="Times New Roman"/>
          <w:i/>
          <w:iCs/>
          <w:color w:val="auto"/>
          <w:spacing w:val="2"/>
          <w:sz w:val="28"/>
          <w:szCs w:val="28"/>
          <w:lang w:eastAsia="en-US"/>
        </w:rPr>
      </w:pPr>
      <w:r w:rsidRPr="00114588">
        <w:rPr>
          <w:rFonts w:ascii="Times New Roman Italic" w:eastAsiaTheme="minorHAnsi" w:hAnsi="Times New Roman Italic" w:cs="Times New Roman"/>
          <w:i/>
          <w:iCs/>
          <w:color w:val="auto"/>
          <w:spacing w:val="2"/>
          <w:sz w:val="28"/>
          <w:szCs w:val="28"/>
          <w:lang w:eastAsia="en-US"/>
        </w:rPr>
        <w:t>Căn cứ Khoản 8 Điều 2 Luật Sửa đổi, bổ sung một số điều của Luật Tổ chức Chính phủ và Luật Tổ chức Chính quyền địa phương ngày 22 tháng 11</w:t>
      </w:r>
      <w:r>
        <w:rPr>
          <w:rFonts w:ascii="Times New Roman Italic" w:eastAsiaTheme="minorHAnsi" w:hAnsi="Times New Roman Italic" w:cs="Times New Roman"/>
          <w:i/>
          <w:iCs/>
          <w:color w:val="auto"/>
          <w:spacing w:val="2"/>
          <w:sz w:val="28"/>
          <w:szCs w:val="28"/>
          <w:lang w:val="en-US" w:eastAsia="en-US"/>
        </w:rPr>
        <w:t xml:space="preserve">           </w:t>
      </w:r>
      <w:r w:rsidRPr="00114588">
        <w:rPr>
          <w:rFonts w:ascii="Times New Roman Italic" w:eastAsiaTheme="minorHAnsi" w:hAnsi="Times New Roman Italic" w:cs="Times New Roman"/>
          <w:i/>
          <w:iCs/>
          <w:color w:val="auto"/>
          <w:spacing w:val="2"/>
          <w:sz w:val="28"/>
          <w:szCs w:val="28"/>
          <w:lang w:eastAsia="en-US"/>
        </w:rPr>
        <w:t xml:space="preserve"> năm 2019;</w:t>
      </w:r>
    </w:p>
    <w:p w:rsidR="00114588" w:rsidRPr="00114588" w:rsidRDefault="00114588" w:rsidP="00114588">
      <w:pPr>
        <w:widowControl/>
        <w:spacing w:before="100" w:after="200" w:line="276" w:lineRule="auto"/>
        <w:ind w:firstLine="720"/>
        <w:jc w:val="both"/>
        <w:rPr>
          <w:rFonts w:ascii="Times New Roman Italic" w:eastAsia="Times New Roman" w:hAnsi="Times New Roman Italic" w:cs="Times New Roman"/>
          <w:i/>
          <w:iCs/>
          <w:color w:val="auto"/>
          <w:spacing w:val="2"/>
          <w:sz w:val="28"/>
          <w:szCs w:val="28"/>
          <w:lang w:eastAsia="en-US"/>
        </w:rPr>
      </w:pPr>
      <w:r w:rsidRPr="00114588">
        <w:rPr>
          <w:rFonts w:ascii="Times New Roman Italic" w:eastAsia="Times New Roman" w:hAnsi="Times New Roman Italic" w:cs="Times New Roman"/>
          <w:i/>
          <w:iCs/>
          <w:color w:val="auto"/>
          <w:spacing w:val="2"/>
          <w:sz w:val="28"/>
          <w:szCs w:val="28"/>
          <w:lang w:eastAsia="en-US"/>
        </w:rPr>
        <w:t>Xét đề nghị của Thường trực HĐND tỉnh khóa XV tại Tờ trình số 07/TTr-TTHĐND ngày 25 tháng 6 năm 2021 và kết quả biểu quyết tại kỳ họp.</w:t>
      </w:r>
    </w:p>
    <w:p w:rsidR="00114588" w:rsidRPr="00114588" w:rsidRDefault="00114588" w:rsidP="00114588">
      <w:pPr>
        <w:widowControl/>
        <w:spacing w:before="120"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1145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QUYẾT NGHỊ:</w:t>
      </w:r>
    </w:p>
    <w:p w:rsidR="00114588" w:rsidRPr="00114588" w:rsidRDefault="00114588" w:rsidP="00114588">
      <w:pPr>
        <w:widowControl/>
        <w:spacing w:before="120"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pacing w:val="4"/>
          <w:sz w:val="28"/>
          <w:szCs w:val="28"/>
          <w:lang w:eastAsia="en-US"/>
        </w:rPr>
      </w:pPr>
      <w:r w:rsidRPr="00114588">
        <w:rPr>
          <w:rFonts w:ascii="Times New Roman" w:eastAsia="Times New Roman" w:hAnsi="Times New Roman" w:cs="Times New Roman"/>
          <w:b/>
          <w:color w:val="auto"/>
          <w:spacing w:val="4"/>
          <w:sz w:val="28"/>
          <w:szCs w:val="28"/>
          <w:lang w:eastAsia="en-US"/>
        </w:rPr>
        <w:t>Điều 1.</w:t>
      </w:r>
      <w:r w:rsidRPr="00114588">
        <w:rPr>
          <w:rFonts w:ascii="Times New Roman" w:eastAsia="Times New Roman" w:hAnsi="Times New Roman" w:cs="Times New Roman"/>
          <w:color w:val="auto"/>
          <w:spacing w:val="4"/>
          <w:sz w:val="28"/>
          <w:szCs w:val="28"/>
          <w:lang w:eastAsia="en-US"/>
        </w:rPr>
        <w:t xml:space="preserve"> Số lượng uỷ viên mỗi Ban của HĐND tỉnh khóa XV, nhiệm kỳ 2021 - 2026 là 05 uỷ viên, cụ thể như sau:</w:t>
      </w:r>
    </w:p>
    <w:p w:rsidR="00114588" w:rsidRPr="00114588" w:rsidRDefault="00114588" w:rsidP="00114588">
      <w:pPr>
        <w:widowControl/>
        <w:spacing w:before="120"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1458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1. Ban Pháp chế: 05 ủy viên hoạt động kiêm nhiệm.</w:t>
      </w:r>
    </w:p>
    <w:p w:rsidR="00114588" w:rsidRPr="00114588" w:rsidRDefault="00114588" w:rsidP="00114588">
      <w:pPr>
        <w:widowControl/>
        <w:spacing w:before="120"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1458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2. Ban Kinh tế - Ngân sách: 05 ủy viên hoạt động kiêm nhiệm.</w:t>
      </w:r>
    </w:p>
    <w:p w:rsidR="00114588" w:rsidRPr="00114588" w:rsidRDefault="00114588" w:rsidP="00114588">
      <w:pPr>
        <w:widowControl/>
        <w:spacing w:before="120"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1458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3. Ban Văn hóa - Xã hội: 05 ủy viên hoạt động kiêm nhiệm.</w:t>
      </w:r>
    </w:p>
    <w:p w:rsidR="00114588" w:rsidRPr="00114588" w:rsidRDefault="00114588" w:rsidP="00114588">
      <w:pPr>
        <w:widowControl/>
        <w:spacing w:before="120"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1458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4. Ban Dân tộc: 05 ủy viên hoạt động kiêm nhiệm.</w:t>
      </w:r>
    </w:p>
    <w:p w:rsidR="00114588" w:rsidRPr="00114588" w:rsidRDefault="00114588" w:rsidP="00114588">
      <w:pPr>
        <w:widowControl/>
        <w:spacing w:before="120"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1458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Điều 2.</w:t>
      </w:r>
      <w:r w:rsidRPr="0011458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Thường trực HĐND, các Ban HĐND, các Tổ đại biểu HĐND và các vị đại biểu HĐND tỉnh; các cơ quan, tổ chức có liên quan theo trách nhiệm thi hành Nghị quyết.</w:t>
      </w:r>
    </w:p>
    <w:p w:rsidR="00114588" w:rsidRPr="00114588" w:rsidRDefault="00114588" w:rsidP="00114588">
      <w:pPr>
        <w:widowControl/>
        <w:spacing w:before="120" w:line="276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11458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Nghị quyết này đã được HĐND tỉnh khoá XV, nhiệm kỳ 2021 - 2026, kỳ họp thứ nhất thông qua ngày 25 tháng 6 năm 2021 và có hiệu lực thi hành từ ngày được thông qua./.</w:t>
      </w:r>
    </w:p>
    <w:p w:rsidR="00D57AD0" w:rsidRDefault="00D57AD0" w:rsidP="00205990">
      <w:pPr>
        <w:spacing w:before="120"/>
        <w:ind w:firstLine="720"/>
        <w:jc w:val="both"/>
        <w:rPr>
          <w:rFonts w:asciiTheme="majorHAnsi" w:eastAsia="Times New Roman" w:hAnsiTheme="majorHAnsi" w:cs="Times New Roman"/>
          <w:sz w:val="2"/>
          <w:szCs w:val="28"/>
          <w:lang w:val="en-US"/>
        </w:rPr>
      </w:pPr>
    </w:p>
    <w:p w:rsidR="00B91025" w:rsidRDefault="00B91025" w:rsidP="00205990">
      <w:pPr>
        <w:spacing w:before="120"/>
        <w:ind w:firstLine="720"/>
        <w:jc w:val="both"/>
        <w:rPr>
          <w:rFonts w:asciiTheme="majorHAnsi" w:eastAsia="Times New Roman" w:hAnsiTheme="majorHAnsi" w:cs="Times New Roman"/>
          <w:sz w:val="2"/>
          <w:szCs w:val="28"/>
          <w:lang w:val="en-US"/>
        </w:rPr>
      </w:pPr>
    </w:p>
    <w:p w:rsidR="00B91025" w:rsidRDefault="00B91025" w:rsidP="00205990">
      <w:pPr>
        <w:spacing w:before="120"/>
        <w:ind w:firstLine="720"/>
        <w:jc w:val="both"/>
        <w:rPr>
          <w:rFonts w:asciiTheme="majorHAnsi" w:eastAsia="Times New Roman" w:hAnsiTheme="majorHAnsi" w:cs="Times New Roman"/>
          <w:sz w:val="2"/>
          <w:szCs w:val="28"/>
          <w:lang w:val="en-US"/>
        </w:rPr>
      </w:pPr>
    </w:p>
    <w:p w:rsidR="00B91025" w:rsidRDefault="00B91025" w:rsidP="00205990">
      <w:pPr>
        <w:spacing w:before="120"/>
        <w:ind w:firstLine="720"/>
        <w:jc w:val="both"/>
        <w:rPr>
          <w:rFonts w:asciiTheme="majorHAnsi" w:eastAsia="Times New Roman" w:hAnsiTheme="majorHAnsi" w:cs="Times New Roman"/>
          <w:sz w:val="2"/>
          <w:szCs w:val="28"/>
          <w:lang w:val="en-US"/>
        </w:rPr>
      </w:pPr>
    </w:p>
    <w:p w:rsidR="00B91025" w:rsidRDefault="00B91025" w:rsidP="00205990">
      <w:pPr>
        <w:spacing w:before="120"/>
        <w:ind w:firstLine="720"/>
        <w:jc w:val="both"/>
        <w:rPr>
          <w:rFonts w:asciiTheme="majorHAnsi" w:eastAsia="Times New Roman" w:hAnsiTheme="majorHAnsi" w:cs="Times New Roman"/>
          <w:sz w:val="2"/>
          <w:szCs w:val="28"/>
          <w:lang w:val="en-US"/>
        </w:rPr>
      </w:pPr>
    </w:p>
    <w:p w:rsidR="00B91025" w:rsidRDefault="00B91025" w:rsidP="00205990">
      <w:pPr>
        <w:spacing w:before="120"/>
        <w:ind w:firstLine="720"/>
        <w:jc w:val="both"/>
        <w:rPr>
          <w:rFonts w:asciiTheme="majorHAnsi" w:eastAsia="Times New Roman" w:hAnsiTheme="majorHAnsi" w:cs="Times New Roman"/>
          <w:sz w:val="2"/>
          <w:szCs w:val="28"/>
          <w:lang w:val="en-US"/>
        </w:rPr>
      </w:pPr>
    </w:p>
    <w:p w:rsidR="00B91025" w:rsidRDefault="00B91025" w:rsidP="00205990">
      <w:pPr>
        <w:spacing w:before="120"/>
        <w:ind w:firstLine="720"/>
        <w:jc w:val="both"/>
        <w:rPr>
          <w:rFonts w:asciiTheme="majorHAnsi" w:eastAsia="Times New Roman" w:hAnsiTheme="majorHAnsi" w:cs="Times New Roman"/>
          <w:sz w:val="2"/>
          <w:szCs w:val="28"/>
          <w:lang w:val="en-US"/>
        </w:rPr>
      </w:pPr>
    </w:p>
    <w:p w:rsidR="00B91025" w:rsidRDefault="00B91025" w:rsidP="00205990">
      <w:pPr>
        <w:spacing w:before="120"/>
        <w:ind w:firstLine="720"/>
        <w:jc w:val="both"/>
        <w:rPr>
          <w:rFonts w:asciiTheme="majorHAnsi" w:eastAsia="Times New Roman" w:hAnsiTheme="majorHAnsi" w:cs="Times New Roman"/>
          <w:sz w:val="2"/>
          <w:szCs w:val="28"/>
          <w:lang w:val="en-US"/>
        </w:rPr>
      </w:pPr>
    </w:p>
    <w:p w:rsidR="00B91025" w:rsidRPr="00B91025" w:rsidRDefault="00B91025" w:rsidP="00205990">
      <w:pPr>
        <w:spacing w:before="120"/>
        <w:ind w:firstLine="720"/>
        <w:jc w:val="both"/>
        <w:rPr>
          <w:rFonts w:asciiTheme="majorHAnsi" w:eastAsia="Times New Roman" w:hAnsiTheme="majorHAnsi" w:cs="Times New Roman"/>
          <w:sz w:val="2"/>
          <w:szCs w:val="28"/>
          <w:lang w:val="en-US"/>
        </w:rPr>
      </w:pPr>
    </w:p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44"/>
      </w:tblGrid>
      <w:tr w:rsidR="001E4DEF" w:rsidTr="00435A2C">
        <w:tc>
          <w:tcPr>
            <w:tcW w:w="5812" w:type="dxa"/>
          </w:tcPr>
          <w:p w:rsidR="001E4DEF" w:rsidRPr="00435A2C" w:rsidRDefault="001E4DEF" w:rsidP="00435A2C">
            <w:pPr>
              <w:rPr>
                <w:rFonts w:asciiTheme="majorHAnsi" w:hAnsiTheme="majorHAnsi" w:cstheme="majorHAnsi"/>
                <w:b/>
                <w:i/>
                <w:sz w:val="22"/>
                <w:szCs w:val="22"/>
                <w:lang w:val="en-US"/>
              </w:rPr>
            </w:pPr>
            <w:r w:rsidRPr="00435A2C">
              <w:rPr>
                <w:rFonts w:asciiTheme="majorHAnsi" w:hAnsiTheme="majorHAnsi" w:cstheme="majorHAnsi"/>
                <w:b/>
                <w:i/>
                <w:sz w:val="22"/>
                <w:szCs w:val="22"/>
                <w:lang w:val="en-US"/>
              </w:rPr>
              <w:lastRenderedPageBreak/>
              <w:t>Nơi nhận:</w:t>
            </w:r>
          </w:p>
          <w:p w:rsidR="001E4DEF" w:rsidRPr="00435A2C" w:rsidRDefault="001E4DEF" w:rsidP="00435A2C">
            <w:pPr>
              <w:pStyle w:val="Vnbnnidung50"/>
              <w:numPr>
                <w:ilvl w:val="0"/>
                <w:numId w:val="1"/>
              </w:numPr>
              <w:shd w:val="clear" w:color="auto" w:fill="auto"/>
              <w:tabs>
                <w:tab w:val="left" w:pos="84"/>
              </w:tabs>
              <w:spacing w:line="240" w:lineRule="auto"/>
              <w:rPr>
                <w:rFonts w:asciiTheme="majorHAnsi" w:hAnsiTheme="majorHAnsi" w:cstheme="majorHAnsi"/>
                <w:b w:val="0"/>
                <w:sz w:val="22"/>
                <w:szCs w:val="22"/>
              </w:rPr>
            </w:pPr>
            <w:r w:rsidRPr="00435A2C">
              <w:rPr>
                <w:rFonts w:asciiTheme="majorHAnsi" w:hAnsiTheme="majorHAnsi" w:cstheme="majorHAnsi"/>
                <w:b w:val="0"/>
                <w:color w:val="000000"/>
                <w:sz w:val="22"/>
                <w:szCs w:val="22"/>
              </w:rPr>
              <w:t>Uỷ ban Thường vụ Quốc hội; Ch</w:t>
            </w:r>
            <w:r w:rsidR="00B712AD">
              <w:rPr>
                <w:rFonts w:asciiTheme="majorHAnsi" w:hAnsiTheme="majorHAnsi" w:cstheme="majorHAnsi"/>
                <w:b w:val="0"/>
                <w:color w:val="000000"/>
                <w:sz w:val="22"/>
                <w:szCs w:val="22"/>
                <w:lang w:val="en-US"/>
              </w:rPr>
              <w:t>í</w:t>
            </w:r>
            <w:r w:rsidRPr="00435A2C">
              <w:rPr>
                <w:rFonts w:asciiTheme="majorHAnsi" w:hAnsiTheme="majorHAnsi" w:cstheme="majorHAnsi"/>
                <w:b w:val="0"/>
                <w:color w:val="000000"/>
                <w:sz w:val="22"/>
                <w:szCs w:val="22"/>
              </w:rPr>
              <w:t>nh phủ;</w:t>
            </w:r>
          </w:p>
          <w:p w:rsidR="001E4DEF" w:rsidRPr="001E4DEF" w:rsidRDefault="001E4DEF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1E4DEF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Văn phòng: Quốc hội, Chủ tịch nước, Chính phủ;</w:t>
            </w:r>
          </w:p>
          <w:p w:rsidR="001E4DEF" w:rsidRPr="00435A2C" w:rsidRDefault="001E4DEF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1E4DEF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 xml:space="preserve">Ban Công tác đại biểu của </w:t>
            </w:r>
            <w:r w:rsidR="00435A2C" w:rsidRPr="00DA3F99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U</w:t>
            </w:r>
            <w:r w:rsidRPr="001E4DEF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BTVQH;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Bộ Nội vụ;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Ban Thường vụ</w:t>
            </w:r>
            <w:r>
              <w:rPr>
                <w:rFonts w:asciiTheme="majorHAnsi" w:eastAsia="Times New Roman" w:hAnsiTheme="majorHAnsi" w:cstheme="majorHAnsi"/>
                <w:bCs/>
                <w:sz w:val="22"/>
                <w:szCs w:val="22"/>
                <w:lang w:val="en-US"/>
              </w:rPr>
              <w:t xml:space="preserve"> T</w:t>
            </w:r>
            <w:bookmarkStart w:id="0" w:name="_GoBack"/>
            <w:bookmarkEnd w:id="0"/>
            <w:r>
              <w:rPr>
                <w:rFonts w:asciiTheme="majorHAnsi" w:eastAsia="Times New Roman" w:hAnsiTheme="majorHAnsi" w:cstheme="majorHAnsi"/>
                <w:bCs/>
                <w:sz w:val="22"/>
                <w:szCs w:val="22"/>
                <w:lang w:val="en-US"/>
              </w:rPr>
              <w:t>ỉ</w:t>
            </w: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nh ủy;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 xml:space="preserve">Thường trực HĐND, </w:t>
            </w:r>
            <w:r w:rsidR="00567ABE" w:rsidRPr="00567ABE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U</w:t>
            </w: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BND, UBMTTQVN tỉnh;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Đoàn</w:t>
            </w:r>
            <w:r w:rsidR="00B712AD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 xml:space="preserve"> ĐBQH tỉnh; Đại bi</w:t>
            </w:r>
            <w:r w:rsidR="00B712AD" w:rsidRPr="00B712AD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ể</w:t>
            </w: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u HĐND tinh;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Các sở, ban, ngành tỉnh;</w:t>
            </w:r>
          </w:p>
          <w:p w:rsidR="00435A2C" w:rsidRPr="00435A2C" w:rsidRDefault="00B929C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Văn phòng: T</w:t>
            </w:r>
            <w:r w:rsidRPr="00B929C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ỉ</w:t>
            </w:r>
            <w:r w:rsidR="00435A2C"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n</w:t>
            </w:r>
            <w:r w:rsidR="00B712AD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h ủy, Đoàn ĐBQH và HĐND, UBND t</w:t>
            </w:r>
            <w:r w:rsidR="00B712AD" w:rsidRPr="00B712AD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ỉ</w:t>
            </w:r>
            <w:r w:rsidR="00435A2C"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nh;</w:t>
            </w:r>
          </w:p>
          <w:p w:rsidR="00435A2C" w:rsidRPr="00435A2C" w:rsidRDefault="00567ABE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 xml:space="preserve">TT HĐND, </w:t>
            </w:r>
            <w:r w:rsidRPr="00567ABE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U</w:t>
            </w:r>
            <w:r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 xml:space="preserve">BND, </w:t>
            </w:r>
            <w:r w:rsidRPr="00567ABE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U</w:t>
            </w:r>
            <w:r w:rsidR="00435A2C"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B</w:t>
            </w:r>
            <w:r w:rsidR="00F043D0" w:rsidRPr="00F043D0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 xml:space="preserve"> </w:t>
            </w:r>
            <w:r w:rsidR="00435A2C"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MTTQVN các huyện, TP;</w:t>
            </w:r>
          </w:p>
          <w:p w:rsidR="00435A2C" w:rsidRPr="00435A2C" w:rsidRDefault="00435A2C" w:rsidP="00435A2C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</w:pPr>
            <w:r w:rsidRPr="00435A2C">
              <w:rPr>
                <w:rFonts w:asciiTheme="majorHAnsi" w:eastAsia="Times New Roman" w:hAnsiTheme="majorHAnsi" w:cstheme="majorHAnsi"/>
                <w:bCs/>
                <w:sz w:val="22"/>
                <w:szCs w:val="22"/>
              </w:rPr>
              <w:t>Các Trung tâm: Thông tin; Lưu trữ LS tỉnh;</w:t>
            </w:r>
          </w:p>
          <w:p w:rsidR="001E4DEF" w:rsidRPr="001E4DEF" w:rsidRDefault="00567ABE" w:rsidP="00DA3F99">
            <w:pPr>
              <w:numPr>
                <w:ilvl w:val="0"/>
                <w:numId w:val="1"/>
              </w:numPr>
              <w:tabs>
                <w:tab w:val="left" w:pos="84"/>
              </w:tabs>
              <w:jc w:val="both"/>
              <w:rPr>
                <w:rFonts w:asciiTheme="majorHAnsi" w:hAnsiTheme="majorHAnsi" w:cstheme="majorHAnsi"/>
                <w:spacing w:val="2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Lưu: VT, Phòng CT</w:t>
            </w:r>
            <w:r w:rsidR="00B929CC" w:rsidRPr="00A6385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HĐND, Công</w:t>
            </w:r>
            <w:r w:rsidRPr="00567ABE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:rsidR="001E4DEF" w:rsidRPr="00DA3F99" w:rsidRDefault="00DA3F99" w:rsidP="00DA3F99">
            <w:pPr>
              <w:spacing w:before="120"/>
              <w:jc w:val="center"/>
              <w:rPr>
                <w:rFonts w:asciiTheme="majorHAnsi" w:hAnsiTheme="majorHAnsi" w:cstheme="majorHAnsi"/>
                <w:b/>
                <w:spacing w:val="2"/>
                <w:sz w:val="28"/>
                <w:szCs w:val="28"/>
              </w:rPr>
            </w:pPr>
            <w:r w:rsidRPr="00DA3F99">
              <w:rPr>
                <w:rFonts w:asciiTheme="majorHAnsi" w:hAnsiTheme="majorHAnsi" w:cstheme="majorHAnsi"/>
                <w:b/>
                <w:spacing w:val="2"/>
                <w:sz w:val="28"/>
                <w:szCs w:val="28"/>
              </w:rPr>
              <w:t>CHỦ TỊCH</w:t>
            </w:r>
          </w:p>
          <w:p w:rsidR="00DA3F99" w:rsidRPr="00AD5010" w:rsidRDefault="00DA3F99" w:rsidP="00DA3F99">
            <w:pPr>
              <w:spacing w:before="120"/>
              <w:jc w:val="center"/>
              <w:rPr>
                <w:rFonts w:asciiTheme="majorHAnsi" w:hAnsiTheme="majorHAnsi" w:cstheme="majorHAnsi"/>
                <w:b/>
                <w:spacing w:val="2"/>
                <w:sz w:val="28"/>
                <w:szCs w:val="28"/>
              </w:rPr>
            </w:pPr>
          </w:p>
          <w:p w:rsidR="00DA3F99" w:rsidRPr="00D11B16" w:rsidRDefault="00D11B16" w:rsidP="00DA3F99">
            <w:pPr>
              <w:spacing w:before="120"/>
              <w:jc w:val="center"/>
              <w:rPr>
                <w:rFonts w:asciiTheme="majorHAnsi" w:hAnsiTheme="majorHAnsi" w:cstheme="majorHAnsi"/>
                <w:spacing w:val="2"/>
                <w:sz w:val="26"/>
                <w:szCs w:val="28"/>
                <w:lang w:val="en-US"/>
              </w:rPr>
            </w:pPr>
            <w:r w:rsidRPr="00D11B16">
              <w:rPr>
                <w:rFonts w:asciiTheme="majorHAnsi" w:hAnsiTheme="majorHAnsi" w:cstheme="majorHAnsi"/>
                <w:spacing w:val="2"/>
                <w:sz w:val="26"/>
                <w:szCs w:val="28"/>
                <w:lang w:val="en-US"/>
              </w:rPr>
              <w:t>(Đã ký)</w:t>
            </w:r>
          </w:p>
          <w:p w:rsidR="00DA3F99" w:rsidRPr="00D11B16" w:rsidRDefault="00DA3F99" w:rsidP="00DA3F99">
            <w:pPr>
              <w:spacing w:before="120"/>
              <w:jc w:val="center"/>
              <w:rPr>
                <w:rFonts w:asciiTheme="majorHAnsi" w:hAnsiTheme="majorHAnsi" w:cstheme="majorHAnsi"/>
                <w:spacing w:val="2"/>
                <w:sz w:val="26"/>
                <w:szCs w:val="28"/>
              </w:rPr>
            </w:pPr>
          </w:p>
          <w:p w:rsidR="00DA3F99" w:rsidRPr="00AD5010" w:rsidRDefault="00DA3F99" w:rsidP="00DA3F99">
            <w:pPr>
              <w:spacing w:before="120"/>
              <w:jc w:val="center"/>
              <w:rPr>
                <w:rFonts w:asciiTheme="majorHAnsi" w:hAnsiTheme="majorHAnsi" w:cstheme="majorHAnsi"/>
                <w:b/>
                <w:spacing w:val="2"/>
                <w:sz w:val="28"/>
                <w:szCs w:val="28"/>
              </w:rPr>
            </w:pPr>
          </w:p>
          <w:p w:rsidR="00DA3F99" w:rsidRPr="00DA3F99" w:rsidRDefault="00DA3F99" w:rsidP="00DA3F99">
            <w:pPr>
              <w:spacing w:before="120"/>
              <w:jc w:val="center"/>
              <w:rPr>
                <w:rFonts w:asciiTheme="majorHAnsi" w:hAnsiTheme="majorHAnsi" w:cstheme="majorHAnsi"/>
                <w:spacing w:val="2"/>
                <w:sz w:val="28"/>
                <w:szCs w:val="28"/>
              </w:rPr>
            </w:pPr>
            <w:r w:rsidRPr="00DA3F99">
              <w:rPr>
                <w:rFonts w:asciiTheme="majorHAnsi" w:hAnsiTheme="majorHAnsi" w:cstheme="majorHAnsi"/>
                <w:b/>
                <w:spacing w:val="2"/>
                <w:sz w:val="28"/>
                <w:szCs w:val="28"/>
              </w:rPr>
              <w:t>Nguyễn Thái Hưng</w:t>
            </w:r>
          </w:p>
        </w:tc>
      </w:tr>
    </w:tbl>
    <w:p w:rsidR="00105F45" w:rsidRPr="00DF168E" w:rsidRDefault="00105F45" w:rsidP="00D57AD0">
      <w:pPr>
        <w:spacing w:before="120"/>
        <w:ind w:firstLine="720"/>
        <w:rPr>
          <w:rFonts w:asciiTheme="majorHAnsi" w:hAnsiTheme="majorHAnsi" w:cstheme="majorHAnsi"/>
          <w:spacing w:val="2"/>
          <w:sz w:val="28"/>
          <w:szCs w:val="28"/>
        </w:rPr>
      </w:pPr>
    </w:p>
    <w:sectPr w:rsidR="00105F45" w:rsidRPr="00DF168E" w:rsidSect="00B0052B">
      <w:pgSz w:w="11906" w:h="16838" w:code="9"/>
      <w:pgMar w:top="1474" w:right="1134" w:bottom="147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50C30"/>
    <w:multiLevelType w:val="multilevel"/>
    <w:tmpl w:val="8E802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A610D2"/>
    <w:multiLevelType w:val="multilevel"/>
    <w:tmpl w:val="D51AC9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149"/>
    <w:rsid w:val="00105F45"/>
    <w:rsid w:val="00114588"/>
    <w:rsid w:val="001E4DEF"/>
    <w:rsid w:val="00205990"/>
    <w:rsid w:val="00431F48"/>
    <w:rsid w:val="00435A2C"/>
    <w:rsid w:val="00567ABE"/>
    <w:rsid w:val="005D5229"/>
    <w:rsid w:val="00666F2D"/>
    <w:rsid w:val="006A5CD2"/>
    <w:rsid w:val="008A6D06"/>
    <w:rsid w:val="008E03AD"/>
    <w:rsid w:val="00A30EE7"/>
    <w:rsid w:val="00A63857"/>
    <w:rsid w:val="00AD1CEF"/>
    <w:rsid w:val="00AD5010"/>
    <w:rsid w:val="00B0052B"/>
    <w:rsid w:val="00B32149"/>
    <w:rsid w:val="00B712AD"/>
    <w:rsid w:val="00B91025"/>
    <w:rsid w:val="00B929CC"/>
    <w:rsid w:val="00BD0F5F"/>
    <w:rsid w:val="00C76E8B"/>
    <w:rsid w:val="00C85281"/>
    <w:rsid w:val="00CA7025"/>
    <w:rsid w:val="00D11B16"/>
    <w:rsid w:val="00D57A3D"/>
    <w:rsid w:val="00D57AD0"/>
    <w:rsid w:val="00DA3F99"/>
    <w:rsid w:val="00DF168E"/>
    <w:rsid w:val="00E62DCA"/>
    <w:rsid w:val="00EB538F"/>
    <w:rsid w:val="00EC2011"/>
    <w:rsid w:val="00F043D0"/>
    <w:rsid w:val="00F2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21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thchnhExact">
    <w:name w:val="Chú thích ảnh Exact"/>
    <w:basedOn w:val="DefaultParagraphFont"/>
    <w:link w:val="Chthchnh"/>
    <w:rsid w:val="00B32149"/>
    <w:rPr>
      <w:rFonts w:eastAsia="Times New Roman" w:cs="Times New Roman"/>
      <w:b/>
      <w:bCs/>
      <w:sz w:val="17"/>
      <w:szCs w:val="17"/>
      <w:shd w:val="clear" w:color="auto" w:fill="FFFFFF"/>
    </w:rPr>
  </w:style>
  <w:style w:type="character" w:customStyle="1" w:styleId="Vnbnnidung2">
    <w:name w:val="Văn bản nội dung (2)_"/>
    <w:basedOn w:val="DefaultParagraphFont"/>
    <w:rsid w:val="00B32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Vnbnnidung">
    <w:name w:val="Văn bản nội dung_"/>
    <w:basedOn w:val="DefaultParagraphFont"/>
    <w:link w:val="Vnbnnidung0"/>
    <w:rsid w:val="00B32149"/>
    <w:rPr>
      <w:rFonts w:eastAsia="Times New Roman" w:cs="Times New Roman"/>
      <w:i/>
      <w:iCs/>
      <w:sz w:val="19"/>
      <w:szCs w:val="19"/>
      <w:shd w:val="clear" w:color="auto" w:fill="FFFFFF"/>
    </w:rPr>
  </w:style>
  <w:style w:type="character" w:customStyle="1" w:styleId="VnbnnidungKhnginnghing">
    <w:name w:val="Văn bản nội dung + Không in nghiêng"/>
    <w:basedOn w:val="Vnbnnidung"/>
    <w:rsid w:val="00B32149"/>
    <w:rPr>
      <w:rFonts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vi-VN"/>
    </w:rPr>
  </w:style>
  <w:style w:type="character" w:customStyle="1" w:styleId="Vnbnnidung20">
    <w:name w:val="Văn bản nội dung (2)"/>
    <w:basedOn w:val="Vnbnnidung2"/>
    <w:rsid w:val="00B32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vi-VN"/>
    </w:rPr>
  </w:style>
  <w:style w:type="character" w:customStyle="1" w:styleId="Vnbnnidung3">
    <w:name w:val="Văn bản nội dung (3)_"/>
    <w:basedOn w:val="DefaultParagraphFont"/>
    <w:link w:val="Vnbnnidung30"/>
    <w:rsid w:val="00B32149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Chthchnh">
    <w:name w:val="Chú thích ảnh"/>
    <w:basedOn w:val="Normal"/>
    <w:link w:val="ChthchnhExact"/>
    <w:rsid w:val="00B321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Vnbnnidung0">
    <w:name w:val="Văn bản nội dung"/>
    <w:basedOn w:val="Normal"/>
    <w:link w:val="Vnbnnidung"/>
    <w:rsid w:val="00B32149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19"/>
      <w:szCs w:val="19"/>
      <w:lang w:eastAsia="en-US"/>
    </w:rPr>
  </w:style>
  <w:style w:type="paragraph" w:customStyle="1" w:styleId="Vnbnnidung30">
    <w:name w:val="Văn bản nội dung (3)"/>
    <w:basedOn w:val="Normal"/>
    <w:link w:val="Vnbnnidung3"/>
    <w:rsid w:val="00B32149"/>
    <w:pPr>
      <w:shd w:val="clear" w:color="auto" w:fill="FFFFFF"/>
      <w:spacing w:before="180" w:line="218" w:lineRule="exact"/>
      <w:ind w:firstLine="52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1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149"/>
    <w:rPr>
      <w:rFonts w:ascii="Tahoma" w:eastAsia="Courier New" w:hAnsi="Tahoma" w:cs="Tahoma"/>
      <w:color w:val="000000"/>
      <w:sz w:val="16"/>
      <w:szCs w:val="16"/>
      <w:lang w:eastAsia="vi-VN"/>
    </w:rPr>
  </w:style>
  <w:style w:type="table" w:styleId="TableGrid">
    <w:name w:val="Table Grid"/>
    <w:basedOn w:val="TableNormal"/>
    <w:uiPriority w:val="59"/>
    <w:rsid w:val="00B32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5">
    <w:name w:val="Văn bản nội dung (5)_"/>
    <w:basedOn w:val="DefaultParagraphFont"/>
    <w:link w:val="Vnbnnidung50"/>
    <w:rsid w:val="001E4DEF"/>
    <w:rPr>
      <w:rFonts w:eastAsia="Times New Roman" w:cs="Times New Roman"/>
      <w:b/>
      <w:bCs/>
      <w:sz w:val="14"/>
      <w:szCs w:val="14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1E4DEF"/>
    <w:pPr>
      <w:shd w:val="clear" w:color="auto" w:fill="FFFFFF"/>
      <w:spacing w:line="170" w:lineRule="exac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321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thchnhExact">
    <w:name w:val="Chú thích ảnh Exact"/>
    <w:basedOn w:val="DefaultParagraphFont"/>
    <w:link w:val="Chthchnh"/>
    <w:rsid w:val="00B32149"/>
    <w:rPr>
      <w:rFonts w:eastAsia="Times New Roman" w:cs="Times New Roman"/>
      <w:b/>
      <w:bCs/>
      <w:sz w:val="17"/>
      <w:szCs w:val="17"/>
      <w:shd w:val="clear" w:color="auto" w:fill="FFFFFF"/>
    </w:rPr>
  </w:style>
  <w:style w:type="character" w:customStyle="1" w:styleId="Vnbnnidung2">
    <w:name w:val="Văn bản nội dung (2)_"/>
    <w:basedOn w:val="DefaultParagraphFont"/>
    <w:rsid w:val="00B32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Vnbnnidung">
    <w:name w:val="Văn bản nội dung_"/>
    <w:basedOn w:val="DefaultParagraphFont"/>
    <w:link w:val="Vnbnnidung0"/>
    <w:rsid w:val="00B32149"/>
    <w:rPr>
      <w:rFonts w:eastAsia="Times New Roman" w:cs="Times New Roman"/>
      <w:i/>
      <w:iCs/>
      <w:sz w:val="19"/>
      <w:szCs w:val="19"/>
      <w:shd w:val="clear" w:color="auto" w:fill="FFFFFF"/>
    </w:rPr>
  </w:style>
  <w:style w:type="character" w:customStyle="1" w:styleId="VnbnnidungKhnginnghing">
    <w:name w:val="Văn bản nội dung + Không in nghiêng"/>
    <w:basedOn w:val="Vnbnnidung"/>
    <w:rsid w:val="00B32149"/>
    <w:rPr>
      <w:rFonts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vi-VN"/>
    </w:rPr>
  </w:style>
  <w:style w:type="character" w:customStyle="1" w:styleId="Vnbnnidung20">
    <w:name w:val="Văn bản nội dung (2)"/>
    <w:basedOn w:val="Vnbnnidung2"/>
    <w:rsid w:val="00B32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vi-VN"/>
    </w:rPr>
  </w:style>
  <w:style w:type="character" w:customStyle="1" w:styleId="Vnbnnidung3">
    <w:name w:val="Văn bản nội dung (3)_"/>
    <w:basedOn w:val="DefaultParagraphFont"/>
    <w:link w:val="Vnbnnidung30"/>
    <w:rsid w:val="00B32149"/>
    <w:rPr>
      <w:rFonts w:eastAsia="Times New Roman" w:cs="Times New Roman"/>
      <w:sz w:val="19"/>
      <w:szCs w:val="19"/>
      <w:shd w:val="clear" w:color="auto" w:fill="FFFFFF"/>
    </w:rPr>
  </w:style>
  <w:style w:type="paragraph" w:customStyle="1" w:styleId="Chthchnh">
    <w:name w:val="Chú thích ảnh"/>
    <w:basedOn w:val="Normal"/>
    <w:link w:val="ChthchnhExact"/>
    <w:rsid w:val="00B321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paragraph" w:customStyle="1" w:styleId="Vnbnnidung0">
    <w:name w:val="Văn bản nội dung"/>
    <w:basedOn w:val="Normal"/>
    <w:link w:val="Vnbnnidung"/>
    <w:rsid w:val="00B32149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19"/>
      <w:szCs w:val="19"/>
      <w:lang w:eastAsia="en-US"/>
    </w:rPr>
  </w:style>
  <w:style w:type="paragraph" w:customStyle="1" w:styleId="Vnbnnidung30">
    <w:name w:val="Văn bản nội dung (3)"/>
    <w:basedOn w:val="Normal"/>
    <w:link w:val="Vnbnnidung3"/>
    <w:rsid w:val="00B32149"/>
    <w:pPr>
      <w:shd w:val="clear" w:color="auto" w:fill="FFFFFF"/>
      <w:spacing w:before="180" w:line="218" w:lineRule="exact"/>
      <w:ind w:firstLine="52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1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149"/>
    <w:rPr>
      <w:rFonts w:ascii="Tahoma" w:eastAsia="Courier New" w:hAnsi="Tahoma" w:cs="Tahoma"/>
      <w:color w:val="000000"/>
      <w:sz w:val="16"/>
      <w:szCs w:val="16"/>
      <w:lang w:eastAsia="vi-VN"/>
    </w:rPr>
  </w:style>
  <w:style w:type="table" w:styleId="TableGrid">
    <w:name w:val="Table Grid"/>
    <w:basedOn w:val="TableNormal"/>
    <w:uiPriority w:val="59"/>
    <w:rsid w:val="00B32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nbnnidung5">
    <w:name w:val="Văn bản nội dung (5)_"/>
    <w:basedOn w:val="DefaultParagraphFont"/>
    <w:link w:val="Vnbnnidung50"/>
    <w:rsid w:val="001E4DEF"/>
    <w:rPr>
      <w:rFonts w:eastAsia="Times New Roman" w:cs="Times New Roman"/>
      <w:b/>
      <w:bCs/>
      <w:sz w:val="14"/>
      <w:szCs w:val="14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1E4DEF"/>
    <w:pPr>
      <w:shd w:val="clear" w:color="auto" w:fill="FFFFFF"/>
      <w:spacing w:line="170" w:lineRule="exac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17</cp:revision>
  <dcterms:created xsi:type="dcterms:W3CDTF">2021-07-05T03:00:00Z</dcterms:created>
  <dcterms:modified xsi:type="dcterms:W3CDTF">2021-07-14T04:07:00Z</dcterms:modified>
</cp:coreProperties>
</file>