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Layout w:type="fixed"/>
        <w:tblCellMar>
          <w:left w:w="0" w:type="dxa"/>
          <w:right w:w="0" w:type="dxa"/>
        </w:tblCellMar>
        <w:tblLook w:val="01E0" w:firstRow="1" w:lastRow="1" w:firstColumn="1" w:lastColumn="1" w:noHBand="0" w:noVBand="0"/>
      </w:tblPr>
      <w:tblGrid>
        <w:gridCol w:w="3119"/>
        <w:gridCol w:w="6237"/>
      </w:tblGrid>
      <w:tr w:rsidR="000378FF" w:rsidRPr="002D4C60" w:rsidTr="00CD540B">
        <w:trPr>
          <w:trHeight w:val="1254"/>
        </w:trPr>
        <w:tc>
          <w:tcPr>
            <w:tcW w:w="3119" w:type="dxa"/>
          </w:tcPr>
          <w:p w:rsidR="000378FF" w:rsidRPr="008478B3" w:rsidRDefault="000378FF" w:rsidP="008478B3">
            <w:pPr>
              <w:pStyle w:val="TableParagraph"/>
              <w:jc w:val="center"/>
              <w:rPr>
                <w:b/>
                <w:sz w:val="28"/>
                <w:szCs w:val="28"/>
              </w:rPr>
            </w:pPr>
            <w:r w:rsidRPr="008478B3">
              <w:rPr>
                <w:b/>
                <w:sz w:val="28"/>
                <w:szCs w:val="28"/>
              </w:rPr>
              <w:t xml:space="preserve">ỦY BAN NHÂN DÂN </w:t>
            </w:r>
          </w:p>
          <w:p w:rsidR="000378FF" w:rsidRPr="008478B3" w:rsidRDefault="000378FF" w:rsidP="008478B3">
            <w:pPr>
              <w:pStyle w:val="TableParagraph"/>
              <w:ind w:left="185" w:right="221"/>
              <w:jc w:val="center"/>
              <w:rPr>
                <w:b/>
                <w:sz w:val="28"/>
                <w:szCs w:val="28"/>
              </w:rPr>
            </w:pPr>
            <w:r w:rsidRPr="008478B3">
              <w:rPr>
                <w:b/>
                <w:sz w:val="28"/>
                <w:szCs w:val="28"/>
              </w:rPr>
              <w:t>TỈNH SƠN LA</w:t>
            </w:r>
          </w:p>
          <w:p w:rsidR="000378FF" w:rsidRPr="008478B3" w:rsidRDefault="0032712A" w:rsidP="008478B3">
            <w:pPr>
              <w:pStyle w:val="TableParagraph"/>
              <w:ind w:left="1306"/>
              <w:rPr>
                <w:sz w:val="28"/>
                <w:szCs w:val="28"/>
              </w:rPr>
            </w:pPr>
            <w:r w:rsidRPr="008478B3">
              <w:rPr>
                <w:noProof/>
                <w:sz w:val="28"/>
                <w:szCs w:val="28"/>
                <w:lang w:val="vi-VN" w:eastAsia="vi-VN"/>
              </w:rPr>
              <mc:AlternateContent>
                <mc:Choice Requires="wps">
                  <w:drawing>
                    <wp:anchor distT="4294967295" distB="4294967295" distL="114300" distR="114300" simplePos="0" relativeHeight="251659264" behindDoc="0" locked="0" layoutInCell="1" allowOverlap="1" wp14:anchorId="27676D81" wp14:editId="45E0AF5A">
                      <wp:simplePos x="0" y="0"/>
                      <wp:positionH relativeFrom="column">
                        <wp:posOffset>633569</wp:posOffset>
                      </wp:positionH>
                      <wp:positionV relativeFrom="paragraph">
                        <wp:posOffset>12065</wp:posOffset>
                      </wp:positionV>
                      <wp:extent cx="511792" cy="0"/>
                      <wp:effectExtent l="0" t="0" r="222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11792"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E1D35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9pt,.95pt" to="90.2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">
                      <o:lock v:ext="edit" shapetype="f"/>
                    </v:line>
                  </w:pict>
                </mc:Fallback>
              </mc:AlternateContent>
            </w:r>
          </w:p>
          <w:p w:rsidR="003E4540" w:rsidRDefault="003E4540" w:rsidP="008478B3">
            <w:pPr>
              <w:spacing w:before="0"/>
              <w:jc w:val="center"/>
              <w:rPr>
                <w:szCs w:val="28"/>
              </w:rPr>
            </w:pPr>
          </w:p>
          <w:p w:rsidR="000378FF" w:rsidRPr="008478B3" w:rsidRDefault="000378FF" w:rsidP="008478B3">
            <w:pPr>
              <w:spacing w:before="0"/>
              <w:jc w:val="center"/>
              <w:rPr>
                <w:szCs w:val="28"/>
              </w:rPr>
            </w:pPr>
            <w:r w:rsidRPr="008478B3">
              <w:rPr>
                <w:szCs w:val="28"/>
              </w:rPr>
              <w:t>Số:</w:t>
            </w:r>
            <w:r w:rsidR="002B7688">
              <w:rPr>
                <w:szCs w:val="28"/>
              </w:rPr>
              <w:t xml:space="preserve"> 1612</w:t>
            </w:r>
            <w:r w:rsidRPr="008478B3">
              <w:rPr>
                <w:szCs w:val="28"/>
              </w:rPr>
              <w:t>/QĐ-UBND</w:t>
            </w:r>
          </w:p>
        </w:tc>
        <w:tc>
          <w:tcPr>
            <w:tcW w:w="6237" w:type="dxa"/>
          </w:tcPr>
          <w:p w:rsidR="000378FF" w:rsidRPr="008478B3" w:rsidRDefault="000378FF" w:rsidP="008478B3">
            <w:pPr>
              <w:pStyle w:val="TableParagraph"/>
              <w:ind w:left="224" w:right="186"/>
              <w:jc w:val="center"/>
              <w:rPr>
                <w:b/>
                <w:sz w:val="26"/>
              </w:rPr>
            </w:pPr>
            <w:r w:rsidRPr="008478B3">
              <w:rPr>
                <w:b/>
                <w:sz w:val="26"/>
              </w:rPr>
              <w:t>CỘNG HOÀ XÃ HỘI CHỦ NGHĨA VIỆT NAM</w:t>
            </w:r>
          </w:p>
          <w:p w:rsidR="000378FF" w:rsidRPr="008478B3" w:rsidRDefault="000378FF" w:rsidP="008478B3">
            <w:pPr>
              <w:pStyle w:val="TableParagraph"/>
              <w:ind w:left="224" w:right="177"/>
              <w:jc w:val="center"/>
              <w:rPr>
                <w:b/>
                <w:sz w:val="28"/>
              </w:rPr>
            </w:pPr>
            <w:r w:rsidRPr="008478B3">
              <w:rPr>
                <w:b/>
                <w:sz w:val="28"/>
              </w:rPr>
              <w:t>Độc lập - Tự do - Hạnh phúc</w:t>
            </w:r>
          </w:p>
          <w:p w:rsidR="000378FF" w:rsidRPr="008478B3" w:rsidRDefault="000378FF" w:rsidP="008478B3">
            <w:pPr>
              <w:pStyle w:val="TableParagraph"/>
              <w:ind w:left="1309"/>
              <w:rPr>
                <w:sz w:val="2"/>
              </w:rPr>
            </w:pPr>
          </w:p>
          <w:p w:rsidR="000378FF" w:rsidRPr="008478B3" w:rsidRDefault="000378FF" w:rsidP="008478B3">
            <w:pPr>
              <w:pStyle w:val="TableParagraph"/>
              <w:ind w:left="224" w:right="36"/>
              <w:jc w:val="center"/>
              <w:rPr>
                <w:i/>
                <w:sz w:val="28"/>
              </w:rPr>
            </w:pPr>
            <w:r w:rsidRPr="008478B3">
              <w:rPr>
                <w:noProof/>
                <w:lang w:val="vi-VN" w:eastAsia="vi-VN"/>
              </w:rPr>
              <mc:AlternateContent>
                <mc:Choice Requires="wps">
                  <w:drawing>
                    <wp:anchor distT="4294967295" distB="4294967295" distL="114300" distR="114300" simplePos="0" relativeHeight="251660288" behindDoc="0" locked="0" layoutInCell="1" allowOverlap="1" wp14:anchorId="57B3E018" wp14:editId="2AA8CEBD">
                      <wp:simplePos x="0" y="0"/>
                      <wp:positionH relativeFrom="column">
                        <wp:posOffset>913765</wp:posOffset>
                      </wp:positionH>
                      <wp:positionV relativeFrom="paragraph">
                        <wp:posOffset>9525</wp:posOffset>
                      </wp:positionV>
                      <wp:extent cx="2147977" cy="0"/>
                      <wp:effectExtent l="0" t="0" r="2413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7977"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95pt,.75pt" to="241.1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">
                      <o:lock v:ext="edit" shapetype="f"/>
                    </v:line>
                  </w:pict>
                </mc:Fallback>
              </mc:AlternateContent>
            </w:r>
          </w:p>
          <w:p w:rsidR="003E4540" w:rsidRPr="00CD540B" w:rsidRDefault="003E4540" w:rsidP="008478B3">
            <w:pPr>
              <w:pStyle w:val="TableParagraph"/>
              <w:ind w:left="224" w:right="36"/>
              <w:jc w:val="center"/>
              <w:rPr>
                <w:i/>
                <w:sz w:val="28"/>
              </w:rPr>
            </w:pPr>
          </w:p>
          <w:p w:rsidR="000378FF" w:rsidRPr="008478B3" w:rsidRDefault="000378FF" w:rsidP="008478B3">
            <w:pPr>
              <w:pStyle w:val="TableParagraph"/>
              <w:ind w:left="224" w:right="36"/>
              <w:jc w:val="center"/>
              <w:rPr>
                <w:i/>
                <w:sz w:val="28"/>
                <w:lang w:val="fr-FR"/>
              </w:rPr>
            </w:pPr>
            <w:r w:rsidRPr="008478B3">
              <w:rPr>
                <w:i/>
                <w:sz w:val="28"/>
                <w:lang w:val="fr-FR"/>
              </w:rPr>
              <w:t xml:space="preserve">Sơn La, ngày </w:t>
            </w:r>
            <w:r w:rsidR="008478B3">
              <w:rPr>
                <w:i/>
                <w:sz w:val="28"/>
                <w:lang w:val="fr-FR"/>
              </w:rPr>
              <w:t>10</w:t>
            </w:r>
            <w:r w:rsidRPr="008478B3">
              <w:rPr>
                <w:position w:val="1"/>
                <w:sz w:val="28"/>
                <w:lang w:val="fr-FR"/>
              </w:rPr>
              <w:t xml:space="preserve"> </w:t>
            </w:r>
            <w:r w:rsidRPr="008478B3">
              <w:rPr>
                <w:i/>
                <w:sz w:val="28"/>
                <w:lang w:val="fr-FR"/>
              </w:rPr>
              <w:t>tháng</w:t>
            </w:r>
            <w:r w:rsidR="002C2214" w:rsidRPr="008478B3">
              <w:rPr>
                <w:i/>
                <w:sz w:val="28"/>
                <w:lang w:val="fr-FR"/>
              </w:rPr>
              <w:t xml:space="preserve"> </w:t>
            </w:r>
            <w:r w:rsidR="008478B3" w:rsidRPr="008478B3">
              <w:rPr>
                <w:i/>
                <w:sz w:val="28"/>
                <w:lang w:val="fr-FR"/>
              </w:rPr>
              <w:t>8</w:t>
            </w:r>
            <w:r w:rsidRPr="008478B3">
              <w:rPr>
                <w:i/>
                <w:sz w:val="28"/>
                <w:lang w:val="fr-FR"/>
              </w:rPr>
              <w:t xml:space="preserve"> năm 2024</w:t>
            </w:r>
          </w:p>
        </w:tc>
      </w:tr>
    </w:tbl>
    <w:p w:rsidR="00F46A0C" w:rsidRPr="008478B3" w:rsidRDefault="00F46A0C" w:rsidP="000378FF">
      <w:pPr>
        <w:spacing w:before="0"/>
        <w:jc w:val="center"/>
        <w:rPr>
          <w:rFonts w:eastAsia="Times New Roman" w:cs="Times New Roman"/>
          <w:b/>
          <w:bCs/>
          <w:szCs w:val="28"/>
          <w:lang w:val="fr-FR"/>
        </w:rPr>
      </w:pPr>
    </w:p>
    <w:p w:rsidR="009B12D7" w:rsidRPr="008478B3" w:rsidRDefault="00426FDE" w:rsidP="000378FF">
      <w:pPr>
        <w:spacing w:before="0"/>
        <w:jc w:val="center"/>
        <w:rPr>
          <w:rFonts w:eastAsia="Times New Roman" w:cs="Times New Roman"/>
          <w:b/>
          <w:bCs/>
          <w:szCs w:val="28"/>
          <w:lang w:val="fr-FR"/>
        </w:rPr>
      </w:pPr>
      <w:r w:rsidRPr="008478B3">
        <w:rPr>
          <w:rFonts w:eastAsia="Times New Roman" w:cs="Times New Roman"/>
          <w:b/>
          <w:bCs/>
          <w:szCs w:val="28"/>
          <w:lang w:val="fr-FR"/>
        </w:rPr>
        <w:t>QUYẾT ĐỊNH</w:t>
      </w:r>
      <w:r w:rsidRPr="008478B3">
        <w:rPr>
          <w:rFonts w:eastAsia="Times New Roman" w:cs="Times New Roman"/>
          <w:b/>
          <w:bCs/>
          <w:szCs w:val="28"/>
          <w:lang w:val="fr-FR"/>
        </w:rPr>
        <w:br/>
        <w:t xml:space="preserve">Ban hành </w:t>
      </w:r>
      <w:r w:rsidR="001C55EC" w:rsidRPr="008478B3">
        <w:rPr>
          <w:rFonts w:eastAsia="Times New Roman" w:cs="Times New Roman"/>
          <w:b/>
          <w:bCs/>
          <w:szCs w:val="28"/>
          <w:lang w:val="fr-FR"/>
        </w:rPr>
        <w:t>Bộ t</w:t>
      </w:r>
      <w:r w:rsidRPr="008478B3">
        <w:rPr>
          <w:rFonts w:eastAsia="Times New Roman" w:cs="Times New Roman"/>
          <w:b/>
          <w:bCs/>
          <w:szCs w:val="28"/>
          <w:lang w:val="fr-FR"/>
        </w:rPr>
        <w:t>iêu chí</w:t>
      </w:r>
      <w:r w:rsidR="001F0EA7" w:rsidRPr="008478B3">
        <w:rPr>
          <w:rFonts w:eastAsia="Times New Roman" w:cs="Times New Roman"/>
          <w:b/>
          <w:bCs/>
          <w:szCs w:val="28"/>
          <w:lang w:val="fr-FR"/>
        </w:rPr>
        <w:t xml:space="preserve"> </w:t>
      </w:r>
      <w:r w:rsidR="007F1135" w:rsidRPr="008478B3">
        <w:rPr>
          <w:rFonts w:eastAsia="Times New Roman" w:cs="Times New Roman"/>
          <w:b/>
          <w:bCs/>
          <w:szCs w:val="28"/>
          <w:lang w:val="fr-FR"/>
        </w:rPr>
        <w:t>công nhận</w:t>
      </w:r>
      <w:r w:rsidR="00EC141D" w:rsidRPr="008478B3">
        <w:rPr>
          <w:rFonts w:eastAsia="Times New Roman" w:cs="Times New Roman"/>
          <w:b/>
          <w:bCs/>
          <w:szCs w:val="28"/>
          <w:lang w:val="fr-FR"/>
        </w:rPr>
        <w:t xml:space="preserve"> xã, phường, thị trấn đạt</w:t>
      </w:r>
      <w:r w:rsidR="00251AEE" w:rsidRPr="008478B3">
        <w:rPr>
          <w:rFonts w:eastAsia="Times New Roman" w:cs="Times New Roman"/>
          <w:b/>
          <w:bCs/>
          <w:szCs w:val="28"/>
          <w:lang w:val="fr-FR"/>
        </w:rPr>
        <w:t xml:space="preserve"> mô hình</w:t>
      </w:r>
    </w:p>
    <w:p w:rsidR="000378FF" w:rsidRPr="008478B3" w:rsidRDefault="009C0A25" w:rsidP="000378FF">
      <w:pPr>
        <w:spacing w:before="0"/>
        <w:jc w:val="center"/>
        <w:rPr>
          <w:rFonts w:eastAsia="Times New Roman" w:cs="Times New Roman"/>
          <w:b/>
          <w:bCs/>
          <w:szCs w:val="28"/>
          <w:lang w:val="fr-FR"/>
        </w:rPr>
      </w:pPr>
      <w:r w:rsidRPr="00D71CC7">
        <w:rPr>
          <w:rFonts w:eastAsia="Times New Roman" w:cs="Times New Roman"/>
          <w:b/>
          <w:bCs/>
          <w:noProof/>
          <w:szCs w:val="28"/>
          <w:lang w:val="vi-VN" w:eastAsia="vi-VN"/>
        </w:rPr>
        <mc:AlternateContent>
          <mc:Choice Requires="wps">
            <w:drawing>
              <wp:anchor distT="0" distB="0" distL="114300" distR="114300" simplePos="0" relativeHeight="251661312" behindDoc="0" locked="0" layoutInCell="1" allowOverlap="1" wp14:anchorId="76F1A2E7" wp14:editId="2F036AA2">
                <wp:simplePos x="0" y="0"/>
                <wp:positionH relativeFrom="column">
                  <wp:posOffset>2147570</wp:posOffset>
                </wp:positionH>
                <wp:positionV relativeFrom="paragraph">
                  <wp:posOffset>228600</wp:posOffset>
                </wp:positionV>
                <wp:extent cx="1500505" cy="0"/>
                <wp:effectExtent l="0" t="0" r="23495" b="19050"/>
                <wp:wrapNone/>
                <wp:docPr id="1" name="Straight Connector 1"/>
                <wp:cNvGraphicFramePr/>
                <a:graphic xmlns:a="http://schemas.openxmlformats.org/drawingml/2006/main">
                  <a:graphicData uri="http://schemas.microsoft.com/office/word/2010/wordprocessingShape">
                    <wps:wsp>
                      <wps:cNvCnPr/>
                      <wps:spPr>
                        <a:xfrm>
                          <a:off x="0" y="0"/>
                          <a:ext cx="15005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4AC095F"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9.1pt,18pt" to="287.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" strokecolor="black [3040]"/>
            </w:pict>
          </mc:Fallback>
        </mc:AlternateContent>
      </w:r>
      <w:r w:rsidR="00EC141D" w:rsidRPr="008478B3">
        <w:rPr>
          <w:rFonts w:eastAsia="Times New Roman" w:cs="Times New Roman"/>
          <w:b/>
          <w:bCs/>
          <w:szCs w:val="28"/>
          <w:lang w:val="fr-FR"/>
        </w:rPr>
        <w:t xml:space="preserve"> </w:t>
      </w:r>
      <w:r w:rsidR="00426FDE" w:rsidRPr="008478B3">
        <w:rPr>
          <w:rFonts w:eastAsia="Times New Roman" w:cs="Times New Roman"/>
          <w:b/>
          <w:bCs/>
          <w:szCs w:val="28"/>
          <w:lang w:val="fr-FR"/>
        </w:rPr>
        <w:t xml:space="preserve">“chính quyền thân thiện” trên địa bàn tỉnh </w:t>
      </w:r>
      <w:r w:rsidR="00155064" w:rsidRPr="008478B3">
        <w:rPr>
          <w:rFonts w:eastAsia="Times New Roman" w:cs="Times New Roman"/>
          <w:b/>
          <w:bCs/>
          <w:szCs w:val="28"/>
          <w:lang w:val="fr-FR"/>
        </w:rPr>
        <w:t>Sơn La</w:t>
      </w:r>
      <w:r w:rsidR="00426FDE" w:rsidRPr="008478B3">
        <w:rPr>
          <w:rFonts w:eastAsia="Times New Roman" w:cs="Times New Roman"/>
          <w:b/>
          <w:bCs/>
          <w:szCs w:val="28"/>
          <w:lang w:val="fr-FR"/>
        </w:rPr>
        <w:br/>
      </w:r>
    </w:p>
    <w:p w:rsidR="003E4540" w:rsidRDefault="00426FDE" w:rsidP="008478B3">
      <w:pPr>
        <w:spacing w:after="120"/>
        <w:jc w:val="center"/>
        <w:rPr>
          <w:rFonts w:eastAsia="Times New Roman" w:cs="Times New Roman"/>
          <w:b/>
          <w:bCs/>
          <w:szCs w:val="26"/>
          <w:lang w:val="fr-FR"/>
        </w:rPr>
      </w:pPr>
      <w:r w:rsidRPr="008478B3">
        <w:rPr>
          <w:rFonts w:eastAsia="Times New Roman" w:cs="Times New Roman"/>
          <w:b/>
          <w:bCs/>
          <w:szCs w:val="26"/>
          <w:lang w:val="fr-FR"/>
        </w:rPr>
        <w:t xml:space="preserve">CHỦ TỊCH UỶ BAN NHÂN DÂN TỈNH </w:t>
      </w:r>
    </w:p>
    <w:p w:rsidR="00701513" w:rsidRPr="008478B3" w:rsidRDefault="00426FDE" w:rsidP="008478B3">
      <w:pPr>
        <w:spacing w:after="120"/>
        <w:jc w:val="center"/>
        <w:rPr>
          <w:rFonts w:eastAsia="Times New Roman" w:cs="Times New Roman"/>
          <w:i/>
          <w:iCs/>
          <w:sz w:val="2"/>
          <w:szCs w:val="28"/>
          <w:lang w:val="fr-FR"/>
        </w:rPr>
      </w:pPr>
      <w:r w:rsidRPr="008478B3">
        <w:rPr>
          <w:rFonts w:eastAsia="Times New Roman" w:cs="Times New Roman"/>
          <w:b/>
          <w:bCs/>
          <w:sz w:val="26"/>
          <w:szCs w:val="26"/>
          <w:lang w:val="fr-FR"/>
        </w:rPr>
        <w:br/>
      </w:r>
      <w:r w:rsidR="001E1C85" w:rsidRPr="008478B3">
        <w:rPr>
          <w:rFonts w:eastAsia="Times New Roman" w:cs="Times New Roman"/>
          <w:i/>
          <w:iCs/>
          <w:szCs w:val="28"/>
          <w:lang w:val="fr-FR"/>
        </w:rPr>
        <w:tab/>
      </w:r>
    </w:p>
    <w:p w:rsidR="001E1C85" w:rsidRPr="008478B3" w:rsidRDefault="00426FDE" w:rsidP="008478B3">
      <w:pPr>
        <w:ind w:firstLine="720"/>
        <w:jc w:val="both"/>
        <w:rPr>
          <w:rFonts w:eastAsia="Times New Roman" w:cs="Times New Roman"/>
          <w:i/>
          <w:iCs/>
          <w:szCs w:val="28"/>
          <w:lang w:val="fr-FR"/>
        </w:rPr>
      </w:pPr>
      <w:r w:rsidRPr="008478B3">
        <w:rPr>
          <w:rFonts w:eastAsia="Times New Roman" w:cs="Times New Roman"/>
          <w:i/>
          <w:iCs/>
          <w:szCs w:val="28"/>
          <w:lang w:val="fr-FR"/>
        </w:rPr>
        <w:t xml:space="preserve">Căn cứ Luật Tổ chức </w:t>
      </w:r>
      <w:r w:rsidR="008478B3">
        <w:rPr>
          <w:rFonts w:eastAsia="Times New Roman" w:cs="Times New Roman"/>
          <w:i/>
          <w:iCs/>
          <w:szCs w:val="28"/>
          <w:lang w:val="fr-FR"/>
        </w:rPr>
        <w:t>C</w:t>
      </w:r>
      <w:r w:rsidRPr="008478B3">
        <w:rPr>
          <w:rFonts w:eastAsia="Times New Roman" w:cs="Times New Roman"/>
          <w:i/>
          <w:iCs/>
          <w:szCs w:val="28"/>
          <w:lang w:val="fr-FR"/>
        </w:rPr>
        <w:t>hính quyền địa phương ngày 19 tháng 6 năm 2015;</w:t>
      </w:r>
      <w:r w:rsidRPr="008478B3">
        <w:rPr>
          <w:rFonts w:eastAsia="Times New Roman" w:cs="Times New Roman"/>
          <w:i/>
          <w:iCs/>
          <w:szCs w:val="28"/>
          <w:lang w:val="fr-FR"/>
        </w:rPr>
        <w:br/>
        <w:t xml:space="preserve">Luật </w:t>
      </w:r>
      <w:r w:rsidR="008478B3">
        <w:rPr>
          <w:rFonts w:eastAsia="Times New Roman" w:cs="Times New Roman"/>
          <w:i/>
          <w:iCs/>
          <w:szCs w:val="28"/>
          <w:lang w:val="fr-FR"/>
        </w:rPr>
        <w:t>S</w:t>
      </w:r>
      <w:r w:rsidRPr="008478B3">
        <w:rPr>
          <w:rFonts w:eastAsia="Times New Roman" w:cs="Times New Roman"/>
          <w:i/>
          <w:iCs/>
          <w:szCs w:val="28"/>
          <w:lang w:val="fr-FR"/>
        </w:rPr>
        <w:t xml:space="preserve">ửa đổi, bổ sung một số điều của Luật Tổ chức </w:t>
      </w:r>
      <w:r w:rsidR="008478B3">
        <w:rPr>
          <w:rFonts w:eastAsia="Times New Roman" w:cs="Times New Roman"/>
          <w:i/>
          <w:iCs/>
          <w:szCs w:val="28"/>
          <w:lang w:val="fr-FR"/>
        </w:rPr>
        <w:t>C</w:t>
      </w:r>
      <w:r w:rsidRPr="008478B3">
        <w:rPr>
          <w:rFonts w:eastAsia="Times New Roman" w:cs="Times New Roman"/>
          <w:i/>
          <w:iCs/>
          <w:szCs w:val="28"/>
          <w:lang w:val="fr-FR"/>
        </w:rPr>
        <w:t>hính phủ và Luật Tổ chức</w:t>
      </w:r>
      <w:r w:rsidRPr="008478B3">
        <w:rPr>
          <w:rFonts w:eastAsia="Times New Roman" w:cs="Times New Roman"/>
          <w:i/>
          <w:iCs/>
          <w:szCs w:val="28"/>
          <w:lang w:val="fr-FR"/>
        </w:rPr>
        <w:br/>
        <w:t>chính quyền địa phương ngày 22 tháng 11 năm 2019;</w:t>
      </w:r>
    </w:p>
    <w:p w:rsidR="001E1C85" w:rsidRPr="008478B3" w:rsidRDefault="00426FDE" w:rsidP="008478B3">
      <w:pPr>
        <w:ind w:firstLine="720"/>
        <w:jc w:val="both"/>
        <w:rPr>
          <w:rFonts w:eastAsia="Times New Roman" w:cs="Times New Roman"/>
          <w:i/>
          <w:iCs/>
          <w:spacing w:val="-4"/>
          <w:szCs w:val="28"/>
          <w:lang w:val="fr-FR"/>
        </w:rPr>
      </w:pPr>
      <w:r w:rsidRPr="008478B3">
        <w:rPr>
          <w:rFonts w:eastAsia="Times New Roman" w:cs="Times New Roman"/>
          <w:i/>
          <w:iCs/>
          <w:spacing w:val="-4"/>
          <w:szCs w:val="28"/>
          <w:lang w:val="fr-FR"/>
        </w:rPr>
        <w:t xml:space="preserve">Căn cứ Quy chế làm việc của </w:t>
      </w:r>
      <w:r w:rsidR="008478B3" w:rsidRPr="008478B3">
        <w:rPr>
          <w:rFonts w:eastAsia="Times New Roman" w:cs="Times New Roman"/>
          <w:i/>
          <w:iCs/>
          <w:spacing w:val="-4"/>
          <w:szCs w:val="28"/>
          <w:lang w:val="fr-FR"/>
        </w:rPr>
        <w:t>UBND</w:t>
      </w:r>
      <w:r w:rsidRPr="008478B3">
        <w:rPr>
          <w:rFonts w:eastAsia="Times New Roman" w:cs="Times New Roman"/>
          <w:i/>
          <w:iCs/>
          <w:spacing w:val="-4"/>
          <w:szCs w:val="28"/>
          <w:lang w:val="fr-FR"/>
        </w:rPr>
        <w:t xml:space="preserve"> tỉnh nhiệm kỳ 2021</w:t>
      </w:r>
      <w:r w:rsidR="008478B3" w:rsidRPr="008478B3">
        <w:rPr>
          <w:rFonts w:eastAsia="Times New Roman" w:cs="Times New Roman"/>
          <w:i/>
          <w:iCs/>
          <w:spacing w:val="-4"/>
          <w:szCs w:val="28"/>
          <w:lang w:val="fr-FR"/>
        </w:rPr>
        <w:t xml:space="preserve"> </w:t>
      </w:r>
      <w:r w:rsidR="003E4540">
        <w:rPr>
          <w:rFonts w:eastAsia="Times New Roman" w:cs="Times New Roman"/>
          <w:i/>
          <w:iCs/>
          <w:spacing w:val="-4"/>
          <w:szCs w:val="28"/>
          <w:lang w:val="fr-FR"/>
        </w:rPr>
        <w:t>-</w:t>
      </w:r>
      <w:r w:rsidR="008478B3" w:rsidRPr="008478B3">
        <w:rPr>
          <w:rFonts w:eastAsia="Times New Roman" w:cs="Times New Roman"/>
          <w:i/>
          <w:iCs/>
          <w:spacing w:val="-4"/>
          <w:szCs w:val="28"/>
          <w:lang w:val="fr-FR"/>
        </w:rPr>
        <w:t xml:space="preserve"> </w:t>
      </w:r>
      <w:r w:rsidRPr="008478B3">
        <w:rPr>
          <w:rFonts w:eastAsia="Times New Roman" w:cs="Times New Roman"/>
          <w:i/>
          <w:iCs/>
          <w:spacing w:val="-4"/>
          <w:szCs w:val="28"/>
          <w:lang w:val="fr-FR"/>
        </w:rPr>
        <w:t>2026</w:t>
      </w:r>
      <w:r w:rsidR="008478B3">
        <w:rPr>
          <w:rFonts w:eastAsia="Times New Roman" w:cs="Times New Roman"/>
          <w:i/>
          <w:iCs/>
          <w:spacing w:val="-4"/>
          <w:szCs w:val="28"/>
          <w:lang w:val="fr-FR"/>
        </w:rPr>
        <w:t xml:space="preserve"> </w:t>
      </w:r>
      <w:r w:rsidRPr="008478B3">
        <w:rPr>
          <w:rFonts w:eastAsia="Times New Roman" w:cs="Times New Roman"/>
          <w:i/>
          <w:iCs/>
          <w:spacing w:val="-4"/>
          <w:szCs w:val="28"/>
          <w:lang w:val="fr-FR"/>
        </w:rPr>
        <w:t xml:space="preserve">ban hành kèm theo Quyết định số </w:t>
      </w:r>
      <w:r w:rsidR="003A5804" w:rsidRPr="008478B3">
        <w:rPr>
          <w:rFonts w:eastAsia="Times New Roman" w:cs="Times New Roman"/>
          <w:i/>
          <w:iCs/>
          <w:spacing w:val="-4"/>
          <w:szCs w:val="28"/>
          <w:lang w:val="fr-FR"/>
        </w:rPr>
        <w:t>16/2021/QĐ-UBND</w:t>
      </w:r>
      <w:r w:rsidR="003A5804" w:rsidRPr="008478B3">
        <w:rPr>
          <w:rFonts w:ascii="Helvetica" w:hAnsi="Helvetica"/>
          <w:spacing w:val="-4"/>
          <w:sz w:val="20"/>
          <w:szCs w:val="20"/>
          <w:shd w:val="clear" w:color="auto" w:fill="FFFFFF"/>
          <w:lang w:val="fr-FR"/>
        </w:rPr>
        <w:t xml:space="preserve"> </w:t>
      </w:r>
      <w:r w:rsidR="003A5804" w:rsidRPr="008478B3">
        <w:rPr>
          <w:rFonts w:eastAsia="Times New Roman" w:cs="Times New Roman"/>
          <w:i/>
          <w:iCs/>
          <w:spacing w:val="-4"/>
          <w:szCs w:val="28"/>
          <w:lang w:val="fr-FR"/>
        </w:rPr>
        <w:t xml:space="preserve">ngày </w:t>
      </w:r>
      <w:r w:rsidRPr="008478B3">
        <w:rPr>
          <w:rFonts w:eastAsia="Times New Roman" w:cs="Times New Roman"/>
          <w:i/>
          <w:iCs/>
          <w:spacing w:val="-4"/>
          <w:szCs w:val="28"/>
          <w:lang w:val="fr-FR"/>
        </w:rPr>
        <w:t>2</w:t>
      </w:r>
      <w:r w:rsidR="003A5804" w:rsidRPr="008478B3">
        <w:rPr>
          <w:rFonts w:eastAsia="Times New Roman" w:cs="Times New Roman"/>
          <w:i/>
          <w:iCs/>
          <w:spacing w:val="-4"/>
          <w:szCs w:val="28"/>
          <w:lang w:val="fr-FR"/>
        </w:rPr>
        <w:t>8</w:t>
      </w:r>
      <w:r w:rsidRPr="008478B3">
        <w:rPr>
          <w:rFonts w:eastAsia="Times New Roman" w:cs="Times New Roman"/>
          <w:i/>
          <w:iCs/>
          <w:spacing w:val="-4"/>
          <w:szCs w:val="28"/>
          <w:lang w:val="fr-FR"/>
        </w:rPr>
        <w:t xml:space="preserve"> tháng </w:t>
      </w:r>
      <w:r w:rsidR="003A5804" w:rsidRPr="008478B3">
        <w:rPr>
          <w:rFonts w:eastAsia="Times New Roman" w:cs="Times New Roman"/>
          <w:i/>
          <w:iCs/>
          <w:spacing w:val="-4"/>
          <w:szCs w:val="28"/>
          <w:lang w:val="fr-FR"/>
        </w:rPr>
        <w:t>7</w:t>
      </w:r>
      <w:r w:rsidRPr="008478B3">
        <w:rPr>
          <w:rFonts w:eastAsia="Times New Roman" w:cs="Times New Roman"/>
          <w:i/>
          <w:iCs/>
          <w:spacing w:val="-4"/>
          <w:szCs w:val="28"/>
          <w:lang w:val="fr-FR"/>
        </w:rPr>
        <w:t xml:space="preserve"> năm</w:t>
      </w:r>
      <w:r w:rsidR="008478B3">
        <w:rPr>
          <w:rFonts w:eastAsia="Times New Roman" w:cs="Times New Roman"/>
          <w:i/>
          <w:iCs/>
          <w:spacing w:val="-4"/>
          <w:szCs w:val="28"/>
          <w:lang w:val="fr-FR"/>
        </w:rPr>
        <w:t xml:space="preserve"> </w:t>
      </w:r>
      <w:r w:rsidRPr="008478B3">
        <w:rPr>
          <w:rFonts w:eastAsia="Times New Roman" w:cs="Times New Roman"/>
          <w:i/>
          <w:iCs/>
          <w:spacing w:val="-4"/>
          <w:szCs w:val="28"/>
          <w:lang w:val="fr-FR"/>
        </w:rPr>
        <w:t xml:space="preserve">2021 của UBND tỉnh </w:t>
      </w:r>
      <w:r w:rsidR="00D70CFE" w:rsidRPr="008478B3">
        <w:rPr>
          <w:rFonts w:eastAsia="Times New Roman" w:cs="Times New Roman"/>
          <w:i/>
          <w:iCs/>
          <w:spacing w:val="-4"/>
          <w:szCs w:val="28"/>
          <w:lang w:val="fr-FR"/>
        </w:rPr>
        <w:t>Sơn La</w:t>
      </w:r>
      <w:r w:rsidRPr="008478B3">
        <w:rPr>
          <w:rFonts w:eastAsia="Times New Roman" w:cs="Times New Roman"/>
          <w:i/>
          <w:iCs/>
          <w:spacing w:val="-4"/>
          <w:szCs w:val="28"/>
          <w:lang w:val="fr-FR"/>
        </w:rPr>
        <w:t>;</w:t>
      </w:r>
    </w:p>
    <w:p w:rsidR="001E1C85" w:rsidRPr="008478B3" w:rsidRDefault="004F0B3A" w:rsidP="008478B3">
      <w:pPr>
        <w:ind w:firstLine="720"/>
        <w:jc w:val="both"/>
        <w:rPr>
          <w:rFonts w:eastAsia="Times New Roman" w:cs="Times New Roman"/>
          <w:i/>
          <w:iCs/>
          <w:szCs w:val="28"/>
          <w:lang w:val="fr-FR"/>
        </w:rPr>
      </w:pPr>
      <w:r w:rsidRPr="008478B3">
        <w:rPr>
          <w:rFonts w:eastAsia="Times New Roman" w:cs="Times New Roman"/>
          <w:i/>
          <w:iCs/>
          <w:szCs w:val="28"/>
          <w:lang w:val="fr-FR"/>
        </w:rPr>
        <w:t>Thực hiện Kết luận số 1147-KL/TU ngày 19 tháng 6 năm 2024</w:t>
      </w:r>
      <w:r w:rsidR="00426FDE" w:rsidRPr="008478B3">
        <w:rPr>
          <w:rFonts w:eastAsia="Times New Roman" w:cs="Times New Roman"/>
          <w:i/>
          <w:iCs/>
          <w:szCs w:val="28"/>
          <w:lang w:val="fr-FR"/>
        </w:rPr>
        <w:t xml:space="preserve"> của Ban Thường vụ Tỉnh</w:t>
      </w:r>
      <w:r w:rsidRPr="008478B3">
        <w:rPr>
          <w:rFonts w:eastAsia="Times New Roman" w:cs="Times New Roman"/>
          <w:i/>
          <w:iCs/>
          <w:szCs w:val="28"/>
          <w:lang w:val="fr-FR"/>
        </w:rPr>
        <w:t xml:space="preserve"> ủy về </w:t>
      </w:r>
      <w:r w:rsidR="00426FDE" w:rsidRPr="008478B3">
        <w:rPr>
          <w:rFonts w:eastAsia="Times New Roman" w:cs="Times New Roman"/>
          <w:i/>
          <w:iCs/>
          <w:szCs w:val="28"/>
          <w:lang w:val="fr-FR"/>
        </w:rPr>
        <w:t xml:space="preserve"> </w:t>
      </w:r>
      <w:r w:rsidRPr="008478B3">
        <w:rPr>
          <w:rFonts w:eastAsia="Times New Roman" w:cs="Times New Roman"/>
          <w:i/>
          <w:iCs/>
          <w:szCs w:val="28"/>
          <w:lang w:val="fr-FR"/>
        </w:rPr>
        <w:t>xây dựng và thực hiện mô hình “Chính quyền thân thiệ</w:t>
      </w:r>
      <w:r w:rsidR="004E362C" w:rsidRPr="008478B3">
        <w:rPr>
          <w:rFonts w:eastAsia="Times New Roman" w:cs="Times New Roman"/>
          <w:i/>
          <w:iCs/>
          <w:szCs w:val="28"/>
          <w:lang w:val="fr-FR"/>
        </w:rPr>
        <w:t>n</w:t>
      </w:r>
      <w:r w:rsidRPr="008478B3">
        <w:rPr>
          <w:rFonts w:eastAsia="Times New Roman" w:cs="Times New Roman"/>
          <w:i/>
          <w:iCs/>
          <w:szCs w:val="28"/>
          <w:lang w:val="fr-FR"/>
        </w:rPr>
        <w:t>” tại các xã, phường, thị trấn trên địa bàn tỉnh Sơn La</w:t>
      </w:r>
      <w:r w:rsidR="00426FDE" w:rsidRPr="008478B3">
        <w:rPr>
          <w:rFonts w:eastAsia="Times New Roman" w:cs="Times New Roman"/>
          <w:i/>
          <w:iCs/>
          <w:szCs w:val="28"/>
          <w:lang w:val="fr-FR"/>
        </w:rPr>
        <w:t>;</w:t>
      </w:r>
    </w:p>
    <w:p w:rsidR="001E1C85" w:rsidRPr="008478B3" w:rsidRDefault="00426FDE" w:rsidP="008478B3">
      <w:pPr>
        <w:ind w:firstLine="720"/>
        <w:jc w:val="both"/>
        <w:rPr>
          <w:rFonts w:eastAsia="Times New Roman" w:cs="Times New Roman"/>
          <w:i/>
          <w:iCs/>
          <w:szCs w:val="28"/>
          <w:lang w:val="fr-FR"/>
        </w:rPr>
      </w:pPr>
      <w:r w:rsidRPr="008478B3">
        <w:rPr>
          <w:rFonts w:eastAsia="Times New Roman" w:cs="Times New Roman"/>
          <w:i/>
          <w:iCs/>
          <w:szCs w:val="28"/>
          <w:lang w:val="fr-FR"/>
        </w:rPr>
        <w:t xml:space="preserve">Sau khi thống nhất với Ban Dân vận Tỉnh ủy; theo đề nghị của </w:t>
      </w:r>
      <w:r w:rsidR="00FC21A3" w:rsidRPr="008478B3">
        <w:rPr>
          <w:rFonts w:eastAsia="Times New Roman" w:cs="Times New Roman"/>
          <w:i/>
          <w:iCs/>
          <w:szCs w:val="28"/>
          <w:lang w:val="fr-FR"/>
        </w:rPr>
        <w:t xml:space="preserve">Giám đốc Sở Nội vụ tại Tờ trình số 557/TTr-SNV ngày 07 </w:t>
      </w:r>
      <w:r w:rsidR="00726777" w:rsidRPr="008478B3">
        <w:rPr>
          <w:rFonts w:eastAsia="Times New Roman" w:cs="Times New Roman"/>
          <w:i/>
          <w:iCs/>
          <w:szCs w:val="28"/>
          <w:lang w:val="fr-FR"/>
        </w:rPr>
        <w:t>tháng</w:t>
      </w:r>
      <w:r w:rsidR="003A5A60" w:rsidRPr="008478B3">
        <w:rPr>
          <w:rFonts w:eastAsia="Times New Roman" w:cs="Times New Roman"/>
          <w:i/>
          <w:iCs/>
          <w:szCs w:val="28"/>
          <w:lang w:val="fr-FR"/>
        </w:rPr>
        <w:t xml:space="preserve"> 8</w:t>
      </w:r>
      <w:r w:rsidR="00726777" w:rsidRPr="008478B3">
        <w:rPr>
          <w:rFonts w:eastAsia="Times New Roman" w:cs="Times New Roman"/>
          <w:i/>
          <w:iCs/>
          <w:szCs w:val="28"/>
          <w:lang w:val="fr-FR"/>
        </w:rPr>
        <w:t xml:space="preserve"> năm 2024</w:t>
      </w:r>
      <w:r w:rsidRPr="008478B3">
        <w:rPr>
          <w:rFonts w:eastAsia="Times New Roman" w:cs="Times New Roman"/>
          <w:i/>
          <w:iCs/>
          <w:szCs w:val="28"/>
          <w:lang w:val="fr-FR"/>
        </w:rPr>
        <w:t>.</w:t>
      </w:r>
    </w:p>
    <w:p w:rsidR="00D918F3" w:rsidRPr="008478B3" w:rsidRDefault="00426FDE" w:rsidP="003E4540">
      <w:pPr>
        <w:spacing w:before="240" w:after="240"/>
        <w:jc w:val="center"/>
        <w:rPr>
          <w:rFonts w:eastAsia="Times New Roman" w:cs="Times New Roman"/>
          <w:b/>
          <w:bCs/>
          <w:szCs w:val="28"/>
          <w:lang w:val="fr-FR"/>
        </w:rPr>
      </w:pPr>
      <w:r w:rsidRPr="008478B3">
        <w:rPr>
          <w:rFonts w:eastAsia="Times New Roman" w:cs="Times New Roman"/>
          <w:b/>
          <w:bCs/>
          <w:szCs w:val="28"/>
          <w:lang w:val="fr-FR"/>
        </w:rPr>
        <w:t>QUYẾT ĐỊNH:</w:t>
      </w:r>
    </w:p>
    <w:p w:rsidR="00FC21A3" w:rsidRPr="008478B3" w:rsidRDefault="00D918F3" w:rsidP="00FC21A3">
      <w:pPr>
        <w:spacing w:after="120" w:line="340" w:lineRule="exact"/>
        <w:jc w:val="both"/>
        <w:rPr>
          <w:rFonts w:eastAsia="Times New Roman" w:cs="Times New Roman"/>
          <w:szCs w:val="28"/>
          <w:lang w:val="fr-FR"/>
        </w:rPr>
      </w:pPr>
      <w:r w:rsidRPr="008478B3">
        <w:rPr>
          <w:rFonts w:eastAsia="Times New Roman" w:cs="Times New Roman"/>
          <w:b/>
          <w:bCs/>
          <w:szCs w:val="28"/>
          <w:lang w:val="fr-FR"/>
        </w:rPr>
        <w:tab/>
      </w:r>
      <w:r w:rsidR="00426FDE" w:rsidRPr="008478B3">
        <w:rPr>
          <w:rFonts w:eastAsia="Times New Roman" w:cs="Times New Roman"/>
          <w:b/>
          <w:bCs/>
          <w:szCs w:val="28"/>
          <w:lang w:val="fr-FR"/>
        </w:rPr>
        <w:t xml:space="preserve">Điều 1. </w:t>
      </w:r>
      <w:r w:rsidR="00426FDE" w:rsidRPr="008478B3">
        <w:rPr>
          <w:rFonts w:eastAsia="Times New Roman" w:cs="Times New Roman"/>
          <w:szCs w:val="28"/>
          <w:lang w:val="fr-FR"/>
        </w:rPr>
        <w:t xml:space="preserve">Ban hành kèm theo Quyết định này </w:t>
      </w:r>
      <w:r w:rsidR="00C02981" w:rsidRPr="008478B3">
        <w:rPr>
          <w:rFonts w:eastAsia="Times New Roman" w:cs="Times New Roman"/>
          <w:szCs w:val="28"/>
          <w:lang w:val="fr-FR"/>
        </w:rPr>
        <w:t>Bộ t</w:t>
      </w:r>
      <w:r w:rsidR="00426FDE" w:rsidRPr="008478B3">
        <w:rPr>
          <w:rFonts w:eastAsia="Times New Roman" w:cs="Times New Roman"/>
          <w:szCs w:val="28"/>
          <w:lang w:val="fr-FR"/>
        </w:rPr>
        <w:t>iêu chí</w:t>
      </w:r>
      <w:r w:rsidR="00ED3278" w:rsidRPr="008478B3">
        <w:rPr>
          <w:rFonts w:eastAsia="Times New Roman" w:cs="Times New Roman"/>
          <w:szCs w:val="28"/>
          <w:lang w:val="fr-FR"/>
        </w:rPr>
        <w:t xml:space="preserve"> </w:t>
      </w:r>
      <w:r w:rsidR="00056984" w:rsidRPr="008478B3">
        <w:rPr>
          <w:rFonts w:eastAsia="Times New Roman" w:cs="Times New Roman"/>
          <w:szCs w:val="28"/>
          <w:lang w:val="fr-FR"/>
        </w:rPr>
        <w:t xml:space="preserve">gồm </w:t>
      </w:r>
      <w:r w:rsidR="00FF7E5E" w:rsidRPr="008478B3">
        <w:rPr>
          <w:rFonts w:eastAsia="Times New Roman" w:cs="Times New Roman"/>
          <w:szCs w:val="28"/>
          <w:lang w:val="fr-FR"/>
        </w:rPr>
        <w:t>21</w:t>
      </w:r>
      <w:r w:rsidR="00251AEE" w:rsidRPr="008478B3">
        <w:rPr>
          <w:rFonts w:eastAsia="Times New Roman" w:cs="Times New Roman"/>
          <w:szCs w:val="28"/>
          <w:lang w:val="fr-FR"/>
        </w:rPr>
        <w:t xml:space="preserve"> tiêu chí</w:t>
      </w:r>
      <w:r w:rsidR="00426FDE" w:rsidRPr="008478B3">
        <w:rPr>
          <w:rFonts w:eastAsia="Times New Roman" w:cs="Times New Roman"/>
          <w:szCs w:val="28"/>
          <w:lang w:val="fr-FR"/>
        </w:rPr>
        <w:t xml:space="preserve"> là</w:t>
      </w:r>
      <w:r w:rsidR="002D2C42" w:rsidRPr="008478B3">
        <w:rPr>
          <w:rFonts w:eastAsia="Times New Roman" w:cs="Times New Roman"/>
          <w:szCs w:val="28"/>
          <w:lang w:val="fr-FR"/>
        </w:rPr>
        <w:t>m</w:t>
      </w:r>
      <w:r w:rsidR="00426FDE" w:rsidRPr="008478B3">
        <w:rPr>
          <w:rFonts w:eastAsia="Times New Roman" w:cs="Times New Roman"/>
          <w:szCs w:val="28"/>
          <w:lang w:val="fr-FR"/>
        </w:rPr>
        <w:t xml:space="preserve"> cơ sở cho việc xét công nhận xã, phường, thị</w:t>
      </w:r>
      <w:r w:rsidR="00C02981" w:rsidRPr="008478B3">
        <w:rPr>
          <w:rFonts w:eastAsia="Times New Roman" w:cs="Times New Roman"/>
          <w:szCs w:val="28"/>
          <w:lang w:val="fr-FR"/>
        </w:rPr>
        <w:t xml:space="preserve"> </w:t>
      </w:r>
      <w:r w:rsidR="00426FDE" w:rsidRPr="008478B3">
        <w:rPr>
          <w:rFonts w:eastAsia="Times New Roman" w:cs="Times New Roman"/>
          <w:szCs w:val="28"/>
          <w:lang w:val="fr-FR"/>
        </w:rPr>
        <w:t>trấn</w:t>
      </w:r>
      <w:r w:rsidR="003C2622" w:rsidRPr="008478B3">
        <w:rPr>
          <w:rFonts w:eastAsia="Times New Roman" w:cs="Times New Roman"/>
          <w:szCs w:val="28"/>
          <w:lang w:val="fr-FR"/>
        </w:rPr>
        <w:t xml:space="preserve"> đạt </w:t>
      </w:r>
      <w:r w:rsidR="003A5A60" w:rsidRPr="008478B3">
        <w:rPr>
          <w:rFonts w:eastAsia="Times New Roman" w:cs="Times New Roman"/>
          <w:szCs w:val="28"/>
          <w:lang w:val="fr-FR"/>
        </w:rPr>
        <w:t xml:space="preserve">mô hình </w:t>
      </w:r>
      <w:r w:rsidR="003C2622" w:rsidRPr="008478B3">
        <w:rPr>
          <w:rFonts w:eastAsia="Times New Roman" w:cs="Times New Roman"/>
          <w:szCs w:val="28"/>
          <w:lang w:val="fr-FR"/>
        </w:rPr>
        <w:t xml:space="preserve">“chính quyền thân thiện” </w:t>
      </w:r>
      <w:r w:rsidR="00FC21A3" w:rsidRPr="008478B3">
        <w:rPr>
          <w:rFonts w:eastAsia="Times New Roman" w:cs="Times New Roman"/>
          <w:szCs w:val="28"/>
          <w:lang w:val="fr-FR"/>
        </w:rPr>
        <w:t>trên địa bàn tỉnh Sơn La</w:t>
      </w:r>
    </w:p>
    <w:p w:rsidR="00C02981" w:rsidRPr="008478B3" w:rsidRDefault="00B31470" w:rsidP="00FC21A3">
      <w:pPr>
        <w:spacing w:after="120" w:line="340" w:lineRule="exact"/>
        <w:jc w:val="center"/>
        <w:rPr>
          <w:rFonts w:eastAsia="Times New Roman" w:cs="Times New Roman"/>
          <w:szCs w:val="28"/>
          <w:lang w:val="fr-FR"/>
        </w:rPr>
      </w:pPr>
      <w:r w:rsidRPr="008478B3">
        <w:rPr>
          <w:rFonts w:eastAsia="Times New Roman" w:cs="Times New Roman"/>
          <w:i/>
          <w:szCs w:val="28"/>
          <w:lang w:val="fr-FR"/>
        </w:rPr>
        <w:t>(có Bộ tiêu chí kèm theo)</w:t>
      </w:r>
      <w:r w:rsidR="00FC21A3" w:rsidRPr="008478B3">
        <w:rPr>
          <w:rFonts w:eastAsia="Times New Roman" w:cs="Times New Roman"/>
          <w:i/>
          <w:szCs w:val="28"/>
          <w:lang w:val="fr-FR"/>
        </w:rPr>
        <w:t>.</w:t>
      </w:r>
    </w:p>
    <w:p w:rsidR="003A5A60" w:rsidRPr="008478B3" w:rsidRDefault="00251AEE" w:rsidP="00FC21A3">
      <w:pPr>
        <w:spacing w:after="120" w:line="340" w:lineRule="exact"/>
        <w:jc w:val="both"/>
        <w:rPr>
          <w:rFonts w:eastAsia="Times New Roman" w:cs="Times New Roman"/>
          <w:szCs w:val="28"/>
          <w:lang w:val="fr-FR"/>
        </w:rPr>
      </w:pPr>
      <w:r w:rsidRPr="008478B3">
        <w:rPr>
          <w:rFonts w:eastAsia="Times New Roman" w:cs="Times New Roman"/>
          <w:szCs w:val="28"/>
          <w:lang w:val="fr-FR"/>
        </w:rPr>
        <w:tab/>
      </w:r>
      <w:r w:rsidR="00426FDE" w:rsidRPr="008478B3">
        <w:rPr>
          <w:rFonts w:eastAsia="Times New Roman" w:cs="Times New Roman"/>
          <w:b/>
          <w:bCs/>
          <w:szCs w:val="28"/>
          <w:lang w:val="fr-FR"/>
        </w:rPr>
        <w:t xml:space="preserve">Điều 2. </w:t>
      </w:r>
      <w:r w:rsidR="00426FDE" w:rsidRPr="008478B3">
        <w:rPr>
          <w:rFonts w:eastAsia="Times New Roman" w:cs="Times New Roman"/>
          <w:szCs w:val="28"/>
          <w:lang w:val="fr-FR"/>
        </w:rPr>
        <w:t xml:space="preserve">Giao </w:t>
      </w:r>
      <w:r w:rsidR="003A5A60" w:rsidRPr="008478B3">
        <w:rPr>
          <w:rFonts w:eastAsia="Times New Roman" w:cs="Times New Roman"/>
          <w:szCs w:val="28"/>
          <w:lang w:val="fr-FR"/>
        </w:rPr>
        <w:t>Giám đốc Sở Nội vụ, Chủ tịch UBND cấp huyện:</w:t>
      </w:r>
    </w:p>
    <w:p w:rsidR="003A5A60" w:rsidRPr="003E4540" w:rsidRDefault="003A5A60" w:rsidP="00FC21A3">
      <w:pPr>
        <w:spacing w:after="120" w:line="340" w:lineRule="exact"/>
        <w:ind w:firstLine="720"/>
        <w:jc w:val="both"/>
        <w:rPr>
          <w:rFonts w:eastAsia="Times New Roman" w:cs="Times New Roman"/>
          <w:szCs w:val="28"/>
          <w:lang w:val="fr-FR"/>
        </w:rPr>
      </w:pPr>
      <w:r w:rsidRPr="003E4540">
        <w:rPr>
          <w:rFonts w:eastAsia="Times New Roman" w:cs="Times New Roman"/>
          <w:szCs w:val="28"/>
          <w:lang w:val="fr-FR"/>
        </w:rPr>
        <w:t xml:space="preserve">1. Giám đốc Sở Nội vụ </w:t>
      </w:r>
      <w:r w:rsidR="00426FDE" w:rsidRPr="003E4540">
        <w:rPr>
          <w:rFonts w:eastAsia="Times New Roman" w:cs="Times New Roman"/>
          <w:szCs w:val="28"/>
          <w:lang w:val="fr-FR"/>
        </w:rPr>
        <w:t>chủ trì, phối hợp với các cơ</w:t>
      </w:r>
      <w:r w:rsidR="00B37BF4" w:rsidRPr="003E4540">
        <w:rPr>
          <w:rFonts w:eastAsia="Times New Roman" w:cs="Times New Roman"/>
          <w:szCs w:val="28"/>
          <w:lang w:val="fr-FR"/>
        </w:rPr>
        <w:t xml:space="preserve"> </w:t>
      </w:r>
      <w:r w:rsidR="00426FDE" w:rsidRPr="003E4540">
        <w:rPr>
          <w:rFonts w:eastAsia="Times New Roman" w:cs="Times New Roman"/>
          <w:szCs w:val="28"/>
          <w:lang w:val="fr-FR"/>
        </w:rPr>
        <w:t>quan liên quan xây dựng hướng dẫn</w:t>
      </w:r>
      <w:r w:rsidR="00942A46" w:rsidRPr="003E4540">
        <w:rPr>
          <w:rFonts w:eastAsia="Times New Roman" w:cs="Times New Roman"/>
          <w:szCs w:val="28"/>
          <w:lang w:val="fr-FR"/>
        </w:rPr>
        <w:t>, đôn đốc, kiểm tra</w:t>
      </w:r>
      <w:r w:rsidR="00426FDE" w:rsidRPr="003E4540">
        <w:rPr>
          <w:rFonts w:eastAsia="Times New Roman" w:cs="Times New Roman"/>
          <w:szCs w:val="28"/>
          <w:lang w:val="fr-FR"/>
        </w:rPr>
        <w:t xml:space="preserve"> </w:t>
      </w:r>
      <w:r w:rsidR="00942A46" w:rsidRPr="003E4540">
        <w:rPr>
          <w:rFonts w:eastAsia="Times New Roman" w:cs="Times New Roman"/>
          <w:szCs w:val="28"/>
          <w:lang w:val="fr-FR"/>
        </w:rPr>
        <w:t xml:space="preserve">việc </w:t>
      </w:r>
      <w:r w:rsidR="00426FDE" w:rsidRPr="003E4540">
        <w:rPr>
          <w:rFonts w:eastAsia="Times New Roman" w:cs="Times New Roman"/>
          <w:szCs w:val="28"/>
          <w:lang w:val="fr-FR"/>
        </w:rPr>
        <w:t>đánh giá</w:t>
      </w:r>
      <w:r w:rsidR="00942A46" w:rsidRPr="003E4540">
        <w:rPr>
          <w:rFonts w:eastAsia="Times New Roman" w:cs="Times New Roman"/>
          <w:szCs w:val="28"/>
          <w:lang w:val="fr-FR"/>
        </w:rPr>
        <w:t>, công nhận</w:t>
      </w:r>
      <w:r w:rsidR="00426FDE" w:rsidRPr="003E4540">
        <w:rPr>
          <w:rFonts w:eastAsia="Times New Roman" w:cs="Times New Roman"/>
          <w:szCs w:val="28"/>
          <w:lang w:val="fr-FR"/>
        </w:rPr>
        <w:t xml:space="preserve"> xã, phường, thị trấn đạt</w:t>
      </w:r>
      <w:r w:rsidRPr="003E4540">
        <w:rPr>
          <w:rFonts w:eastAsia="Times New Roman" w:cs="Times New Roman"/>
          <w:szCs w:val="28"/>
          <w:lang w:val="fr-FR"/>
        </w:rPr>
        <w:t xml:space="preserve"> mô hình</w:t>
      </w:r>
      <w:r w:rsidR="00426FDE" w:rsidRPr="003E4540">
        <w:rPr>
          <w:rFonts w:eastAsia="Times New Roman" w:cs="Times New Roman"/>
          <w:szCs w:val="28"/>
          <w:lang w:val="fr-FR"/>
        </w:rPr>
        <w:t xml:space="preserve"> “chí</w:t>
      </w:r>
      <w:r w:rsidR="008F5AF1" w:rsidRPr="003E4540">
        <w:rPr>
          <w:rFonts w:eastAsia="Times New Roman" w:cs="Times New Roman"/>
          <w:szCs w:val="28"/>
          <w:lang w:val="fr-FR"/>
        </w:rPr>
        <w:t>nh quyền thân thiện”</w:t>
      </w:r>
      <w:r w:rsidR="00942A46" w:rsidRPr="003E4540">
        <w:rPr>
          <w:rFonts w:eastAsia="Times New Roman" w:cs="Times New Roman"/>
          <w:szCs w:val="28"/>
          <w:lang w:val="fr-FR"/>
        </w:rPr>
        <w:t>.</w:t>
      </w:r>
      <w:r w:rsidR="008F5AF1" w:rsidRPr="003E4540">
        <w:rPr>
          <w:rFonts w:eastAsia="Times New Roman" w:cs="Times New Roman"/>
          <w:szCs w:val="28"/>
          <w:lang w:val="fr-FR"/>
        </w:rPr>
        <w:t xml:space="preserve"> </w:t>
      </w:r>
    </w:p>
    <w:p w:rsidR="003F5F6B" w:rsidRPr="003E4540" w:rsidRDefault="003A5A60" w:rsidP="00FC21A3">
      <w:pPr>
        <w:spacing w:after="120" w:line="340" w:lineRule="exact"/>
        <w:ind w:firstLine="720"/>
        <w:jc w:val="both"/>
        <w:rPr>
          <w:rFonts w:eastAsia="Times New Roman" w:cs="Times New Roman"/>
          <w:szCs w:val="28"/>
          <w:lang w:val="fr-FR"/>
        </w:rPr>
      </w:pPr>
      <w:r w:rsidRPr="003E4540">
        <w:rPr>
          <w:rFonts w:eastAsia="Times New Roman" w:cs="Times New Roman"/>
          <w:spacing w:val="2"/>
          <w:szCs w:val="28"/>
          <w:lang w:val="fr-FR"/>
        </w:rPr>
        <w:t xml:space="preserve">2. </w:t>
      </w:r>
      <w:r w:rsidR="00BA419F" w:rsidRPr="003E4540">
        <w:rPr>
          <w:rFonts w:eastAsia="Times New Roman" w:cs="Times New Roman"/>
          <w:spacing w:val="2"/>
          <w:szCs w:val="28"/>
          <w:lang w:val="fr-FR"/>
        </w:rPr>
        <w:t>Chủ tịch UBND cấp huyện quyết định công nhận</w:t>
      </w:r>
      <w:r w:rsidRPr="003E4540">
        <w:rPr>
          <w:rFonts w:eastAsia="Times New Roman" w:cs="Times New Roman"/>
          <w:spacing w:val="2"/>
          <w:szCs w:val="28"/>
          <w:lang w:val="fr-FR"/>
        </w:rPr>
        <w:t xml:space="preserve"> mô hình</w:t>
      </w:r>
      <w:r w:rsidR="00BA419F" w:rsidRPr="003E4540">
        <w:rPr>
          <w:rFonts w:eastAsia="Times New Roman" w:cs="Times New Roman"/>
          <w:spacing w:val="2"/>
          <w:szCs w:val="28"/>
          <w:lang w:val="fr-FR"/>
        </w:rPr>
        <w:t xml:space="preserve"> </w:t>
      </w:r>
      <w:r w:rsidR="00733AAE" w:rsidRPr="003E4540">
        <w:rPr>
          <w:rFonts w:eastAsia="Times New Roman" w:cs="Times New Roman"/>
          <w:spacing w:val="2"/>
          <w:szCs w:val="28"/>
          <w:lang w:val="fr-FR"/>
        </w:rPr>
        <w:t xml:space="preserve">“chính quyền thân thiện” </w:t>
      </w:r>
      <w:r w:rsidR="00444BA8" w:rsidRPr="003E4540">
        <w:rPr>
          <w:rFonts w:eastAsia="Times New Roman" w:cs="Times New Roman"/>
          <w:spacing w:val="2"/>
          <w:szCs w:val="28"/>
          <w:lang w:val="fr-FR"/>
        </w:rPr>
        <w:t>đối với xã, phường, thị trấn.</w:t>
      </w:r>
      <w:r w:rsidR="000376DC" w:rsidRPr="003E4540">
        <w:rPr>
          <w:rFonts w:eastAsia="Times New Roman" w:cs="Times New Roman"/>
          <w:spacing w:val="2"/>
          <w:szCs w:val="28"/>
          <w:lang w:val="fr-FR"/>
        </w:rPr>
        <w:t xml:space="preserve"> Định kỳ </w:t>
      </w:r>
      <w:r w:rsidR="00CC6713" w:rsidRPr="003E4540">
        <w:rPr>
          <w:rFonts w:eastAsia="Times New Roman" w:cs="Times New Roman"/>
          <w:spacing w:val="2"/>
          <w:szCs w:val="28"/>
          <w:lang w:val="fr-FR"/>
        </w:rPr>
        <w:t>hằng năm tổ chức</w:t>
      </w:r>
      <w:r w:rsidR="005A3E90" w:rsidRPr="003E4540">
        <w:rPr>
          <w:rFonts w:eastAsia="Times New Roman" w:cs="Times New Roman"/>
          <w:spacing w:val="2"/>
          <w:szCs w:val="28"/>
          <w:lang w:val="fr-FR"/>
        </w:rPr>
        <w:t xml:space="preserve"> kiểm tra,</w:t>
      </w:r>
      <w:r w:rsidR="00CC6713" w:rsidRPr="003E4540">
        <w:rPr>
          <w:rFonts w:eastAsia="Times New Roman" w:cs="Times New Roman"/>
          <w:spacing w:val="2"/>
          <w:szCs w:val="28"/>
          <w:lang w:val="fr-FR"/>
        </w:rPr>
        <w:t xml:space="preserve"> đánh giá,</w:t>
      </w:r>
      <w:r w:rsidR="00CC6713" w:rsidRPr="003E4540">
        <w:rPr>
          <w:rFonts w:eastAsia="Times New Roman" w:cs="Times New Roman"/>
          <w:szCs w:val="28"/>
          <w:lang w:val="fr-FR"/>
        </w:rPr>
        <w:t xml:space="preserve"> công nhận lại các xã, phường, th</w:t>
      </w:r>
      <w:r w:rsidR="00BF2D43" w:rsidRPr="003E4540">
        <w:rPr>
          <w:rFonts w:eastAsia="Times New Roman" w:cs="Times New Roman"/>
          <w:szCs w:val="28"/>
          <w:lang w:val="fr-FR"/>
        </w:rPr>
        <w:t>ị</w:t>
      </w:r>
      <w:r w:rsidR="00CC6713" w:rsidRPr="003E4540">
        <w:rPr>
          <w:rFonts w:eastAsia="Times New Roman" w:cs="Times New Roman"/>
          <w:szCs w:val="28"/>
          <w:lang w:val="fr-FR"/>
        </w:rPr>
        <w:t xml:space="preserve"> trấn đã được công nhận</w:t>
      </w:r>
      <w:r w:rsidR="007857E9" w:rsidRPr="003E4540">
        <w:rPr>
          <w:rFonts w:eastAsia="Times New Roman" w:cs="Times New Roman"/>
          <w:color w:val="FF0000"/>
          <w:szCs w:val="28"/>
          <w:lang w:val="fr-FR"/>
        </w:rPr>
        <w:t xml:space="preserve"> </w:t>
      </w:r>
      <w:r w:rsidR="007857E9" w:rsidRPr="003E4540">
        <w:rPr>
          <w:rFonts w:eastAsia="Times New Roman" w:cs="Times New Roman"/>
          <w:szCs w:val="28"/>
          <w:lang w:val="fr-FR"/>
        </w:rPr>
        <w:t>mô hình</w:t>
      </w:r>
      <w:r w:rsidR="00CC6713" w:rsidRPr="003E4540">
        <w:rPr>
          <w:rFonts w:eastAsia="Times New Roman" w:cs="Times New Roman"/>
          <w:szCs w:val="28"/>
          <w:lang w:val="fr-FR"/>
        </w:rPr>
        <w:t xml:space="preserve"> “chính quyền thân thiện” .</w:t>
      </w:r>
    </w:p>
    <w:p w:rsidR="00426FDE" w:rsidRDefault="00D918F3" w:rsidP="007A6B16">
      <w:pPr>
        <w:spacing w:after="120"/>
        <w:jc w:val="both"/>
        <w:rPr>
          <w:rFonts w:eastAsia="Times New Roman" w:cs="Times New Roman"/>
          <w:szCs w:val="28"/>
          <w:lang w:val="fr-FR"/>
        </w:rPr>
      </w:pPr>
      <w:r w:rsidRPr="008478B3">
        <w:rPr>
          <w:rFonts w:eastAsia="Times New Roman" w:cs="Times New Roman"/>
          <w:b/>
          <w:bCs/>
          <w:szCs w:val="28"/>
          <w:lang w:val="fr-FR"/>
        </w:rPr>
        <w:lastRenderedPageBreak/>
        <w:tab/>
      </w:r>
      <w:r w:rsidR="00426FDE" w:rsidRPr="008478B3">
        <w:rPr>
          <w:rFonts w:eastAsia="Times New Roman" w:cs="Times New Roman"/>
          <w:b/>
          <w:bCs/>
          <w:szCs w:val="28"/>
          <w:lang w:val="fr-FR"/>
        </w:rPr>
        <w:t xml:space="preserve">Điều 3. </w:t>
      </w:r>
      <w:r w:rsidR="0092401C" w:rsidRPr="008478B3">
        <w:rPr>
          <w:rFonts w:eastAsia="Times New Roman" w:cs="Times New Roman"/>
          <w:bCs/>
          <w:szCs w:val="28"/>
          <w:lang w:val="fr-FR"/>
        </w:rPr>
        <w:t xml:space="preserve">Chánh </w:t>
      </w:r>
      <w:r w:rsidR="000C0751" w:rsidRPr="008478B3">
        <w:rPr>
          <w:rFonts w:eastAsia="Times New Roman" w:cs="Times New Roman"/>
          <w:bCs/>
          <w:szCs w:val="28"/>
          <w:lang w:val="fr-FR"/>
        </w:rPr>
        <w:t>V</w:t>
      </w:r>
      <w:r w:rsidR="0092401C" w:rsidRPr="008478B3">
        <w:rPr>
          <w:rFonts w:eastAsia="Times New Roman" w:cs="Times New Roman"/>
          <w:bCs/>
          <w:szCs w:val="28"/>
          <w:lang w:val="fr-FR"/>
        </w:rPr>
        <w:t xml:space="preserve">ăn phòng UBND </w:t>
      </w:r>
      <w:r w:rsidR="00FC21A3" w:rsidRPr="008478B3">
        <w:rPr>
          <w:rFonts w:eastAsia="Times New Roman" w:cs="Times New Roman"/>
          <w:bCs/>
          <w:szCs w:val="28"/>
          <w:lang w:val="fr-FR"/>
        </w:rPr>
        <w:t>tỉnh;</w:t>
      </w:r>
      <w:r w:rsidR="0092401C" w:rsidRPr="008478B3">
        <w:rPr>
          <w:rFonts w:eastAsia="Times New Roman" w:cs="Times New Roman"/>
          <w:b/>
          <w:bCs/>
          <w:szCs w:val="28"/>
          <w:lang w:val="fr-FR"/>
        </w:rPr>
        <w:t xml:space="preserve"> </w:t>
      </w:r>
      <w:r w:rsidR="003A5A60" w:rsidRPr="008478B3">
        <w:rPr>
          <w:rFonts w:eastAsia="Times New Roman" w:cs="Times New Roman"/>
          <w:bCs/>
          <w:szCs w:val="28"/>
          <w:lang w:val="fr-FR"/>
        </w:rPr>
        <w:t>Giám đốc Sở Nội vụ</w:t>
      </w:r>
      <w:r w:rsidR="00426FDE" w:rsidRPr="008478B3">
        <w:rPr>
          <w:rFonts w:eastAsia="Times New Roman" w:cs="Times New Roman"/>
          <w:szCs w:val="28"/>
          <w:lang w:val="fr-FR"/>
        </w:rPr>
        <w:t>; Chủ</w:t>
      </w:r>
      <w:r w:rsidR="0092401C" w:rsidRPr="008478B3">
        <w:rPr>
          <w:rFonts w:eastAsia="Times New Roman" w:cs="Times New Roman"/>
          <w:szCs w:val="28"/>
          <w:lang w:val="fr-FR"/>
        </w:rPr>
        <w:t xml:space="preserve"> </w:t>
      </w:r>
      <w:r w:rsidR="00426FDE" w:rsidRPr="008478B3">
        <w:rPr>
          <w:rFonts w:eastAsia="Times New Roman" w:cs="Times New Roman"/>
          <w:szCs w:val="28"/>
          <w:lang w:val="fr-FR"/>
        </w:rPr>
        <w:t xml:space="preserve">tịch UBND </w:t>
      </w:r>
      <w:r w:rsidR="00FC21A3" w:rsidRPr="008478B3">
        <w:rPr>
          <w:rFonts w:eastAsia="Times New Roman" w:cs="Times New Roman"/>
          <w:szCs w:val="28"/>
          <w:lang w:val="fr-FR"/>
        </w:rPr>
        <w:t xml:space="preserve">các </w:t>
      </w:r>
      <w:r w:rsidR="00426FDE" w:rsidRPr="008478B3">
        <w:rPr>
          <w:rFonts w:eastAsia="Times New Roman" w:cs="Times New Roman"/>
          <w:szCs w:val="28"/>
          <w:lang w:val="fr-FR"/>
        </w:rPr>
        <w:t xml:space="preserve">huyện, thành phố; Chủ tịch UBND </w:t>
      </w:r>
      <w:r w:rsidR="00FC21A3" w:rsidRPr="008478B3">
        <w:rPr>
          <w:rFonts w:eastAsia="Times New Roman" w:cs="Times New Roman"/>
          <w:szCs w:val="28"/>
          <w:lang w:val="fr-FR"/>
        </w:rPr>
        <w:t xml:space="preserve">các </w:t>
      </w:r>
      <w:r w:rsidR="00426FDE" w:rsidRPr="008478B3">
        <w:rPr>
          <w:rFonts w:eastAsia="Times New Roman" w:cs="Times New Roman"/>
          <w:szCs w:val="28"/>
          <w:lang w:val="fr-FR"/>
        </w:rPr>
        <w:t>xã, phường, thị trấn và các tổ</w:t>
      </w:r>
      <w:r w:rsidR="0092401C" w:rsidRPr="008478B3">
        <w:rPr>
          <w:rFonts w:eastAsia="Times New Roman" w:cs="Times New Roman"/>
          <w:szCs w:val="28"/>
          <w:lang w:val="fr-FR"/>
        </w:rPr>
        <w:t xml:space="preserve"> </w:t>
      </w:r>
      <w:r w:rsidR="00426FDE" w:rsidRPr="008478B3">
        <w:rPr>
          <w:rFonts w:eastAsia="Times New Roman" w:cs="Times New Roman"/>
          <w:szCs w:val="28"/>
          <w:lang w:val="fr-FR"/>
        </w:rPr>
        <w:t xml:space="preserve">chức, cá nhân có liên quan căn cứ Quyết định </w:t>
      </w:r>
      <w:r w:rsidR="00FC21A3" w:rsidRPr="008478B3">
        <w:rPr>
          <w:rFonts w:eastAsia="Times New Roman" w:cs="Times New Roman"/>
          <w:szCs w:val="28"/>
          <w:lang w:val="fr-FR"/>
        </w:rPr>
        <w:t xml:space="preserve">tổ chức </w:t>
      </w:r>
      <w:r w:rsidR="00426FDE" w:rsidRPr="008478B3">
        <w:rPr>
          <w:rFonts w:eastAsia="Times New Roman" w:cs="Times New Roman"/>
          <w:szCs w:val="28"/>
          <w:lang w:val="fr-FR"/>
        </w:rPr>
        <w:t>thi hành./.</w:t>
      </w:r>
    </w:p>
    <w:p w:rsidR="003E4540" w:rsidRPr="008478B3" w:rsidRDefault="003E4540" w:rsidP="007A6B16">
      <w:pPr>
        <w:spacing w:after="120"/>
        <w:jc w:val="both"/>
        <w:rPr>
          <w:rFonts w:eastAsia="Times New Roman" w:cs="Times New Roman"/>
          <w:szCs w:val="28"/>
          <w:lang w:val="fr-FR"/>
        </w:rPr>
      </w:pPr>
    </w:p>
    <w:tbl>
      <w:tblPr>
        <w:tblW w:w="0" w:type="auto"/>
        <w:tblInd w:w="108" w:type="dxa"/>
        <w:tblLook w:val="01E0" w:firstRow="1" w:lastRow="1" w:firstColumn="1" w:lastColumn="1" w:noHBand="0" w:noVBand="0"/>
      </w:tblPr>
      <w:tblGrid>
        <w:gridCol w:w="4536"/>
        <w:gridCol w:w="4820"/>
      </w:tblGrid>
      <w:tr w:rsidR="00D71CC7" w:rsidRPr="002D4C60" w:rsidTr="003E4540">
        <w:tc>
          <w:tcPr>
            <w:tcW w:w="4536" w:type="dxa"/>
            <w:shd w:val="clear" w:color="auto" w:fill="auto"/>
          </w:tcPr>
          <w:p w:rsidR="00FC0AED" w:rsidRPr="00CD540B" w:rsidRDefault="003E4540" w:rsidP="00AF37F8">
            <w:pPr>
              <w:spacing w:before="0"/>
              <w:rPr>
                <w:lang w:val="fr-FR"/>
              </w:rPr>
            </w:pPr>
            <w:r w:rsidRPr="00CD540B">
              <w:rPr>
                <w:b/>
                <w:i/>
                <w:sz w:val="24"/>
                <w:szCs w:val="24"/>
                <w:lang w:val="fr-FR"/>
              </w:rPr>
              <w:t xml:space="preserve"> </w:t>
            </w:r>
          </w:p>
        </w:tc>
        <w:tc>
          <w:tcPr>
            <w:tcW w:w="4820" w:type="dxa"/>
            <w:shd w:val="clear" w:color="auto" w:fill="auto"/>
          </w:tcPr>
          <w:p w:rsidR="00FC0AED" w:rsidRPr="00CD540B" w:rsidRDefault="00FC0AED" w:rsidP="003E4540">
            <w:pPr>
              <w:spacing w:before="0"/>
              <w:jc w:val="center"/>
              <w:rPr>
                <w:b/>
                <w:lang w:val="fr-FR"/>
              </w:rPr>
            </w:pPr>
            <w:r w:rsidRPr="003E4540">
              <w:rPr>
                <w:b/>
                <w:bCs/>
                <w:sz w:val="26"/>
                <w:lang w:val="vi-VN"/>
              </w:rPr>
              <w:t>CHỦ TỊCH</w:t>
            </w:r>
            <w:r w:rsidRPr="003E4540">
              <w:rPr>
                <w:b/>
                <w:bCs/>
                <w:sz w:val="26"/>
                <w:lang w:val="vi-VN"/>
              </w:rPr>
              <w:br/>
            </w:r>
            <w:r w:rsidRPr="00D71CC7">
              <w:rPr>
                <w:b/>
                <w:bCs/>
                <w:lang w:val="vi-VN"/>
              </w:rPr>
              <w:br/>
            </w:r>
            <w:r w:rsidRPr="00D71CC7">
              <w:rPr>
                <w:b/>
                <w:bCs/>
                <w:lang w:val="vi-VN"/>
              </w:rPr>
              <w:br/>
            </w:r>
            <w:r w:rsidRPr="00CD540B">
              <w:rPr>
                <w:b/>
                <w:bCs/>
                <w:lang w:val="fr-FR"/>
              </w:rPr>
              <w:t>Hoàng Quốc Khánh</w:t>
            </w:r>
          </w:p>
        </w:tc>
      </w:tr>
    </w:tbl>
    <w:p w:rsidR="00FC0AED" w:rsidRPr="00CD540B" w:rsidRDefault="00FC0AED" w:rsidP="000378FF">
      <w:pPr>
        <w:spacing w:before="0"/>
        <w:jc w:val="both"/>
        <w:rPr>
          <w:rFonts w:eastAsia="Times New Roman" w:cs="Times New Roman"/>
          <w:szCs w:val="28"/>
          <w:lang w:val="fr-FR"/>
        </w:rPr>
      </w:pPr>
    </w:p>
    <w:p w:rsidR="00FC0AED" w:rsidRPr="00CD540B" w:rsidRDefault="00FC0AED" w:rsidP="000378FF">
      <w:pPr>
        <w:spacing w:before="0"/>
        <w:jc w:val="both"/>
        <w:rPr>
          <w:rFonts w:eastAsia="Times New Roman" w:cs="Times New Roman"/>
          <w:szCs w:val="28"/>
          <w:lang w:val="fr-FR"/>
        </w:rPr>
      </w:pPr>
    </w:p>
    <w:p w:rsidR="00FC0AED" w:rsidRPr="00CD540B" w:rsidRDefault="00FC0AED" w:rsidP="000378FF">
      <w:pPr>
        <w:spacing w:before="0"/>
        <w:jc w:val="both"/>
        <w:rPr>
          <w:rFonts w:eastAsia="Times New Roman" w:cs="Times New Roman"/>
          <w:szCs w:val="28"/>
          <w:lang w:val="fr-FR"/>
        </w:rPr>
      </w:pPr>
    </w:p>
    <w:p w:rsidR="00426FDE" w:rsidRPr="00CD540B" w:rsidRDefault="00426FDE" w:rsidP="00426FDE">
      <w:pPr>
        <w:spacing w:before="0"/>
        <w:rPr>
          <w:rFonts w:eastAsia="Times New Roman" w:cs="Times New Roman"/>
          <w:sz w:val="24"/>
          <w:szCs w:val="24"/>
          <w:lang w:val="fr-FR"/>
        </w:rPr>
      </w:pPr>
    </w:p>
    <w:p w:rsidR="003E4540" w:rsidRPr="00CD540B" w:rsidRDefault="003E4540" w:rsidP="00F800E6">
      <w:pPr>
        <w:pStyle w:val="BodyText"/>
        <w:rPr>
          <w:rFonts w:ascii="Times New Roman" w:hAnsi="Times New Roman"/>
          <w:b/>
          <w:sz w:val="16"/>
          <w:szCs w:val="30"/>
          <w:lang w:val="fr-FR"/>
        </w:rPr>
      </w:pPr>
    </w:p>
    <w:p w:rsidR="003E4540" w:rsidRPr="00CD540B" w:rsidRDefault="003E4540" w:rsidP="003E4540">
      <w:pPr>
        <w:rPr>
          <w:lang w:val="fr-FR" w:eastAsia="ar-SA"/>
        </w:rPr>
      </w:pPr>
    </w:p>
    <w:p w:rsidR="003E4540" w:rsidRPr="00CD540B" w:rsidRDefault="003E4540" w:rsidP="003E4540">
      <w:pPr>
        <w:rPr>
          <w:lang w:val="fr-FR" w:eastAsia="ar-SA"/>
        </w:rPr>
      </w:pPr>
    </w:p>
    <w:p w:rsidR="003E4540" w:rsidRPr="00CD540B" w:rsidRDefault="003E4540" w:rsidP="003E4540">
      <w:pPr>
        <w:rPr>
          <w:lang w:val="fr-FR" w:eastAsia="ar-SA"/>
        </w:rPr>
      </w:pPr>
    </w:p>
    <w:p w:rsidR="003E4540" w:rsidRPr="00CD540B" w:rsidRDefault="003E4540" w:rsidP="003E4540">
      <w:pPr>
        <w:rPr>
          <w:lang w:val="fr-FR" w:eastAsia="ar-SA"/>
        </w:rPr>
      </w:pPr>
    </w:p>
    <w:p w:rsidR="003E4540" w:rsidRPr="00CD540B" w:rsidRDefault="003E4540" w:rsidP="003E4540">
      <w:pPr>
        <w:rPr>
          <w:lang w:val="fr-FR" w:eastAsia="ar-SA"/>
        </w:rPr>
      </w:pPr>
    </w:p>
    <w:p w:rsidR="003E4540" w:rsidRPr="00CD540B" w:rsidRDefault="003E4540" w:rsidP="003E4540">
      <w:pPr>
        <w:rPr>
          <w:lang w:val="fr-FR" w:eastAsia="ar-SA"/>
        </w:rPr>
      </w:pPr>
    </w:p>
    <w:p w:rsidR="003E4540" w:rsidRPr="00CD540B" w:rsidRDefault="003E4540" w:rsidP="003E4540">
      <w:pPr>
        <w:rPr>
          <w:lang w:val="fr-FR" w:eastAsia="ar-SA"/>
        </w:rPr>
      </w:pPr>
    </w:p>
    <w:p w:rsidR="003E4540" w:rsidRPr="00CD540B" w:rsidRDefault="003E4540" w:rsidP="003E4540">
      <w:pPr>
        <w:rPr>
          <w:lang w:val="fr-FR" w:eastAsia="ar-SA"/>
        </w:rPr>
      </w:pPr>
    </w:p>
    <w:p w:rsidR="003E4540" w:rsidRPr="00CD540B" w:rsidRDefault="003E4540" w:rsidP="003E4540">
      <w:pPr>
        <w:rPr>
          <w:lang w:val="fr-FR" w:eastAsia="ar-SA"/>
        </w:rPr>
      </w:pPr>
    </w:p>
    <w:p w:rsidR="003E4540" w:rsidRPr="00CD540B" w:rsidRDefault="003E4540" w:rsidP="003E4540">
      <w:pPr>
        <w:rPr>
          <w:lang w:val="fr-FR" w:eastAsia="ar-SA"/>
        </w:rPr>
      </w:pPr>
    </w:p>
    <w:p w:rsidR="003E4540" w:rsidRPr="00CD540B" w:rsidRDefault="003E4540" w:rsidP="003E4540">
      <w:pPr>
        <w:rPr>
          <w:lang w:val="fr-FR" w:eastAsia="ar-SA"/>
        </w:rPr>
      </w:pPr>
    </w:p>
    <w:p w:rsidR="003E4540" w:rsidRPr="00CD540B" w:rsidRDefault="003E4540" w:rsidP="003E4540">
      <w:pPr>
        <w:rPr>
          <w:lang w:val="fr-FR" w:eastAsia="ar-SA"/>
        </w:rPr>
      </w:pPr>
    </w:p>
    <w:p w:rsidR="003E4540" w:rsidRPr="00CD540B" w:rsidRDefault="003E4540" w:rsidP="003E4540">
      <w:pPr>
        <w:rPr>
          <w:lang w:val="fr-FR" w:eastAsia="ar-SA"/>
        </w:rPr>
      </w:pPr>
    </w:p>
    <w:p w:rsidR="003E4540" w:rsidRPr="00CD540B" w:rsidRDefault="003E4540" w:rsidP="003E4540">
      <w:pPr>
        <w:rPr>
          <w:lang w:val="fr-FR" w:eastAsia="ar-SA"/>
        </w:rPr>
      </w:pPr>
    </w:p>
    <w:p w:rsidR="003E4540" w:rsidRPr="00CD540B" w:rsidRDefault="003E4540" w:rsidP="003E4540">
      <w:pPr>
        <w:rPr>
          <w:lang w:val="fr-FR" w:eastAsia="ar-SA"/>
        </w:rPr>
      </w:pPr>
    </w:p>
    <w:p w:rsidR="003E4540" w:rsidRPr="00CD540B" w:rsidRDefault="003E4540" w:rsidP="003E4540">
      <w:pPr>
        <w:rPr>
          <w:lang w:val="fr-FR" w:eastAsia="ar-SA"/>
        </w:rPr>
      </w:pPr>
    </w:p>
    <w:p w:rsidR="003E4540" w:rsidRPr="00CD540B" w:rsidRDefault="003E4540" w:rsidP="003E4540">
      <w:pPr>
        <w:rPr>
          <w:lang w:val="fr-FR" w:eastAsia="ar-SA"/>
        </w:rPr>
      </w:pPr>
    </w:p>
    <w:p w:rsidR="003E4540" w:rsidRPr="00CD540B" w:rsidRDefault="003E4540" w:rsidP="003E4540">
      <w:pPr>
        <w:rPr>
          <w:lang w:val="fr-FR" w:eastAsia="ar-SA"/>
        </w:rPr>
      </w:pPr>
    </w:p>
    <w:p w:rsidR="003E4540" w:rsidRPr="00CD540B" w:rsidRDefault="003E4540" w:rsidP="003E4540">
      <w:pPr>
        <w:rPr>
          <w:lang w:val="fr-FR" w:eastAsia="ar-SA"/>
        </w:rPr>
      </w:pPr>
    </w:p>
    <w:p w:rsidR="003E4540" w:rsidRPr="00CD540B" w:rsidRDefault="003E4540" w:rsidP="003E4540">
      <w:pPr>
        <w:rPr>
          <w:lang w:val="fr-FR" w:eastAsia="ar-SA"/>
        </w:rPr>
      </w:pPr>
    </w:p>
    <w:p w:rsidR="00CD540B" w:rsidRDefault="003E4540" w:rsidP="003E4540">
      <w:pPr>
        <w:tabs>
          <w:tab w:val="left" w:pos="1125"/>
        </w:tabs>
        <w:rPr>
          <w:lang w:val="fr-FR" w:eastAsia="ar-SA"/>
        </w:rPr>
        <w:sectPr w:rsidR="00CD540B" w:rsidSect="008478B3">
          <w:pgSz w:w="11907" w:h="16840" w:code="9"/>
          <w:pgMar w:top="1474" w:right="1134" w:bottom="1474" w:left="1418" w:header="720" w:footer="720" w:gutter="0"/>
          <w:cols w:space="720"/>
          <w:titlePg/>
          <w:docGrid w:linePitch="381"/>
        </w:sectPr>
      </w:pPr>
      <w:r w:rsidRPr="00CD540B">
        <w:rPr>
          <w:lang w:val="fr-FR" w:eastAsia="ar-SA"/>
        </w:rPr>
        <w:tab/>
      </w:r>
    </w:p>
    <w:p w:rsidR="00CD540B" w:rsidRPr="00CD540B" w:rsidRDefault="00CD540B" w:rsidP="00CD540B">
      <w:pPr>
        <w:suppressAutoHyphens/>
        <w:spacing w:before="0"/>
        <w:jc w:val="center"/>
        <w:rPr>
          <w:rFonts w:eastAsia="Times New Roman" w:cs="Times New Roman"/>
          <w:b/>
          <w:sz w:val="30"/>
          <w:szCs w:val="30"/>
          <w:lang w:val="fr-FR" w:eastAsia="ar-SA"/>
        </w:rPr>
      </w:pPr>
      <w:r w:rsidRPr="00CD540B">
        <w:rPr>
          <w:rFonts w:eastAsia="Times New Roman" w:cs="Times New Roman"/>
          <w:b/>
          <w:sz w:val="30"/>
          <w:szCs w:val="30"/>
          <w:lang w:val="fr-FR" w:eastAsia="ar-SA"/>
        </w:rPr>
        <w:t xml:space="preserve">BỘ TIÊU CHÍ ĐÁNH GIÁ, CÔNG NHẬN </w:t>
      </w:r>
    </w:p>
    <w:p w:rsidR="00CD540B" w:rsidRPr="00CD540B" w:rsidRDefault="00CD540B" w:rsidP="00CD540B">
      <w:pPr>
        <w:suppressAutoHyphens/>
        <w:spacing w:before="0"/>
        <w:jc w:val="center"/>
        <w:rPr>
          <w:rFonts w:eastAsia="Times New Roman" w:cs="Times New Roman"/>
          <w:b/>
          <w:sz w:val="30"/>
          <w:szCs w:val="30"/>
          <w:lang w:val="pt-BR" w:eastAsia="ar-SA"/>
        </w:rPr>
      </w:pPr>
      <w:r w:rsidRPr="00CD540B">
        <w:rPr>
          <w:rFonts w:eastAsia="Times New Roman" w:cs="Times New Roman"/>
          <w:b/>
          <w:sz w:val="30"/>
          <w:szCs w:val="30"/>
          <w:lang w:val="fr-FR" w:eastAsia="ar-SA"/>
        </w:rPr>
        <w:t>Xã, phường, thị trấn đạt mô hình</w:t>
      </w:r>
      <w:r w:rsidRPr="00CD540B">
        <w:rPr>
          <w:rFonts w:eastAsia="Times New Roman" w:cs="Times New Roman"/>
          <w:b/>
          <w:sz w:val="30"/>
          <w:szCs w:val="30"/>
          <w:lang w:val="pt-BR" w:eastAsia="ar-SA"/>
        </w:rPr>
        <w:t xml:space="preserve"> “</w:t>
      </w:r>
      <w:r w:rsidRPr="00CD540B">
        <w:rPr>
          <w:rFonts w:eastAsia="Times New Roman" w:cs="Times New Roman"/>
          <w:b/>
          <w:i/>
          <w:sz w:val="30"/>
          <w:szCs w:val="30"/>
          <w:lang w:val="pt-BR" w:eastAsia="ar-SA"/>
        </w:rPr>
        <w:t>Chính quyền thân thiện</w:t>
      </w:r>
      <w:r w:rsidRPr="00CD540B">
        <w:rPr>
          <w:rFonts w:eastAsia="Times New Roman" w:cs="Times New Roman"/>
          <w:b/>
          <w:sz w:val="30"/>
          <w:szCs w:val="30"/>
          <w:lang w:val="pt-BR" w:eastAsia="ar-SA"/>
        </w:rPr>
        <w:t xml:space="preserve">” </w:t>
      </w:r>
    </w:p>
    <w:p w:rsidR="00CD540B" w:rsidRPr="00CD540B" w:rsidRDefault="00CD540B" w:rsidP="00CD540B">
      <w:pPr>
        <w:spacing w:before="0"/>
        <w:jc w:val="center"/>
        <w:rPr>
          <w:rFonts w:eastAsia="Calibri" w:cs="Times New Roman"/>
          <w:i/>
          <w:iCs/>
          <w:sz w:val="27"/>
          <w:szCs w:val="29"/>
          <w:lang w:val="pt-BR"/>
        </w:rPr>
      </w:pPr>
      <w:r w:rsidRPr="00CD540B">
        <w:rPr>
          <w:rFonts w:eastAsia="Calibri" w:cs="Times New Roman"/>
          <w:i/>
          <w:iCs/>
          <w:sz w:val="27"/>
          <w:szCs w:val="29"/>
          <w:lang w:val="pt-BR"/>
        </w:rPr>
        <w:t xml:space="preserve">(Ban hành kèm theo Quyết định số </w:t>
      </w:r>
      <w:r>
        <w:rPr>
          <w:rFonts w:eastAsia="Calibri" w:cs="Times New Roman"/>
          <w:i/>
          <w:iCs/>
          <w:sz w:val="27"/>
          <w:szCs w:val="29"/>
          <w:lang w:val="pt-BR"/>
        </w:rPr>
        <w:t>161</w:t>
      </w:r>
      <w:r w:rsidR="002D4C60">
        <w:rPr>
          <w:rFonts w:eastAsia="Calibri" w:cs="Times New Roman"/>
          <w:i/>
          <w:iCs/>
          <w:sz w:val="27"/>
          <w:szCs w:val="29"/>
          <w:lang w:val="pt-BR"/>
        </w:rPr>
        <w:t>2</w:t>
      </w:r>
      <w:bookmarkStart w:id="0" w:name="_GoBack"/>
      <w:bookmarkEnd w:id="0"/>
      <w:r w:rsidRPr="00CD540B">
        <w:rPr>
          <w:rFonts w:eastAsia="Calibri" w:cs="Times New Roman"/>
          <w:i/>
          <w:iCs/>
          <w:sz w:val="27"/>
          <w:szCs w:val="29"/>
          <w:lang w:val="pt-BR"/>
        </w:rPr>
        <w:t xml:space="preserve">/QĐ-UBND ngày </w:t>
      </w:r>
      <w:r>
        <w:rPr>
          <w:rFonts w:eastAsia="Calibri" w:cs="Times New Roman"/>
          <w:i/>
          <w:iCs/>
          <w:sz w:val="27"/>
          <w:szCs w:val="29"/>
          <w:lang w:val="pt-BR"/>
        </w:rPr>
        <w:t>10/8/2024</w:t>
      </w:r>
      <w:r w:rsidRPr="00CD540B">
        <w:rPr>
          <w:rFonts w:eastAsia="Calibri" w:cs="Times New Roman"/>
          <w:i/>
          <w:iCs/>
          <w:sz w:val="27"/>
          <w:szCs w:val="29"/>
          <w:lang w:val="pt-BR"/>
        </w:rPr>
        <w:t xml:space="preserve"> của Chủ tịch UBND tỉnh)</w:t>
      </w:r>
    </w:p>
    <w:p w:rsidR="00CD540B" w:rsidRPr="00CD540B" w:rsidRDefault="00CD540B" w:rsidP="00CD540B">
      <w:pPr>
        <w:shd w:val="clear" w:color="auto" w:fill="FFFFFF"/>
        <w:spacing w:before="0"/>
        <w:jc w:val="center"/>
        <w:textAlignment w:val="baseline"/>
        <w:rPr>
          <w:rFonts w:eastAsia="Times New Roman" w:cs="Times New Roman"/>
          <w:b/>
          <w:bCs/>
          <w:szCs w:val="28"/>
          <w:lang w:val="pt-BR"/>
        </w:rPr>
      </w:pPr>
      <w:r>
        <w:rPr>
          <w:rFonts w:eastAsia="Times New Roman" w:cs="Times New Roman"/>
          <w:b/>
          <w:bCs/>
          <w:noProof/>
          <w:szCs w:val="28"/>
          <w:lang w:val="vi-VN" w:eastAsia="vi-VN"/>
        </w:rPr>
        <mc:AlternateContent>
          <mc:Choice Requires="wps">
            <w:drawing>
              <wp:anchor distT="0" distB="0" distL="114300" distR="114300" simplePos="0" relativeHeight="251663360" behindDoc="0" locked="0" layoutInCell="1" allowOverlap="1">
                <wp:simplePos x="0" y="0"/>
                <wp:positionH relativeFrom="column">
                  <wp:posOffset>3585210</wp:posOffset>
                </wp:positionH>
                <wp:positionV relativeFrom="paragraph">
                  <wp:posOffset>35560</wp:posOffset>
                </wp:positionV>
                <wp:extent cx="184785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282.3pt;margin-top:2.8pt;width:145.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"/>
            </w:pict>
          </mc:Fallback>
        </mc:AlternateContent>
      </w:r>
    </w:p>
    <w:p w:rsidR="00CD540B" w:rsidRPr="00CD540B" w:rsidRDefault="00CD540B" w:rsidP="00CD540B">
      <w:pPr>
        <w:shd w:val="clear" w:color="auto" w:fill="FFFFFF"/>
        <w:spacing w:before="0"/>
        <w:textAlignment w:val="baseline"/>
        <w:rPr>
          <w:rFonts w:eastAsia="Times New Roman" w:cs="Times New Roman"/>
          <w:b/>
          <w:bCs/>
          <w:szCs w:val="28"/>
          <w:lang w:val="pt-BR"/>
        </w:rPr>
      </w:pPr>
      <w:r w:rsidRPr="00CD540B">
        <w:rPr>
          <w:rFonts w:eastAsia="Times New Roman" w:cs="Times New Roman"/>
          <w:b/>
          <w:bCs/>
          <w:szCs w:val="28"/>
          <w:lang w:val="pt-BR"/>
        </w:rPr>
        <w:t xml:space="preserve">   </w:t>
      </w:r>
    </w:p>
    <w:tbl>
      <w:tblPr>
        <w:tblW w:w="140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851"/>
        <w:gridCol w:w="7546"/>
        <w:gridCol w:w="1701"/>
        <w:gridCol w:w="1701"/>
        <w:gridCol w:w="1276"/>
      </w:tblGrid>
      <w:tr w:rsidR="00CD540B" w:rsidRPr="00CD540B" w:rsidTr="00AD2756">
        <w:trPr>
          <w:tblHeader/>
        </w:trPr>
        <w:tc>
          <w:tcPr>
            <w:tcW w:w="959" w:type="dxa"/>
            <w:shd w:val="clear" w:color="auto" w:fill="auto"/>
            <w:vAlign w:val="center"/>
          </w:tcPr>
          <w:p w:rsidR="00CD540B" w:rsidRPr="00CD540B" w:rsidRDefault="00CD540B" w:rsidP="00CD540B">
            <w:pPr>
              <w:widowControl w:val="0"/>
              <w:spacing w:before="0"/>
              <w:jc w:val="center"/>
              <w:rPr>
                <w:rFonts w:eastAsia="Times New Roman" w:cs="Times New Roman"/>
                <w:b/>
                <w:bCs/>
                <w:spacing w:val="-2"/>
                <w:szCs w:val="28"/>
                <w:shd w:val="clear" w:color="auto" w:fill="FFFFFF"/>
                <w:lang w:eastAsia="vi-VN"/>
              </w:rPr>
            </w:pPr>
            <w:r w:rsidRPr="00CD540B">
              <w:rPr>
                <w:rFonts w:eastAsia="Times New Roman" w:cs="Times New Roman"/>
                <w:b/>
                <w:bCs/>
                <w:spacing w:val="-2"/>
                <w:szCs w:val="28"/>
                <w:shd w:val="clear" w:color="auto" w:fill="FFFFFF"/>
                <w:lang w:eastAsia="vi-VN"/>
              </w:rPr>
              <w:t>STT</w:t>
            </w:r>
          </w:p>
        </w:tc>
        <w:tc>
          <w:tcPr>
            <w:tcW w:w="851" w:type="dxa"/>
            <w:shd w:val="clear" w:color="auto" w:fill="auto"/>
            <w:vAlign w:val="center"/>
          </w:tcPr>
          <w:p w:rsidR="00CD540B" w:rsidRPr="00CD540B" w:rsidRDefault="00CD540B" w:rsidP="00CD540B">
            <w:pPr>
              <w:widowControl w:val="0"/>
              <w:spacing w:before="0"/>
              <w:jc w:val="center"/>
              <w:rPr>
                <w:rFonts w:eastAsia="Times New Roman" w:cs="Times New Roman"/>
                <w:b/>
                <w:bCs/>
                <w:spacing w:val="-2"/>
                <w:szCs w:val="28"/>
                <w:shd w:val="clear" w:color="auto" w:fill="FFFFFF"/>
                <w:lang w:eastAsia="vi-VN"/>
              </w:rPr>
            </w:pPr>
            <w:r w:rsidRPr="00CD540B">
              <w:rPr>
                <w:rFonts w:eastAsia="Times New Roman" w:cs="Times New Roman"/>
                <w:b/>
                <w:bCs/>
                <w:spacing w:val="-2"/>
                <w:szCs w:val="28"/>
                <w:shd w:val="clear" w:color="auto" w:fill="FFFFFF"/>
                <w:lang w:eastAsia="vi-VN"/>
              </w:rPr>
              <w:t>Tiêu chí</w:t>
            </w:r>
          </w:p>
        </w:tc>
        <w:tc>
          <w:tcPr>
            <w:tcW w:w="7546" w:type="dxa"/>
            <w:shd w:val="clear" w:color="auto" w:fill="auto"/>
            <w:vAlign w:val="center"/>
          </w:tcPr>
          <w:p w:rsidR="00CD540B" w:rsidRPr="00CD540B" w:rsidRDefault="00CD540B" w:rsidP="00CD540B">
            <w:pPr>
              <w:widowControl w:val="0"/>
              <w:spacing w:before="0"/>
              <w:jc w:val="center"/>
              <w:rPr>
                <w:rFonts w:eastAsia="Times New Roman" w:cs="Times New Roman"/>
                <w:b/>
                <w:bCs/>
                <w:spacing w:val="-2"/>
                <w:szCs w:val="28"/>
                <w:shd w:val="clear" w:color="auto" w:fill="FFFFFF"/>
                <w:lang w:eastAsia="vi-VN"/>
              </w:rPr>
            </w:pPr>
            <w:r w:rsidRPr="00CD540B">
              <w:rPr>
                <w:rFonts w:eastAsia="Times New Roman" w:cs="Times New Roman"/>
                <w:b/>
                <w:bCs/>
                <w:spacing w:val="-2"/>
                <w:szCs w:val="28"/>
                <w:shd w:val="clear" w:color="auto" w:fill="FFFFFF"/>
                <w:lang w:eastAsia="vi-VN"/>
              </w:rPr>
              <w:t>Nội dung tiêu chí</w:t>
            </w:r>
          </w:p>
        </w:tc>
        <w:tc>
          <w:tcPr>
            <w:tcW w:w="1701" w:type="dxa"/>
            <w:vAlign w:val="center"/>
          </w:tcPr>
          <w:p w:rsidR="00CD540B" w:rsidRPr="00CD540B" w:rsidRDefault="00CD540B" w:rsidP="00CD540B">
            <w:pPr>
              <w:widowControl w:val="0"/>
              <w:spacing w:before="0"/>
              <w:ind w:left="-108" w:right="-108" w:firstLine="108"/>
              <w:jc w:val="center"/>
              <w:rPr>
                <w:rFonts w:ascii="Times New Roman Bold" w:eastAsia="Times New Roman" w:hAnsi="Times New Roman Bold" w:cs="Times New Roman"/>
                <w:b/>
                <w:bCs/>
                <w:sz w:val="26"/>
                <w:szCs w:val="26"/>
              </w:rPr>
            </w:pPr>
            <w:r w:rsidRPr="00CD540B">
              <w:rPr>
                <w:rFonts w:ascii="Times New Roman Bold" w:eastAsia="Times New Roman" w:hAnsi="Times New Roman Bold" w:cs="Times New Roman"/>
                <w:b/>
                <w:bCs/>
                <w:sz w:val="26"/>
                <w:szCs w:val="24"/>
              </w:rPr>
              <w:t>Cấp xã tự đánh giá</w:t>
            </w:r>
            <w:r w:rsidRPr="00CD540B">
              <w:rPr>
                <w:rFonts w:ascii="Times New Roman Bold" w:eastAsia="Times New Roman" w:hAnsi="Times New Roman Bold" w:cs="Times New Roman"/>
                <w:b/>
                <w:bCs/>
                <w:i/>
                <w:sz w:val="26"/>
                <w:szCs w:val="24"/>
              </w:rPr>
              <w:t xml:space="preserve"> </w:t>
            </w:r>
            <w:r w:rsidRPr="00CD540B">
              <w:rPr>
                <w:rFonts w:eastAsia="Times New Roman" w:cs="Times New Roman"/>
                <w:b/>
                <w:bCs/>
                <w:spacing w:val="-2"/>
                <w:sz w:val="26"/>
                <w:szCs w:val="26"/>
                <w:shd w:val="clear" w:color="auto" w:fill="FFFFFF"/>
                <w:lang w:eastAsia="vi-VN"/>
              </w:rPr>
              <w:t>Đạt/</w:t>
            </w:r>
          </w:p>
          <w:p w:rsidR="00CD540B" w:rsidRPr="00CD540B" w:rsidRDefault="00CD540B" w:rsidP="00CD540B">
            <w:pPr>
              <w:widowControl w:val="0"/>
              <w:spacing w:before="0"/>
              <w:ind w:left="-108" w:right="-108" w:firstLine="108"/>
              <w:jc w:val="center"/>
              <w:rPr>
                <w:rFonts w:eastAsia="Times New Roman" w:cs="Times New Roman"/>
                <w:b/>
                <w:bCs/>
                <w:spacing w:val="-2"/>
                <w:szCs w:val="28"/>
                <w:shd w:val="clear" w:color="auto" w:fill="FFFFFF"/>
                <w:lang w:eastAsia="vi-VN"/>
              </w:rPr>
            </w:pPr>
            <w:r w:rsidRPr="00CD540B">
              <w:rPr>
                <w:rFonts w:eastAsia="Times New Roman" w:cs="Times New Roman"/>
                <w:b/>
                <w:bCs/>
                <w:spacing w:val="-2"/>
                <w:sz w:val="26"/>
                <w:szCs w:val="26"/>
                <w:shd w:val="clear" w:color="auto" w:fill="FFFFFF"/>
                <w:lang w:eastAsia="vi-VN"/>
              </w:rPr>
              <w:t>Không đạt</w:t>
            </w:r>
          </w:p>
        </w:tc>
        <w:tc>
          <w:tcPr>
            <w:tcW w:w="1701" w:type="dxa"/>
            <w:vAlign w:val="center"/>
          </w:tcPr>
          <w:p w:rsidR="00CD540B" w:rsidRPr="00CD540B" w:rsidRDefault="00CD540B" w:rsidP="00CD540B">
            <w:pPr>
              <w:widowControl w:val="0"/>
              <w:spacing w:before="0"/>
              <w:ind w:left="-108" w:right="-108" w:firstLine="108"/>
              <w:jc w:val="center"/>
              <w:rPr>
                <w:rFonts w:ascii="Times New Roman Bold" w:eastAsia="Times New Roman" w:hAnsi="Times New Roman Bold" w:cs="Times New Roman"/>
                <w:b/>
                <w:bCs/>
                <w:sz w:val="26"/>
                <w:szCs w:val="26"/>
              </w:rPr>
            </w:pPr>
            <w:r w:rsidRPr="00CD540B">
              <w:rPr>
                <w:rFonts w:ascii="Times New Roman Bold" w:eastAsia="Times New Roman" w:hAnsi="Times New Roman Bold" w:cs="Times New Roman"/>
                <w:b/>
                <w:bCs/>
                <w:sz w:val="26"/>
                <w:szCs w:val="24"/>
              </w:rPr>
              <w:t>Cấp huyện  đánh giá</w:t>
            </w:r>
            <w:r w:rsidRPr="00CD540B">
              <w:rPr>
                <w:rFonts w:ascii="Times New Roman Bold" w:eastAsia="Times New Roman" w:hAnsi="Times New Roman Bold" w:cs="Times New Roman"/>
                <w:b/>
                <w:bCs/>
                <w:i/>
                <w:sz w:val="26"/>
                <w:szCs w:val="24"/>
              </w:rPr>
              <w:t xml:space="preserve"> </w:t>
            </w:r>
            <w:r w:rsidRPr="00CD540B">
              <w:rPr>
                <w:rFonts w:eastAsia="Times New Roman" w:cs="Times New Roman"/>
                <w:b/>
                <w:bCs/>
                <w:spacing w:val="-2"/>
                <w:sz w:val="26"/>
                <w:szCs w:val="26"/>
                <w:shd w:val="clear" w:color="auto" w:fill="FFFFFF"/>
                <w:lang w:eastAsia="vi-VN"/>
              </w:rPr>
              <w:t>Đạt/</w:t>
            </w:r>
          </w:p>
          <w:p w:rsidR="00CD540B" w:rsidRPr="00CD540B" w:rsidRDefault="00CD540B" w:rsidP="00CD540B">
            <w:pPr>
              <w:widowControl w:val="0"/>
              <w:spacing w:before="0"/>
              <w:ind w:left="-108" w:right="-108" w:firstLine="108"/>
              <w:jc w:val="center"/>
              <w:rPr>
                <w:rFonts w:eastAsia="Times New Roman" w:cs="Times New Roman"/>
                <w:b/>
                <w:bCs/>
                <w:spacing w:val="-2"/>
                <w:szCs w:val="28"/>
                <w:shd w:val="clear" w:color="auto" w:fill="FFFFFF"/>
                <w:lang w:eastAsia="vi-VN"/>
              </w:rPr>
            </w:pPr>
            <w:r w:rsidRPr="00CD540B">
              <w:rPr>
                <w:rFonts w:eastAsia="Times New Roman" w:cs="Times New Roman"/>
                <w:b/>
                <w:bCs/>
                <w:spacing w:val="-2"/>
                <w:sz w:val="26"/>
                <w:szCs w:val="26"/>
                <w:shd w:val="clear" w:color="auto" w:fill="FFFFFF"/>
                <w:lang w:eastAsia="vi-VN"/>
              </w:rPr>
              <w:t>Không đạt</w:t>
            </w:r>
          </w:p>
        </w:tc>
        <w:tc>
          <w:tcPr>
            <w:tcW w:w="1276" w:type="dxa"/>
            <w:vAlign w:val="center"/>
          </w:tcPr>
          <w:p w:rsidR="00CD540B" w:rsidRPr="00CD540B" w:rsidRDefault="00CD540B" w:rsidP="00CD540B">
            <w:pPr>
              <w:widowControl w:val="0"/>
              <w:spacing w:before="0"/>
              <w:ind w:left="-108" w:right="-108" w:firstLine="108"/>
              <w:jc w:val="center"/>
              <w:rPr>
                <w:rFonts w:eastAsia="Times New Roman" w:cs="Times New Roman"/>
                <w:b/>
                <w:bCs/>
                <w:spacing w:val="-2"/>
                <w:szCs w:val="28"/>
                <w:shd w:val="clear" w:color="auto" w:fill="FFFFFF"/>
                <w:lang w:eastAsia="vi-VN"/>
              </w:rPr>
            </w:pPr>
            <w:r w:rsidRPr="00CD540B">
              <w:rPr>
                <w:rFonts w:eastAsia="Times New Roman" w:cs="Times New Roman"/>
                <w:b/>
                <w:bCs/>
                <w:spacing w:val="-2"/>
                <w:szCs w:val="28"/>
                <w:shd w:val="clear" w:color="auto" w:fill="FFFFFF"/>
                <w:lang w:eastAsia="vi-VN"/>
              </w:rPr>
              <w:t>Lý do không đạt</w:t>
            </w:r>
          </w:p>
        </w:tc>
      </w:tr>
      <w:tr w:rsidR="00CD540B" w:rsidRPr="00CD540B" w:rsidTr="00AD2756">
        <w:tc>
          <w:tcPr>
            <w:tcW w:w="959" w:type="dxa"/>
            <w:shd w:val="clear" w:color="auto" w:fill="auto"/>
            <w:vAlign w:val="center"/>
          </w:tcPr>
          <w:p w:rsidR="00CD540B" w:rsidRPr="00CD540B" w:rsidRDefault="00CD540B" w:rsidP="00AD2756">
            <w:pPr>
              <w:widowControl w:val="0"/>
              <w:spacing w:after="120"/>
              <w:jc w:val="center"/>
              <w:rPr>
                <w:rFonts w:eastAsia="Times New Roman" w:cs="Times New Roman"/>
                <w:b/>
                <w:bCs/>
                <w:szCs w:val="28"/>
                <w:shd w:val="clear" w:color="auto" w:fill="FFFFFF"/>
                <w:lang w:eastAsia="vi-VN"/>
              </w:rPr>
            </w:pPr>
            <w:r w:rsidRPr="00CD540B">
              <w:rPr>
                <w:rFonts w:eastAsia="Times New Roman" w:cs="Times New Roman"/>
                <w:b/>
                <w:bCs/>
                <w:szCs w:val="28"/>
                <w:shd w:val="clear" w:color="auto" w:fill="FFFFFF"/>
                <w:lang w:eastAsia="vi-VN"/>
              </w:rPr>
              <w:t>I</w:t>
            </w:r>
          </w:p>
        </w:tc>
        <w:tc>
          <w:tcPr>
            <w:tcW w:w="851" w:type="dxa"/>
            <w:shd w:val="clear" w:color="auto" w:fill="auto"/>
            <w:vAlign w:val="center"/>
          </w:tcPr>
          <w:p w:rsidR="00CD540B" w:rsidRPr="00CD540B" w:rsidRDefault="00CD540B" w:rsidP="00AD2756">
            <w:pPr>
              <w:widowControl w:val="0"/>
              <w:spacing w:after="120"/>
              <w:jc w:val="center"/>
              <w:rPr>
                <w:rFonts w:eastAsia="Times New Roman" w:cs="Times New Roman"/>
                <w:b/>
                <w:bCs/>
                <w:szCs w:val="28"/>
                <w:shd w:val="clear" w:color="auto" w:fill="FFFFFF"/>
                <w:lang w:eastAsia="vi-VN"/>
              </w:rPr>
            </w:pPr>
          </w:p>
        </w:tc>
        <w:tc>
          <w:tcPr>
            <w:tcW w:w="7546" w:type="dxa"/>
            <w:shd w:val="clear" w:color="auto" w:fill="auto"/>
          </w:tcPr>
          <w:p w:rsidR="00CD540B" w:rsidRPr="00CD540B" w:rsidRDefault="00CD540B" w:rsidP="00AD2756">
            <w:pPr>
              <w:widowControl w:val="0"/>
              <w:spacing w:after="120"/>
              <w:jc w:val="both"/>
              <w:rPr>
                <w:rFonts w:eastAsia="Times New Roman" w:cs="Times New Roman"/>
                <w:b/>
                <w:bCs/>
                <w:szCs w:val="28"/>
                <w:shd w:val="clear" w:color="auto" w:fill="FFFFFF"/>
                <w:lang w:eastAsia="vi-VN"/>
              </w:rPr>
            </w:pPr>
            <w:r w:rsidRPr="00CD540B">
              <w:rPr>
                <w:rFonts w:eastAsia="Times New Roman" w:cs="Times New Roman"/>
                <w:b/>
                <w:szCs w:val="28"/>
                <w:lang w:val="en"/>
              </w:rPr>
              <w:t>V</w:t>
            </w:r>
            <w:r w:rsidRPr="00CD540B">
              <w:rPr>
                <w:rFonts w:eastAsia="Times New Roman" w:cs="Times New Roman"/>
                <w:b/>
                <w:szCs w:val="28"/>
                <w:lang w:val="vi-VN"/>
              </w:rPr>
              <w:t>ề c</w:t>
            </w:r>
            <w:r w:rsidRPr="00CD540B">
              <w:rPr>
                <w:rFonts w:eastAsia="Times New Roman" w:cs="Times New Roman"/>
                <w:b/>
                <w:szCs w:val="28"/>
              </w:rPr>
              <w:t>ông tác ban hành văn bản và thông tin tuyên truy</w:t>
            </w:r>
            <w:r w:rsidRPr="00CD540B">
              <w:rPr>
                <w:rFonts w:eastAsia="Times New Roman" w:cs="Times New Roman"/>
                <w:b/>
                <w:szCs w:val="28"/>
                <w:lang w:val="vi-VN"/>
              </w:rPr>
              <w:t>ền</w:t>
            </w:r>
          </w:p>
        </w:tc>
        <w:tc>
          <w:tcPr>
            <w:tcW w:w="1701" w:type="dxa"/>
          </w:tcPr>
          <w:p w:rsidR="00CD540B" w:rsidRPr="00CD540B" w:rsidRDefault="00CD540B" w:rsidP="00AD2756">
            <w:pPr>
              <w:widowControl w:val="0"/>
              <w:spacing w:after="120"/>
              <w:jc w:val="center"/>
              <w:rPr>
                <w:rFonts w:eastAsia="Times New Roman" w:cs="Times New Roman"/>
                <w:b/>
                <w:bCs/>
                <w:szCs w:val="28"/>
                <w:shd w:val="clear" w:color="auto" w:fill="FFFFFF"/>
                <w:lang w:eastAsia="vi-VN"/>
              </w:rPr>
            </w:pPr>
          </w:p>
        </w:tc>
        <w:tc>
          <w:tcPr>
            <w:tcW w:w="1701" w:type="dxa"/>
          </w:tcPr>
          <w:p w:rsidR="00CD540B" w:rsidRPr="00CD540B" w:rsidRDefault="00CD540B" w:rsidP="00AD2756">
            <w:pPr>
              <w:widowControl w:val="0"/>
              <w:spacing w:after="120"/>
              <w:jc w:val="center"/>
              <w:rPr>
                <w:rFonts w:eastAsia="Times New Roman" w:cs="Times New Roman"/>
                <w:b/>
                <w:bCs/>
                <w:szCs w:val="28"/>
                <w:shd w:val="clear" w:color="auto" w:fill="FFFFFF"/>
                <w:lang w:eastAsia="vi-VN"/>
              </w:rPr>
            </w:pPr>
          </w:p>
        </w:tc>
        <w:tc>
          <w:tcPr>
            <w:tcW w:w="1276" w:type="dxa"/>
          </w:tcPr>
          <w:p w:rsidR="00CD540B" w:rsidRPr="00CD540B" w:rsidRDefault="00CD540B" w:rsidP="00AD2756">
            <w:pPr>
              <w:widowControl w:val="0"/>
              <w:spacing w:after="120"/>
              <w:jc w:val="center"/>
              <w:rPr>
                <w:rFonts w:eastAsia="Times New Roman" w:cs="Times New Roman"/>
                <w:b/>
                <w:bCs/>
                <w:szCs w:val="28"/>
                <w:shd w:val="clear" w:color="auto" w:fill="FFFFFF"/>
                <w:lang w:eastAsia="vi-VN"/>
              </w:rPr>
            </w:pPr>
          </w:p>
        </w:tc>
      </w:tr>
      <w:tr w:rsidR="00CD540B" w:rsidRPr="00CD540B" w:rsidTr="00AD2756">
        <w:tc>
          <w:tcPr>
            <w:tcW w:w="959" w:type="dxa"/>
            <w:shd w:val="clear" w:color="auto" w:fill="auto"/>
            <w:vAlign w:val="center"/>
          </w:tcPr>
          <w:p w:rsidR="00CD540B" w:rsidRPr="00822730" w:rsidRDefault="00CD540B" w:rsidP="00CD540B">
            <w:pPr>
              <w:widowControl w:val="0"/>
              <w:spacing w:before="60" w:after="60"/>
              <w:jc w:val="center"/>
              <w:rPr>
                <w:rFonts w:eastAsia="Times New Roman" w:cs="Times New Roman"/>
                <w:b/>
                <w:bCs/>
                <w:szCs w:val="28"/>
                <w:shd w:val="clear" w:color="auto" w:fill="FFFFFF"/>
                <w:lang w:eastAsia="vi-VN"/>
              </w:rPr>
            </w:pPr>
            <w:r w:rsidRPr="00822730">
              <w:rPr>
                <w:rFonts w:eastAsia="Times New Roman" w:cs="Times New Roman"/>
                <w:b/>
                <w:bCs/>
                <w:szCs w:val="28"/>
                <w:shd w:val="clear" w:color="auto" w:fill="FFFFFF"/>
                <w:lang w:eastAsia="vi-VN"/>
              </w:rPr>
              <w:t>1</w:t>
            </w:r>
          </w:p>
        </w:tc>
        <w:tc>
          <w:tcPr>
            <w:tcW w:w="851" w:type="dxa"/>
            <w:shd w:val="clear" w:color="auto" w:fill="auto"/>
            <w:vAlign w:val="center"/>
          </w:tcPr>
          <w:p w:rsidR="00CD540B" w:rsidRPr="00CD540B" w:rsidRDefault="00CD540B" w:rsidP="00CD540B">
            <w:pPr>
              <w:widowControl w:val="0"/>
              <w:spacing w:before="60" w:after="60"/>
              <w:jc w:val="center"/>
              <w:rPr>
                <w:rFonts w:eastAsia="Times New Roman" w:cs="Times New Roman"/>
                <w:bCs/>
                <w:szCs w:val="28"/>
                <w:lang w:val="en"/>
              </w:rPr>
            </w:pPr>
            <w:r w:rsidRPr="00CD540B">
              <w:rPr>
                <w:rFonts w:eastAsia="Times New Roman" w:cs="Times New Roman"/>
                <w:bCs/>
                <w:szCs w:val="28"/>
                <w:lang w:val="en"/>
              </w:rPr>
              <w:t>1</w:t>
            </w:r>
          </w:p>
        </w:tc>
        <w:tc>
          <w:tcPr>
            <w:tcW w:w="7546" w:type="dxa"/>
            <w:shd w:val="clear" w:color="auto" w:fill="auto"/>
          </w:tcPr>
          <w:p w:rsidR="00CD540B" w:rsidRPr="00CD540B" w:rsidRDefault="00CD540B" w:rsidP="00CD540B">
            <w:pPr>
              <w:widowControl w:val="0"/>
              <w:spacing w:before="60" w:after="60"/>
              <w:jc w:val="both"/>
              <w:rPr>
                <w:rFonts w:eastAsia="Times New Roman" w:cs="Times New Roman"/>
                <w:bCs/>
                <w:szCs w:val="28"/>
                <w:lang w:val="en"/>
              </w:rPr>
            </w:pPr>
            <w:r w:rsidRPr="00CD540B">
              <w:rPr>
                <w:rFonts w:eastAsia="Times New Roman" w:cs="Times New Roman"/>
                <w:bCs/>
                <w:szCs w:val="28"/>
                <w:lang w:val="en"/>
              </w:rPr>
              <w:t>Rà soát, sửa đổi ban hành hệ thống các văn bản liên quan đến triển khai mô hình (</w:t>
            </w:r>
            <w:r w:rsidRPr="00CD540B">
              <w:rPr>
                <w:rFonts w:eastAsia="Times New Roman" w:cs="Times New Roman"/>
                <w:bCs/>
                <w:i/>
                <w:szCs w:val="28"/>
                <w:lang w:val="en"/>
              </w:rPr>
              <w:t>có ban hành đầy đủ các văn bản theo hướng dẫn</w:t>
            </w:r>
            <w:r w:rsidRPr="00CD540B">
              <w:rPr>
                <w:rFonts w:eastAsia="Times New Roman" w:cs="Times New Roman"/>
                <w:szCs w:val="28"/>
                <w:lang w:eastAsia="ar-SA"/>
              </w:rPr>
              <w:t>)</w:t>
            </w:r>
            <w:r w:rsidRPr="00CD540B">
              <w:rPr>
                <w:rFonts w:eastAsia="Times New Roman" w:cs="Times New Roman"/>
                <w:bCs/>
                <w:szCs w:val="28"/>
                <w:lang w:val="en"/>
              </w:rPr>
              <w:t>; bố trí cán bộ tại bộ phận tiếp nhận và trả kết quả của xã, phường, thị trấn; rà soát trang thiết bị, cơ sở vật chất, các nội dung tuyên truyền (</w:t>
            </w:r>
            <w:r w:rsidRPr="00CD540B">
              <w:rPr>
                <w:rFonts w:eastAsia="Times New Roman" w:cs="Times New Roman"/>
                <w:bCs/>
                <w:i/>
                <w:szCs w:val="28"/>
                <w:lang w:val="en"/>
              </w:rPr>
              <w:t>khẩu hiệu tuyên truyền....)</w:t>
            </w:r>
          </w:p>
        </w:tc>
        <w:tc>
          <w:tcPr>
            <w:tcW w:w="1701" w:type="dxa"/>
          </w:tcPr>
          <w:p w:rsidR="00CD540B" w:rsidRPr="00CD540B" w:rsidRDefault="00CD540B" w:rsidP="00CD540B">
            <w:pPr>
              <w:widowControl w:val="0"/>
              <w:spacing w:before="60" w:after="60"/>
              <w:jc w:val="center"/>
              <w:rPr>
                <w:rFonts w:eastAsia="Times New Roman" w:cs="Times New Roman"/>
                <w:b/>
                <w:bCs/>
                <w:szCs w:val="28"/>
                <w:shd w:val="clear" w:color="auto" w:fill="FFFFFF"/>
                <w:lang w:eastAsia="vi-VN"/>
              </w:rPr>
            </w:pPr>
          </w:p>
        </w:tc>
        <w:tc>
          <w:tcPr>
            <w:tcW w:w="1701" w:type="dxa"/>
          </w:tcPr>
          <w:p w:rsidR="00CD540B" w:rsidRPr="00CD540B" w:rsidRDefault="00CD540B" w:rsidP="00CD540B">
            <w:pPr>
              <w:widowControl w:val="0"/>
              <w:spacing w:before="60" w:after="60"/>
              <w:jc w:val="center"/>
              <w:rPr>
                <w:rFonts w:eastAsia="Times New Roman" w:cs="Times New Roman"/>
                <w:b/>
                <w:bCs/>
                <w:szCs w:val="28"/>
                <w:shd w:val="clear" w:color="auto" w:fill="FFFFFF"/>
                <w:lang w:eastAsia="vi-VN"/>
              </w:rPr>
            </w:pPr>
          </w:p>
        </w:tc>
        <w:tc>
          <w:tcPr>
            <w:tcW w:w="1276" w:type="dxa"/>
          </w:tcPr>
          <w:p w:rsidR="00CD540B" w:rsidRPr="00CD540B" w:rsidRDefault="00CD540B" w:rsidP="00CD540B">
            <w:pPr>
              <w:widowControl w:val="0"/>
              <w:spacing w:before="60" w:after="60"/>
              <w:jc w:val="center"/>
              <w:rPr>
                <w:rFonts w:eastAsia="Times New Roman" w:cs="Times New Roman"/>
                <w:b/>
                <w:bCs/>
                <w:szCs w:val="28"/>
                <w:shd w:val="clear" w:color="auto" w:fill="FFFFFF"/>
                <w:lang w:eastAsia="vi-VN"/>
              </w:rPr>
            </w:pPr>
          </w:p>
        </w:tc>
      </w:tr>
      <w:tr w:rsidR="00CD540B" w:rsidRPr="00CD540B" w:rsidTr="00AD2756">
        <w:tc>
          <w:tcPr>
            <w:tcW w:w="959" w:type="dxa"/>
            <w:shd w:val="clear" w:color="auto" w:fill="auto"/>
            <w:vAlign w:val="center"/>
          </w:tcPr>
          <w:p w:rsidR="00CD540B" w:rsidRPr="00822730" w:rsidRDefault="00CD540B" w:rsidP="00CD540B">
            <w:pPr>
              <w:widowControl w:val="0"/>
              <w:spacing w:before="60" w:after="60"/>
              <w:jc w:val="center"/>
              <w:rPr>
                <w:rFonts w:eastAsia="Times New Roman" w:cs="Times New Roman"/>
                <w:b/>
                <w:bCs/>
                <w:szCs w:val="28"/>
                <w:shd w:val="clear" w:color="auto" w:fill="FFFFFF"/>
                <w:lang w:eastAsia="vi-VN"/>
              </w:rPr>
            </w:pPr>
            <w:r w:rsidRPr="00822730">
              <w:rPr>
                <w:rFonts w:eastAsia="Times New Roman" w:cs="Times New Roman"/>
                <w:b/>
                <w:bCs/>
                <w:szCs w:val="28"/>
                <w:shd w:val="clear" w:color="auto" w:fill="FFFFFF"/>
                <w:lang w:eastAsia="vi-VN"/>
              </w:rPr>
              <w:t>2</w:t>
            </w:r>
          </w:p>
        </w:tc>
        <w:tc>
          <w:tcPr>
            <w:tcW w:w="851" w:type="dxa"/>
            <w:shd w:val="clear" w:color="auto" w:fill="auto"/>
            <w:vAlign w:val="center"/>
          </w:tcPr>
          <w:p w:rsidR="00CD540B" w:rsidRPr="00CD540B" w:rsidRDefault="00CD540B" w:rsidP="00CD540B">
            <w:pPr>
              <w:widowControl w:val="0"/>
              <w:spacing w:before="60" w:after="60"/>
              <w:jc w:val="center"/>
              <w:rPr>
                <w:rFonts w:eastAsia="Times New Roman" w:cs="Times New Roman"/>
                <w:bCs/>
                <w:szCs w:val="28"/>
                <w:lang w:val="en"/>
              </w:rPr>
            </w:pPr>
            <w:r w:rsidRPr="00CD540B">
              <w:rPr>
                <w:rFonts w:eastAsia="Times New Roman" w:cs="Times New Roman"/>
                <w:bCs/>
                <w:szCs w:val="28"/>
                <w:lang w:val="en"/>
              </w:rPr>
              <w:t>2</w:t>
            </w:r>
          </w:p>
        </w:tc>
        <w:tc>
          <w:tcPr>
            <w:tcW w:w="7546" w:type="dxa"/>
            <w:shd w:val="clear" w:color="auto" w:fill="auto"/>
          </w:tcPr>
          <w:p w:rsidR="00CD540B" w:rsidRPr="00CD540B" w:rsidRDefault="00CD540B" w:rsidP="00CD540B">
            <w:pPr>
              <w:widowControl w:val="0"/>
              <w:spacing w:before="60" w:after="60"/>
              <w:jc w:val="both"/>
              <w:rPr>
                <w:rFonts w:eastAsia="Times New Roman" w:cs="Times New Roman"/>
                <w:bCs/>
                <w:szCs w:val="28"/>
                <w:lang w:val="en"/>
              </w:rPr>
            </w:pPr>
            <w:r w:rsidRPr="00CD540B">
              <w:rPr>
                <w:rFonts w:eastAsia="Times New Roman" w:cs="Times New Roman"/>
                <w:bCs/>
                <w:szCs w:val="28"/>
                <w:lang w:val="en"/>
              </w:rPr>
              <w:t xml:space="preserve">Tổ chức cho 100% cán bộ, công chức ký cam kết thực hiện và làm theo các nội dung khẩu hiệu </w:t>
            </w:r>
            <w:r w:rsidRPr="00CD540B">
              <w:rPr>
                <w:rFonts w:eastAsia="Times New Roman" w:cs="Times New Roman"/>
                <w:bCs/>
                <w:szCs w:val="28"/>
                <w:lang w:eastAsia="ar-SA"/>
              </w:rPr>
              <w:t>"4 xin", "4 luôn" và "5 không". Đồng thời treo biển khẩu hiệu "4 xin", "4 luôn" và "5 không" tại trụ sở làm việc</w:t>
            </w:r>
          </w:p>
        </w:tc>
        <w:tc>
          <w:tcPr>
            <w:tcW w:w="1701" w:type="dxa"/>
          </w:tcPr>
          <w:p w:rsidR="00CD540B" w:rsidRPr="00CD540B" w:rsidRDefault="00CD540B" w:rsidP="00CD540B">
            <w:pPr>
              <w:widowControl w:val="0"/>
              <w:spacing w:before="60" w:after="60"/>
              <w:jc w:val="center"/>
              <w:rPr>
                <w:rFonts w:eastAsia="Times New Roman" w:cs="Times New Roman"/>
                <w:b/>
                <w:bCs/>
                <w:szCs w:val="28"/>
                <w:shd w:val="clear" w:color="auto" w:fill="FFFFFF"/>
                <w:lang w:eastAsia="vi-VN"/>
              </w:rPr>
            </w:pPr>
          </w:p>
        </w:tc>
        <w:tc>
          <w:tcPr>
            <w:tcW w:w="1701" w:type="dxa"/>
          </w:tcPr>
          <w:p w:rsidR="00CD540B" w:rsidRPr="00CD540B" w:rsidRDefault="00CD540B" w:rsidP="00CD540B">
            <w:pPr>
              <w:widowControl w:val="0"/>
              <w:spacing w:before="60" w:after="60"/>
              <w:jc w:val="center"/>
              <w:rPr>
                <w:rFonts w:eastAsia="Times New Roman" w:cs="Times New Roman"/>
                <w:b/>
                <w:bCs/>
                <w:szCs w:val="28"/>
                <w:shd w:val="clear" w:color="auto" w:fill="FFFFFF"/>
                <w:lang w:eastAsia="vi-VN"/>
              </w:rPr>
            </w:pPr>
          </w:p>
        </w:tc>
        <w:tc>
          <w:tcPr>
            <w:tcW w:w="1276" w:type="dxa"/>
          </w:tcPr>
          <w:p w:rsidR="00CD540B" w:rsidRPr="00CD540B" w:rsidRDefault="00CD540B" w:rsidP="00CD540B">
            <w:pPr>
              <w:widowControl w:val="0"/>
              <w:spacing w:before="60" w:after="60"/>
              <w:jc w:val="center"/>
              <w:rPr>
                <w:rFonts w:eastAsia="Times New Roman" w:cs="Times New Roman"/>
                <w:b/>
                <w:bCs/>
                <w:szCs w:val="28"/>
                <w:shd w:val="clear" w:color="auto" w:fill="FFFFFF"/>
                <w:lang w:eastAsia="vi-VN"/>
              </w:rPr>
            </w:pPr>
          </w:p>
        </w:tc>
      </w:tr>
      <w:tr w:rsidR="00CD540B" w:rsidRPr="00CD540B" w:rsidTr="00AD2756">
        <w:tc>
          <w:tcPr>
            <w:tcW w:w="959" w:type="dxa"/>
            <w:shd w:val="clear" w:color="auto" w:fill="auto"/>
            <w:vAlign w:val="center"/>
          </w:tcPr>
          <w:p w:rsidR="00CD540B" w:rsidRPr="00822730" w:rsidRDefault="00CD540B" w:rsidP="00CD540B">
            <w:pPr>
              <w:widowControl w:val="0"/>
              <w:spacing w:before="60" w:after="60"/>
              <w:jc w:val="center"/>
              <w:rPr>
                <w:rFonts w:eastAsia="Times New Roman" w:cs="Times New Roman"/>
                <w:b/>
                <w:bCs/>
                <w:szCs w:val="28"/>
                <w:shd w:val="clear" w:color="auto" w:fill="FFFFFF"/>
                <w:lang w:eastAsia="vi-VN"/>
              </w:rPr>
            </w:pPr>
            <w:r w:rsidRPr="00822730">
              <w:rPr>
                <w:rFonts w:eastAsia="Times New Roman" w:cs="Times New Roman"/>
                <w:b/>
                <w:bCs/>
                <w:szCs w:val="28"/>
                <w:shd w:val="clear" w:color="auto" w:fill="FFFFFF"/>
                <w:lang w:eastAsia="vi-VN"/>
              </w:rPr>
              <w:t>3</w:t>
            </w:r>
          </w:p>
        </w:tc>
        <w:tc>
          <w:tcPr>
            <w:tcW w:w="851" w:type="dxa"/>
            <w:shd w:val="clear" w:color="auto" w:fill="auto"/>
            <w:vAlign w:val="center"/>
          </w:tcPr>
          <w:p w:rsidR="00CD540B" w:rsidRPr="00CD540B" w:rsidRDefault="00CD540B" w:rsidP="00CD540B">
            <w:pPr>
              <w:widowControl w:val="0"/>
              <w:spacing w:before="60" w:after="60"/>
              <w:jc w:val="center"/>
              <w:rPr>
                <w:rFonts w:eastAsia="Times New Roman" w:cs="Times New Roman"/>
                <w:bCs/>
                <w:szCs w:val="28"/>
                <w:shd w:val="clear" w:color="auto" w:fill="FFFFFF"/>
                <w:lang w:eastAsia="vi-VN"/>
              </w:rPr>
            </w:pPr>
            <w:r w:rsidRPr="00CD540B">
              <w:rPr>
                <w:rFonts w:eastAsia="Times New Roman" w:cs="Times New Roman"/>
                <w:bCs/>
                <w:szCs w:val="28"/>
                <w:shd w:val="clear" w:color="auto" w:fill="FFFFFF"/>
                <w:lang w:eastAsia="vi-VN"/>
              </w:rPr>
              <w:t>3</w:t>
            </w:r>
          </w:p>
        </w:tc>
        <w:tc>
          <w:tcPr>
            <w:tcW w:w="7546" w:type="dxa"/>
            <w:shd w:val="clear" w:color="auto" w:fill="auto"/>
          </w:tcPr>
          <w:p w:rsidR="00CD540B" w:rsidRPr="00CD540B" w:rsidRDefault="00CD540B" w:rsidP="00CD540B">
            <w:pPr>
              <w:widowControl w:val="0"/>
              <w:spacing w:before="60" w:after="60"/>
              <w:jc w:val="both"/>
              <w:rPr>
                <w:rFonts w:eastAsia="Times New Roman" w:cs="Times New Roman"/>
                <w:bCs/>
                <w:szCs w:val="28"/>
                <w:shd w:val="clear" w:color="auto" w:fill="FFFFFF"/>
                <w:lang w:eastAsia="vi-VN"/>
              </w:rPr>
            </w:pPr>
            <w:r w:rsidRPr="00CD540B">
              <w:rPr>
                <w:rFonts w:eastAsia="Times New Roman" w:cs="Times New Roman"/>
                <w:bCs/>
                <w:szCs w:val="28"/>
                <w:lang w:val="en"/>
              </w:rPr>
              <w:t>Thư</w:t>
            </w:r>
            <w:r w:rsidRPr="00CD540B">
              <w:rPr>
                <w:rFonts w:eastAsia="Times New Roman" w:cs="Times New Roman"/>
                <w:bCs/>
                <w:szCs w:val="28"/>
                <w:lang w:val="vi-VN"/>
              </w:rPr>
              <w:t>ờng xuy</w:t>
            </w:r>
            <w:r w:rsidRPr="00CD540B">
              <w:rPr>
                <w:rFonts w:eastAsia="Times New Roman" w:cs="Times New Roman"/>
                <w:bCs/>
                <w:szCs w:val="28"/>
              </w:rPr>
              <w:t>ên tuyên truy</w:t>
            </w:r>
            <w:r w:rsidRPr="00CD540B">
              <w:rPr>
                <w:rFonts w:eastAsia="Times New Roman" w:cs="Times New Roman"/>
                <w:bCs/>
                <w:szCs w:val="28"/>
                <w:lang w:val="vi-VN"/>
              </w:rPr>
              <w:t>ền tr</w:t>
            </w:r>
            <w:r w:rsidRPr="00CD540B">
              <w:rPr>
                <w:rFonts w:eastAsia="Times New Roman" w:cs="Times New Roman"/>
                <w:bCs/>
                <w:szCs w:val="28"/>
              </w:rPr>
              <w:t>ên phương ti</w:t>
            </w:r>
            <w:r w:rsidRPr="00CD540B">
              <w:rPr>
                <w:rFonts w:eastAsia="Times New Roman" w:cs="Times New Roman"/>
                <w:bCs/>
                <w:szCs w:val="28"/>
                <w:lang w:val="vi-VN"/>
              </w:rPr>
              <w:t>ện th</w:t>
            </w:r>
            <w:r w:rsidRPr="00CD540B">
              <w:rPr>
                <w:rFonts w:eastAsia="Times New Roman" w:cs="Times New Roman"/>
                <w:bCs/>
                <w:szCs w:val="28"/>
              </w:rPr>
              <w:t>ông tin đ</w:t>
            </w:r>
            <w:r w:rsidRPr="00CD540B">
              <w:rPr>
                <w:rFonts w:eastAsia="Times New Roman" w:cs="Times New Roman"/>
                <w:bCs/>
                <w:szCs w:val="28"/>
                <w:lang w:val="vi-VN"/>
              </w:rPr>
              <w:t>ại ch</w:t>
            </w:r>
            <w:r w:rsidRPr="00CD540B">
              <w:rPr>
                <w:rFonts w:eastAsia="Times New Roman" w:cs="Times New Roman"/>
                <w:bCs/>
                <w:szCs w:val="28"/>
              </w:rPr>
              <w:t>úng v</w:t>
            </w:r>
            <w:r w:rsidRPr="00CD540B">
              <w:rPr>
                <w:rFonts w:eastAsia="Times New Roman" w:cs="Times New Roman"/>
                <w:bCs/>
                <w:szCs w:val="28"/>
                <w:lang w:val="vi-VN"/>
              </w:rPr>
              <w:t>ề mục đ</w:t>
            </w:r>
            <w:r w:rsidRPr="00CD540B">
              <w:rPr>
                <w:rFonts w:eastAsia="Times New Roman" w:cs="Times New Roman"/>
                <w:bCs/>
                <w:szCs w:val="28"/>
              </w:rPr>
              <w:t>ích, ý nghĩa c</w:t>
            </w:r>
            <w:r w:rsidRPr="00CD540B">
              <w:rPr>
                <w:rFonts w:eastAsia="Times New Roman" w:cs="Times New Roman"/>
                <w:bCs/>
                <w:szCs w:val="28"/>
                <w:lang w:val="vi-VN"/>
              </w:rPr>
              <w:t>ủa thực hiện m</w:t>
            </w:r>
            <w:r w:rsidRPr="00CD540B">
              <w:rPr>
                <w:rFonts w:eastAsia="Times New Roman" w:cs="Times New Roman"/>
                <w:bCs/>
                <w:szCs w:val="28"/>
              </w:rPr>
              <w:t>ô hình “</w:t>
            </w:r>
            <w:r w:rsidRPr="00CD540B">
              <w:rPr>
                <w:rFonts w:eastAsia="Times New Roman" w:cs="Times New Roman"/>
                <w:bCs/>
                <w:i/>
                <w:iCs/>
                <w:szCs w:val="28"/>
              </w:rPr>
              <w:t>Chính quy</w:t>
            </w:r>
            <w:r w:rsidRPr="00CD540B">
              <w:rPr>
                <w:rFonts w:eastAsia="Times New Roman" w:cs="Times New Roman"/>
                <w:bCs/>
                <w:i/>
                <w:iCs/>
                <w:szCs w:val="28"/>
                <w:lang w:val="vi-VN"/>
              </w:rPr>
              <w:t xml:space="preserve">ền </w:t>
            </w:r>
            <w:r w:rsidRPr="00CD540B">
              <w:rPr>
                <w:rFonts w:eastAsia="Times New Roman" w:cs="Times New Roman"/>
                <w:bCs/>
                <w:i/>
                <w:iCs/>
                <w:szCs w:val="28"/>
              </w:rPr>
              <w:t>thân thiện</w:t>
            </w:r>
            <w:r w:rsidRPr="00CD540B">
              <w:rPr>
                <w:rFonts w:eastAsia="Times New Roman" w:cs="Times New Roman"/>
                <w:bCs/>
                <w:iCs/>
                <w:szCs w:val="28"/>
              </w:rPr>
              <w:t>”</w:t>
            </w:r>
            <w:r w:rsidRPr="00CD540B">
              <w:rPr>
                <w:rFonts w:eastAsia="Times New Roman" w:cs="Times New Roman"/>
                <w:bCs/>
                <w:iCs/>
                <w:szCs w:val="28"/>
                <w:lang w:val="vi-VN"/>
              </w:rPr>
              <w:t xml:space="preserve">; </w:t>
            </w:r>
            <w:r w:rsidRPr="00CD540B">
              <w:rPr>
                <w:rFonts w:eastAsia="Times New Roman" w:cs="Times New Roman"/>
                <w:bCs/>
                <w:szCs w:val="28"/>
                <w:lang w:val="vi-VN"/>
              </w:rPr>
              <w:t>về những việc người d</w:t>
            </w:r>
            <w:r w:rsidRPr="00CD540B">
              <w:rPr>
                <w:rFonts w:eastAsia="Times New Roman" w:cs="Times New Roman"/>
                <w:bCs/>
                <w:szCs w:val="28"/>
              </w:rPr>
              <w:t>ân đư</w:t>
            </w:r>
            <w:r w:rsidRPr="00CD540B">
              <w:rPr>
                <w:rFonts w:eastAsia="Times New Roman" w:cs="Times New Roman"/>
                <w:bCs/>
                <w:szCs w:val="28"/>
                <w:lang w:val="vi-VN"/>
              </w:rPr>
              <w:t>ợc phục vụ v</w:t>
            </w:r>
            <w:r w:rsidRPr="00CD540B">
              <w:rPr>
                <w:rFonts w:eastAsia="Times New Roman" w:cs="Times New Roman"/>
                <w:bCs/>
                <w:szCs w:val="28"/>
              </w:rPr>
              <w:t>à nh</w:t>
            </w:r>
            <w:r w:rsidRPr="00CD540B">
              <w:rPr>
                <w:rFonts w:eastAsia="Times New Roman" w:cs="Times New Roman"/>
                <w:bCs/>
                <w:szCs w:val="28"/>
                <w:lang w:val="vi-VN"/>
              </w:rPr>
              <w:t>ững việc c</w:t>
            </w:r>
            <w:r w:rsidRPr="00CD540B">
              <w:rPr>
                <w:rFonts w:eastAsia="Times New Roman" w:cs="Times New Roman"/>
                <w:bCs/>
                <w:szCs w:val="28"/>
              </w:rPr>
              <w:t>án b</w:t>
            </w:r>
            <w:r w:rsidRPr="00CD540B">
              <w:rPr>
                <w:rFonts w:eastAsia="Times New Roman" w:cs="Times New Roman"/>
                <w:bCs/>
                <w:szCs w:val="28"/>
                <w:lang w:val="vi-VN"/>
              </w:rPr>
              <w:t>ộ, c</w:t>
            </w:r>
            <w:r w:rsidRPr="00CD540B">
              <w:rPr>
                <w:rFonts w:eastAsia="Times New Roman" w:cs="Times New Roman"/>
                <w:bCs/>
                <w:szCs w:val="28"/>
              </w:rPr>
              <w:t>ông ch</w:t>
            </w:r>
            <w:r w:rsidRPr="00CD540B">
              <w:rPr>
                <w:rFonts w:eastAsia="Times New Roman" w:cs="Times New Roman"/>
                <w:bCs/>
                <w:szCs w:val="28"/>
                <w:lang w:val="vi-VN"/>
              </w:rPr>
              <w:t>ức phải thực hiện</w:t>
            </w:r>
            <w:r w:rsidRPr="00CD540B">
              <w:rPr>
                <w:rFonts w:eastAsia="Times New Roman" w:cs="Times New Roman"/>
                <w:bCs/>
                <w:szCs w:val="28"/>
              </w:rPr>
              <w:t xml:space="preserve"> </w:t>
            </w:r>
            <w:r w:rsidRPr="00CD540B">
              <w:rPr>
                <w:rFonts w:eastAsia="Times New Roman" w:cs="Times New Roman"/>
                <w:bCs/>
                <w:szCs w:val="28"/>
                <w:lang w:val="vi-VN"/>
              </w:rPr>
              <w:t>để người d</w:t>
            </w:r>
            <w:r w:rsidRPr="00CD540B">
              <w:rPr>
                <w:rFonts w:eastAsia="Times New Roman" w:cs="Times New Roman"/>
                <w:bCs/>
                <w:szCs w:val="28"/>
              </w:rPr>
              <w:t>ân, t</w:t>
            </w:r>
            <w:r w:rsidRPr="00CD540B">
              <w:rPr>
                <w:rFonts w:eastAsia="Times New Roman" w:cs="Times New Roman"/>
                <w:bCs/>
                <w:szCs w:val="28"/>
                <w:lang w:val="vi-VN"/>
              </w:rPr>
              <w:t>ổ chức</w:t>
            </w:r>
            <w:r w:rsidRPr="00CD540B">
              <w:rPr>
                <w:rFonts w:eastAsia="Times New Roman" w:cs="Times New Roman"/>
                <w:bCs/>
                <w:szCs w:val="28"/>
              </w:rPr>
              <w:t xml:space="preserve"> </w:t>
            </w:r>
            <w:r w:rsidRPr="00CD540B">
              <w:rPr>
                <w:rFonts w:eastAsia="Times New Roman" w:cs="Times New Roman"/>
                <w:bCs/>
                <w:szCs w:val="28"/>
                <w:lang w:val="vi-VN"/>
              </w:rPr>
              <w:t xml:space="preserve">biết </w:t>
            </w:r>
            <w:r w:rsidRPr="00CD540B">
              <w:rPr>
                <w:rFonts w:eastAsia="Times New Roman" w:cs="Times New Roman"/>
                <w:bCs/>
                <w:szCs w:val="28"/>
              </w:rPr>
              <w:t>để</w:t>
            </w:r>
            <w:r w:rsidRPr="00CD540B">
              <w:rPr>
                <w:rFonts w:eastAsia="Times New Roman" w:cs="Times New Roman"/>
                <w:bCs/>
                <w:szCs w:val="28"/>
                <w:lang w:val="vi-VN"/>
              </w:rPr>
              <w:t xml:space="preserve"> phối hợp thực hiện, tham gia gi</w:t>
            </w:r>
            <w:r w:rsidRPr="00CD540B">
              <w:rPr>
                <w:rFonts w:eastAsia="Times New Roman" w:cs="Times New Roman"/>
                <w:bCs/>
                <w:szCs w:val="28"/>
              </w:rPr>
              <w:t>ám sát đ</w:t>
            </w:r>
            <w:r w:rsidRPr="00CD540B">
              <w:rPr>
                <w:rFonts w:eastAsia="Times New Roman" w:cs="Times New Roman"/>
                <w:bCs/>
                <w:szCs w:val="28"/>
                <w:lang w:val="vi-VN"/>
              </w:rPr>
              <w:t>ối với người đứng đầu v</w:t>
            </w:r>
            <w:r w:rsidRPr="00CD540B">
              <w:rPr>
                <w:rFonts w:eastAsia="Times New Roman" w:cs="Times New Roman"/>
                <w:bCs/>
                <w:szCs w:val="28"/>
              </w:rPr>
              <w:t>à cán b</w:t>
            </w:r>
            <w:r w:rsidRPr="00CD540B">
              <w:rPr>
                <w:rFonts w:eastAsia="Times New Roman" w:cs="Times New Roman"/>
                <w:bCs/>
                <w:szCs w:val="28"/>
                <w:lang w:val="vi-VN"/>
              </w:rPr>
              <w:t>ộ, c</w:t>
            </w:r>
            <w:r w:rsidRPr="00CD540B">
              <w:rPr>
                <w:rFonts w:eastAsia="Times New Roman" w:cs="Times New Roman"/>
                <w:bCs/>
                <w:szCs w:val="28"/>
              </w:rPr>
              <w:t>ông ch</w:t>
            </w:r>
            <w:r w:rsidRPr="00CD540B">
              <w:rPr>
                <w:rFonts w:eastAsia="Times New Roman" w:cs="Times New Roman"/>
                <w:bCs/>
                <w:szCs w:val="28"/>
                <w:lang w:val="vi-VN"/>
              </w:rPr>
              <w:t>ức</w:t>
            </w:r>
            <w:r w:rsidRPr="00CD540B">
              <w:rPr>
                <w:rFonts w:eastAsia="Times New Roman" w:cs="Times New Roman"/>
                <w:bCs/>
                <w:szCs w:val="28"/>
              </w:rPr>
              <w:t xml:space="preserve"> </w:t>
            </w:r>
            <w:r w:rsidRPr="00CD540B">
              <w:rPr>
                <w:rFonts w:eastAsia="Times New Roman" w:cs="Times New Roman"/>
                <w:bCs/>
                <w:iCs/>
                <w:szCs w:val="28"/>
                <w:lang w:val="vi-VN"/>
              </w:rPr>
              <w:t>(</w:t>
            </w:r>
            <w:r w:rsidRPr="00CD540B">
              <w:rPr>
                <w:rFonts w:eastAsia="Times New Roman" w:cs="Times New Roman"/>
                <w:bCs/>
                <w:i/>
                <w:iCs/>
                <w:szCs w:val="28"/>
                <w:lang w:val="vi-VN"/>
              </w:rPr>
              <w:t>c</w:t>
            </w:r>
            <w:r w:rsidRPr="00CD540B">
              <w:rPr>
                <w:rFonts w:eastAsia="Times New Roman" w:cs="Times New Roman"/>
                <w:bCs/>
                <w:i/>
                <w:iCs/>
                <w:szCs w:val="28"/>
              </w:rPr>
              <w:t>ác bài vi</w:t>
            </w:r>
            <w:r w:rsidRPr="00CD540B">
              <w:rPr>
                <w:rFonts w:eastAsia="Times New Roman" w:cs="Times New Roman"/>
                <w:bCs/>
                <w:i/>
                <w:iCs/>
                <w:szCs w:val="28"/>
                <w:lang w:val="vi-VN"/>
              </w:rPr>
              <w:t>ết, nội dung tuy</w:t>
            </w:r>
            <w:r w:rsidRPr="00CD540B">
              <w:rPr>
                <w:rFonts w:eastAsia="Times New Roman" w:cs="Times New Roman"/>
                <w:bCs/>
                <w:i/>
                <w:iCs/>
                <w:szCs w:val="28"/>
              </w:rPr>
              <w:t>ên truy</w:t>
            </w:r>
            <w:r w:rsidRPr="00CD540B">
              <w:rPr>
                <w:rFonts w:eastAsia="Times New Roman" w:cs="Times New Roman"/>
                <w:bCs/>
                <w:i/>
                <w:iCs/>
                <w:szCs w:val="28"/>
                <w:lang w:val="vi-VN"/>
              </w:rPr>
              <w:t>ền được tập hợp lưu v</w:t>
            </w:r>
            <w:r w:rsidRPr="00CD540B">
              <w:rPr>
                <w:rFonts w:eastAsia="Times New Roman" w:cs="Times New Roman"/>
                <w:bCs/>
                <w:i/>
                <w:iCs/>
                <w:szCs w:val="28"/>
              </w:rPr>
              <w:t>ào h</w:t>
            </w:r>
            <w:r w:rsidRPr="00CD540B">
              <w:rPr>
                <w:rFonts w:eastAsia="Times New Roman" w:cs="Times New Roman"/>
                <w:bCs/>
                <w:i/>
                <w:iCs/>
                <w:szCs w:val="28"/>
                <w:lang w:val="vi-VN"/>
              </w:rPr>
              <w:t>ồ sơ của m</w:t>
            </w:r>
            <w:r w:rsidRPr="00CD540B">
              <w:rPr>
                <w:rFonts w:eastAsia="Times New Roman" w:cs="Times New Roman"/>
                <w:bCs/>
                <w:i/>
                <w:iCs/>
                <w:szCs w:val="28"/>
              </w:rPr>
              <w:t>ô hình</w:t>
            </w:r>
            <w:r w:rsidRPr="00CD540B">
              <w:rPr>
                <w:rFonts w:eastAsia="Times New Roman" w:cs="Times New Roman"/>
                <w:bCs/>
                <w:iCs/>
                <w:szCs w:val="28"/>
              </w:rPr>
              <w:t>).</w:t>
            </w:r>
          </w:p>
        </w:tc>
        <w:tc>
          <w:tcPr>
            <w:tcW w:w="1701" w:type="dxa"/>
          </w:tcPr>
          <w:p w:rsidR="00CD540B" w:rsidRPr="00CD540B" w:rsidRDefault="00CD540B" w:rsidP="00CD540B">
            <w:pPr>
              <w:widowControl w:val="0"/>
              <w:spacing w:before="60" w:after="60"/>
              <w:jc w:val="center"/>
              <w:rPr>
                <w:rFonts w:eastAsia="Times New Roman" w:cs="Times New Roman"/>
                <w:b/>
                <w:bCs/>
                <w:szCs w:val="28"/>
                <w:shd w:val="clear" w:color="auto" w:fill="FFFFFF"/>
                <w:lang w:eastAsia="vi-VN"/>
              </w:rPr>
            </w:pPr>
          </w:p>
        </w:tc>
        <w:tc>
          <w:tcPr>
            <w:tcW w:w="1701" w:type="dxa"/>
          </w:tcPr>
          <w:p w:rsidR="00CD540B" w:rsidRPr="00CD540B" w:rsidRDefault="00CD540B" w:rsidP="00CD540B">
            <w:pPr>
              <w:widowControl w:val="0"/>
              <w:spacing w:before="60" w:after="60"/>
              <w:jc w:val="center"/>
              <w:rPr>
                <w:rFonts w:eastAsia="Times New Roman" w:cs="Times New Roman"/>
                <w:b/>
                <w:bCs/>
                <w:szCs w:val="28"/>
                <w:shd w:val="clear" w:color="auto" w:fill="FFFFFF"/>
                <w:lang w:eastAsia="vi-VN"/>
              </w:rPr>
            </w:pPr>
          </w:p>
        </w:tc>
        <w:tc>
          <w:tcPr>
            <w:tcW w:w="1276" w:type="dxa"/>
          </w:tcPr>
          <w:p w:rsidR="00CD540B" w:rsidRPr="00CD540B" w:rsidRDefault="00CD540B" w:rsidP="00CD540B">
            <w:pPr>
              <w:widowControl w:val="0"/>
              <w:spacing w:before="60" w:after="60"/>
              <w:jc w:val="center"/>
              <w:rPr>
                <w:rFonts w:eastAsia="Times New Roman" w:cs="Times New Roman"/>
                <w:b/>
                <w:bCs/>
                <w:szCs w:val="28"/>
                <w:shd w:val="clear" w:color="auto" w:fill="FFFFFF"/>
                <w:lang w:eastAsia="vi-VN"/>
              </w:rPr>
            </w:pPr>
            <w:r w:rsidRPr="00CD540B">
              <w:rPr>
                <w:rFonts w:eastAsia="Times New Roman" w:cs="Times New Roman"/>
                <w:b/>
                <w:bCs/>
                <w:szCs w:val="28"/>
                <w:shd w:val="clear" w:color="auto" w:fill="FFFFFF"/>
                <w:lang w:eastAsia="vi-VN"/>
              </w:rPr>
              <w:t xml:space="preserve"> </w:t>
            </w:r>
          </w:p>
        </w:tc>
      </w:tr>
      <w:tr w:rsidR="00CD540B" w:rsidRPr="00CD540B" w:rsidTr="00AD2756">
        <w:tc>
          <w:tcPr>
            <w:tcW w:w="959" w:type="dxa"/>
            <w:shd w:val="clear" w:color="auto" w:fill="auto"/>
          </w:tcPr>
          <w:p w:rsidR="00CD540B" w:rsidRPr="00CD540B" w:rsidRDefault="00CD540B" w:rsidP="00AD2756">
            <w:pPr>
              <w:widowControl w:val="0"/>
              <w:spacing w:after="120"/>
              <w:jc w:val="center"/>
              <w:rPr>
                <w:rFonts w:eastAsia="Times New Roman" w:cs="Times New Roman"/>
                <w:b/>
                <w:bCs/>
                <w:szCs w:val="28"/>
                <w:shd w:val="clear" w:color="auto" w:fill="FFFFFF"/>
                <w:lang w:eastAsia="vi-VN"/>
              </w:rPr>
            </w:pPr>
            <w:r w:rsidRPr="00CD540B">
              <w:rPr>
                <w:rFonts w:eastAsia="Times New Roman" w:cs="Times New Roman"/>
                <w:b/>
                <w:bCs/>
                <w:szCs w:val="28"/>
                <w:shd w:val="clear" w:color="auto" w:fill="FFFFFF"/>
                <w:lang w:eastAsia="vi-VN"/>
              </w:rPr>
              <w:t>II</w:t>
            </w:r>
          </w:p>
        </w:tc>
        <w:tc>
          <w:tcPr>
            <w:tcW w:w="851" w:type="dxa"/>
            <w:shd w:val="clear" w:color="auto" w:fill="auto"/>
          </w:tcPr>
          <w:p w:rsidR="00CD540B" w:rsidRPr="00CD540B" w:rsidRDefault="00CD540B" w:rsidP="00AD2756">
            <w:pPr>
              <w:widowControl w:val="0"/>
              <w:spacing w:after="120"/>
              <w:rPr>
                <w:rFonts w:eastAsia="Times New Roman" w:cs="Times New Roman"/>
                <w:b/>
                <w:bCs/>
                <w:szCs w:val="28"/>
                <w:shd w:val="clear" w:color="auto" w:fill="FFFFFF"/>
                <w:lang w:eastAsia="vi-VN"/>
              </w:rPr>
            </w:pPr>
          </w:p>
        </w:tc>
        <w:tc>
          <w:tcPr>
            <w:tcW w:w="7546" w:type="dxa"/>
            <w:shd w:val="clear" w:color="auto" w:fill="auto"/>
          </w:tcPr>
          <w:p w:rsidR="00CD540B" w:rsidRPr="00CD540B" w:rsidRDefault="00CD540B" w:rsidP="00AD2756">
            <w:pPr>
              <w:widowControl w:val="0"/>
              <w:spacing w:after="120"/>
              <w:rPr>
                <w:rFonts w:eastAsia="Times New Roman" w:cs="Times New Roman"/>
                <w:b/>
                <w:bCs/>
                <w:szCs w:val="28"/>
                <w:shd w:val="clear" w:color="auto" w:fill="FFFFFF"/>
                <w:lang w:eastAsia="vi-VN"/>
              </w:rPr>
            </w:pPr>
            <w:r w:rsidRPr="00CD540B">
              <w:rPr>
                <w:rFonts w:eastAsia="Times New Roman" w:cs="Times New Roman"/>
                <w:b/>
                <w:bCs/>
                <w:szCs w:val="28"/>
                <w:shd w:val="clear" w:color="auto" w:fill="FFFFFF"/>
                <w:lang w:eastAsia="vi-VN"/>
              </w:rPr>
              <w:t>Đối với hoạt động của chính quyền</w:t>
            </w:r>
          </w:p>
        </w:tc>
        <w:tc>
          <w:tcPr>
            <w:tcW w:w="1701" w:type="dxa"/>
          </w:tcPr>
          <w:p w:rsidR="00CD540B" w:rsidRPr="00CD540B" w:rsidRDefault="00CD540B" w:rsidP="00AD2756">
            <w:pPr>
              <w:widowControl w:val="0"/>
              <w:spacing w:after="120"/>
              <w:jc w:val="center"/>
              <w:rPr>
                <w:rFonts w:eastAsia="Times New Roman" w:cs="Times New Roman"/>
                <w:b/>
                <w:bCs/>
                <w:szCs w:val="28"/>
                <w:shd w:val="clear" w:color="auto" w:fill="FFFFFF"/>
                <w:lang w:eastAsia="vi-VN"/>
              </w:rPr>
            </w:pPr>
          </w:p>
        </w:tc>
        <w:tc>
          <w:tcPr>
            <w:tcW w:w="1701" w:type="dxa"/>
          </w:tcPr>
          <w:p w:rsidR="00CD540B" w:rsidRPr="00CD540B" w:rsidRDefault="00CD540B" w:rsidP="00AD2756">
            <w:pPr>
              <w:widowControl w:val="0"/>
              <w:spacing w:after="120"/>
              <w:jc w:val="center"/>
              <w:rPr>
                <w:rFonts w:eastAsia="Times New Roman" w:cs="Times New Roman"/>
                <w:b/>
                <w:bCs/>
                <w:szCs w:val="28"/>
                <w:shd w:val="clear" w:color="auto" w:fill="FFFFFF"/>
                <w:lang w:eastAsia="vi-VN"/>
              </w:rPr>
            </w:pPr>
          </w:p>
        </w:tc>
        <w:tc>
          <w:tcPr>
            <w:tcW w:w="1276" w:type="dxa"/>
          </w:tcPr>
          <w:p w:rsidR="00CD540B" w:rsidRPr="00CD540B" w:rsidRDefault="00CD540B" w:rsidP="00AD2756">
            <w:pPr>
              <w:widowControl w:val="0"/>
              <w:spacing w:after="120"/>
              <w:jc w:val="center"/>
              <w:rPr>
                <w:rFonts w:eastAsia="Times New Roman" w:cs="Times New Roman"/>
                <w:b/>
                <w:bCs/>
                <w:szCs w:val="28"/>
                <w:shd w:val="clear" w:color="auto" w:fill="FFFFFF"/>
                <w:lang w:eastAsia="vi-VN"/>
              </w:rPr>
            </w:pPr>
          </w:p>
        </w:tc>
      </w:tr>
      <w:tr w:rsidR="00CD540B" w:rsidRPr="00CD540B" w:rsidTr="00AD2756">
        <w:tc>
          <w:tcPr>
            <w:tcW w:w="959" w:type="dxa"/>
            <w:shd w:val="clear" w:color="auto" w:fill="auto"/>
            <w:vAlign w:val="center"/>
          </w:tcPr>
          <w:p w:rsidR="00CD540B" w:rsidRPr="00CD540B" w:rsidRDefault="00CD540B" w:rsidP="00AD2756">
            <w:pPr>
              <w:widowControl w:val="0"/>
              <w:spacing w:after="120"/>
              <w:jc w:val="center"/>
              <w:rPr>
                <w:rFonts w:eastAsia="Times New Roman" w:cs="Times New Roman"/>
                <w:b/>
                <w:bCs/>
                <w:szCs w:val="28"/>
                <w:shd w:val="clear" w:color="auto" w:fill="FFFFFF"/>
                <w:lang w:eastAsia="vi-VN"/>
              </w:rPr>
            </w:pPr>
            <w:r w:rsidRPr="00CD540B">
              <w:rPr>
                <w:rFonts w:eastAsia="Times New Roman" w:cs="Times New Roman"/>
                <w:b/>
                <w:bCs/>
                <w:szCs w:val="28"/>
                <w:shd w:val="clear" w:color="auto" w:fill="FFFFFF"/>
                <w:lang w:eastAsia="vi-VN"/>
              </w:rPr>
              <w:t>1</w:t>
            </w:r>
          </w:p>
        </w:tc>
        <w:tc>
          <w:tcPr>
            <w:tcW w:w="851" w:type="dxa"/>
            <w:shd w:val="clear" w:color="auto" w:fill="auto"/>
            <w:vAlign w:val="center"/>
          </w:tcPr>
          <w:p w:rsidR="00CD540B" w:rsidRPr="00CD540B" w:rsidRDefault="00CD540B" w:rsidP="00AD2756">
            <w:pPr>
              <w:widowControl w:val="0"/>
              <w:spacing w:after="120"/>
              <w:jc w:val="center"/>
              <w:rPr>
                <w:rFonts w:eastAsia="Times New Roman" w:cs="Times New Roman"/>
                <w:b/>
                <w:bCs/>
                <w:i/>
                <w:szCs w:val="28"/>
                <w:shd w:val="clear" w:color="auto" w:fill="FFFFFF"/>
                <w:lang w:eastAsia="vi-VN"/>
              </w:rPr>
            </w:pPr>
          </w:p>
        </w:tc>
        <w:tc>
          <w:tcPr>
            <w:tcW w:w="7546" w:type="dxa"/>
            <w:shd w:val="clear" w:color="auto" w:fill="auto"/>
          </w:tcPr>
          <w:p w:rsidR="00CD540B" w:rsidRPr="00CD540B" w:rsidRDefault="00CD540B" w:rsidP="00AD2756">
            <w:pPr>
              <w:widowControl w:val="0"/>
              <w:spacing w:after="120"/>
              <w:rPr>
                <w:rFonts w:eastAsia="Times New Roman" w:cs="Times New Roman"/>
                <w:b/>
                <w:bCs/>
                <w:i/>
                <w:szCs w:val="28"/>
                <w:shd w:val="clear" w:color="auto" w:fill="FFFFFF"/>
                <w:lang w:eastAsia="vi-VN"/>
              </w:rPr>
            </w:pPr>
            <w:r w:rsidRPr="00CD540B">
              <w:rPr>
                <w:rFonts w:eastAsia="Times New Roman" w:cs="Times New Roman"/>
                <w:b/>
                <w:bCs/>
                <w:i/>
                <w:szCs w:val="28"/>
                <w:shd w:val="clear" w:color="auto" w:fill="FFFFFF"/>
                <w:lang w:eastAsia="vi-VN"/>
              </w:rPr>
              <w:t>Đảm bảo công khai dân chủ, hướng tới chính quyền điện tử</w:t>
            </w:r>
          </w:p>
        </w:tc>
        <w:tc>
          <w:tcPr>
            <w:tcW w:w="1701" w:type="dxa"/>
          </w:tcPr>
          <w:p w:rsidR="00CD540B" w:rsidRPr="00CD540B" w:rsidRDefault="00CD540B" w:rsidP="00AD2756">
            <w:pPr>
              <w:widowControl w:val="0"/>
              <w:spacing w:after="120"/>
              <w:jc w:val="center"/>
              <w:rPr>
                <w:rFonts w:eastAsia="Times New Roman" w:cs="Times New Roman"/>
                <w:i/>
                <w:szCs w:val="28"/>
                <w:lang w:eastAsia="ar-SA"/>
              </w:rPr>
            </w:pPr>
          </w:p>
        </w:tc>
        <w:tc>
          <w:tcPr>
            <w:tcW w:w="1701" w:type="dxa"/>
          </w:tcPr>
          <w:p w:rsidR="00CD540B" w:rsidRPr="00CD540B" w:rsidRDefault="00CD540B" w:rsidP="00AD2756">
            <w:pPr>
              <w:widowControl w:val="0"/>
              <w:spacing w:after="120"/>
              <w:jc w:val="center"/>
              <w:rPr>
                <w:rFonts w:eastAsia="Times New Roman" w:cs="Times New Roman"/>
                <w:i/>
                <w:szCs w:val="28"/>
                <w:lang w:eastAsia="ar-SA"/>
              </w:rPr>
            </w:pPr>
          </w:p>
        </w:tc>
        <w:tc>
          <w:tcPr>
            <w:tcW w:w="1276" w:type="dxa"/>
          </w:tcPr>
          <w:p w:rsidR="00CD540B" w:rsidRPr="00CD540B" w:rsidRDefault="00CD540B" w:rsidP="00AD2756">
            <w:pPr>
              <w:widowControl w:val="0"/>
              <w:spacing w:after="120"/>
              <w:jc w:val="center"/>
              <w:rPr>
                <w:rFonts w:eastAsia="Times New Roman" w:cs="Times New Roman"/>
                <w:i/>
                <w:szCs w:val="28"/>
                <w:lang w:eastAsia="ar-SA"/>
              </w:rPr>
            </w:pPr>
          </w:p>
        </w:tc>
      </w:tr>
      <w:tr w:rsidR="00CD540B" w:rsidRPr="00CD540B" w:rsidTr="00AD2756">
        <w:tc>
          <w:tcPr>
            <w:tcW w:w="959" w:type="dxa"/>
            <w:shd w:val="clear" w:color="auto" w:fill="auto"/>
            <w:vAlign w:val="center"/>
          </w:tcPr>
          <w:p w:rsidR="00CD540B" w:rsidRPr="00CD540B" w:rsidRDefault="00CD540B" w:rsidP="00AD2756">
            <w:pPr>
              <w:widowControl w:val="0"/>
              <w:spacing w:before="80" w:after="80"/>
              <w:jc w:val="center"/>
              <w:rPr>
                <w:rFonts w:eastAsia="Times New Roman" w:cs="Times New Roman"/>
                <w:b/>
                <w:bCs/>
                <w:szCs w:val="28"/>
                <w:shd w:val="clear" w:color="auto" w:fill="FFFFFF"/>
                <w:lang w:eastAsia="vi-VN"/>
              </w:rPr>
            </w:pPr>
            <w:r w:rsidRPr="00CD540B">
              <w:rPr>
                <w:rFonts w:eastAsia="Times New Roman" w:cs="Times New Roman"/>
                <w:b/>
                <w:bCs/>
                <w:szCs w:val="28"/>
                <w:shd w:val="clear" w:color="auto" w:fill="FFFFFF"/>
                <w:lang w:eastAsia="vi-VN"/>
              </w:rPr>
              <w:t>1.1</w:t>
            </w:r>
          </w:p>
        </w:tc>
        <w:tc>
          <w:tcPr>
            <w:tcW w:w="851" w:type="dxa"/>
            <w:shd w:val="clear" w:color="auto" w:fill="auto"/>
            <w:vAlign w:val="center"/>
          </w:tcPr>
          <w:p w:rsidR="00CD540B" w:rsidRPr="00CD540B" w:rsidRDefault="00CD540B" w:rsidP="00AD2756">
            <w:pPr>
              <w:spacing w:before="80" w:after="80"/>
              <w:jc w:val="center"/>
              <w:rPr>
                <w:rFonts w:eastAsia="Times New Roman" w:cs="Times New Roman"/>
                <w:bCs/>
                <w:szCs w:val="28"/>
                <w:shd w:val="clear" w:color="auto" w:fill="FFFFFF"/>
                <w:lang w:eastAsia="vi-VN"/>
              </w:rPr>
            </w:pPr>
            <w:r w:rsidRPr="00CD540B">
              <w:rPr>
                <w:rFonts w:eastAsia="Times New Roman" w:cs="Times New Roman"/>
                <w:bCs/>
                <w:szCs w:val="28"/>
                <w:shd w:val="clear" w:color="auto" w:fill="FFFFFF"/>
                <w:lang w:eastAsia="vi-VN"/>
              </w:rPr>
              <w:t>4</w:t>
            </w:r>
          </w:p>
        </w:tc>
        <w:tc>
          <w:tcPr>
            <w:tcW w:w="7546" w:type="dxa"/>
            <w:shd w:val="clear" w:color="auto" w:fill="auto"/>
          </w:tcPr>
          <w:p w:rsidR="00CD540B" w:rsidRPr="00CD540B" w:rsidRDefault="00CD540B" w:rsidP="00AD2756">
            <w:pPr>
              <w:spacing w:before="80" w:after="80"/>
              <w:jc w:val="both"/>
              <w:rPr>
                <w:rFonts w:eastAsia="Times New Roman" w:cs="Times New Roman"/>
                <w:szCs w:val="28"/>
                <w:lang w:eastAsia="ar-SA"/>
              </w:rPr>
            </w:pPr>
            <w:r w:rsidRPr="00CD540B">
              <w:rPr>
                <w:rFonts w:eastAsia="Times New Roman" w:cs="Times New Roman"/>
                <w:bCs/>
                <w:szCs w:val="28"/>
              </w:rPr>
              <w:t xml:space="preserve">Có thông báo công khai số điện thoại của tất cả cán bộ lãnh đạo, công chức xã, phường, thị trấn và số điện thoại đường dây nóng của UBND cấp xã tiếp nhận phản ánh, kiến nghị của người dân, tổ chức và doanh nghiệp về quy định hành chính. </w:t>
            </w:r>
          </w:p>
        </w:tc>
        <w:tc>
          <w:tcPr>
            <w:tcW w:w="1701" w:type="dxa"/>
          </w:tcPr>
          <w:p w:rsidR="00CD540B" w:rsidRPr="00CD540B" w:rsidRDefault="00CD540B" w:rsidP="00AD2756">
            <w:pPr>
              <w:widowControl w:val="0"/>
              <w:spacing w:before="80" w:after="80"/>
              <w:jc w:val="center"/>
              <w:rPr>
                <w:rFonts w:eastAsia="Times New Roman" w:cs="Times New Roman"/>
                <w:i/>
                <w:szCs w:val="28"/>
                <w:lang w:eastAsia="ar-SA"/>
              </w:rPr>
            </w:pPr>
          </w:p>
        </w:tc>
        <w:tc>
          <w:tcPr>
            <w:tcW w:w="1701" w:type="dxa"/>
          </w:tcPr>
          <w:p w:rsidR="00CD540B" w:rsidRPr="00CD540B" w:rsidRDefault="00CD540B" w:rsidP="00AD2756">
            <w:pPr>
              <w:widowControl w:val="0"/>
              <w:spacing w:before="80" w:after="80"/>
              <w:jc w:val="center"/>
              <w:rPr>
                <w:rFonts w:eastAsia="Times New Roman" w:cs="Times New Roman"/>
                <w:i/>
                <w:szCs w:val="28"/>
                <w:lang w:eastAsia="ar-SA"/>
              </w:rPr>
            </w:pPr>
          </w:p>
        </w:tc>
        <w:tc>
          <w:tcPr>
            <w:tcW w:w="1276" w:type="dxa"/>
          </w:tcPr>
          <w:p w:rsidR="00CD540B" w:rsidRPr="00CD540B" w:rsidRDefault="00CD540B" w:rsidP="00AD2756">
            <w:pPr>
              <w:widowControl w:val="0"/>
              <w:spacing w:before="80" w:after="80"/>
              <w:jc w:val="center"/>
              <w:rPr>
                <w:rFonts w:eastAsia="Times New Roman" w:cs="Times New Roman"/>
                <w:i/>
                <w:szCs w:val="28"/>
                <w:lang w:eastAsia="ar-SA"/>
              </w:rPr>
            </w:pPr>
          </w:p>
        </w:tc>
      </w:tr>
      <w:tr w:rsidR="00CD540B" w:rsidRPr="00CD540B" w:rsidTr="00AD2756">
        <w:tc>
          <w:tcPr>
            <w:tcW w:w="959" w:type="dxa"/>
            <w:shd w:val="clear" w:color="auto" w:fill="auto"/>
            <w:vAlign w:val="center"/>
          </w:tcPr>
          <w:p w:rsidR="00CD540B" w:rsidRPr="00CD540B" w:rsidRDefault="00CD540B" w:rsidP="00AD2756">
            <w:pPr>
              <w:widowControl w:val="0"/>
              <w:spacing w:before="80" w:after="80"/>
              <w:jc w:val="center"/>
              <w:rPr>
                <w:rFonts w:eastAsia="Times New Roman" w:cs="Times New Roman"/>
                <w:b/>
                <w:bCs/>
                <w:szCs w:val="28"/>
                <w:shd w:val="clear" w:color="auto" w:fill="FFFFFF"/>
                <w:lang w:eastAsia="vi-VN"/>
              </w:rPr>
            </w:pPr>
            <w:r w:rsidRPr="00CD540B">
              <w:rPr>
                <w:rFonts w:eastAsia="Times New Roman" w:cs="Times New Roman"/>
                <w:b/>
                <w:bCs/>
                <w:szCs w:val="28"/>
                <w:shd w:val="clear" w:color="auto" w:fill="FFFFFF"/>
                <w:lang w:eastAsia="vi-VN"/>
              </w:rPr>
              <w:t>1.2</w:t>
            </w:r>
          </w:p>
        </w:tc>
        <w:tc>
          <w:tcPr>
            <w:tcW w:w="851" w:type="dxa"/>
            <w:shd w:val="clear" w:color="auto" w:fill="auto"/>
            <w:vAlign w:val="center"/>
          </w:tcPr>
          <w:p w:rsidR="00CD540B" w:rsidRPr="00CD540B" w:rsidRDefault="00CD540B" w:rsidP="00AD2756">
            <w:pPr>
              <w:spacing w:before="80" w:after="80"/>
              <w:jc w:val="center"/>
              <w:rPr>
                <w:rFonts w:eastAsia="Times New Roman" w:cs="Times New Roman"/>
                <w:szCs w:val="28"/>
                <w:lang w:eastAsia="ar-SA"/>
              </w:rPr>
            </w:pPr>
            <w:r w:rsidRPr="00CD540B">
              <w:rPr>
                <w:rFonts w:eastAsia="Times New Roman" w:cs="Times New Roman"/>
                <w:szCs w:val="28"/>
                <w:lang w:eastAsia="ar-SA"/>
              </w:rPr>
              <w:t>5</w:t>
            </w:r>
          </w:p>
        </w:tc>
        <w:tc>
          <w:tcPr>
            <w:tcW w:w="7546" w:type="dxa"/>
            <w:shd w:val="clear" w:color="auto" w:fill="auto"/>
          </w:tcPr>
          <w:p w:rsidR="00CD540B" w:rsidRPr="00CD540B" w:rsidRDefault="00CD540B" w:rsidP="00AD2756">
            <w:pPr>
              <w:spacing w:before="80" w:after="80"/>
              <w:jc w:val="both"/>
              <w:rPr>
                <w:rFonts w:eastAsia="Times New Roman" w:cs="Times New Roman"/>
                <w:szCs w:val="28"/>
                <w:lang w:eastAsia="ar-SA"/>
              </w:rPr>
            </w:pPr>
            <w:r w:rsidRPr="00CD540B">
              <w:rPr>
                <w:rFonts w:eastAsia="Times New Roman" w:cs="Times New Roman"/>
                <w:szCs w:val="28"/>
                <w:lang w:eastAsia="ar-SA"/>
              </w:rPr>
              <w:t xml:space="preserve">Có thực hiện niêm yết đầy đủ các thủ tục hành chính thuộc phạm vi thẩm quyền giải quyết theo quy định tại trụ sở; công khai các thủ tục hành chính trên trang thông tin điện tử của xã, phường, thị trấn và trên mạng xã hội (fanpage, zalo page, …). </w:t>
            </w:r>
          </w:p>
        </w:tc>
        <w:tc>
          <w:tcPr>
            <w:tcW w:w="1701" w:type="dxa"/>
          </w:tcPr>
          <w:p w:rsidR="00CD540B" w:rsidRPr="00CD540B" w:rsidRDefault="00CD540B" w:rsidP="00AD2756">
            <w:pPr>
              <w:widowControl w:val="0"/>
              <w:spacing w:before="80" w:after="80"/>
              <w:jc w:val="center"/>
              <w:rPr>
                <w:rFonts w:eastAsia="Times New Roman" w:cs="Times New Roman"/>
                <w:b/>
                <w:bCs/>
                <w:szCs w:val="28"/>
                <w:shd w:val="clear" w:color="auto" w:fill="FFFFFF"/>
                <w:lang w:eastAsia="vi-VN"/>
              </w:rPr>
            </w:pPr>
          </w:p>
        </w:tc>
        <w:tc>
          <w:tcPr>
            <w:tcW w:w="1701" w:type="dxa"/>
          </w:tcPr>
          <w:p w:rsidR="00CD540B" w:rsidRPr="00CD540B" w:rsidRDefault="00CD540B" w:rsidP="00AD2756">
            <w:pPr>
              <w:widowControl w:val="0"/>
              <w:spacing w:before="80" w:after="80"/>
              <w:jc w:val="center"/>
              <w:rPr>
                <w:rFonts w:eastAsia="Times New Roman" w:cs="Times New Roman"/>
                <w:b/>
                <w:bCs/>
                <w:szCs w:val="28"/>
                <w:shd w:val="clear" w:color="auto" w:fill="FFFFFF"/>
                <w:lang w:eastAsia="vi-VN"/>
              </w:rPr>
            </w:pPr>
          </w:p>
        </w:tc>
        <w:tc>
          <w:tcPr>
            <w:tcW w:w="1276" w:type="dxa"/>
          </w:tcPr>
          <w:p w:rsidR="00CD540B" w:rsidRPr="00CD540B" w:rsidRDefault="00CD540B" w:rsidP="00AD2756">
            <w:pPr>
              <w:widowControl w:val="0"/>
              <w:spacing w:before="80" w:after="80"/>
              <w:jc w:val="center"/>
              <w:rPr>
                <w:rFonts w:eastAsia="Times New Roman" w:cs="Times New Roman"/>
                <w:b/>
                <w:bCs/>
                <w:szCs w:val="28"/>
                <w:shd w:val="clear" w:color="auto" w:fill="FFFFFF"/>
                <w:lang w:eastAsia="vi-VN"/>
              </w:rPr>
            </w:pPr>
          </w:p>
        </w:tc>
      </w:tr>
      <w:tr w:rsidR="00CD540B" w:rsidRPr="00CD540B" w:rsidTr="00AD2756">
        <w:tc>
          <w:tcPr>
            <w:tcW w:w="959" w:type="dxa"/>
            <w:shd w:val="clear" w:color="auto" w:fill="auto"/>
            <w:vAlign w:val="center"/>
          </w:tcPr>
          <w:p w:rsidR="00CD540B" w:rsidRPr="00CD540B" w:rsidRDefault="00CD540B" w:rsidP="00AD2756">
            <w:pPr>
              <w:widowControl w:val="0"/>
              <w:spacing w:before="80" w:after="80"/>
              <w:jc w:val="center"/>
              <w:rPr>
                <w:rFonts w:eastAsia="Times New Roman" w:cs="Times New Roman"/>
                <w:b/>
                <w:szCs w:val="28"/>
                <w:lang w:eastAsia="ar-SA"/>
              </w:rPr>
            </w:pPr>
            <w:r w:rsidRPr="00CD540B">
              <w:rPr>
                <w:rFonts w:eastAsia="Times New Roman" w:cs="Times New Roman"/>
                <w:b/>
                <w:szCs w:val="28"/>
                <w:lang w:eastAsia="ar-SA"/>
              </w:rPr>
              <w:t>1.3</w:t>
            </w:r>
          </w:p>
        </w:tc>
        <w:tc>
          <w:tcPr>
            <w:tcW w:w="851" w:type="dxa"/>
            <w:shd w:val="clear" w:color="auto" w:fill="auto"/>
            <w:vAlign w:val="center"/>
          </w:tcPr>
          <w:p w:rsidR="00CD540B" w:rsidRPr="00CD540B" w:rsidRDefault="00CD540B" w:rsidP="00AD2756">
            <w:pPr>
              <w:spacing w:before="80" w:after="80"/>
              <w:jc w:val="center"/>
              <w:rPr>
                <w:rFonts w:eastAsia="Times New Roman" w:cs="Times New Roman"/>
                <w:szCs w:val="28"/>
                <w:lang w:eastAsia="ar-SA"/>
              </w:rPr>
            </w:pPr>
            <w:r w:rsidRPr="00CD540B">
              <w:rPr>
                <w:rFonts w:eastAsia="Times New Roman" w:cs="Times New Roman"/>
                <w:szCs w:val="28"/>
                <w:lang w:eastAsia="ar-SA"/>
              </w:rPr>
              <w:t>6</w:t>
            </w:r>
          </w:p>
        </w:tc>
        <w:tc>
          <w:tcPr>
            <w:tcW w:w="7546" w:type="dxa"/>
            <w:shd w:val="clear" w:color="auto" w:fill="auto"/>
          </w:tcPr>
          <w:p w:rsidR="00CD540B" w:rsidRPr="00CD540B" w:rsidRDefault="00CD540B" w:rsidP="00AD2756">
            <w:pPr>
              <w:spacing w:before="80" w:after="80"/>
              <w:jc w:val="both"/>
              <w:rPr>
                <w:rFonts w:eastAsia="Times New Roman" w:cs="Times New Roman"/>
                <w:bCs/>
                <w:szCs w:val="28"/>
                <w:lang w:eastAsia="ar-SA"/>
              </w:rPr>
            </w:pPr>
            <w:r w:rsidRPr="00CD540B">
              <w:rPr>
                <w:rFonts w:eastAsia="Times New Roman" w:cs="Times New Roman"/>
                <w:bCs/>
                <w:szCs w:val="28"/>
                <w:lang w:eastAsia="ar-SA"/>
              </w:rPr>
              <w:t xml:space="preserve">Việc tiếp nhận hồ sơ và giải quyết </w:t>
            </w:r>
            <w:r w:rsidRPr="00CD540B">
              <w:rPr>
                <w:rFonts w:eastAsia="Calibri" w:cs="Times New Roman"/>
                <w:szCs w:val="28"/>
              </w:rPr>
              <w:t xml:space="preserve">hồ sơ tại Bộ phận Tiếp nhận và Trả kết quả </w:t>
            </w:r>
            <w:r w:rsidRPr="00CD540B">
              <w:rPr>
                <w:rFonts w:eastAsia="Times New Roman" w:cs="Times New Roman"/>
                <w:bCs/>
                <w:szCs w:val="28"/>
                <w:lang w:eastAsia="ar-SA"/>
              </w:rPr>
              <w:t xml:space="preserve">đảm bảo 100% </w:t>
            </w:r>
            <w:r w:rsidRPr="00CD540B">
              <w:rPr>
                <w:rFonts w:eastAsia="Times New Roman" w:cs="Times New Roman"/>
                <w:bCs/>
                <w:szCs w:val="28"/>
                <w:lang w:val="vi-VN"/>
              </w:rPr>
              <w:t>c</w:t>
            </w:r>
            <w:r w:rsidRPr="00CD540B">
              <w:rPr>
                <w:rFonts w:eastAsia="Times New Roman" w:cs="Times New Roman"/>
                <w:bCs/>
                <w:szCs w:val="28"/>
              </w:rPr>
              <w:t>ác th</w:t>
            </w:r>
            <w:r w:rsidRPr="00CD540B">
              <w:rPr>
                <w:rFonts w:eastAsia="Times New Roman" w:cs="Times New Roman"/>
                <w:bCs/>
                <w:szCs w:val="28"/>
                <w:lang w:val="vi-VN"/>
              </w:rPr>
              <w:t>ủ tục h</w:t>
            </w:r>
            <w:r w:rsidRPr="00CD540B">
              <w:rPr>
                <w:rFonts w:eastAsia="Times New Roman" w:cs="Times New Roman"/>
                <w:bCs/>
                <w:szCs w:val="28"/>
              </w:rPr>
              <w:t>ành chính c</w:t>
            </w:r>
            <w:r w:rsidRPr="00CD540B">
              <w:rPr>
                <w:rFonts w:eastAsia="Times New Roman" w:cs="Times New Roman"/>
                <w:bCs/>
                <w:szCs w:val="28"/>
                <w:lang w:val="vi-VN"/>
              </w:rPr>
              <w:t>ủa người d</w:t>
            </w:r>
            <w:r w:rsidRPr="00CD540B">
              <w:rPr>
                <w:rFonts w:eastAsia="Times New Roman" w:cs="Times New Roman"/>
                <w:bCs/>
                <w:szCs w:val="28"/>
              </w:rPr>
              <w:t>ân, t</w:t>
            </w:r>
            <w:r w:rsidRPr="00CD540B">
              <w:rPr>
                <w:rFonts w:eastAsia="Times New Roman" w:cs="Times New Roman"/>
                <w:bCs/>
                <w:szCs w:val="28"/>
                <w:lang w:val="vi-VN"/>
              </w:rPr>
              <w:t>ổ chức được giải quyết theo thẩm quyền</w:t>
            </w:r>
            <w:r w:rsidRPr="00CD540B">
              <w:rPr>
                <w:rFonts w:eastAsia="Times New Roman" w:cs="Times New Roman"/>
                <w:bCs/>
                <w:szCs w:val="28"/>
              </w:rPr>
              <w:t xml:space="preserve"> đúng thời gian quy định; k</w:t>
            </w:r>
            <w:r w:rsidRPr="00CD540B">
              <w:rPr>
                <w:rFonts w:eastAsia="Calibri" w:cs="Times New Roman"/>
                <w:szCs w:val="28"/>
              </w:rPr>
              <w:t>huyến khích việc trả kết quả</w:t>
            </w:r>
            <w:r w:rsidRPr="00CD540B">
              <w:rPr>
                <w:rFonts w:eastAsia="Times New Roman" w:cs="Times New Roman"/>
                <w:bCs/>
                <w:szCs w:val="28"/>
                <w:lang w:eastAsia="ar-SA"/>
              </w:rPr>
              <w:t xml:space="preserve"> trước thời hạn quy định.</w:t>
            </w:r>
          </w:p>
        </w:tc>
        <w:tc>
          <w:tcPr>
            <w:tcW w:w="1701" w:type="dxa"/>
          </w:tcPr>
          <w:p w:rsidR="00CD540B" w:rsidRPr="00CD540B" w:rsidRDefault="00CD540B" w:rsidP="00AD2756">
            <w:pPr>
              <w:widowControl w:val="0"/>
              <w:spacing w:before="80" w:after="80"/>
              <w:jc w:val="center"/>
              <w:rPr>
                <w:rFonts w:eastAsia="Times New Roman" w:cs="Times New Roman"/>
                <w:b/>
                <w:bCs/>
                <w:szCs w:val="28"/>
                <w:shd w:val="clear" w:color="auto" w:fill="FFFFFF"/>
                <w:lang w:eastAsia="vi-VN"/>
              </w:rPr>
            </w:pPr>
          </w:p>
        </w:tc>
        <w:tc>
          <w:tcPr>
            <w:tcW w:w="1701" w:type="dxa"/>
          </w:tcPr>
          <w:p w:rsidR="00CD540B" w:rsidRPr="00CD540B" w:rsidRDefault="00CD540B" w:rsidP="00AD2756">
            <w:pPr>
              <w:widowControl w:val="0"/>
              <w:spacing w:before="80" w:after="80"/>
              <w:jc w:val="center"/>
              <w:rPr>
                <w:rFonts w:eastAsia="Times New Roman" w:cs="Times New Roman"/>
                <w:b/>
                <w:bCs/>
                <w:szCs w:val="28"/>
                <w:shd w:val="clear" w:color="auto" w:fill="FFFFFF"/>
                <w:lang w:eastAsia="vi-VN"/>
              </w:rPr>
            </w:pPr>
          </w:p>
        </w:tc>
        <w:tc>
          <w:tcPr>
            <w:tcW w:w="1276" w:type="dxa"/>
          </w:tcPr>
          <w:p w:rsidR="00CD540B" w:rsidRPr="00CD540B" w:rsidRDefault="00CD540B" w:rsidP="00AD2756">
            <w:pPr>
              <w:widowControl w:val="0"/>
              <w:spacing w:before="80" w:after="80"/>
              <w:jc w:val="center"/>
              <w:rPr>
                <w:rFonts w:eastAsia="Times New Roman" w:cs="Times New Roman"/>
                <w:b/>
                <w:bCs/>
                <w:szCs w:val="28"/>
                <w:shd w:val="clear" w:color="auto" w:fill="FFFFFF"/>
                <w:lang w:eastAsia="vi-VN"/>
              </w:rPr>
            </w:pPr>
          </w:p>
        </w:tc>
      </w:tr>
      <w:tr w:rsidR="00CD540B" w:rsidRPr="00CD540B" w:rsidTr="00AD2756">
        <w:tc>
          <w:tcPr>
            <w:tcW w:w="959" w:type="dxa"/>
            <w:shd w:val="clear" w:color="auto" w:fill="auto"/>
            <w:vAlign w:val="center"/>
          </w:tcPr>
          <w:p w:rsidR="00CD540B" w:rsidRPr="00CD540B" w:rsidRDefault="00CD540B" w:rsidP="00AD2756">
            <w:pPr>
              <w:widowControl w:val="0"/>
              <w:spacing w:before="80" w:after="80"/>
              <w:jc w:val="center"/>
              <w:rPr>
                <w:rFonts w:eastAsia="Times New Roman" w:cs="Times New Roman"/>
                <w:b/>
                <w:szCs w:val="28"/>
                <w:lang w:eastAsia="ar-SA"/>
              </w:rPr>
            </w:pPr>
            <w:r w:rsidRPr="00CD540B">
              <w:rPr>
                <w:rFonts w:eastAsia="Times New Roman" w:cs="Times New Roman"/>
                <w:b/>
                <w:szCs w:val="28"/>
                <w:lang w:eastAsia="ar-SA"/>
              </w:rPr>
              <w:t>1.4</w:t>
            </w:r>
          </w:p>
        </w:tc>
        <w:tc>
          <w:tcPr>
            <w:tcW w:w="851" w:type="dxa"/>
            <w:shd w:val="clear" w:color="auto" w:fill="auto"/>
            <w:vAlign w:val="center"/>
          </w:tcPr>
          <w:p w:rsidR="00CD540B" w:rsidRPr="00CD540B" w:rsidRDefault="00CD540B" w:rsidP="00AD2756">
            <w:pPr>
              <w:spacing w:before="80" w:after="80"/>
              <w:jc w:val="center"/>
              <w:rPr>
                <w:rFonts w:eastAsia="Times New Roman" w:cs="Times New Roman"/>
                <w:bCs/>
                <w:szCs w:val="28"/>
                <w:lang w:eastAsia="ar-SA"/>
              </w:rPr>
            </w:pPr>
            <w:r w:rsidRPr="00CD540B">
              <w:rPr>
                <w:rFonts w:eastAsia="Times New Roman" w:cs="Times New Roman"/>
                <w:bCs/>
                <w:szCs w:val="28"/>
                <w:lang w:eastAsia="ar-SA"/>
              </w:rPr>
              <w:t>7</w:t>
            </w:r>
          </w:p>
        </w:tc>
        <w:tc>
          <w:tcPr>
            <w:tcW w:w="7546" w:type="dxa"/>
            <w:shd w:val="clear" w:color="auto" w:fill="auto"/>
          </w:tcPr>
          <w:p w:rsidR="00CD540B" w:rsidRPr="00CD540B" w:rsidRDefault="00CD540B" w:rsidP="00AD2756">
            <w:pPr>
              <w:spacing w:before="80" w:after="80"/>
              <w:jc w:val="both"/>
              <w:rPr>
                <w:rFonts w:eastAsia="Times New Roman" w:cs="Times New Roman"/>
                <w:bCs/>
                <w:szCs w:val="28"/>
                <w:lang w:eastAsia="ar-SA"/>
              </w:rPr>
            </w:pPr>
            <w:r w:rsidRPr="00CD540B">
              <w:rPr>
                <w:rFonts w:eastAsia="Times New Roman" w:cs="Times New Roman"/>
                <w:bCs/>
                <w:szCs w:val="28"/>
                <w:lang w:eastAsia="ar-SA"/>
              </w:rPr>
              <w:t>Thực hiện đầy đủ việc gửi “</w:t>
            </w:r>
            <w:r w:rsidRPr="00CD540B">
              <w:rPr>
                <w:rFonts w:eastAsia="Times New Roman" w:cs="Times New Roman"/>
                <w:bCs/>
                <w:i/>
                <w:szCs w:val="28"/>
                <w:lang w:eastAsia="ar-SA"/>
              </w:rPr>
              <w:t>Phiếu xin lỗi và hẹn lại ngày trả kết quả</w:t>
            </w:r>
            <w:r w:rsidRPr="00CD540B">
              <w:rPr>
                <w:rFonts w:eastAsia="Times New Roman" w:cs="Times New Roman"/>
                <w:bCs/>
                <w:szCs w:val="28"/>
                <w:lang w:eastAsia="ar-SA"/>
              </w:rPr>
              <w:t xml:space="preserve">” với cá nhân, tổ chức về việc kéo dài thời gian giải quyết so với quy định hoặc trả kết quả không đúng hẹn </w:t>
            </w:r>
            <w:r w:rsidRPr="00CD540B">
              <w:rPr>
                <w:rFonts w:eastAsia="Times New Roman" w:cs="Times New Roman"/>
                <w:i/>
                <w:szCs w:val="28"/>
              </w:rPr>
              <w:t>(nếu có)</w:t>
            </w:r>
            <w:r w:rsidRPr="00CD540B">
              <w:rPr>
                <w:rFonts w:eastAsia="Times New Roman" w:cs="Times New Roman"/>
                <w:bCs/>
                <w:szCs w:val="28"/>
                <w:lang w:eastAsia="ar-SA"/>
              </w:rPr>
              <w:t xml:space="preserve">. </w:t>
            </w:r>
          </w:p>
        </w:tc>
        <w:tc>
          <w:tcPr>
            <w:tcW w:w="1701" w:type="dxa"/>
          </w:tcPr>
          <w:p w:rsidR="00CD540B" w:rsidRPr="00CD540B" w:rsidRDefault="00CD540B" w:rsidP="00AD2756">
            <w:pPr>
              <w:widowControl w:val="0"/>
              <w:spacing w:before="80" w:after="80"/>
              <w:jc w:val="center"/>
              <w:rPr>
                <w:rFonts w:eastAsia="Times New Roman" w:cs="Times New Roman"/>
                <w:b/>
                <w:bCs/>
                <w:szCs w:val="28"/>
                <w:shd w:val="clear" w:color="auto" w:fill="FFFFFF"/>
                <w:lang w:eastAsia="vi-VN"/>
              </w:rPr>
            </w:pPr>
          </w:p>
        </w:tc>
        <w:tc>
          <w:tcPr>
            <w:tcW w:w="1701" w:type="dxa"/>
          </w:tcPr>
          <w:p w:rsidR="00CD540B" w:rsidRPr="00CD540B" w:rsidRDefault="00CD540B" w:rsidP="00AD2756">
            <w:pPr>
              <w:widowControl w:val="0"/>
              <w:spacing w:before="80" w:after="80"/>
              <w:jc w:val="center"/>
              <w:rPr>
                <w:rFonts w:eastAsia="Times New Roman" w:cs="Times New Roman"/>
                <w:b/>
                <w:bCs/>
                <w:szCs w:val="28"/>
                <w:shd w:val="clear" w:color="auto" w:fill="FFFFFF"/>
                <w:lang w:eastAsia="vi-VN"/>
              </w:rPr>
            </w:pPr>
          </w:p>
        </w:tc>
        <w:tc>
          <w:tcPr>
            <w:tcW w:w="1276" w:type="dxa"/>
          </w:tcPr>
          <w:p w:rsidR="00CD540B" w:rsidRPr="00CD540B" w:rsidRDefault="00CD540B" w:rsidP="00AD2756">
            <w:pPr>
              <w:widowControl w:val="0"/>
              <w:spacing w:before="80" w:after="80"/>
              <w:jc w:val="center"/>
              <w:rPr>
                <w:rFonts w:eastAsia="Times New Roman" w:cs="Times New Roman"/>
                <w:b/>
                <w:bCs/>
                <w:szCs w:val="28"/>
                <w:shd w:val="clear" w:color="auto" w:fill="FFFFFF"/>
                <w:lang w:eastAsia="vi-VN"/>
              </w:rPr>
            </w:pPr>
          </w:p>
        </w:tc>
      </w:tr>
      <w:tr w:rsidR="00CD540B" w:rsidRPr="00CD540B" w:rsidTr="00AD2756">
        <w:tc>
          <w:tcPr>
            <w:tcW w:w="959" w:type="dxa"/>
            <w:shd w:val="clear" w:color="auto" w:fill="auto"/>
            <w:vAlign w:val="center"/>
          </w:tcPr>
          <w:p w:rsidR="00CD540B" w:rsidRPr="00CD540B" w:rsidRDefault="00CD540B" w:rsidP="00AD2756">
            <w:pPr>
              <w:widowControl w:val="0"/>
              <w:spacing w:before="80" w:after="80"/>
              <w:jc w:val="center"/>
              <w:rPr>
                <w:rFonts w:eastAsia="Times New Roman" w:cs="Times New Roman"/>
                <w:b/>
                <w:szCs w:val="28"/>
                <w:lang w:eastAsia="ar-SA"/>
              </w:rPr>
            </w:pPr>
            <w:r w:rsidRPr="00CD540B">
              <w:rPr>
                <w:rFonts w:eastAsia="Times New Roman" w:cs="Times New Roman"/>
                <w:b/>
                <w:szCs w:val="28"/>
                <w:lang w:eastAsia="ar-SA"/>
              </w:rPr>
              <w:t>1.5</w:t>
            </w:r>
          </w:p>
        </w:tc>
        <w:tc>
          <w:tcPr>
            <w:tcW w:w="851" w:type="dxa"/>
            <w:shd w:val="clear" w:color="auto" w:fill="auto"/>
            <w:vAlign w:val="center"/>
          </w:tcPr>
          <w:p w:rsidR="00CD540B" w:rsidRPr="00CD540B" w:rsidRDefault="00CD540B" w:rsidP="00AD2756">
            <w:pPr>
              <w:spacing w:before="80" w:after="80"/>
              <w:jc w:val="center"/>
              <w:rPr>
                <w:rFonts w:eastAsia="Times New Roman" w:cs="Times New Roman"/>
                <w:bCs/>
                <w:szCs w:val="28"/>
                <w:lang w:eastAsia="ar-SA"/>
              </w:rPr>
            </w:pPr>
            <w:r w:rsidRPr="00CD540B">
              <w:rPr>
                <w:rFonts w:eastAsia="Times New Roman" w:cs="Times New Roman"/>
                <w:bCs/>
                <w:szCs w:val="28"/>
                <w:lang w:eastAsia="ar-SA"/>
              </w:rPr>
              <w:t>8</w:t>
            </w:r>
          </w:p>
        </w:tc>
        <w:tc>
          <w:tcPr>
            <w:tcW w:w="7546" w:type="dxa"/>
            <w:shd w:val="clear" w:color="auto" w:fill="auto"/>
          </w:tcPr>
          <w:p w:rsidR="00CD540B" w:rsidRPr="00CD540B" w:rsidRDefault="00CD540B" w:rsidP="00AD2756">
            <w:pPr>
              <w:spacing w:before="80" w:after="80"/>
              <w:jc w:val="both"/>
              <w:rPr>
                <w:rFonts w:eastAsia="Times New Roman" w:cs="Times New Roman"/>
                <w:bCs/>
                <w:szCs w:val="28"/>
                <w:lang w:eastAsia="ar-SA"/>
              </w:rPr>
            </w:pPr>
            <w:r w:rsidRPr="00CD540B">
              <w:rPr>
                <w:rFonts w:eastAsia="Times New Roman" w:cs="Times New Roman"/>
                <w:bCs/>
                <w:szCs w:val="28"/>
                <w:lang w:eastAsia="ar-SA"/>
              </w:rPr>
              <w:t xml:space="preserve">Có thực hiện hệ thống tin nhắn </w:t>
            </w:r>
            <w:r w:rsidRPr="00CD540B">
              <w:rPr>
                <w:rFonts w:eastAsia="Times New Roman" w:cs="Times New Roman"/>
                <w:bCs/>
                <w:i/>
                <w:szCs w:val="28"/>
              </w:rPr>
              <w:t xml:space="preserve">(Zalo, </w:t>
            </w:r>
            <w:r w:rsidRPr="00CD540B">
              <w:rPr>
                <w:rFonts w:eastAsia="Times New Roman" w:cs="Times New Roman"/>
                <w:i/>
                <w:szCs w:val="28"/>
                <w:lang w:eastAsia="ar-SA"/>
              </w:rPr>
              <w:t>faebook</w:t>
            </w:r>
            <w:r w:rsidRPr="00CD540B">
              <w:rPr>
                <w:rFonts w:eastAsia="Times New Roman" w:cs="Times New Roman"/>
                <w:bCs/>
                <w:i/>
                <w:szCs w:val="28"/>
              </w:rPr>
              <w:t xml:space="preserve"> hoặc SMS,...)</w:t>
            </w:r>
            <w:r w:rsidRPr="00CD540B">
              <w:rPr>
                <w:rFonts w:eastAsia="Times New Roman" w:cs="Times New Roman"/>
                <w:bCs/>
                <w:szCs w:val="28"/>
                <w:lang w:eastAsia="ar-SA"/>
              </w:rPr>
              <w:t xml:space="preserve"> trả kết quả cho tổ chức và công dân khi đến giao dịch tại ủy ban nhân dân xã, phường, thị trấn.</w:t>
            </w:r>
            <w:r w:rsidRPr="00CD540B">
              <w:rPr>
                <w:rFonts w:eastAsia="Times New Roman" w:cs="Times New Roman"/>
                <w:bCs/>
                <w:szCs w:val="28"/>
              </w:rPr>
              <w:t xml:space="preserve"> </w:t>
            </w:r>
          </w:p>
        </w:tc>
        <w:tc>
          <w:tcPr>
            <w:tcW w:w="1701" w:type="dxa"/>
          </w:tcPr>
          <w:p w:rsidR="00CD540B" w:rsidRPr="00CD540B" w:rsidRDefault="00CD540B" w:rsidP="00AD2756">
            <w:pPr>
              <w:widowControl w:val="0"/>
              <w:spacing w:before="80" w:after="80"/>
              <w:jc w:val="center"/>
              <w:rPr>
                <w:rFonts w:eastAsia="Times New Roman" w:cs="Times New Roman"/>
                <w:b/>
                <w:bCs/>
                <w:szCs w:val="28"/>
                <w:shd w:val="clear" w:color="auto" w:fill="FFFFFF"/>
                <w:lang w:eastAsia="vi-VN"/>
              </w:rPr>
            </w:pPr>
          </w:p>
        </w:tc>
        <w:tc>
          <w:tcPr>
            <w:tcW w:w="1701" w:type="dxa"/>
          </w:tcPr>
          <w:p w:rsidR="00CD540B" w:rsidRPr="00CD540B" w:rsidRDefault="00CD540B" w:rsidP="00AD2756">
            <w:pPr>
              <w:widowControl w:val="0"/>
              <w:spacing w:before="80" w:after="80"/>
              <w:jc w:val="center"/>
              <w:rPr>
                <w:rFonts w:eastAsia="Times New Roman" w:cs="Times New Roman"/>
                <w:b/>
                <w:bCs/>
                <w:szCs w:val="28"/>
                <w:shd w:val="clear" w:color="auto" w:fill="FFFFFF"/>
                <w:lang w:eastAsia="vi-VN"/>
              </w:rPr>
            </w:pPr>
          </w:p>
        </w:tc>
        <w:tc>
          <w:tcPr>
            <w:tcW w:w="1276" w:type="dxa"/>
          </w:tcPr>
          <w:p w:rsidR="00CD540B" w:rsidRPr="00CD540B" w:rsidRDefault="00CD540B" w:rsidP="00AD2756">
            <w:pPr>
              <w:widowControl w:val="0"/>
              <w:spacing w:before="80" w:after="80"/>
              <w:jc w:val="center"/>
              <w:rPr>
                <w:rFonts w:eastAsia="Times New Roman" w:cs="Times New Roman"/>
                <w:b/>
                <w:bCs/>
                <w:szCs w:val="28"/>
                <w:shd w:val="clear" w:color="auto" w:fill="FFFFFF"/>
                <w:lang w:eastAsia="vi-VN"/>
              </w:rPr>
            </w:pPr>
          </w:p>
        </w:tc>
      </w:tr>
      <w:tr w:rsidR="00CD540B" w:rsidRPr="00CD540B" w:rsidTr="00AD2756">
        <w:tc>
          <w:tcPr>
            <w:tcW w:w="959" w:type="dxa"/>
            <w:shd w:val="clear" w:color="auto" w:fill="auto"/>
            <w:vAlign w:val="center"/>
          </w:tcPr>
          <w:p w:rsidR="00CD540B" w:rsidRPr="00CD540B" w:rsidRDefault="00CD540B" w:rsidP="00AD2756">
            <w:pPr>
              <w:widowControl w:val="0"/>
              <w:spacing w:before="80" w:after="80"/>
              <w:jc w:val="center"/>
              <w:rPr>
                <w:rFonts w:eastAsia="Times New Roman" w:cs="Times New Roman"/>
                <w:b/>
                <w:szCs w:val="28"/>
                <w:lang w:eastAsia="ar-SA"/>
              </w:rPr>
            </w:pPr>
            <w:r w:rsidRPr="00CD540B">
              <w:rPr>
                <w:rFonts w:eastAsia="Times New Roman" w:cs="Times New Roman"/>
                <w:b/>
                <w:szCs w:val="28"/>
                <w:lang w:eastAsia="ar-SA"/>
              </w:rPr>
              <w:t>1.6</w:t>
            </w:r>
          </w:p>
        </w:tc>
        <w:tc>
          <w:tcPr>
            <w:tcW w:w="851" w:type="dxa"/>
            <w:shd w:val="clear" w:color="auto" w:fill="auto"/>
            <w:vAlign w:val="center"/>
          </w:tcPr>
          <w:p w:rsidR="00CD540B" w:rsidRPr="00CD540B" w:rsidRDefault="00CD540B" w:rsidP="00AD2756">
            <w:pPr>
              <w:spacing w:before="80" w:after="80"/>
              <w:jc w:val="center"/>
              <w:rPr>
                <w:rFonts w:eastAsia="Times New Roman" w:cs="Times New Roman"/>
                <w:bCs/>
                <w:szCs w:val="28"/>
                <w:lang w:eastAsia="ar-SA"/>
              </w:rPr>
            </w:pPr>
            <w:r w:rsidRPr="00CD540B">
              <w:rPr>
                <w:rFonts w:eastAsia="Times New Roman" w:cs="Times New Roman"/>
                <w:bCs/>
                <w:szCs w:val="28"/>
                <w:lang w:eastAsia="ar-SA"/>
              </w:rPr>
              <w:t>9</w:t>
            </w:r>
          </w:p>
        </w:tc>
        <w:tc>
          <w:tcPr>
            <w:tcW w:w="7546" w:type="dxa"/>
            <w:shd w:val="clear" w:color="auto" w:fill="auto"/>
          </w:tcPr>
          <w:p w:rsidR="00CD540B" w:rsidRPr="00CD540B" w:rsidRDefault="00CD540B" w:rsidP="00AD2756">
            <w:pPr>
              <w:spacing w:before="80" w:after="80"/>
              <w:jc w:val="both"/>
              <w:rPr>
                <w:rFonts w:eastAsia="Times New Roman" w:cs="Times New Roman"/>
                <w:spacing w:val="4"/>
                <w:szCs w:val="28"/>
                <w:lang w:eastAsia="ar-SA"/>
              </w:rPr>
            </w:pPr>
            <w:r w:rsidRPr="00CD540B">
              <w:rPr>
                <w:rFonts w:eastAsia="Calibri" w:cs="Times New Roman"/>
                <w:spacing w:val="4"/>
                <w:szCs w:val="28"/>
              </w:rPr>
              <w:t>Có lắp đặt hệ thống truyền thanh tại các bản, tiểu khu, tổ dân phố thuộc xã, phường, thị trấn xây dựng mô hình “</w:t>
            </w:r>
            <w:r w:rsidRPr="00CD540B">
              <w:rPr>
                <w:rFonts w:eastAsia="Calibri" w:cs="Times New Roman"/>
                <w:i/>
                <w:spacing w:val="4"/>
                <w:szCs w:val="28"/>
              </w:rPr>
              <w:t>Chính quyền thân thiện</w:t>
            </w:r>
            <w:r w:rsidRPr="00CD540B">
              <w:rPr>
                <w:rFonts w:eastAsia="Calibri" w:cs="Times New Roman"/>
                <w:spacing w:val="4"/>
                <w:szCs w:val="28"/>
              </w:rPr>
              <w:t>”.</w:t>
            </w:r>
          </w:p>
        </w:tc>
        <w:tc>
          <w:tcPr>
            <w:tcW w:w="1701" w:type="dxa"/>
          </w:tcPr>
          <w:p w:rsidR="00CD540B" w:rsidRPr="00CD540B" w:rsidRDefault="00CD540B" w:rsidP="00AD2756">
            <w:pPr>
              <w:widowControl w:val="0"/>
              <w:spacing w:before="80" w:after="80"/>
              <w:jc w:val="center"/>
              <w:rPr>
                <w:rFonts w:eastAsia="Times New Roman" w:cs="Times New Roman"/>
                <w:i/>
                <w:szCs w:val="28"/>
                <w:lang w:eastAsia="ar-SA"/>
              </w:rPr>
            </w:pPr>
          </w:p>
        </w:tc>
        <w:tc>
          <w:tcPr>
            <w:tcW w:w="1701" w:type="dxa"/>
          </w:tcPr>
          <w:p w:rsidR="00CD540B" w:rsidRPr="00CD540B" w:rsidRDefault="00CD540B" w:rsidP="00AD2756">
            <w:pPr>
              <w:widowControl w:val="0"/>
              <w:spacing w:before="80" w:after="80"/>
              <w:jc w:val="center"/>
              <w:rPr>
                <w:rFonts w:eastAsia="Times New Roman" w:cs="Times New Roman"/>
                <w:i/>
                <w:szCs w:val="28"/>
                <w:lang w:eastAsia="ar-SA"/>
              </w:rPr>
            </w:pPr>
          </w:p>
        </w:tc>
        <w:tc>
          <w:tcPr>
            <w:tcW w:w="1276" w:type="dxa"/>
          </w:tcPr>
          <w:p w:rsidR="00CD540B" w:rsidRPr="00CD540B" w:rsidRDefault="00CD540B" w:rsidP="00AD2756">
            <w:pPr>
              <w:widowControl w:val="0"/>
              <w:spacing w:before="80" w:after="80"/>
              <w:jc w:val="center"/>
              <w:rPr>
                <w:rFonts w:eastAsia="Times New Roman" w:cs="Times New Roman"/>
                <w:i/>
                <w:szCs w:val="28"/>
                <w:lang w:eastAsia="ar-SA"/>
              </w:rPr>
            </w:pPr>
          </w:p>
        </w:tc>
      </w:tr>
      <w:tr w:rsidR="00CD540B" w:rsidRPr="00CD540B" w:rsidTr="00AD2756">
        <w:tc>
          <w:tcPr>
            <w:tcW w:w="959" w:type="dxa"/>
            <w:shd w:val="clear" w:color="auto" w:fill="auto"/>
            <w:vAlign w:val="center"/>
          </w:tcPr>
          <w:p w:rsidR="00CD540B" w:rsidRPr="00CD540B" w:rsidRDefault="00CD540B" w:rsidP="00CD540B">
            <w:pPr>
              <w:widowControl w:val="0"/>
              <w:spacing w:before="60" w:after="60"/>
              <w:jc w:val="center"/>
              <w:rPr>
                <w:rFonts w:eastAsia="Times New Roman" w:cs="Times New Roman"/>
                <w:b/>
                <w:szCs w:val="28"/>
                <w:lang w:eastAsia="ar-SA"/>
              </w:rPr>
            </w:pPr>
            <w:r w:rsidRPr="00CD540B">
              <w:rPr>
                <w:rFonts w:eastAsia="Times New Roman" w:cs="Times New Roman"/>
                <w:b/>
                <w:szCs w:val="28"/>
                <w:lang w:eastAsia="ar-SA"/>
              </w:rPr>
              <w:t>1.7</w:t>
            </w:r>
          </w:p>
        </w:tc>
        <w:tc>
          <w:tcPr>
            <w:tcW w:w="851" w:type="dxa"/>
            <w:shd w:val="clear" w:color="auto" w:fill="auto"/>
            <w:vAlign w:val="center"/>
          </w:tcPr>
          <w:p w:rsidR="00CD540B" w:rsidRPr="00CD540B" w:rsidRDefault="00CD540B" w:rsidP="00CD540B">
            <w:pPr>
              <w:spacing w:before="60" w:after="60"/>
              <w:jc w:val="center"/>
              <w:rPr>
                <w:rFonts w:eastAsia="Times New Roman" w:cs="Times New Roman"/>
                <w:szCs w:val="28"/>
                <w:lang w:eastAsia="ar-SA"/>
              </w:rPr>
            </w:pPr>
            <w:r w:rsidRPr="00CD540B">
              <w:rPr>
                <w:rFonts w:eastAsia="Times New Roman" w:cs="Times New Roman"/>
                <w:szCs w:val="28"/>
                <w:lang w:eastAsia="ar-SA"/>
              </w:rPr>
              <w:t>10</w:t>
            </w:r>
          </w:p>
        </w:tc>
        <w:tc>
          <w:tcPr>
            <w:tcW w:w="7546" w:type="dxa"/>
            <w:shd w:val="clear" w:color="auto" w:fill="auto"/>
          </w:tcPr>
          <w:p w:rsidR="00CD540B" w:rsidRPr="00CD540B" w:rsidRDefault="00CD540B" w:rsidP="00CD540B">
            <w:pPr>
              <w:spacing w:before="60" w:after="60"/>
              <w:jc w:val="both"/>
              <w:rPr>
                <w:rFonts w:eastAsia="Times New Roman" w:cs="Times New Roman"/>
                <w:bCs/>
                <w:szCs w:val="28"/>
                <w:lang w:eastAsia="ar-SA"/>
              </w:rPr>
            </w:pPr>
            <w:r w:rsidRPr="00CD540B">
              <w:rPr>
                <w:rFonts w:eastAsia="Times New Roman" w:cs="Times New Roman"/>
                <w:bCs/>
                <w:szCs w:val="28"/>
                <w:lang w:eastAsia="ar-SA"/>
              </w:rPr>
              <w:t xml:space="preserve">Có lắp camera theo dõi, giám sát cán bộ, công chức trong làm việc trực tiếp với người dân, tổ chức </w:t>
            </w:r>
            <w:r w:rsidRPr="00CD540B">
              <w:rPr>
                <w:rFonts w:eastAsia="Times New Roman" w:cs="Times New Roman"/>
                <w:bCs/>
                <w:i/>
                <w:szCs w:val="28"/>
                <w:lang w:eastAsia="ar-SA"/>
              </w:rPr>
              <w:t xml:space="preserve">(Bộ phận </w:t>
            </w:r>
            <w:r w:rsidRPr="00CD540B">
              <w:rPr>
                <w:rFonts w:eastAsia="Calibri" w:cs="Times New Roman"/>
                <w:bCs/>
                <w:i/>
                <w:szCs w:val="28"/>
              </w:rPr>
              <w:t xml:space="preserve">Tiếp nhận và Trả kết quả tại phòng </w:t>
            </w:r>
            <w:r w:rsidRPr="00CD540B">
              <w:rPr>
                <w:rFonts w:eastAsia="Times New Roman" w:cs="Times New Roman"/>
                <w:bCs/>
                <w:i/>
                <w:szCs w:val="28"/>
                <w:lang w:eastAsia="ar-SA"/>
              </w:rPr>
              <w:t>một cửa, tiếp dân).</w:t>
            </w:r>
          </w:p>
        </w:tc>
        <w:tc>
          <w:tcPr>
            <w:tcW w:w="1701" w:type="dxa"/>
          </w:tcPr>
          <w:p w:rsidR="00CD540B" w:rsidRPr="00CD540B" w:rsidRDefault="00CD540B" w:rsidP="00CD540B">
            <w:pPr>
              <w:widowControl w:val="0"/>
              <w:spacing w:before="60" w:after="60"/>
              <w:jc w:val="center"/>
              <w:rPr>
                <w:rFonts w:eastAsia="Times New Roman" w:cs="Times New Roman"/>
                <w:szCs w:val="28"/>
                <w:lang w:eastAsia="ar-SA"/>
              </w:rPr>
            </w:pPr>
          </w:p>
        </w:tc>
        <w:tc>
          <w:tcPr>
            <w:tcW w:w="1701" w:type="dxa"/>
          </w:tcPr>
          <w:p w:rsidR="00CD540B" w:rsidRPr="00CD540B" w:rsidRDefault="00CD540B" w:rsidP="00CD540B">
            <w:pPr>
              <w:widowControl w:val="0"/>
              <w:spacing w:before="60" w:after="60"/>
              <w:jc w:val="center"/>
              <w:rPr>
                <w:rFonts w:eastAsia="Times New Roman" w:cs="Times New Roman"/>
                <w:i/>
                <w:szCs w:val="28"/>
                <w:lang w:eastAsia="ar-SA"/>
              </w:rPr>
            </w:pPr>
          </w:p>
        </w:tc>
        <w:tc>
          <w:tcPr>
            <w:tcW w:w="1276" w:type="dxa"/>
          </w:tcPr>
          <w:p w:rsidR="00CD540B" w:rsidRPr="00CD540B" w:rsidRDefault="00CD540B" w:rsidP="00CD540B">
            <w:pPr>
              <w:widowControl w:val="0"/>
              <w:spacing w:before="60" w:after="60"/>
              <w:jc w:val="center"/>
              <w:rPr>
                <w:rFonts w:eastAsia="Times New Roman" w:cs="Times New Roman"/>
                <w:i/>
                <w:szCs w:val="28"/>
                <w:lang w:eastAsia="ar-SA"/>
              </w:rPr>
            </w:pPr>
          </w:p>
        </w:tc>
      </w:tr>
      <w:tr w:rsidR="00CD540B" w:rsidRPr="00CD540B" w:rsidTr="00AD2756">
        <w:tc>
          <w:tcPr>
            <w:tcW w:w="959" w:type="dxa"/>
            <w:shd w:val="clear" w:color="auto" w:fill="auto"/>
            <w:vAlign w:val="center"/>
          </w:tcPr>
          <w:p w:rsidR="00CD540B" w:rsidRPr="00CD540B" w:rsidRDefault="00CD540B" w:rsidP="00CD540B">
            <w:pPr>
              <w:widowControl w:val="0"/>
              <w:spacing w:before="60" w:after="60"/>
              <w:jc w:val="center"/>
              <w:rPr>
                <w:rFonts w:eastAsia="Times New Roman" w:cs="Times New Roman"/>
                <w:b/>
                <w:szCs w:val="28"/>
                <w:lang w:eastAsia="ar-SA"/>
              </w:rPr>
            </w:pPr>
            <w:r w:rsidRPr="00CD540B">
              <w:rPr>
                <w:rFonts w:eastAsia="Times New Roman" w:cs="Times New Roman"/>
                <w:b/>
                <w:szCs w:val="28"/>
                <w:lang w:eastAsia="ar-SA"/>
              </w:rPr>
              <w:t>1.8</w:t>
            </w:r>
          </w:p>
        </w:tc>
        <w:tc>
          <w:tcPr>
            <w:tcW w:w="851" w:type="dxa"/>
            <w:shd w:val="clear" w:color="auto" w:fill="auto"/>
            <w:vAlign w:val="center"/>
          </w:tcPr>
          <w:p w:rsidR="00CD540B" w:rsidRPr="00CD540B" w:rsidRDefault="00CD540B" w:rsidP="00CD540B">
            <w:pPr>
              <w:spacing w:before="60" w:after="60"/>
              <w:jc w:val="center"/>
              <w:rPr>
                <w:rFonts w:eastAsia="Times New Roman" w:cs="Times New Roman"/>
                <w:bCs/>
                <w:szCs w:val="28"/>
                <w:lang w:eastAsia="ar-SA"/>
              </w:rPr>
            </w:pPr>
            <w:r w:rsidRPr="00CD540B">
              <w:rPr>
                <w:rFonts w:eastAsia="Times New Roman" w:cs="Times New Roman"/>
                <w:bCs/>
                <w:szCs w:val="28"/>
                <w:lang w:eastAsia="ar-SA"/>
              </w:rPr>
              <w:t>11</w:t>
            </w:r>
          </w:p>
        </w:tc>
        <w:tc>
          <w:tcPr>
            <w:tcW w:w="7546" w:type="dxa"/>
            <w:shd w:val="clear" w:color="auto" w:fill="auto"/>
          </w:tcPr>
          <w:p w:rsidR="00CD540B" w:rsidRPr="00CD540B" w:rsidRDefault="00CD540B" w:rsidP="00CD540B">
            <w:pPr>
              <w:spacing w:before="60" w:after="60"/>
              <w:jc w:val="both"/>
              <w:rPr>
                <w:rFonts w:eastAsia="Calibri" w:cs="Times New Roman"/>
                <w:bCs/>
                <w:szCs w:val="28"/>
                <w:lang w:val="nl-NL" w:eastAsia="vi-VN" w:bidi="vi-VN"/>
              </w:rPr>
            </w:pPr>
            <w:r w:rsidRPr="00CD540B">
              <w:rPr>
                <w:rFonts w:eastAsia="Calibri" w:cs="Times New Roman"/>
                <w:bCs/>
                <w:szCs w:val="28"/>
                <w:lang w:val="fi-FI"/>
              </w:rPr>
              <w:t>Có lắp đặt hòm thư góp ý, đồng thời</w:t>
            </w:r>
            <w:r w:rsidRPr="00CD540B">
              <w:rPr>
                <w:rFonts w:eastAsia="Times New Roman" w:cs="Times New Roman"/>
                <w:szCs w:val="28"/>
                <w:lang w:eastAsia="ar-SA"/>
              </w:rPr>
              <w:t xml:space="preserve"> sử dụng hòm thư điện tử công vụ, các nền tảng mạng xã hội (zalo, faebook…) để tiếp nhận ý kiến đóng góp ý của tổ chức cá nhân về </w:t>
            </w:r>
            <w:r w:rsidRPr="00CD540B">
              <w:rPr>
                <w:rFonts w:eastAsia="Calibri" w:cs="Times New Roman"/>
                <w:bCs/>
                <w:szCs w:val="28"/>
                <w:lang w:val="fi-FI"/>
              </w:rPr>
              <w:t>công tác tiếp công dân, giải quyết các thủ tục hành chính hoặc t</w:t>
            </w:r>
            <w:r w:rsidRPr="00CD540B">
              <w:rPr>
                <w:rFonts w:eastAsia="Calibri" w:cs="Times New Roman"/>
                <w:bCs/>
                <w:szCs w:val="28"/>
                <w:lang w:val="nl-NL" w:eastAsia="vi-VN" w:bidi="vi-VN"/>
              </w:rPr>
              <w:t>hiết kế mã QR để người dân thông qua điện thoại thông minh có thể đánh giá được mức độ hài lòng khi đến giao dịch, giải quyết các thủ tục hành chính.</w:t>
            </w:r>
          </w:p>
        </w:tc>
        <w:tc>
          <w:tcPr>
            <w:tcW w:w="1701" w:type="dxa"/>
          </w:tcPr>
          <w:p w:rsidR="00CD540B" w:rsidRPr="00CD540B" w:rsidRDefault="00CD540B" w:rsidP="00CD540B">
            <w:pPr>
              <w:widowControl w:val="0"/>
              <w:spacing w:before="60" w:after="60"/>
              <w:jc w:val="center"/>
              <w:rPr>
                <w:rFonts w:eastAsia="Times New Roman" w:cs="Times New Roman"/>
                <w:szCs w:val="28"/>
                <w:lang w:eastAsia="ar-SA"/>
              </w:rPr>
            </w:pPr>
          </w:p>
        </w:tc>
        <w:tc>
          <w:tcPr>
            <w:tcW w:w="1701" w:type="dxa"/>
          </w:tcPr>
          <w:p w:rsidR="00CD540B" w:rsidRPr="00CD540B" w:rsidRDefault="00CD540B" w:rsidP="00CD540B">
            <w:pPr>
              <w:widowControl w:val="0"/>
              <w:spacing w:before="60" w:after="60"/>
              <w:jc w:val="center"/>
              <w:rPr>
                <w:rFonts w:eastAsia="Times New Roman" w:cs="Times New Roman"/>
                <w:szCs w:val="28"/>
                <w:lang w:eastAsia="ar-SA"/>
              </w:rPr>
            </w:pPr>
          </w:p>
        </w:tc>
        <w:tc>
          <w:tcPr>
            <w:tcW w:w="1276" w:type="dxa"/>
          </w:tcPr>
          <w:p w:rsidR="00CD540B" w:rsidRPr="00CD540B" w:rsidRDefault="00CD540B" w:rsidP="00CD540B">
            <w:pPr>
              <w:widowControl w:val="0"/>
              <w:spacing w:before="60" w:after="60"/>
              <w:jc w:val="center"/>
              <w:rPr>
                <w:rFonts w:eastAsia="Times New Roman" w:cs="Times New Roman"/>
                <w:i/>
                <w:szCs w:val="28"/>
                <w:lang w:eastAsia="ar-SA"/>
              </w:rPr>
            </w:pPr>
          </w:p>
        </w:tc>
      </w:tr>
      <w:tr w:rsidR="00CD540B" w:rsidRPr="00CD540B" w:rsidTr="00AD2756">
        <w:tc>
          <w:tcPr>
            <w:tcW w:w="959" w:type="dxa"/>
            <w:shd w:val="clear" w:color="auto" w:fill="auto"/>
            <w:vAlign w:val="center"/>
          </w:tcPr>
          <w:p w:rsidR="00CD540B" w:rsidRPr="00CD540B" w:rsidRDefault="00CD540B" w:rsidP="00AD2756">
            <w:pPr>
              <w:widowControl w:val="0"/>
              <w:spacing w:after="120"/>
              <w:jc w:val="center"/>
              <w:rPr>
                <w:rFonts w:eastAsia="Times New Roman" w:cs="Times New Roman"/>
                <w:b/>
                <w:szCs w:val="28"/>
                <w:lang w:eastAsia="ar-SA"/>
              </w:rPr>
            </w:pPr>
            <w:r w:rsidRPr="00CD540B">
              <w:rPr>
                <w:rFonts w:eastAsia="Times New Roman" w:cs="Times New Roman"/>
                <w:b/>
                <w:szCs w:val="28"/>
                <w:lang w:eastAsia="ar-SA"/>
              </w:rPr>
              <w:t>2</w:t>
            </w:r>
          </w:p>
        </w:tc>
        <w:tc>
          <w:tcPr>
            <w:tcW w:w="851" w:type="dxa"/>
            <w:shd w:val="clear" w:color="auto" w:fill="auto"/>
            <w:vAlign w:val="center"/>
          </w:tcPr>
          <w:p w:rsidR="00CD540B" w:rsidRPr="00CD540B" w:rsidRDefault="00CD540B" w:rsidP="00AD2756">
            <w:pPr>
              <w:widowControl w:val="0"/>
              <w:spacing w:after="120"/>
              <w:jc w:val="center"/>
              <w:rPr>
                <w:rFonts w:eastAsia="Times New Roman" w:cs="Times New Roman"/>
                <w:b/>
                <w:bCs/>
                <w:i/>
                <w:szCs w:val="28"/>
                <w:lang w:eastAsia="ar-SA"/>
              </w:rPr>
            </w:pPr>
          </w:p>
        </w:tc>
        <w:tc>
          <w:tcPr>
            <w:tcW w:w="7546" w:type="dxa"/>
            <w:shd w:val="clear" w:color="auto" w:fill="auto"/>
          </w:tcPr>
          <w:p w:rsidR="00CD540B" w:rsidRPr="00CD540B" w:rsidRDefault="00CD540B" w:rsidP="00AD2756">
            <w:pPr>
              <w:widowControl w:val="0"/>
              <w:spacing w:after="120"/>
              <w:rPr>
                <w:rFonts w:eastAsia="Times New Roman" w:cs="Times New Roman"/>
                <w:b/>
                <w:bCs/>
                <w:i/>
                <w:szCs w:val="28"/>
                <w:lang w:eastAsia="ar-SA"/>
              </w:rPr>
            </w:pPr>
            <w:r w:rsidRPr="00CD540B">
              <w:rPr>
                <w:rFonts w:eastAsia="Times New Roman" w:cs="Times New Roman"/>
                <w:b/>
                <w:i/>
                <w:szCs w:val="28"/>
                <w:lang w:eastAsia="ar-SA"/>
              </w:rPr>
              <w:t>Cơ sở vật chất, môi trường công sở văn minh, thân thiện</w:t>
            </w:r>
            <w:r w:rsidRPr="00CD540B">
              <w:rPr>
                <w:rFonts w:eastAsia="Times New Roman" w:cs="Times New Roman"/>
                <w:b/>
                <w:bCs/>
                <w:i/>
                <w:szCs w:val="28"/>
                <w:lang w:eastAsia="ar-SA"/>
              </w:rPr>
              <w:t xml:space="preserve"> </w:t>
            </w:r>
          </w:p>
        </w:tc>
        <w:tc>
          <w:tcPr>
            <w:tcW w:w="1701" w:type="dxa"/>
          </w:tcPr>
          <w:p w:rsidR="00CD540B" w:rsidRPr="00CD540B" w:rsidRDefault="00CD540B" w:rsidP="00AD2756">
            <w:pPr>
              <w:widowControl w:val="0"/>
              <w:spacing w:after="120"/>
              <w:jc w:val="center"/>
              <w:rPr>
                <w:rFonts w:eastAsia="Times New Roman" w:cs="Times New Roman"/>
                <w:i/>
                <w:szCs w:val="28"/>
                <w:lang w:eastAsia="ar-SA"/>
              </w:rPr>
            </w:pPr>
          </w:p>
        </w:tc>
        <w:tc>
          <w:tcPr>
            <w:tcW w:w="1701" w:type="dxa"/>
          </w:tcPr>
          <w:p w:rsidR="00CD540B" w:rsidRPr="00CD540B" w:rsidRDefault="00CD540B" w:rsidP="00AD2756">
            <w:pPr>
              <w:widowControl w:val="0"/>
              <w:spacing w:after="120"/>
              <w:jc w:val="center"/>
              <w:rPr>
                <w:rFonts w:eastAsia="Times New Roman" w:cs="Times New Roman"/>
                <w:szCs w:val="28"/>
                <w:lang w:eastAsia="ar-SA"/>
              </w:rPr>
            </w:pPr>
          </w:p>
        </w:tc>
        <w:tc>
          <w:tcPr>
            <w:tcW w:w="1276" w:type="dxa"/>
          </w:tcPr>
          <w:p w:rsidR="00CD540B" w:rsidRPr="00CD540B" w:rsidRDefault="00CD540B" w:rsidP="00AD2756">
            <w:pPr>
              <w:widowControl w:val="0"/>
              <w:spacing w:after="120"/>
              <w:jc w:val="center"/>
              <w:rPr>
                <w:rFonts w:eastAsia="Times New Roman" w:cs="Times New Roman"/>
                <w:i/>
                <w:szCs w:val="28"/>
                <w:lang w:eastAsia="ar-SA"/>
              </w:rPr>
            </w:pPr>
          </w:p>
        </w:tc>
      </w:tr>
      <w:tr w:rsidR="00CD540B" w:rsidRPr="00CD540B" w:rsidTr="00AD2756">
        <w:tc>
          <w:tcPr>
            <w:tcW w:w="959" w:type="dxa"/>
            <w:shd w:val="clear" w:color="auto" w:fill="auto"/>
            <w:vAlign w:val="center"/>
          </w:tcPr>
          <w:p w:rsidR="00CD540B" w:rsidRPr="00CD540B" w:rsidRDefault="00CD540B" w:rsidP="00CD540B">
            <w:pPr>
              <w:widowControl w:val="0"/>
              <w:spacing w:before="60" w:after="60"/>
              <w:jc w:val="center"/>
              <w:rPr>
                <w:rFonts w:eastAsia="Times New Roman" w:cs="Times New Roman"/>
                <w:b/>
                <w:szCs w:val="28"/>
                <w:lang w:eastAsia="ar-SA"/>
              </w:rPr>
            </w:pPr>
            <w:r w:rsidRPr="00CD540B">
              <w:rPr>
                <w:rFonts w:eastAsia="Times New Roman" w:cs="Times New Roman"/>
                <w:b/>
                <w:szCs w:val="28"/>
                <w:lang w:eastAsia="ar-SA"/>
              </w:rPr>
              <w:t>2.1</w:t>
            </w:r>
          </w:p>
        </w:tc>
        <w:tc>
          <w:tcPr>
            <w:tcW w:w="851" w:type="dxa"/>
            <w:shd w:val="clear" w:color="auto" w:fill="auto"/>
            <w:vAlign w:val="center"/>
          </w:tcPr>
          <w:p w:rsidR="00CD540B" w:rsidRPr="00CD540B" w:rsidRDefault="00CD540B" w:rsidP="00CD540B">
            <w:pPr>
              <w:spacing w:before="60" w:after="60"/>
              <w:jc w:val="center"/>
              <w:rPr>
                <w:rFonts w:eastAsia="Times New Roman" w:cs="Times New Roman"/>
                <w:szCs w:val="28"/>
                <w:lang w:eastAsia="ar-SA"/>
              </w:rPr>
            </w:pPr>
            <w:r w:rsidRPr="00CD540B">
              <w:rPr>
                <w:rFonts w:eastAsia="Times New Roman" w:cs="Times New Roman"/>
                <w:szCs w:val="28"/>
                <w:lang w:eastAsia="ar-SA"/>
              </w:rPr>
              <w:t>12</w:t>
            </w:r>
          </w:p>
        </w:tc>
        <w:tc>
          <w:tcPr>
            <w:tcW w:w="7546" w:type="dxa"/>
            <w:shd w:val="clear" w:color="auto" w:fill="auto"/>
          </w:tcPr>
          <w:p w:rsidR="00CD540B" w:rsidRPr="00CD540B" w:rsidRDefault="00CD540B" w:rsidP="00AD2756">
            <w:pPr>
              <w:spacing w:before="60" w:after="60"/>
              <w:jc w:val="both"/>
              <w:rPr>
                <w:rFonts w:eastAsia="Times New Roman" w:cs="Times New Roman"/>
                <w:szCs w:val="28"/>
                <w:lang w:eastAsia="ar-SA"/>
              </w:rPr>
            </w:pPr>
            <w:r w:rsidRPr="00CD540B">
              <w:rPr>
                <w:rFonts w:eastAsia="Times New Roman" w:cs="Times New Roman"/>
                <w:szCs w:val="28"/>
                <w:lang w:eastAsia="ar-SA"/>
              </w:rPr>
              <w:t xml:space="preserve">Có xây dựng cảnh quan môi trường cơ quan trụ sở </w:t>
            </w:r>
            <w:r w:rsidR="00AD2756">
              <w:rPr>
                <w:rFonts w:eastAsia="Times New Roman" w:cs="Times New Roman"/>
                <w:szCs w:val="28"/>
                <w:lang w:eastAsia="ar-SA"/>
              </w:rPr>
              <w:t>UBND</w:t>
            </w:r>
            <w:r w:rsidRPr="00CD540B">
              <w:rPr>
                <w:rFonts w:eastAsia="Times New Roman" w:cs="Times New Roman"/>
                <w:szCs w:val="28"/>
                <w:lang w:eastAsia="ar-SA"/>
              </w:rPr>
              <w:t xml:space="preserve"> xã, phường, thị trấn “</w:t>
            </w:r>
            <w:r w:rsidRPr="00CD540B">
              <w:rPr>
                <w:rFonts w:eastAsia="Times New Roman" w:cs="Times New Roman"/>
                <w:i/>
                <w:szCs w:val="28"/>
                <w:lang w:eastAsia="ar-SA"/>
              </w:rPr>
              <w:t>Sáng, xanh, sạch, đẹp, an toàn</w:t>
            </w:r>
            <w:r w:rsidRPr="00CD540B">
              <w:rPr>
                <w:rFonts w:eastAsia="Times New Roman" w:cs="Times New Roman"/>
                <w:szCs w:val="28"/>
                <w:lang w:eastAsia="ar-SA"/>
              </w:rPr>
              <w:t>” tạo ấn tượng tốt đối với công dân khi đến liên hệ, giao dịch (bồn hoa, cây xanh, ghế đá, thùng bỏ rác, điện sáng…).</w:t>
            </w:r>
          </w:p>
        </w:tc>
        <w:tc>
          <w:tcPr>
            <w:tcW w:w="1701" w:type="dxa"/>
          </w:tcPr>
          <w:p w:rsidR="00CD540B" w:rsidRPr="00CD540B" w:rsidRDefault="00CD540B" w:rsidP="00CD540B">
            <w:pPr>
              <w:widowControl w:val="0"/>
              <w:spacing w:before="60" w:after="60"/>
              <w:jc w:val="center"/>
              <w:rPr>
                <w:rFonts w:eastAsia="Times New Roman" w:cs="Times New Roman"/>
                <w:i/>
                <w:szCs w:val="28"/>
                <w:lang w:eastAsia="ar-SA"/>
              </w:rPr>
            </w:pPr>
          </w:p>
        </w:tc>
        <w:tc>
          <w:tcPr>
            <w:tcW w:w="1701" w:type="dxa"/>
          </w:tcPr>
          <w:p w:rsidR="00CD540B" w:rsidRPr="00CD540B" w:rsidRDefault="00CD540B" w:rsidP="00CD540B">
            <w:pPr>
              <w:widowControl w:val="0"/>
              <w:spacing w:before="60" w:after="60"/>
              <w:jc w:val="center"/>
              <w:rPr>
                <w:rFonts w:eastAsia="Times New Roman" w:cs="Times New Roman"/>
                <w:szCs w:val="28"/>
                <w:lang w:eastAsia="ar-SA"/>
              </w:rPr>
            </w:pPr>
          </w:p>
        </w:tc>
        <w:tc>
          <w:tcPr>
            <w:tcW w:w="1276" w:type="dxa"/>
          </w:tcPr>
          <w:p w:rsidR="00CD540B" w:rsidRPr="00CD540B" w:rsidRDefault="00CD540B" w:rsidP="00CD540B">
            <w:pPr>
              <w:widowControl w:val="0"/>
              <w:spacing w:before="60" w:after="60"/>
              <w:jc w:val="center"/>
              <w:rPr>
                <w:rFonts w:eastAsia="Times New Roman" w:cs="Times New Roman"/>
                <w:i/>
                <w:szCs w:val="28"/>
                <w:lang w:eastAsia="ar-SA"/>
              </w:rPr>
            </w:pPr>
          </w:p>
        </w:tc>
      </w:tr>
      <w:tr w:rsidR="00CD540B" w:rsidRPr="00CD540B" w:rsidTr="00AD2756">
        <w:tc>
          <w:tcPr>
            <w:tcW w:w="959" w:type="dxa"/>
            <w:shd w:val="clear" w:color="auto" w:fill="auto"/>
            <w:vAlign w:val="center"/>
          </w:tcPr>
          <w:p w:rsidR="00CD540B" w:rsidRPr="00CD540B" w:rsidRDefault="00CD540B" w:rsidP="00CD540B">
            <w:pPr>
              <w:widowControl w:val="0"/>
              <w:spacing w:before="60" w:after="60"/>
              <w:jc w:val="center"/>
              <w:rPr>
                <w:rFonts w:eastAsia="Times New Roman" w:cs="Times New Roman"/>
                <w:b/>
                <w:szCs w:val="28"/>
                <w:lang w:eastAsia="ar-SA"/>
              </w:rPr>
            </w:pPr>
            <w:r w:rsidRPr="00CD540B">
              <w:rPr>
                <w:rFonts w:eastAsia="Times New Roman" w:cs="Times New Roman"/>
                <w:b/>
                <w:szCs w:val="28"/>
                <w:lang w:eastAsia="ar-SA"/>
              </w:rPr>
              <w:t>2.2</w:t>
            </w:r>
          </w:p>
        </w:tc>
        <w:tc>
          <w:tcPr>
            <w:tcW w:w="851" w:type="dxa"/>
            <w:shd w:val="clear" w:color="auto" w:fill="auto"/>
            <w:vAlign w:val="center"/>
          </w:tcPr>
          <w:p w:rsidR="00CD540B" w:rsidRPr="00CD540B" w:rsidRDefault="00CD540B" w:rsidP="00CD540B">
            <w:pPr>
              <w:spacing w:before="60" w:after="60"/>
              <w:jc w:val="center"/>
              <w:rPr>
                <w:rFonts w:eastAsia="Times New Roman" w:cs="Times New Roman"/>
                <w:bCs/>
                <w:szCs w:val="28"/>
                <w:lang w:eastAsia="ar-SA"/>
              </w:rPr>
            </w:pPr>
            <w:r w:rsidRPr="00CD540B">
              <w:rPr>
                <w:rFonts w:eastAsia="Times New Roman" w:cs="Times New Roman"/>
                <w:bCs/>
                <w:szCs w:val="28"/>
                <w:lang w:eastAsia="ar-SA"/>
              </w:rPr>
              <w:t>13</w:t>
            </w:r>
          </w:p>
        </w:tc>
        <w:tc>
          <w:tcPr>
            <w:tcW w:w="7546" w:type="dxa"/>
            <w:shd w:val="clear" w:color="auto" w:fill="auto"/>
          </w:tcPr>
          <w:p w:rsidR="00CD540B" w:rsidRPr="00CD540B" w:rsidRDefault="00CD540B" w:rsidP="00CD540B">
            <w:pPr>
              <w:spacing w:before="60" w:after="60"/>
              <w:jc w:val="both"/>
              <w:rPr>
                <w:rFonts w:eastAsia="Times New Roman" w:cs="Times New Roman"/>
                <w:bCs/>
                <w:spacing w:val="2"/>
                <w:szCs w:val="28"/>
                <w:lang w:eastAsia="ar-SA"/>
              </w:rPr>
            </w:pPr>
            <w:r w:rsidRPr="00CD540B">
              <w:rPr>
                <w:rFonts w:eastAsia="Times New Roman" w:cs="Times New Roman"/>
                <w:bCs/>
                <w:spacing w:val="2"/>
                <w:szCs w:val="28"/>
                <w:lang w:eastAsia="ar-SA"/>
              </w:rPr>
              <w:t>Bố trí phòng làm việc của bộ phận một cửa:</w:t>
            </w:r>
          </w:p>
          <w:p w:rsidR="00CD540B" w:rsidRPr="00CD540B" w:rsidRDefault="00CD540B" w:rsidP="00CD540B">
            <w:pPr>
              <w:spacing w:before="60" w:after="60"/>
              <w:jc w:val="both"/>
              <w:rPr>
                <w:rFonts w:eastAsia="Times New Roman" w:cs="Times New Roman"/>
                <w:spacing w:val="2"/>
                <w:szCs w:val="28"/>
                <w:lang w:eastAsia="ar-SA"/>
              </w:rPr>
            </w:pPr>
            <w:r w:rsidRPr="00CD540B">
              <w:rPr>
                <w:rFonts w:eastAsia="Times New Roman" w:cs="Times New Roman"/>
                <w:bCs/>
                <w:spacing w:val="2"/>
                <w:szCs w:val="28"/>
              </w:rPr>
              <w:t xml:space="preserve">Có thiết lập </w:t>
            </w:r>
            <w:r w:rsidR="00AD2756" w:rsidRPr="00AD2756">
              <w:rPr>
                <w:rFonts w:eastAsia="Times New Roman" w:cs="Times New Roman"/>
                <w:bCs/>
                <w:spacing w:val="2"/>
                <w:szCs w:val="28"/>
              </w:rPr>
              <w:t>I</w:t>
            </w:r>
            <w:r w:rsidRPr="00CD540B">
              <w:rPr>
                <w:rFonts w:eastAsia="Times New Roman" w:cs="Times New Roman"/>
                <w:bCs/>
                <w:spacing w:val="2"/>
                <w:szCs w:val="28"/>
              </w:rPr>
              <w:t xml:space="preserve">nternet </w:t>
            </w:r>
            <w:r w:rsidR="00AD2756" w:rsidRPr="00AD2756">
              <w:rPr>
                <w:rFonts w:eastAsia="Times New Roman" w:cs="Times New Roman"/>
                <w:bCs/>
                <w:spacing w:val="2"/>
                <w:szCs w:val="28"/>
              </w:rPr>
              <w:t>W</w:t>
            </w:r>
            <w:r w:rsidRPr="00CD540B">
              <w:rPr>
                <w:rFonts w:eastAsia="Times New Roman" w:cs="Times New Roman"/>
                <w:bCs/>
                <w:spacing w:val="2"/>
                <w:szCs w:val="28"/>
              </w:rPr>
              <w:t xml:space="preserve">ifi miễn phí, không đặt mật khẩu hoặc niêm yết mật khẩu công khai </w:t>
            </w:r>
            <w:r w:rsidRPr="00CD540B">
              <w:rPr>
                <w:rFonts w:eastAsia="Times New Roman" w:cs="Times New Roman"/>
                <w:bCs/>
                <w:i/>
                <w:iCs/>
                <w:spacing w:val="2"/>
                <w:szCs w:val="28"/>
              </w:rPr>
              <w:t>(tách biệt với hệ thống mạng nội bộ của xã)</w:t>
            </w:r>
            <w:r w:rsidRPr="00CD540B">
              <w:rPr>
                <w:rFonts w:eastAsia="Times New Roman" w:cs="Times New Roman"/>
                <w:bCs/>
                <w:iCs/>
                <w:spacing w:val="2"/>
                <w:szCs w:val="28"/>
              </w:rPr>
              <w:t xml:space="preserve"> </w:t>
            </w:r>
            <w:r w:rsidRPr="00CD540B">
              <w:rPr>
                <w:rFonts w:eastAsia="Times New Roman" w:cs="Times New Roman"/>
                <w:bCs/>
                <w:spacing w:val="2"/>
                <w:szCs w:val="28"/>
              </w:rPr>
              <w:t xml:space="preserve">tại trụ sở </w:t>
            </w:r>
            <w:r w:rsidR="00AD2756" w:rsidRPr="00AD2756">
              <w:rPr>
                <w:rFonts w:eastAsia="Times New Roman" w:cs="Times New Roman"/>
                <w:bCs/>
                <w:spacing w:val="2"/>
                <w:szCs w:val="28"/>
              </w:rPr>
              <w:t>UBND</w:t>
            </w:r>
            <w:r w:rsidRPr="00CD540B">
              <w:rPr>
                <w:rFonts w:eastAsia="Times New Roman" w:cs="Times New Roman"/>
                <w:bCs/>
                <w:spacing w:val="2"/>
                <w:szCs w:val="28"/>
              </w:rPr>
              <w:t xml:space="preserve"> xã, phường, thị trấn. </w:t>
            </w:r>
          </w:p>
          <w:p w:rsidR="00CD540B" w:rsidRPr="00CD540B" w:rsidRDefault="00CD540B" w:rsidP="00CD540B">
            <w:pPr>
              <w:spacing w:before="60" w:after="60"/>
              <w:jc w:val="both"/>
              <w:rPr>
                <w:rFonts w:eastAsia="Times New Roman" w:cs="Times New Roman"/>
                <w:spacing w:val="2"/>
                <w:szCs w:val="28"/>
                <w:lang w:eastAsia="ar-SA"/>
              </w:rPr>
            </w:pPr>
            <w:r w:rsidRPr="00CD540B">
              <w:rPr>
                <w:rFonts w:eastAsia="Times New Roman" w:cs="Times New Roman"/>
                <w:spacing w:val="2"/>
                <w:szCs w:val="28"/>
                <w:lang w:eastAsia="ar-SA"/>
              </w:rPr>
              <w:t xml:space="preserve">Có </w:t>
            </w:r>
            <w:r w:rsidRPr="00CD540B">
              <w:rPr>
                <w:rFonts w:eastAsia="Times New Roman" w:cs="Times New Roman"/>
                <w:bCs/>
                <w:spacing w:val="2"/>
                <w:szCs w:val="28"/>
              </w:rPr>
              <w:t>máy quét (scan) hỗ trợ, phục vụ người dân, tổ chức và doanh nghiệp số hóa hồ sơ theo quy định khi đến giải quyết TTHC tại bộ phận tiếp nhận và trả kết quả; có</w:t>
            </w:r>
            <w:r w:rsidRPr="00CD540B">
              <w:rPr>
                <w:rFonts w:eastAsia="Times New Roman" w:cs="Times New Roman"/>
                <w:b/>
                <w:bCs/>
                <w:i/>
                <w:spacing w:val="2"/>
                <w:szCs w:val="28"/>
              </w:rPr>
              <w:t xml:space="preserve"> </w:t>
            </w:r>
            <w:r w:rsidRPr="00CD540B">
              <w:rPr>
                <w:rFonts w:eastAsia="Times New Roman" w:cs="Times New Roman"/>
                <w:spacing w:val="2"/>
                <w:szCs w:val="28"/>
                <w:lang w:eastAsia="ar-SA"/>
              </w:rPr>
              <w:t xml:space="preserve">bàn ghế, nước uống; tủ/kệ/giá và sách, báo phục vụ đón tiếp công dân đến làm việc tại bộ phận một cửa. </w:t>
            </w:r>
          </w:p>
          <w:p w:rsidR="00CD540B" w:rsidRPr="00CD540B" w:rsidRDefault="00CD540B" w:rsidP="00CD540B">
            <w:pPr>
              <w:spacing w:before="60" w:after="60"/>
              <w:jc w:val="both"/>
              <w:rPr>
                <w:rFonts w:eastAsia="Times New Roman" w:cs="Times New Roman"/>
                <w:bCs/>
                <w:spacing w:val="4"/>
                <w:szCs w:val="28"/>
                <w:lang w:eastAsia="ar-SA"/>
              </w:rPr>
            </w:pPr>
            <w:r w:rsidRPr="00CD540B">
              <w:rPr>
                <w:rFonts w:eastAsia="Times New Roman" w:cs="Times New Roman"/>
                <w:bCs/>
                <w:spacing w:val="4"/>
                <w:szCs w:val="28"/>
                <w:lang w:eastAsia="ar-SA"/>
              </w:rPr>
              <w:t>S</w:t>
            </w:r>
            <w:r w:rsidRPr="00CD540B">
              <w:rPr>
                <w:rFonts w:eastAsia="Times New Roman" w:cs="Times New Roman"/>
                <w:spacing w:val="4"/>
                <w:szCs w:val="28"/>
                <w:lang w:eastAsia="ar-SA"/>
              </w:rPr>
              <w:t>ắp xếp, bố trí vị trí làm việc, các phòng làm việc của cán bộ, công chức, bố trí bộ phận tiếp nhận và trả kết quả gọn gàng, khoa học đảm bảo tổ chức và công dân đến giao dịch thuận tiện, đáp ứng 4 tiêu chí “</w:t>
            </w:r>
            <w:r w:rsidRPr="00CD540B">
              <w:rPr>
                <w:rFonts w:eastAsia="Times New Roman" w:cs="Times New Roman"/>
                <w:i/>
                <w:iCs/>
                <w:spacing w:val="4"/>
                <w:szCs w:val="28"/>
                <w:lang w:eastAsia="ar-SA"/>
              </w:rPr>
              <w:t>nhanh hơn, tiết kiệm hơn, hợp lý hơn, thân thiện hơn</w:t>
            </w:r>
            <w:r w:rsidRPr="00CD540B">
              <w:rPr>
                <w:rFonts w:eastAsia="Times New Roman" w:cs="Times New Roman"/>
                <w:spacing w:val="4"/>
                <w:szCs w:val="28"/>
                <w:lang w:eastAsia="ar-SA"/>
              </w:rPr>
              <w:t>”.</w:t>
            </w:r>
          </w:p>
        </w:tc>
        <w:tc>
          <w:tcPr>
            <w:tcW w:w="1701" w:type="dxa"/>
          </w:tcPr>
          <w:p w:rsidR="00CD540B" w:rsidRPr="00CD540B" w:rsidRDefault="00CD540B" w:rsidP="00CD540B">
            <w:pPr>
              <w:widowControl w:val="0"/>
              <w:spacing w:before="60" w:after="60"/>
              <w:jc w:val="center"/>
              <w:rPr>
                <w:rFonts w:eastAsia="Times New Roman" w:cs="Times New Roman"/>
                <w:i/>
                <w:szCs w:val="28"/>
                <w:lang w:eastAsia="ar-SA"/>
              </w:rPr>
            </w:pPr>
          </w:p>
        </w:tc>
        <w:tc>
          <w:tcPr>
            <w:tcW w:w="1701" w:type="dxa"/>
          </w:tcPr>
          <w:p w:rsidR="00CD540B" w:rsidRPr="00CD540B" w:rsidRDefault="00CD540B" w:rsidP="00CD540B">
            <w:pPr>
              <w:widowControl w:val="0"/>
              <w:spacing w:before="60" w:after="60"/>
              <w:jc w:val="center"/>
              <w:rPr>
                <w:rFonts w:eastAsia="Times New Roman" w:cs="Times New Roman"/>
                <w:szCs w:val="28"/>
                <w:lang w:eastAsia="ar-SA"/>
              </w:rPr>
            </w:pPr>
          </w:p>
        </w:tc>
        <w:tc>
          <w:tcPr>
            <w:tcW w:w="1276" w:type="dxa"/>
          </w:tcPr>
          <w:p w:rsidR="00CD540B" w:rsidRPr="00CD540B" w:rsidRDefault="00CD540B" w:rsidP="00CD540B">
            <w:pPr>
              <w:widowControl w:val="0"/>
              <w:spacing w:before="60" w:after="60"/>
              <w:jc w:val="center"/>
              <w:rPr>
                <w:rFonts w:eastAsia="Times New Roman" w:cs="Times New Roman"/>
                <w:i/>
                <w:szCs w:val="28"/>
                <w:lang w:eastAsia="ar-SA"/>
              </w:rPr>
            </w:pPr>
          </w:p>
        </w:tc>
      </w:tr>
      <w:tr w:rsidR="00CD540B" w:rsidRPr="00CD540B" w:rsidTr="00AD2756">
        <w:tc>
          <w:tcPr>
            <w:tcW w:w="959" w:type="dxa"/>
            <w:shd w:val="clear" w:color="auto" w:fill="auto"/>
            <w:vAlign w:val="center"/>
          </w:tcPr>
          <w:p w:rsidR="00CD540B" w:rsidRPr="00CD540B" w:rsidRDefault="00CD540B" w:rsidP="00F301D7">
            <w:pPr>
              <w:widowControl w:val="0"/>
              <w:spacing w:before="80" w:after="80"/>
              <w:jc w:val="center"/>
              <w:rPr>
                <w:rFonts w:eastAsia="Times New Roman" w:cs="Times New Roman"/>
                <w:b/>
                <w:szCs w:val="28"/>
                <w:lang w:eastAsia="ar-SA"/>
              </w:rPr>
            </w:pPr>
            <w:r w:rsidRPr="00CD540B">
              <w:rPr>
                <w:rFonts w:eastAsia="Times New Roman" w:cs="Times New Roman"/>
                <w:b/>
                <w:szCs w:val="28"/>
                <w:lang w:eastAsia="ar-SA"/>
              </w:rPr>
              <w:t>3</w:t>
            </w:r>
          </w:p>
        </w:tc>
        <w:tc>
          <w:tcPr>
            <w:tcW w:w="851" w:type="dxa"/>
            <w:shd w:val="clear" w:color="auto" w:fill="auto"/>
            <w:vAlign w:val="center"/>
          </w:tcPr>
          <w:p w:rsidR="00CD540B" w:rsidRPr="00CD540B" w:rsidRDefault="00CD540B" w:rsidP="00F301D7">
            <w:pPr>
              <w:spacing w:before="80" w:after="80"/>
              <w:jc w:val="center"/>
              <w:rPr>
                <w:rFonts w:eastAsia="Times New Roman" w:cs="Times New Roman"/>
                <w:b/>
                <w:bCs/>
                <w:i/>
                <w:szCs w:val="28"/>
                <w:lang w:eastAsia="ar-SA"/>
              </w:rPr>
            </w:pPr>
          </w:p>
        </w:tc>
        <w:tc>
          <w:tcPr>
            <w:tcW w:w="7546" w:type="dxa"/>
            <w:shd w:val="clear" w:color="auto" w:fill="auto"/>
          </w:tcPr>
          <w:p w:rsidR="00CD540B" w:rsidRPr="00CD540B" w:rsidRDefault="00CD540B" w:rsidP="00F301D7">
            <w:pPr>
              <w:spacing w:before="80" w:after="80"/>
              <w:jc w:val="both"/>
              <w:rPr>
                <w:rFonts w:eastAsia="Times New Roman" w:cs="Times New Roman"/>
                <w:b/>
                <w:bCs/>
                <w:i/>
                <w:szCs w:val="28"/>
                <w:lang w:eastAsia="ar-SA"/>
              </w:rPr>
            </w:pPr>
            <w:r w:rsidRPr="00CD540B">
              <w:rPr>
                <w:rFonts w:eastAsia="Times New Roman" w:cs="Times New Roman"/>
                <w:b/>
                <w:bCs/>
                <w:i/>
                <w:szCs w:val="28"/>
                <w:lang w:eastAsia="ar-SA"/>
              </w:rPr>
              <w:t xml:space="preserve">Xây dựng hoạt động của chính quyền theo hướng gần gũi, thân thiện  </w:t>
            </w:r>
          </w:p>
        </w:tc>
        <w:tc>
          <w:tcPr>
            <w:tcW w:w="1701" w:type="dxa"/>
          </w:tcPr>
          <w:p w:rsidR="00CD540B" w:rsidRPr="00CD540B" w:rsidRDefault="00CD540B" w:rsidP="00F301D7">
            <w:pPr>
              <w:widowControl w:val="0"/>
              <w:spacing w:before="80" w:after="80"/>
              <w:jc w:val="center"/>
              <w:rPr>
                <w:rFonts w:eastAsia="Times New Roman" w:cs="Times New Roman"/>
                <w:i/>
                <w:szCs w:val="28"/>
                <w:lang w:eastAsia="ar-SA"/>
              </w:rPr>
            </w:pPr>
          </w:p>
        </w:tc>
        <w:tc>
          <w:tcPr>
            <w:tcW w:w="1701" w:type="dxa"/>
          </w:tcPr>
          <w:p w:rsidR="00CD540B" w:rsidRPr="00CD540B" w:rsidRDefault="00CD540B" w:rsidP="00F301D7">
            <w:pPr>
              <w:widowControl w:val="0"/>
              <w:spacing w:before="80" w:after="80"/>
              <w:jc w:val="center"/>
              <w:rPr>
                <w:rFonts w:eastAsia="Times New Roman" w:cs="Times New Roman"/>
                <w:i/>
                <w:szCs w:val="28"/>
                <w:lang w:eastAsia="ar-SA"/>
              </w:rPr>
            </w:pPr>
          </w:p>
        </w:tc>
        <w:tc>
          <w:tcPr>
            <w:tcW w:w="1276" w:type="dxa"/>
          </w:tcPr>
          <w:p w:rsidR="00CD540B" w:rsidRPr="00CD540B" w:rsidRDefault="00CD540B" w:rsidP="00F301D7">
            <w:pPr>
              <w:widowControl w:val="0"/>
              <w:spacing w:before="80" w:after="80"/>
              <w:jc w:val="center"/>
              <w:rPr>
                <w:rFonts w:eastAsia="Times New Roman" w:cs="Times New Roman"/>
                <w:i/>
                <w:szCs w:val="28"/>
                <w:lang w:eastAsia="ar-SA"/>
              </w:rPr>
            </w:pPr>
          </w:p>
        </w:tc>
      </w:tr>
      <w:tr w:rsidR="00CD540B" w:rsidRPr="00CD540B" w:rsidTr="00AD2756">
        <w:tc>
          <w:tcPr>
            <w:tcW w:w="959" w:type="dxa"/>
            <w:shd w:val="clear" w:color="auto" w:fill="auto"/>
            <w:vAlign w:val="center"/>
          </w:tcPr>
          <w:p w:rsidR="00CD540B" w:rsidRPr="00CD540B" w:rsidRDefault="00CD540B" w:rsidP="00F301D7">
            <w:pPr>
              <w:widowControl w:val="0"/>
              <w:spacing w:before="80" w:after="80"/>
              <w:jc w:val="center"/>
              <w:rPr>
                <w:rFonts w:eastAsia="Times New Roman" w:cs="Times New Roman"/>
                <w:b/>
                <w:bCs/>
                <w:szCs w:val="28"/>
                <w:lang w:eastAsia="ar-SA"/>
              </w:rPr>
            </w:pPr>
            <w:r w:rsidRPr="00CD540B">
              <w:rPr>
                <w:rFonts w:eastAsia="Times New Roman" w:cs="Times New Roman"/>
                <w:b/>
                <w:bCs/>
                <w:szCs w:val="28"/>
                <w:lang w:eastAsia="ar-SA"/>
              </w:rPr>
              <w:t>3.1</w:t>
            </w:r>
          </w:p>
        </w:tc>
        <w:tc>
          <w:tcPr>
            <w:tcW w:w="851" w:type="dxa"/>
            <w:shd w:val="clear" w:color="auto" w:fill="auto"/>
            <w:vAlign w:val="center"/>
          </w:tcPr>
          <w:p w:rsidR="00CD540B" w:rsidRPr="00CD540B" w:rsidRDefault="00CD540B" w:rsidP="00F301D7">
            <w:pPr>
              <w:spacing w:before="80" w:after="80"/>
              <w:jc w:val="center"/>
              <w:rPr>
                <w:rFonts w:eastAsia="Times New Roman" w:cs="Times New Roman"/>
                <w:bCs/>
                <w:szCs w:val="28"/>
                <w:lang w:eastAsia="ar-SA"/>
              </w:rPr>
            </w:pPr>
            <w:r w:rsidRPr="00CD540B">
              <w:rPr>
                <w:rFonts w:eastAsia="Times New Roman" w:cs="Times New Roman"/>
                <w:bCs/>
                <w:szCs w:val="28"/>
                <w:lang w:eastAsia="ar-SA"/>
              </w:rPr>
              <w:t>14</w:t>
            </w:r>
          </w:p>
        </w:tc>
        <w:tc>
          <w:tcPr>
            <w:tcW w:w="7546" w:type="dxa"/>
            <w:shd w:val="clear" w:color="auto" w:fill="auto"/>
          </w:tcPr>
          <w:p w:rsidR="00CD540B" w:rsidRPr="00CD540B" w:rsidRDefault="00CD540B" w:rsidP="00F301D7">
            <w:pPr>
              <w:spacing w:before="80" w:after="80"/>
              <w:jc w:val="both"/>
              <w:rPr>
                <w:rFonts w:eastAsia="Times New Roman" w:cs="Times New Roman"/>
                <w:bCs/>
                <w:szCs w:val="28"/>
                <w:lang w:eastAsia="ar-SA"/>
              </w:rPr>
            </w:pPr>
            <w:r w:rsidRPr="00CD540B">
              <w:rPr>
                <w:rFonts w:eastAsia="Times New Roman" w:cs="Times New Roman"/>
                <w:bCs/>
                <w:szCs w:val="28"/>
                <w:lang w:eastAsia="ar-SA"/>
              </w:rPr>
              <w:t xml:space="preserve">Tổ chức các hoạt động thăm hỏi, chúc mừng, động viên Nhân dân, tổ chức, cá nhân như: </w:t>
            </w:r>
          </w:p>
          <w:p w:rsidR="00CD540B" w:rsidRPr="00CD540B" w:rsidRDefault="00CD540B" w:rsidP="00B44B51">
            <w:pPr>
              <w:spacing w:before="80" w:after="80"/>
              <w:jc w:val="both"/>
              <w:rPr>
                <w:rFonts w:eastAsia="Times New Roman" w:cs="Times New Roman"/>
                <w:szCs w:val="28"/>
                <w:lang w:val="nl-NL"/>
              </w:rPr>
            </w:pPr>
            <w:r w:rsidRPr="00CD540B">
              <w:rPr>
                <w:rFonts w:eastAsia="Times New Roman" w:cs="Times New Roman"/>
                <w:szCs w:val="28"/>
                <w:lang w:eastAsia="ar-SA"/>
              </w:rPr>
              <w:t xml:space="preserve">Tổ chức trao Giấy chứng nhận kết hôn; trao giấy khai sinh, thẻ bảo hiểm y tế đúng thời gian quy định </w:t>
            </w:r>
            <w:r w:rsidRPr="00CD540B">
              <w:rPr>
                <w:rFonts w:eastAsia="Times New Roman" w:cs="Times New Roman"/>
                <w:szCs w:val="28"/>
                <w:lang w:val="nl-NL"/>
              </w:rPr>
              <w:t xml:space="preserve">tại Bộ phận tiếp nhận và trả kết quả của </w:t>
            </w:r>
            <w:r w:rsidR="00B44B51">
              <w:rPr>
                <w:rFonts w:eastAsia="Times New Roman" w:cs="Times New Roman"/>
                <w:szCs w:val="28"/>
                <w:lang w:eastAsia="ar-SA"/>
              </w:rPr>
              <w:t>UBND</w:t>
            </w:r>
            <w:r w:rsidRPr="00CD540B">
              <w:rPr>
                <w:rFonts w:eastAsia="Times New Roman" w:cs="Times New Roman"/>
                <w:szCs w:val="28"/>
                <w:lang w:eastAsia="ar-SA"/>
              </w:rPr>
              <w:t xml:space="preserve"> </w:t>
            </w:r>
            <w:r w:rsidRPr="00CD540B">
              <w:rPr>
                <w:rFonts w:eastAsia="Times New Roman" w:cs="Times New Roman"/>
                <w:szCs w:val="28"/>
                <w:lang w:val="nl-NL"/>
              </w:rPr>
              <w:t>xã (</w:t>
            </w:r>
            <w:r w:rsidRPr="00CD540B">
              <w:rPr>
                <w:rFonts w:eastAsia="Times New Roman" w:cs="Times New Roman"/>
                <w:i/>
                <w:szCs w:val="28"/>
                <w:lang w:val="nl-NL"/>
              </w:rPr>
              <w:t>phường, thị trấn</w:t>
            </w:r>
            <w:r w:rsidRPr="00CD540B">
              <w:rPr>
                <w:rFonts w:eastAsia="Times New Roman" w:cs="Times New Roman"/>
                <w:szCs w:val="28"/>
                <w:lang w:val="nl-NL"/>
              </w:rPr>
              <w:t>) hoặc qua bưu điện (</w:t>
            </w:r>
            <w:r w:rsidRPr="00CD540B">
              <w:rPr>
                <w:rFonts w:eastAsia="Times New Roman" w:cs="Times New Roman"/>
                <w:i/>
                <w:szCs w:val="28"/>
                <w:lang w:val="nl-NL"/>
              </w:rPr>
              <w:t xml:space="preserve">nếu </w:t>
            </w:r>
            <w:r w:rsidRPr="00CD540B">
              <w:rPr>
                <w:rFonts w:eastAsia="Times New Roman" w:cs="Times New Roman"/>
                <w:i/>
                <w:szCs w:val="28"/>
                <w:shd w:val="clear" w:color="auto" w:fill="FFFFFF"/>
                <w:lang w:val="nl-NL" w:eastAsia="vi-VN"/>
              </w:rPr>
              <w:t xml:space="preserve">gửi yêu cầu qua </w:t>
            </w:r>
            <w:r w:rsidRPr="00CD540B">
              <w:rPr>
                <w:rFonts w:eastAsia="Times New Roman" w:cs="Times New Roman"/>
                <w:i/>
                <w:szCs w:val="28"/>
                <w:lang w:val="nl-NL"/>
              </w:rPr>
              <w:t>bưu điện</w:t>
            </w:r>
            <w:r w:rsidRPr="00CD540B">
              <w:rPr>
                <w:rFonts w:eastAsia="Times New Roman" w:cs="Times New Roman"/>
                <w:szCs w:val="28"/>
                <w:lang w:val="nl-NL"/>
              </w:rPr>
              <w:t>).</w:t>
            </w:r>
          </w:p>
        </w:tc>
        <w:tc>
          <w:tcPr>
            <w:tcW w:w="1701" w:type="dxa"/>
          </w:tcPr>
          <w:p w:rsidR="00CD540B" w:rsidRPr="00CD540B" w:rsidRDefault="00CD540B" w:rsidP="00F301D7">
            <w:pPr>
              <w:widowControl w:val="0"/>
              <w:spacing w:before="80" w:after="80"/>
              <w:jc w:val="center"/>
              <w:rPr>
                <w:rFonts w:eastAsia="Times New Roman" w:cs="Times New Roman"/>
                <w:i/>
                <w:szCs w:val="28"/>
                <w:lang w:eastAsia="ar-SA"/>
              </w:rPr>
            </w:pPr>
          </w:p>
        </w:tc>
        <w:tc>
          <w:tcPr>
            <w:tcW w:w="1701" w:type="dxa"/>
          </w:tcPr>
          <w:p w:rsidR="00CD540B" w:rsidRPr="00CD540B" w:rsidRDefault="00CD540B" w:rsidP="00F301D7">
            <w:pPr>
              <w:widowControl w:val="0"/>
              <w:spacing w:before="80" w:after="80"/>
              <w:jc w:val="center"/>
              <w:rPr>
                <w:rFonts w:eastAsia="Times New Roman" w:cs="Times New Roman"/>
                <w:i/>
                <w:szCs w:val="28"/>
                <w:lang w:eastAsia="ar-SA"/>
              </w:rPr>
            </w:pPr>
          </w:p>
        </w:tc>
        <w:tc>
          <w:tcPr>
            <w:tcW w:w="1276" w:type="dxa"/>
          </w:tcPr>
          <w:p w:rsidR="00CD540B" w:rsidRPr="00CD540B" w:rsidRDefault="00CD540B" w:rsidP="00F301D7">
            <w:pPr>
              <w:widowControl w:val="0"/>
              <w:spacing w:before="80" w:after="80"/>
              <w:jc w:val="center"/>
              <w:rPr>
                <w:rFonts w:eastAsia="Times New Roman" w:cs="Times New Roman"/>
                <w:i/>
                <w:szCs w:val="28"/>
                <w:lang w:eastAsia="ar-SA"/>
              </w:rPr>
            </w:pPr>
          </w:p>
        </w:tc>
      </w:tr>
      <w:tr w:rsidR="00CD540B" w:rsidRPr="00CD540B" w:rsidTr="00AD2756">
        <w:tc>
          <w:tcPr>
            <w:tcW w:w="959" w:type="dxa"/>
            <w:shd w:val="clear" w:color="auto" w:fill="auto"/>
            <w:vAlign w:val="center"/>
          </w:tcPr>
          <w:p w:rsidR="00CD540B" w:rsidRPr="00CD540B" w:rsidRDefault="00CD540B" w:rsidP="00F301D7">
            <w:pPr>
              <w:widowControl w:val="0"/>
              <w:spacing w:before="80" w:after="80"/>
              <w:jc w:val="center"/>
              <w:rPr>
                <w:rFonts w:eastAsia="Times New Roman" w:cs="Times New Roman"/>
                <w:b/>
                <w:szCs w:val="28"/>
                <w:lang w:eastAsia="ar-SA"/>
              </w:rPr>
            </w:pPr>
            <w:r w:rsidRPr="00CD540B">
              <w:rPr>
                <w:rFonts w:eastAsia="Times New Roman" w:cs="Times New Roman"/>
                <w:b/>
                <w:szCs w:val="28"/>
                <w:lang w:eastAsia="ar-SA"/>
              </w:rPr>
              <w:t>3.2</w:t>
            </w:r>
          </w:p>
        </w:tc>
        <w:tc>
          <w:tcPr>
            <w:tcW w:w="851" w:type="dxa"/>
            <w:shd w:val="clear" w:color="auto" w:fill="auto"/>
            <w:vAlign w:val="center"/>
          </w:tcPr>
          <w:p w:rsidR="00CD540B" w:rsidRPr="00CD540B" w:rsidRDefault="00CD540B" w:rsidP="00F301D7">
            <w:pPr>
              <w:spacing w:before="80" w:after="80"/>
              <w:jc w:val="center"/>
              <w:rPr>
                <w:rFonts w:eastAsia="Times New Roman" w:cs="Times New Roman"/>
                <w:bCs/>
                <w:szCs w:val="28"/>
                <w:lang w:eastAsia="ar-SA"/>
              </w:rPr>
            </w:pPr>
            <w:r w:rsidRPr="00CD540B">
              <w:rPr>
                <w:rFonts w:eastAsia="Times New Roman" w:cs="Times New Roman"/>
                <w:bCs/>
                <w:szCs w:val="28"/>
                <w:lang w:eastAsia="ar-SA"/>
              </w:rPr>
              <w:t>15</w:t>
            </w:r>
          </w:p>
        </w:tc>
        <w:tc>
          <w:tcPr>
            <w:tcW w:w="7546" w:type="dxa"/>
            <w:shd w:val="clear" w:color="auto" w:fill="auto"/>
          </w:tcPr>
          <w:p w:rsidR="00CD540B" w:rsidRPr="00CD540B" w:rsidRDefault="00CD540B" w:rsidP="00F301D7">
            <w:pPr>
              <w:spacing w:before="80" w:after="80"/>
              <w:jc w:val="both"/>
              <w:rPr>
                <w:rFonts w:eastAsia="Times New Roman" w:cs="Times New Roman"/>
                <w:bCs/>
                <w:szCs w:val="28"/>
                <w:lang w:eastAsia="ar-SA"/>
              </w:rPr>
            </w:pPr>
            <w:r w:rsidRPr="00CD540B">
              <w:rPr>
                <w:rFonts w:eastAsia="Times New Roman" w:cs="Times New Roman"/>
                <w:szCs w:val="28"/>
                <w:lang w:eastAsia="ar-SA"/>
              </w:rPr>
              <w:t xml:space="preserve">Hàng năm có gặp gỡ, tiếp xúc với các tổ chức, cá nhân có nhiều hoạt động ủng hộ địa phương, những người có uy tín đang sinh sống tại địa phương. Gửi thư cảm ơn tổ chức, cá nhân có những đóng góp bằng sức lực, trí tuệ, vật chất góp phần xây dựng đảng, xây dựng chính quyền và cộng đồng dân cư. </w:t>
            </w:r>
          </w:p>
        </w:tc>
        <w:tc>
          <w:tcPr>
            <w:tcW w:w="1701" w:type="dxa"/>
          </w:tcPr>
          <w:p w:rsidR="00CD540B" w:rsidRPr="00CD540B" w:rsidRDefault="00CD540B" w:rsidP="00F301D7">
            <w:pPr>
              <w:widowControl w:val="0"/>
              <w:spacing w:before="80" w:after="80"/>
              <w:jc w:val="center"/>
              <w:rPr>
                <w:rFonts w:eastAsia="Times New Roman" w:cs="Times New Roman"/>
                <w:i/>
                <w:szCs w:val="28"/>
                <w:lang w:eastAsia="ar-SA"/>
              </w:rPr>
            </w:pPr>
          </w:p>
        </w:tc>
        <w:tc>
          <w:tcPr>
            <w:tcW w:w="1701" w:type="dxa"/>
          </w:tcPr>
          <w:p w:rsidR="00CD540B" w:rsidRPr="00CD540B" w:rsidRDefault="00CD540B" w:rsidP="00F301D7">
            <w:pPr>
              <w:widowControl w:val="0"/>
              <w:spacing w:before="80" w:after="80"/>
              <w:jc w:val="center"/>
              <w:rPr>
                <w:rFonts w:eastAsia="Times New Roman" w:cs="Times New Roman"/>
                <w:i/>
                <w:szCs w:val="28"/>
                <w:lang w:eastAsia="ar-SA"/>
              </w:rPr>
            </w:pPr>
          </w:p>
        </w:tc>
        <w:tc>
          <w:tcPr>
            <w:tcW w:w="1276" w:type="dxa"/>
          </w:tcPr>
          <w:p w:rsidR="00CD540B" w:rsidRPr="00CD540B" w:rsidRDefault="00CD540B" w:rsidP="00F301D7">
            <w:pPr>
              <w:widowControl w:val="0"/>
              <w:spacing w:before="80" w:after="80"/>
              <w:jc w:val="center"/>
              <w:rPr>
                <w:rFonts w:eastAsia="Times New Roman" w:cs="Times New Roman"/>
                <w:i/>
                <w:szCs w:val="28"/>
                <w:lang w:eastAsia="ar-SA"/>
              </w:rPr>
            </w:pPr>
          </w:p>
        </w:tc>
      </w:tr>
      <w:tr w:rsidR="00CD540B" w:rsidRPr="00CD540B" w:rsidTr="00AD2756">
        <w:tc>
          <w:tcPr>
            <w:tcW w:w="959" w:type="dxa"/>
            <w:shd w:val="clear" w:color="auto" w:fill="auto"/>
            <w:vAlign w:val="center"/>
          </w:tcPr>
          <w:p w:rsidR="00CD540B" w:rsidRPr="00CD540B" w:rsidRDefault="00CD540B" w:rsidP="00F301D7">
            <w:pPr>
              <w:widowControl w:val="0"/>
              <w:spacing w:before="80" w:after="80"/>
              <w:jc w:val="center"/>
              <w:rPr>
                <w:rFonts w:eastAsia="Times New Roman" w:cs="Times New Roman"/>
                <w:b/>
                <w:szCs w:val="28"/>
                <w:lang w:eastAsia="ar-SA"/>
              </w:rPr>
            </w:pPr>
            <w:r w:rsidRPr="00CD540B">
              <w:rPr>
                <w:rFonts w:eastAsia="Times New Roman" w:cs="Times New Roman"/>
                <w:b/>
                <w:szCs w:val="28"/>
                <w:lang w:eastAsia="ar-SA"/>
              </w:rPr>
              <w:t>3.3</w:t>
            </w:r>
          </w:p>
        </w:tc>
        <w:tc>
          <w:tcPr>
            <w:tcW w:w="851" w:type="dxa"/>
            <w:shd w:val="clear" w:color="auto" w:fill="auto"/>
            <w:vAlign w:val="center"/>
          </w:tcPr>
          <w:p w:rsidR="00CD540B" w:rsidRPr="00CD540B" w:rsidRDefault="00CD540B" w:rsidP="00F301D7">
            <w:pPr>
              <w:spacing w:before="80" w:after="80"/>
              <w:jc w:val="center"/>
              <w:rPr>
                <w:rFonts w:eastAsia="Times New Roman" w:cs="Times New Roman"/>
                <w:bCs/>
                <w:szCs w:val="28"/>
                <w:lang w:eastAsia="ar-SA"/>
              </w:rPr>
            </w:pPr>
            <w:r w:rsidRPr="00CD540B">
              <w:rPr>
                <w:rFonts w:eastAsia="Times New Roman" w:cs="Times New Roman"/>
                <w:bCs/>
                <w:szCs w:val="28"/>
                <w:lang w:eastAsia="ar-SA"/>
              </w:rPr>
              <w:t>16</w:t>
            </w:r>
          </w:p>
        </w:tc>
        <w:tc>
          <w:tcPr>
            <w:tcW w:w="7546" w:type="dxa"/>
            <w:shd w:val="clear" w:color="auto" w:fill="auto"/>
          </w:tcPr>
          <w:p w:rsidR="00CD540B" w:rsidRPr="00CD540B" w:rsidRDefault="00CD540B" w:rsidP="00F301D7">
            <w:pPr>
              <w:spacing w:before="80" w:after="80"/>
              <w:jc w:val="both"/>
              <w:rPr>
                <w:rFonts w:eastAsia="Times New Roman" w:cs="Times New Roman"/>
                <w:bCs/>
                <w:szCs w:val="28"/>
                <w:lang w:eastAsia="ar-SA"/>
              </w:rPr>
            </w:pPr>
            <w:r w:rsidRPr="00CD540B">
              <w:rPr>
                <w:rFonts w:eastAsia="Times New Roman" w:cs="Times New Roman"/>
                <w:szCs w:val="28"/>
                <w:lang w:eastAsia="ar-SA"/>
              </w:rPr>
              <w:t xml:space="preserve">Có gửi thư chia buồn đến gia đình công dân có người thân qua đời kèm theo Quy định về thực hiện nếp sống văn minh trong việc tang </w:t>
            </w:r>
            <w:r w:rsidRPr="00CD540B">
              <w:rPr>
                <w:rFonts w:eastAsia="Times New Roman" w:cs="Times New Roman"/>
                <w:i/>
                <w:szCs w:val="28"/>
                <w:lang w:eastAsia="ar-SA"/>
              </w:rPr>
              <w:t>(Quy định về thực hiện nếp sống văn minh trong việc tang thực hiện theo Hương ước, Quy ước bản, tiểu khu, tổ dân phố. Tùy theo đối tượng qua đời các xã, phường, thị trấn xem xét chia buồn bằng hình thức phù hợp).</w:t>
            </w:r>
            <w:r w:rsidRPr="00CD540B">
              <w:rPr>
                <w:rFonts w:eastAsia="Times New Roman" w:cs="Times New Roman"/>
                <w:szCs w:val="28"/>
                <w:lang w:eastAsia="ar-SA"/>
              </w:rPr>
              <w:t xml:space="preserve"> </w:t>
            </w:r>
          </w:p>
        </w:tc>
        <w:tc>
          <w:tcPr>
            <w:tcW w:w="1701" w:type="dxa"/>
          </w:tcPr>
          <w:p w:rsidR="00CD540B" w:rsidRPr="00CD540B" w:rsidRDefault="00CD540B" w:rsidP="00F301D7">
            <w:pPr>
              <w:widowControl w:val="0"/>
              <w:spacing w:before="80" w:after="80"/>
              <w:jc w:val="center"/>
              <w:rPr>
                <w:rFonts w:eastAsia="Times New Roman" w:cs="Times New Roman"/>
                <w:i/>
                <w:szCs w:val="28"/>
                <w:lang w:eastAsia="ar-SA"/>
              </w:rPr>
            </w:pPr>
          </w:p>
        </w:tc>
        <w:tc>
          <w:tcPr>
            <w:tcW w:w="1701" w:type="dxa"/>
          </w:tcPr>
          <w:p w:rsidR="00CD540B" w:rsidRPr="00CD540B" w:rsidRDefault="00CD540B" w:rsidP="00F301D7">
            <w:pPr>
              <w:widowControl w:val="0"/>
              <w:spacing w:before="80" w:after="80"/>
              <w:jc w:val="center"/>
              <w:rPr>
                <w:rFonts w:eastAsia="Times New Roman" w:cs="Times New Roman"/>
                <w:i/>
                <w:szCs w:val="28"/>
                <w:lang w:eastAsia="ar-SA"/>
              </w:rPr>
            </w:pPr>
          </w:p>
        </w:tc>
        <w:tc>
          <w:tcPr>
            <w:tcW w:w="1276" w:type="dxa"/>
          </w:tcPr>
          <w:p w:rsidR="00CD540B" w:rsidRPr="00CD540B" w:rsidRDefault="00CD540B" w:rsidP="00F301D7">
            <w:pPr>
              <w:widowControl w:val="0"/>
              <w:spacing w:before="80" w:after="80"/>
              <w:jc w:val="center"/>
              <w:rPr>
                <w:rFonts w:eastAsia="Times New Roman" w:cs="Times New Roman"/>
                <w:i/>
                <w:szCs w:val="28"/>
                <w:lang w:eastAsia="ar-SA"/>
              </w:rPr>
            </w:pPr>
          </w:p>
        </w:tc>
      </w:tr>
      <w:tr w:rsidR="00CD540B" w:rsidRPr="00CD540B" w:rsidTr="00AD2756">
        <w:tc>
          <w:tcPr>
            <w:tcW w:w="959" w:type="dxa"/>
            <w:shd w:val="clear" w:color="auto" w:fill="auto"/>
            <w:vAlign w:val="center"/>
          </w:tcPr>
          <w:p w:rsidR="00CD540B" w:rsidRPr="00CD540B" w:rsidRDefault="00CD540B" w:rsidP="00822730">
            <w:pPr>
              <w:widowControl w:val="0"/>
              <w:spacing w:before="80" w:after="80"/>
              <w:jc w:val="center"/>
              <w:rPr>
                <w:rFonts w:eastAsia="Times New Roman" w:cs="Times New Roman"/>
                <w:b/>
                <w:szCs w:val="28"/>
                <w:lang w:eastAsia="ar-SA"/>
              </w:rPr>
            </w:pPr>
            <w:r w:rsidRPr="00CD540B">
              <w:rPr>
                <w:rFonts w:eastAsia="Times New Roman" w:cs="Times New Roman"/>
                <w:b/>
                <w:szCs w:val="28"/>
                <w:lang w:eastAsia="ar-SA"/>
              </w:rPr>
              <w:t>III</w:t>
            </w:r>
          </w:p>
        </w:tc>
        <w:tc>
          <w:tcPr>
            <w:tcW w:w="851" w:type="dxa"/>
            <w:shd w:val="clear" w:color="auto" w:fill="auto"/>
            <w:vAlign w:val="center"/>
          </w:tcPr>
          <w:p w:rsidR="00CD540B" w:rsidRPr="00CD540B" w:rsidRDefault="00CD540B" w:rsidP="00822730">
            <w:pPr>
              <w:widowControl w:val="0"/>
              <w:spacing w:before="80" w:after="80"/>
              <w:jc w:val="center"/>
              <w:rPr>
                <w:rFonts w:eastAsia="Times New Roman" w:cs="Times New Roman"/>
                <w:b/>
                <w:szCs w:val="28"/>
              </w:rPr>
            </w:pPr>
          </w:p>
        </w:tc>
        <w:tc>
          <w:tcPr>
            <w:tcW w:w="7546" w:type="dxa"/>
            <w:shd w:val="clear" w:color="auto" w:fill="auto"/>
          </w:tcPr>
          <w:p w:rsidR="00CD540B" w:rsidRPr="00CD540B" w:rsidRDefault="00CD540B" w:rsidP="00822730">
            <w:pPr>
              <w:widowControl w:val="0"/>
              <w:spacing w:before="80" w:after="80"/>
              <w:rPr>
                <w:rFonts w:eastAsia="Times New Roman" w:cs="Times New Roman"/>
                <w:b/>
                <w:szCs w:val="28"/>
              </w:rPr>
            </w:pPr>
            <w:r w:rsidRPr="00CD540B">
              <w:rPr>
                <w:rFonts w:eastAsia="Times New Roman" w:cs="Times New Roman"/>
                <w:b/>
                <w:szCs w:val="28"/>
                <w:lang w:eastAsia="ar-SA"/>
              </w:rPr>
              <w:t>Đối với cán bộ, công chức</w:t>
            </w:r>
          </w:p>
        </w:tc>
        <w:tc>
          <w:tcPr>
            <w:tcW w:w="1701" w:type="dxa"/>
          </w:tcPr>
          <w:p w:rsidR="00CD540B" w:rsidRPr="00CD540B" w:rsidRDefault="00CD540B" w:rsidP="00822730">
            <w:pPr>
              <w:widowControl w:val="0"/>
              <w:spacing w:before="80" w:after="80"/>
              <w:jc w:val="center"/>
              <w:rPr>
                <w:rFonts w:eastAsia="Times New Roman" w:cs="Times New Roman"/>
                <w:i/>
                <w:szCs w:val="28"/>
                <w:lang w:eastAsia="ar-SA"/>
              </w:rPr>
            </w:pPr>
          </w:p>
        </w:tc>
        <w:tc>
          <w:tcPr>
            <w:tcW w:w="1701" w:type="dxa"/>
          </w:tcPr>
          <w:p w:rsidR="00CD540B" w:rsidRPr="00CD540B" w:rsidRDefault="00CD540B" w:rsidP="00822730">
            <w:pPr>
              <w:widowControl w:val="0"/>
              <w:spacing w:before="80" w:after="80"/>
              <w:jc w:val="center"/>
              <w:rPr>
                <w:rFonts w:eastAsia="Times New Roman" w:cs="Times New Roman"/>
                <w:i/>
                <w:szCs w:val="28"/>
                <w:lang w:eastAsia="ar-SA"/>
              </w:rPr>
            </w:pPr>
          </w:p>
        </w:tc>
        <w:tc>
          <w:tcPr>
            <w:tcW w:w="1276" w:type="dxa"/>
          </w:tcPr>
          <w:p w:rsidR="00CD540B" w:rsidRPr="00CD540B" w:rsidRDefault="00CD540B" w:rsidP="00822730">
            <w:pPr>
              <w:widowControl w:val="0"/>
              <w:spacing w:before="80" w:after="80"/>
              <w:jc w:val="center"/>
              <w:rPr>
                <w:rFonts w:eastAsia="Times New Roman" w:cs="Times New Roman"/>
                <w:i/>
                <w:szCs w:val="28"/>
                <w:lang w:eastAsia="ar-SA"/>
              </w:rPr>
            </w:pPr>
          </w:p>
        </w:tc>
      </w:tr>
      <w:tr w:rsidR="00CD540B" w:rsidRPr="00CD540B" w:rsidTr="00AD2756">
        <w:tc>
          <w:tcPr>
            <w:tcW w:w="959" w:type="dxa"/>
            <w:shd w:val="clear" w:color="auto" w:fill="auto"/>
            <w:vAlign w:val="center"/>
          </w:tcPr>
          <w:p w:rsidR="00CD540B" w:rsidRPr="00CD540B" w:rsidRDefault="00CD540B" w:rsidP="00822730">
            <w:pPr>
              <w:widowControl w:val="0"/>
              <w:spacing w:before="0"/>
              <w:jc w:val="center"/>
              <w:rPr>
                <w:rFonts w:eastAsia="Times New Roman" w:cs="Times New Roman"/>
                <w:b/>
                <w:szCs w:val="28"/>
                <w:lang w:eastAsia="ar-SA"/>
              </w:rPr>
            </w:pPr>
            <w:r w:rsidRPr="00CD540B">
              <w:rPr>
                <w:rFonts w:eastAsia="Times New Roman" w:cs="Times New Roman"/>
                <w:b/>
                <w:szCs w:val="28"/>
                <w:lang w:eastAsia="ar-SA"/>
              </w:rPr>
              <w:t>1</w:t>
            </w:r>
          </w:p>
        </w:tc>
        <w:tc>
          <w:tcPr>
            <w:tcW w:w="851" w:type="dxa"/>
            <w:shd w:val="clear" w:color="auto" w:fill="auto"/>
            <w:vAlign w:val="center"/>
          </w:tcPr>
          <w:p w:rsidR="00CD540B" w:rsidRPr="00CD540B" w:rsidRDefault="00CD540B" w:rsidP="00822730">
            <w:pPr>
              <w:spacing w:before="0"/>
              <w:jc w:val="center"/>
              <w:rPr>
                <w:rFonts w:eastAsia="Times New Roman" w:cs="Times New Roman"/>
                <w:szCs w:val="28"/>
                <w:lang w:eastAsia="ar-SA"/>
              </w:rPr>
            </w:pPr>
          </w:p>
        </w:tc>
        <w:tc>
          <w:tcPr>
            <w:tcW w:w="7546" w:type="dxa"/>
            <w:shd w:val="clear" w:color="auto" w:fill="auto"/>
          </w:tcPr>
          <w:p w:rsidR="00CD540B" w:rsidRPr="00CD540B" w:rsidRDefault="00CD540B" w:rsidP="00822730">
            <w:pPr>
              <w:spacing w:before="0"/>
              <w:jc w:val="both"/>
              <w:rPr>
                <w:rFonts w:eastAsia="Times New Roman" w:cs="Times New Roman"/>
                <w:szCs w:val="28"/>
                <w:lang w:eastAsia="ar-SA"/>
              </w:rPr>
            </w:pPr>
            <w:r w:rsidRPr="00CD540B">
              <w:rPr>
                <w:rFonts w:eastAsia="Times New Roman" w:cs="Times New Roman"/>
                <w:b/>
                <w:bCs/>
                <w:i/>
                <w:szCs w:val="28"/>
                <w:lang w:eastAsia="ar-SA"/>
              </w:rPr>
              <w:t xml:space="preserve">Hình ảnh người đứng đầu cấp ủy, chính quyền, </w:t>
            </w:r>
            <w:r w:rsidRPr="00CD540B">
              <w:rPr>
                <w:rFonts w:eastAsia="Calibri" w:cs="Times New Roman"/>
                <w:b/>
                <w:i/>
                <w:szCs w:val="28"/>
              </w:rPr>
              <w:t>các tổ chức chính trị</w:t>
            </w:r>
            <w:r w:rsidRPr="00CD540B">
              <w:rPr>
                <w:rFonts w:eastAsia="Calibri" w:cs="Times New Roman"/>
                <w:b/>
                <w:i/>
                <w:szCs w:val="28"/>
                <w:lang w:val="vi-VN"/>
              </w:rPr>
              <w:t xml:space="preserve"> </w:t>
            </w:r>
            <w:r w:rsidRPr="00CD540B">
              <w:rPr>
                <w:rFonts w:eastAsia="Calibri" w:cs="Times New Roman"/>
                <w:b/>
                <w:i/>
                <w:szCs w:val="28"/>
              </w:rPr>
              <w:t>-</w:t>
            </w:r>
            <w:r w:rsidRPr="00CD540B">
              <w:rPr>
                <w:rFonts w:eastAsia="Calibri" w:cs="Times New Roman"/>
                <w:b/>
                <w:i/>
                <w:szCs w:val="28"/>
                <w:lang w:val="vi-VN"/>
              </w:rPr>
              <w:t xml:space="preserve"> </w:t>
            </w:r>
            <w:r w:rsidRPr="00CD540B">
              <w:rPr>
                <w:rFonts w:eastAsia="Calibri" w:cs="Times New Roman"/>
                <w:b/>
                <w:i/>
                <w:szCs w:val="28"/>
              </w:rPr>
              <w:t>xã hội</w:t>
            </w:r>
            <w:r w:rsidRPr="00CD540B">
              <w:rPr>
                <w:rFonts w:eastAsia="Calibri" w:cs="Times New Roman"/>
                <w:b/>
                <w:szCs w:val="28"/>
              </w:rPr>
              <w:t xml:space="preserve"> </w:t>
            </w:r>
          </w:p>
        </w:tc>
        <w:tc>
          <w:tcPr>
            <w:tcW w:w="1701" w:type="dxa"/>
          </w:tcPr>
          <w:p w:rsidR="00CD540B" w:rsidRPr="00CD540B" w:rsidRDefault="00CD540B" w:rsidP="00822730">
            <w:pPr>
              <w:widowControl w:val="0"/>
              <w:spacing w:before="0"/>
              <w:jc w:val="center"/>
              <w:rPr>
                <w:rFonts w:eastAsia="Times New Roman" w:cs="Times New Roman"/>
                <w:i/>
                <w:szCs w:val="28"/>
                <w:lang w:eastAsia="ar-SA"/>
              </w:rPr>
            </w:pPr>
          </w:p>
        </w:tc>
        <w:tc>
          <w:tcPr>
            <w:tcW w:w="1701" w:type="dxa"/>
          </w:tcPr>
          <w:p w:rsidR="00CD540B" w:rsidRPr="00CD540B" w:rsidRDefault="00CD540B" w:rsidP="00822730">
            <w:pPr>
              <w:widowControl w:val="0"/>
              <w:spacing w:before="0"/>
              <w:jc w:val="center"/>
              <w:rPr>
                <w:rFonts w:eastAsia="Times New Roman" w:cs="Times New Roman"/>
                <w:i/>
                <w:szCs w:val="28"/>
                <w:lang w:eastAsia="ar-SA"/>
              </w:rPr>
            </w:pPr>
          </w:p>
        </w:tc>
        <w:tc>
          <w:tcPr>
            <w:tcW w:w="1276" w:type="dxa"/>
          </w:tcPr>
          <w:p w:rsidR="00CD540B" w:rsidRPr="00CD540B" w:rsidRDefault="00CD540B" w:rsidP="00822730">
            <w:pPr>
              <w:widowControl w:val="0"/>
              <w:spacing w:before="0"/>
              <w:jc w:val="center"/>
              <w:rPr>
                <w:rFonts w:eastAsia="Times New Roman" w:cs="Times New Roman"/>
                <w:i/>
                <w:szCs w:val="28"/>
                <w:lang w:eastAsia="ar-SA"/>
              </w:rPr>
            </w:pPr>
          </w:p>
        </w:tc>
      </w:tr>
      <w:tr w:rsidR="00CD540B" w:rsidRPr="00CD540B" w:rsidTr="00AD2756">
        <w:tc>
          <w:tcPr>
            <w:tcW w:w="959" w:type="dxa"/>
            <w:shd w:val="clear" w:color="auto" w:fill="auto"/>
            <w:vAlign w:val="center"/>
          </w:tcPr>
          <w:p w:rsidR="00CD540B" w:rsidRPr="00CD540B" w:rsidRDefault="00CD540B" w:rsidP="00822730">
            <w:pPr>
              <w:widowControl w:val="0"/>
              <w:spacing w:before="60" w:after="60"/>
              <w:jc w:val="center"/>
              <w:rPr>
                <w:rFonts w:eastAsia="Times New Roman" w:cs="Times New Roman"/>
                <w:b/>
                <w:szCs w:val="28"/>
                <w:lang w:eastAsia="ar-SA"/>
              </w:rPr>
            </w:pPr>
            <w:r w:rsidRPr="00CD540B">
              <w:rPr>
                <w:rFonts w:eastAsia="Times New Roman" w:cs="Times New Roman"/>
                <w:b/>
                <w:szCs w:val="28"/>
                <w:lang w:eastAsia="ar-SA"/>
              </w:rPr>
              <w:t>1.1</w:t>
            </w:r>
          </w:p>
        </w:tc>
        <w:tc>
          <w:tcPr>
            <w:tcW w:w="851" w:type="dxa"/>
            <w:shd w:val="clear" w:color="auto" w:fill="auto"/>
            <w:vAlign w:val="center"/>
          </w:tcPr>
          <w:p w:rsidR="00CD540B" w:rsidRPr="00CD540B" w:rsidRDefault="00CD540B" w:rsidP="00822730">
            <w:pPr>
              <w:spacing w:before="60" w:after="60"/>
              <w:jc w:val="center"/>
              <w:rPr>
                <w:rFonts w:eastAsia="Times New Roman" w:cs="Times New Roman"/>
                <w:szCs w:val="28"/>
                <w:lang w:eastAsia="ar-SA"/>
              </w:rPr>
            </w:pPr>
            <w:r w:rsidRPr="00CD540B">
              <w:rPr>
                <w:rFonts w:eastAsia="Times New Roman" w:cs="Times New Roman"/>
                <w:szCs w:val="28"/>
                <w:lang w:eastAsia="ar-SA"/>
              </w:rPr>
              <w:t>17</w:t>
            </w:r>
          </w:p>
        </w:tc>
        <w:tc>
          <w:tcPr>
            <w:tcW w:w="7546" w:type="dxa"/>
            <w:shd w:val="clear" w:color="auto" w:fill="auto"/>
          </w:tcPr>
          <w:p w:rsidR="00CD540B" w:rsidRPr="00CD540B" w:rsidRDefault="00CD540B" w:rsidP="00822730">
            <w:pPr>
              <w:spacing w:before="60" w:after="60"/>
              <w:jc w:val="both"/>
              <w:rPr>
                <w:rFonts w:eastAsia="Times New Roman" w:cs="Times New Roman"/>
                <w:szCs w:val="28"/>
                <w:lang w:eastAsia="ar-SA"/>
              </w:rPr>
            </w:pPr>
            <w:r w:rsidRPr="00CD540B">
              <w:rPr>
                <w:rFonts w:eastAsia="Times New Roman" w:cs="Times New Roman"/>
                <w:szCs w:val="28"/>
                <w:lang w:eastAsia="ar-SA"/>
              </w:rPr>
              <w:t>Thường xuyên gương mẫu đi đầu trong việc thực hiện nghiêm túc các quy định c</w:t>
            </w:r>
            <w:r w:rsidRPr="00CD540B">
              <w:rPr>
                <w:rFonts w:eastAsia="Calibri" w:cs="Times New Roman"/>
                <w:szCs w:val="28"/>
              </w:rPr>
              <w:t>ủa Đảng, pháp luật của Nhà nước,</w:t>
            </w:r>
            <w:r w:rsidRPr="00CD540B">
              <w:rPr>
                <w:rFonts w:eastAsia="Times New Roman" w:cs="Times New Roman"/>
                <w:szCs w:val="28"/>
                <w:lang w:eastAsia="ar-SA"/>
              </w:rPr>
              <w:t xml:space="preserve"> chuẩn mực về đạo đức, lối sống, tác phong công tác của người cán bộ, đảng viên trong học tập và làm theo tư tưởng, đạo đức, phong cách Hồ Chí Minh. Đặc biệt là trong giao tiếp, ứng xử và giải quyết công việc với Nhân dân theo hướng "</w:t>
            </w:r>
            <w:r w:rsidRPr="00CD540B">
              <w:rPr>
                <w:rFonts w:eastAsia="Times New Roman" w:cs="Times New Roman"/>
                <w:i/>
                <w:szCs w:val="28"/>
                <w:lang w:eastAsia="ar-SA"/>
              </w:rPr>
              <w:t>trọng dân, gần dân, hiểu dân, học dân và có trách nhiệm với dân</w:t>
            </w:r>
            <w:r w:rsidRPr="00CD540B">
              <w:rPr>
                <w:rFonts w:eastAsia="Times New Roman" w:cs="Times New Roman"/>
                <w:szCs w:val="28"/>
                <w:lang w:eastAsia="ar-SA"/>
              </w:rPr>
              <w:t>". Chịu trách nhiệm trước cấp ủy Đảng, trước Nhân dân về công tác điều hành toàn bộ hoạt động của chính quyền</w:t>
            </w:r>
            <w:r w:rsidRPr="00CD540B">
              <w:rPr>
                <w:rFonts w:eastAsia="Calibri" w:cs="Times New Roman"/>
                <w:i/>
                <w:szCs w:val="28"/>
              </w:rPr>
              <w:t xml:space="preserve"> </w:t>
            </w:r>
            <w:r w:rsidRPr="00CD540B">
              <w:rPr>
                <w:rFonts w:eastAsia="Calibri" w:cs="Times New Roman"/>
                <w:szCs w:val="28"/>
              </w:rPr>
              <w:t>địa phương</w:t>
            </w:r>
            <w:r w:rsidRPr="00CD540B">
              <w:rPr>
                <w:rFonts w:eastAsia="Times New Roman" w:cs="Times New Roman"/>
                <w:szCs w:val="28"/>
                <w:lang w:eastAsia="ar-SA"/>
              </w:rPr>
              <w:t xml:space="preserve"> và việc thực thi công vụ của đội ngũ cán bộ, công chức, nhân viên thuộc ủy ban Nhân dân xã, phường, thị trấn </w:t>
            </w:r>
            <w:r w:rsidRPr="00CD540B">
              <w:rPr>
                <w:rFonts w:eastAsia="Calibri" w:cs="Times New Roman"/>
                <w:szCs w:val="28"/>
              </w:rPr>
              <w:t xml:space="preserve">thuộc phạm vi, thẩm quyền </w:t>
            </w:r>
            <w:r w:rsidRPr="00CD540B">
              <w:rPr>
                <w:rFonts w:eastAsia="Times New Roman" w:cs="Times New Roman"/>
                <w:szCs w:val="28"/>
                <w:lang w:eastAsia="ar-SA"/>
              </w:rPr>
              <w:t>quản lý.</w:t>
            </w:r>
          </w:p>
        </w:tc>
        <w:tc>
          <w:tcPr>
            <w:tcW w:w="1701" w:type="dxa"/>
          </w:tcPr>
          <w:p w:rsidR="00CD540B" w:rsidRPr="00CD540B" w:rsidRDefault="00CD540B" w:rsidP="00822730">
            <w:pPr>
              <w:widowControl w:val="0"/>
              <w:spacing w:before="60" w:after="60"/>
              <w:jc w:val="center"/>
              <w:rPr>
                <w:rFonts w:eastAsia="Times New Roman" w:cs="Times New Roman"/>
                <w:i/>
                <w:szCs w:val="28"/>
                <w:lang w:eastAsia="ar-SA"/>
              </w:rPr>
            </w:pPr>
          </w:p>
        </w:tc>
        <w:tc>
          <w:tcPr>
            <w:tcW w:w="1701" w:type="dxa"/>
          </w:tcPr>
          <w:p w:rsidR="00CD540B" w:rsidRPr="00CD540B" w:rsidRDefault="00CD540B" w:rsidP="00822730">
            <w:pPr>
              <w:widowControl w:val="0"/>
              <w:spacing w:before="60" w:after="60"/>
              <w:jc w:val="center"/>
              <w:rPr>
                <w:rFonts w:eastAsia="Times New Roman" w:cs="Times New Roman"/>
                <w:i/>
                <w:szCs w:val="28"/>
                <w:lang w:eastAsia="ar-SA"/>
              </w:rPr>
            </w:pPr>
          </w:p>
        </w:tc>
        <w:tc>
          <w:tcPr>
            <w:tcW w:w="1276" w:type="dxa"/>
          </w:tcPr>
          <w:p w:rsidR="00CD540B" w:rsidRPr="00CD540B" w:rsidRDefault="00CD540B" w:rsidP="00822730">
            <w:pPr>
              <w:widowControl w:val="0"/>
              <w:spacing w:before="60" w:after="60"/>
              <w:jc w:val="center"/>
              <w:rPr>
                <w:rFonts w:eastAsia="Times New Roman" w:cs="Times New Roman"/>
                <w:i/>
                <w:szCs w:val="28"/>
                <w:lang w:eastAsia="ar-SA"/>
              </w:rPr>
            </w:pPr>
          </w:p>
        </w:tc>
      </w:tr>
      <w:tr w:rsidR="00CD540B" w:rsidRPr="00CD540B" w:rsidTr="00AD2756">
        <w:tc>
          <w:tcPr>
            <w:tcW w:w="959" w:type="dxa"/>
            <w:shd w:val="clear" w:color="auto" w:fill="auto"/>
            <w:vAlign w:val="center"/>
          </w:tcPr>
          <w:p w:rsidR="00CD540B" w:rsidRPr="00CD540B" w:rsidRDefault="00CD540B" w:rsidP="00822730">
            <w:pPr>
              <w:widowControl w:val="0"/>
              <w:spacing w:before="60" w:after="60"/>
              <w:jc w:val="center"/>
              <w:rPr>
                <w:rFonts w:eastAsia="Times New Roman" w:cs="Times New Roman"/>
                <w:b/>
                <w:szCs w:val="28"/>
                <w:lang w:eastAsia="ar-SA"/>
              </w:rPr>
            </w:pPr>
            <w:r w:rsidRPr="00CD540B">
              <w:rPr>
                <w:rFonts w:eastAsia="Times New Roman" w:cs="Times New Roman"/>
                <w:b/>
                <w:szCs w:val="28"/>
                <w:lang w:eastAsia="ar-SA"/>
              </w:rPr>
              <w:t>1.2</w:t>
            </w:r>
          </w:p>
        </w:tc>
        <w:tc>
          <w:tcPr>
            <w:tcW w:w="851" w:type="dxa"/>
            <w:shd w:val="clear" w:color="auto" w:fill="auto"/>
            <w:vAlign w:val="center"/>
          </w:tcPr>
          <w:p w:rsidR="00CD540B" w:rsidRPr="00CD540B" w:rsidRDefault="00CD540B" w:rsidP="00822730">
            <w:pPr>
              <w:spacing w:before="60" w:after="60"/>
              <w:jc w:val="center"/>
              <w:rPr>
                <w:rFonts w:eastAsia="Times New Roman" w:cs="Times New Roman"/>
                <w:szCs w:val="28"/>
                <w:lang w:eastAsia="ar-SA"/>
              </w:rPr>
            </w:pPr>
            <w:r w:rsidRPr="00CD540B">
              <w:rPr>
                <w:rFonts w:eastAsia="Times New Roman" w:cs="Times New Roman"/>
                <w:szCs w:val="28"/>
                <w:lang w:eastAsia="ar-SA"/>
              </w:rPr>
              <w:t>18</w:t>
            </w:r>
          </w:p>
        </w:tc>
        <w:tc>
          <w:tcPr>
            <w:tcW w:w="7546" w:type="dxa"/>
            <w:shd w:val="clear" w:color="auto" w:fill="auto"/>
          </w:tcPr>
          <w:p w:rsidR="00CD540B" w:rsidRPr="00CD540B" w:rsidRDefault="00CD540B" w:rsidP="00822730">
            <w:pPr>
              <w:spacing w:before="60" w:after="60"/>
              <w:jc w:val="both"/>
              <w:rPr>
                <w:rFonts w:eastAsia="Times New Roman" w:cs="Times New Roman"/>
                <w:szCs w:val="28"/>
                <w:lang w:eastAsia="ar-SA"/>
              </w:rPr>
            </w:pPr>
            <w:r w:rsidRPr="00CD540B">
              <w:rPr>
                <w:rFonts w:eastAsia="Times New Roman" w:cs="Times New Roman"/>
                <w:szCs w:val="28"/>
                <w:lang w:eastAsia="ar-SA"/>
              </w:rPr>
              <w:t xml:space="preserve">Chỉ đạo xây dựng và triển khai thực hiện nghiêm túc, có hiệu quả các quy chế, quy định về thực hiện đạo đức công vụ đối với đội ngũ cán bộ, đảng viên, công chức, nhân viên thuộc chính quyền địa phương quản lý. Thường xuyên làm tốt công tác bồi dưỡng, giáo dục, đôn đốc nhắc nhở, kiểm tra, giám sát việc thực hiện nhiệm vụ của đội ngũ cán bộ công chức, nhất là công chức làm việc tại Bộ phận </w:t>
            </w:r>
            <w:r w:rsidRPr="00CD540B">
              <w:rPr>
                <w:rFonts w:eastAsia="Calibri" w:cs="Times New Roman"/>
                <w:szCs w:val="28"/>
              </w:rPr>
              <w:t>Tiếp nhận và Trả kết quả</w:t>
            </w:r>
            <w:r w:rsidRPr="00CD540B">
              <w:rPr>
                <w:rFonts w:eastAsia="Times New Roman" w:cs="Times New Roman"/>
                <w:szCs w:val="28"/>
                <w:lang w:eastAsia="ar-SA"/>
              </w:rPr>
              <w:t>, trực tiếp giải quyết các chế độ chính sách cho Nhân dân.</w:t>
            </w:r>
          </w:p>
        </w:tc>
        <w:tc>
          <w:tcPr>
            <w:tcW w:w="1701" w:type="dxa"/>
          </w:tcPr>
          <w:p w:rsidR="00CD540B" w:rsidRPr="00CD540B" w:rsidRDefault="00CD540B" w:rsidP="00822730">
            <w:pPr>
              <w:widowControl w:val="0"/>
              <w:spacing w:before="60" w:after="60"/>
              <w:jc w:val="center"/>
              <w:rPr>
                <w:rFonts w:eastAsia="Times New Roman" w:cs="Times New Roman"/>
                <w:i/>
                <w:szCs w:val="28"/>
                <w:lang w:eastAsia="ar-SA"/>
              </w:rPr>
            </w:pPr>
          </w:p>
        </w:tc>
        <w:tc>
          <w:tcPr>
            <w:tcW w:w="1701" w:type="dxa"/>
          </w:tcPr>
          <w:p w:rsidR="00CD540B" w:rsidRPr="00CD540B" w:rsidRDefault="00CD540B" w:rsidP="00822730">
            <w:pPr>
              <w:widowControl w:val="0"/>
              <w:spacing w:before="60" w:after="60"/>
              <w:jc w:val="center"/>
              <w:rPr>
                <w:rFonts w:eastAsia="Times New Roman" w:cs="Times New Roman"/>
                <w:i/>
                <w:szCs w:val="28"/>
                <w:lang w:eastAsia="ar-SA"/>
              </w:rPr>
            </w:pPr>
          </w:p>
        </w:tc>
        <w:tc>
          <w:tcPr>
            <w:tcW w:w="1276" w:type="dxa"/>
          </w:tcPr>
          <w:p w:rsidR="00CD540B" w:rsidRPr="00CD540B" w:rsidRDefault="00CD540B" w:rsidP="00822730">
            <w:pPr>
              <w:widowControl w:val="0"/>
              <w:spacing w:before="60" w:after="60"/>
              <w:jc w:val="center"/>
              <w:rPr>
                <w:rFonts w:eastAsia="Times New Roman" w:cs="Times New Roman"/>
                <w:i/>
                <w:szCs w:val="28"/>
                <w:lang w:eastAsia="ar-SA"/>
              </w:rPr>
            </w:pPr>
          </w:p>
        </w:tc>
      </w:tr>
      <w:tr w:rsidR="00CD540B" w:rsidRPr="00CD540B" w:rsidTr="00AD2756">
        <w:tc>
          <w:tcPr>
            <w:tcW w:w="959" w:type="dxa"/>
            <w:shd w:val="clear" w:color="auto" w:fill="auto"/>
            <w:vAlign w:val="center"/>
          </w:tcPr>
          <w:p w:rsidR="00CD540B" w:rsidRPr="00CD540B" w:rsidRDefault="00CD540B" w:rsidP="00822730">
            <w:pPr>
              <w:widowControl w:val="0"/>
              <w:spacing w:before="60" w:after="60"/>
              <w:jc w:val="center"/>
              <w:rPr>
                <w:rFonts w:eastAsia="Times New Roman" w:cs="Times New Roman"/>
                <w:b/>
                <w:szCs w:val="28"/>
                <w:lang w:eastAsia="ar-SA"/>
              </w:rPr>
            </w:pPr>
            <w:r w:rsidRPr="00CD540B">
              <w:rPr>
                <w:rFonts w:eastAsia="Times New Roman" w:cs="Times New Roman"/>
                <w:b/>
                <w:szCs w:val="28"/>
                <w:lang w:eastAsia="ar-SA"/>
              </w:rPr>
              <w:t>1.3</w:t>
            </w:r>
          </w:p>
        </w:tc>
        <w:tc>
          <w:tcPr>
            <w:tcW w:w="851" w:type="dxa"/>
            <w:shd w:val="clear" w:color="auto" w:fill="auto"/>
            <w:vAlign w:val="center"/>
          </w:tcPr>
          <w:p w:rsidR="00CD540B" w:rsidRPr="00CD540B" w:rsidRDefault="00CD540B" w:rsidP="00822730">
            <w:pPr>
              <w:spacing w:before="60" w:after="60"/>
              <w:jc w:val="center"/>
              <w:rPr>
                <w:rFonts w:eastAsia="Times New Roman" w:cs="Times New Roman"/>
                <w:szCs w:val="28"/>
                <w:lang w:eastAsia="ar-SA"/>
              </w:rPr>
            </w:pPr>
            <w:r w:rsidRPr="00CD540B">
              <w:rPr>
                <w:rFonts w:eastAsia="Times New Roman" w:cs="Times New Roman"/>
                <w:szCs w:val="28"/>
                <w:lang w:eastAsia="ar-SA"/>
              </w:rPr>
              <w:t>19</w:t>
            </w:r>
          </w:p>
        </w:tc>
        <w:tc>
          <w:tcPr>
            <w:tcW w:w="7546" w:type="dxa"/>
            <w:shd w:val="clear" w:color="auto" w:fill="auto"/>
          </w:tcPr>
          <w:p w:rsidR="00CD540B" w:rsidRPr="00CD540B" w:rsidRDefault="00CD540B" w:rsidP="00822730">
            <w:pPr>
              <w:spacing w:before="60" w:after="60"/>
              <w:jc w:val="both"/>
              <w:rPr>
                <w:rFonts w:eastAsia="Times New Roman" w:cs="Times New Roman"/>
                <w:szCs w:val="28"/>
                <w:lang w:eastAsia="ar-SA"/>
              </w:rPr>
            </w:pPr>
            <w:r w:rsidRPr="00CD540B">
              <w:rPr>
                <w:rFonts w:eastAsia="Times New Roman" w:cs="Times New Roman"/>
                <w:szCs w:val="28"/>
                <w:lang w:eastAsia="ar-SA"/>
              </w:rPr>
              <w:t xml:space="preserve">Xây dựng và thực hiện nghiêm Quy chế tiếp công dân theo Luật Tiếp Công dân; niêm yết công khai các nội quy, quy trình về tổ chức tiếp công dân. </w:t>
            </w:r>
          </w:p>
        </w:tc>
        <w:tc>
          <w:tcPr>
            <w:tcW w:w="1701" w:type="dxa"/>
          </w:tcPr>
          <w:p w:rsidR="00CD540B" w:rsidRPr="00CD540B" w:rsidRDefault="00CD540B" w:rsidP="00822730">
            <w:pPr>
              <w:widowControl w:val="0"/>
              <w:spacing w:before="60" w:after="60"/>
              <w:jc w:val="center"/>
              <w:rPr>
                <w:rFonts w:eastAsia="Times New Roman" w:cs="Times New Roman"/>
                <w:i/>
                <w:szCs w:val="28"/>
                <w:lang w:eastAsia="ar-SA"/>
              </w:rPr>
            </w:pPr>
          </w:p>
        </w:tc>
        <w:tc>
          <w:tcPr>
            <w:tcW w:w="1701" w:type="dxa"/>
          </w:tcPr>
          <w:p w:rsidR="00CD540B" w:rsidRPr="00CD540B" w:rsidRDefault="00CD540B" w:rsidP="00822730">
            <w:pPr>
              <w:widowControl w:val="0"/>
              <w:spacing w:before="60" w:after="60"/>
              <w:jc w:val="center"/>
              <w:rPr>
                <w:rFonts w:eastAsia="Times New Roman" w:cs="Times New Roman"/>
                <w:i/>
                <w:szCs w:val="28"/>
                <w:lang w:eastAsia="ar-SA"/>
              </w:rPr>
            </w:pPr>
          </w:p>
        </w:tc>
        <w:tc>
          <w:tcPr>
            <w:tcW w:w="1276" w:type="dxa"/>
          </w:tcPr>
          <w:p w:rsidR="00CD540B" w:rsidRPr="00CD540B" w:rsidRDefault="00CD540B" w:rsidP="00822730">
            <w:pPr>
              <w:widowControl w:val="0"/>
              <w:spacing w:before="60" w:after="60"/>
              <w:jc w:val="center"/>
              <w:rPr>
                <w:rFonts w:eastAsia="Times New Roman" w:cs="Times New Roman"/>
                <w:i/>
                <w:szCs w:val="28"/>
                <w:lang w:eastAsia="ar-SA"/>
              </w:rPr>
            </w:pPr>
          </w:p>
        </w:tc>
      </w:tr>
      <w:tr w:rsidR="00CD540B" w:rsidRPr="00CD540B" w:rsidTr="00AD2756">
        <w:tc>
          <w:tcPr>
            <w:tcW w:w="959" w:type="dxa"/>
            <w:shd w:val="clear" w:color="auto" w:fill="auto"/>
            <w:vAlign w:val="center"/>
          </w:tcPr>
          <w:p w:rsidR="00CD540B" w:rsidRPr="00CD540B" w:rsidRDefault="00CD540B" w:rsidP="00CD540B">
            <w:pPr>
              <w:widowControl w:val="0"/>
              <w:spacing w:before="60" w:after="60"/>
              <w:jc w:val="center"/>
              <w:rPr>
                <w:rFonts w:eastAsia="Times New Roman" w:cs="Times New Roman"/>
                <w:b/>
                <w:szCs w:val="28"/>
                <w:lang w:eastAsia="ar-SA"/>
              </w:rPr>
            </w:pPr>
            <w:r w:rsidRPr="00CD540B">
              <w:rPr>
                <w:rFonts w:eastAsia="Times New Roman" w:cs="Times New Roman"/>
                <w:b/>
                <w:szCs w:val="28"/>
                <w:lang w:eastAsia="ar-SA"/>
              </w:rPr>
              <w:t>1.4</w:t>
            </w:r>
          </w:p>
        </w:tc>
        <w:tc>
          <w:tcPr>
            <w:tcW w:w="851" w:type="dxa"/>
            <w:shd w:val="clear" w:color="auto" w:fill="auto"/>
            <w:vAlign w:val="center"/>
          </w:tcPr>
          <w:p w:rsidR="00CD540B" w:rsidRPr="00CD540B" w:rsidRDefault="00CD540B" w:rsidP="00CD540B">
            <w:pPr>
              <w:spacing w:before="60" w:after="60"/>
              <w:jc w:val="center"/>
              <w:rPr>
                <w:rFonts w:eastAsia="Times New Roman" w:cs="Times New Roman"/>
                <w:szCs w:val="28"/>
                <w:lang w:eastAsia="ar-SA"/>
              </w:rPr>
            </w:pPr>
            <w:r w:rsidRPr="00CD540B">
              <w:rPr>
                <w:rFonts w:eastAsia="Times New Roman" w:cs="Times New Roman"/>
                <w:szCs w:val="28"/>
                <w:lang w:eastAsia="ar-SA"/>
              </w:rPr>
              <w:t>20</w:t>
            </w:r>
          </w:p>
        </w:tc>
        <w:tc>
          <w:tcPr>
            <w:tcW w:w="7546" w:type="dxa"/>
            <w:shd w:val="clear" w:color="auto" w:fill="auto"/>
          </w:tcPr>
          <w:p w:rsidR="00CD540B" w:rsidRPr="00CD540B" w:rsidRDefault="00CD540B" w:rsidP="00CD540B">
            <w:pPr>
              <w:spacing w:before="60" w:after="60"/>
              <w:jc w:val="both"/>
              <w:rPr>
                <w:rFonts w:eastAsia="Times New Roman" w:cs="Times New Roman"/>
                <w:szCs w:val="28"/>
                <w:lang w:eastAsia="ar-SA"/>
              </w:rPr>
            </w:pPr>
            <w:r w:rsidRPr="00CD540B">
              <w:rPr>
                <w:rFonts w:eastAsia="Times New Roman" w:cs="Times New Roman"/>
                <w:szCs w:val="28"/>
                <w:lang w:eastAsia="ar-SA"/>
              </w:rPr>
              <w:t xml:space="preserve">Thực hiện nghiêm Quy chế đối thoại với nhân dân theo Điều 125, Luật Tổ chức chính quyền địa phương năm 2015. </w:t>
            </w:r>
            <w:r w:rsidRPr="00CD540B">
              <w:rPr>
                <w:rFonts w:eastAsia="Calibri" w:cs="Times New Roman"/>
                <w:szCs w:val="28"/>
              </w:rPr>
              <w:t>Người đứng đầu cấp uỷ, chính quyền</w:t>
            </w:r>
            <w:r w:rsidRPr="00CD540B">
              <w:rPr>
                <w:rFonts w:eastAsia="Calibri" w:cs="Times New Roman"/>
                <w:b/>
                <w:szCs w:val="28"/>
              </w:rPr>
              <w:t xml:space="preserve"> </w:t>
            </w:r>
            <w:r w:rsidRPr="00CD540B">
              <w:rPr>
                <w:rFonts w:eastAsia="Times New Roman" w:cs="Times New Roman"/>
                <w:szCs w:val="28"/>
                <w:lang w:eastAsia="ar-SA"/>
              </w:rPr>
              <w:t xml:space="preserve">xã, phường, thị trấn tổ chức đối thoại trực tiếp với nhân dân định kỳ một năm ít nhất một lần theo Quy định số 429-QĐ/TU ngày 01/7/2022 của Ban Thường vụ Tỉnh ủy. </w:t>
            </w:r>
            <w:r w:rsidRPr="00CD540B">
              <w:rPr>
                <w:rFonts w:eastAsia="Calibri" w:cs="Times New Roman"/>
                <w:szCs w:val="28"/>
              </w:rPr>
              <w:t xml:space="preserve">Hằng tháng </w:t>
            </w:r>
            <w:r w:rsidRPr="00CD540B">
              <w:rPr>
                <w:rFonts w:eastAsia="Calibri" w:cs="Times New Roman"/>
                <w:i/>
                <w:szCs w:val="28"/>
              </w:rPr>
              <w:t>(hoặc đột xuất</w:t>
            </w:r>
            <w:r w:rsidRPr="00CD540B">
              <w:rPr>
                <w:rFonts w:eastAsia="Calibri" w:cs="Times New Roman"/>
                <w:szCs w:val="28"/>
              </w:rPr>
              <w:t xml:space="preserve">) người đứng đầu cấp ủy, chính quyền trực tiếp xuống địa bàn bản, tổ dân phố, tiểu khu để tham gia hoạt động với người dân; lắng nghe phản ánh, đề xuất, kiến nghị, </w:t>
            </w:r>
            <w:r w:rsidRPr="00CD540B">
              <w:rPr>
                <w:rFonts w:eastAsia="Times New Roman" w:cs="Times New Roman"/>
                <w:szCs w:val="28"/>
                <w:lang w:eastAsia="ar-SA"/>
              </w:rPr>
              <w:t>tiếp thu ý kiến góp ý của Nhân dân tham gia xây dựng chính quyền, giải quyết kịp thời những kiến nghị, nguyện vọng chính đáng của Nhân dân theo quy định của pháp luật; đồng thời kiên trì tuyên truyền, giải thích, thuyết phục Nhân dân đối những vấn đề Nhân dân chưa rõ, chưa đồng thuận</w:t>
            </w:r>
            <w:r w:rsidRPr="00CD540B">
              <w:rPr>
                <w:rFonts w:eastAsia="Calibri" w:cs="Times New Roman"/>
                <w:szCs w:val="28"/>
              </w:rPr>
              <w:t>.</w:t>
            </w:r>
          </w:p>
        </w:tc>
        <w:tc>
          <w:tcPr>
            <w:tcW w:w="1701" w:type="dxa"/>
          </w:tcPr>
          <w:p w:rsidR="00CD540B" w:rsidRPr="00CD540B" w:rsidRDefault="00CD540B" w:rsidP="00CD540B">
            <w:pPr>
              <w:widowControl w:val="0"/>
              <w:spacing w:before="60" w:after="60"/>
              <w:jc w:val="center"/>
              <w:rPr>
                <w:rFonts w:eastAsia="Times New Roman" w:cs="Times New Roman"/>
                <w:i/>
                <w:szCs w:val="28"/>
                <w:lang w:eastAsia="ar-SA"/>
              </w:rPr>
            </w:pPr>
          </w:p>
        </w:tc>
        <w:tc>
          <w:tcPr>
            <w:tcW w:w="1701" w:type="dxa"/>
          </w:tcPr>
          <w:p w:rsidR="00CD540B" w:rsidRPr="00CD540B" w:rsidRDefault="00CD540B" w:rsidP="00CD540B">
            <w:pPr>
              <w:widowControl w:val="0"/>
              <w:spacing w:before="60" w:after="60"/>
              <w:jc w:val="center"/>
              <w:rPr>
                <w:rFonts w:eastAsia="Times New Roman" w:cs="Times New Roman"/>
                <w:i/>
                <w:szCs w:val="28"/>
                <w:lang w:eastAsia="ar-SA"/>
              </w:rPr>
            </w:pPr>
          </w:p>
        </w:tc>
        <w:tc>
          <w:tcPr>
            <w:tcW w:w="1276" w:type="dxa"/>
          </w:tcPr>
          <w:p w:rsidR="00CD540B" w:rsidRPr="00CD540B" w:rsidRDefault="00CD540B" w:rsidP="00CD540B">
            <w:pPr>
              <w:widowControl w:val="0"/>
              <w:spacing w:before="60" w:after="60"/>
              <w:jc w:val="center"/>
              <w:rPr>
                <w:rFonts w:eastAsia="Times New Roman" w:cs="Times New Roman"/>
                <w:i/>
                <w:szCs w:val="28"/>
                <w:lang w:eastAsia="ar-SA"/>
              </w:rPr>
            </w:pPr>
          </w:p>
        </w:tc>
      </w:tr>
      <w:tr w:rsidR="00CD540B" w:rsidRPr="00CD540B" w:rsidTr="00AD2756">
        <w:tc>
          <w:tcPr>
            <w:tcW w:w="959" w:type="dxa"/>
            <w:shd w:val="clear" w:color="auto" w:fill="auto"/>
            <w:vAlign w:val="center"/>
          </w:tcPr>
          <w:p w:rsidR="00CD540B" w:rsidRPr="00CD540B" w:rsidRDefault="00CD540B" w:rsidP="00CD540B">
            <w:pPr>
              <w:widowControl w:val="0"/>
              <w:spacing w:before="60" w:after="60"/>
              <w:jc w:val="center"/>
              <w:rPr>
                <w:rFonts w:eastAsia="Times New Roman" w:cs="Times New Roman"/>
                <w:b/>
                <w:bCs/>
                <w:szCs w:val="28"/>
                <w:lang w:eastAsia="ar-SA"/>
              </w:rPr>
            </w:pPr>
            <w:r w:rsidRPr="00CD540B">
              <w:rPr>
                <w:rFonts w:eastAsia="Times New Roman" w:cs="Times New Roman"/>
                <w:b/>
                <w:bCs/>
                <w:szCs w:val="28"/>
                <w:lang w:eastAsia="ar-SA"/>
              </w:rPr>
              <w:t>2</w:t>
            </w:r>
          </w:p>
        </w:tc>
        <w:tc>
          <w:tcPr>
            <w:tcW w:w="851" w:type="dxa"/>
            <w:shd w:val="clear" w:color="auto" w:fill="auto"/>
            <w:vAlign w:val="center"/>
          </w:tcPr>
          <w:p w:rsidR="00CD540B" w:rsidRPr="00CD540B" w:rsidRDefault="00CD540B" w:rsidP="00CD540B">
            <w:pPr>
              <w:spacing w:before="60" w:after="60"/>
              <w:jc w:val="center"/>
              <w:rPr>
                <w:rFonts w:eastAsia="Times New Roman" w:cs="Times New Roman"/>
                <w:szCs w:val="28"/>
                <w:lang w:eastAsia="ar-SA"/>
              </w:rPr>
            </w:pPr>
          </w:p>
        </w:tc>
        <w:tc>
          <w:tcPr>
            <w:tcW w:w="7546" w:type="dxa"/>
            <w:shd w:val="clear" w:color="auto" w:fill="auto"/>
          </w:tcPr>
          <w:p w:rsidR="00CD540B" w:rsidRPr="00CD540B" w:rsidRDefault="00CD540B" w:rsidP="00CD540B">
            <w:pPr>
              <w:spacing w:before="60" w:after="60"/>
              <w:jc w:val="both"/>
              <w:rPr>
                <w:rFonts w:eastAsia="Times New Roman" w:cs="Times New Roman"/>
                <w:b/>
                <w:bCs/>
                <w:i/>
                <w:szCs w:val="28"/>
                <w:lang w:eastAsia="ar-SA"/>
              </w:rPr>
            </w:pPr>
            <w:r w:rsidRPr="00CD540B">
              <w:rPr>
                <w:rFonts w:eastAsia="Times New Roman" w:cs="Times New Roman"/>
                <w:b/>
                <w:bCs/>
                <w:i/>
                <w:szCs w:val="28"/>
                <w:lang w:eastAsia="ar-SA"/>
              </w:rPr>
              <w:t>Xây dựng đội ngũ cán bộ, công chức, nhân viên cơ sở thân thiện và có trách nhiệm với Nhân dân</w:t>
            </w:r>
          </w:p>
        </w:tc>
        <w:tc>
          <w:tcPr>
            <w:tcW w:w="1701" w:type="dxa"/>
          </w:tcPr>
          <w:p w:rsidR="00CD540B" w:rsidRPr="00CD540B" w:rsidRDefault="00CD540B" w:rsidP="00CD540B">
            <w:pPr>
              <w:widowControl w:val="0"/>
              <w:spacing w:before="60" w:after="60"/>
              <w:jc w:val="center"/>
              <w:rPr>
                <w:rFonts w:eastAsia="Times New Roman" w:cs="Times New Roman"/>
                <w:i/>
                <w:szCs w:val="28"/>
                <w:lang w:eastAsia="ar-SA"/>
              </w:rPr>
            </w:pPr>
          </w:p>
        </w:tc>
        <w:tc>
          <w:tcPr>
            <w:tcW w:w="1701" w:type="dxa"/>
          </w:tcPr>
          <w:p w:rsidR="00CD540B" w:rsidRPr="00CD540B" w:rsidRDefault="00CD540B" w:rsidP="00CD540B">
            <w:pPr>
              <w:widowControl w:val="0"/>
              <w:spacing w:before="60" w:after="60"/>
              <w:jc w:val="center"/>
              <w:rPr>
                <w:rFonts w:eastAsia="Times New Roman" w:cs="Times New Roman"/>
                <w:i/>
                <w:szCs w:val="28"/>
                <w:lang w:eastAsia="ar-SA"/>
              </w:rPr>
            </w:pPr>
          </w:p>
        </w:tc>
        <w:tc>
          <w:tcPr>
            <w:tcW w:w="1276" w:type="dxa"/>
          </w:tcPr>
          <w:p w:rsidR="00CD540B" w:rsidRPr="00CD540B" w:rsidRDefault="00CD540B" w:rsidP="00CD540B">
            <w:pPr>
              <w:widowControl w:val="0"/>
              <w:spacing w:before="60" w:after="60"/>
              <w:jc w:val="center"/>
              <w:rPr>
                <w:rFonts w:eastAsia="Times New Roman" w:cs="Times New Roman"/>
                <w:i/>
                <w:szCs w:val="28"/>
                <w:lang w:eastAsia="ar-SA"/>
              </w:rPr>
            </w:pPr>
          </w:p>
        </w:tc>
      </w:tr>
      <w:tr w:rsidR="00CD540B" w:rsidRPr="00CD540B" w:rsidTr="00AD2756">
        <w:tc>
          <w:tcPr>
            <w:tcW w:w="959" w:type="dxa"/>
            <w:shd w:val="clear" w:color="auto" w:fill="auto"/>
            <w:vAlign w:val="center"/>
          </w:tcPr>
          <w:p w:rsidR="00CD540B" w:rsidRPr="00CD540B" w:rsidRDefault="00CD540B" w:rsidP="00CD540B">
            <w:pPr>
              <w:widowControl w:val="0"/>
              <w:spacing w:before="60" w:after="60"/>
              <w:jc w:val="center"/>
              <w:rPr>
                <w:rFonts w:eastAsia="Times New Roman" w:cs="Times New Roman"/>
                <w:b/>
                <w:szCs w:val="28"/>
                <w:lang w:eastAsia="ar-SA"/>
              </w:rPr>
            </w:pPr>
          </w:p>
        </w:tc>
        <w:tc>
          <w:tcPr>
            <w:tcW w:w="851" w:type="dxa"/>
            <w:shd w:val="clear" w:color="auto" w:fill="auto"/>
            <w:vAlign w:val="center"/>
          </w:tcPr>
          <w:p w:rsidR="00CD540B" w:rsidRPr="00CD540B" w:rsidRDefault="00CD540B" w:rsidP="00CD540B">
            <w:pPr>
              <w:spacing w:before="60" w:after="60"/>
              <w:jc w:val="center"/>
              <w:rPr>
                <w:rFonts w:eastAsia="Times New Roman" w:cs="Times New Roman"/>
                <w:bCs/>
                <w:szCs w:val="28"/>
                <w:lang w:eastAsia="ar-SA"/>
              </w:rPr>
            </w:pPr>
            <w:r w:rsidRPr="00CD540B">
              <w:rPr>
                <w:rFonts w:eastAsia="Times New Roman" w:cs="Times New Roman"/>
                <w:bCs/>
                <w:szCs w:val="28"/>
                <w:lang w:eastAsia="ar-SA"/>
              </w:rPr>
              <w:t>21</w:t>
            </w:r>
          </w:p>
        </w:tc>
        <w:tc>
          <w:tcPr>
            <w:tcW w:w="7546" w:type="dxa"/>
            <w:shd w:val="clear" w:color="auto" w:fill="auto"/>
          </w:tcPr>
          <w:p w:rsidR="00CD540B" w:rsidRPr="00CD540B" w:rsidRDefault="00CD540B" w:rsidP="00CD540B">
            <w:pPr>
              <w:spacing w:before="60" w:after="60"/>
              <w:jc w:val="both"/>
              <w:rPr>
                <w:rFonts w:eastAsia="Times New Roman" w:cs="Times New Roman"/>
                <w:szCs w:val="28"/>
                <w:lang w:eastAsia="ar-SA"/>
              </w:rPr>
            </w:pPr>
            <w:r w:rsidRPr="00CD540B">
              <w:rPr>
                <w:rFonts w:eastAsia="Times New Roman" w:cs="Times New Roman"/>
                <w:szCs w:val="28"/>
                <w:lang w:eastAsia="ar-SA"/>
              </w:rPr>
              <w:t>Mỗi cán bộ, công chức, nhân viên</w:t>
            </w:r>
            <w:r w:rsidRPr="00CD540B">
              <w:rPr>
                <w:rFonts w:eastAsia="Times New Roman" w:cs="Times New Roman"/>
                <w:bCs/>
                <w:i/>
                <w:szCs w:val="28"/>
                <w:lang w:eastAsia="ar-SA"/>
              </w:rPr>
              <w:t xml:space="preserve"> </w:t>
            </w:r>
            <w:r w:rsidRPr="00CD540B">
              <w:rPr>
                <w:rFonts w:eastAsia="Times New Roman" w:cs="Times New Roman"/>
                <w:szCs w:val="28"/>
                <w:lang w:eastAsia="ar-SA"/>
              </w:rPr>
              <w:t>đều phải gương mẫu và thực hiện nghiêm túc các quy định, chuẩn mực về đạo đức, lối sống của người cán bộ, đảng viên, đạo đức công vụ, lề lối, tác phong công tác trong giao tiếp, ứng xử và giải quyết công việc với Nhân dân. Thực hiện tốt "</w:t>
            </w:r>
            <w:r w:rsidRPr="00CD540B">
              <w:rPr>
                <w:rFonts w:eastAsia="Times New Roman" w:cs="Times New Roman"/>
                <w:i/>
                <w:szCs w:val="28"/>
                <w:lang w:eastAsia="ar-SA"/>
              </w:rPr>
              <w:t>nụ cười công sở</w:t>
            </w:r>
            <w:r w:rsidRPr="00CD540B">
              <w:rPr>
                <w:rFonts w:eastAsia="Times New Roman" w:cs="Times New Roman"/>
                <w:szCs w:val="28"/>
                <w:lang w:eastAsia="ar-SA"/>
              </w:rPr>
              <w:t xml:space="preserve">", tiếp đón niềm nở, giải thích, hướng dẫn tận tình cho Nhân dân và tổ chức trong giải quyết thủ tục hành chính. </w:t>
            </w:r>
          </w:p>
        </w:tc>
        <w:tc>
          <w:tcPr>
            <w:tcW w:w="1701" w:type="dxa"/>
          </w:tcPr>
          <w:p w:rsidR="00CD540B" w:rsidRPr="00CD540B" w:rsidRDefault="00CD540B" w:rsidP="00CD540B">
            <w:pPr>
              <w:widowControl w:val="0"/>
              <w:spacing w:before="60" w:after="60"/>
              <w:jc w:val="center"/>
              <w:rPr>
                <w:rFonts w:eastAsia="Times New Roman" w:cs="Times New Roman"/>
                <w:i/>
                <w:szCs w:val="28"/>
                <w:lang w:eastAsia="ar-SA"/>
              </w:rPr>
            </w:pPr>
          </w:p>
        </w:tc>
        <w:tc>
          <w:tcPr>
            <w:tcW w:w="1701" w:type="dxa"/>
          </w:tcPr>
          <w:p w:rsidR="00CD540B" w:rsidRPr="00CD540B" w:rsidRDefault="00CD540B" w:rsidP="00CD540B">
            <w:pPr>
              <w:widowControl w:val="0"/>
              <w:spacing w:before="60" w:after="60"/>
              <w:jc w:val="center"/>
              <w:rPr>
                <w:rFonts w:eastAsia="Times New Roman" w:cs="Times New Roman"/>
                <w:i/>
                <w:szCs w:val="28"/>
                <w:lang w:eastAsia="ar-SA"/>
              </w:rPr>
            </w:pPr>
          </w:p>
        </w:tc>
        <w:tc>
          <w:tcPr>
            <w:tcW w:w="1276" w:type="dxa"/>
          </w:tcPr>
          <w:p w:rsidR="00CD540B" w:rsidRPr="00CD540B" w:rsidRDefault="00CD540B" w:rsidP="00CD540B">
            <w:pPr>
              <w:widowControl w:val="0"/>
              <w:spacing w:before="60" w:after="60"/>
              <w:jc w:val="center"/>
              <w:rPr>
                <w:rFonts w:eastAsia="Times New Roman" w:cs="Times New Roman"/>
                <w:i/>
                <w:szCs w:val="28"/>
                <w:lang w:eastAsia="ar-SA"/>
              </w:rPr>
            </w:pPr>
          </w:p>
        </w:tc>
      </w:tr>
    </w:tbl>
    <w:p w:rsidR="00CD540B" w:rsidRPr="00CD540B" w:rsidRDefault="00CD540B" w:rsidP="00CD540B">
      <w:pPr>
        <w:shd w:val="clear" w:color="auto" w:fill="FFFFFF"/>
        <w:spacing w:before="60" w:after="60"/>
        <w:jc w:val="center"/>
        <w:textAlignment w:val="baseline"/>
        <w:rPr>
          <w:rFonts w:eastAsia="Times New Roman" w:cs="Times New Roman"/>
          <w:b/>
          <w:bCs/>
          <w:szCs w:val="28"/>
        </w:rPr>
      </w:pPr>
    </w:p>
    <w:p w:rsidR="00CD540B" w:rsidRPr="00CD540B" w:rsidRDefault="00CD540B" w:rsidP="00CD540B">
      <w:pPr>
        <w:shd w:val="clear" w:color="auto" w:fill="FFFFFF"/>
        <w:spacing w:before="60" w:after="60"/>
        <w:textAlignment w:val="baseline"/>
        <w:rPr>
          <w:rFonts w:eastAsia="Times New Roman" w:cs="Times New Roman"/>
          <w:b/>
          <w:bCs/>
          <w:szCs w:val="28"/>
        </w:rPr>
      </w:pPr>
    </w:p>
    <w:p w:rsidR="003E4540" w:rsidRPr="00CD540B" w:rsidRDefault="003E4540" w:rsidP="00CD540B">
      <w:pPr>
        <w:tabs>
          <w:tab w:val="left" w:pos="1125"/>
        </w:tabs>
        <w:spacing w:before="60" w:after="60"/>
        <w:rPr>
          <w:rFonts w:cs="Times New Roman"/>
          <w:szCs w:val="28"/>
          <w:lang w:eastAsia="ar-SA"/>
        </w:rPr>
      </w:pPr>
    </w:p>
    <w:sectPr w:rsidR="003E4540" w:rsidRPr="00CD540B" w:rsidSect="00CD540B">
      <w:pgSz w:w="16840" w:h="11907" w:orient="landscape" w:code="9"/>
      <w:pgMar w:top="1134" w:right="1701" w:bottom="1134" w:left="1134"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762E" w:rsidRDefault="0083762E" w:rsidP="00F800E6">
      <w:pPr>
        <w:spacing w:before="0"/>
      </w:pPr>
      <w:r>
        <w:separator/>
      </w:r>
    </w:p>
  </w:endnote>
  <w:endnote w:type="continuationSeparator" w:id="0">
    <w:p w:rsidR="0083762E" w:rsidRDefault="0083762E" w:rsidP="00F800E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Segoe UI">
    <w:panose1 w:val="020B0502040204020203"/>
    <w:charset w:val="A3"/>
    <w:family w:val="swiss"/>
    <w:pitch w:val="variable"/>
    <w:sig w:usb0="E10022FF" w:usb1="C000E47F" w:usb2="00000029" w:usb3="00000000" w:csb0="000001DF" w:csb1="00000000"/>
  </w:font>
  <w:font w:name="Helvetica">
    <w:panose1 w:val="020B0604020202020204"/>
    <w:charset w:val="A3"/>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762E" w:rsidRDefault="0083762E" w:rsidP="00F800E6">
      <w:pPr>
        <w:spacing w:before="0"/>
      </w:pPr>
      <w:r>
        <w:separator/>
      </w:r>
    </w:p>
  </w:footnote>
  <w:footnote w:type="continuationSeparator" w:id="0">
    <w:p w:rsidR="0083762E" w:rsidRDefault="0083762E" w:rsidP="00F800E6">
      <w:pPr>
        <w:spacing w:before="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60C"/>
    <w:rsid w:val="00001B4A"/>
    <w:rsid w:val="00015C72"/>
    <w:rsid w:val="00024CE6"/>
    <w:rsid w:val="000376DC"/>
    <w:rsid w:val="000378FF"/>
    <w:rsid w:val="00056984"/>
    <w:rsid w:val="000A269E"/>
    <w:rsid w:val="000B6D55"/>
    <w:rsid w:val="000C0751"/>
    <w:rsid w:val="000E7FBB"/>
    <w:rsid w:val="0010236C"/>
    <w:rsid w:val="00111429"/>
    <w:rsid w:val="0012065A"/>
    <w:rsid w:val="00155064"/>
    <w:rsid w:val="00185B15"/>
    <w:rsid w:val="001A5E34"/>
    <w:rsid w:val="001C1A08"/>
    <w:rsid w:val="001C55EC"/>
    <w:rsid w:val="001C6406"/>
    <w:rsid w:val="001E1C85"/>
    <w:rsid w:val="001F0EA7"/>
    <w:rsid w:val="00240944"/>
    <w:rsid w:val="00251AEE"/>
    <w:rsid w:val="00272354"/>
    <w:rsid w:val="0028112C"/>
    <w:rsid w:val="00293C02"/>
    <w:rsid w:val="002B135E"/>
    <w:rsid w:val="002B7688"/>
    <w:rsid w:val="002B7E8E"/>
    <w:rsid w:val="002C2214"/>
    <w:rsid w:val="002D2C42"/>
    <w:rsid w:val="002D4C60"/>
    <w:rsid w:val="00306BFC"/>
    <w:rsid w:val="00325BA1"/>
    <w:rsid w:val="0032712A"/>
    <w:rsid w:val="003312C6"/>
    <w:rsid w:val="00344318"/>
    <w:rsid w:val="00351351"/>
    <w:rsid w:val="00363EE6"/>
    <w:rsid w:val="00372D95"/>
    <w:rsid w:val="00385488"/>
    <w:rsid w:val="003A2D1E"/>
    <w:rsid w:val="003A5804"/>
    <w:rsid w:val="003A5A60"/>
    <w:rsid w:val="003C2622"/>
    <w:rsid w:val="003C59CE"/>
    <w:rsid w:val="003C5C9E"/>
    <w:rsid w:val="003D6E36"/>
    <w:rsid w:val="003E4540"/>
    <w:rsid w:val="003E5553"/>
    <w:rsid w:val="003F5F6B"/>
    <w:rsid w:val="00413D12"/>
    <w:rsid w:val="00415C3C"/>
    <w:rsid w:val="00426FDE"/>
    <w:rsid w:val="00437831"/>
    <w:rsid w:val="00444BA8"/>
    <w:rsid w:val="0044560C"/>
    <w:rsid w:val="00461D50"/>
    <w:rsid w:val="00462B15"/>
    <w:rsid w:val="004926A4"/>
    <w:rsid w:val="004B173F"/>
    <w:rsid w:val="004C2EBF"/>
    <w:rsid w:val="004D30CC"/>
    <w:rsid w:val="004E362C"/>
    <w:rsid w:val="004F0B3A"/>
    <w:rsid w:val="005001D1"/>
    <w:rsid w:val="00572F42"/>
    <w:rsid w:val="00597E00"/>
    <w:rsid w:val="005A3E90"/>
    <w:rsid w:val="006120D0"/>
    <w:rsid w:val="00657153"/>
    <w:rsid w:val="0068746A"/>
    <w:rsid w:val="006D1414"/>
    <w:rsid w:val="006F44DA"/>
    <w:rsid w:val="00701513"/>
    <w:rsid w:val="00714C66"/>
    <w:rsid w:val="00726777"/>
    <w:rsid w:val="00733AAE"/>
    <w:rsid w:val="00737A21"/>
    <w:rsid w:val="00744FC5"/>
    <w:rsid w:val="00760DE6"/>
    <w:rsid w:val="00785633"/>
    <w:rsid w:val="007857E9"/>
    <w:rsid w:val="007979DD"/>
    <w:rsid w:val="007A43AC"/>
    <w:rsid w:val="007A6B16"/>
    <w:rsid w:val="007D71B6"/>
    <w:rsid w:val="007F1135"/>
    <w:rsid w:val="00822730"/>
    <w:rsid w:val="0083762E"/>
    <w:rsid w:val="008478B3"/>
    <w:rsid w:val="0087529F"/>
    <w:rsid w:val="008936A9"/>
    <w:rsid w:val="008A5CA9"/>
    <w:rsid w:val="008B52A9"/>
    <w:rsid w:val="008C0036"/>
    <w:rsid w:val="008D1921"/>
    <w:rsid w:val="008F5AF1"/>
    <w:rsid w:val="0090534F"/>
    <w:rsid w:val="0092401C"/>
    <w:rsid w:val="00942A46"/>
    <w:rsid w:val="009654C3"/>
    <w:rsid w:val="009662A1"/>
    <w:rsid w:val="00976A94"/>
    <w:rsid w:val="009814CF"/>
    <w:rsid w:val="009B12D7"/>
    <w:rsid w:val="009B28EA"/>
    <w:rsid w:val="009B3D93"/>
    <w:rsid w:val="009B4213"/>
    <w:rsid w:val="009C0A25"/>
    <w:rsid w:val="009C4BB0"/>
    <w:rsid w:val="00A0322A"/>
    <w:rsid w:val="00A14DF2"/>
    <w:rsid w:val="00A87D9F"/>
    <w:rsid w:val="00AD2756"/>
    <w:rsid w:val="00AF37F8"/>
    <w:rsid w:val="00AF4D93"/>
    <w:rsid w:val="00B31470"/>
    <w:rsid w:val="00B37BF4"/>
    <w:rsid w:val="00B44B51"/>
    <w:rsid w:val="00B5257F"/>
    <w:rsid w:val="00B63C3C"/>
    <w:rsid w:val="00BA419F"/>
    <w:rsid w:val="00BC37CA"/>
    <w:rsid w:val="00BF2D43"/>
    <w:rsid w:val="00BF6599"/>
    <w:rsid w:val="00BF7AE9"/>
    <w:rsid w:val="00C02981"/>
    <w:rsid w:val="00C15352"/>
    <w:rsid w:val="00C16432"/>
    <w:rsid w:val="00C43019"/>
    <w:rsid w:val="00C51074"/>
    <w:rsid w:val="00C800AD"/>
    <w:rsid w:val="00CC6713"/>
    <w:rsid w:val="00CD540B"/>
    <w:rsid w:val="00CD5D56"/>
    <w:rsid w:val="00CF5A07"/>
    <w:rsid w:val="00D0455F"/>
    <w:rsid w:val="00D2709B"/>
    <w:rsid w:val="00D54221"/>
    <w:rsid w:val="00D70CFE"/>
    <w:rsid w:val="00D71CC7"/>
    <w:rsid w:val="00D735EC"/>
    <w:rsid w:val="00D83DC8"/>
    <w:rsid w:val="00D918F3"/>
    <w:rsid w:val="00D924F3"/>
    <w:rsid w:val="00DC4099"/>
    <w:rsid w:val="00DD27F0"/>
    <w:rsid w:val="00DE170E"/>
    <w:rsid w:val="00DE47BF"/>
    <w:rsid w:val="00E10D54"/>
    <w:rsid w:val="00E83F10"/>
    <w:rsid w:val="00E90D1F"/>
    <w:rsid w:val="00E951B5"/>
    <w:rsid w:val="00E974E0"/>
    <w:rsid w:val="00EC141D"/>
    <w:rsid w:val="00ED3278"/>
    <w:rsid w:val="00EE32C7"/>
    <w:rsid w:val="00F301D7"/>
    <w:rsid w:val="00F46A0C"/>
    <w:rsid w:val="00F65DD9"/>
    <w:rsid w:val="00F7060A"/>
    <w:rsid w:val="00F76433"/>
    <w:rsid w:val="00F800E6"/>
    <w:rsid w:val="00F919E0"/>
    <w:rsid w:val="00F933C3"/>
    <w:rsid w:val="00F96DB2"/>
    <w:rsid w:val="00FA1232"/>
    <w:rsid w:val="00FC0AED"/>
    <w:rsid w:val="00FC21A3"/>
    <w:rsid w:val="00FE79DC"/>
    <w:rsid w:val="00FF190D"/>
    <w:rsid w:val="00FF49B7"/>
    <w:rsid w:val="00FF7E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before="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semiHidden/>
    <w:unhideWhenUsed/>
    <w:qFormat/>
    <w:rsid w:val="00F800E6"/>
    <w:pPr>
      <w:keepNext/>
      <w:spacing w:before="240" w:after="60"/>
      <w:outlineLvl w:val="1"/>
    </w:pPr>
    <w:rPr>
      <w:rFonts w:ascii="Cambria" w:eastAsia="Times New Roman" w:hAnsi="Cambria" w:cs="Times New Roman"/>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426FDE"/>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426FDE"/>
    <w:rPr>
      <w:rFonts w:ascii="Times New Roman" w:hAnsi="Times New Roman" w:cs="Times New Roman" w:hint="default"/>
      <w:b w:val="0"/>
      <w:bCs w:val="0"/>
      <w:i/>
      <w:iCs/>
      <w:color w:val="000000"/>
      <w:sz w:val="28"/>
      <w:szCs w:val="28"/>
    </w:rPr>
  </w:style>
  <w:style w:type="character" w:customStyle="1" w:styleId="fontstyle31">
    <w:name w:val="fontstyle31"/>
    <w:basedOn w:val="DefaultParagraphFont"/>
    <w:rsid w:val="00426FDE"/>
    <w:rPr>
      <w:rFonts w:ascii="Times New Roman" w:hAnsi="Times New Roman" w:cs="Times New Roman" w:hint="default"/>
      <w:b w:val="0"/>
      <w:bCs w:val="0"/>
      <w:i w:val="0"/>
      <w:iCs w:val="0"/>
      <w:color w:val="000000"/>
      <w:sz w:val="28"/>
      <w:szCs w:val="28"/>
    </w:rPr>
  </w:style>
  <w:style w:type="character" w:customStyle="1" w:styleId="fontstyle41">
    <w:name w:val="fontstyle41"/>
    <w:basedOn w:val="DefaultParagraphFont"/>
    <w:rsid w:val="00426FDE"/>
    <w:rPr>
      <w:rFonts w:ascii="Times New Roman" w:hAnsi="Times New Roman" w:cs="Times New Roman" w:hint="default"/>
      <w:b/>
      <w:bCs/>
      <w:i/>
      <w:iCs/>
      <w:color w:val="000000"/>
      <w:sz w:val="24"/>
      <w:szCs w:val="24"/>
    </w:rPr>
  </w:style>
  <w:style w:type="paragraph" w:customStyle="1" w:styleId="TableParagraph">
    <w:name w:val="Table Paragraph"/>
    <w:basedOn w:val="Normal"/>
    <w:uiPriority w:val="1"/>
    <w:qFormat/>
    <w:rsid w:val="000378FF"/>
    <w:pPr>
      <w:widowControl w:val="0"/>
      <w:autoSpaceDE w:val="0"/>
      <w:autoSpaceDN w:val="0"/>
      <w:spacing w:before="0"/>
    </w:pPr>
    <w:rPr>
      <w:rFonts w:eastAsia="Times New Roman" w:cs="Times New Roman"/>
      <w:sz w:val="22"/>
    </w:rPr>
  </w:style>
  <w:style w:type="character" w:customStyle="1" w:styleId="Heading2Char">
    <w:name w:val="Heading 2 Char"/>
    <w:basedOn w:val="DefaultParagraphFont"/>
    <w:link w:val="Heading2"/>
    <w:semiHidden/>
    <w:rsid w:val="00F800E6"/>
    <w:rPr>
      <w:rFonts w:ascii="Cambria" w:eastAsia="Times New Roman" w:hAnsi="Cambria" w:cs="Times New Roman"/>
      <w:b/>
      <w:bCs/>
      <w:iCs/>
      <w:szCs w:val="28"/>
    </w:rPr>
  </w:style>
  <w:style w:type="paragraph" w:styleId="BodyText">
    <w:name w:val="Body Text"/>
    <w:basedOn w:val="Normal"/>
    <w:link w:val="BodyTextChar"/>
    <w:rsid w:val="00F800E6"/>
    <w:pPr>
      <w:suppressAutoHyphens/>
      <w:spacing w:before="0"/>
      <w:jc w:val="both"/>
    </w:pPr>
    <w:rPr>
      <w:rFonts w:ascii=".VnTime" w:eastAsia="Times New Roman" w:hAnsi=".VnTime" w:cs="Times New Roman"/>
      <w:szCs w:val="20"/>
      <w:lang w:eastAsia="ar-SA"/>
    </w:rPr>
  </w:style>
  <w:style w:type="character" w:customStyle="1" w:styleId="BodyTextChar">
    <w:name w:val="Body Text Char"/>
    <w:basedOn w:val="DefaultParagraphFont"/>
    <w:link w:val="BodyText"/>
    <w:rsid w:val="00F800E6"/>
    <w:rPr>
      <w:rFonts w:ascii=".VnTime" w:eastAsia="Times New Roman" w:hAnsi=".VnTime" w:cs="Times New Roman"/>
      <w:szCs w:val="20"/>
      <w:lang w:eastAsia="ar-SA"/>
    </w:rPr>
  </w:style>
  <w:style w:type="paragraph" w:styleId="FootnoteText">
    <w:name w:val="footnote text"/>
    <w:basedOn w:val="Normal"/>
    <w:link w:val="FootnoteTextChar"/>
    <w:rsid w:val="00F800E6"/>
    <w:pPr>
      <w:spacing w:before="0"/>
    </w:pPr>
    <w:rPr>
      <w:rFonts w:ascii="Times New Roman Bold" w:eastAsia="Times New Roman" w:hAnsi="Times New Roman Bold" w:cs="Times New Roman"/>
      <w:b/>
      <w:bCs/>
      <w:i/>
      <w:sz w:val="20"/>
      <w:szCs w:val="20"/>
    </w:rPr>
  </w:style>
  <w:style w:type="character" w:customStyle="1" w:styleId="FootnoteTextChar">
    <w:name w:val="Footnote Text Char"/>
    <w:basedOn w:val="DefaultParagraphFont"/>
    <w:link w:val="FootnoteText"/>
    <w:rsid w:val="00F800E6"/>
    <w:rPr>
      <w:rFonts w:ascii="Times New Roman Bold" w:eastAsia="Times New Roman" w:hAnsi="Times New Roman Bold" w:cs="Times New Roman"/>
      <w:b/>
      <w:bCs/>
      <w:i/>
      <w:sz w:val="20"/>
      <w:szCs w:val="20"/>
    </w:rPr>
  </w:style>
  <w:style w:type="character" w:styleId="FootnoteReference">
    <w:name w:val="footnote reference"/>
    <w:aliases w:val="Footnote text,ftref,BearingPoint,16 Point,Superscript 6 Point,fr,Footnote Text1,Footnote Text Char Char Char Char Char Char Ch Char Char Char Char Char Char C,f,Ref,de nota al pie,Footnote + Arial,10 pt,Black,Footnote Text11,BVI fnr"/>
    <w:link w:val="Footnotedich"/>
    <w:qFormat/>
    <w:rsid w:val="00F800E6"/>
    <w:rPr>
      <w:vertAlign w:val="superscript"/>
    </w:rPr>
  </w:style>
  <w:style w:type="character" w:styleId="Strong">
    <w:name w:val="Strong"/>
    <w:uiPriority w:val="22"/>
    <w:qFormat/>
    <w:rsid w:val="00F800E6"/>
    <w:rPr>
      <w:b/>
      <w:bCs/>
    </w:rPr>
  </w:style>
  <w:style w:type="paragraph" w:customStyle="1" w:styleId="Footnotedich">
    <w:name w:val="Footnote dich"/>
    <w:aliases w:val="footnote ref,SUPERS,Re,(NECG) Footnote Reference"/>
    <w:basedOn w:val="Normal"/>
    <w:next w:val="Normal"/>
    <w:link w:val="FootnoteReference"/>
    <w:qFormat/>
    <w:rsid w:val="00F800E6"/>
    <w:pPr>
      <w:spacing w:before="0" w:after="160" w:line="240" w:lineRule="exact"/>
    </w:pPr>
    <w:rPr>
      <w:vertAlign w:val="superscript"/>
    </w:rPr>
  </w:style>
  <w:style w:type="character" w:customStyle="1" w:styleId="StrongEmphasis">
    <w:name w:val="Strong Emphasis"/>
    <w:rsid w:val="00F800E6"/>
    <w:rPr>
      <w:b/>
    </w:rPr>
  </w:style>
  <w:style w:type="character" w:customStyle="1" w:styleId="Bodytext2">
    <w:name w:val="Body text (2)_"/>
    <w:link w:val="Bodytext20"/>
    <w:locked/>
    <w:rsid w:val="00E951B5"/>
    <w:rPr>
      <w:sz w:val="26"/>
      <w:szCs w:val="26"/>
      <w:shd w:val="clear" w:color="auto" w:fill="FFFFFF"/>
    </w:rPr>
  </w:style>
  <w:style w:type="paragraph" w:customStyle="1" w:styleId="Bodytext20">
    <w:name w:val="Body text (2)"/>
    <w:basedOn w:val="Normal"/>
    <w:link w:val="Bodytext2"/>
    <w:rsid w:val="00E951B5"/>
    <w:pPr>
      <w:widowControl w:val="0"/>
      <w:shd w:val="clear" w:color="auto" w:fill="FFFFFF"/>
      <w:spacing w:before="0" w:after="300" w:line="240" w:lineRule="atLeast"/>
    </w:pPr>
    <w:rPr>
      <w:sz w:val="26"/>
      <w:szCs w:val="26"/>
    </w:rPr>
  </w:style>
  <w:style w:type="paragraph" w:customStyle="1" w:styleId="Bodytext21">
    <w:name w:val="Body text (2)1"/>
    <w:basedOn w:val="Normal"/>
    <w:rsid w:val="00E951B5"/>
    <w:pPr>
      <w:widowControl w:val="0"/>
      <w:shd w:val="clear" w:color="auto" w:fill="FFFFFF"/>
      <w:spacing w:before="240" w:line="278" w:lineRule="exact"/>
      <w:ind w:hanging="1180"/>
      <w:jc w:val="center"/>
    </w:pPr>
    <w:rPr>
      <w:rFonts w:ascii="Calibri" w:eastAsia="Calibri" w:hAnsi="Calibri" w:cs="Times New Roman"/>
      <w:sz w:val="26"/>
      <w:szCs w:val="26"/>
      <w:shd w:val="clear" w:color="auto" w:fill="FFFFFF"/>
    </w:rPr>
  </w:style>
  <w:style w:type="paragraph" w:styleId="ListParagraph">
    <w:name w:val="List Paragraph"/>
    <w:basedOn w:val="Normal"/>
    <w:uiPriority w:val="34"/>
    <w:qFormat/>
    <w:rsid w:val="003A5A60"/>
    <w:pPr>
      <w:ind w:left="720"/>
      <w:contextualSpacing/>
    </w:pPr>
  </w:style>
  <w:style w:type="paragraph" w:styleId="BalloonText">
    <w:name w:val="Balloon Text"/>
    <w:basedOn w:val="Normal"/>
    <w:link w:val="BalloonTextChar"/>
    <w:uiPriority w:val="99"/>
    <w:semiHidden/>
    <w:unhideWhenUsed/>
    <w:rsid w:val="00C15352"/>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5352"/>
    <w:rPr>
      <w:rFonts w:ascii="Segoe UI" w:hAnsi="Segoe UI" w:cs="Segoe UI"/>
      <w:sz w:val="18"/>
      <w:szCs w:val="18"/>
    </w:rPr>
  </w:style>
  <w:style w:type="paragraph" w:styleId="Header">
    <w:name w:val="header"/>
    <w:basedOn w:val="Normal"/>
    <w:link w:val="HeaderChar"/>
    <w:uiPriority w:val="99"/>
    <w:unhideWhenUsed/>
    <w:rsid w:val="00C15352"/>
    <w:pPr>
      <w:tabs>
        <w:tab w:val="center" w:pos="4680"/>
        <w:tab w:val="right" w:pos="9360"/>
      </w:tabs>
      <w:spacing w:before="0"/>
    </w:pPr>
  </w:style>
  <w:style w:type="character" w:customStyle="1" w:styleId="HeaderChar">
    <w:name w:val="Header Char"/>
    <w:basedOn w:val="DefaultParagraphFont"/>
    <w:link w:val="Header"/>
    <w:uiPriority w:val="99"/>
    <w:rsid w:val="00C15352"/>
  </w:style>
  <w:style w:type="paragraph" w:styleId="Footer">
    <w:name w:val="footer"/>
    <w:basedOn w:val="Normal"/>
    <w:link w:val="FooterChar"/>
    <w:uiPriority w:val="99"/>
    <w:unhideWhenUsed/>
    <w:rsid w:val="00C15352"/>
    <w:pPr>
      <w:tabs>
        <w:tab w:val="center" w:pos="4680"/>
        <w:tab w:val="right" w:pos="9360"/>
      </w:tabs>
      <w:spacing w:before="0"/>
    </w:pPr>
  </w:style>
  <w:style w:type="character" w:customStyle="1" w:styleId="FooterChar">
    <w:name w:val="Footer Char"/>
    <w:basedOn w:val="DefaultParagraphFont"/>
    <w:link w:val="Footer"/>
    <w:uiPriority w:val="99"/>
    <w:rsid w:val="00C153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before="12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semiHidden/>
    <w:unhideWhenUsed/>
    <w:qFormat/>
    <w:rsid w:val="00F800E6"/>
    <w:pPr>
      <w:keepNext/>
      <w:spacing w:before="240" w:after="60"/>
      <w:outlineLvl w:val="1"/>
    </w:pPr>
    <w:rPr>
      <w:rFonts w:ascii="Cambria" w:eastAsia="Times New Roman" w:hAnsi="Cambria" w:cs="Times New Roman"/>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426FDE"/>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sid w:val="00426FDE"/>
    <w:rPr>
      <w:rFonts w:ascii="Times New Roman" w:hAnsi="Times New Roman" w:cs="Times New Roman" w:hint="default"/>
      <w:b w:val="0"/>
      <w:bCs w:val="0"/>
      <w:i/>
      <w:iCs/>
      <w:color w:val="000000"/>
      <w:sz w:val="28"/>
      <w:szCs w:val="28"/>
    </w:rPr>
  </w:style>
  <w:style w:type="character" w:customStyle="1" w:styleId="fontstyle31">
    <w:name w:val="fontstyle31"/>
    <w:basedOn w:val="DefaultParagraphFont"/>
    <w:rsid w:val="00426FDE"/>
    <w:rPr>
      <w:rFonts w:ascii="Times New Roman" w:hAnsi="Times New Roman" w:cs="Times New Roman" w:hint="default"/>
      <w:b w:val="0"/>
      <w:bCs w:val="0"/>
      <w:i w:val="0"/>
      <w:iCs w:val="0"/>
      <w:color w:val="000000"/>
      <w:sz w:val="28"/>
      <w:szCs w:val="28"/>
    </w:rPr>
  </w:style>
  <w:style w:type="character" w:customStyle="1" w:styleId="fontstyle41">
    <w:name w:val="fontstyle41"/>
    <w:basedOn w:val="DefaultParagraphFont"/>
    <w:rsid w:val="00426FDE"/>
    <w:rPr>
      <w:rFonts w:ascii="Times New Roman" w:hAnsi="Times New Roman" w:cs="Times New Roman" w:hint="default"/>
      <w:b/>
      <w:bCs/>
      <w:i/>
      <w:iCs/>
      <w:color w:val="000000"/>
      <w:sz w:val="24"/>
      <w:szCs w:val="24"/>
    </w:rPr>
  </w:style>
  <w:style w:type="paragraph" w:customStyle="1" w:styleId="TableParagraph">
    <w:name w:val="Table Paragraph"/>
    <w:basedOn w:val="Normal"/>
    <w:uiPriority w:val="1"/>
    <w:qFormat/>
    <w:rsid w:val="000378FF"/>
    <w:pPr>
      <w:widowControl w:val="0"/>
      <w:autoSpaceDE w:val="0"/>
      <w:autoSpaceDN w:val="0"/>
      <w:spacing w:before="0"/>
    </w:pPr>
    <w:rPr>
      <w:rFonts w:eastAsia="Times New Roman" w:cs="Times New Roman"/>
      <w:sz w:val="22"/>
    </w:rPr>
  </w:style>
  <w:style w:type="character" w:customStyle="1" w:styleId="Heading2Char">
    <w:name w:val="Heading 2 Char"/>
    <w:basedOn w:val="DefaultParagraphFont"/>
    <w:link w:val="Heading2"/>
    <w:semiHidden/>
    <w:rsid w:val="00F800E6"/>
    <w:rPr>
      <w:rFonts w:ascii="Cambria" w:eastAsia="Times New Roman" w:hAnsi="Cambria" w:cs="Times New Roman"/>
      <w:b/>
      <w:bCs/>
      <w:iCs/>
      <w:szCs w:val="28"/>
    </w:rPr>
  </w:style>
  <w:style w:type="paragraph" w:styleId="BodyText">
    <w:name w:val="Body Text"/>
    <w:basedOn w:val="Normal"/>
    <w:link w:val="BodyTextChar"/>
    <w:rsid w:val="00F800E6"/>
    <w:pPr>
      <w:suppressAutoHyphens/>
      <w:spacing w:before="0"/>
      <w:jc w:val="both"/>
    </w:pPr>
    <w:rPr>
      <w:rFonts w:ascii=".VnTime" w:eastAsia="Times New Roman" w:hAnsi=".VnTime" w:cs="Times New Roman"/>
      <w:szCs w:val="20"/>
      <w:lang w:eastAsia="ar-SA"/>
    </w:rPr>
  </w:style>
  <w:style w:type="character" w:customStyle="1" w:styleId="BodyTextChar">
    <w:name w:val="Body Text Char"/>
    <w:basedOn w:val="DefaultParagraphFont"/>
    <w:link w:val="BodyText"/>
    <w:rsid w:val="00F800E6"/>
    <w:rPr>
      <w:rFonts w:ascii=".VnTime" w:eastAsia="Times New Roman" w:hAnsi=".VnTime" w:cs="Times New Roman"/>
      <w:szCs w:val="20"/>
      <w:lang w:eastAsia="ar-SA"/>
    </w:rPr>
  </w:style>
  <w:style w:type="paragraph" w:styleId="FootnoteText">
    <w:name w:val="footnote text"/>
    <w:basedOn w:val="Normal"/>
    <w:link w:val="FootnoteTextChar"/>
    <w:rsid w:val="00F800E6"/>
    <w:pPr>
      <w:spacing w:before="0"/>
    </w:pPr>
    <w:rPr>
      <w:rFonts w:ascii="Times New Roman Bold" w:eastAsia="Times New Roman" w:hAnsi="Times New Roman Bold" w:cs="Times New Roman"/>
      <w:b/>
      <w:bCs/>
      <w:i/>
      <w:sz w:val="20"/>
      <w:szCs w:val="20"/>
    </w:rPr>
  </w:style>
  <w:style w:type="character" w:customStyle="1" w:styleId="FootnoteTextChar">
    <w:name w:val="Footnote Text Char"/>
    <w:basedOn w:val="DefaultParagraphFont"/>
    <w:link w:val="FootnoteText"/>
    <w:rsid w:val="00F800E6"/>
    <w:rPr>
      <w:rFonts w:ascii="Times New Roman Bold" w:eastAsia="Times New Roman" w:hAnsi="Times New Roman Bold" w:cs="Times New Roman"/>
      <w:b/>
      <w:bCs/>
      <w:i/>
      <w:sz w:val="20"/>
      <w:szCs w:val="20"/>
    </w:rPr>
  </w:style>
  <w:style w:type="character" w:styleId="FootnoteReference">
    <w:name w:val="footnote reference"/>
    <w:aliases w:val="Footnote text,ftref,BearingPoint,16 Point,Superscript 6 Point,fr,Footnote Text1,Footnote Text Char Char Char Char Char Char Ch Char Char Char Char Char Char C,f,Ref,de nota al pie,Footnote + Arial,10 pt,Black,Footnote Text11,BVI fnr"/>
    <w:link w:val="Footnotedich"/>
    <w:qFormat/>
    <w:rsid w:val="00F800E6"/>
    <w:rPr>
      <w:vertAlign w:val="superscript"/>
    </w:rPr>
  </w:style>
  <w:style w:type="character" w:styleId="Strong">
    <w:name w:val="Strong"/>
    <w:uiPriority w:val="22"/>
    <w:qFormat/>
    <w:rsid w:val="00F800E6"/>
    <w:rPr>
      <w:b/>
      <w:bCs/>
    </w:rPr>
  </w:style>
  <w:style w:type="paragraph" w:customStyle="1" w:styleId="Footnotedich">
    <w:name w:val="Footnote dich"/>
    <w:aliases w:val="footnote ref,SUPERS,Re,(NECG) Footnote Reference"/>
    <w:basedOn w:val="Normal"/>
    <w:next w:val="Normal"/>
    <w:link w:val="FootnoteReference"/>
    <w:qFormat/>
    <w:rsid w:val="00F800E6"/>
    <w:pPr>
      <w:spacing w:before="0" w:after="160" w:line="240" w:lineRule="exact"/>
    </w:pPr>
    <w:rPr>
      <w:vertAlign w:val="superscript"/>
    </w:rPr>
  </w:style>
  <w:style w:type="character" w:customStyle="1" w:styleId="StrongEmphasis">
    <w:name w:val="Strong Emphasis"/>
    <w:rsid w:val="00F800E6"/>
    <w:rPr>
      <w:b/>
    </w:rPr>
  </w:style>
  <w:style w:type="character" w:customStyle="1" w:styleId="Bodytext2">
    <w:name w:val="Body text (2)_"/>
    <w:link w:val="Bodytext20"/>
    <w:locked/>
    <w:rsid w:val="00E951B5"/>
    <w:rPr>
      <w:sz w:val="26"/>
      <w:szCs w:val="26"/>
      <w:shd w:val="clear" w:color="auto" w:fill="FFFFFF"/>
    </w:rPr>
  </w:style>
  <w:style w:type="paragraph" w:customStyle="1" w:styleId="Bodytext20">
    <w:name w:val="Body text (2)"/>
    <w:basedOn w:val="Normal"/>
    <w:link w:val="Bodytext2"/>
    <w:rsid w:val="00E951B5"/>
    <w:pPr>
      <w:widowControl w:val="0"/>
      <w:shd w:val="clear" w:color="auto" w:fill="FFFFFF"/>
      <w:spacing w:before="0" w:after="300" w:line="240" w:lineRule="atLeast"/>
    </w:pPr>
    <w:rPr>
      <w:sz w:val="26"/>
      <w:szCs w:val="26"/>
    </w:rPr>
  </w:style>
  <w:style w:type="paragraph" w:customStyle="1" w:styleId="Bodytext21">
    <w:name w:val="Body text (2)1"/>
    <w:basedOn w:val="Normal"/>
    <w:rsid w:val="00E951B5"/>
    <w:pPr>
      <w:widowControl w:val="0"/>
      <w:shd w:val="clear" w:color="auto" w:fill="FFFFFF"/>
      <w:spacing w:before="240" w:line="278" w:lineRule="exact"/>
      <w:ind w:hanging="1180"/>
      <w:jc w:val="center"/>
    </w:pPr>
    <w:rPr>
      <w:rFonts w:ascii="Calibri" w:eastAsia="Calibri" w:hAnsi="Calibri" w:cs="Times New Roman"/>
      <w:sz w:val="26"/>
      <w:szCs w:val="26"/>
      <w:shd w:val="clear" w:color="auto" w:fill="FFFFFF"/>
    </w:rPr>
  </w:style>
  <w:style w:type="paragraph" w:styleId="ListParagraph">
    <w:name w:val="List Paragraph"/>
    <w:basedOn w:val="Normal"/>
    <w:uiPriority w:val="34"/>
    <w:qFormat/>
    <w:rsid w:val="003A5A60"/>
    <w:pPr>
      <w:ind w:left="720"/>
      <w:contextualSpacing/>
    </w:pPr>
  </w:style>
  <w:style w:type="paragraph" w:styleId="BalloonText">
    <w:name w:val="Balloon Text"/>
    <w:basedOn w:val="Normal"/>
    <w:link w:val="BalloonTextChar"/>
    <w:uiPriority w:val="99"/>
    <w:semiHidden/>
    <w:unhideWhenUsed/>
    <w:rsid w:val="00C15352"/>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5352"/>
    <w:rPr>
      <w:rFonts w:ascii="Segoe UI" w:hAnsi="Segoe UI" w:cs="Segoe UI"/>
      <w:sz w:val="18"/>
      <w:szCs w:val="18"/>
    </w:rPr>
  </w:style>
  <w:style w:type="paragraph" w:styleId="Header">
    <w:name w:val="header"/>
    <w:basedOn w:val="Normal"/>
    <w:link w:val="HeaderChar"/>
    <w:uiPriority w:val="99"/>
    <w:unhideWhenUsed/>
    <w:rsid w:val="00C15352"/>
    <w:pPr>
      <w:tabs>
        <w:tab w:val="center" w:pos="4680"/>
        <w:tab w:val="right" w:pos="9360"/>
      </w:tabs>
      <w:spacing w:before="0"/>
    </w:pPr>
  </w:style>
  <w:style w:type="character" w:customStyle="1" w:styleId="HeaderChar">
    <w:name w:val="Header Char"/>
    <w:basedOn w:val="DefaultParagraphFont"/>
    <w:link w:val="Header"/>
    <w:uiPriority w:val="99"/>
    <w:rsid w:val="00C15352"/>
  </w:style>
  <w:style w:type="paragraph" w:styleId="Footer">
    <w:name w:val="footer"/>
    <w:basedOn w:val="Normal"/>
    <w:link w:val="FooterChar"/>
    <w:uiPriority w:val="99"/>
    <w:unhideWhenUsed/>
    <w:rsid w:val="00C15352"/>
    <w:pPr>
      <w:tabs>
        <w:tab w:val="center" w:pos="4680"/>
        <w:tab w:val="right" w:pos="9360"/>
      </w:tabs>
      <w:spacing w:before="0"/>
    </w:pPr>
  </w:style>
  <w:style w:type="character" w:customStyle="1" w:styleId="FooterChar">
    <w:name w:val="Footer Char"/>
    <w:basedOn w:val="DefaultParagraphFont"/>
    <w:link w:val="Footer"/>
    <w:uiPriority w:val="99"/>
    <w:rsid w:val="00C153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835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4BEDC-85CC-4C5C-86A6-C164D0ABDC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8</Pages>
  <Words>1504</Words>
  <Characters>8573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VD</cp:lastModifiedBy>
  <cp:revision>22</cp:revision>
  <cp:lastPrinted>2024-08-08T08:42:00Z</cp:lastPrinted>
  <dcterms:created xsi:type="dcterms:W3CDTF">2024-08-06T07:56:00Z</dcterms:created>
  <dcterms:modified xsi:type="dcterms:W3CDTF">2024-08-15T02:37:00Z</dcterms:modified>
</cp:coreProperties>
</file>