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7" w:type="dxa"/>
        <w:tblInd w:w="108" w:type="dxa"/>
        <w:tblCellMar>
          <w:left w:w="0" w:type="dxa"/>
          <w:right w:w="0" w:type="dxa"/>
        </w:tblCellMar>
        <w:tblLook w:val="0000"/>
      </w:tblPr>
      <w:tblGrid>
        <w:gridCol w:w="3270"/>
        <w:gridCol w:w="5807"/>
      </w:tblGrid>
      <w:tr w:rsidR="00803DAF" w:rsidRPr="00B755D1" w:rsidTr="00532DE3">
        <w:trPr>
          <w:trHeight w:val="867"/>
        </w:trPr>
        <w:tc>
          <w:tcPr>
            <w:tcW w:w="3270" w:type="dxa"/>
            <w:shd w:val="clear" w:color="auto" w:fill="auto"/>
            <w:tcMar>
              <w:top w:w="0" w:type="dxa"/>
              <w:left w:w="108" w:type="dxa"/>
              <w:bottom w:w="0" w:type="dxa"/>
              <w:right w:w="108" w:type="dxa"/>
            </w:tcMar>
          </w:tcPr>
          <w:p w:rsidR="00803DAF" w:rsidRPr="009F0200" w:rsidRDefault="00803DAF" w:rsidP="009568F7">
            <w:pPr>
              <w:jc w:val="center"/>
              <w:rPr>
                <w:b/>
                <w:bCs/>
                <w:sz w:val="26"/>
                <w:szCs w:val="26"/>
              </w:rPr>
            </w:pPr>
            <w:bookmarkStart w:id="0" w:name="_GoBack" w:colFirst="0" w:colLast="1"/>
            <w:r w:rsidRPr="009F0200">
              <w:rPr>
                <w:b/>
                <w:bCs/>
                <w:sz w:val="26"/>
                <w:szCs w:val="26"/>
              </w:rPr>
              <w:t>ỦY BAN NHÂN DÂN</w:t>
            </w:r>
          </w:p>
          <w:p w:rsidR="002F40BC" w:rsidRPr="003C0C2F" w:rsidRDefault="00B531F2" w:rsidP="00D82159">
            <w:pPr>
              <w:jc w:val="center"/>
              <w:rPr>
                <w:color w:val="FF0000"/>
                <w:sz w:val="32"/>
                <w:szCs w:val="32"/>
              </w:rPr>
            </w:pPr>
            <w:r w:rsidRPr="00B531F2">
              <w:rPr>
                <w:b/>
                <w:bCs/>
                <w:noProof/>
                <w:sz w:val="26"/>
                <w:szCs w:val="26"/>
              </w:rPr>
              <w:pict>
                <v:line id="Line 5" o:spid="_x0000_s1026" style="position:absolute;left:0;text-align:left;z-index:251656192;visibility:visible" from="57pt,16.95pt" to="92.15pt,1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cfWhECAAAn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"/>
              </w:pict>
            </w:r>
            <w:r w:rsidR="00803DAF" w:rsidRPr="009F0200">
              <w:rPr>
                <w:b/>
                <w:bCs/>
                <w:sz w:val="26"/>
                <w:szCs w:val="26"/>
              </w:rPr>
              <w:t xml:space="preserve">TỈNH </w:t>
            </w:r>
            <w:r w:rsidR="00ED29C2" w:rsidRPr="009F0200">
              <w:rPr>
                <w:b/>
                <w:bCs/>
                <w:sz w:val="26"/>
                <w:szCs w:val="26"/>
              </w:rPr>
              <w:t>SƠN LA</w:t>
            </w:r>
          </w:p>
        </w:tc>
        <w:tc>
          <w:tcPr>
            <w:tcW w:w="5807" w:type="dxa"/>
            <w:shd w:val="clear" w:color="auto" w:fill="auto"/>
            <w:tcMar>
              <w:top w:w="0" w:type="dxa"/>
              <w:left w:w="108" w:type="dxa"/>
              <w:bottom w:w="0" w:type="dxa"/>
              <w:right w:w="108" w:type="dxa"/>
            </w:tcMar>
          </w:tcPr>
          <w:p w:rsidR="00803DAF" w:rsidRPr="005750C8" w:rsidRDefault="00B531F2" w:rsidP="00D82159">
            <w:pPr>
              <w:jc w:val="center"/>
              <w:rPr>
                <w:sz w:val="26"/>
                <w:szCs w:val="26"/>
              </w:rPr>
            </w:pPr>
            <w:r w:rsidRPr="00B531F2">
              <w:rPr>
                <w:b/>
                <w:bCs/>
                <w:noProof/>
                <w:sz w:val="26"/>
                <w:szCs w:val="26"/>
              </w:rPr>
              <w:pict>
                <v:line id="Line 6" o:spid="_x0000_s1035" style="position:absolute;left:0;text-align:left;z-index:251657216;visibility:visible;mso-position-horizontal-relative:text;mso-position-vertical-relative:text" from="53.85pt,33pt" to="212.85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q4QhECAAAo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"/>
              </w:pict>
            </w:r>
            <w:r w:rsidR="00803DAF" w:rsidRPr="005750C8">
              <w:rPr>
                <w:b/>
                <w:bCs/>
                <w:sz w:val="26"/>
                <w:szCs w:val="26"/>
              </w:rPr>
              <w:t>CỘNG HÒA XÃ HỘI CHỦ NGHĨA VIỆT NAM</w:t>
            </w:r>
            <w:r w:rsidR="00803DAF" w:rsidRPr="005750C8">
              <w:rPr>
                <w:b/>
                <w:bCs/>
                <w:sz w:val="26"/>
                <w:szCs w:val="26"/>
              </w:rPr>
              <w:br/>
            </w:r>
            <w:r w:rsidR="00803DAF" w:rsidRPr="005750C8">
              <w:rPr>
                <w:b/>
                <w:bCs/>
              </w:rPr>
              <w:t>Độc lập – Tự do – Hạnh phúc</w:t>
            </w:r>
          </w:p>
        </w:tc>
      </w:tr>
      <w:tr w:rsidR="00D82159" w:rsidRPr="00B755D1" w:rsidTr="009C4C8D">
        <w:trPr>
          <w:trHeight w:val="516"/>
        </w:trPr>
        <w:tc>
          <w:tcPr>
            <w:tcW w:w="3270" w:type="dxa"/>
            <w:shd w:val="clear" w:color="auto" w:fill="auto"/>
            <w:tcMar>
              <w:top w:w="0" w:type="dxa"/>
              <w:left w:w="108" w:type="dxa"/>
              <w:bottom w:w="0" w:type="dxa"/>
              <w:right w:w="108" w:type="dxa"/>
            </w:tcMar>
          </w:tcPr>
          <w:p w:rsidR="00D82159" w:rsidRDefault="00D82159" w:rsidP="00D82159">
            <w:pPr>
              <w:spacing w:before="60" w:after="60"/>
              <w:jc w:val="center"/>
              <w:rPr>
                <w:sz w:val="26"/>
                <w:szCs w:val="26"/>
              </w:rPr>
            </w:pPr>
            <w:r w:rsidRPr="005750C8">
              <w:rPr>
                <w:sz w:val="26"/>
                <w:szCs w:val="26"/>
              </w:rPr>
              <w:t xml:space="preserve">Số: </w:t>
            </w:r>
            <w:r w:rsidR="005477BB">
              <w:rPr>
                <w:sz w:val="26"/>
                <w:szCs w:val="26"/>
              </w:rPr>
              <w:t>20</w:t>
            </w:r>
            <w:r w:rsidRPr="005750C8">
              <w:rPr>
                <w:sz w:val="26"/>
                <w:szCs w:val="26"/>
              </w:rPr>
              <w:t>/201</w:t>
            </w:r>
            <w:r>
              <w:rPr>
                <w:sz w:val="26"/>
                <w:szCs w:val="26"/>
              </w:rPr>
              <w:t>7</w:t>
            </w:r>
            <w:r w:rsidRPr="005750C8">
              <w:rPr>
                <w:sz w:val="26"/>
                <w:szCs w:val="26"/>
              </w:rPr>
              <w:t>/QĐ-UBND</w:t>
            </w:r>
          </w:p>
          <w:p w:rsidR="00D82159" w:rsidRPr="00AC55DF" w:rsidRDefault="00D82159" w:rsidP="001C35FB">
            <w:pPr>
              <w:jc w:val="center"/>
              <w:rPr>
                <w:bCs/>
              </w:rPr>
            </w:pPr>
          </w:p>
        </w:tc>
        <w:tc>
          <w:tcPr>
            <w:tcW w:w="5807" w:type="dxa"/>
            <w:shd w:val="clear" w:color="auto" w:fill="auto"/>
            <w:tcMar>
              <w:top w:w="0" w:type="dxa"/>
              <w:left w:w="108" w:type="dxa"/>
              <w:bottom w:w="0" w:type="dxa"/>
              <w:right w:w="108" w:type="dxa"/>
            </w:tcMar>
          </w:tcPr>
          <w:p w:rsidR="00D82159" w:rsidRPr="005750C8" w:rsidRDefault="00D82159" w:rsidP="00532DE3">
            <w:pPr>
              <w:jc w:val="center"/>
              <w:rPr>
                <w:b/>
                <w:bCs/>
                <w:noProof/>
                <w:sz w:val="26"/>
                <w:szCs w:val="26"/>
              </w:rPr>
            </w:pPr>
            <w:r w:rsidRPr="000D19E0">
              <w:rPr>
                <w:i/>
                <w:iCs/>
                <w:szCs w:val="26"/>
              </w:rPr>
              <w:t>Sơn La, ngày</w:t>
            </w:r>
            <w:r w:rsidR="00532DE3" w:rsidRPr="000D19E0">
              <w:rPr>
                <w:i/>
                <w:iCs/>
                <w:szCs w:val="26"/>
              </w:rPr>
              <w:t xml:space="preserve"> 12</w:t>
            </w:r>
            <w:r w:rsidRPr="000D19E0">
              <w:rPr>
                <w:i/>
                <w:iCs/>
                <w:szCs w:val="26"/>
              </w:rPr>
              <w:t xml:space="preserve"> tháng </w:t>
            </w:r>
            <w:r w:rsidR="00532DE3" w:rsidRPr="000D19E0">
              <w:rPr>
                <w:i/>
                <w:iCs/>
                <w:szCs w:val="26"/>
              </w:rPr>
              <w:t xml:space="preserve">7 </w:t>
            </w:r>
            <w:r w:rsidRPr="000D19E0">
              <w:rPr>
                <w:i/>
                <w:iCs/>
                <w:szCs w:val="26"/>
              </w:rPr>
              <w:t>năm 2017</w:t>
            </w:r>
          </w:p>
        </w:tc>
      </w:tr>
      <w:bookmarkEnd w:id="0"/>
    </w:tbl>
    <w:p w:rsidR="00776D72" w:rsidRPr="009C4C8D" w:rsidRDefault="00776D72" w:rsidP="00A1650C">
      <w:pPr>
        <w:spacing w:before="60" w:after="60"/>
        <w:jc w:val="center"/>
        <w:rPr>
          <w:b/>
          <w:bCs/>
          <w:sz w:val="2"/>
        </w:rPr>
      </w:pPr>
    </w:p>
    <w:p w:rsidR="00803DAF" w:rsidRPr="00B755D1" w:rsidRDefault="00803DAF" w:rsidP="00A1650C">
      <w:pPr>
        <w:spacing w:before="60" w:after="60"/>
        <w:jc w:val="center"/>
        <w:rPr>
          <w:lang w:val="vi-VN"/>
        </w:rPr>
      </w:pPr>
      <w:r w:rsidRPr="00B755D1">
        <w:rPr>
          <w:b/>
          <w:bCs/>
          <w:lang w:val="vi-VN"/>
        </w:rPr>
        <w:t>QUYẾT ĐỊNH</w:t>
      </w:r>
    </w:p>
    <w:p w:rsidR="009F0200" w:rsidRPr="00E2015D" w:rsidRDefault="00803DAF" w:rsidP="009F0200">
      <w:pPr>
        <w:jc w:val="center"/>
        <w:rPr>
          <w:b/>
        </w:rPr>
      </w:pPr>
      <w:r w:rsidRPr="00E2015D">
        <w:rPr>
          <w:b/>
          <w:lang w:val="vi-VN"/>
        </w:rPr>
        <w:t xml:space="preserve">Ban hành quy định </w:t>
      </w:r>
      <w:r w:rsidR="000B289B" w:rsidRPr="00E2015D">
        <w:rPr>
          <w:b/>
        </w:rPr>
        <w:t>chức năng</w:t>
      </w:r>
      <w:r w:rsidRPr="00E2015D">
        <w:rPr>
          <w:b/>
          <w:lang w:val="vi-VN"/>
        </w:rPr>
        <w:t>,</w:t>
      </w:r>
      <w:r w:rsidR="000B289B" w:rsidRPr="00E2015D">
        <w:rPr>
          <w:b/>
        </w:rPr>
        <w:t xml:space="preserve"> nhiệm vụ</w:t>
      </w:r>
      <w:r w:rsidR="00124294" w:rsidRPr="00E2015D">
        <w:rPr>
          <w:b/>
        </w:rPr>
        <w:t xml:space="preserve"> </w:t>
      </w:r>
      <w:r w:rsidR="00B1515B" w:rsidRPr="00E2015D">
        <w:rPr>
          <w:b/>
        </w:rPr>
        <w:t>của các cơ quan chuyên môn thuộc UBND tỉnh, UBND cấp huyện</w:t>
      </w:r>
      <w:r w:rsidR="00E66F12" w:rsidRPr="00E2015D">
        <w:rPr>
          <w:b/>
          <w:lang w:val="vi-VN"/>
        </w:rPr>
        <w:t xml:space="preserve"> </w:t>
      </w:r>
      <w:r w:rsidRPr="00E2015D">
        <w:rPr>
          <w:b/>
          <w:lang w:val="vi-VN"/>
        </w:rPr>
        <w:t xml:space="preserve">quản lý </w:t>
      </w:r>
      <w:r w:rsidR="00275D95" w:rsidRPr="00E2015D">
        <w:rPr>
          <w:b/>
        </w:rPr>
        <w:t>hoạt động cấp</w:t>
      </w:r>
      <w:r w:rsidRPr="00E2015D">
        <w:rPr>
          <w:b/>
        </w:rPr>
        <w:t xml:space="preserve"> nước </w:t>
      </w:r>
      <w:r w:rsidR="00836772" w:rsidRPr="00E2015D">
        <w:rPr>
          <w:b/>
        </w:rPr>
        <w:t>đô thị</w:t>
      </w:r>
      <w:r w:rsidRPr="00E2015D">
        <w:rPr>
          <w:b/>
        </w:rPr>
        <w:t xml:space="preserve"> </w:t>
      </w:r>
    </w:p>
    <w:p w:rsidR="00803DAF" w:rsidRDefault="00803DAF" w:rsidP="009F0200">
      <w:pPr>
        <w:jc w:val="center"/>
        <w:rPr>
          <w:b/>
        </w:rPr>
      </w:pPr>
      <w:r w:rsidRPr="00E2015D">
        <w:rPr>
          <w:b/>
        </w:rPr>
        <w:t xml:space="preserve">trên địa bàn tỉnh </w:t>
      </w:r>
      <w:r w:rsidR="00ED29C2" w:rsidRPr="00E2015D">
        <w:rPr>
          <w:b/>
        </w:rPr>
        <w:t>Sơn La</w:t>
      </w:r>
    </w:p>
    <w:p w:rsidR="001E7D8D" w:rsidRDefault="00B531F2" w:rsidP="00A1650C">
      <w:pPr>
        <w:spacing w:before="60" w:after="60"/>
        <w:jc w:val="center"/>
        <w:rPr>
          <w:b/>
          <w:bCs/>
          <w:lang w:val="vi-VN"/>
        </w:rPr>
      </w:pPr>
      <w:r>
        <w:rPr>
          <w:b/>
          <w:bCs/>
          <w:noProof/>
        </w:rPr>
        <w:pict>
          <v:line id="Line 7" o:spid="_x0000_s1034" style="position:absolute;left:0;text-align:left;z-index:251658240;visibility:visible" from="187.5pt,1.6pt" to="267.0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8cMRECAAAo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"/>
        </w:pict>
      </w:r>
    </w:p>
    <w:p w:rsidR="00803DAF" w:rsidRPr="009F0200" w:rsidRDefault="00803DAF" w:rsidP="00A1650C">
      <w:pPr>
        <w:spacing w:before="60" w:after="60"/>
        <w:jc w:val="center"/>
        <w:rPr>
          <w:b/>
          <w:bCs/>
        </w:rPr>
      </w:pPr>
      <w:r w:rsidRPr="00CF498C">
        <w:rPr>
          <w:b/>
          <w:bCs/>
          <w:lang w:val="vi-VN"/>
        </w:rPr>
        <w:t>ỦY BAN NHÂN DÂN</w:t>
      </w:r>
      <w:r w:rsidR="009F0200">
        <w:rPr>
          <w:b/>
          <w:bCs/>
        </w:rPr>
        <w:t xml:space="preserve"> TỈNH SƠN LA</w:t>
      </w:r>
    </w:p>
    <w:p w:rsidR="009F0200" w:rsidRDefault="009F0200" w:rsidP="00A1650C">
      <w:pPr>
        <w:spacing w:before="60" w:after="60"/>
        <w:ind w:firstLine="720"/>
        <w:jc w:val="both"/>
        <w:rPr>
          <w:i/>
          <w:spacing w:val="-2"/>
          <w:kern w:val="28"/>
          <w:lang w:val="fr-FR"/>
        </w:rPr>
      </w:pPr>
    </w:p>
    <w:p w:rsidR="00A80908" w:rsidRPr="00FE42A2" w:rsidRDefault="00A80908" w:rsidP="00FE42A2">
      <w:pPr>
        <w:spacing w:before="120"/>
        <w:ind w:firstLine="720"/>
        <w:jc w:val="both"/>
        <w:rPr>
          <w:i/>
          <w:kern w:val="28"/>
          <w:lang w:val="fr-FR"/>
        </w:rPr>
      </w:pPr>
      <w:r w:rsidRPr="00FE42A2">
        <w:rPr>
          <w:i/>
          <w:kern w:val="28"/>
          <w:lang w:val="fr-FR"/>
        </w:rPr>
        <w:t>Căn cứ Luật Tổ chức Chính quyền địa phương năm 2015;</w:t>
      </w:r>
    </w:p>
    <w:p w:rsidR="00A80908" w:rsidRPr="00FE42A2" w:rsidRDefault="00A80908" w:rsidP="00FE42A2">
      <w:pPr>
        <w:spacing w:before="120"/>
        <w:ind w:firstLine="720"/>
        <w:jc w:val="both"/>
        <w:rPr>
          <w:i/>
          <w:iCs/>
          <w:kern w:val="28"/>
          <w:lang w:val="fr-FR"/>
        </w:rPr>
      </w:pPr>
      <w:r w:rsidRPr="00FE42A2">
        <w:rPr>
          <w:i/>
          <w:iCs/>
          <w:kern w:val="28"/>
          <w:lang w:val="fr-FR"/>
        </w:rPr>
        <w:t>Căn cứ Luật Ban hành văn bản quy phạm pháp luật năm 2015;</w:t>
      </w:r>
    </w:p>
    <w:p w:rsidR="00A80908" w:rsidRPr="00FE42A2" w:rsidRDefault="00A80908" w:rsidP="00FE42A2">
      <w:pPr>
        <w:pStyle w:val="BodyText1"/>
        <w:shd w:val="clear" w:color="auto" w:fill="auto"/>
        <w:spacing w:before="120" w:after="0" w:line="240" w:lineRule="auto"/>
        <w:ind w:firstLine="720"/>
        <w:jc w:val="both"/>
        <w:rPr>
          <w:rStyle w:val="Bodytext"/>
          <w:color w:val="FF0000"/>
          <w:sz w:val="28"/>
          <w:szCs w:val="28"/>
          <w:lang w:eastAsia="vi-VN"/>
        </w:rPr>
      </w:pPr>
      <w:r w:rsidRPr="00FE42A2">
        <w:rPr>
          <w:i/>
          <w:kern w:val="28"/>
          <w:sz w:val="28"/>
          <w:szCs w:val="28"/>
          <w:lang w:val="fr-FR"/>
        </w:rPr>
        <w:t>Căn cứ Luật Xây dựng năm 2014;</w:t>
      </w:r>
    </w:p>
    <w:p w:rsidR="004543DE" w:rsidRPr="00FE42A2" w:rsidRDefault="009C54EE" w:rsidP="00FE42A2">
      <w:pPr>
        <w:spacing w:before="120"/>
        <w:ind w:firstLine="720"/>
        <w:jc w:val="both"/>
        <w:rPr>
          <w:i/>
          <w:kern w:val="28"/>
          <w:lang w:val="fr-FR"/>
        </w:rPr>
      </w:pPr>
      <w:r w:rsidRPr="00FE42A2">
        <w:rPr>
          <w:i/>
          <w:kern w:val="28"/>
          <w:lang w:val="fr-FR"/>
        </w:rPr>
        <w:t>Căn cứ Luật Tài Nguyên nước</w:t>
      </w:r>
      <w:r w:rsidR="00F36C29" w:rsidRPr="00FE42A2">
        <w:rPr>
          <w:i/>
          <w:kern w:val="28"/>
          <w:lang w:val="fr-FR"/>
        </w:rPr>
        <w:t xml:space="preserve"> nă</w:t>
      </w:r>
      <w:r w:rsidR="00E149F9" w:rsidRPr="00FE42A2">
        <w:rPr>
          <w:i/>
          <w:kern w:val="28"/>
          <w:lang w:val="fr-FR"/>
        </w:rPr>
        <w:t>m 2012</w:t>
      </w:r>
      <w:r w:rsidR="00F36C29" w:rsidRPr="00FE42A2">
        <w:rPr>
          <w:i/>
          <w:kern w:val="28"/>
          <w:lang w:val="fr-FR"/>
        </w:rPr>
        <w:t>;</w:t>
      </w:r>
    </w:p>
    <w:p w:rsidR="002C5559" w:rsidRPr="00FE42A2" w:rsidRDefault="00F55E46" w:rsidP="00FE42A2">
      <w:pPr>
        <w:spacing w:before="120"/>
        <w:ind w:firstLine="720"/>
        <w:jc w:val="both"/>
        <w:rPr>
          <w:i/>
          <w:kern w:val="28"/>
          <w:lang w:val="fr-FR"/>
        </w:rPr>
      </w:pPr>
      <w:r w:rsidRPr="00FE42A2">
        <w:rPr>
          <w:i/>
          <w:kern w:val="28"/>
          <w:lang w:val="fr-FR"/>
        </w:rPr>
        <w:t>Căn cứ Nghị định số 117/2007/NĐ-CP ngày 11</w:t>
      </w:r>
      <w:r w:rsidR="00FE42A2" w:rsidRPr="00FE42A2">
        <w:rPr>
          <w:i/>
          <w:kern w:val="28"/>
          <w:lang w:val="fr-FR"/>
        </w:rPr>
        <w:t xml:space="preserve"> tháng </w:t>
      </w:r>
      <w:r w:rsidRPr="00FE42A2">
        <w:rPr>
          <w:i/>
          <w:kern w:val="28"/>
          <w:lang w:val="fr-FR"/>
        </w:rPr>
        <w:t>7</w:t>
      </w:r>
      <w:r w:rsidR="00FE42A2" w:rsidRPr="00FE42A2">
        <w:rPr>
          <w:i/>
          <w:kern w:val="28"/>
          <w:lang w:val="fr-FR"/>
        </w:rPr>
        <w:t xml:space="preserve"> năm </w:t>
      </w:r>
      <w:r w:rsidRPr="00FE42A2">
        <w:rPr>
          <w:i/>
          <w:kern w:val="28"/>
          <w:lang w:val="fr-FR"/>
        </w:rPr>
        <w:t>2007 của Chính phủ về sản xuất, cung cấp và tiêu thụ nước sạch;</w:t>
      </w:r>
    </w:p>
    <w:p w:rsidR="000B2353" w:rsidRPr="004C43FB" w:rsidRDefault="00FE42A2" w:rsidP="00FE42A2">
      <w:pPr>
        <w:spacing w:before="120"/>
        <w:ind w:firstLine="720"/>
        <w:jc w:val="both"/>
        <w:rPr>
          <w:i/>
          <w:spacing w:val="2"/>
          <w:kern w:val="28"/>
          <w:lang w:val="fr-FR"/>
        </w:rPr>
      </w:pPr>
      <w:r w:rsidRPr="004C43FB">
        <w:rPr>
          <w:i/>
          <w:spacing w:val="2"/>
          <w:kern w:val="28"/>
          <w:lang w:val="fr-FR"/>
        </w:rPr>
        <w:t xml:space="preserve">Căn cứ </w:t>
      </w:r>
      <w:r w:rsidR="0082429C" w:rsidRPr="004C43FB">
        <w:rPr>
          <w:i/>
          <w:spacing w:val="2"/>
          <w:kern w:val="28"/>
          <w:lang w:val="fr-FR"/>
        </w:rPr>
        <w:t xml:space="preserve"> </w:t>
      </w:r>
      <w:r w:rsidR="00F55E46" w:rsidRPr="004C43FB">
        <w:rPr>
          <w:i/>
          <w:spacing w:val="2"/>
          <w:kern w:val="28"/>
          <w:lang w:val="fr-FR"/>
        </w:rPr>
        <w:t>Nghị định số 124/2011/NĐ-CP ngày 28</w:t>
      </w:r>
      <w:r w:rsidRPr="004C43FB">
        <w:rPr>
          <w:i/>
          <w:spacing w:val="2"/>
          <w:kern w:val="28"/>
          <w:lang w:val="fr-FR"/>
        </w:rPr>
        <w:t xml:space="preserve"> tháng </w:t>
      </w:r>
      <w:r w:rsidR="00F55E46" w:rsidRPr="004C43FB">
        <w:rPr>
          <w:i/>
          <w:spacing w:val="2"/>
          <w:kern w:val="28"/>
          <w:lang w:val="fr-FR"/>
        </w:rPr>
        <w:t>12</w:t>
      </w:r>
      <w:r w:rsidRPr="004C43FB">
        <w:rPr>
          <w:i/>
          <w:spacing w:val="2"/>
          <w:kern w:val="28"/>
          <w:lang w:val="fr-FR"/>
        </w:rPr>
        <w:t xml:space="preserve"> năm </w:t>
      </w:r>
      <w:r w:rsidR="00F55E46" w:rsidRPr="004C43FB">
        <w:rPr>
          <w:i/>
          <w:spacing w:val="2"/>
          <w:kern w:val="28"/>
          <w:lang w:val="fr-FR"/>
        </w:rPr>
        <w:t>2011 của Chính phủ về sửa đổi, bổ sung một số điều của Nghị định số 117/2007/NĐ-CP ngày 11</w:t>
      </w:r>
      <w:r w:rsidRPr="004C43FB">
        <w:rPr>
          <w:i/>
          <w:spacing w:val="2"/>
          <w:kern w:val="28"/>
          <w:lang w:val="fr-FR"/>
        </w:rPr>
        <w:t xml:space="preserve"> tháng </w:t>
      </w:r>
      <w:r w:rsidR="00F55E46" w:rsidRPr="004C43FB">
        <w:rPr>
          <w:i/>
          <w:spacing w:val="2"/>
          <w:kern w:val="28"/>
          <w:lang w:val="fr-FR"/>
        </w:rPr>
        <w:t>7</w:t>
      </w:r>
      <w:r w:rsidRPr="004C43FB">
        <w:rPr>
          <w:i/>
          <w:spacing w:val="2"/>
          <w:kern w:val="28"/>
          <w:lang w:val="fr-FR"/>
        </w:rPr>
        <w:t xml:space="preserve"> năm </w:t>
      </w:r>
      <w:r w:rsidR="00F55E46" w:rsidRPr="004C43FB">
        <w:rPr>
          <w:i/>
          <w:spacing w:val="2"/>
          <w:kern w:val="28"/>
          <w:lang w:val="fr-FR"/>
        </w:rPr>
        <w:t>2007 của Chính phủ về sản xuất, cung cấp và tiêu thụ nước sạch;</w:t>
      </w:r>
    </w:p>
    <w:p w:rsidR="003E108E" w:rsidRPr="00FE42A2" w:rsidRDefault="003E108E" w:rsidP="00FE42A2">
      <w:pPr>
        <w:spacing w:before="120"/>
        <w:ind w:firstLine="720"/>
        <w:jc w:val="both"/>
        <w:rPr>
          <w:i/>
          <w:kern w:val="28"/>
          <w:lang w:val="fr-FR"/>
        </w:rPr>
      </w:pPr>
      <w:r w:rsidRPr="00FE42A2">
        <w:rPr>
          <w:i/>
          <w:kern w:val="28"/>
          <w:lang w:val="fr-FR"/>
        </w:rPr>
        <w:t>Căn cứ</w:t>
      </w:r>
      <w:r w:rsidR="009F0200" w:rsidRPr="00FE42A2">
        <w:rPr>
          <w:i/>
          <w:kern w:val="28"/>
          <w:lang w:val="fr-FR"/>
        </w:rPr>
        <w:t xml:space="preserve"> N</w:t>
      </w:r>
      <w:r w:rsidRPr="00FE42A2">
        <w:rPr>
          <w:i/>
          <w:kern w:val="28"/>
          <w:lang w:val="fr-FR"/>
        </w:rPr>
        <w:t>ghị định số 201/2013/NĐ-CP ngày 27</w:t>
      </w:r>
      <w:r w:rsidR="00FE42A2">
        <w:rPr>
          <w:i/>
          <w:kern w:val="28"/>
          <w:lang w:val="fr-FR"/>
        </w:rPr>
        <w:t xml:space="preserve"> tháng </w:t>
      </w:r>
      <w:r w:rsidRPr="00FE42A2">
        <w:rPr>
          <w:i/>
          <w:kern w:val="28"/>
          <w:lang w:val="fr-FR"/>
        </w:rPr>
        <w:t>11</w:t>
      </w:r>
      <w:r w:rsidR="00FE42A2">
        <w:rPr>
          <w:i/>
          <w:kern w:val="28"/>
          <w:lang w:val="fr-FR"/>
        </w:rPr>
        <w:t xml:space="preserve"> năm </w:t>
      </w:r>
      <w:r w:rsidRPr="00FE42A2">
        <w:rPr>
          <w:i/>
          <w:kern w:val="28"/>
          <w:lang w:val="fr-FR"/>
        </w:rPr>
        <w:t>2013 của Chính phủ quy định chi tiết  một số điều của Luật tài nguyên nước</w:t>
      </w:r>
      <w:r w:rsidR="00E63D3B" w:rsidRPr="00FE42A2">
        <w:rPr>
          <w:i/>
          <w:kern w:val="28"/>
          <w:lang w:val="fr-FR"/>
        </w:rPr>
        <w:t>;</w:t>
      </w:r>
    </w:p>
    <w:p w:rsidR="00F55E46" w:rsidRPr="00FE42A2" w:rsidRDefault="00F55E46" w:rsidP="00FE42A2">
      <w:pPr>
        <w:spacing w:before="120"/>
        <w:ind w:firstLine="720"/>
        <w:jc w:val="both"/>
        <w:rPr>
          <w:i/>
          <w:kern w:val="28"/>
          <w:lang w:val="fr-FR"/>
        </w:rPr>
      </w:pPr>
      <w:r w:rsidRPr="00FE42A2">
        <w:rPr>
          <w:i/>
          <w:kern w:val="28"/>
          <w:lang w:val="fr-FR"/>
        </w:rPr>
        <w:t>Căn cứ Thông tư số 01/2008/TT-BXD ngày 02 tháng 01 năm 2008 của Bộ trưởng Bộ Xây dựng hướng dẫn thực hiện một số nội dung của Nghị định số 117/2007/NĐ-CP ngày 11</w:t>
      </w:r>
      <w:r w:rsidR="00FE42A2">
        <w:rPr>
          <w:i/>
          <w:kern w:val="28"/>
          <w:lang w:val="fr-FR"/>
        </w:rPr>
        <w:t xml:space="preserve"> tháng </w:t>
      </w:r>
      <w:r w:rsidRPr="00FE42A2">
        <w:rPr>
          <w:i/>
          <w:kern w:val="28"/>
          <w:lang w:val="fr-FR"/>
        </w:rPr>
        <w:t>7</w:t>
      </w:r>
      <w:r w:rsidR="00FE42A2">
        <w:rPr>
          <w:i/>
          <w:kern w:val="28"/>
          <w:lang w:val="fr-FR"/>
        </w:rPr>
        <w:t xml:space="preserve"> năm </w:t>
      </w:r>
      <w:r w:rsidRPr="00FE42A2">
        <w:rPr>
          <w:i/>
          <w:kern w:val="28"/>
          <w:lang w:val="fr-FR"/>
        </w:rPr>
        <w:t>2007 của Chính phủ về sản xuất, cung cấp và tiêu thụ nước sạch;</w:t>
      </w:r>
    </w:p>
    <w:p w:rsidR="001A70B2" w:rsidRPr="00FE42A2" w:rsidRDefault="001A70B2" w:rsidP="00FE42A2">
      <w:pPr>
        <w:spacing w:before="120"/>
        <w:ind w:firstLine="720"/>
        <w:jc w:val="both"/>
        <w:rPr>
          <w:bCs/>
          <w:i/>
        </w:rPr>
      </w:pPr>
      <w:r w:rsidRPr="00FE42A2">
        <w:rPr>
          <w:bCs/>
          <w:i/>
        </w:rPr>
        <w:t>Căn cứ Thông tư 24/2016/TT-BTNMT ngày 09 tháng 9 năm 2116 của Bộ Tài nguyên và Môi trường Quy định về việc xác định và công bố vùng bảo hộ vệ sinh khu vực lấy nước sinh hoạt;</w:t>
      </w:r>
    </w:p>
    <w:p w:rsidR="00F55E46" w:rsidRPr="00A80908" w:rsidRDefault="00F55E46" w:rsidP="00FE42A2">
      <w:pPr>
        <w:spacing w:before="120"/>
        <w:ind w:firstLine="720"/>
        <w:jc w:val="both"/>
        <w:rPr>
          <w:i/>
          <w:spacing w:val="-2"/>
          <w:kern w:val="28"/>
          <w:lang w:val="fr-FR"/>
        </w:rPr>
      </w:pPr>
      <w:r w:rsidRPr="00FE42A2">
        <w:rPr>
          <w:i/>
          <w:kern w:val="28"/>
          <w:lang w:val="fr-FR"/>
        </w:rPr>
        <w:t xml:space="preserve">Theo </w:t>
      </w:r>
      <w:r w:rsidR="00B53B33" w:rsidRPr="00FE42A2">
        <w:rPr>
          <w:i/>
          <w:kern w:val="28"/>
          <w:lang w:val="fr-FR"/>
        </w:rPr>
        <w:t xml:space="preserve">đề nghị của Giám đốc Sở Xây dựng tại Tờ trình số </w:t>
      </w:r>
      <w:r w:rsidR="008F72EB" w:rsidRPr="00FE42A2">
        <w:rPr>
          <w:i/>
          <w:kern w:val="28"/>
          <w:lang w:val="fr-FR"/>
        </w:rPr>
        <w:t>182</w:t>
      </w:r>
      <w:r w:rsidR="00B53B33" w:rsidRPr="00FE42A2">
        <w:rPr>
          <w:i/>
          <w:kern w:val="28"/>
          <w:lang w:val="fr-FR"/>
        </w:rPr>
        <w:t xml:space="preserve">/TTr-SXD ngày </w:t>
      </w:r>
      <w:r w:rsidR="008F72EB" w:rsidRPr="00FE42A2">
        <w:rPr>
          <w:i/>
          <w:kern w:val="28"/>
          <w:lang w:val="fr-FR"/>
        </w:rPr>
        <w:t>21</w:t>
      </w:r>
      <w:r w:rsidR="00FE42A2">
        <w:rPr>
          <w:i/>
          <w:kern w:val="28"/>
          <w:lang w:val="fr-FR"/>
        </w:rPr>
        <w:t xml:space="preserve"> tháng </w:t>
      </w:r>
      <w:r w:rsidR="008F72EB" w:rsidRPr="00FE42A2">
        <w:rPr>
          <w:i/>
          <w:kern w:val="28"/>
          <w:lang w:val="fr-FR"/>
        </w:rPr>
        <w:t>6</w:t>
      </w:r>
      <w:r w:rsidR="00FE42A2">
        <w:rPr>
          <w:i/>
          <w:kern w:val="28"/>
          <w:lang w:val="fr-FR"/>
        </w:rPr>
        <w:t xml:space="preserve"> năm </w:t>
      </w:r>
      <w:r w:rsidR="00B53B33" w:rsidRPr="00FE42A2">
        <w:rPr>
          <w:i/>
          <w:kern w:val="28"/>
          <w:lang w:val="fr-FR"/>
        </w:rPr>
        <w:t>2017,</w:t>
      </w:r>
      <w:r w:rsidR="00A84486" w:rsidRPr="00FE42A2">
        <w:rPr>
          <w:i/>
          <w:kern w:val="28"/>
          <w:lang w:val="fr-FR"/>
        </w:rPr>
        <w:t xml:space="preserve"> Báo cáo </w:t>
      </w:r>
      <w:r w:rsidRPr="00FE42A2">
        <w:rPr>
          <w:i/>
          <w:kern w:val="28"/>
          <w:lang w:val="fr-FR"/>
        </w:rPr>
        <w:t xml:space="preserve">thẩm </w:t>
      </w:r>
      <w:r w:rsidR="00A84486" w:rsidRPr="00FE42A2">
        <w:rPr>
          <w:i/>
          <w:kern w:val="28"/>
          <w:lang w:val="fr-FR"/>
        </w:rPr>
        <w:t>số</w:t>
      </w:r>
      <w:r w:rsidR="00E2015D" w:rsidRPr="00FE42A2">
        <w:rPr>
          <w:i/>
          <w:kern w:val="28"/>
          <w:lang w:val="fr-FR"/>
        </w:rPr>
        <w:t xml:space="preserve"> </w:t>
      </w:r>
      <w:r w:rsidR="008F72EB" w:rsidRPr="00FE42A2">
        <w:rPr>
          <w:i/>
          <w:kern w:val="28"/>
          <w:lang w:val="fr-FR"/>
        </w:rPr>
        <w:t>176</w:t>
      </w:r>
      <w:r w:rsidR="00A84486" w:rsidRPr="00FE42A2">
        <w:rPr>
          <w:i/>
          <w:kern w:val="28"/>
          <w:lang w:val="fr-FR"/>
        </w:rPr>
        <w:t xml:space="preserve"> /BC-STP ngày </w:t>
      </w:r>
      <w:r w:rsidR="008F72EB" w:rsidRPr="00FE42A2">
        <w:rPr>
          <w:i/>
          <w:kern w:val="28"/>
          <w:lang w:val="fr-FR"/>
        </w:rPr>
        <w:t>20</w:t>
      </w:r>
      <w:r w:rsidR="00FE42A2">
        <w:rPr>
          <w:i/>
          <w:kern w:val="28"/>
          <w:lang w:val="fr-FR"/>
        </w:rPr>
        <w:t xml:space="preserve"> tháng </w:t>
      </w:r>
      <w:r w:rsidR="008F72EB" w:rsidRPr="00FE42A2">
        <w:rPr>
          <w:i/>
          <w:kern w:val="28"/>
          <w:lang w:val="fr-FR"/>
        </w:rPr>
        <w:t>6</w:t>
      </w:r>
      <w:r w:rsidR="00FE42A2">
        <w:rPr>
          <w:i/>
          <w:kern w:val="28"/>
          <w:lang w:val="fr-FR"/>
        </w:rPr>
        <w:t xml:space="preserve"> năm </w:t>
      </w:r>
      <w:r w:rsidR="00A84486" w:rsidRPr="00FE42A2">
        <w:rPr>
          <w:i/>
          <w:kern w:val="28"/>
          <w:lang w:val="fr-FR"/>
        </w:rPr>
        <w:t>2017 của Sở Tư pháp</w:t>
      </w:r>
      <w:r w:rsidR="0082429C" w:rsidRPr="00FE42A2">
        <w:rPr>
          <w:i/>
          <w:kern w:val="28"/>
          <w:lang w:val="fr-FR"/>
        </w:rPr>
        <w:t>.</w:t>
      </w:r>
    </w:p>
    <w:p w:rsidR="002B313E" w:rsidRDefault="002B313E" w:rsidP="00A1650C">
      <w:pPr>
        <w:spacing w:before="60" w:after="60"/>
        <w:jc w:val="center"/>
        <w:rPr>
          <w:b/>
          <w:bCs/>
        </w:rPr>
      </w:pPr>
    </w:p>
    <w:p w:rsidR="00803DAF" w:rsidRDefault="00803DAF" w:rsidP="00A1650C">
      <w:pPr>
        <w:spacing w:before="60" w:after="60"/>
        <w:jc w:val="center"/>
        <w:rPr>
          <w:b/>
          <w:bCs/>
        </w:rPr>
      </w:pPr>
      <w:r w:rsidRPr="000F0FA7">
        <w:rPr>
          <w:b/>
          <w:bCs/>
          <w:lang w:val="vi-VN"/>
        </w:rPr>
        <w:t>QUYẾT ĐỊNH:</w:t>
      </w:r>
    </w:p>
    <w:p w:rsidR="00803DAF" w:rsidRPr="004C43FB" w:rsidRDefault="00803DAF" w:rsidP="004C43FB">
      <w:pPr>
        <w:spacing w:before="120"/>
        <w:ind w:firstLine="720"/>
        <w:jc w:val="both"/>
        <w:rPr>
          <w:lang w:val="vi-VN"/>
        </w:rPr>
      </w:pPr>
      <w:r w:rsidRPr="004C43FB">
        <w:rPr>
          <w:b/>
          <w:lang w:val="vi-VN"/>
        </w:rPr>
        <w:t>Điều 1.</w:t>
      </w:r>
      <w:r w:rsidRPr="004C43FB">
        <w:rPr>
          <w:lang w:val="vi-VN"/>
        </w:rPr>
        <w:t xml:space="preserve"> Ban hành kèm theo Quyết định này Quy định</w:t>
      </w:r>
      <w:r w:rsidR="000920D7" w:rsidRPr="004C43FB">
        <w:rPr>
          <w:lang w:val="vi-VN"/>
        </w:rPr>
        <w:t xml:space="preserve"> chức năng, nhiệm vụ </w:t>
      </w:r>
      <w:r w:rsidR="005E4A2B" w:rsidRPr="004C43FB">
        <w:rPr>
          <w:lang w:val="vi-VN"/>
        </w:rPr>
        <w:t xml:space="preserve">của các cơ quan chuyên môn thuộc UBND tỉnh, UBND cấp huyện </w:t>
      </w:r>
      <w:r w:rsidR="000920D7" w:rsidRPr="004C43FB">
        <w:rPr>
          <w:lang w:val="vi-VN"/>
        </w:rPr>
        <w:t>về quản lý hoạt động cấp nước đô thị trên địa bàn tỉnh Sơn La</w:t>
      </w:r>
      <w:r w:rsidRPr="004C43FB">
        <w:rPr>
          <w:lang w:val="vi-VN"/>
        </w:rPr>
        <w:t xml:space="preserve">. </w:t>
      </w:r>
    </w:p>
    <w:p w:rsidR="004052E2" w:rsidRPr="004C43FB" w:rsidRDefault="00803DAF" w:rsidP="004C43FB">
      <w:pPr>
        <w:spacing w:before="120"/>
        <w:ind w:firstLine="720"/>
        <w:jc w:val="both"/>
      </w:pPr>
      <w:r w:rsidRPr="004C43FB">
        <w:rPr>
          <w:b/>
          <w:bCs/>
          <w:lang w:val="vi-VN"/>
        </w:rPr>
        <w:lastRenderedPageBreak/>
        <w:t xml:space="preserve">Điều </w:t>
      </w:r>
      <w:r w:rsidRPr="004C43FB">
        <w:rPr>
          <w:b/>
          <w:bCs/>
        </w:rPr>
        <w:t>2</w:t>
      </w:r>
      <w:r w:rsidRPr="004C43FB">
        <w:rPr>
          <w:b/>
          <w:bCs/>
          <w:lang w:val="vi-VN"/>
        </w:rPr>
        <w:t>.</w:t>
      </w:r>
      <w:r w:rsidRPr="004C43FB">
        <w:rPr>
          <w:lang w:val="vi-VN"/>
        </w:rPr>
        <w:t xml:space="preserve"> </w:t>
      </w:r>
      <w:r w:rsidR="009C4C8D" w:rsidRPr="004C43FB">
        <w:rPr>
          <w:color w:val="000000" w:themeColor="text1"/>
        </w:rPr>
        <w:t>Quyết định này có hiệu lực sau 10 ngày kể từ ngày ban hành</w:t>
      </w:r>
      <w:r w:rsidRPr="004C43FB">
        <w:rPr>
          <w:lang w:val="vi-VN"/>
        </w:rPr>
        <w:t>.</w:t>
      </w:r>
      <w:r w:rsidR="00705E36" w:rsidRPr="004C43FB">
        <w:t xml:space="preserve"> </w:t>
      </w:r>
    </w:p>
    <w:p w:rsidR="00A85711" w:rsidRPr="004C43FB" w:rsidRDefault="00FA454E" w:rsidP="004C43FB">
      <w:pPr>
        <w:spacing w:before="120"/>
        <w:ind w:firstLine="720"/>
        <w:jc w:val="both"/>
      </w:pPr>
      <w:r w:rsidRPr="004C43FB">
        <w:rPr>
          <w:b/>
        </w:rPr>
        <w:t>Điều 3.</w:t>
      </w:r>
      <w:r w:rsidRPr="004C43FB">
        <w:t xml:space="preserve"> </w:t>
      </w:r>
      <w:r w:rsidR="00A85711" w:rsidRPr="004C43FB">
        <w:rPr>
          <w:lang w:val="fr-FR"/>
        </w:rPr>
        <w:t xml:space="preserve">Chánh Văn phòng UBND tỉnh; Giám đốc các sở: Xây dựng, Kế hoạch và Đầu tư, Tài chính; </w:t>
      </w:r>
      <w:r w:rsidR="00A85711" w:rsidRPr="004C43FB">
        <w:rPr>
          <w:lang w:val="vi-VN"/>
        </w:rPr>
        <w:t>Nông nghiệp</w:t>
      </w:r>
      <w:r w:rsidR="001B2E00" w:rsidRPr="004C43FB">
        <w:t xml:space="preserve"> và</w:t>
      </w:r>
      <w:r w:rsidR="00A85711" w:rsidRPr="004C43FB">
        <w:rPr>
          <w:lang w:val="vi-VN"/>
        </w:rPr>
        <w:t xml:space="preserve"> PTNT, Tài nguyên </w:t>
      </w:r>
      <w:r w:rsidR="001B2E00" w:rsidRPr="004C43FB">
        <w:t xml:space="preserve">và </w:t>
      </w:r>
      <w:r w:rsidR="00A85711" w:rsidRPr="004C43FB">
        <w:rPr>
          <w:lang w:val="vi-VN"/>
        </w:rPr>
        <w:t>MT,</w:t>
      </w:r>
      <w:r w:rsidR="001160FE" w:rsidRPr="004C43FB">
        <w:t xml:space="preserve"> Y tế,</w:t>
      </w:r>
      <w:r w:rsidR="006F7D9C" w:rsidRPr="004C43FB">
        <w:t xml:space="preserve"> </w:t>
      </w:r>
      <w:r w:rsidR="00AB3A34" w:rsidRPr="004C43FB">
        <w:t>K</w:t>
      </w:r>
      <w:r w:rsidR="006F7D9C" w:rsidRPr="004C43FB">
        <w:t xml:space="preserve">hoa học và </w:t>
      </w:r>
      <w:r w:rsidR="00AB3A34" w:rsidRPr="004C43FB">
        <w:t>C</w:t>
      </w:r>
      <w:r w:rsidR="006F7D9C" w:rsidRPr="004C43FB">
        <w:t>ông nghệ</w:t>
      </w:r>
      <w:r w:rsidR="00AB3A34" w:rsidRPr="004C43FB">
        <w:t>, Thông tin và Truyền thông, Lao động thương binh và Xã hội,</w:t>
      </w:r>
      <w:r w:rsidR="002165A4" w:rsidRPr="004C43FB">
        <w:t xml:space="preserve"> </w:t>
      </w:r>
      <w:r w:rsidR="002165A4" w:rsidRPr="004C43FB">
        <w:rPr>
          <w:bCs/>
          <w:lang w:val="vi-VN"/>
        </w:rPr>
        <w:t>Giao thông vận tải</w:t>
      </w:r>
      <w:r w:rsidR="001B2E00" w:rsidRPr="004C43FB">
        <w:rPr>
          <w:bCs/>
        </w:rPr>
        <w:t xml:space="preserve">; </w:t>
      </w:r>
      <w:r w:rsidR="00AB3A34" w:rsidRPr="004C43FB">
        <w:t>Cục thuế tỉnh,</w:t>
      </w:r>
      <w:r w:rsidR="00A85711" w:rsidRPr="004C43FB">
        <w:rPr>
          <w:lang w:val="vi-VN"/>
        </w:rPr>
        <w:t xml:space="preserve"> </w:t>
      </w:r>
      <w:r w:rsidR="00A85711" w:rsidRPr="004C43FB">
        <w:rPr>
          <w:lang w:val="fr-FR"/>
        </w:rPr>
        <w:t xml:space="preserve">Chủ tịch UBND các huyện, thành phố Sơn La; </w:t>
      </w:r>
      <w:r w:rsidR="00EC4E49" w:rsidRPr="004C43FB">
        <w:rPr>
          <w:lang w:val="fr-FR"/>
        </w:rPr>
        <w:t>Đơn vị cấp nước</w:t>
      </w:r>
      <w:r w:rsidR="00E71A92" w:rsidRPr="004C43FB">
        <w:rPr>
          <w:lang w:val="fr-FR"/>
        </w:rPr>
        <w:t xml:space="preserve"> đô thị</w:t>
      </w:r>
      <w:r w:rsidR="00EC4E49" w:rsidRPr="004C43FB">
        <w:rPr>
          <w:lang w:val="fr-FR"/>
        </w:rPr>
        <w:t xml:space="preserve"> trên địa bàn tỉnh</w:t>
      </w:r>
      <w:r w:rsidR="00A85711" w:rsidRPr="004C43FB">
        <w:rPr>
          <w:lang w:val="fr-FR"/>
        </w:rPr>
        <w:t>; Thủ trưởng các cơ quan đơn vị và tổ chức, cá nhân có liên quan chịu trách nhiệm thi hành Quyết định này./.</w:t>
      </w:r>
    </w:p>
    <w:p w:rsidR="00A85711" w:rsidRDefault="00A85711" w:rsidP="00A1650C">
      <w:pPr>
        <w:spacing w:before="60" w:after="60"/>
        <w:ind w:firstLine="567"/>
        <w:jc w:val="both"/>
      </w:pPr>
    </w:p>
    <w:tbl>
      <w:tblPr>
        <w:tblW w:w="9084" w:type="dxa"/>
        <w:tblCellMar>
          <w:left w:w="0" w:type="dxa"/>
          <w:right w:w="0" w:type="dxa"/>
        </w:tblCellMar>
        <w:tblLook w:val="04A0"/>
      </w:tblPr>
      <w:tblGrid>
        <w:gridCol w:w="5211"/>
        <w:gridCol w:w="3873"/>
      </w:tblGrid>
      <w:tr w:rsidR="00F33BD4" w:rsidRPr="00F33BD4" w:rsidTr="006B6D43">
        <w:tc>
          <w:tcPr>
            <w:tcW w:w="5211" w:type="dxa"/>
            <w:tcMar>
              <w:top w:w="0" w:type="dxa"/>
              <w:left w:w="108" w:type="dxa"/>
              <w:bottom w:w="0" w:type="dxa"/>
              <w:right w:w="108" w:type="dxa"/>
            </w:tcMar>
          </w:tcPr>
          <w:p w:rsidR="009C4C8D" w:rsidRPr="00210BAD" w:rsidRDefault="00F33BD4" w:rsidP="009C4C8D">
            <w:pPr>
              <w:rPr>
                <w:color w:val="000000" w:themeColor="text1"/>
                <w:sz w:val="22"/>
                <w:lang w:val="fr-FR"/>
              </w:rPr>
            </w:pPr>
            <w:r w:rsidRPr="00F33BD4">
              <w:rPr>
                <w:b/>
                <w:bCs/>
                <w:i/>
                <w:iCs/>
                <w:kern w:val="28"/>
                <w:sz w:val="24"/>
                <w:szCs w:val="24"/>
                <w:lang w:val="fr-FR"/>
              </w:rPr>
              <w:t>Nơi nhận:</w:t>
            </w:r>
            <w:r w:rsidRPr="00F33BD4">
              <w:rPr>
                <w:kern w:val="28"/>
                <w:sz w:val="24"/>
                <w:szCs w:val="24"/>
                <w:lang w:val="fr-FR"/>
              </w:rPr>
              <w:br/>
            </w:r>
            <w:r w:rsidR="009C4C8D" w:rsidRPr="00210BAD">
              <w:rPr>
                <w:color w:val="000000" w:themeColor="text1"/>
                <w:sz w:val="22"/>
                <w:lang w:val="fr-FR"/>
              </w:rPr>
              <w:t xml:space="preserve">- Bộ Xây dựng </w:t>
            </w:r>
            <w:r w:rsidR="009C4C8D" w:rsidRPr="00210BAD">
              <w:rPr>
                <w:i/>
                <w:color w:val="000000" w:themeColor="text1"/>
                <w:sz w:val="22"/>
                <w:lang w:val="fr-FR"/>
              </w:rPr>
              <w:t>(b/c)</w:t>
            </w:r>
            <w:r w:rsidR="009C4C8D" w:rsidRPr="00210BAD">
              <w:rPr>
                <w:color w:val="000000" w:themeColor="text1"/>
                <w:sz w:val="22"/>
                <w:lang w:val="fr-FR"/>
              </w:rPr>
              <w:t>;</w:t>
            </w:r>
          </w:p>
          <w:p w:rsidR="009C4C8D" w:rsidRPr="00210BAD" w:rsidRDefault="009C4C8D" w:rsidP="009C4C8D">
            <w:pPr>
              <w:jc w:val="both"/>
              <w:rPr>
                <w:color w:val="000000" w:themeColor="text1"/>
                <w:sz w:val="22"/>
                <w:lang w:val="fr-FR"/>
              </w:rPr>
            </w:pPr>
            <w:r w:rsidRPr="00210BAD">
              <w:rPr>
                <w:color w:val="000000" w:themeColor="text1"/>
                <w:sz w:val="22"/>
                <w:lang w:val="fr-FR"/>
              </w:rPr>
              <w:t xml:space="preserve">- TT: Tỉnh ủy, HĐND tỉnh </w:t>
            </w:r>
            <w:r w:rsidRPr="00210BAD">
              <w:rPr>
                <w:i/>
                <w:color w:val="000000" w:themeColor="text1"/>
                <w:sz w:val="22"/>
                <w:lang w:val="fr-FR"/>
              </w:rPr>
              <w:t>(b/c)</w:t>
            </w:r>
            <w:r w:rsidRPr="00210BAD">
              <w:rPr>
                <w:color w:val="000000" w:themeColor="text1"/>
                <w:sz w:val="22"/>
                <w:lang w:val="fr-FR"/>
              </w:rPr>
              <w:t>;</w:t>
            </w:r>
          </w:p>
          <w:p w:rsidR="009C4C8D" w:rsidRPr="00210BAD" w:rsidRDefault="009C4C8D" w:rsidP="009C4C8D">
            <w:pPr>
              <w:ind w:right="-408"/>
              <w:jc w:val="both"/>
              <w:rPr>
                <w:color w:val="000000" w:themeColor="text1"/>
                <w:sz w:val="22"/>
                <w:lang w:val="fr-FR"/>
              </w:rPr>
            </w:pPr>
            <w:r w:rsidRPr="00210BAD">
              <w:rPr>
                <w:color w:val="000000" w:themeColor="text1"/>
                <w:sz w:val="22"/>
                <w:lang w:val="fr-FR"/>
              </w:rPr>
              <w:t>- Chủ tịch UBND tỉnh;</w:t>
            </w:r>
          </w:p>
          <w:p w:rsidR="009C4C8D" w:rsidRPr="00210BAD" w:rsidRDefault="009C4C8D" w:rsidP="009C4C8D">
            <w:pPr>
              <w:jc w:val="both"/>
              <w:rPr>
                <w:color w:val="000000" w:themeColor="text1"/>
                <w:sz w:val="22"/>
                <w:lang w:val="fr-FR"/>
              </w:rPr>
            </w:pPr>
            <w:r w:rsidRPr="00210BAD">
              <w:rPr>
                <w:color w:val="000000" w:themeColor="text1"/>
                <w:sz w:val="22"/>
                <w:lang w:val="fr-FR"/>
              </w:rPr>
              <w:t>- Các Phó Chủ tịch UBND tỉnh;</w:t>
            </w:r>
          </w:p>
          <w:p w:rsidR="009C4C8D" w:rsidRPr="00210BAD" w:rsidRDefault="009C4C8D" w:rsidP="009C4C8D">
            <w:pPr>
              <w:jc w:val="both"/>
              <w:rPr>
                <w:color w:val="000000" w:themeColor="text1"/>
                <w:sz w:val="22"/>
                <w:lang w:val="fr-FR"/>
              </w:rPr>
            </w:pPr>
            <w:r w:rsidRPr="00210BAD">
              <w:rPr>
                <w:color w:val="000000" w:themeColor="text1"/>
                <w:sz w:val="22"/>
                <w:lang w:val="fr-FR"/>
              </w:rPr>
              <w:t>- Cục kiểm tra VBQPPL-Bộ Tư pháp;</w:t>
            </w:r>
          </w:p>
          <w:p w:rsidR="009C4C8D" w:rsidRPr="00210BAD" w:rsidRDefault="009C4C8D" w:rsidP="009C4C8D">
            <w:pPr>
              <w:jc w:val="both"/>
              <w:rPr>
                <w:color w:val="000000" w:themeColor="text1"/>
                <w:sz w:val="22"/>
                <w:lang w:val="fr-FR"/>
              </w:rPr>
            </w:pPr>
            <w:r w:rsidRPr="00210BAD">
              <w:rPr>
                <w:color w:val="000000" w:themeColor="text1"/>
                <w:sz w:val="22"/>
                <w:lang w:val="fr-FR"/>
              </w:rPr>
              <w:t xml:space="preserve">- Trung tâm </w:t>
            </w:r>
            <w:r w:rsidR="005B6558">
              <w:rPr>
                <w:color w:val="000000" w:themeColor="text1"/>
                <w:sz w:val="22"/>
                <w:lang w:val="fr-FR"/>
              </w:rPr>
              <w:t>Thông tin</w:t>
            </w:r>
            <w:r w:rsidRPr="00210BAD">
              <w:rPr>
                <w:color w:val="000000" w:themeColor="text1"/>
                <w:sz w:val="22"/>
                <w:lang w:val="fr-FR"/>
              </w:rPr>
              <w:t>, Cổng Thông tin điện tử tỉnh;</w:t>
            </w:r>
          </w:p>
          <w:p w:rsidR="009C4C8D" w:rsidRPr="00210BAD" w:rsidRDefault="009C4C8D" w:rsidP="009C4C8D">
            <w:pPr>
              <w:rPr>
                <w:color w:val="000000" w:themeColor="text1"/>
                <w:sz w:val="16"/>
                <w:szCs w:val="22"/>
              </w:rPr>
            </w:pPr>
            <w:r w:rsidRPr="00210BAD">
              <w:rPr>
                <w:color w:val="000000" w:themeColor="text1"/>
                <w:sz w:val="22"/>
              </w:rPr>
              <w:t>- Lưu VT, TH, KG-VX, NC, Quý-KT, 50b.</w:t>
            </w:r>
          </w:p>
          <w:p w:rsidR="00F33BD4" w:rsidRPr="00F33BD4" w:rsidRDefault="00F33BD4" w:rsidP="00A1650C">
            <w:pPr>
              <w:spacing w:before="60" w:after="60"/>
              <w:jc w:val="both"/>
              <w:rPr>
                <w:kern w:val="28"/>
              </w:rPr>
            </w:pPr>
          </w:p>
        </w:tc>
        <w:tc>
          <w:tcPr>
            <w:tcW w:w="3873" w:type="dxa"/>
            <w:tcMar>
              <w:top w:w="0" w:type="dxa"/>
              <w:left w:w="108" w:type="dxa"/>
              <w:bottom w:w="0" w:type="dxa"/>
              <w:right w:w="108" w:type="dxa"/>
            </w:tcMar>
          </w:tcPr>
          <w:p w:rsidR="00F33BD4" w:rsidRPr="00210BAD" w:rsidRDefault="00F33BD4" w:rsidP="00A1650C">
            <w:pPr>
              <w:spacing w:before="60" w:after="60"/>
              <w:jc w:val="center"/>
              <w:rPr>
                <w:kern w:val="28"/>
                <w:sz w:val="26"/>
              </w:rPr>
            </w:pPr>
            <w:r w:rsidRPr="00F33BD4">
              <w:rPr>
                <w:b/>
                <w:bCs/>
                <w:kern w:val="28"/>
                <w:sz w:val="26"/>
              </w:rPr>
              <w:t>TM. ỦY BAN NHÂN DÂN</w:t>
            </w:r>
            <w:r w:rsidRPr="00F33BD4">
              <w:rPr>
                <w:b/>
                <w:bCs/>
                <w:kern w:val="28"/>
                <w:sz w:val="26"/>
              </w:rPr>
              <w:br/>
              <w:t>CHỦ TỊCH</w:t>
            </w:r>
            <w:r w:rsidRPr="00F33BD4">
              <w:rPr>
                <w:b/>
                <w:bCs/>
                <w:kern w:val="28"/>
                <w:sz w:val="26"/>
              </w:rPr>
              <w:br/>
            </w:r>
            <w:r w:rsidRPr="00F33BD4">
              <w:rPr>
                <w:b/>
                <w:bCs/>
                <w:kern w:val="28"/>
                <w:sz w:val="26"/>
              </w:rPr>
              <w:br/>
            </w:r>
            <w:r w:rsidR="00210BAD" w:rsidRPr="00210BAD">
              <w:rPr>
                <w:kern w:val="28"/>
                <w:sz w:val="26"/>
              </w:rPr>
              <w:t>(Đã ký)</w:t>
            </w:r>
          </w:p>
          <w:p w:rsidR="009C4C8D" w:rsidRDefault="009C4C8D" w:rsidP="00A1650C">
            <w:pPr>
              <w:spacing w:before="60" w:after="60"/>
              <w:jc w:val="center"/>
              <w:rPr>
                <w:b/>
                <w:kern w:val="28"/>
              </w:rPr>
            </w:pPr>
          </w:p>
          <w:p w:rsidR="00F33BD4" w:rsidRPr="00F33BD4" w:rsidRDefault="00F33BD4" w:rsidP="00A1650C">
            <w:pPr>
              <w:spacing w:before="60" w:after="60"/>
              <w:jc w:val="center"/>
              <w:rPr>
                <w:kern w:val="28"/>
              </w:rPr>
            </w:pPr>
            <w:r w:rsidRPr="00F33BD4">
              <w:rPr>
                <w:b/>
                <w:kern w:val="28"/>
              </w:rPr>
              <w:t>Cầm Ngọc Minh</w:t>
            </w:r>
          </w:p>
        </w:tc>
      </w:tr>
    </w:tbl>
    <w:p w:rsidR="0032405F" w:rsidRDefault="0032405F" w:rsidP="00A1650C">
      <w:pPr>
        <w:spacing w:before="60" w:after="60"/>
        <w:jc w:val="center"/>
        <w:rPr>
          <w:b/>
          <w:bCs/>
        </w:rPr>
      </w:pPr>
    </w:p>
    <w:p w:rsidR="00F55E46" w:rsidRDefault="00F55E46" w:rsidP="00A1650C">
      <w:pPr>
        <w:spacing w:before="60" w:after="60"/>
        <w:ind w:left="3780"/>
        <w:jc w:val="center"/>
        <w:rPr>
          <w:b/>
          <w:bCs/>
        </w:rPr>
      </w:pPr>
    </w:p>
    <w:p w:rsidR="00F55E46" w:rsidRDefault="00F55E46" w:rsidP="00A1650C">
      <w:pPr>
        <w:spacing w:before="60" w:after="60"/>
        <w:ind w:left="3780"/>
        <w:jc w:val="center"/>
        <w:rPr>
          <w:b/>
          <w:bCs/>
        </w:rPr>
      </w:pPr>
    </w:p>
    <w:p w:rsidR="00F55E46" w:rsidRDefault="00F55E46" w:rsidP="00A1650C">
      <w:pPr>
        <w:spacing w:before="60" w:after="60"/>
        <w:ind w:left="3780"/>
        <w:jc w:val="center"/>
        <w:rPr>
          <w:b/>
          <w:bCs/>
        </w:rPr>
      </w:pPr>
    </w:p>
    <w:p w:rsidR="00803DAF" w:rsidRDefault="00803DAF" w:rsidP="00A1650C">
      <w:pPr>
        <w:spacing w:before="60" w:after="60" w:line="360" w:lineRule="exact"/>
        <w:jc w:val="both"/>
        <w:rPr>
          <w:b/>
          <w:bCs/>
        </w:rPr>
      </w:pPr>
    </w:p>
    <w:p w:rsidR="00F55E46" w:rsidRDefault="00F55E46" w:rsidP="00A1650C">
      <w:pPr>
        <w:spacing w:before="60" w:after="60" w:line="360" w:lineRule="exact"/>
        <w:jc w:val="both"/>
        <w:rPr>
          <w:b/>
          <w:bCs/>
        </w:rPr>
      </w:pPr>
    </w:p>
    <w:p w:rsidR="00F55E46" w:rsidRDefault="00F55E46" w:rsidP="00A1650C">
      <w:pPr>
        <w:spacing w:before="60" w:after="60" w:line="360" w:lineRule="exact"/>
        <w:jc w:val="both"/>
        <w:rPr>
          <w:b/>
          <w:bCs/>
        </w:rPr>
      </w:pPr>
    </w:p>
    <w:p w:rsidR="00F55E46" w:rsidRDefault="00F55E46" w:rsidP="00A1650C">
      <w:pPr>
        <w:spacing w:before="60" w:after="60" w:line="360" w:lineRule="exact"/>
        <w:jc w:val="both"/>
        <w:rPr>
          <w:b/>
          <w:bCs/>
        </w:rPr>
      </w:pPr>
    </w:p>
    <w:p w:rsidR="00F55E46" w:rsidRDefault="00F55E46" w:rsidP="00A1650C">
      <w:pPr>
        <w:spacing w:before="60" w:after="60" w:line="360" w:lineRule="exact"/>
        <w:jc w:val="both"/>
        <w:rPr>
          <w:b/>
          <w:bCs/>
        </w:rPr>
      </w:pPr>
    </w:p>
    <w:p w:rsidR="00F55E46" w:rsidRDefault="00F55E46" w:rsidP="00A1650C">
      <w:pPr>
        <w:spacing w:before="60" w:after="60" w:line="360" w:lineRule="exact"/>
        <w:jc w:val="both"/>
        <w:rPr>
          <w:b/>
          <w:bCs/>
        </w:rPr>
      </w:pPr>
    </w:p>
    <w:p w:rsidR="00F55E46" w:rsidRDefault="00F55E46"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A1650C">
      <w:pPr>
        <w:spacing w:before="60" w:after="60" w:line="360" w:lineRule="exact"/>
        <w:jc w:val="both"/>
        <w:rPr>
          <w:b/>
          <w:bCs/>
        </w:rPr>
      </w:pPr>
    </w:p>
    <w:p w:rsidR="009C4C8D" w:rsidRDefault="009C4C8D" w:rsidP="009C4C8D">
      <w:pPr>
        <w:spacing w:before="120" w:line="380" w:lineRule="exact"/>
        <w:jc w:val="center"/>
        <w:rPr>
          <w:b/>
          <w:bCs/>
          <w:lang w:val="vi-VN"/>
        </w:rPr>
        <w:sectPr w:rsidR="009C4C8D" w:rsidSect="009F0200">
          <w:headerReference w:type="even" r:id="rId10"/>
          <w:headerReference w:type="default" r:id="rId11"/>
          <w:pgSz w:w="11907" w:h="16840" w:code="9"/>
          <w:pgMar w:top="1134" w:right="1134" w:bottom="1134" w:left="1701" w:header="720" w:footer="720" w:gutter="0"/>
          <w:cols w:space="720"/>
          <w:titlePg/>
          <w:docGrid w:linePitch="381"/>
        </w:sectPr>
      </w:pPr>
    </w:p>
    <w:tbl>
      <w:tblPr>
        <w:tblW w:w="9064" w:type="dxa"/>
        <w:tblInd w:w="108" w:type="dxa"/>
        <w:tblLook w:val="01E0"/>
      </w:tblPr>
      <w:tblGrid>
        <w:gridCol w:w="3052"/>
        <w:gridCol w:w="6012"/>
      </w:tblGrid>
      <w:tr w:rsidR="009C4C8D" w:rsidRPr="000F06CC" w:rsidTr="004B0A76">
        <w:trPr>
          <w:trHeight w:val="851"/>
        </w:trPr>
        <w:tc>
          <w:tcPr>
            <w:tcW w:w="3052" w:type="dxa"/>
            <w:shd w:val="clear" w:color="auto" w:fill="auto"/>
          </w:tcPr>
          <w:p w:rsidR="009C4C8D" w:rsidRPr="009F2184" w:rsidRDefault="00B531F2" w:rsidP="00605505">
            <w:pPr>
              <w:jc w:val="center"/>
              <w:rPr>
                <w:color w:val="FF0000"/>
                <w:sz w:val="26"/>
                <w:szCs w:val="26"/>
              </w:rPr>
            </w:pPr>
            <w:r w:rsidRPr="00B531F2">
              <w:rPr>
                <w:b/>
                <w:bCs/>
                <w:noProof/>
                <w:sz w:val="26"/>
                <w:szCs w:val="26"/>
              </w:rPr>
              <w:lastRenderedPageBreak/>
              <w:pict>
                <v:line id="Straight Connector 8" o:spid="_x0000_s1033" style="position:absolute;left:0;text-align:left;z-index:251665408;visibility:visible" from="56.1pt,29.55pt" to="86.15pt,29.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"/>
              </w:pict>
            </w:r>
            <w:r w:rsidR="009C4C8D" w:rsidRPr="000F06CC">
              <w:rPr>
                <w:b/>
                <w:bCs/>
                <w:sz w:val="26"/>
                <w:szCs w:val="26"/>
                <w:lang w:val="vi-VN"/>
              </w:rPr>
              <w:t>ỦY BAN NHÂN DÂN</w:t>
            </w:r>
            <w:r w:rsidR="009C4C8D" w:rsidRPr="000F06CC">
              <w:rPr>
                <w:b/>
                <w:bCs/>
                <w:sz w:val="26"/>
                <w:szCs w:val="26"/>
                <w:lang w:val="vi-VN"/>
              </w:rPr>
              <w:br/>
              <w:t>TỈNH SƠN LA</w:t>
            </w:r>
            <w:r w:rsidR="009C4C8D" w:rsidRPr="000F06CC">
              <w:rPr>
                <w:b/>
                <w:bCs/>
                <w:sz w:val="26"/>
                <w:szCs w:val="26"/>
                <w:lang w:val="vi-VN"/>
              </w:rPr>
              <w:br/>
            </w:r>
          </w:p>
        </w:tc>
        <w:tc>
          <w:tcPr>
            <w:tcW w:w="6012" w:type="dxa"/>
            <w:shd w:val="clear" w:color="auto" w:fill="auto"/>
          </w:tcPr>
          <w:p w:rsidR="009C4C8D" w:rsidRPr="000F06CC" w:rsidRDefault="00B531F2" w:rsidP="00605505">
            <w:pPr>
              <w:jc w:val="center"/>
              <w:rPr>
                <w:sz w:val="26"/>
                <w:szCs w:val="26"/>
                <w:lang w:val="vi-VN"/>
              </w:rPr>
            </w:pPr>
            <w:r w:rsidRPr="00B531F2">
              <w:rPr>
                <w:b/>
                <w:bCs/>
                <w:noProof/>
                <w:sz w:val="26"/>
                <w:szCs w:val="26"/>
              </w:rPr>
              <w:pict>
                <v:line id="Straight Connector 9" o:spid="_x0000_s1032" style="position:absolute;left:0;text-align:left;flip:y;z-index:251664384;visibility:visible;mso-position-horizontal-relative:text;mso-position-vertical-relative:text" from="61.15pt,33.3pt" to="226.85pt,3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"/>
              </w:pict>
            </w:r>
            <w:r w:rsidR="009C4C8D" w:rsidRPr="000F06CC">
              <w:rPr>
                <w:b/>
                <w:bCs/>
                <w:sz w:val="26"/>
                <w:szCs w:val="26"/>
                <w:lang w:val="vi-VN"/>
              </w:rPr>
              <w:t>CỘNG HÒA XÃ HỘI CHỦ NGHĨA VIỆT NAM</w:t>
            </w:r>
            <w:r w:rsidR="009C4C8D" w:rsidRPr="000F06CC">
              <w:rPr>
                <w:b/>
                <w:bCs/>
                <w:sz w:val="26"/>
                <w:szCs w:val="26"/>
                <w:lang w:val="vi-VN"/>
              </w:rPr>
              <w:br/>
            </w:r>
            <w:r w:rsidR="009C4C8D" w:rsidRPr="000F06CC">
              <w:rPr>
                <w:b/>
                <w:bCs/>
                <w:lang w:val="vi-VN"/>
              </w:rPr>
              <w:t>Độc lập – Tự do – Hạnh phúc</w:t>
            </w:r>
            <w:r w:rsidR="009C4C8D" w:rsidRPr="000F06CC">
              <w:rPr>
                <w:b/>
                <w:bCs/>
                <w:sz w:val="26"/>
                <w:szCs w:val="26"/>
                <w:lang w:val="vi-VN"/>
              </w:rPr>
              <w:br/>
            </w:r>
          </w:p>
        </w:tc>
      </w:tr>
    </w:tbl>
    <w:p w:rsidR="00D64047" w:rsidRDefault="00D64047" w:rsidP="004B0A76">
      <w:pPr>
        <w:spacing w:line="380" w:lineRule="exact"/>
        <w:jc w:val="center"/>
        <w:rPr>
          <w:b/>
          <w:bCs/>
        </w:rPr>
      </w:pPr>
    </w:p>
    <w:p w:rsidR="009C4C8D" w:rsidRPr="00B755D1" w:rsidRDefault="009C4C8D" w:rsidP="004B0A76">
      <w:pPr>
        <w:spacing w:line="380" w:lineRule="exact"/>
        <w:jc w:val="center"/>
        <w:rPr>
          <w:lang w:val="vi-VN"/>
        </w:rPr>
      </w:pPr>
      <w:r w:rsidRPr="00B755D1">
        <w:rPr>
          <w:b/>
          <w:bCs/>
          <w:lang w:val="vi-VN"/>
        </w:rPr>
        <w:t>QUY ÐỊNH</w:t>
      </w:r>
    </w:p>
    <w:p w:rsidR="009C4C8D" w:rsidRDefault="009C4C8D" w:rsidP="004B0A76">
      <w:pPr>
        <w:jc w:val="center"/>
        <w:rPr>
          <w:b/>
        </w:rPr>
      </w:pPr>
      <w:r>
        <w:rPr>
          <w:b/>
        </w:rPr>
        <w:t>Q</w:t>
      </w:r>
      <w:r w:rsidRPr="007D57F6">
        <w:rPr>
          <w:b/>
          <w:lang w:val="vi-VN"/>
        </w:rPr>
        <w:t xml:space="preserve">uy định </w:t>
      </w:r>
      <w:r>
        <w:rPr>
          <w:b/>
        </w:rPr>
        <w:t>ch</w:t>
      </w:r>
      <w:r w:rsidRPr="000B289B">
        <w:rPr>
          <w:b/>
        </w:rPr>
        <w:t>ức</w:t>
      </w:r>
      <w:r>
        <w:rPr>
          <w:b/>
        </w:rPr>
        <w:t xml:space="preserve"> </w:t>
      </w:r>
      <w:r w:rsidRPr="00E347C1">
        <w:rPr>
          <w:b/>
        </w:rPr>
        <w:t>năng</w:t>
      </w:r>
      <w:r w:rsidRPr="00E347C1">
        <w:rPr>
          <w:b/>
          <w:lang w:val="vi-VN"/>
        </w:rPr>
        <w:t>,</w:t>
      </w:r>
      <w:r w:rsidRPr="00E347C1">
        <w:rPr>
          <w:b/>
        </w:rPr>
        <w:t xml:space="preserve"> nhiệm</w:t>
      </w:r>
      <w:r>
        <w:rPr>
          <w:b/>
        </w:rPr>
        <w:t xml:space="preserve"> v</w:t>
      </w:r>
      <w:r w:rsidRPr="000B289B">
        <w:rPr>
          <w:b/>
        </w:rPr>
        <w:t>ụ</w:t>
      </w:r>
      <w:r>
        <w:rPr>
          <w:b/>
        </w:rPr>
        <w:t xml:space="preserve"> </w:t>
      </w:r>
      <w:r w:rsidRPr="00E347C1">
        <w:rPr>
          <w:b/>
        </w:rPr>
        <w:t>của các cơ quan chuyên môn thuộc UBND tỉnh, UBND cấp huyện quản</w:t>
      </w:r>
      <w:r w:rsidRPr="007D57F6">
        <w:rPr>
          <w:b/>
          <w:lang w:val="vi-VN"/>
        </w:rPr>
        <w:t xml:space="preserve"> lý </w:t>
      </w:r>
      <w:r>
        <w:rPr>
          <w:b/>
        </w:rPr>
        <w:t>v</w:t>
      </w:r>
      <w:r w:rsidRPr="00124294">
        <w:rPr>
          <w:b/>
        </w:rPr>
        <w:t>ề</w:t>
      </w:r>
      <w:r>
        <w:rPr>
          <w:b/>
        </w:rPr>
        <w:t xml:space="preserve"> ho</w:t>
      </w:r>
      <w:r w:rsidRPr="00275D95">
        <w:rPr>
          <w:b/>
        </w:rPr>
        <w:t>ạt</w:t>
      </w:r>
      <w:r>
        <w:rPr>
          <w:b/>
        </w:rPr>
        <w:t xml:space="preserve"> đ</w:t>
      </w:r>
      <w:r w:rsidRPr="00275D95">
        <w:rPr>
          <w:b/>
        </w:rPr>
        <w:t>ộng</w:t>
      </w:r>
      <w:r>
        <w:rPr>
          <w:b/>
        </w:rPr>
        <w:t xml:space="preserve"> c</w:t>
      </w:r>
      <w:r w:rsidRPr="00275D95">
        <w:rPr>
          <w:b/>
        </w:rPr>
        <w:t>ấp</w:t>
      </w:r>
      <w:r w:rsidRPr="00B755D1">
        <w:rPr>
          <w:b/>
        </w:rPr>
        <w:t xml:space="preserve"> nước </w:t>
      </w:r>
      <w:r w:rsidRPr="00836772">
        <w:rPr>
          <w:b/>
        </w:rPr>
        <w:t>đô</w:t>
      </w:r>
      <w:r>
        <w:rPr>
          <w:b/>
        </w:rPr>
        <w:t xml:space="preserve"> th</w:t>
      </w:r>
      <w:r w:rsidRPr="00836772">
        <w:rPr>
          <w:b/>
        </w:rPr>
        <w:t>ị</w:t>
      </w:r>
      <w:r w:rsidRPr="00B755D1">
        <w:rPr>
          <w:b/>
        </w:rPr>
        <w:t xml:space="preserve"> </w:t>
      </w:r>
    </w:p>
    <w:p w:rsidR="009C4C8D" w:rsidRPr="00B755D1" w:rsidRDefault="009C4C8D" w:rsidP="004B0A76">
      <w:pPr>
        <w:jc w:val="center"/>
        <w:rPr>
          <w:b/>
        </w:rPr>
      </w:pPr>
      <w:r w:rsidRPr="00B755D1">
        <w:rPr>
          <w:b/>
        </w:rPr>
        <w:t xml:space="preserve">trên địa bàn tỉnh </w:t>
      </w:r>
      <w:r>
        <w:rPr>
          <w:b/>
        </w:rPr>
        <w:t xml:space="preserve">Sơn La </w:t>
      </w:r>
    </w:p>
    <w:p w:rsidR="00605505" w:rsidRDefault="009C4C8D" w:rsidP="004B0A76">
      <w:pPr>
        <w:jc w:val="center"/>
        <w:rPr>
          <w:i/>
          <w:iCs/>
          <w:sz w:val="26"/>
        </w:rPr>
      </w:pPr>
      <w:r w:rsidRPr="00605505">
        <w:rPr>
          <w:i/>
          <w:iCs/>
          <w:sz w:val="26"/>
        </w:rPr>
        <w:t>(</w:t>
      </w:r>
      <w:r w:rsidRPr="00605505">
        <w:rPr>
          <w:i/>
          <w:iCs/>
          <w:sz w:val="26"/>
          <w:lang w:val="vi-VN"/>
        </w:rPr>
        <w:t>Ban hành kèm theo</w:t>
      </w:r>
      <w:r w:rsidRPr="00605505">
        <w:rPr>
          <w:i/>
          <w:iCs/>
          <w:sz w:val="26"/>
        </w:rPr>
        <w:t xml:space="preserve"> </w:t>
      </w:r>
      <w:r w:rsidRPr="00605505">
        <w:rPr>
          <w:i/>
          <w:iCs/>
          <w:sz w:val="26"/>
          <w:lang w:val="vi-VN"/>
        </w:rPr>
        <w:t xml:space="preserve">Quyết định số </w:t>
      </w:r>
      <w:r w:rsidR="005477BB" w:rsidRPr="00605505">
        <w:rPr>
          <w:i/>
          <w:iCs/>
          <w:sz w:val="26"/>
        </w:rPr>
        <w:t>20</w:t>
      </w:r>
      <w:r w:rsidRPr="00605505">
        <w:rPr>
          <w:i/>
          <w:iCs/>
          <w:sz w:val="26"/>
          <w:lang w:val="vi-VN"/>
        </w:rPr>
        <w:t>/20</w:t>
      </w:r>
      <w:r w:rsidRPr="00605505">
        <w:rPr>
          <w:i/>
          <w:iCs/>
          <w:sz w:val="26"/>
        </w:rPr>
        <w:t>17</w:t>
      </w:r>
      <w:r w:rsidRPr="00605505">
        <w:rPr>
          <w:i/>
          <w:iCs/>
          <w:sz w:val="26"/>
          <w:lang w:val="vi-VN"/>
        </w:rPr>
        <w:t>/QĐ-UBND</w:t>
      </w:r>
    </w:p>
    <w:p w:rsidR="009C4C8D" w:rsidRPr="00605505" w:rsidRDefault="009C4C8D" w:rsidP="004B0A76">
      <w:pPr>
        <w:jc w:val="center"/>
        <w:rPr>
          <w:i/>
          <w:iCs/>
          <w:sz w:val="26"/>
        </w:rPr>
      </w:pPr>
      <w:r w:rsidRPr="00605505">
        <w:rPr>
          <w:i/>
          <w:iCs/>
          <w:sz w:val="26"/>
          <w:lang w:val="vi-VN"/>
        </w:rPr>
        <w:t xml:space="preserve"> ngày </w:t>
      </w:r>
      <w:r w:rsidRPr="00605505">
        <w:rPr>
          <w:i/>
          <w:iCs/>
          <w:sz w:val="26"/>
        </w:rPr>
        <w:t>12</w:t>
      </w:r>
      <w:r w:rsidRPr="00605505">
        <w:rPr>
          <w:i/>
          <w:iCs/>
          <w:sz w:val="26"/>
          <w:lang w:val="vi-VN"/>
        </w:rPr>
        <w:t>/</w:t>
      </w:r>
      <w:r w:rsidRPr="00605505">
        <w:rPr>
          <w:i/>
          <w:iCs/>
          <w:sz w:val="26"/>
        </w:rPr>
        <w:t>7</w:t>
      </w:r>
      <w:r w:rsidRPr="00605505">
        <w:rPr>
          <w:i/>
          <w:iCs/>
          <w:sz w:val="26"/>
          <w:lang w:val="vi-VN"/>
        </w:rPr>
        <w:t>/20</w:t>
      </w:r>
      <w:r w:rsidRPr="00605505">
        <w:rPr>
          <w:i/>
          <w:iCs/>
          <w:sz w:val="26"/>
        </w:rPr>
        <w:t>17</w:t>
      </w:r>
      <w:r w:rsidRPr="00605505">
        <w:rPr>
          <w:i/>
          <w:iCs/>
          <w:sz w:val="26"/>
          <w:lang w:val="vi-VN"/>
        </w:rPr>
        <w:t xml:space="preserve"> của </w:t>
      </w:r>
      <w:r w:rsidRPr="00605505">
        <w:rPr>
          <w:i/>
          <w:iCs/>
          <w:sz w:val="26"/>
        </w:rPr>
        <w:t>UBND</w:t>
      </w:r>
      <w:r w:rsidRPr="00605505">
        <w:rPr>
          <w:i/>
          <w:iCs/>
          <w:sz w:val="26"/>
          <w:lang w:val="vi-VN"/>
        </w:rPr>
        <w:t xml:space="preserve"> tỉnh Sơn La)</w:t>
      </w:r>
    </w:p>
    <w:p w:rsidR="009C4C8D" w:rsidRPr="00B755D1" w:rsidRDefault="00B531F2" w:rsidP="004B0A76">
      <w:pPr>
        <w:spacing w:line="380" w:lineRule="exact"/>
        <w:jc w:val="center"/>
      </w:pPr>
      <w:r>
        <w:rPr>
          <w:noProof/>
        </w:rPr>
        <w:pict>
          <v:line id="Straight Connector 5" o:spid="_x0000_s1031" style="position:absolute;left:0;text-align:left;z-index:251662336;visibility:visible" from="212.25pt,.85pt" to="263.7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"/>
        </w:pict>
      </w:r>
    </w:p>
    <w:p w:rsidR="009C4C8D" w:rsidRPr="00605505" w:rsidRDefault="009C4C8D" w:rsidP="004B0A76">
      <w:pPr>
        <w:jc w:val="center"/>
        <w:rPr>
          <w:lang w:val="vi-VN"/>
        </w:rPr>
      </w:pPr>
      <w:r w:rsidRPr="00605505">
        <w:rPr>
          <w:b/>
          <w:bCs/>
          <w:lang w:val="vi-VN"/>
        </w:rPr>
        <w:t>C</w:t>
      </w:r>
      <w:r w:rsidR="00605505" w:rsidRPr="00605505">
        <w:rPr>
          <w:b/>
          <w:bCs/>
        </w:rPr>
        <w:t>hương</w:t>
      </w:r>
      <w:r w:rsidRPr="00605505">
        <w:rPr>
          <w:b/>
          <w:bCs/>
          <w:lang w:val="vi-VN"/>
        </w:rPr>
        <w:t xml:space="preserve"> I</w:t>
      </w:r>
    </w:p>
    <w:p w:rsidR="009C4C8D" w:rsidRPr="00605505" w:rsidRDefault="009C4C8D" w:rsidP="004B0A76">
      <w:pPr>
        <w:jc w:val="center"/>
        <w:rPr>
          <w:b/>
          <w:bCs/>
        </w:rPr>
      </w:pPr>
      <w:r w:rsidRPr="00605505">
        <w:rPr>
          <w:b/>
          <w:bCs/>
          <w:lang w:val="vi-VN"/>
        </w:rPr>
        <w:t>QUY ĐỊNH CHUNG</w:t>
      </w:r>
    </w:p>
    <w:p w:rsidR="009C4C8D" w:rsidRPr="00605505" w:rsidRDefault="009C4C8D" w:rsidP="00605505">
      <w:pPr>
        <w:spacing w:before="120"/>
        <w:ind w:firstLine="720"/>
        <w:jc w:val="both"/>
        <w:rPr>
          <w:lang w:val="vi-VN"/>
        </w:rPr>
      </w:pPr>
      <w:r w:rsidRPr="00605505">
        <w:rPr>
          <w:b/>
          <w:bCs/>
          <w:lang w:val="vi-VN"/>
        </w:rPr>
        <w:t xml:space="preserve">Điều 1. Phạm vi điều chỉnh </w:t>
      </w:r>
    </w:p>
    <w:p w:rsidR="009C4C8D" w:rsidRPr="00605505" w:rsidRDefault="009C4C8D" w:rsidP="00605505">
      <w:pPr>
        <w:spacing w:before="120"/>
        <w:ind w:firstLine="720"/>
        <w:jc w:val="both"/>
      </w:pPr>
      <w:r w:rsidRPr="00605505">
        <w:rPr>
          <w:lang w:val="vi-VN"/>
        </w:rPr>
        <w:t xml:space="preserve">Quy định này quy định </w:t>
      </w:r>
      <w:r w:rsidRPr="00605505">
        <w:t>chức năng</w:t>
      </w:r>
      <w:r w:rsidRPr="00605505">
        <w:rPr>
          <w:lang w:val="vi-VN"/>
        </w:rPr>
        <w:t>,</w:t>
      </w:r>
      <w:r w:rsidRPr="00605505">
        <w:t xml:space="preserve"> nhiệm vụ của các cơ quan chuyên môn thuộc UBND tỉnh, UBND cấp huyện</w:t>
      </w:r>
      <w:r w:rsidRPr="00605505">
        <w:rPr>
          <w:b/>
        </w:rPr>
        <w:t xml:space="preserve"> </w:t>
      </w:r>
      <w:r w:rsidRPr="00605505">
        <w:rPr>
          <w:lang w:val="vi-VN"/>
        </w:rPr>
        <w:t xml:space="preserve">quản lý </w:t>
      </w:r>
      <w:r w:rsidRPr="00605505">
        <w:t>về hoạt động cấp nước đô thị,  K</w:t>
      </w:r>
      <w:r w:rsidRPr="00605505">
        <w:rPr>
          <w:lang w:val="vi-VN"/>
        </w:rPr>
        <w:t>hu</w:t>
      </w:r>
      <w:r w:rsidRPr="00605505">
        <w:t xml:space="preserve"> </w:t>
      </w:r>
      <w:r w:rsidRPr="00605505">
        <w:rPr>
          <w:lang w:val="vi-VN"/>
        </w:rPr>
        <w:t>công nghiệp</w:t>
      </w:r>
      <w:r w:rsidRPr="00605505">
        <w:t xml:space="preserve"> và các khu vực dự kiến trở thành đô thị theo quy hoạch được duyệt</w:t>
      </w:r>
      <w:r w:rsidRPr="00605505">
        <w:rPr>
          <w:lang w:val="vi-VN"/>
        </w:rPr>
        <w:t xml:space="preserve"> trên địa bàn tỉnh</w:t>
      </w:r>
      <w:r w:rsidRPr="00605505">
        <w:t xml:space="preserve"> Sơn La</w:t>
      </w:r>
      <w:r w:rsidRPr="00605505">
        <w:rPr>
          <w:lang w:val="vi-VN"/>
        </w:rPr>
        <w:t>.</w:t>
      </w:r>
      <w:r w:rsidRPr="00605505">
        <w:t xml:space="preserve"> </w:t>
      </w:r>
    </w:p>
    <w:p w:rsidR="009C4C8D" w:rsidRPr="00605505" w:rsidRDefault="009C4C8D" w:rsidP="00605505">
      <w:pPr>
        <w:spacing w:before="120"/>
        <w:ind w:firstLine="720"/>
        <w:jc w:val="lowKashida"/>
        <w:rPr>
          <w:rStyle w:val="dieuChar"/>
          <w:spacing w:val="0"/>
          <w:sz w:val="28"/>
          <w:szCs w:val="28"/>
          <w:lang w:val="vi-VN"/>
        </w:rPr>
      </w:pPr>
      <w:r w:rsidRPr="00605505">
        <w:rPr>
          <w:b/>
        </w:rPr>
        <w:t>Điều 2. Đối</w:t>
      </w:r>
      <w:r w:rsidRPr="00605505">
        <w:rPr>
          <w:b/>
          <w:bCs/>
          <w:lang w:val="vi-VN"/>
        </w:rPr>
        <w:t xml:space="preserve"> tượng áp dụng</w:t>
      </w:r>
    </w:p>
    <w:p w:rsidR="009C4C8D" w:rsidRPr="00605505" w:rsidRDefault="009C4C8D" w:rsidP="00605505">
      <w:pPr>
        <w:spacing w:before="120"/>
        <w:ind w:firstLine="720"/>
        <w:jc w:val="lowKashida"/>
        <w:rPr>
          <w:lang w:val="vi-VN"/>
        </w:rPr>
      </w:pPr>
      <w:r w:rsidRPr="00605505">
        <w:t xml:space="preserve">Quy định này áp dụng với mọi </w:t>
      </w:r>
      <w:r w:rsidRPr="00605505">
        <w:rPr>
          <w:lang w:val="vi-VN"/>
        </w:rPr>
        <w:t>tổ chức, cá nhân</w:t>
      </w:r>
      <w:r w:rsidRPr="00605505">
        <w:t xml:space="preserve"> và hộ gia đình trên địa bàn tỉnh; tổ chức, cá nhân nước ngoài khi tham gia các hoạt động</w:t>
      </w:r>
      <w:r w:rsidRPr="00605505">
        <w:rPr>
          <w:lang w:val="vi-VN"/>
        </w:rPr>
        <w:t xml:space="preserve"> </w:t>
      </w:r>
      <w:r w:rsidRPr="00605505">
        <w:t>trong lĩnh vực</w:t>
      </w:r>
      <w:r w:rsidRPr="00605505">
        <w:rPr>
          <w:lang w:val="vi-VN"/>
        </w:rPr>
        <w:t xml:space="preserve"> sản xuất, cung cấp và tiêu thụ nước sạch</w:t>
      </w:r>
      <w:r w:rsidRPr="00605505">
        <w:t>, bảo vệ công trình cấp nước</w:t>
      </w:r>
      <w:r w:rsidRPr="00605505">
        <w:rPr>
          <w:lang w:val="vi-VN"/>
        </w:rPr>
        <w:t xml:space="preserve"> trên địa bàn tỉnh.</w:t>
      </w:r>
    </w:p>
    <w:p w:rsidR="009C4C8D" w:rsidRPr="00605505" w:rsidRDefault="009C4C8D" w:rsidP="0000339D">
      <w:pPr>
        <w:pStyle w:val="BodyText1"/>
        <w:tabs>
          <w:tab w:val="left" w:pos="1003"/>
        </w:tabs>
        <w:spacing w:before="120" w:after="0" w:line="240" w:lineRule="auto"/>
        <w:ind w:firstLine="0"/>
        <w:jc w:val="center"/>
        <w:rPr>
          <w:b/>
          <w:bCs/>
          <w:sz w:val="28"/>
          <w:szCs w:val="28"/>
          <w:lang w:val="vi-VN"/>
        </w:rPr>
      </w:pPr>
      <w:r w:rsidRPr="00605505">
        <w:rPr>
          <w:b/>
          <w:bCs/>
          <w:sz w:val="28"/>
          <w:szCs w:val="28"/>
          <w:lang w:val="vi-VN"/>
        </w:rPr>
        <w:t>C</w:t>
      </w:r>
      <w:r w:rsidR="00605505" w:rsidRPr="00605505">
        <w:rPr>
          <w:b/>
          <w:bCs/>
          <w:sz w:val="28"/>
          <w:szCs w:val="28"/>
        </w:rPr>
        <w:t>hương</w:t>
      </w:r>
      <w:r w:rsidRPr="00605505">
        <w:rPr>
          <w:b/>
          <w:bCs/>
          <w:sz w:val="28"/>
          <w:szCs w:val="28"/>
          <w:lang w:val="vi-VN"/>
        </w:rPr>
        <w:t xml:space="preserve"> II</w:t>
      </w:r>
    </w:p>
    <w:p w:rsidR="009C4C8D" w:rsidRPr="00605505" w:rsidRDefault="009C4C8D" w:rsidP="00605505">
      <w:pPr>
        <w:pStyle w:val="BodyText1"/>
        <w:tabs>
          <w:tab w:val="left" w:pos="1003"/>
        </w:tabs>
        <w:spacing w:before="120" w:after="0" w:line="240" w:lineRule="auto"/>
        <w:ind w:firstLine="720"/>
        <w:jc w:val="center"/>
        <w:rPr>
          <w:b/>
          <w:bCs/>
          <w:sz w:val="28"/>
          <w:szCs w:val="28"/>
          <w:lang w:val="vi-VN"/>
        </w:rPr>
      </w:pPr>
      <w:r w:rsidRPr="00605505">
        <w:rPr>
          <w:b/>
          <w:sz w:val="28"/>
          <w:szCs w:val="28"/>
        </w:rPr>
        <w:t>Q</w:t>
      </w:r>
      <w:r w:rsidRPr="00605505">
        <w:rPr>
          <w:b/>
          <w:sz w:val="28"/>
          <w:szCs w:val="28"/>
          <w:lang w:val="vi-VN"/>
        </w:rPr>
        <w:t xml:space="preserve">UY ĐỊNH </w:t>
      </w:r>
      <w:r w:rsidRPr="00605505">
        <w:rPr>
          <w:b/>
          <w:sz w:val="28"/>
          <w:szCs w:val="28"/>
        </w:rPr>
        <w:t>CHỨC NĂNG</w:t>
      </w:r>
      <w:r w:rsidRPr="00605505">
        <w:rPr>
          <w:b/>
          <w:sz w:val="28"/>
          <w:szCs w:val="28"/>
          <w:lang w:val="vi-VN"/>
        </w:rPr>
        <w:t>,</w:t>
      </w:r>
      <w:r w:rsidRPr="00605505">
        <w:rPr>
          <w:b/>
          <w:sz w:val="28"/>
          <w:szCs w:val="28"/>
        </w:rPr>
        <w:t xml:space="preserve"> NHIỆM VỤ CỦA CÁC CƠ QUAN CHUYÊN MÔN THUỘC UBND TỈNH, UBND CẤP HUYỆN </w:t>
      </w:r>
      <w:r w:rsidRPr="00605505">
        <w:rPr>
          <w:b/>
          <w:sz w:val="28"/>
          <w:szCs w:val="28"/>
          <w:lang w:val="vi-VN"/>
        </w:rPr>
        <w:t xml:space="preserve">QUẢN LÝ </w:t>
      </w:r>
      <w:r w:rsidRPr="00605505">
        <w:rPr>
          <w:b/>
          <w:sz w:val="28"/>
          <w:szCs w:val="28"/>
        </w:rPr>
        <w:t xml:space="preserve">VỀ HOẠT ĐỘNG CẤP NƯỚC ĐÔ THỊ </w:t>
      </w:r>
    </w:p>
    <w:p w:rsidR="009C4C8D" w:rsidRPr="00605505" w:rsidRDefault="009C4C8D" w:rsidP="00605505">
      <w:pPr>
        <w:pStyle w:val="BodyText1"/>
        <w:tabs>
          <w:tab w:val="left" w:pos="709"/>
        </w:tabs>
        <w:spacing w:before="120" w:after="0" w:line="240" w:lineRule="auto"/>
        <w:ind w:firstLine="720"/>
        <w:jc w:val="both"/>
        <w:rPr>
          <w:b/>
          <w:bCs/>
          <w:sz w:val="28"/>
          <w:szCs w:val="28"/>
          <w:lang w:val="vi-VN"/>
        </w:rPr>
      </w:pPr>
      <w:r w:rsidRPr="00605505">
        <w:rPr>
          <w:b/>
          <w:bCs/>
          <w:sz w:val="28"/>
          <w:szCs w:val="28"/>
          <w:lang w:val="vi-VN"/>
        </w:rPr>
        <w:t>Điều 3. Sở Xây dựng</w:t>
      </w:r>
    </w:p>
    <w:p w:rsidR="009C4C8D" w:rsidRPr="00605505" w:rsidRDefault="009C4C8D" w:rsidP="00605505">
      <w:pPr>
        <w:pStyle w:val="BodyText1"/>
        <w:tabs>
          <w:tab w:val="left" w:pos="709"/>
          <w:tab w:val="left" w:pos="1003"/>
        </w:tabs>
        <w:spacing w:before="120" w:after="0" w:line="240" w:lineRule="auto"/>
        <w:ind w:firstLine="720"/>
        <w:jc w:val="both"/>
        <w:rPr>
          <w:spacing w:val="-6"/>
          <w:sz w:val="28"/>
          <w:szCs w:val="28"/>
        </w:rPr>
      </w:pPr>
      <w:r w:rsidRPr="00605505">
        <w:rPr>
          <w:spacing w:val="-6"/>
          <w:sz w:val="28"/>
          <w:szCs w:val="28"/>
          <w:lang w:val="vi-VN"/>
        </w:rPr>
        <w:t xml:space="preserve">1. </w:t>
      </w:r>
      <w:r w:rsidRPr="00605505">
        <w:rPr>
          <w:spacing w:val="-6"/>
          <w:sz w:val="28"/>
          <w:szCs w:val="28"/>
        </w:rPr>
        <w:t xml:space="preserve">Tham mưu cho </w:t>
      </w:r>
      <w:r w:rsidR="0000339D">
        <w:rPr>
          <w:spacing w:val="-6"/>
          <w:sz w:val="28"/>
          <w:szCs w:val="28"/>
        </w:rPr>
        <w:t>UBND</w:t>
      </w:r>
      <w:r w:rsidRPr="00605505">
        <w:rPr>
          <w:spacing w:val="-6"/>
          <w:sz w:val="28"/>
          <w:szCs w:val="28"/>
        </w:rPr>
        <w:t xml:space="preserve"> tỉnh thực hiện chức năng quản lý nhà nước về sản xuất, cung cấp và tiêu thụ sạch đô thị, khu công nghiệp trên địa bàn tỉnh.</w:t>
      </w:r>
    </w:p>
    <w:p w:rsidR="009C4C8D" w:rsidRPr="00605505" w:rsidRDefault="009C4C8D" w:rsidP="00605505">
      <w:pPr>
        <w:tabs>
          <w:tab w:val="left" w:pos="709"/>
        </w:tabs>
        <w:spacing w:before="120"/>
        <w:ind w:firstLine="720"/>
        <w:jc w:val="both"/>
      </w:pPr>
      <w:r w:rsidRPr="00605505">
        <w:t>2.</w:t>
      </w:r>
      <w:r w:rsidRPr="00605505">
        <w:rPr>
          <w:lang w:val="vi-VN"/>
        </w:rPr>
        <w:t xml:space="preserve"> Tham gia ý </w:t>
      </w:r>
      <w:r w:rsidRPr="00605505">
        <w:t xml:space="preserve">kiến </w:t>
      </w:r>
      <w:r w:rsidRPr="00605505">
        <w:rPr>
          <w:lang w:val="vi-VN"/>
        </w:rPr>
        <w:t>các cơ chế, chính sách về cấp nước đô thị và khu</w:t>
      </w:r>
      <w:r w:rsidRPr="00605505">
        <w:t xml:space="preserve"> </w:t>
      </w:r>
      <w:r w:rsidRPr="00605505">
        <w:rPr>
          <w:lang w:val="vi-VN"/>
        </w:rPr>
        <w:t>công nghiệp khi có yêu cầu; tổ chức thực hiện các chương trình, kế hoạch phát triển cấp nước đô thị và khu công nghiệp trên địa bàn tỉnh</w:t>
      </w:r>
      <w:r w:rsidRPr="00605505">
        <w:t>.</w:t>
      </w:r>
    </w:p>
    <w:p w:rsidR="009C4C8D" w:rsidRPr="00605505" w:rsidRDefault="009C4C8D" w:rsidP="00605505">
      <w:pPr>
        <w:tabs>
          <w:tab w:val="left" w:pos="709"/>
        </w:tabs>
        <w:spacing w:before="120"/>
        <w:ind w:firstLine="720"/>
        <w:jc w:val="both"/>
      </w:pPr>
      <w:r w:rsidRPr="00605505">
        <w:t>3.</w:t>
      </w:r>
      <w:r w:rsidRPr="00605505">
        <w:rPr>
          <w:lang w:val="vi-VN"/>
        </w:rPr>
        <w:t xml:space="preserve"> Hướng dẫn chuyên môn nghiệp vụ, các </w:t>
      </w:r>
      <w:r w:rsidR="0000339D">
        <w:t>T</w:t>
      </w:r>
      <w:r w:rsidRPr="00605505">
        <w:rPr>
          <w:lang w:val="vi-VN"/>
        </w:rPr>
        <w:t xml:space="preserve">iêu chuẩn, </w:t>
      </w:r>
      <w:r w:rsidR="0000339D">
        <w:t>Q</w:t>
      </w:r>
      <w:r w:rsidRPr="00605505">
        <w:rPr>
          <w:lang w:val="vi-VN"/>
        </w:rPr>
        <w:t xml:space="preserve">uy chuẩn, </w:t>
      </w:r>
      <w:r w:rsidR="0000339D">
        <w:t>T</w:t>
      </w:r>
      <w:r w:rsidRPr="00605505">
        <w:rPr>
          <w:lang w:val="vi-VN"/>
        </w:rPr>
        <w:t xml:space="preserve">hông tư, </w:t>
      </w:r>
      <w:r w:rsidR="0000339D">
        <w:t>Q</w:t>
      </w:r>
      <w:r w:rsidRPr="00605505">
        <w:rPr>
          <w:lang w:val="vi-VN"/>
        </w:rPr>
        <w:t xml:space="preserve">uyết định của ngành </w:t>
      </w:r>
      <w:r w:rsidRPr="00605505">
        <w:t>x</w:t>
      </w:r>
      <w:r w:rsidRPr="00605505">
        <w:rPr>
          <w:lang w:val="vi-VN"/>
        </w:rPr>
        <w:t>ây dựng liên quan đến hoạt động cấp nước</w:t>
      </w:r>
      <w:r w:rsidRPr="00605505">
        <w:t xml:space="preserve"> đô thị</w:t>
      </w:r>
      <w:r w:rsidRPr="00605505">
        <w:rPr>
          <w:lang w:val="vi-VN"/>
        </w:rPr>
        <w:t xml:space="preserve"> trên địa bàn tỉnh</w:t>
      </w:r>
      <w:r w:rsidRPr="00605505">
        <w:t>.</w:t>
      </w:r>
    </w:p>
    <w:p w:rsidR="009C4C8D" w:rsidRPr="00605505" w:rsidRDefault="009C4C8D" w:rsidP="00605505">
      <w:pPr>
        <w:tabs>
          <w:tab w:val="left" w:pos="709"/>
        </w:tabs>
        <w:spacing w:before="120"/>
        <w:ind w:firstLine="720"/>
        <w:jc w:val="both"/>
      </w:pPr>
      <w:r w:rsidRPr="00605505">
        <w:t>4.</w:t>
      </w:r>
      <w:r w:rsidRPr="00605505">
        <w:rPr>
          <w:lang w:val="vi-VN"/>
        </w:rPr>
        <w:t xml:space="preserve"> Tổ chức lập nhiệm vụ, đồ án quy hoạch cấp nước vùng và cấp nước đô thị trên địa bàn tỉnh; chủ trì thẩm định các nhiệm vụ, đồ án quy hoạch cấp nước vùng, cấp nước đô thị </w:t>
      </w:r>
      <w:r w:rsidRPr="00605505">
        <w:t>theo thẩm quyền.</w:t>
      </w:r>
    </w:p>
    <w:p w:rsidR="009C4C8D" w:rsidRPr="00605505" w:rsidRDefault="009C4C8D" w:rsidP="00605505">
      <w:pPr>
        <w:tabs>
          <w:tab w:val="left" w:pos="709"/>
        </w:tabs>
        <w:spacing w:before="120"/>
        <w:ind w:firstLine="720"/>
        <w:jc w:val="both"/>
      </w:pPr>
      <w:r w:rsidRPr="00605505">
        <w:lastRenderedPageBreak/>
        <w:t>5.</w:t>
      </w:r>
      <w:r w:rsidRPr="00605505">
        <w:rPr>
          <w:lang w:val="vi-VN"/>
        </w:rPr>
        <w:t xml:space="preserve"> Tổng hợp, hướng dẫn lập quy hoạch, kế hoạch xây dựng hệ thống cấp nước đô thị trên địa bàn tỉnh theo chỉ đạo của UBND tỉnh</w:t>
      </w:r>
      <w:r w:rsidRPr="00605505">
        <w:t>.</w:t>
      </w:r>
    </w:p>
    <w:p w:rsidR="009C4C8D" w:rsidRPr="00605505" w:rsidRDefault="009C4C8D" w:rsidP="00605505">
      <w:pPr>
        <w:tabs>
          <w:tab w:val="left" w:pos="709"/>
        </w:tabs>
        <w:spacing w:before="120"/>
        <w:ind w:firstLine="720"/>
        <w:jc w:val="both"/>
      </w:pPr>
      <w:r w:rsidRPr="00605505">
        <w:t>6. Phối hợp</w:t>
      </w:r>
      <w:r w:rsidRPr="00605505">
        <w:rPr>
          <w:lang w:val="vi-VN"/>
        </w:rPr>
        <w:t xml:space="preserve"> </w:t>
      </w:r>
      <w:r w:rsidRPr="00605505">
        <w:t>với</w:t>
      </w:r>
      <w:r w:rsidRPr="00605505">
        <w:rPr>
          <w:lang w:val="vi-VN"/>
        </w:rPr>
        <w:t xml:space="preserve"> Sở Tài chính</w:t>
      </w:r>
      <w:r w:rsidRPr="00605505">
        <w:t xml:space="preserve"> và các cơ quan liên quan </w:t>
      </w:r>
      <w:r w:rsidRPr="00605505">
        <w:rPr>
          <w:lang w:val="vi-VN"/>
        </w:rPr>
        <w:t>thẩm định phương án giá bán nước sạch tại đô thị và khu công nghiệp do doanh nghiệp sản xuất và cung cấp nước sạch lập phù hợp với khung giá và hướng dẫn của Bộ Tài chính</w:t>
      </w:r>
      <w:r w:rsidRPr="00605505">
        <w:t>,</w:t>
      </w:r>
      <w:r w:rsidRPr="00605505">
        <w:rPr>
          <w:lang w:val="vi-VN"/>
        </w:rPr>
        <w:t xml:space="preserve"> trình UBND tỉnh phê duyệt</w:t>
      </w:r>
      <w:r w:rsidRPr="00605505">
        <w:t>.</w:t>
      </w:r>
    </w:p>
    <w:p w:rsidR="009C4C8D" w:rsidRPr="00605505" w:rsidRDefault="009C4C8D" w:rsidP="00605505">
      <w:pPr>
        <w:tabs>
          <w:tab w:val="left" w:pos="709"/>
        </w:tabs>
        <w:spacing w:before="120"/>
        <w:ind w:firstLine="720"/>
        <w:jc w:val="both"/>
      </w:pPr>
      <w:r w:rsidRPr="00605505">
        <w:t xml:space="preserve">7. Chủ trì, phối hợp với Sở Tài chính tổ chức thẩm định kế hoạch cấp nước an toàn và chống thất thoát, thất thu nước sạch do đơn vị cấp nước lập trình </w:t>
      </w:r>
      <w:r w:rsidR="0000339D">
        <w:t>UBND</w:t>
      </w:r>
      <w:r w:rsidRPr="00605505">
        <w:t xml:space="preserve"> tỉnh phê duyệt. Kiểm tra giám sát việc triển khai thực hiện kế hoạch đã được phê duyệt.</w:t>
      </w:r>
    </w:p>
    <w:p w:rsidR="009C4C8D" w:rsidRPr="00605505" w:rsidRDefault="009C4C8D" w:rsidP="00605505">
      <w:pPr>
        <w:tabs>
          <w:tab w:val="left" w:pos="709"/>
        </w:tabs>
        <w:spacing w:before="120"/>
        <w:ind w:firstLine="720"/>
        <w:jc w:val="both"/>
      </w:pPr>
      <w:r w:rsidRPr="00605505">
        <w:t xml:space="preserve">8. </w:t>
      </w:r>
      <w:r w:rsidRPr="00605505">
        <w:rPr>
          <w:lang w:val="vi-VN"/>
        </w:rPr>
        <w:t>Chủ trì phối hợp với các sở, ban ngành và các đơn vị có liên quan tổ chức thanh tra, kiểm tra và giám sát việc thực hiện hoạt động cấp nước đô thị, khu</w:t>
      </w:r>
      <w:r w:rsidRPr="00605505">
        <w:t xml:space="preserve"> </w:t>
      </w:r>
      <w:r w:rsidRPr="00605505">
        <w:rPr>
          <w:lang w:val="vi-VN"/>
        </w:rPr>
        <w:t>công nghiệp, việc quản lý chất lượng xây dựng công trình cấp nước. Chỉ đạo Thanh tra Xây dựng kiểm tra, phát hiện kịp thời, xử lý các hành vi xâm phạm công trình cấp nước, hành lang và khu vực an toàn công trình, mạng lưới cấp nước theo Nghị định số 121/2013/NĐ-CP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w:t>
      </w:r>
      <w:r w:rsidRPr="00605505">
        <w:t xml:space="preserve">. </w:t>
      </w:r>
    </w:p>
    <w:p w:rsidR="009C4C8D" w:rsidRPr="00605505" w:rsidRDefault="009C4C8D" w:rsidP="00605505">
      <w:pPr>
        <w:tabs>
          <w:tab w:val="left" w:pos="709"/>
        </w:tabs>
        <w:spacing w:before="120"/>
        <w:ind w:firstLine="720"/>
        <w:jc w:val="both"/>
      </w:pPr>
      <w:r w:rsidRPr="00605505">
        <w:t>9. P</w:t>
      </w:r>
      <w:r w:rsidRPr="00605505">
        <w:rPr>
          <w:lang w:val="vi-VN"/>
        </w:rPr>
        <w:t>hối hợp với</w:t>
      </w:r>
      <w:r w:rsidRPr="00605505">
        <w:t xml:space="preserve"> Sở Y tế thực hiện thanh tra, </w:t>
      </w:r>
      <w:r w:rsidRPr="00605505">
        <w:rPr>
          <w:lang w:val="vi-VN"/>
        </w:rPr>
        <w:t>kiểm tra và giám sá</w:t>
      </w:r>
      <w:r w:rsidRPr="00605505">
        <w:t xml:space="preserve">t việc chấp hành các quy định của pháp luật về </w:t>
      </w:r>
      <w:r w:rsidRPr="00605505">
        <w:rPr>
          <w:lang w:val="vi-VN"/>
        </w:rPr>
        <w:t xml:space="preserve">chất lượng </w:t>
      </w:r>
      <w:r w:rsidRPr="00605505">
        <w:t>nước sinh hoạt đô thị; việc thực hiện các nghĩa vụ</w:t>
      </w:r>
      <w:r w:rsidRPr="00605505">
        <w:rPr>
          <w:lang w:val="vi-VN"/>
        </w:rPr>
        <w:t xml:space="preserve"> </w:t>
      </w:r>
      <w:r w:rsidRPr="00605505">
        <w:t>theo</w:t>
      </w:r>
      <w:r w:rsidRPr="00605505">
        <w:rPr>
          <w:lang w:val="vi-VN"/>
        </w:rPr>
        <w:t xml:space="preserve"> quy định</w:t>
      </w:r>
      <w:r w:rsidRPr="00605505">
        <w:t>.</w:t>
      </w:r>
    </w:p>
    <w:p w:rsidR="009C4C8D" w:rsidRPr="00605505" w:rsidRDefault="009C4C8D" w:rsidP="00605505">
      <w:pPr>
        <w:pStyle w:val="BodyText1"/>
        <w:tabs>
          <w:tab w:val="left" w:pos="709"/>
        </w:tabs>
        <w:spacing w:before="120" w:after="0" w:line="240" w:lineRule="auto"/>
        <w:ind w:firstLine="720"/>
        <w:jc w:val="both"/>
        <w:rPr>
          <w:sz w:val="28"/>
          <w:szCs w:val="28"/>
        </w:rPr>
      </w:pPr>
      <w:r w:rsidRPr="00605505">
        <w:rPr>
          <w:sz w:val="28"/>
          <w:szCs w:val="28"/>
        </w:rPr>
        <w:t xml:space="preserve">10. Tổng hợp báo cáo Bộ Xây dựng và </w:t>
      </w:r>
      <w:r w:rsidR="0000339D">
        <w:rPr>
          <w:sz w:val="28"/>
          <w:szCs w:val="28"/>
        </w:rPr>
        <w:t>UBND</w:t>
      </w:r>
      <w:r w:rsidRPr="00605505">
        <w:rPr>
          <w:sz w:val="28"/>
          <w:szCs w:val="28"/>
        </w:rPr>
        <w:t xml:space="preserve"> tỉnh về tình hình thực hiện quản lý sản xuất, tiêu thụ nước sạch đô thị, khu công nghiệp trên địa bàn tỉnh theo quy định.</w:t>
      </w:r>
    </w:p>
    <w:p w:rsidR="009C4C8D" w:rsidRPr="00605505" w:rsidRDefault="009C4C8D" w:rsidP="00605505">
      <w:pPr>
        <w:tabs>
          <w:tab w:val="left" w:pos="709"/>
        </w:tabs>
        <w:spacing w:before="120"/>
        <w:ind w:firstLine="720"/>
        <w:jc w:val="both"/>
      </w:pPr>
      <w:r w:rsidRPr="00605505">
        <w:t xml:space="preserve">11. Chủ trì, phối hợp với các cơ quan, đơn vị liên quan chỉ đạo các đơn vị cấp nước đô thị trên địa bàn tỉnh thực hiện các nhiệm vụ: </w:t>
      </w:r>
    </w:p>
    <w:p w:rsidR="009C4C8D" w:rsidRPr="00605505" w:rsidRDefault="009C4C8D" w:rsidP="00605505">
      <w:pPr>
        <w:tabs>
          <w:tab w:val="left" w:pos="709"/>
        </w:tabs>
        <w:spacing w:before="120"/>
        <w:ind w:firstLine="720"/>
        <w:jc w:val="both"/>
      </w:pPr>
      <w:r w:rsidRPr="00605505">
        <w:t>a</w:t>
      </w:r>
      <w:r w:rsidR="0000339D">
        <w:t>)</w:t>
      </w:r>
      <w:r w:rsidRPr="00605505">
        <w:t xml:space="preserve"> Xây dựng phương án giá nước sạch, phương án điều chỉnh giá nước sạch, lộ trình tăng giá đảm bảo quy chế tính giá, nguyên tắc, phương pháp xác định giá nước phải phù hợp với điều kiện kinh tế xã hội của tỉnh. </w:t>
      </w:r>
    </w:p>
    <w:p w:rsidR="009C4C8D" w:rsidRPr="00605505" w:rsidRDefault="009C4C8D" w:rsidP="00605505">
      <w:pPr>
        <w:tabs>
          <w:tab w:val="left" w:pos="709"/>
        </w:tabs>
        <w:spacing w:before="120"/>
        <w:ind w:firstLine="720"/>
        <w:jc w:val="both"/>
      </w:pPr>
      <w:r w:rsidRPr="00605505">
        <w:t>b</w:t>
      </w:r>
      <w:r w:rsidR="0000339D">
        <w:t xml:space="preserve">) </w:t>
      </w:r>
      <w:r w:rsidRPr="00605505">
        <w:t xml:space="preserve">Thông báo công khai giá nước trên thông tin đại chúng để nhân dân biết giám sát thực hiện.  </w:t>
      </w:r>
    </w:p>
    <w:p w:rsidR="009C4C8D" w:rsidRPr="00605505" w:rsidRDefault="009C4C8D" w:rsidP="00605505">
      <w:pPr>
        <w:tabs>
          <w:tab w:val="left" w:pos="709"/>
        </w:tabs>
        <w:spacing w:before="120"/>
        <w:ind w:firstLine="720"/>
        <w:jc w:val="both"/>
      </w:pPr>
      <w:r w:rsidRPr="00605505">
        <w:t>c</w:t>
      </w:r>
      <w:r w:rsidR="0000339D">
        <w:t>)</w:t>
      </w:r>
      <w:r w:rsidRPr="00605505">
        <w:t xml:space="preserve"> Xây dựng kế hoạch và lộ trình thực hiện chương trình chống thất thoát, thất thu nước sạch; kế hoạch giảm tỷ lệ thất thoát, thất thu nước sạch của từng nhà máy cấp nước theo lộ</w:t>
      </w:r>
      <w:r w:rsidR="0000339D">
        <w:t xml:space="preserve"> trình hàng năm và 05 năm trình UBND</w:t>
      </w:r>
      <w:r w:rsidRPr="00605505">
        <w:t xml:space="preserve"> tỉnh phê duyệt theo quy định.</w:t>
      </w:r>
    </w:p>
    <w:p w:rsidR="009C4C8D" w:rsidRPr="00605505" w:rsidRDefault="009C4C8D" w:rsidP="00605505">
      <w:pPr>
        <w:pStyle w:val="BodyText1"/>
        <w:tabs>
          <w:tab w:val="left" w:pos="709"/>
          <w:tab w:val="left" w:pos="1003"/>
        </w:tabs>
        <w:spacing w:before="120" w:after="0" w:line="240" w:lineRule="auto"/>
        <w:ind w:firstLine="720"/>
        <w:jc w:val="both"/>
        <w:rPr>
          <w:sz w:val="28"/>
          <w:szCs w:val="28"/>
        </w:rPr>
      </w:pPr>
      <w:r w:rsidRPr="00605505">
        <w:rPr>
          <w:sz w:val="28"/>
          <w:szCs w:val="28"/>
        </w:rPr>
        <w:t>d</w:t>
      </w:r>
      <w:r w:rsidR="0000339D">
        <w:rPr>
          <w:sz w:val="28"/>
          <w:szCs w:val="28"/>
        </w:rPr>
        <w:t>)</w:t>
      </w:r>
      <w:r w:rsidRPr="00605505">
        <w:rPr>
          <w:sz w:val="28"/>
          <w:szCs w:val="28"/>
        </w:rPr>
        <w:t>. Phối hợp với Cảnh sát phòng cháy, chữa cháy và cứu nạn, cứu hộ - Công an tỉnh xây dựng phương án quản lý, sử dụng hệ thống cấp nước phòng cháy và chữa cháy.</w:t>
      </w:r>
    </w:p>
    <w:p w:rsidR="009C4C8D" w:rsidRPr="00605505" w:rsidRDefault="009C4C8D" w:rsidP="00605505">
      <w:pPr>
        <w:pStyle w:val="Bodytext31"/>
        <w:shd w:val="clear" w:color="auto" w:fill="auto"/>
        <w:tabs>
          <w:tab w:val="left" w:pos="709"/>
        </w:tabs>
        <w:spacing w:before="120" w:line="240" w:lineRule="auto"/>
        <w:ind w:firstLine="720"/>
        <w:jc w:val="both"/>
        <w:rPr>
          <w:b w:val="0"/>
          <w:bCs w:val="0"/>
          <w:spacing w:val="6"/>
          <w:sz w:val="28"/>
          <w:szCs w:val="28"/>
        </w:rPr>
      </w:pPr>
      <w:r w:rsidRPr="00605505">
        <w:rPr>
          <w:b w:val="0"/>
          <w:bCs w:val="0"/>
          <w:spacing w:val="6"/>
          <w:sz w:val="28"/>
          <w:szCs w:val="28"/>
        </w:rPr>
        <w:t xml:space="preserve">12. Phối hợp với </w:t>
      </w:r>
      <w:r w:rsidRPr="00605505">
        <w:rPr>
          <w:rStyle w:val="Bodytext3"/>
          <w:bCs/>
          <w:color w:val="000000"/>
          <w:spacing w:val="6"/>
          <w:sz w:val="28"/>
          <w:szCs w:val="28"/>
          <w:lang w:val="vi-VN" w:eastAsia="vi-VN"/>
        </w:rPr>
        <w:t xml:space="preserve">Ban Quản lý khu công nghiệp </w:t>
      </w:r>
      <w:r w:rsidRPr="00605505">
        <w:rPr>
          <w:rStyle w:val="Bodytext3"/>
          <w:bCs/>
          <w:color w:val="000000"/>
          <w:spacing w:val="6"/>
          <w:sz w:val="28"/>
          <w:szCs w:val="28"/>
          <w:lang w:eastAsia="vi-VN"/>
        </w:rPr>
        <w:t xml:space="preserve">tỉnh </w:t>
      </w:r>
      <w:r w:rsidRPr="00605505">
        <w:rPr>
          <w:b w:val="0"/>
          <w:bCs w:val="0"/>
          <w:spacing w:val="6"/>
          <w:sz w:val="28"/>
          <w:szCs w:val="28"/>
        </w:rPr>
        <w:t xml:space="preserve">thực hiện một số nhiệm vụ: </w:t>
      </w:r>
    </w:p>
    <w:p w:rsidR="009C4C8D" w:rsidRPr="00605505" w:rsidRDefault="009C4C8D" w:rsidP="00605505">
      <w:pPr>
        <w:pStyle w:val="Bodytext31"/>
        <w:shd w:val="clear" w:color="auto" w:fill="auto"/>
        <w:tabs>
          <w:tab w:val="left" w:pos="709"/>
        </w:tabs>
        <w:spacing w:before="120" w:line="240" w:lineRule="auto"/>
        <w:ind w:firstLine="720"/>
        <w:jc w:val="both"/>
        <w:rPr>
          <w:b w:val="0"/>
          <w:sz w:val="28"/>
          <w:szCs w:val="28"/>
        </w:rPr>
      </w:pPr>
      <w:r w:rsidRPr="00605505">
        <w:rPr>
          <w:b w:val="0"/>
          <w:sz w:val="28"/>
          <w:szCs w:val="28"/>
        </w:rPr>
        <w:lastRenderedPageBreak/>
        <w:t>a</w:t>
      </w:r>
      <w:r w:rsidR="00605505">
        <w:rPr>
          <w:b w:val="0"/>
          <w:sz w:val="28"/>
          <w:szCs w:val="28"/>
        </w:rPr>
        <w:t>)</w:t>
      </w:r>
      <w:r w:rsidRPr="00605505">
        <w:rPr>
          <w:b w:val="0"/>
          <w:sz w:val="28"/>
          <w:szCs w:val="28"/>
        </w:rPr>
        <w:t xml:space="preserve"> Kiểm tra việc tổ chức lựa chọn và ký kết thỏa thuận thực hiện dịch vụ cấp nước với đơn vị cấp nước trên địa bàn mình quản lý theo nội dung được quy định tại Khoản 2 Điều 31 Nghị định số 117/2007/NĐ-CP và Thông tư số 01/2008/TT-BXD ngày 02 tháng 01 năm 2008 của Bộ Xây dựng hướng dẫn thực hiện một số nội dung của Nghị</w:t>
      </w:r>
      <w:r w:rsidR="00605505">
        <w:rPr>
          <w:b w:val="0"/>
          <w:sz w:val="28"/>
          <w:szCs w:val="28"/>
        </w:rPr>
        <w:t xml:space="preserve"> định số 117/2007/NĐ-CP ngày 11 tháng </w:t>
      </w:r>
      <w:r w:rsidRPr="00605505">
        <w:rPr>
          <w:b w:val="0"/>
          <w:sz w:val="28"/>
          <w:szCs w:val="28"/>
        </w:rPr>
        <w:t>7</w:t>
      </w:r>
      <w:r w:rsidR="00605505">
        <w:rPr>
          <w:b w:val="0"/>
          <w:sz w:val="28"/>
          <w:szCs w:val="28"/>
        </w:rPr>
        <w:t xml:space="preserve"> năm </w:t>
      </w:r>
      <w:r w:rsidRPr="00605505">
        <w:rPr>
          <w:b w:val="0"/>
          <w:sz w:val="28"/>
          <w:szCs w:val="28"/>
        </w:rPr>
        <w:t xml:space="preserve">2007 của Chính phủ về sản xuất, cung cấp và tiêu thụ nước sạch. </w:t>
      </w:r>
    </w:p>
    <w:p w:rsidR="009C4C8D" w:rsidRPr="00605505" w:rsidRDefault="009C4C8D" w:rsidP="00605505">
      <w:pPr>
        <w:pStyle w:val="BodyText10"/>
        <w:shd w:val="clear" w:color="auto" w:fill="auto"/>
        <w:tabs>
          <w:tab w:val="left" w:pos="709"/>
          <w:tab w:val="left" w:pos="1028"/>
        </w:tabs>
        <w:spacing w:before="120" w:after="0" w:line="240" w:lineRule="auto"/>
        <w:ind w:firstLine="720"/>
        <w:jc w:val="both"/>
        <w:rPr>
          <w:b/>
          <w:bCs/>
          <w:sz w:val="28"/>
          <w:szCs w:val="28"/>
          <w:lang w:val="vi-VN"/>
        </w:rPr>
      </w:pPr>
      <w:r w:rsidRPr="00605505">
        <w:rPr>
          <w:rStyle w:val="Bodytext"/>
          <w:color w:val="000000"/>
          <w:sz w:val="28"/>
          <w:szCs w:val="28"/>
          <w:lang w:eastAsia="vi-VN"/>
        </w:rPr>
        <w:t>b</w:t>
      </w:r>
      <w:r w:rsidR="00605505">
        <w:rPr>
          <w:rStyle w:val="Bodytext"/>
          <w:color w:val="000000"/>
          <w:sz w:val="28"/>
          <w:szCs w:val="28"/>
          <w:lang w:eastAsia="vi-VN"/>
        </w:rPr>
        <w:t>)</w:t>
      </w:r>
      <w:r w:rsidRPr="00605505">
        <w:rPr>
          <w:rStyle w:val="Bodytext"/>
          <w:color w:val="000000"/>
          <w:sz w:val="28"/>
          <w:szCs w:val="28"/>
          <w:lang w:val="vi-VN" w:eastAsia="vi-VN"/>
        </w:rPr>
        <w:t xml:space="preserve"> Báo cáo về các nội dung liên quan về công tác quản lý cấp nước thuộc phạm vi quản lý theo yêu cầu của </w:t>
      </w:r>
      <w:r w:rsidR="00605505">
        <w:rPr>
          <w:rStyle w:val="Bodytext"/>
          <w:color w:val="000000"/>
          <w:sz w:val="28"/>
          <w:szCs w:val="28"/>
          <w:lang w:eastAsia="vi-VN"/>
        </w:rPr>
        <w:t>UBND</w:t>
      </w:r>
      <w:r w:rsidRPr="00605505">
        <w:rPr>
          <w:rStyle w:val="Bodytext"/>
          <w:color w:val="000000"/>
          <w:sz w:val="28"/>
          <w:szCs w:val="28"/>
          <w:lang w:val="vi-VN" w:eastAsia="vi-VN"/>
        </w:rPr>
        <w:t xml:space="preserve"> tỉnh</w:t>
      </w:r>
      <w:r w:rsidRPr="00605505">
        <w:rPr>
          <w:rStyle w:val="Bodytext"/>
          <w:color w:val="000000"/>
          <w:sz w:val="28"/>
          <w:szCs w:val="28"/>
          <w:lang w:eastAsia="vi-VN"/>
        </w:rPr>
        <w:t>.</w:t>
      </w:r>
      <w:r w:rsidRPr="00605505">
        <w:rPr>
          <w:rStyle w:val="Bodytext"/>
          <w:color w:val="000000"/>
          <w:sz w:val="28"/>
          <w:szCs w:val="28"/>
          <w:lang w:val="vi-VN" w:eastAsia="vi-VN"/>
        </w:rPr>
        <w:t xml:space="preserve"> </w:t>
      </w:r>
    </w:p>
    <w:p w:rsidR="009C4C8D" w:rsidRPr="00605505" w:rsidRDefault="009C4C8D" w:rsidP="00605505">
      <w:pPr>
        <w:pStyle w:val="BodyText1"/>
        <w:tabs>
          <w:tab w:val="left" w:pos="709"/>
          <w:tab w:val="left" w:pos="1003"/>
        </w:tabs>
        <w:spacing w:before="120" w:after="0" w:line="240" w:lineRule="auto"/>
        <w:ind w:firstLine="720"/>
        <w:jc w:val="both"/>
        <w:rPr>
          <w:b/>
          <w:bCs/>
          <w:sz w:val="28"/>
          <w:szCs w:val="28"/>
          <w:lang w:val="vi-VN"/>
        </w:rPr>
      </w:pPr>
      <w:r w:rsidRPr="00605505">
        <w:rPr>
          <w:b/>
          <w:bCs/>
          <w:sz w:val="28"/>
          <w:szCs w:val="28"/>
          <w:lang w:val="vi-VN"/>
        </w:rPr>
        <w:t xml:space="preserve">Điều </w:t>
      </w:r>
      <w:r w:rsidRPr="00605505">
        <w:rPr>
          <w:b/>
          <w:bCs/>
          <w:sz w:val="28"/>
          <w:szCs w:val="28"/>
        </w:rPr>
        <w:t>4</w:t>
      </w:r>
      <w:r w:rsidRPr="00605505">
        <w:rPr>
          <w:b/>
          <w:bCs/>
          <w:sz w:val="28"/>
          <w:szCs w:val="28"/>
          <w:lang w:val="vi-VN"/>
        </w:rPr>
        <w:t>. Sở Tài chính</w:t>
      </w:r>
    </w:p>
    <w:p w:rsidR="009C4C8D" w:rsidRPr="001338CC" w:rsidRDefault="009C4C8D" w:rsidP="00605505">
      <w:pPr>
        <w:pStyle w:val="BodyText1"/>
        <w:tabs>
          <w:tab w:val="left" w:pos="709"/>
          <w:tab w:val="left" w:pos="1003"/>
        </w:tabs>
        <w:spacing w:before="120" w:after="0" w:line="240" w:lineRule="auto"/>
        <w:ind w:firstLine="720"/>
        <w:jc w:val="both"/>
        <w:rPr>
          <w:sz w:val="28"/>
          <w:szCs w:val="28"/>
          <w:lang w:val="vi-VN"/>
        </w:rPr>
      </w:pPr>
      <w:r w:rsidRPr="00D64047">
        <w:rPr>
          <w:bCs/>
          <w:sz w:val="28"/>
          <w:szCs w:val="28"/>
        </w:rPr>
        <w:t>1.</w:t>
      </w:r>
      <w:r w:rsidRPr="001338CC">
        <w:rPr>
          <w:b/>
          <w:bCs/>
          <w:sz w:val="28"/>
          <w:szCs w:val="28"/>
        </w:rPr>
        <w:t xml:space="preserve"> </w:t>
      </w:r>
      <w:r w:rsidRPr="001338CC">
        <w:rPr>
          <w:sz w:val="28"/>
          <w:szCs w:val="28"/>
          <w:lang w:val="vi-VN"/>
        </w:rPr>
        <w:t>Chủ trì, phối hợp với Sở Xây dựng, Sở Nông nghiệp và Phát triển nông thôn</w:t>
      </w:r>
      <w:r w:rsidR="00605505" w:rsidRPr="001338CC">
        <w:rPr>
          <w:sz w:val="28"/>
          <w:szCs w:val="28"/>
        </w:rPr>
        <w:t>, Sở L</w:t>
      </w:r>
      <w:r w:rsidRPr="001338CC">
        <w:rPr>
          <w:sz w:val="28"/>
          <w:szCs w:val="28"/>
        </w:rPr>
        <w:t>ao đ</w:t>
      </w:r>
      <w:r w:rsidR="00605505" w:rsidRPr="001338CC">
        <w:rPr>
          <w:sz w:val="28"/>
          <w:szCs w:val="28"/>
        </w:rPr>
        <w:t>ộng, Thương binh và Xã hội, Cục T</w:t>
      </w:r>
      <w:r w:rsidRPr="001338CC">
        <w:rPr>
          <w:sz w:val="28"/>
          <w:szCs w:val="28"/>
        </w:rPr>
        <w:t>huế tỉnh</w:t>
      </w:r>
      <w:r w:rsidRPr="001338CC">
        <w:rPr>
          <w:sz w:val="28"/>
          <w:szCs w:val="28"/>
          <w:lang w:val="vi-VN"/>
        </w:rPr>
        <w:t xml:space="preserve"> và các đơn vị có liên quan hướng dẫn nguyên tắc, </w:t>
      </w:r>
      <w:r w:rsidRPr="001338CC">
        <w:rPr>
          <w:sz w:val="28"/>
          <w:szCs w:val="28"/>
        </w:rPr>
        <w:t xml:space="preserve">cơ cấu, </w:t>
      </w:r>
      <w:r w:rsidRPr="001338CC">
        <w:rPr>
          <w:sz w:val="28"/>
          <w:szCs w:val="28"/>
          <w:lang w:val="vi-VN"/>
        </w:rPr>
        <w:t>phương pháp xác định giá tiêu thụ nước sạch tại các khu vực đô thị</w:t>
      </w:r>
      <w:r w:rsidRPr="001338CC">
        <w:rPr>
          <w:sz w:val="28"/>
          <w:szCs w:val="28"/>
        </w:rPr>
        <w:t>,</w:t>
      </w:r>
      <w:r w:rsidRPr="001338CC">
        <w:rPr>
          <w:sz w:val="28"/>
          <w:szCs w:val="28"/>
          <w:lang w:val="vi-VN"/>
        </w:rPr>
        <w:t xml:space="preserve"> khu</w:t>
      </w:r>
      <w:r w:rsidRPr="001338CC">
        <w:rPr>
          <w:sz w:val="28"/>
          <w:szCs w:val="28"/>
        </w:rPr>
        <w:t xml:space="preserve"> </w:t>
      </w:r>
      <w:r w:rsidRPr="001338CC">
        <w:rPr>
          <w:sz w:val="28"/>
          <w:szCs w:val="28"/>
          <w:lang w:val="vi-VN"/>
        </w:rPr>
        <w:t>công nghiệp</w:t>
      </w:r>
      <w:r w:rsidRPr="001338CC">
        <w:rPr>
          <w:sz w:val="28"/>
          <w:szCs w:val="28"/>
        </w:rPr>
        <w:t>;</w:t>
      </w:r>
      <w:r w:rsidRPr="001338CC">
        <w:rPr>
          <w:sz w:val="28"/>
          <w:szCs w:val="28"/>
          <w:lang w:val="vi-VN"/>
        </w:rPr>
        <w:t xml:space="preserve"> </w:t>
      </w:r>
      <w:r w:rsidRPr="001338CC">
        <w:rPr>
          <w:sz w:val="28"/>
          <w:szCs w:val="28"/>
        </w:rPr>
        <w:t>Thẩm định phương án giá bán nước sạch, L</w:t>
      </w:r>
      <w:r w:rsidRPr="001338CC">
        <w:rPr>
          <w:sz w:val="28"/>
          <w:szCs w:val="28"/>
          <w:lang w:val="vi-VN"/>
        </w:rPr>
        <w:t>ộ trình điều chỉnh giá bán nước sạch</w:t>
      </w:r>
      <w:r w:rsidRPr="001338CC">
        <w:rPr>
          <w:sz w:val="28"/>
          <w:szCs w:val="28"/>
        </w:rPr>
        <w:t xml:space="preserve"> do doanh nghiệp sản xuất và cung cấp nước sạch lập nằm trong khung giá của Bộ Tài chính quy định và phải </w:t>
      </w:r>
      <w:r w:rsidRPr="001338CC">
        <w:rPr>
          <w:sz w:val="28"/>
          <w:szCs w:val="28"/>
          <w:lang w:val="vi-VN"/>
        </w:rPr>
        <w:t>phù hợp với điều kiện kinh tế, xã hội của địa phương, trình UBND tỉnh phê duyệt, để tổ chức triển khai thực hiện.</w:t>
      </w:r>
    </w:p>
    <w:p w:rsidR="009C4C8D" w:rsidRPr="00605505" w:rsidRDefault="009C4C8D" w:rsidP="00605505">
      <w:pPr>
        <w:pStyle w:val="BodyText1"/>
        <w:tabs>
          <w:tab w:val="left" w:pos="709"/>
          <w:tab w:val="left" w:pos="1003"/>
        </w:tabs>
        <w:spacing w:before="120" w:after="0" w:line="240" w:lineRule="auto"/>
        <w:ind w:firstLine="720"/>
        <w:jc w:val="both"/>
        <w:rPr>
          <w:sz w:val="28"/>
          <w:szCs w:val="28"/>
          <w:lang w:val="vi-VN"/>
        </w:rPr>
      </w:pPr>
      <w:r w:rsidRPr="00605505">
        <w:rPr>
          <w:sz w:val="28"/>
          <w:szCs w:val="28"/>
          <w:lang w:val="vi-VN"/>
        </w:rPr>
        <w:t>2. Tổ chức kiểm tra việc thực hiện giá tiêu thụ nước sinh hoạt trên địa bàn đã được cấp thẩm quyền phê duyệt.</w:t>
      </w:r>
    </w:p>
    <w:p w:rsidR="009C4C8D" w:rsidRPr="00605505" w:rsidRDefault="009C4C8D" w:rsidP="00605505">
      <w:pPr>
        <w:pStyle w:val="BodyText1"/>
        <w:tabs>
          <w:tab w:val="left" w:pos="709"/>
        </w:tabs>
        <w:spacing w:before="120" w:after="0" w:line="240" w:lineRule="auto"/>
        <w:ind w:firstLine="720"/>
        <w:jc w:val="both"/>
        <w:rPr>
          <w:sz w:val="28"/>
          <w:szCs w:val="28"/>
          <w:lang w:val="vi-VN"/>
        </w:rPr>
      </w:pPr>
      <w:r w:rsidRPr="00605505">
        <w:rPr>
          <w:sz w:val="28"/>
          <w:szCs w:val="28"/>
          <w:lang w:val="vi-VN"/>
        </w:rPr>
        <w:t>3. Phối hợp với Sở Kế hoạch và Đầu tư đề xuất cơ chế chính sách khuyến khích đầu tư phát triển</w:t>
      </w:r>
      <w:r w:rsidRPr="00605505">
        <w:rPr>
          <w:sz w:val="28"/>
          <w:szCs w:val="28"/>
        </w:rPr>
        <w:t xml:space="preserve"> hệ thống</w:t>
      </w:r>
      <w:r w:rsidRPr="00605505">
        <w:rPr>
          <w:sz w:val="28"/>
          <w:szCs w:val="28"/>
          <w:lang w:val="vi-VN"/>
        </w:rPr>
        <w:t xml:space="preserve"> cấp nước và cân đối ngân sách để thực hiện chính sách hỗ trợ đầu tư theo quy định. </w:t>
      </w:r>
    </w:p>
    <w:p w:rsidR="009C4C8D" w:rsidRPr="00605505" w:rsidRDefault="009C4C8D" w:rsidP="00605505">
      <w:pPr>
        <w:pStyle w:val="BodyText1"/>
        <w:tabs>
          <w:tab w:val="left" w:pos="709"/>
        </w:tabs>
        <w:spacing w:before="120" w:after="0" w:line="240" w:lineRule="auto"/>
        <w:ind w:firstLine="720"/>
        <w:jc w:val="both"/>
        <w:rPr>
          <w:sz w:val="28"/>
          <w:szCs w:val="28"/>
          <w:lang w:val="vi-VN"/>
        </w:rPr>
      </w:pPr>
      <w:r w:rsidRPr="00605505">
        <w:rPr>
          <w:sz w:val="28"/>
          <w:szCs w:val="28"/>
        </w:rPr>
        <w:t xml:space="preserve">4. </w:t>
      </w:r>
      <w:r w:rsidRPr="00605505">
        <w:rPr>
          <w:sz w:val="28"/>
          <w:szCs w:val="28"/>
          <w:lang w:val="vi-VN"/>
        </w:rPr>
        <w:t xml:space="preserve">Tham mưu trình </w:t>
      </w:r>
      <w:r w:rsidR="00605505">
        <w:rPr>
          <w:sz w:val="28"/>
          <w:szCs w:val="28"/>
        </w:rPr>
        <w:t>UBND</w:t>
      </w:r>
      <w:r w:rsidRPr="00605505">
        <w:rPr>
          <w:sz w:val="28"/>
          <w:szCs w:val="28"/>
          <w:lang w:val="vi-VN"/>
        </w:rPr>
        <w:t xml:space="preserve"> tỉnh phê duyệt và bố trí kinh phí hoạt động của Ban Chỉ đạo cấp nước an toàn</w:t>
      </w:r>
      <w:r w:rsidRPr="00605505">
        <w:rPr>
          <w:sz w:val="28"/>
          <w:szCs w:val="28"/>
        </w:rPr>
        <w:t xml:space="preserve"> tỉnh</w:t>
      </w:r>
      <w:r w:rsidRPr="00605505">
        <w:rPr>
          <w:sz w:val="28"/>
          <w:szCs w:val="28"/>
          <w:lang w:val="vi-VN"/>
        </w:rPr>
        <w:t>.</w:t>
      </w:r>
    </w:p>
    <w:p w:rsidR="009C4C8D" w:rsidRPr="00605505" w:rsidRDefault="009C4C8D" w:rsidP="00605505">
      <w:pPr>
        <w:pStyle w:val="BodyText1"/>
        <w:shd w:val="clear" w:color="auto" w:fill="auto"/>
        <w:tabs>
          <w:tab w:val="left" w:pos="709"/>
          <w:tab w:val="left" w:pos="1003"/>
        </w:tabs>
        <w:spacing w:before="120" w:after="0" w:line="240" w:lineRule="auto"/>
        <w:ind w:firstLine="720"/>
        <w:jc w:val="both"/>
        <w:rPr>
          <w:b/>
          <w:sz w:val="28"/>
          <w:szCs w:val="28"/>
          <w:lang w:val="vi-VN"/>
        </w:rPr>
      </w:pPr>
      <w:r w:rsidRPr="00605505">
        <w:rPr>
          <w:b/>
          <w:sz w:val="28"/>
          <w:szCs w:val="28"/>
          <w:lang w:val="vi-VN"/>
        </w:rPr>
        <w:t xml:space="preserve">Điều </w:t>
      </w:r>
      <w:r w:rsidRPr="00605505">
        <w:rPr>
          <w:b/>
          <w:sz w:val="28"/>
          <w:szCs w:val="28"/>
        </w:rPr>
        <w:t>5</w:t>
      </w:r>
      <w:r w:rsidRPr="00605505">
        <w:rPr>
          <w:b/>
          <w:sz w:val="28"/>
          <w:szCs w:val="28"/>
          <w:lang w:val="vi-VN"/>
        </w:rPr>
        <w:t>. Sở Nông nghiệp và Phát triển nông thôn</w:t>
      </w:r>
    </w:p>
    <w:p w:rsidR="009C4C8D" w:rsidRPr="00605505" w:rsidRDefault="009C4C8D" w:rsidP="00605505">
      <w:pPr>
        <w:pStyle w:val="BodyText1"/>
        <w:tabs>
          <w:tab w:val="left" w:pos="709"/>
          <w:tab w:val="left" w:pos="1003"/>
        </w:tabs>
        <w:spacing w:before="120" w:after="0" w:line="240" w:lineRule="auto"/>
        <w:ind w:firstLine="720"/>
        <w:jc w:val="both"/>
        <w:rPr>
          <w:sz w:val="28"/>
          <w:szCs w:val="28"/>
        </w:rPr>
      </w:pPr>
      <w:r w:rsidRPr="00605505">
        <w:rPr>
          <w:sz w:val="28"/>
          <w:szCs w:val="28"/>
          <w:lang w:val="vi-VN"/>
        </w:rPr>
        <w:t xml:space="preserve">1. </w:t>
      </w:r>
      <w:r w:rsidRPr="00605505">
        <w:rPr>
          <w:sz w:val="28"/>
          <w:szCs w:val="28"/>
        </w:rPr>
        <w:t>T</w:t>
      </w:r>
      <w:r w:rsidRPr="00605505">
        <w:rPr>
          <w:sz w:val="28"/>
          <w:szCs w:val="28"/>
          <w:lang w:val="vi-VN"/>
        </w:rPr>
        <w:t>ham mưu</w:t>
      </w:r>
      <w:r w:rsidRPr="00605505">
        <w:rPr>
          <w:sz w:val="28"/>
          <w:szCs w:val="28"/>
        </w:rPr>
        <w:t xml:space="preserve"> cho</w:t>
      </w:r>
      <w:r w:rsidRPr="00605505">
        <w:rPr>
          <w:sz w:val="28"/>
          <w:szCs w:val="28"/>
          <w:lang w:val="vi-VN"/>
        </w:rPr>
        <w:t xml:space="preserve"> </w:t>
      </w:r>
      <w:r w:rsidR="00605505">
        <w:rPr>
          <w:sz w:val="28"/>
          <w:szCs w:val="28"/>
        </w:rPr>
        <w:t>UBND</w:t>
      </w:r>
      <w:r w:rsidRPr="00605505">
        <w:rPr>
          <w:sz w:val="28"/>
          <w:szCs w:val="28"/>
          <w:lang w:val="vi-VN"/>
        </w:rPr>
        <w:t xml:space="preserve"> tỉnh </w:t>
      </w:r>
      <w:r w:rsidRPr="00605505">
        <w:rPr>
          <w:sz w:val="28"/>
          <w:szCs w:val="28"/>
        </w:rPr>
        <w:t xml:space="preserve">có quy hoạch, kế hoạch, giải pháp thực hiện bảo vệ, khoanh nuôi phát triển bền vững lâu dài khu vực rừng tại các đầu nguồn cấp nước cho các đô thị trên địa bàn tỉnh. </w:t>
      </w:r>
    </w:p>
    <w:p w:rsidR="009C4C8D" w:rsidRPr="00605505" w:rsidRDefault="009C4C8D" w:rsidP="00605505">
      <w:pPr>
        <w:pStyle w:val="BodyText1"/>
        <w:tabs>
          <w:tab w:val="left" w:pos="709"/>
          <w:tab w:val="left" w:pos="1003"/>
        </w:tabs>
        <w:spacing w:before="120" w:after="0" w:line="240" w:lineRule="auto"/>
        <w:ind w:firstLine="720"/>
        <w:jc w:val="both"/>
        <w:rPr>
          <w:sz w:val="28"/>
          <w:szCs w:val="28"/>
        </w:rPr>
      </w:pPr>
      <w:r w:rsidRPr="00605505">
        <w:rPr>
          <w:sz w:val="28"/>
          <w:szCs w:val="28"/>
        </w:rPr>
        <w:t xml:space="preserve">2. Kiểm tra hướng dẫn các tổ chức, cá nhân trong việc sử dụng thuốc bảo vệ thực vật phải đảm bảo tuyệt đối an toàn không gây tác hại ô nhiễm đến khu vực đầu nguồn cấp nước tại các đô thị. </w:t>
      </w:r>
    </w:p>
    <w:p w:rsidR="009C4C8D" w:rsidRPr="00605505" w:rsidRDefault="009C4C8D" w:rsidP="00605505">
      <w:pPr>
        <w:pStyle w:val="BodyText1"/>
        <w:tabs>
          <w:tab w:val="left" w:pos="709"/>
          <w:tab w:val="left" w:pos="1003"/>
        </w:tabs>
        <w:spacing w:before="120" w:after="0" w:line="240" w:lineRule="auto"/>
        <w:ind w:firstLine="720"/>
        <w:jc w:val="both"/>
        <w:rPr>
          <w:sz w:val="28"/>
          <w:szCs w:val="28"/>
        </w:rPr>
      </w:pPr>
      <w:r w:rsidRPr="00605505">
        <w:rPr>
          <w:sz w:val="28"/>
          <w:szCs w:val="28"/>
        </w:rPr>
        <w:t xml:space="preserve">3. Đề xuất cơ chế chính sách hỗ trợ cho các đối tượng được giao quản lý  các khu vực rừng đầu nguồn cấp nước cho các khu vực đô thị. </w:t>
      </w:r>
    </w:p>
    <w:p w:rsidR="009C4C8D" w:rsidRPr="00605505" w:rsidRDefault="009C4C8D" w:rsidP="00605505">
      <w:pPr>
        <w:pStyle w:val="BodyText1"/>
        <w:tabs>
          <w:tab w:val="left" w:pos="709"/>
          <w:tab w:val="left" w:pos="1003"/>
        </w:tabs>
        <w:spacing w:before="120" w:after="0" w:line="240" w:lineRule="auto"/>
        <w:ind w:firstLine="720"/>
        <w:jc w:val="both"/>
        <w:rPr>
          <w:spacing w:val="-2"/>
          <w:sz w:val="28"/>
          <w:szCs w:val="28"/>
        </w:rPr>
      </w:pPr>
      <w:r w:rsidRPr="00605505">
        <w:rPr>
          <w:spacing w:val="-2"/>
          <w:sz w:val="28"/>
          <w:szCs w:val="28"/>
        </w:rPr>
        <w:t>4</w:t>
      </w:r>
      <w:r w:rsidRPr="00605505">
        <w:rPr>
          <w:spacing w:val="-2"/>
          <w:sz w:val="28"/>
          <w:szCs w:val="28"/>
          <w:lang w:val="vi-VN"/>
        </w:rPr>
        <w:t xml:space="preserve">. </w:t>
      </w:r>
      <w:r w:rsidRPr="00605505">
        <w:rPr>
          <w:spacing w:val="-2"/>
          <w:sz w:val="28"/>
          <w:szCs w:val="28"/>
        </w:rPr>
        <w:t xml:space="preserve">Phối </w:t>
      </w:r>
      <w:r w:rsidRPr="00605505">
        <w:rPr>
          <w:spacing w:val="-2"/>
          <w:sz w:val="28"/>
          <w:szCs w:val="28"/>
          <w:lang w:val="vi-VN"/>
        </w:rPr>
        <w:t>hợp với Sở Tài chính</w:t>
      </w:r>
      <w:r w:rsidRPr="00605505">
        <w:rPr>
          <w:spacing w:val="-2"/>
          <w:sz w:val="28"/>
          <w:szCs w:val="28"/>
        </w:rPr>
        <w:t>, các cơ quan liên quan</w:t>
      </w:r>
      <w:r w:rsidRPr="00605505">
        <w:rPr>
          <w:spacing w:val="-2"/>
          <w:sz w:val="28"/>
          <w:szCs w:val="28"/>
          <w:lang w:val="vi-VN"/>
        </w:rPr>
        <w:t xml:space="preserve"> </w:t>
      </w:r>
      <w:r w:rsidRPr="00605505">
        <w:rPr>
          <w:spacing w:val="-2"/>
          <w:sz w:val="28"/>
          <w:szCs w:val="28"/>
        </w:rPr>
        <w:t>tham gia công tác thẩm định giá nước sinh hoạt hàng năm do đơn vị cấp nước xây dựng trình xin ý kiến.</w:t>
      </w:r>
    </w:p>
    <w:p w:rsidR="009C4C8D" w:rsidRPr="00605505" w:rsidRDefault="009C4C8D" w:rsidP="00605505">
      <w:pPr>
        <w:pStyle w:val="BodyText1"/>
        <w:tabs>
          <w:tab w:val="left" w:pos="709"/>
          <w:tab w:val="left" w:pos="1003"/>
        </w:tabs>
        <w:spacing w:before="120" w:after="0" w:line="240" w:lineRule="auto"/>
        <w:ind w:firstLine="720"/>
        <w:jc w:val="both"/>
        <w:rPr>
          <w:b/>
          <w:bCs/>
          <w:sz w:val="28"/>
          <w:szCs w:val="28"/>
          <w:lang w:val="vi-VN"/>
        </w:rPr>
      </w:pPr>
      <w:r w:rsidRPr="00605505">
        <w:rPr>
          <w:b/>
          <w:bCs/>
          <w:sz w:val="28"/>
          <w:szCs w:val="28"/>
          <w:lang w:val="vi-VN"/>
        </w:rPr>
        <w:t xml:space="preserve">Điều </w:t>
      </w:r>
      <w:r w:rsidRPr="00605505">
        <w:rPr>
          <w:b/>
          <w:bCs/>
          <w:sz w:val="28"/>
          <w:szCs w:val="28"/>
        </w:rPr>
        <w:t>6</w:t>
      </w:r>
      <w:r w:rsidRPr="00605505">
        <w:rPr>
          <w:b/>
          <w:bCs/>
          <w:sz w:val="28"/>
          <w:szCs w:val="28"/>
          <w:lang w:val="vi-VN"/>
        </w:rPr>
        <w:t>. Sở Kế hoạch và Đầu tư</w:t>
      </w:r>
    </w:p>
    <w:p w:rsidR="009C4C8D" w:rsidRPr="00605505" w:rsidRDefault="009C4C8D" w:rsidP="00605505">
      <w:pPr>
        <w:pStyle w:val="BodyText1"/>
        <w:shd w:val="clear" w:color="auto" w:fill="auto"/>
        <w:tabs>
          <w:tab w:val="left" w:pos="709"/>
          <w:tab w:val="left" w:pos="1003"/>
        </w:tabs>
        <w:spacing w:before="120" w:after="0" w:line="240" w:lineRule="auto"/>
        <w:ind w:firstLine="720"/>
        <w:jc w:val="both"/>
        <w:rPr>
          <w:sz w:val="28"/>
          <w:szCs w:val="28"/>
        </w:rPr>
      </w:pPr>
      <w:r w:rsidRPr="00605505">
        <w:rPr>
          <w:sz w:val="28"/>
          <w:szCs w:val="28"/>
          <w:lang w:val="vi-VN"/>
        </w:rPr>
        <w:t xml:space="preserve">Chủ trì, phối hợp với các </w:t>
      </w:r>
      <w:r w:rsidRPr="00605505">
        <w:rPr>
          <w:sz w:val="28"/>
          <w:szCs w:val="28"/>
        </w:rPr>
        <w:t>S</w:t>
      </w:r>
      <w:r w:rsidRPr="00605505">
        <w:rPr>
          <w:sz w:val="28"/>
          <w:szCs w:val="28"/>
          <w:lang w:val="vi-VN"/>
        </w:rPr>
        <w:t xml:space="preserve">ở, ngành liên quan </w:t>
      </w:r>
      <w:r w:rsidRPr="00605505">
        <w:rPr>
          <w:sz w:val="28"/>
          <w:szCs w:val="28"/>
        </w:rPr>
        <w:t>tham mưu UBND tỉnh có</w:t>
      </w:r>
      <w:r w:rsidRPr="00605505">
        <w:rPr>
          <w:sz w:val="28"/>
          <w:szCs w:val="28"/>
          <w:lang w:val="vi-VN"/>
        </w:rPr>
        <w:t xml:space="preserve"> cơ chế, chính sách khuyến khích đầu tư phát triển</w:t>
      </w:r>
      <w:r w:rsidRPr="00605505">
        <w:rPr>
          <w:sz w:val="28"/>
          <w:szCs w:val="28"/>
        </w:rPr>
        <w:t xml:space="preserve"> hệ thống</w:t>
      </w:r>
      <w:r w:rsidRPr="00605505">
        <w:rPr>
          <w:sz w:val="28"/>
          <w:szCs w:val="28"/>
          <w:lang w:val="vi-VN"/>
        </w:rPr>
        <w:t xml:space="preserve"> cấp tại các khu vực đô thị trên địa bàn tỉnh đảm</w:t>
      </w:r>
      <w:r w:rsidR="00605505">
        <w:rPr>
          <w:sz w:val="28"/>
          <w:szCs w:val="28"/>
        </w:rPr>
        <w:t xml:space="preserve"> bảo theo quy định tại Đ</w:t>
      </w:r>
      <w:r w:rsidRPr="00605505">
        <w:rPr>
          <w:sz w:val="28"/>
          <w:szCs w:val="28"/>
        </w:rPr>
        <w:t xml:space="preserve">iều 30 </w:t>
      </w:r>
      <w:r w:rsidRPr="00605505">
        <w:rPr>
          <w:sz w:val="28"/>
          <w:szCs w:val="28"/>
          <w:lang w:val="vi-VN"/>
        </w:rPr>
        <w:t>Nghị</w:t>
      </w:r>
      <w:r w:rsidR="00605505">
        <w:rPr>
          <w:sz w:val="28"/>
          <w:szCs w:val="28"/>
          <w:lang w:val="vi-VN"/>
        </w:rPr>
        <w:t xml:space="preserve"> định số 117/2007/NĐ-CP ngày 11</w:t>
      </w:r>
      <w:r w:rsidR="00605505">
        <w:rPr>
          <w:sz w:val="28"/>
          <w:szCs w:val="28"/>
        </w:rPr>
        <w:t xml:space="preserve"> tháng </w:t>
      </w:r>
      <w:r w:rsidR="00605505">
        <w:rPr>
          <w:sz w:val="28"/>
          <w:szCs w:val="28"/>
          <w:lang w:val="vi-VN"/>
        </w:rPr>
        <w:t>7</w:t>
      </w:r>
      <w:r w:rsidR="00605505">
        <w:rPr>
          <w:sz w:val="28"/>
          <w:szCs w:val="28"/>
        </w:rPr>
        <w:t xml:space="preserve"> năm </w:t>
      </w:r>
      <w:r w:rsidRPr="00605505">
        <w:rPr>
          <w:sz w:val="28"/>
          <w:szCs w:val="28"/>
          <w:lang w:val="vi-VN"/>
        </w:rPr>
        <w:t xml:space="preserve">2007 của Chính phủ về sản xuất, cung </w:t>
      </w:r>
      <w:r w:rsidRPr="00605505">
        <w:rPr>
          <w:sz w:val="28"/>
          <w:szCs w:val="28"/>
          <w:lang w:val="vi-VN"/>
        </w:rPr>
        <w:lastRenderedPageBreak/>
        <w:t>cấp và tiêu thụ nước sạch</w:t>
      </w:r>
      <w:r w:rsidRPr="00605505">
        <w:rPr>
          <w:sz w:val="28"/>
          <w:szCs w:val="28"/>
        </w:rPr>
        <w:t>.</w:t>
      </w:r>
    </w:p>
    <w:p w:rsidR="009C4C8D" w:rsidRPr="00605505" w:rsidRDefault="009C4C8D" w:rsidP="00605505">
      <w:pPr>
        <w:pStyle w:val="BodyText1"/>
        <w:shd w:val="clear" w:color="auto" w:fill="auto"/>
        <w:tabs>
          <w:tab w:val="left" w:pos="709"/>
          <w:tab w:val="left" w:pos="1003"/>
        </w:tabs>
        <w:spacing w:before="120" w:after="0" w:line="240" w:lineRule="auto"/>
        <w:ind w:firstLine="720"/>
        <w:jc w:val="both"/>
        <w:rPr>
          <w:sz w:val="28"/>
          <w:szCs w:val="28"/>
          <w:lang w:val="vi-VN"/>
        </w:rPr>
      </w:pPr>
      <w:r w:rsidRPr="00605505">
        <w:rPr>
          <w:sz w:val="28"/>
          <w:szCs w:val="28"/>
        </w:rPr>
        <w:t>L</w:t>
      </w:r>
      <w:r w:rsidRPr="00605505">
        <w:rPr>
          <w:sz w:val="28"/>
          <w:szCs w:val="28"/>
          <w:lang w:val="vi-VN"/>
        </w:rPr>
        <w:t>ập danh mục các dự án đầu tư trong lĩnh vực cấp nước</w:t>
      </w:r>
      <w:r w:rsidRPr="00605505">
        <w:rPr>
          <w:sz w:val="28"/>
          <w:szCs w:val="28"/>
        </w:rPr>
        <w:t xml:space="preserve"> đô thị</w:t>
      </w:r>
      <w:r w:rsidRPr="00605505">
        <w:rPr>
          <w:sz w:val="28"/>
          <w:szCs w:val="28"/>
          <w:lang w:val="vi-VN"/>
        </w:rPr>
        <w:t xml:space="preserve"> theo từng giai đoạn để kêu gọi</w:t>
      </w:r>
      <w:r w:rsidRPr="00605505">
        <w:rPr>
          <w:sz w:val="28"/>
          <w:szCs w:val="28"/>
        </w:rPr>
        <w:t xml:space="preserve"> khuyến khích</w:t>
      </w:r>
      <w:r w:rsidRPr="00605505">
        <w:rPr>
          <w:sz w:val="28"/>
          <w:szCs w:val="28"/>
          <w:lang w:val="vi-VN"/>
        </w:rPr>
        <w:t xml:space="preserve"> đầu tư trình </w:t>
      </w:r>
      <w:r w:rsidR="00605505">
        <w:rPr>
          <w:sz w:val="28"/>
          <w:szCs w:val="28"/>
        </w:rPr>
        <w:t>UBND</w:t>
      </w:r>
      <w:r w:rsidRPr="00605505">
        <w:rPr>
          <w:sz w:val="28"/>
          <w:szCs w:val="28"/>
          <w:lang w:val="vi-VN"/>
        </w:rPr>
        <w:t xml:space="preserve"> tỉnh phê duyệt.</w:t>
      </w:r>
    </w:p>
    <w:p w:rsidR="009C4C8D" w:rsidRPr="00605505" w:rsidRDefault="009C4C8D" w:rsidP="00605505">
      <w:pPr>
        <w:pStyle w:val="BodyText1"/>
        <w:tabs>
          <w:tab w:val="left" w:pos="709"/>
          <w:tab w:val="left" w:pos="1003"/>
        </w:tabs>
        <w:spacing w:before="120" w:after="0" w:line="240" w:lineRule="auto"/>
        <w:ind w:firstLine="720"/>
        <w:jc w:val="both"/>
        <w:rPr>
          <w:b/>
          <w:bCs/>
          <w:sz w:val="28"/>
          <w:szCs w:val="28"/>
        </w:rPr>
      </w:pPr>
      <w:r w:rsidRPr="00605505">
        <w:rPr>
          <w:b/>
          <w:bCs/>
          <w:sz w:val="28"/>
          <w:szCs w:val="28"/>
          <w:lang w:val="vi-VN"/>
        </w:rPr>
        <w:t>Điều 7. Sở Tài nguyên và Môi trường</w:t>
      </w:r>
    </w:p>
    <w:p w:rsidR="009C4C8D" w:rsidRPr="00605505" w:rsidRDefault="009C4C8D" w:rsidP="00605505">
      <w:pPr>
        <w:pStyle w:val="BodyText1"/>
        <w:tabs>
          <w:tab w:val="left" w:pos="709"/>
          <w:tab w:val="left" w:pos="1003"/>
        </w:tabs>
        <w:spacing w:before="120" w:after="0" w:line="240" w:lineRule="auto"/>
        <w:ind w:firstLine="720"/>
        <w:jc w:val="both"/>
        <w:rPr>
          <w:sz w:val="28"/>
          <w:szCs w:val="28"/>
          <w:lang w:val="vi-VN"/>
        </w:rPr>
      </w:pPr>
      <w:r w:rsidRPr="00605505">
        <w:rPr>
          <w:sz w:val="28"/>
          <w:szCs w:val="28"/>
          <w:lang w:val="vi-VN"/>
        </w:rPr>
        <w:t>1. Hướng dẫn trình tự thủ tục,</w:t>
      </w:r>
      <w:r w:rsidRPr="00605505">
        <w:rPr>
          <w:sz w:val="28"/>
          <w:szCs w:val="28"/>
        </w:rPr>
        <w:t xml:space="preserve"> tiếp nhận, thẩm định trình UBND tỉnh</w:t>
      </w:r>
      <w:r w:rsidRPr="00605505">
        <w:rPr>
          <w:sz w:val="28"/>
          <w:szCs w:val="28"/>
          <w:lang w:val="vi-VN"/>
        </w:rPr>
        <w:t xml:space="preserve"> cấp phép khai thác, sử dụng tài nguyên nước, xả</w:t>
      </w:r>
      <w:r w:rsidRPr="00605505">
        <w:rPr>
          <w:sz w:val="28"/>
          <w:szCs w:val="28"/>
        </w:rPr>
        <w:t xml:space="preserve"> thải vào nguồn nước </w:t>
      </w:r>
      <w:r w:rsidRPr="00605505">
        <w:rPr>
          <w:sz w:val="28"/>
          <w:szCs w:val="28"/>
          <w:lang w:val="vi-VN"/>
        </w:rPr>
        <w:t xml:space="preserve">theo quy định của pháp luật. </w:t>
      </w:r>
      <w:r w:rsidRPr="00605505">
        <w:rPr>
          <w:sz w:val="28"/>
          <w:szCs w:val="28"/>
        </w:rPr>
        <w:t>K</w:t>
      </w:r>
      <w:r w:rsidRPr="00605505">
        <w:rPr>
          <w:sz w:val="28"/>
          <w:szCs w:val="28"/>
          <w:lang w:val="vi-VN"/>
        </w:rPr>
        <w:t>iểm tra</w:t>
      </w:r>
      <w:r w:rsidRPr="00605505">
        <w:rPr>
          <w:sz w:val="28"/>
          <w:szCs w:val="28"/>
        </w:rPr>
        <w:t>,</w:t>
      </w:r>
      <w:r w:rsidRPr="00605505">
        <w:rPr>
          <w:sz w:val="28"/>
          <w:szCs w:val="28"/>
          <w:lang w:val="vi-VN"/>
        </w:rPr>
        <w:t xml:space="preserve"> xử lý</w:t>
      </w:r>
      <w:r w:rsidRPr="00605505">
        <w:rPr>
          <w:sz w:val="28"/>
          <w:szCs w:val="28"/>
        </w:rPr>
        <w:t xml:space="preserve"> các</w:t>
      </w:r>
      <w:r w:rsidRPr="00605505">
        <w:rPr>
          <w:sz w:val="28"/>
          <w:szCs w:val="28"/>
          <w:lang w:val="vi-VN"/>
        </w:rPr>
        <w:t xml:space="preserve"> vi phạm trong</w:t>
      </w:r>
      <w:r w:rsidRPr="00605505">
        <w:rPr>
          <w:sz w:val="28"/>
          <w:szCs w:val="28"/>
        </w:rPr>
        <w:t xml:space="preserve"> hoạt động</w:t>
      </w:r>
      <w:r w:rsidRPr="00605505">
        <w:rPr>
          <w:sz w:val="28"/>
          <w:szCs w:val="28"/>
          <w:lang w:val="vi-VN"/>
        </w:rPr>
        <w:t xml:space="preserve"> khai thác</w:t>
      </w:r>
      <w:r w:rsidRPr="00605505">
        <w:rPr>
          <w:sz w:val="28"/>
          <w:szCs w:val="28"/>
        </w:rPr>
        <w:t>, sử dụng tài</w:t>
      </w:r>
      <w:r w:rsidRPr="00605505">
        <w:rPr>
          <w:sz w:val="28"/>
          <w:szCs w:val="28"/>
          <w:lang w:val="vi-VN"/>
        </w:rPr>
        <w:t xml:space="preserve"> nguyên nước</w:t>
      </w:r>
      <w:r w:rsidRPr="00605505">
        <w:rPr>
          <w:sz w:val="28"/>
          <w:szCs w:val="28"/>
        </w:rPr>
        <w:t xml:space="preserve">, </w:t>
      </w:r>
      <w:r w:rsidRPr="00605505">
        <w:rPr>
          <w:sz w:val="28"/>
          <w:szCs w:val="28"/>
          <w:lang w:val="vi-VN"/>
        </w:rPr>
        <w:t>xả</w:t>
      </w:r>
      <w:r w:rsidRPr="00605505">
        <w:rPr>
          <w:sz w:val="28"/>
          <w:szCs w:val="28"/>
        </w:rPr>
        <w:t xml:space="preserve"> thải vào nguồn nước </w:t>
      </w:r>
      <w:r w:rsidRPr="00605505">
        <w:rPr>
          <w:sz w:val="28"/>
          <w:szCs w:val="28"/>
          <w:lang w:val="vi-VN"/>
        </w:rPr>
        <w:t>theo quy định.</w:t>
      </w:r>
    </w:p>
    <w:p w:rsidR="009C4C8D" w:rsidRPr="00605505" w:rsidRDefault="009C4C8D" w:rsidP="00605505">
      <w:pPr>
        <w:tabs>
          <w:tab w:val="left" w:pos="709"/>
        </w:tabs>
        <w:spacing w:before="120"/>
        <w:ind w:firstLine="720"/>
        <w:jc w:val="both"/>
      </w:pPr>
      <w:r w:rsidRPr="00605505">
        <w:t>2. Chủ trì thẩm định nhu cầu sử dụng đất, quy hoạch, kế hoạch sử dụng đất; p</w:t>
      </w:r>
      <w:r w:rsidRPr="00605505">
        <w:rPr>
          <w:lang w:val="vi-VN"/>
        </w:rPr>
        <w:t>hối hợp với Sở Xây dựng</w:t>
      </w:r>
      <w:r w:rsidRPr="00605505">
        <w:t xml:space="preserve"> xác định vị trí địa điểm và quy mô diện tích để xây dựng công trình cấp nước đô thị.</w:t>
      </w:r>
    </w:p>
    <w:p w:rsidR="009C4C8D" w:rsidRPr="00605505" w:rsidRDefault="009C4C8D" w:rsidP="00605505">
      <w:pPr>
        <w:tabs>
          <w:tab w:val="left" w:pos="709"/>
        </w:tabs>
        <w:spacing w:before="120"/>
        <w:ind w:firstLine="720"/>
        <w:jc w:val="both"/>
      </w:pPr>
      <w:r w:rsidRPr="00605505">
        <w:t>3.</w:t>
      </w:r>
      <w:r w:rsidRPr="00605505">
        <w:rPr>
          <w:lang w:val="vi-VN"/>
        </w:rPr>
        <w:t xml:space="preserve"> Trên cơ sở đồ án quy hoạch cấp nước đã được phê duyệt tổ chức quản lý, bảo vệ quỹ đất đã được xác định phục vụ cho các công trình cấp nước</w:t>
      </w:r>
      <w:r w:rsidRPr="00605505">
        <w:t>.</w:t>
      </w:r>
    </w:p>
    <w:p w:rsidR="009C4C8D" w:rsidRPr="00605505" w:rsidRDefault="009C4C8D" w:rsidP="00605505">
      <w:pPr>
        <w:tabs>
          <w:tab w:val="left" w:pos="709"/>
        </w:tabs>
        <w:spacing w:before="120"/>
        <w:ind w:firstLine="720"/>
        <w:jc w:val="both"/>
      </w:pPr>
      <w:r w:rsidRPr="00605505">
        <w:t>4.</w:t>
      </w:r>
      <w:r w:rsidRPr="00605505">
        <w:rPr>
          <w:lang w:val="vi-VN"/>
        </w:rPr>
        <w:t xml:space="preserve"> Phối hợp với Sở Tài chính, Cục Thuế</w:t>
      </w:r>
      <w:r w:rsidRPr="00605505">
        <w:t xml:space="preserve"> tỉnh</w:t>
      </w:r>
      <w:r w:rsidRPr="00605505">
        <w:rPr>
          <w:lang w:val="vi-VN"/>
        </w:rPr>
        <w:t xml:space="preserve"> tham mưu cho UBND tỉnh việc thu</w:t>
      </w:r>
      <w:r w:rsidRPr="00605505">
        <w:t xml:space="preserve"> tiền cấp quyền khai thác</w:t>
      </w:r>
      <w:r w:rsidRPr="00605505">
        <w:rPr>
          <w:lang w:val="vi-VN"/>
        </w:rPr>
        <w:t xml:space="preserve"> tài nguyên nước theo quy định</w:t>
      </w:r>
      <w:r w:rsidRPr="00605505">
        <w:t xml:space="preserve"> hiện hành.</w:t>
      </w:r>
    </w:p>
    <w:p w:rsidR="009C4C8D" w:rsidRPr="00605505" w:rsidRDefault="009C4C8D" w:rsidP="00605505">
      <w:pPr>
        <w:pStyle w:val="BodyText1"/>
        <w:tabs>
          <w:tab w:val="left" w:pos="709"/>
        </w:tabs>
        <w:spacing w:before="120" w:after="0" w:line="240" w:lineRule="auto"/>
        <w:ind w:firstLine="720"/>
        <w:jc w:val="both"/>
        <w:rPr>
          <w:sz w:val="28"/>
          <w:szCs w:val="28"/>
          <w:lang w:val="vi-VN"/>
        </w:rPr>
      </w:pPr>
      <w:r w:rsidRPr="00605505">
        <w:rPr>
          <w:sz w:val="28"/>
          <w:szCs w:val="28"/>
        </w:rPr>
        <w:t>5</w:t>
      </w:r>
      <w:r w:rsidRPr="00605505">
        <w:rPr>
          <w:sz w:val="28"/>
          <w:szCs w:val="28"/>
          <w:lang w:val="vi-VN"/>
        </w:rPr>
        <w:t>. Phối hợp chính quyền các địa phương quản lý nguồn thải, các nguy cơ có thể gây ô nhiễm nguồn nước nhất là các khu vực thượng nguồn, khu vực khai thác phục vụ sản xuất nước sạch</w:t>
      </w:r>
      <w:r w:rsidRPr="00605505">
        <w:rPr>
          <w:sz w:val="28"/>
          <w:szCs w:val="28"/>
        </w:rPr>
        <w:t xml:space="preserve"> đô thị</w:t>
      </w:r>
      <w:r w:rsidRPr="00605505">
        <w:rPr>
          <w:sz w:val="28"/>
          <w:szCs w:val="28"/>
          <w:lang w:val="vi-VN"/>
        </w:rPr>
        <w:t>. Đề xuất các biện pháp phòng ngừa</w:t>
      </w:r>
      <w:r w:rsidRPr="00605505">
        <w:rPr>
          <w:sz w:val="28"/>
          <w:szCs w:val="28"/>
        </w:rPr>
        <w:t xml:space="preserve"> </w:t>
      </w:r>
      <w:r w:rsidRPr="00605505">
        <w:rPr>
          <w:sz w:val="28"/>
          <w:szCs w:val="28"/>
          <w:lang w:val="vi-VN"/>
        </w:rPr>
        <w:t>và khắc phục các vấn đề về ô nhiễm nguồn nước.</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rPr>
      </w:pPr>
      <w:r w:rsidRPr="00605505">
        <w:rPr>
          <w:bCs/>
          <w:sz w:val="28"/>
          <w:szCs w:val="28"/>
        </w:rPr>
        <w:t>6. Xác định phạm vi vùng bảo hộ vệ sinh khu vực cấp nước sinh hoạt trên cơ sở đề xuất của các tổ chức, cá nhân khai thác, sử dụng nước và hiện trạng sử dụng đất; Trình UBND tỉnh phê duyệt và công bố trên các phương tiện thông tin đại chúng.</w:t>
      </w:r>
    </w:p>
    <w:p w:rsidR="009C4C8D" w:rsidRPr="00605505" w:rsidRDefault="009C4C8D" w:rsidP="00605505">
      <w:pPr>
        <w:pStyle w:val="BodyText1"/>
        <w:tabs>
          <w:tab w:val="left" w:pos="709"/>
          <w:tab w:val="left" w:pos="1003"/>
        </w:tabs>
        <w:spacing w:before="120" w:after="0" w:line="240" w:lineRule="auto"/>
        <w:ind w:firstLine="720"/>
        <w:jc w:val="both"/>
        <w:rPr>
          <w:b/>
          <w:bCs/>
          <w:sz w:val="28"/>
          <w:szCs w:val="28"/>
          <w:lang w:val="vi-VN"/>
        </w:rPr>
      </w:pPr>
      <w:r w:rsidRPr="00605505">
        <w:rPr>
          <w:b/>
          <w:bCs/>
          <w:sz w:val="28"/>
          <w:szCs w:val="28"/>
          <w:lang w:val="vi-VN"/>
        </w:rPr>
        <w:t>Điều 8. Sở Giao thông vận tải</w:t>
      </w:r>
    </w:p>
    <w:p w:rsidR="009C4C8D" w:rsidRPr="00605505" w:rsidRDefault="009C4C8D" w:rsidP="00605505">
      <w:pPr>
        <w:pStyle w:val="BodyText1"/>
        <w:shd w:val="clear" w:color="auto" w:fill="auto"/>
        <w:tabs>
          <w:tab w:val="left" w:pos="709"/>
          <w:tab w:val="left" w:pos="1023"/>
        </w:tabs>
        <w:spacing w:before="120" w:after="0" w:line="240" w:lineRule="auto"/>
        <w:ind w:firstLine="720"/>
        <w:jc w:val="both"/>
        <w:rPr>
          <w:sz w:val="28"/>
          <w:szCs w:val="28"/>
        </w:rPr>
      </w:pPr>
      <w:r w:rsidRPr="00605505">
        <w:rPr>
          <w:rStyle w:val="Bodytext"/>
          <w:color w:val="000000"/>
          <w:sz w:val="28"/>
          <w:szCs w:val="28"/>
          <w:lang w:val="vi-VN" w:eastAsia="vi-VN"/>
        </w:rPr>
        <w:t xml:space="preserve">1. </w:t>
      </w:r>
      <w:r w:rsidRPr="00605505">
        <w:rPr>
          <w:rStyle w:val="Bodytext"/>
          <w:color w:val="000000"/>
          <w:spacing w:val="4"/>
          <w:sz w:val="28"/>
          <w:szCs w:val="28"/>
          <w:lang w:eastAsia="vi-VN"/>
        </w:rPr>
        <w:t>Trong quá trình thẩm định dự án phải có ý kiến tham gia đề nghị chủ đầu tư dự án các công trình giao thông nghiên cứu bổ sung rãnh, cống hộp kỹ thuật để lắp đặt các công trình hạ tầng kỹ thuật, trong đó có các công trình đường ống cấp nước</w:t>
      </w:r>
      <w:r w:rsidRPr="00605505">
        <w:rPr>
          <w:rStyle w:val="Bodytext"/>
          <w:color w:val="000000"/>
          <w:spacing w:val="4"/>
          <w:sz w:val="28"/>
          <w:szCs w:val="28"/>
          <w:lang w:val="vi-VN" w:eastAsia="vi-VN"/>
        </w:rPr>
        <w:t>.</w:t>
      </w:r>
      <w:r w:rsidRPr="00605505">
        <w:rPr>
          <w:rStyle w:val="Bodytext"/>
          <w:color w:val="000000"/>
          <w:sz w:val="28"/>
          <w:szCs w:val="28"/>
          <w:lang w:eastAsia="vi-VN"/>
        </w:rPr>
        <w:t xml:space="preserve"> </w:t>
      </w:r>
    </w:p>
    <w:p w:rsidR="009C4C8D" w:rsidRPr="00605505" w:rsidRDefault="009C4C8D" w:rsidP="00605505">
      <w:pPr>
        <w:pStyle w:val="Bodytext31"/>
        <w:shd w:val="clear" w:color="auto" w:fill="auto"/>
        <w:tabs>
          <w:tab w:val="left" w:pos="709"/>
        </w:tabs>
        <w:spacing w:before="120" w:line="240" w:lineRule="auto"/>
        <w:ind w:firstLine="720"/>
        <w:jc w:val="both"/>
        <w:rPr>
          <w:rStyle w:val="Bodytext3"/>
          <w:b/>
          <w:bCs/>
          <w:color w:val="000000"/>
          <w:sz w:val="28"/>
          <w:szCs w:val="28"/>
          <w:lang w:val="vi-VN" w:eastAsia="vi-VN"/>
        </w:rPr>
      </w:pPr>
      <w:r w:rsidRPr="00605505">
        <w:rPr>
          <w:b w:val="0"/>
          <w:sz w:val="28"/>
          <w:szCs w:val="28"/>
        </w:rPr>
        <w:t xml:space="preserve">2. Chấp thuận, cấp phép xây dựng mới; cải tạo, nâng cấp, sửa chữa công trình cấp nước trong phạm vi bảo vệ kết cấu hạ tầng giao thông </w:t>
      </w:r>
      <w:r w:rsidRPr="00605505">
        <w:rPr>
          <w:rStyle w:val="Bodytext"/>
          <w:b w:val="0"/>
          <w:color w:val="000000"/>
          <w:sz w:val="28"/>
          <w:szCs w:val="28"/>
          <w:lang w:eastAsia="vi-VN"/>
        </w:rPr>
        <w:t>đường bộ do Sở quản lý.</w:t>
      </w:r>
      <w:r w:rsidRPr="00605505">
        <w:rPr>
          <w:b w:val="0"/>
          <w:sz w:val="28"/>
          <w:szCs w:val="28"/>
        </w:rPr>
        <w:t xml:space="preserve"> </w:t>
      </w:r>
    </w:p>
    <w:p w:rsidR="009C4C8D" w:rsidRPr="00605505" w:rsidRDefault="009C4C8D" w:rsidP="00605505">
      <w:pPr>
        <w:pStyle w:val="Bodytext31"/>
        <w:shd w:val="clear" w:color="auto" w:fill="auto"/>
        <w:tabs>
          <w:tab w:val="left" w:pos="709"/>
        </w:tabs>
        <w:spacing w:before="120" w:line="240" w:lineRule="auto"/>
        <w:ind w:firstLine="720"/>
        <w:jc w:val="both"/>
        <w:rPr>
          <w:rStyle w:val="Bodytext3"/>
          <w:b/>
          <w:bCs/>
          <w:color w:val="000000"/>
          <w:sz w:val="28"/>
          <w:szCs w:val="28"/>
          <w:lang w:val="vi-VN" w:eastAsia="vi-VN"/>
        </w:rPr>
      </w:pPr>
      <w:r w:rsidRPr="00605505">
        <w:rPr>
          <w:rStyle w:val="Bodytext3"/>
          <w:b/>
          <w:bCs/>
          <w:color w:val="000000"/>
          <w:sz w:val="28"/>
          <w:szCs w:val="28"/>
          <w:lang w:val="vi-VN" w:eastAsia="vi-VN"/>
        </w:rPr>
        <w:t>Điều 9. Sở Y tế</w:t>
      </w:r>
    </w:p>
    <w:p w:rsidR="009C4C8D" w:rsidRPr="00605505" w:rsidRDefault="009C4C8D" w:rsidP="00605505">
      <w:pPr>
        <w:pStyle w:val="Bodytext31"/>
        <w:shd w:val="clear" w:color="auto" w:fill="auto"/>
        <w:tabs>
          <w:tab w:val="left" w:pos="709"/>
        </w:tabs>
        <w:spacing w:before="120" w:line="240" w:lineRule="auto"/>
        <w:ind w:firstLine="720"/>
        <w:jc w:val="both"/>
        <w:rPr>
          <w:b w:val="0"/>
          <w:bCs w:val="0"/>
          <w:sz w:val="28"/>
          <w:szCs w:val="28"/>
        </w:rPr>
      </w:pPr>
      <w:r w:rsidRPr="00605505">
        <w:rPr>
          <w:b w:val="0"/>
          <w:bCs w:val="0"/>
          <w:sz w:val="28"/>
          <w:szCs w:val="28"/>
        </w:rPr>
        <w:t xml:space="preserve">1. Chủ trì phối hợp với các </w:t>
      </w:r>
      <w:r w:rsidR="00D61055">
        <w:rPr>
          <w:b w:val="0"/>
          <w:bCs w:val="0"/>
          <w:sz w:val="28"/>
          <w:szCs w:val="28"/>
        </w:rPr>
        <w:t>s</w:t>
      </w:r>
      <w:r w:rsidRPr="00605505">
        <w:rPr>
          <w:b w:val="0"/>
          <w:bCs w:val="0"/>
          <w:sz w:val="28"/>
          <w:szCs w:val="28"/>
        </w:rPr>
        <w:t>ở, ngành và các đơn vị liên quan định kỳ hoặc đột xuất thanh tra, kiểm tra, giám sát việc chấp hành các quy định của pháp luật về chất lượng nước sinh hoạt đối với các đơn vị sản suất và cung cấp nước sinh hoạt đô thị trên địa bàn tỉnh.</w:t>
      </w:r>
    </w:p>
    <w:p w:rsidR="009C4C8D" w:rsidRPr="00605505" w:rsidRDefault="009C4C8D" w:rsidP="00605505">
      <w:pPr>
        <w:pStyle w:val="Bodytext31"/>
        <w:shd w:val="clear" w:color="auto" w:fill="auto"/>
        <w:tabs>
          <w:tab w:val="left" w:pos="709"/>
        </w:tabs>
        <w:spacing w:before="120" w:line="240" w:lineRule="auto"/>
        <w:ind w:firstLine="720"/>
        <w:jc w:val="both"/>
        <w:rPr>
          <w:b w:val="0"/>
          <w:bCs w:val="0"/>
          <w:sz w:val="28"/>
          <w:szCs w:val="28"/>
        </w:rPr>
      </w:pPr>
      <w:r w:rsidRPr="00605505">
        <w:rPr>
          <w:b w:val="0"/>
          <w:bCs w:val="0"/>
          <w:sz w:val="28"/>
          <w:szCs w:val="28"/>
        </w:rPr>
        <w:t>2. Chủ trì phối hợp với các sở, ngành và các đơn vị liên quan tổ chức kiểm tra và giám sát việc thực hiện quy chuẩn, tiêu chuẩn nước sạch trên địa bàn tỉnh. Định kỳ hàng tháng, hàng quý kiểm tra và công bố chất lượng nước của các đơn vị sản xuất, tiêu thụ nước sạch trên địa bàn tỉnh theo thẩm quyền.</w:t>
      </w:r>
    </w:p>
    <w:p w:rsidR="009C4C8D" w:rsidRPr="00605505" w:rsidRDefault="009C4C8D" w:rsidP="00605505">
      <w:pPr>
        <w:pStyle w:val="Bodytext31"/>
        <w:shd w:val="clear" w:color="auto" w:fill="auto"/>
        <w:tabs>
          <w:tab w:val="left" w:pos="709"/>
        </w:tabs>
        <w:spacing w:before="120" w:line="240" w:lineRule="auto"/>
        <w:ind w:firstLine="720"/>
        <w:jc w:val="both"/>
        <w:rPr>
          <w:b w:val="0"/>
          <w:sz w:val="28"/>
          <w:szCs w:val="28"/>
        </w:rPr>
      </w:pPr>
      <w:r w:rsidRPr="00605505">
        <w:rPr>
          <w:b w:val="0"/>
          <w:sz w:val="28"/>
          <w:szCs w:val="28"/>
        </w:rPr>
        <w:lastRenderedPageBreak/>
        <w:t>3. Tập huấn chuyên môn nghiệp vụ các tiêu chuẩn, quy chuẩn, kỹ thuật quốc gia và các quy định về chất lượng nước sinh hoạt và ăn uống theo quy định hiện hành của Bộ Y tế.</w:t>
      </w:r>
    </w:p>
    <w:p w:rsidR="009C4C8D" w:rsidRPr="00605505" w:rsidRDefault="009C4C8D" w:rsidP="00605505">
      <w:pPr>
        <w:pStyle w:val="Bodytext31"/>
        <w:shd w:val="clear" w:color="auto" w:fill="auto"/>
        <w:tabs>
          <w:tab w:val="left" w:pos="709"/>
        </w:tabs>
        <w:spacing w:before="120" w:line="240" w:lineRule="auto"/>
        <w:ind w:firstLine="720"/>
        <w:jc w:val="both"/>
        <w:rPr>
          <w:color w:val="FF0000"/>
          <w:sz w:val="28"/>
          <w:szCs w:val="28"/>
        </w:rPr>
      </w:pPr>
      <w:r w:rsidRPr="00605505">
        <w:rPr>
          <w:rStyle w:val="Bodytext3"/>
          <w:b/>
          <w:bCs/>
          <w:color w:val="000000"/>
          <w:sz w:val="28"/>
          <w:szCs w:val="28"/>
          <w:lang w:val="vi-VN" w:eastAsia="vi-VN"/>
        </w:rPr>
        <w:t>Điều 10. Sở Thông tin và Truyền thông</w:t>
      </w:r>
    </w:p>
    <w:p w:rsidR="009C4C8D" w:rsidRPr="00605505" w:rsidRDefault="009C4C8D" w:rsidP="00605505">
      <w:pPr>
        <w:pStyle w:val="BodyText1"/>
        <w:shd w:val="clear" w:color="auto" w:fill="auto"/>
        <w:tabs>
          <w:tab w:val="left" w:pos="709"/>
        </w:tabs>
        <w:spacing w:before="120" w:after="0" w:line="240" w:lineRule="auto"/>
        <w:ind w:firstLine="720"/>
        <w:jc w:val="both"/>
        <w:rPr>
          <w:rStyle w:val="Bodytext"/>
          <w:color w:val="000000"/>
          <w:sz w:val="28"/>
          <w:szCs w:val="28"/>
          <w:lang w:val="vi-VN" w:eastAsia="vi-VN"/>
        </w:rPr>
      </w:pPr>
      <w:r w:rsidRPr="00605505">
        <w:rPr>
          <w:rStyle w:val="Bodytext"/>
          <w:color w:val="000000"/>
          <w:sz w:val="28"/>
          <w:szCs w:val="28"/>
          <w:lang w:eastAsia="vi-VN"/>
        </w:rPr>
        <w:t>Chỉ đạo các</w:t>
      </w:r>
      <w:r w:rsidRPr="00605505">
        <w:rPr>
          <w:rStyle w:val="Bodytext"/>
          <w:color w:val="000000"/>
          <w:sz w:val="28"/>
          <w:szCs w:val="28"/>
          <w:lang w:val="vi-VN" w:eastAsia="vi-VN"/>
        </w:rPr>
        <w:t xml:space="preserve"> cơ quan báo</w:t>
      </w:r>
      <w:r w:rsidRPr="00605505">
        <w:rPr>
          <w:rStyle w:val="Bodytext"/>
          <w:color w:val="000000"/>
          <w:sz w:val="28"/>
          <w:szCs w:val="28"/>
          <w:lang w:eastAsia="vi-VN"/>
        </w:rPr>
        <w:t xml:space="preserve"> chí</w:t>
      </w:r>
      <w:r w:rsidRPr="00605505">
        <w:rPr>
          <w:rStyle w:val="Bodytext"/>
          <w:color w:val="000000"/>
          <w:sz w:val="28"/>
          <w:szCs w:val="28"/>
          <w:lang w:val="vi-VN" w:eastAsia="vi-VN"/>
        </w:rPr>
        <w:t>,</w:t>
      </w:r>
      <w:r w:rsidRPr="00605505">
        <w:rPr>
          <w:rStyle w:val="Bodytext"/>
          <w:color w:val="000000"/>
          <w:sz w:val="28"/>
          <w:szCs w:val="28"/>
          <w:lang w:eastAsia="vi-VN"/>
        </w:rPr>
        <w:t xml:space="preserve"> hệ thống thông tin cơ sở tổ chức</w:t>
      </w:r>
      <w:r w:rsidRPr="00605505">
        <w:rPr>
          <w:rStyle w:val="Bodytext"/>
          <w:color w:val="000000"/>
          <w:sz w:val="28"/>
          <w:szCs w:val="28"/>
          <w:lang w:val="vi-VN" w:eastAsia="vi-VN"/>
        </w:rPr>
        <w:t xml:space="preserve"> phổ biến, giáo</w:t>
      </w:r>
      <w:r w:rsidRPr="00605505">
        <w:rPr>
          <w:rStyle w:val="Bodytext"/>
          <w:color w:val="000000"/>
          <w:sz w:val="28"/>
          <w:szCs w:val="28"/>
          <w:lang w:eastAsia="vi-VN"/>
        </w:rPr>
        <w:t xml:space="preserve"> dục, hướng dẫn nhân dân</w:t>
      </w:r>
      <w:r w:rsidRPr="00605505">
        <w:rPr>
          <w:rStyle w:val="Bodytext"/>
          <w:color w:val="000000"/>
          <w:sz w:val="28"/>
          <w:szCs w:val="28"/>
          <w:lang w:val="vi-VN" w:eastAsia="vi-VN"/>
        </w:rPr>
        <w:t xml:space="preserve"> bảo vệ</w:t>
      </w:r>
      <w:r w:rsidRPr="00605505">
        <w:rPr>
          <w:rStyle w:val="Bodytext"/>
          <w:color w:val="000000"/>
          <w:sz w:val="28"/>
          <w:szCs w:val="28"/>
          <w:lang w:eastAsia="vi-VN"/>
        </w:rPr>
        <w:t xml:space="preserve"> công trình cấp nước, </w:t>
      </w:r>
      <w:r w:rsidRPr="00605505">
        <w:rPr>
          <w:rStyle w:val="Bodytext"/>
          <w:color w:val="000000"/>
          <w:sz w:val="28"/>
          <w:szCs w:val="28"/>
          <w:lang w:val="vi-VN" w:eastAsia="vi-VN"/>
        </w:rPr>
        <w:t>sử dụng nước tiết kiệm</w:t>
      </w:r>
      <w:r w:rsidRPr="00605505">
        <w:rPr>
          <w:rStyle w:val="Bodytext"/>
          <w:color w:val="000000"/>
          <w:sz w:val="28"/>
          <w:szCs w:val="28"/>
          <w:lang w:eastAsia="vi-VN"/>
        </w:rPr>
        <w:t xml:space="preserve"> và chấp hành nghiêm chỉnh các quy định của pháp luật về cấp nước trên các phương tiện thông tin đại chúng.</w:t>
      </w:r>
      <w:r w:rsidRPr="00605505">
        <w:rPr>
          <w:rStyle w:val="Bodytext"/>
          <w:color w:val="000000"/>
          <w:sz w:val="28"/>
          <w:szCs w:val="28"/>
          <w:lang w:val="vi-VN" w:eastAsia="vi-VN"/>
        </w:rPr>
        <w:t xml:space="preserve"> </w:t>
      </w:r>
    </w:p>
    <w:p w:rsidR="009C4C8D" w:rsidRPr="00605505" w:rsidRDefault="009C4C8D" w:rsidP="00605505">
      <w:pPr>
        <w:pStyle w:val="BodyText1"/>
        <w:shd w:val="clear" w:color="auto" w:fill="auto"/>
        <w:tabs>
          <w:tab w:val="left" w:pos="709"/>
        </w:tabs>
        <w:spacing w:before="120" w:after="0" w:line="240" w:lineRule="auto"/>
        <w:ind w:firstLine="720"/>
        <w:jc w:val="both"/>
        <w:rPr>
          <w:color w:val="FF0000"/>
          <w:sz w:val="28"/>
          <w:szCs w:val="28"/>
        </w:rPr>
      </w:pPr>
      <w:r w:rsidRPr="00605505">
        <w:rPr>
          <w:rStyle w:val="Bodytext3"/>
          <w:bCs w:val="0"/>
          <w:color w:val="000000"/>
          <w:sz w:val="28"/>
          <w:szCs w:val="28"/>
          <w:lang w:val="vi-VN" w:eastAsia="vi-VN"/>
        </w:rPr>
        <w:t>Điều 11. Sở Khoa học và Công nghệ</w:t>
      </w:r>
    </w:p>
    <w:p w:rsidR="009C4C8D" w:rsidRPr="00605505" w:rsidRDefault="009C4C8D" w:rsidP="00605505">
      <w:pPr>
        <w:pStyle w:val="BodyText1"/>
        <w:shd w:val="clear" w:color="auto" w:fill="auto"/>
        <w:tabs>
          <w:tab w:val="left" w:pos="709"/>
          <w:tab w:val="left" w:pos="1028"/>
        </w:tabs>
        <w:spacing w:before="120" w:after="0" w:line="240" w:lineRule="auto"/>
        <w:ind w:firstLine="720"/>
        <w:jc w:val="both"/>
        <w:rPr>
          <w:sz w:val="28"/>
          <w:szCs w:val="28"/>
          <w:lang w:val="vi-VN"/>
        </w:rPr>
      </w:pPr>
      <w:r w:rsidRPr="00605505">
        <w:rPr>
          <w:rStyle w:val="Bodytext"/>
          <w:color w:val="000000"/>
          <w:sz w:val="28"/>
          <w:szCs w:val="28"/>
          <w:lang w:val="vi-VN" w:eastAsia="vi-VN"/>
        </w:rPr>
        <w:t>1. Tổ chức thẩm định công nghệ</w:t>
      </w:r>
      <w:r w:rsidRPr="00605505">
        <w:rPr>
          <w:rStyle w:val="Bodytext"/>
          <w:color w:val="000000"/>
          <w:sz w:val="28"/>
          <w:szCs w:val="28"/>
          <w:lang w:eastAsia="vi-VN"/>
        </w:rPr>
        <w:t>, thiết bị</w:t>
      </w:r>
      <w:r w:rsidRPr="00605505">
        <w:rPr>
          <w:rStyle w:val="Bodytext"/>
          <w:color w:val="000000"/>
          <w:sz w:val="28"/>
          <w:szCs w:val="28"/>
          <w:lang w:val="vi-VN" w:eastAsia="vi-VN"/>
        </w:rPr>
        <w:t xml:space="preserve"> các dự án đầu tư xây dựng công trình xử lý nước sạch và </w:t>
      </w:r>
      <w:r w:rsidRPr="00605505">
        <w:rPr>
          <w:rStyle w:val="Bodytext"/>
          <w:color w:val="000000"/>
          <w:sz w:val="28"/>
          <w:szCs w:val="28"/>
          <w:lang w:eastAsia="vi-VN"/>
        </w:rPr>
        <w:t>thẩm tra</w:t>
      </w:r>
      <w:r w:rsidRPr="00605505">
        <w:rPr>
          <w:rStyle w:val="Bodytext"/>
          <w:color w:val="000000"/>
          <w:sz w:val="28"/>
          <w:szCs w:val="28"/>
          <w:lang w:val="vi-VN" w:eastAsia="vi-VN"/>
        </w:rPr>
        <w:t xml:space="preserve"> công nghệ</w:t>
      </w:r>
      <w:r w:rsidRPr="00605505">
        <w:rPr>
          <w:rStyle w:val="Bodytext"/>
          <w:color w:val="000000"/>
          <w:sz w:val="28"/>
          <w:szCs w:val="28"/>
          <w:lang w:eastAsia="vi-VN"/>
        </w:rPr>
        <w:t>, thiết bị</w:t>
      </w:r>
      <w:r w:rsidRPr="00605505">
        <w:rPr>
          <w:rStyle w:val="Bodytext"/>
          <w:color w:val="000000"/>
          <w:sz w:val="28"/>
          <w:szCs w:val="28"/>
          <w:lang w:val="vi-VN" w:eastAsia="vi-VN"/>
        </w:rPr>
        <w:t xml:space="preserve"> lắp đặt tại các dự án đầu tư xây dựng theo kết quả thẩm định.</w:t>
      </w:r>
    </w:p>
    <w:p w:rsidR="009C4C8D" w:rsidRPr="00605505" w:rsidRDefault="009C4C8D" w:rsidP="00605505">
      <w:pPr>
        <w:pStyle w:val="BodyText1"/>
        <w:shd w:val="clear" w:color="auto" w:fill="auto"/>
        <w:tabs>
          <w:tab w:val="left" w:pos="709"/>
          <w:tab w:val="left" w:pos="1052"/>
        </w:tabs>
        <w:spacing w:before="120" w:after="0" w:line="240" w:lineRule="auto"/>
        <w:ind w:firstLine="720"/>
        <w:jc w:val="both"/>
        <w:rPr>
          <w:sz w:val="28"/>
          <w:szCs w:val="28"/>
          <w:lang w:val="vi-VN"/>
        </w:rPr>
      </w:pPr>
      <w:r w:rsidRPr="00605505">
        <w:rPr>
          <w:rStyle w:val="Bodytext"/>
          <w:color w:val="000000"/>
          <w:sz w:val="28"/>
          <w:szCs w:val="28"/>
          <w:lang w:val="vi-VN" w:eastAsia="vi-VN"/>
        </w:rPr>
        <w:t>2. Cập nhật và công bố thông tin khoa học, các nghiên cứu phát minh sáng chế được công nhận ứng dụng hiệu quả trong lĩnh vực cấp nước.</w:t>
      </w:r>
    </w:p>
    <w:p w:rsidR="009C4C8D" w:rsidRPr="00605505" w:rsidRDefault="009C4C8D" w:rsidP="00605505">
      <w:pPr>
        <w:pStyle w:val="Bodytext31"/>
        <w:shd w:val="clear" w:color="auto" w:fill="auto"/>
        <w:tabs>
          <w:tab w:val="left" w:pos="709"/>
        </w:tabs>
        <w:spacing w:before="120" w:line="240" w:lineRule="auto"/>
        <w:ind w:firstLine="720"/>
        <w:jc w:val="both"/>
        <w:rPr>
          <w:rStyle w:val="Bodytext"/>
          <w:sz w:val="28"/>
          <w:szCs w:val="28"/>
        </w:rPr>
      </w:pPr>
      <w:r w:rsidRPr="00605505">
        <w:rPr>
          <w:b w:val="0"/>
          <w:sz w:val="28"/>
          <w:szCs w:val="28"/>
        </w:rPr>
        <w:t>3</w:t>
      </w:r>
      <w:r w:rsidRPr="00605505">
        <w:rPr>
          <w:rStyle w:val="Bodytext"/>
          <w:b w:val="0"/>
          <w:bCs w:val="0"/>
          <w:color w:val="000000"/>
          <w:sz w:val="28"/>
          <w:szCs w:val="28"/>
          <w:lang w:val="vi-VN" w:eastAsia="vi-VN"/>
        </w:rPr>
        <w:t>. Chủ trì, phối hợp với các sở, ban, ngành và các đơn vị có liên quan tổ chức thanh tra, kiểm tra</w:t>
      </w:r>
      <w:r w:rsidRPr="00605505">
        <w:rPr>
          <w:rStyle w:val="Bodytext"/>
          <w:b w:val="0"/>
          <w:bCs w:val="0"/>
          <w:color w:val="000000"/>
          <w:sz w:val="28"/>
          <w:szCs w:val="28"/>
          <w:lang w:eastAsia="vi-VN"/>
        </w:rPr>
        <w:t>, kiểm định</w:t>
      </w:r>
      <w:r w:rsidRPr="00605505">
        <w:rPr>
          <w:rStyle w:val="Bodytext"/>
          <w:b w:val="0"/>
          <w:bCs w:val="0"/>
          <w:color w:val="000000"/>
          <w:sz w:val="28"/>
          <w:szCs w:val="28"/>
          <w:lang w:val="vi-VN" w:eastAsia="vi-VN"/>
        </w:rPr>
        <w:t xml:space="preserve"> việc thực hiện các quy định của </w:t>
      </w:r>
      <w:r w:rsidRPr="00605505">
        <w:rPr>
          <w:rStyle w:val="Bodytext"/>
          <w:b w:val="0"/>
          <w:bCs w:val="0"/>
          <w:color w:val="000000"/>
          <w:sz w:val="28"/>
          <w:szCs w:val="28"/>
          <w:lang w:eastAsia="vi-VN"/>
        </w:rPr>
        <w:t xml:space="preserve">nhà nước </w:t>
      </w:r>
      <w:r w:rsidRPr="00605505">
        <w:rPr>
          <w:rStyle w:val="Bodytext"/>
          <w:b w:val="0"/>
          <w:bCs w:val="0"/>
          <w:color w:val="000000"/>
          <w:sz w:val="28"/>
          <w:szCs w:val="28"/>
          <w:lang w:val="vi-VN" w:eastAsia="vi-VN"/>
        </w:rPr>
        <w:t xml:space="preserve">về </w:t>
      </w:r>
      <w:r w:rsidRPr="00605505">
        <w:rPr>
          <w:rStyle w:val="Bodytext"/>
          <w:b w:val="0"/>
          <w:bCs w:val="0"/>
          <w:color w:val="000000"/>
          <w:sz w:val="28"/>
          <w:szCs w:val="28"/>
          <w:lang w:eastAsia="vi-VN"/>
        </w:rPr>
        <w:t xml:space="preserve"> tiêu chuẩn Đ</w:t>
      </w:r>
      <w:r w:rsidRPr="00605505">
        <w:rPr>
          <w:rStyle w:val="Bodytext"/>
          <w:b w:val="0"/>
          <w:bCs w:val="0"/>
          <w:color w:val="000000"/>
          <w:sz w:val="28"/>
          <w:szCs w:val="28"/>
          <w:lang w:val="vi-VN" w:eastAsia="vi-VN"/>
        </w:rPr>
        <w:t>o lường</w:t>
      </w:r>
      <w:r w:rsidRPr="00605505">
        <w:rPr>
          <w:rStyle w:val="Bodytext"/>
          <w:b w:val="0"/>
          <w:bCs w:val="0"/>
          <w:color w:val="000000"/>
          <w:sz w:val="28"/>
          <w:szCs w:val="28"/>
          <w:lang w:eastAsia="vi-VN"/>
        </w:rPr>
        <w:t>, Chất lượng liên quan đến sản xuất, cung cấp và tiêu thụ nước sạch trên địa bàn tỉnh (Kiểm định các loại đồng hồ đo nước lạnh, đồng hồ đo áp lực</w:t>
      </w:r>
      <w:r w:rsidRPr="00605505">
        <w:rPr>
          <w:rStyle w:val="Bodytext"/>
          <w:b w:val="0"/>
          <w:bCs w:val="0"/>
          <w:color w:val="000000"/>
          <w:sz w:val="28"/>
          <w:szCs w:val="28"/>
          <w:lang w:val="vi-VN" w:eastAsia="vi-VN"/>
        </w:rPr>
        <w:t xml:space="preserve"> tại các đơn vị cấp nước</w:t>
      </w:r>
      <w:r w:rsidRPr="00605505">
        <w:rPr>
          <w:rStyle w:val="Bodytext"/>
          <w:b w:val="0"/>
          <w:bCs w:val="0"/>
          <w:color w:val="000000"/>
          <w:sz w:val="28"/>
          <w:szCs w:val="28"/>
          <w:lang w:eastAsia="vi-VN"/>
        </w:rPr>
        <w:t>).</w:t>
      </w:r>
    </w:p>
    <w:p w:rsidR="009C4C8D" w:rsidRPr="00605505" w:rsidRDefault="009C4C8D" w:rsidP="00605505">
      <w:pPr>
        <w:pStyle w:val="Bodytext31"/>
        <w:shd w:val="clear" w:color="auto" w:fill="auto"/>
        <w:tabs>
          <w:tab w:val="left" w:pos="709"/>
        </w:tabs>
        <w:spacing w:before="120" w:line="240" w:lineRule="auto"/>
        <w:ind w:firstLine="720"/>
        <w:jc w:val="both"/>
        <w:rPr>
          <w:color w:val="FF0000"/>
          <w:sz w:val="28"/>
          <w:szCs w:val="28"/>
        </w:rPr>
      </w:pPr>
      <w:r w:rsidRPr="00605505">
        <w:rPr>
          <w:rStyle w:val="Bodytext3"/>
          <w:b/>
          <w:bCs/>
          <w:color w:val="000000"/>
          <w:sz w:val="28"/>
          <w:szCs w:val="28"/>
          <w:lang w:val="vi-VN" w:eastAsia="vi-VN"/>
        </w:rPr>
        <w:t>Điều 1</w:t>
      </w:r>
      <w:r w:rsidRPr="00605505">
        <w:rPr>
          <w:rStyle w:val="Bodytext3"/>
          <w:b/>
          <w:bCs/>
          <w:color w:val="000000"/>
          <w:sz w:val="28"/>
          <w:szCs w:val="28"/>
          <w:lang w:eastAsia="vi-VN"/>
        </w:rPr>
        <w:t>2</w:t>
      </w:r>
      <w:r w:rsidRPr="00605505">
        <w:rPr>
          <w:rStyle w:val="Bodytext3"/>
          <w:b/>
          <w:bCs/>
          <w:color w:val="000000"/>
          <w:sz w:val="28"/>
          <w:szCs w:val="28"/>
          <w:lang w:val="vi-VN" w:eastAsia="vi-VN"/>
        </w:rPr>
        <w:t>. Uỷ ban nhân dân cấp huyện</w:t>
      </w:r>
      <w:r w:rsidRPr="00605505">
        <w:rPr>
          <w:rStyle w:val="Bodytext3"/>
          <w:b/>
          <w:bCs/>
          <w:color w:val="000000"/>
          <w:sz w:val="28"/>
          <w:szCs w:val="28"/>
          <w:lang w:eastAsia="vi-VN"/>
        </w:rPr>
        <w:t>, thành phố</w:t>
      </w:r>
    </w:p>
    <w:p w:rsidR="009C4C8D" w:rsidRPr="00605505" w:rsidRDefault="009C4C8D" w:rsidP="00605505">
      <w:pPr>
        <w:pStyle w:val="BodyText1"/>
        <w:shd w:val="clear" w:color="auto" w:fill="auto"/>
        <w:tabs>
          <w:tab w:val="left" w:pos="709"/>
          <w:tab w:val="left" w:pos="1018"/>
        </w:tabs>
        <w:spacing w:before="120" w:after="0" w:line="240" w:lineRule="auto"/>
        <w:ind w:firstLine="720"/>
        <w:jc w:val="both"/>
        <w:rPr>
          <w:sz w:val="28"/>
          <w:szCs w:val="28"/>
          <w:lang w:val="vi-VN"/>
        </w:rPr>
      </w:pPr>
      <w:r w:rsidRPr="00605505">
        <w:rPr>
          <w:rStyle w:val="Bodytext"/>
          <w:color w:val="000000"/>
          <w:sz w:val="28"/>
          <w:szCs w:val="28"/>
          <w:lang w:val="vi-VN" w:eastAsia="vi-VN"/>
        </w:rPr>
        <w:t>1. Thực hiện các chức năng và nhiệm vụ về hoạt động cấp nước được quy định tại Khoản 9, Điều 60 của Nghị định số 117/2007/NĐ-CP.</w:t>
      </w:r>
    </w:p>
    <w:p w:rsidR="009C4C8D" w:rsidRPr="00605505" w:rsidRDefault="009C4C8D" w:rsidP="00605505">
      <w:pPr>
        <w:pStyle w:val="Bodytext31"/>
        <w:shd w:val="clear" w:color="auto" w:fill="auto"/>
        <w:tabs>
          <w:tab w:val="left" w:pos="709"/>
        </w:tabs>
        <w:spacing w:before="120" w:line="240" w:lineRule="auto"/>
        <w:ind w:firstLine="720"/>
        <w:jc w:val="both"/>
        <w:rPr>
          <w:b w:val="0"/>
          <w:sz w:val="28"/>
          <w:szCs w:val="28"/>
        </w:rPr>
      </w:pPr>
      <w:r w:rsidRPr="00605505">
        <w:rPr>
          <w:rStyle w:val="Bodytext"/>
          <w:b w:val="0"/>
          <w:color w:val="000000"/>
          <w:sz w:val="28"/>
          <w:szCs w:val="28"/>
          <w:lang w:eastAsia="vi-VN"/>
        </w:rPr>
        <w:t>2</w:t>
      </w:r>
      <w:r w:rsidRPr="00605505">
        <w:rPr>
          <w:rStyle w:val="Bodytext"/>
          <w:b w:val="0"/>
          <w:color w:val="000000"/>
          <w:sz w:val="28"/>
          <w:szCs w:val="28"/>
          <w:lang w:val="vi-VN" w:eastAsia="vi-VN"/>
        </w:rPr>
        <w:t>. Tổ chức lựa chọn và ký kết thoả thuận thực hiện dịch vụ cấp nước với đơn vị cấp nước trên địa bàn quản lý theo theo nội dung được quy định tại Khoản 6, Điều 29 và Khoản 1, 2 Điều 31 của Nghị định số 117/2007/NĐ-CP và Thông tư số 01/2008/TT-BXD</w:t>
      </w:r>
      <w:r w:rsidRPr="00605505">
        <w:rPr>
          <w:rStyle w:val="Bodytext"/>
          <w:b w:val="0"/>
          <w:color w:val="000000"/>
          <w:sz w:val="28"/>
          <w:szCs w:val="28"/>
          <w:lang w:eastAsia="vi-VN"/>
        </w:rPr>
        <w:t xml:space="preserve"> </w:t>
      </w:r>
      <w:r w:rsidRPr="00605505">
        <w:rPr>
          <w:b w:val="0"/>
          <w:sz w:val="28"/>
          <w:szCs w:val="28"/>
        </w:rPr>
        <w:t>ngày 02 tháng 01 năm 2008 của Bộ Xây dựng.</w:t>
      </w:r>
    </w:p>
    <w:p w:rsidR="009C4C8D" w:rsidRPr="00605505" w:rsidRDefault="009C4C8D" w:rsidP="00605505">
      <w:pPr>
        <w:pStyle w:val="BodyText1"/>
        <w:shd w:val="clear" w:color="auto" w:fill="auto"/>
        <w:tabs>
          <w:tab w:val="left" w:pos="709"/>
          <w:tab w:val="left" w:pos="1038"/>
        </w:tabs>
        <w:spacing w:before="120" w:after="0" w:line="240" w:lineRule="auto"/>
        <w:ind w:firstLine="720"/>
        <w:jc w:val="both"/>
        <w:rPr>
          <w:rStyle w:val="Bodytext"/>
          <w:color w:val="000000"/>
          <w:sz w:val="28"/>
          <w:szCs w:val="28"/>
          <w:lang w:val="vi-VN" w:eastAsia="vi-VN"/>
        </w:rPr>
      </w:pPr>
      <w:r w:rsidRPr="00605505">
        <w:rPr>
          <w:rStyle w:val="Bodytext"/>
          <w:color w:val="000000"/>
          <w:sz w:val="28"/>
          <w:szCs w:val="28"/>
          <w:lang w:eastAsia="vi-VN"/>
        </w:rPr>
        <w:t>3</w:t>
      </w:r>
      <w:r w:rsidRPr="00605505">
        <w:rPr>
          <w:rStyle w:val="Bodytext"/>
          <w:color w:val="000000"/>
          <w:sz w:val="28"/>
          <w:szCs w:val="28"/>
          <w:lang w:val="vi-VN" w:eastAsia="vi-VN"/>
        </w:rPr>
        <w:t xml:space="preserve">. </w:t>
      </w:r>
      <w:r w:rsidRPr="00605505">
        <w:rPr>
          <w:rStyle w:val="Bodytext"/>
          <w:color w:val="000000"/>
          <w:sz w:val="28"/>
          <w:szCs w:val="28"/>
          <w:lang w:eastAsia="vi-VN"/>
        </w:rPr>
        <w:t>P</w:t>
      </w:r>
      <w:r w:rsidRPr="00605505">
        <w:rPr>
          <w:rStyle w:val="Bodytext"/>
          <w:color w:val="000000"/>
          <w:sz w:val="28"/>
          <w:szCs w:val="28"/>
          <w:lang w:val="vi-VN" w:eastAsia="vi-VN"/>
        </w:rPr>
        <w:t xml:space="preserve">hối hợp với đơn vị cấp nước </w:t>
      </w:r>
      <w:r w:rsidRPr="00605505">
        <w:rPr>
          <w:rStyle w:val="Bodytext"/>
          <w:color w:val="000000"/>
          <w:sz w:val="28"/>
          <w:szCs w:val="28"/>
          <w:lang w:eastAsia="vi-VN"/>
        </w:rPr>
        <w:t>quản lý</w:t>
      </w:r>
      <w:r w:rsidRPr="00605505">
        <w:rPr>
          <w:rStyle w:val="Bodytext"/>
          <w:color w:val="000000"/>
          <w:sz w:val="28"/>
          <w:szCs w:val="28"/>
          <w:lang w:val="vi-VN" w:eastAsia="vi-VN"/>
        </w:rPr>
        <w:t xml:space="preserve"> bảo vệ</w:t>
      </w:r>
      <w:r w:rsidRPr="00605505">
        <w:rPr>
          <w:rStyle w:val="Bodytext"/>
          <w:color w:val="000000"/>
          <w:sz w:val="28"/>
          <w:szCs w:val="28"/>
          <w:lang w:eastAsia="vi-VN"/>
        </w:rPr>
        <w:t xml:space="preserve"> an toàn</w:t>
      </w:r>
      <w:r w:rsidRPr="00605505">
        <w:rPr>
          <w:rStyle w:val="Bodytext"/>
          <w:color w:val="000000"/>
          <w:sz w:val="28"/>
          <w:szCs w:val="28"/>
          <w:lang w:val="vi-VN" w:eastAsia="vi-VN"/>
        </w:rPr>
        <w:t xml:space="preserve"> nguồn nước</w:t>
      </w:r>
      <w:r w:rsidRPr="00605505">
        <w:rPr>
          <w:rStyle w:val="Bodytext"/>
          <w:color w:val="000000"/>
          <w:sz w:val="28"/>
          <w:szCs w:val="28"/>
          <w:lang w:eastAsia="vi-VN"/>
        </w:rPr>
        <w:t>, hệ thống cấp nước</w:t>
      </w:r>
      <w:r w:rsidRPr="00605505">
        <w:rPr>
          <w:rStyle w:val="Bodytext"/>
          <w:color w:val="000000"/>
          <w:sz w:val="28"/>
          <w:szCs w:val="28"/>
          <w:lang w:val="vi-VN" w:eastAsia="vi-VN"/>
        </w:rPr>
        <w:t xml:space="preserve"> và </w:t>
      </w:r>
      <w:r w:rsidRPr="00605505">
        <w:rPr>
          <w:rStyle w:val="Bodytext"/>
          <w:color w:val="000000"/>
          <w:sz w:val="28"/>
          <w:szCs w:val="28"/>
          <w:lang w:eastAsia="vi-VN"/>
        </w:rPr>
        <w:t>ổn định dịch vụ cấp nước</w:t>
      </w:r>
      <w:r w:rsidRPr="00605505">
        <w:rPr>
          <w:rStyle w:val="Bodytext"/>
          <w:color w:val="000000"/>
          <w:sz w:val="28"/>
          <w:szCs w:val="28"/>
          <w:lang w:val="vi-VN" w:eastAsia="vi-VN"/>
        </w:rPr>
        <w:t xml:space="preserve"> nước trên địa bàn quản lý; </w:t>
      </w:r>
    </w:p>
    <w:p w:rsidR="009C4C8D" w:rsidRPr="00605505" w:rsidRDefault="009C4C8D" w:rsidP="00605505">
      <w:pPr>
        <w:pStyle w:val="BodyText1"/>
        <w:shd w:val="clear" w:color="auto" w:fill="auto"/>
        <w:tabs>
          <w:tab w:val="left" w:pos="709"/>
          <w:tab w:val="left" w:pos="1038"/>
        </w:tabs>
        <w:spacing w:before="120" w:after="0" w:line="240" w:lineRule="auto"/>
        <w:ind w:firstLine="720"/>
        <w:jc w:val="both"/>
        <w:rPr>
          <w:bCs/>
          <w:sz w:val="28"/>
          <w:szCs w:val="28"/>
          <w:lang w:val="vi-VN"/>
        </w:rPr>
      </w:pPr>
      <w:r w:rsidRPr="00605505">
        <w:rPr>
          <w:rStyle w:val="Bodytext"/>
          <w:color w:val="000000"/>
          <w:sz w:val="28"/>
          <w:szCs w:val="28"/>
          <w:lang w:eastAsia="vi-VN"/>
        </w:rPr>
        <w:t xml:space="preserve">4. </w:t>
      </w:r>
      <w:r w:rsidRPr="00605505">
        <w:rPr>
          <w:rStyle w:val="Bodytext"/>
          <w:color w:val="000000"/>
          <w:sz w:val="28"/>
          <w:szCs w:val="28"/>
          <w:lang w:val="vi-VN" w:eastAsia="vi-VN"/>
        </w:rPr>
        <w:t xml:space="preserve">Phối hợp với các đơn vị cấp nước tổ chức kiểm tra giám sát nhằm kịp thời phát hiện các hành vi xâm phạm công trình cấp nước, hành lang và khu vực an toàn công trình cấp nước và xử lý theo thẩm quyền; Tổ chức tuyên </w:t>
      </w:r>
      <w:r w:rsidRPr="00605505">
        <w:rPr>
          <w:bCs/>
          <w:sz w:val="28"/>
          <w:szCs w:val="28"/>
          <w:lang w:val="vi-VN"/>
        </w:rPr>
        <w:t>truyền, vận động người dân sử dụng nước tiết kiệm.</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lang w:val="vi-VN"/>
        </w:rPr>
      </w:pPr>
      <w:r w:rsidRPr="00605505">
        <w:rPr>
          <w:bCs/>
          <w:sz w:val="28"/>
          <w:szCs w:val="28"/>
        </w:rPr>
        <w:t>5</w:t>
      </w:r>
      <w:r w:rsidRPr="00605505">
        <w:rPr>
          <w:bCs/>
          <w:sz w:val="28"/>
          <w:szCs w:val="28"/>
          <w:lang w:val="vi-VN"/>
        </w:rPr>
        <w:t xml:space="preserve">. </w:t>
      </w:r>
      <w:r w:rsidRPr="00605505">
        <w:rPr>
          <w:bCs/>
          <w:sz w:val="28"/>
          <w:szCs w:val="28"/>
        </w:rPr>
        <w:t>Chủ trì thực hiện</w:t>
      </w:r>
      <w:r w:rsidRPr="00605505">
        <w:rPr>
          <w:bCs/>
          <w:sz w:val="28"/>
          <w:szCs w:val="28"/>
          <w:lang w:val="vi-VN"/>
        </w:rPr>
        <w:t xml:space="preserve"> công tác </w:t>
      </w:r>
      <w:r w:rsidRPr="00605505">
        <w:rPr>
          <w:bCs/>
          <w:sz w:val="28"/>
          <w:szCs w:val="28"/>
        </w:rPr>
        <w:t xml:space="preserve">bồi thường </w:t>
      </w:r>
      <w:r w:rsidRPr="00605505">
        <w:rPr>
          <w:bCs/>
          <w:sz w:val="28"/>
          <w:szCs w:val="28"/>
          <w:lang w:val="vi-VN"/>
        </w:rPr>
        <w:t>giải phóng mặt bằng để</w:t>
      </w:r>
      <w:r w:rsidRPr="00605505">
        <w:rPr>
          <w:bCs/>
          <w:sz w:val="28"/>
          <w:szCs w:val="28"/>
        </w:rPr>
        <w:t xml:space="preserve"> xây dựng</w:t>
      </w:r>
      <w:r w:rsidRPr="00605505">
        <w:rPr>
          <w:bCs/>
          <w:sz w:val="28"/>
          <w:szCs w:val="28"/>
          <w:lang w:val="vi-VN"/>
        </w:rPr>
        <w:t xml:space="preserve"> công trình cấp nước trên địa bàn</w:t>
      </w:r>
      <w:r w:rsidRPr="00605505">
        <w:rPr>
          <w:bCs/>
          <w:sz w:val="28"/>
          <w:szCs w:val="28"/>
        </w:rPr>
        <w:t xml:space="preserve"> theo quy định của pháp luật, kế hoạch của chủ đầu tư; </w:t>
      </w:r>
      <w:r w:rsidRPr="00605505">
        <w:rPr>
          <w:bCs/>
          <w:sz w:val="28"/>
          <w:szCs w:val="28"/>
          <w:lang w:val="vi-VN"/>
        </w:rPr>
        <w:t xml:space="preserve">kịp thời giải quyết theo thẩm quyền hoặc báo cáo </w:t>
      </w:r>
      <w:r w:rsidR="0075762D">
        <w:rPr>
          <w:bCs/>
          <w:sz w:val="28"/>
          <w:szCs w:val="28"/>
        </w:rPr>
        <w:t>UBND</w:t>
      </w:r>
      <w:r w:rsidRPr="00605505">
        <w:rPr>
          <w:bCs/>
          <w:sz w:val="28"/>
          <w:szCs w:val="28"/>
          <w:lang w:val="vi-VN"/>
        </w:rPr>
        <w:t xml:space="preserve"> tỉnh để chỉ đạo, giải quyết những khó khăn vướng mắc trong quá trình thực hiện.</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rPr>
      </w:pPr>
      <w:r w:rsidRPr="00605505">
        <w:rPr>
          <w:bCs/>
          <w:sz w:val="28"/>
          <w:szCs w:val="28"/>
        </w:rPr>
        <w:t>6. Quản lý, giám sát các đơn vị cấp nước sạch đô thị tại địa phương về: Số lượng, tiêu chuẩn chất lượng, giá bán cho từng đối tượng cụ thể trên địa bàn theo quyết định của UBND tỉnh quy định.</w:t>
      </w:r>
    </w:p>
    <w:p w:rsidR="009C4C8D" w:rsidRPr="00605505" w:rsidRDefault="009C4C8D" w:rsidP="00605505">
      <w:pPr>
        <w:pStyle w:val="BodyText1"/>
        <w:tabs>
          <w:tab w:val="left" w:pos="709"/>
          <w:tab w:val="left" w:pos="1003"/>
        </w:tabs>
        <w:spacing w:before="120" w:after="0" w:line="240" w:lineRule="auto"/>
        <w:ind w:firstLine="720"/>
        <w:jc w:val="both"/>
        <w:rPr>
          <w:bCs/>
          <w:spacing w:val="-4"/>
          <w:sz w:val="28"/>
          <w:szCs w:val="28"/>
          <w:lang w:val="vi-VN"/>
        </w:rPr>
      </w:pPr>
      <w:r w:rsidRPr="00605505">
        <w:rPr>
          <w:bCs/>
          <w:sz w:val="28"/>
          <w:szCs w:val="28"/>
        </w:rPr>
        <w:t>7</w:t>
      </w:r>
      <w:r w:rsidRPr="00605505">
        <w:rPr>
          <w:bCs/>
          <w:sz w:val="28"/>
          <w:szCs w:val="28"/>
          <w:lang w:val="vi-VN"/>
        </w:rPr>
        <w:t>. Phối hợp với Sở Xây dựng</w:t>
      </w:r>
      <w:r w:rsidRPr="00605505">
        <w:rPr>
          <w:bCs/>
          <w:sz w:val="28"/>
          <w:szCs w:val="28"/>
        </w:rPr>
        <w:t xml:space="preserve"> </w:t>
      </w:r>
      <w:r w:rsidRPr="00605505">
        <w:rPr>
          <w:bCs/>
          <w:sz w:val="28"/>
          <w:szCs w:val="28"/>
          <w:lang w:val="vi-VN"/>
        </w:rPr>
        <w:t xml:space="preserve">các cơ quan liên quan triển khai thực hiện </w:t>
      </w:r>
      <w:r w:rsidRPr="00605505">
        <w:rPr>
          <w:bCs/>
          <w:spacing w:val="-4"/>
          <w:sz w:val="28"/>
          <w:szCs w:val="28"/>
          <w:lang w:val="vi-VN"/>
        </w:rPr>
        <w:lastRenderedPageBreak/>
        <w:t>và tổ chức giám sát kế hoạch cấp nước an toàn theo Thông tư số 08/2012/TT-BXD.</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rPr>
      </w:pPr>
      <w:r w:rsidRPr="00605505">
        <w:rPr>
          <w:bCs/>
          <w:sz w:val="28"/>
          <w:szCs w:val="28"/>
        </w:rPr>
        <w:t>8. Tổ chức lập Quy hoạch, kế hoạch sử dụng đất trong lĩnh vực cấp nước đô thị gửi Sở Tài nguyên và Môi trường thẩm định.</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lang w:val="vi-VN"/>
        </w:rPr>
      </w:pPr>
      <w:r w:rsidRPr="00605505">
        <w:rPr>
          <w:bCs/>
          <w:sz w:val="28"/>
          <w:szCs w:val="28"/>
        </w:rPr>
        <w:t>9</w:t>
      </w:r>
      <w:r w:rsidRPr="00605505">
        <w:rPr>
          <w:bCs/>
          <w:sz w:val="28"/>
          <w:szCs w:val="28"/>
          <w:lang w:val="vi-VN"/>
        </w:rPr>
        <w:t>. Báo cáo các nội dung liên quan về công tác quản lý cấp nước</w:t>
      </w:r>
      <w:r w:rsidRPr="00605505">
        <w:rPr>
          <w:bCs/>
          <w:sz w:val="28"/>
          <w:szCs w:val="28"/>
        </w:rPr>
        <w:t xml:space="preserve"> </w:t>
      </w:r>
      <w:r w:rsidRPr="00605505">
        <w:rPr>
          <w:bCs/>
          <w:sz w:val="28"/>
          <w:szCs w:val="28"/>
          <w:lang w:val="vi-VN"/>
        </w:rPr>
        <w:t>đô</w:t>
      </w:r>
      <w:r w:rsidRPr="00605505">
        <w:rPr>
          <w:bCs/>
          <w:sz w:val="28"/>
          <w:szCs w:val="28"/>
        </w:rPr>
        <w:t xml:space="preserve"> thị</w:t>
      </w:r>
      <w:r w:rsidRPr="00605505">
        <w:rPr>
          <w:bCs/>
          <w:sz w:val="28"/>
          <w:szCs w:val="28"/>
          <w:lang w:val="vi-VN"/>
        </w:rPr>
        <w:t xml:space="preserve"> trên địa bàn theo yêu cầu của </w:t>
      </w:r>
      <w:r w:rsidR="00605505">
        <w:rPr>
          <w:bCs/>
          <w:sz w:val="28"/>
          <w:szCs w:val="28"/>
        </w:rPr>
        <w:t>UBND</w:t>
      </w:r>
      <w:r w:rsidRPr="00605505">
        <w:rPr>
          <w:bCs/>
          <w:sz w:val="28"/>
          <w:szCs w:val="28"/>
          <w:lang w:val="vi-VN"/>
        </w:rPr>
        <w:t xml:space="preserve"> tỉnh gửi về Sở Xây dựng để tổng hợp.</w:t>
      </w:r>
    </w:p>
    <w:p w:rsidR="009C4C8D" w:rsidRPr="00605505" w:rsidRDefault="009C4C8D" w:rsidP="00605505">
      <w:pPr>
        <w:pStyle w:val="BodyText1"/>
        <w:tabs>
          <w:tab w:val="left" w:pos="709"/>
          <w:tab w:val="left" w:pos="1003"/>
        </w:tabs>
        <w:spacing w:before="120" w:after="0" w:line="240" w:lineRule="auto"/>
        <w:ind w:firstLine="720"/>
        <w:jc w:val="both"/>
        <w:rPr>
          <w:rStyle w:val="Bodytext"/>
          <w:color w:val="000000"/>
          <w:sz w:val="28"/>
          <w:szCs w:val="28"/>
          <w:lang w:eastAsia="vi-VN"/>
        </w:rPr>
      </w:pPr>
      <w:r w:rsidRPr="00605505">
        <w:rPr>
          <w:bCs/>
          <w:sz w:val="28"/>
          <w:szCs w:val="28"/>
        </w:rPr>
        <w:t>10.</w:t>
      </w:r>
      <w:r w:rsidRPr="00605505">
        <w:rPr>
          <w:bCs/>
          <w:color w:val="FF0000"/>
          <w:sz w:val="28"/>
          <w:szCs w:val="28"/>
        </w:rPr>
        <w:t xml:space="preserve"> </w:t>
      </w:r>
      <w:r w:rsidRPr="00605505">
        <w:rPr>
          <w:sz w:val="28"/>
          <w:szCs w:val="28"/>
        </w:rPr>
        <w:t xml:space="preserve">Chấp thuận, cấp phép xây dựng mới; cải tạo, sửa chữa, nâng cấp công trình cấp nước trong phạm vi bảo vệ kết cấu hạ tầng giao thông </w:t>
      </w:r>
      <w:r w:rsidRPr="00605505">
        <w:rPr>
          <w:rStyle w:val="Bodytext"/>
          <w:color w:val="000000"/>
          <w:sz w:val="28"/>
          <w:szCs w:val="28"/>
          <w:lang w:eastAsia="vi-VN"/>
        </w:rPr>
        <w:t>đường bộ do huyện, thành phố quản lý.</w:t>
      </w:r>
    </w:p>
    <w:p w:rsidR="009C4C8D" w:rsidRPr="00605505" w:rsidRDefault="009C4C8D" w:rsidP="00605505">
      <w:pPr>
        <w:pStyle w:val="BodyText1"/>
        <w:tabs>
          <w:tab w:val="left" w:pos="709"/>
          <w:tab w:val="left" w:pos="1003"/>
        </w:tabs>
        <w:spacing w:before="120" w:after="0" w:line="240" w:lineRule="auto"/>
        <w:ind w:firstLine="720"/>
        <w:jc w:val="both"/>
        <w:rPr>
          <w:bCs/>
          <w:sz w:val="28"/>
          <w:szCs w:val="28"/>
          <w:lang w:val="vi-VN"/>
        </w:rPr>
      </w:pPr>
      <w:r w:rsidRPr="00605505">
        <w:rPr>
          <w:bCs/>
          <w:sz w:val="28"/>
          <w:szCs w:val="28"/>
          <w:lang w:val="vi-VN"/>
        </w:rPr>
        <w:t>11. Chỉ đạo UBND cấp phường, thị trấn thực hiện công tác kiểm tra, xử phạt hoặc đề nghị xử phạt đối với các tổ chức, cá nhân vi phạm trong hoạt động cấp nước đô thị trên địa bàn mình quản lý theo thẩm quyền và quy định của pháp luật; Tuyên truyền, giáo dục, vận động các tổ chức, cá nhân sử dụng nước sạch và tích cực tham gia bảo vệ công trình cấp nước</w:t>
      </w:r>
    </w:p>
    <w:p w:rsidR="009C4C8D" w:rsidRPr="00605505" w:rsidRDefault="009C4C8D" w:rsidP="00605505">
      <w:pPr>
        <w:spacing w:before="120"/>
        <w:jc w:val="center"/>
        <w:rPr>
          <w:lang w:val="vi-VN"/>
        </w:rPr>
      </w:pPr>
      <w:r w:rsidRPr="00605505">
        <w:rPr>
          <w:b/>
          <w:bCs/>
          <w:lang w:val="vi-VN"/>
        </w:rPr>
        <w:t>C</w:t>
      </w:r>
      <w:r w:rsidR="00605505" w:rsidRPr="00605505">
        <w:rPr>
          <w:b/>
          <w:bCs/>
        </w:rPr>
        <w:t>hương</w:t>
      </w:r>
      <w:r w:rsidR="00310835" w:rsidRPr="00605505">
        <w:rPr>
          <w:b/>
          <w:bCs/>
          <w:lang w:val="vi-VN"/>
        </w:rPr>
        <w:t xml:space="preserve"> </w:t>
      </w:r>
      <w:r w:rsidRPr="00605505">
        <w:rPr>
          <w:b/>
          <w:bCs/>
          <w:lang w:val="vi-VN"/>
        </w:rPr>
        <w:t>III</w:t>
      </w:r>
    </w:p>
    <w:p w:rsidR="009C4C8D" w:rsidRPr="00605505" w:rsidRDefault="009C4C8D" w:rsidP="00605505">
      <w:pPr>
        <w:spacing w:before="120"/>
        <w:jc w:val="center"/>
      </w:pPr>
      <w:r w:rsidRPr="00605505">
        <w:rPr>
          <w:b/>
          <w:bCs/>
          <w:lang w:val="vi-VN"/>
        </w:rPr>
        <w:t>TỔ CHỨC THỰC HIỆN</w:t>
      </w:r>
    </w:p>
    <w:p w:rsidR="009C4C8D" w:rsidRPr="00605505" w:rsidRDefault="009C4C8D" w:rsidP="00605505">
      <w:pPr>
        <w:spacing w:before="120"/>
        <w:ind w:firstLine="720"/>
        <w:jc w:val="both"/>
        <w:rPr>
          <w:lang w:val="nb-NO"/>
        </w:rPr>
      </w:pPr>
      <w:r w:rsidRPr="00605505">
        <w:rPr>
          <w:b/>
          <w:lang w:val="nb-NO"/>
        </w:rPr>
        <w:t>Điều 1</w:t>
      </w:r>
      <w:r w:rsidRPr="00605505">
        <w:rPr>
          <w:b/>
        </w:rPr>
        <w:t>3</w:t>
      </w:r>
      <w:r w:rsidRPr="00605505">
        <w:rPr>
          <w:b/>
          <w:lang w:val="nb-NO"/>
        </w:rPr>
        <w:t xml:space="preserve">. </w:t>
      </w:r>
      <w:r w:rsidRPr="00605505">
        <w:rPr>
          <w:lang w:val="nb-NO"/>
        </w:rPr>
        <w:t xml:space="preserve">Sở Xây dựng, </w:t>
      </w:r>
      <w:r w:rsidR="00006273">
        <w:rPr>
          <w:lang w:val="nb-NO"/>
        </w:rPr>
        <w:t>c</w:t>
      </w:r>
      <w:r w:rsidRPr="00605505">
        <w:rPr>
          <w:lang w:val="nb-NO"/>
        </w:rPr>
        <w:t xml:space="preserve">ác </w:t>
      </w:r>
      <w:r w:rsidR="00605505">
        <w:rPr>
          <w:lang w:val="nb-NO"/>
        </w:rPr>
        <w:t>s</w:t>
      </w:r>
      <w:r w:rsidRPr="00605505">
        <w:rPr>
          <w:lang w:val="nb-NO"/>
        </w:rPr>
        <w:t xml:space="preserve">ở, </w:t>
      </w:r>
      <w:r w:rsidR="00605505">
        <w:rPr>
          <w:lang w:val="nb-NO"/>
        </w:rPr>
        <w:t>b</w:t>
      </w:r>
      <w:r w:rsidRPr="00605505">
        <w:rPr>
          <w:lang w:val="nb-NO"/>
        </w:rPr>
        <w:t>an, ngành, UBND các huyện</w:t>
      </w:r>
      <w:r w:rsidRPr="00605505">
        <w:rPr>
          <w:lang w:val="vi-VN"/>
        </w:rPr>
        <w:t xml:space="preserve"> thành phố</w:t>
      </w:r>
      <w:r w:rsidRPr="00605505">
        <w:rPr>
          <w:lang w:val="nb-NO"/>
        </w:rPr>
        <w:t xml:space="preserve"> có trách nhiệm phổ biến triển khai thực hiện Quy định này. Các nội dung khác không nêu trong Quy định này, được thực hiện theo quy định hiện hành.</w:t>
      </w:r>
    </w:p>
    <w:p w:rsidR="009C4C8D" w:rsidRDefault="009C4C8D" w:rsidP="00605505">
      <w:pPr>
        <w:spacing w:before="120"/>
        <w:ind w:firstLine="720"/>
        <w:jc w:val="both"/>
        <w:rPr>
          <w:lang w:val="fr-FR"/>
        </w:rPr>
      </w:pPr>
      <w:r w:rsidRPr="00605505">
        <w:rPr>
          <w:b/>
          <w:lang w:val="nb-NO"/>
        </w:rPr>
        <w:t xml:space="preserve">Điều </w:t>
      </w:r>
      <w:r w:rsidRPr="00605505">
        <w:rPr>
          <w:b/>
          <w:lang w:val="vi-VN"/>
        </w:rPr>
        <w:t>1</w:t>
      </w:r>
      <w:r w:rsidRPr="00605505">
        <w:rPr>
          <w:b/>
        </w:rPr>
        <w:t>4</w:t>
      </w:r>
      <w:r w:rsidRPr="00605505">
        <w:rPr>
          <w:b/>
          <w:lang w:val="nb-NO"/>
        </w:rPr>
        <w:t xml:space="preserve">. </w:t>
      </w:r>
      <w:r w:rsidRPr="00605505">
        <w:rPr>
          <w:lang w:val="nb-NO"/>
        </w:rPr>
        <w:t>Trong quá trình thực hiện, nếu có khó khăn, vướng mắc, các tổ chức, cá nhân có liên quan gửi ý kiến về Sở Xây dựng để</w:t>
      </w:r>
      <w:r w:rsidRPr="00605505">
        <w:rPr>
          <w:lang w:val="fr-FR"/>
        </w:rPr>
        <w:t xml:space="preserve"> tổng hợp, báo cáo UBND tỉnh xem xét, sửa đổi, bổ sung cho phù hợp./.</w:t>
      </w:r>
    </w:p>
    <w:p w:rsidR="00605505" w:rsidRPr="00605505" w:rsidRDefault="00605505" w:rsidP="00605505">
      <w:pPr>
        <w:spacing w:before="120"/>
        <w:ind w:firstLine="720"/>
        <w:jc w:val="both"/>
        <w:rPr>
          <w:lang w:val="fr-FR"/>
        </w:rPr>
      </w:pPr>
    </w:p>
    <w:tbl>
      <w:tblPr>
        <w:tblW w:w="4680" w:type="dxa"/>
        <w:tblInd w:w="4500" w:type="dxa"/>
        <w:tblCellMar>
          <w:left w:w="0" w:type="dxa"/>
          <w:right w:w="0" w:type="dxa"/>
        </w:tblCellMar>
        <w:tblLook w:val="0000"/>
      </w:tblPr>
      <w:tblGrid>
        <w:gridCol w:w="4680"/>
      </w:tblGrid>
      <w:tr w:rsidR="009C4C8D" w:rsidRPr="00B755D1" w:rsidTr="00605505">
        <w:tc>
          <w:tcPr>
            <w:tcW w:w="4680" w:type="dxa"/>
            <w:tcMar>
              <w:top w:w="0" w:type="dxa"/>
              <w:left w:w="108" w:type="dxa"/>
              <w:bottom w:w="0" w:type="dxa"/>
              <w:right w:w="108" w:type="dxa"/>
            </w:tcMar>
          </w:tcPr>
          <w:p w:rsidR="009C4C8D" w:rsidRPr="00605505" w:rsidRDefault="009C4C8D" w:rsidP="00605505">
            <w:pPr>
              <w:jc w:val="center"/>
              <w:rPr>
                <w:b/>
                <w:bCs/>
                <w:sz w:val="26"/>
              </w:rPr>
            </w:pPr>
            <w:r w:rsidRPr="00605505">
              <w:rPr>
                <w:rFonts w:ascii="Verdana" w:hAnsi="Verdana"/>
                <w:b/>
                <w:sz w:val="26"/>
                <w:lang w:val="nb-NO"/>
              </w:rPr>
              <w:t xml:space="preserve"> </w:t>
            </w:r>
            <w:r w:rsidRPr="00605505">
              <w:rPr>
                <w:b/>
                <w:bCs/>
                <w:sz w:val="26"/>
              </w:rPr>
              <w:t>TM. ỦY BAN NHÂN DÂN</w:t>
            </w:r>
            <w:r w:rsidRPr="00605505">
              <w:rPr>
                <w:b/>
                <w:bCs/>
                <w:sz w:val="26"/>
              </w:rPr>
              <w:br/>
              <w:t>CHỦ TỊCH</w:t>
            </w:r>
            <w:r w:rsidRPr="00605505">
              <w:rPr>
                <w:b/>
                <w:bCs/>
                <w:sz w:val="26"/>
              </w:rPr>
              <w:br/>
            </w:r>
          </w:p>
          <w:p w:rsidR="009C4C8D" w:rsidRDefault="009C4C8D" w:rsidP="00605505">
            <w:pPr>
              <w:spacing w:line="380" w:lineRule="exact"/>
              <w:jc w:val="center"/>
              <w:rPr>
                <w:b/>
                <w:bCs/>
              </w:rPr>
            </w:pPr>
          </w:p>
          <w:p w:rsidR="009C4C8D" w:rsidRPr="00605505" w:rsidRDefault="00605505" w:rsidP="00605505">
            <w:pPr>
              <w:spacing w:line="380" w:lineRule="exact"/>
              <w:jc w:val="center"/>
              <w:rPr>
                <w:bCs/>
                <w:sz w:val="26"/>
              </w:rPr>
            </w:pPr>
            <w:r w:rsidRPr="00605505">
              <w:rPr>
                <w:bCs/>
                <w:sz w:val="26"/>
              </w:rPr>
              <w:t>(Đã ký)</w:t>
            </w:r>
          </w:p>
          <w:p w:rsidR="009C4C8D" w:rsidRPr="009C4C8D" w:rsidRDefault="009C4C8D" w:rsidP="00605505">
            <w:pPr>
              <w:spacing w:line="380" w:lineRule="exact"/>
              <w:jc w:val="center"/>
              <w:rPr>
                <w:b/>
                <w:bCs/>
                <w:sz w:val="26"/>
              </w:rPr>
            </w:pPr>
          </w:p>
          <w:p w:rsidR="009C4C8D" w:rsidRPr="00B755D1" w:rsidRDefault="009C4C8D" w:rsidP="00605505">
            <w:pPr>
              <w:spacing w:line="380" w:lineRule="exact"/>
              <w:jc w:val="center"/>
              <w:rPr>
                <w:b/>
                <w:bCs/>
              </w:rPr>
            </w:pPr>
            <w:r>
              <w:rPr>
                <w:b/>
                <w:bCs/>
              </w:rPr>
              <w:t>C</w:t>
            </w:r>
            <w:r w:rsidRPr="001E7DC2">
              <w:rPr>
                <w:b/>
                <w:bCs/>
              </w:rPr>
              <w:t>ầm</w:t>
            </w:r>
            <w:r>
              <w:rPr>
                <w:b/>
                <w:bCs/>
              </w:rPr>
              <w:t xml:space="preserve"> Ng</w:t>
            </w:r>
            <w:r w:rsidRPr="001E7DC2">
              <w:rPr>
                <w:b/>
                <w:bCs/>
              </w:rPr>
              <w:t>ọc</w:t>
            </w:r>
            <w:r>
              <w:rPr>
                <w:b/>
                <w:bCs/>
              </w:rPr>
              <w:t xml:space="preserve"> Minh</w:t>
            </w:r>
          </w:p>
        </w:tc>
      </w:tr>
    </w:tbl>
    <w:p w:rsidR="009C4C8D" w:rsidRDefault="009C4C8D" w:rsidP="000D19E0">
      <w:pPr>
        <w:spacing w:before="60" w:after="60"/>
      </w:pPr>
    </w:p>
    <w:sectPr w:rsidR="009C4C8D" w:rsidSect="000D19E0">
      <w:footerReference w:type="even" r:id="rId12"/>
      <w:footerReference w:type="default" r:id="rId13"/>
      <w:footerReference w:type="first" r:id="rId14"/>
      <w:pgSz w:w="11909" w:h="16834" w:code="9"/>
      <w:pgMar w:top="1134" w:right="1134" w:bottom="1134" w:left="1701" w:header="397" w:footer="397" w:gutter="0"/>
      <w:pgNumType w:start="1" w:chapStyle="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C5B" w:rsidRDefault="00085C5B" w:rsidP="009F0200">
      <w:r>
        <w:separator/>
      </w:r>
    </w:p>
  </w:endnote>
  <w:endnote w:type="continuationSeparator" w:id="1">
    <w:p w:rsidR="00085C5B" w:rsidRDefault="00085C5B" w:rsidP="009F02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Times-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Segoe UI"/>
    <w:charset w:val="00"/>
    <w:family w:val="auto"/>
    <w:pitch w:val="variable"/>
    <w:sig w:usb0="00000001" w:usb1="4000207B" w:usb2="00000000" w:usb3="00000000" w:csb0="000001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Default="00B531F2" w:rsidP="006B6960">
    <w:pPr>
      <w:pStyle w:val="Footer"/>
      <w:framePr w:wrap="none" w:vAnchor="text" w:hAnchor="margin" w:xAlign="right" w:y="1"/>
      <w:rPr>
        <w:rStyle w:val="PageNumber"/>
      </w:rPr>
    </w:pPr>
    <w:r>
      <w:rPr>
        <w:rStyle w:val="PageNumber"/>
      </w:rPr>
      <w:fldChar w:fldCharType="begin"/>
    </w:r>
    <w:r w:rsidR="00E35155">
      <w:rPr>
        <w:rStyle w:val="PageNumber"/>
      </w:rPr>
      <w:instrText xml:space="preserve">PAGE  </w:instrText>
    </w:r>
    <w:r>
      <w:rPr>
        <w:rStyle w:val="PageNumber"/>
      </w:rPr>
      <w:fldChar w:fldCharType="end"/>
    </w:r>
  </w:p>
  <w:p w:rsidR="006A20B4" w:rsidRDefault="00085C5B" w:rsidP="006B696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Pr="00ED1264" w:rsidRDefault="00085C5B" w:rsidP="00AD3428">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Default="00085C5B" w:rsidP="006B6960">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C5B" w:rsidRDefault="00085C5B" w:rsidP="009F0200">
      <w:r>
        <w:separator/>
      </w:r>
    </w:p>
  </w:footnote>
  <w:footnote w:type="continuationSeparator" w:id="1">
    <w:p w:rsidR="00085C5B" w:rsidRDefault="00085C5B" w:rsidP="009F02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C8D" w:rsidRDefault="00B531F2" w:rsidP="00D6232C">
    <w:pPr>
      <w:pStyle w:val="Header"/>
      <w:framePr w:wrap="none" w:vAnchor="text" w:hAnchor="margin" w:xAlign="center" w:y="1"/>
      <w:rPr>
        <w:rStyle w:val="PageNumber"/>
      </w:rPr>
    </w:pPr>
    <w:r>
      <w:rPr>
        <w:rStyle w:val="PageNumber"/>
      </w:rPr>
      <w:fldChar w:fldCharType="begin"/>
    </w:r>
    <w:r w:rsidR="009C4C8D">
      <w:rPr>
        <w:rStyle w:val="PageNumber"/>
      </w:rPr>
      <w:instrText xml:space="preserve">PAGE  </w:instrText>
    </w:r>
    <w:r>
      <w:rPr>
        <w:rStyle w:val="PageNumber"/>
      </w:rPr>
      <w:fldChar w:fldCharType="end"/>
    </w:r>
  </w:p>
  <w:p w:rsidR="009C4C8D" w:rsidRDefault="009C4C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200" w:rsidRDefault="009F0200">
    <w:pPr>
      <w:pStyle w:val="Header"/>
      <w:jc w:val="center"/>
    </w:pPr>
  </w:p>
  <w:p w:rsidR="009F0200" w:rsidRDefault="009F02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786BBB"/>
    <w:multiLevelType w:val="hybridMultilevel"/>
    <w:tmpl w:val="444212E4"/>
    <w:lvl w:ilvl="0" w:tplc="D778A2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33D4596"/>
    <w:multiLevelType w:val="hybridMultilevel"/>
    <w:tmpl w:val="186C3AF0"/>
    <w:lvl w:ilvl="0" w:tplc="D0FAB4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37D4A34"/>
    <w:multiLevelType w:val="hybridMultilevel"/>
    <w:tmpl w:val="BAC23D9E"/>
    <w:lvl w:ilvl="0" w:tplc="D5DA8C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803DAF"/>
    <w:rsid w:val="0000339D"/>
    <w:rsid w:val="00004A0F"/>
    <w:rsid w:val="00006273"/>
    <w:rsid w:val="00006FA5"/>
    <w:rsid w:val="000100B7"/>
    <w:rsid w:val="00011071"/>
    <w:rsid w:val="00014B52"/>
    <w:rsid w:val="000238B6"/>
    <w:rsid w:val="0003096F"/>
    <w:rsid w:val="00035C0D"/>
    <w:rsid w:val="00040E95"/>
    <w:rsid w:val="0004148B"/>
    <w:rsid w:val="00042026"/>
    <w:rsid w:val="00043FF8"/>
    <w:rsid w:val="00046EE9"/>
    <w:rsid w:val="00055E63"/>
    <w:rsid w:val="0005629C"/>
    <w:rsid w:val="000573FD"/>
    <w:rsid w:val="000676F1"/>
    <w:rsid w:val="00070EDA"/>
    <w:rsid w:val="00076119"/>
    <w:rsid w:val="00085C5B"/>
    <w:rsid w:val="000920D7"/>
    <w:rsid w:val="000944AB"/>
    <w:rsid w:val="000954F1"/>
    <w:rsid w:val="000A62F4"/>
    <w:rsid w:val="000A733A"/>
    <w:rsid w:val="000B2353"/>
    <w:rsid w:val="000B289B"/>
    <w:rsid w:val="000B6E58"/>
    <w:rsid w:val="000B784F"/>
    <w:rsid w:val="000C0A0C"/>
    <w:rsid w:val="000C2A1F"/>
    <w:rsid w:val="000C6AA3"/>
    <w:rsid w:val="000D19E0"/>
    <w:rsid w:val="000E02D7"/>
    <w:rsid w:val="000E4CE6"/>
    <w:rsid w:val="000F0358"/>
    <w:rsid w:val="000F06CC"/>
    <w:rsid w:val="000F0C90"/>
    <w:rsid w:val="000F328E"/>
    <w:rsid w:val="001054D9"/>
    <w:rsid w:val="00105C1B"/>
    <w:rsid w:val="00110FB0"/>
    <w:rsid w:val="0011368A"/>
    <w:rsid w:val="00114417"/>
    <w:rsid w:val="001160FE"/>
    <w:rsid w:val="00117931"/>
    <w:rsid w:val="00124294"/>
    <w:rsid w:val="0012443E"/>
    <w:rsid w:val="001338CC"/>
    <w:rsid w:val="001434E6"/>
    <w:rsid w:val="001578BF"/>
    <w:rsid w:val="0016118A"/>
    <w:rsid w:val="00165DB8"/>
    <w:rsid w:val="0016739D"/>
    <w:rsid w:val="00170322"/>
    <w:rsid w:val="00170D2E"/>
    <w:rsid w:val="00176784"/>
    <w:rsid w:val="001846CD"/>
    <w:rsid w:val="00184749"/>
    <w:rsid w:val="00186700"/>
    <w:rsid w:val="00190D78"/>
    <w:rsid w:val="00192506"/>
    <w:rsid w:val="00195017"/>
    <w:rsid w:val="001A4609"/>
    <w:rsid w:val="001A70B2"/>
    <w:rsid w:val="001B2E00"/>
    <w:rsid w:val="001B564D"/>
    <w:rsid w:val="001C05F7"/>
    <w:rsid w:val="001C35FB"/>
    <w:rsid w:val="001C748A"/>
    <w:rsid w:val="001D239F"/>
    <w:rsid w:val="001D45EB"/>
    <w:rsid w:val="001D46B3"/>
    <w:rsid w:val="001D598A"/>
    <w:rsid w:val="001E5D3D"/>
    <w:rsid w:val="001E7D8D"/>
    <w:rsid w:val="001E7DC2"/>
    <w:rsid w:val="001F147E"/>
    <w:rsid w:val="001F2AF3"/>
    <w:rsid w:val="001F3E6A"/>
    <w:rsid w:val="00210BAD"/>
    <w:rsid w:val="002165A4"/>
    <w:rsid w:val="00220545"/>
    <w:rsid w:val="00221E15"/>
    <w:rsid w:val="002254D8"/>
    <w:rsid w:val="00232559"/>
    <w:rsid w:val="00232B27"/>
    <w:rsid w:val="00246D1F"/>
    <w:rsid w:val="00247C11"/>
    <w:rsid w:val="002621CA"/>
    <w:rsid w:val="0026772A"/>
    <w:rsid w:val="002719A7"/>
    <w:rsid w:val="00275D95"/>
    <w:rsid w:val="002761C3"/>
    <w:rsid w:val="00280BCF"/>
    <w:rsid w:val="002837B2"/>
    <w:rsid w:val="00283F05"/>
    <w:rsid w:val="00286BA5"/>
    <w:rsid w:val="00291DF9"/>
    <w:rsid w:val="002948D8"/>
    <w:rsid w:val="0029528D"/>
    <w:rsid w:val="00296488"/>
    <w:rsid w:val="002B1576"/>
    <w:rsid w:val="002B313E"/>
    <w:rsid w:val="002B4A3B"/>
    <w:rsid w:val="002C08B7"/>
    <w:rsid w:val="002C4350"/>
    <w:rsid w:val="002C5559"/>
    <w:rsid w:val="002C55F8"/>
    <w:rsid w:val="002D203D"/>
    <w:rsid w:val="002D2322"/>
    <w:rsid w:val="002D624C"/>
    <w:rsid w:val="002F31B6"/>
    <w:rsid w:val="002F40BC"/>
    <w:rsid w:val="00300C57"/>
    <w:rsid w:val="003038EE"/>
    <w:rsid w:val="00305518"/>
    <w:rsid w:val="003061A9"/>
    <w:rsid w:val="0030720F"/>
    <w:rsid w:val="00310835"/>
    <w:rsid w:val="003109B6"/>
    <w:rsid w:val="0032405F"/>
    <w:rsid w:val="00335EF0"/>
    <w:rsid w:val="00336360"/>
    <w:rsid w:val="00347EB9"/>
    <w:rsid w:val="003505AE"/>
    <w:rsid w:val="003546FF"/>
    <w:rsid w:val="003600BD"/>
    <w:rsid w:val="00362994"/>
    <w:rsid w:val="0036461D"/>
    <w:rsid w:val="00364D28"/>
    <w:rsid w:val="003749E2"/>
    <w:rsid w:val="0037678E"/>
    <w:rsid w:val="00376790"/>
    <w:rsid w:val="00376A39"/>
    <w:rsid w:val="0038736B"/>
    <w:rsid w:val="0038744C"/>
    <w:rsid w:val="003879B4"/>
    <w:rsid w:val="0039059B"/>
    <w:rsid w:val="003914C1"/>
    <w:rsid w:val="003927B9"/>
    <w:rsid w:val="00394DA4"/>
    <w:rsid w:val="0039614C"/>
    <w:rsid w:val="003969B6"/>
    <w:rsid w:val="00397E5C"/>
    <w:rsid w:val="003A1DF5"/>
    <w:rsid w:val="003A22C1"/>
    <w:rsid w:val="003A317A"/>
    <w:rsid w:val="003A462C"/>
    <w:rsid w:val="003A4A6A"/>
    <w:rsid w:val="003A5A19"/>
    <w:rsid w:val="003A67F1"/>
    <w:rsid w:val="003A6CE2"/>
    <w:rsid w:val="003A7152"/>
    <w:rsid w:val="003B112C"/>
    <w:rsid w:val="003B43AB"/>
    <w:rsid w:val="003B71B6"/>
    <w:rsid w:val="003C02F7"/>
    <w:rsid w:val="003C0C2F"/>
    <w:rsid w:val="003C46CD"/>
    <w:rsid w:val="003D1E63"/>
    <w:rsid w:val="003D78CC"/>
    <w:rsid w:val="003E108E"/>
    <w:rsid w:val="003E613D"/>
    <w:rsid w:val="003F1161"/>
    <w:rsid w:val="003F16ED"/>
    <w:rsid w:val="003F632E"/>
    <w:rsid w:val="0040132C"/>
    <w:rsid w:val="00402DE5"/>
    <w:rsid w:val="004052E2"/>
    <w:rsid w:val="00406013"/>
    <w:rsid w:val="00407A00"/>
    <w:rsid w:val="00410A2F"/>
    <w:rsid w:val="00421055"/>
    <w:rsid w:val="004220F7"/>
    <w:rsid w:val="004250CA"/>
    <w:rsid w:val="004276BA"/>
    <w:rsid w:val="004335E9"/>
    <w:rsid w:val="00436078"/>
    <w:rsid w:val="00441316"/>
    <w:rsid w:val="00444761"/>
    <w:rsid w:val="00450DBB"/>
    <w:rsid w:val="004543DE"/>
    <w:rsid w:val="00457F03"/>
    <w:rsid w:val="00463F2B"/>
    <w:rsid w:val="00470C58"/>
    <w:rsid w:val="0047415E"/>
    <w:rsid w:val="004755C6"/>
    <w:rsid w:val="00480DEC"/>
    <w:rsid w:val="0048299C"/>
    <w:rsid w:val="00483D8D"/>
    <w:rsid w:val="004A1BE3"/>
    <w:rsid w:val="004A264F"/>
    <w:rsid w:val="004A2F36"/>
    <w:rsid w:val="004A43B4"/>
    <w:rsid w:val="004B0A76"/>
    <w:rsid w:val="004B5CE4"/>
    <w:rsid w:val="004C43FB"/>
    <w:rsid w:val="004D1ED7"/>
    <w:rsid w:val="004D3414"/>
    <w:rsid w:val="004D68C0"/>
    <w:rsid w:val="004E0EF8"/>
    <w:rsid w:val="004E5E5A"/>
    <w:rsid w:val="004F1591"/>
    <w:rsid w:val="004F292E"/>
    <w:rsid w:val="004F760C"/>
    <w:rsid w:val="004F7DD9"/>
    <w:rsid w:val="00501468"/>
    <w:rsid w:val="005028D8"/>
    <w:rsid w:val="005055CC"/>
    <w:rsid w:val="00512D9C"/>
    <w:rsid w:val="00517763"/>
    <w:rsid w:val="005221D6"/>
    <w:rsid w:val="0052370F"/>
    <w:rsid w:val="00526058"/>
    <w:rsid w:val="00530DB0"/>
    <w:rsid w:val="005318F0"/>
    <w:rsid w:val="00532DE3"/>
    <w:rsid w:val="0053611B"/>
    <w:rsid w:val="00542F8E"/>
    <w:rsid w:val="005477BB"/>
    <w:rsid w:val="00561228"/>
    <w:rsid w:val="00564B9C"/>
    <w:rsid w:val="005700C6"/>
    <w:rsid w:val="0057435C"/>
    <w:rsid w:val="0057452E"/>
    <w:rsid w:val="005775F0"/>
    <w:rsid w:val="005776AC"/>
    <w:rsid w:val="00583CE6"/>
    <w:rsid w:val="00584573"/>
    <w:rsid w:val="00585ABB"/>
    <w:rsid w:val="005A4943"/>
    <w:rsid w:val="005B26B8"/>
    <w:rsid w:val="005B6558"/>
    <w:rsid w:val="005C1AB9"/>
    <w:rsid w:val="005C2D14"/>
    <w:rsid w:val="005C555A"/>
    <w:rsid w:val="005C7449"/>
    <w:rsid w:val="005D16E1"/>
    <w:rsid w:val="005D26AC"/>
    <w:rsid w:val="005D5961"/>
    <w:rsid w:val="005E134D"/>
    <w:rsid w:val="005E1400"/>
    <w:rsid w:val="005E1FC1"/>
    <w:rsid w:val="005E3B79"/>
    <w:rsid w:val="005E3F58"/>
    <w:rsid w:val="005E4A2B"/>
    <w:rsid w:val="005E784F"/>
    <w:rsid w:val="005F223F"/>
    <w:rsid w:val="005F23DE"/>
    <w:rsid w:val="005F36CE"/>
    <w:rsid w:val="005F7C57"/>
    <w:rsid w:val="0060099C"/>
    <w:rsid w:val="00604088"/>
    <w:rsid w:val="00604A5F"/>
    <w:rsid w:val="00605505"/>
    <w:rsid w:val="006146B2"/>
    <w:rsid w:val="0061650B"/>
    <w:rsid w:val="00622459"/>
    <w:rsid w:val="00623938"/>
    <w:rsid w:val="00636466"/>
    <w:rsid w:val="00642D3B"/>
    <w:rsid w:val="006434D8"/>
    <w:rsid w:val="00646B82"/>
    <w:rsid w:val="00647E85"/>
    <w:rsid w:val="006637B7"/>
    <w:rsid w:val="00672D8E"/>
    <w:rsid w:val="006818FA"/>
    <w:rsid w:val="006821BA"/>
    <w:rsid w:val="00690667"/>
    <w:rsid w:val="006921D3"/>
    <w:rsid w:val="00694857"/>
    <w:rsid w:val="00697D77"/>
    <w:rsid w:val="006A410A"/>
    <w:rsid w:val="006A709C"/>
    <w:rsid w:val="006A7864"/>
    <w:rsid w:val="006B08AB"/>
    <w:rsid w:val="006B093F"/>
    <w:rsid w:val="006B291C"/>
    <w:rsid w:val="006B405C"/>
    <w:rsid w:val="006B5F4E"/>
    <w:rsid w:val="006B666D"/>
    <w:rsid w:val="006B6D43"/>
    <w:rsid w:val="006B73E5"/>
    <w:rsid w:val="006C033F"/>
    <w:rsid w:val="006C189F"/>
    <w:rsid w:val="006C3885"/>
    <w:rsid w:val="006C4CA5"/>
    <w:rsid w:val="006C4F4D"/>
    <w:rsid w:val="006C57BB"/>
    <w:rsid w:val="006C683A"/>
    <w:rsid w:val="006D170C"/>
    <w:rsid w:val="006D2BB6"/>
    <w:rsid w:val="006D5BC8"/>
    <w:rsid w:val="006D60C4"/>
    <w:rsid w:val="006F3B2F"/>
    <w:rsid w:val="006F5432"/>
    <w:rsid w:val="006F7D9C"/>
    <w:rsid w:val="006F7E8D"/>
    <w:rsid w:val="00705E36"/>
    <w:rsid w:val="007100F3"/>
    <w:rsid w:val="00710F76"/>
    <w:rsid w:val="0071167A"/>
    <w:rsid w:val="00713FC2"/>
    <w:rsid w:val="007213D9"/>
    <w:rsid w:val="00726AB7"/>
    <w:rsid w:val="00734CE0"/>
    <w:rsid w:val="00736275"/>
    <w:rsid w:val="007422B4"/>
    <w:rsid w:val="0074522F"/>
    <w:rsid w:val="00750C8D"/>
    <w:rsid w:val="00755089"/>
    <w:rsid w:val="007558E1"/>
    <w:rsid w:val="007568CF"/>
    <w:rsid w:val="00757411"/>
    <w:rsid w:val="0075762D"/>
    <w:rsid w:val="00761404"/>
    <w:rsid w:val="00761868"/>
    <w:rsid w:val="00762604"/>
    <w:rsid w:val="00767D06"/>
    <w:rsid w:val="007739C7"/>
    <w:rsid w:val="00776D72"/>
    <w:rsid w:val="007772D1"/>
    <w:rsid w:val="00777EA8"/>
    <w:rsid w:val="007834B3"/>
    <w:rsid w:val="007853B6"/>
    <w:rsid w:val="00786352"/>
    <w:rsid w:val="007900B5"/>
    <w:rsid w:val="00792DF4"/>
    <w:rsid w:val="00792FA6"/>
    <w:rsid w:val="00793955"/>
    <w:rsid w:val="00796206"/>
    <w:rsid w:val="007A0DEE"/>
    <w:rsid w:val="007A1241"/>
    <w:rsid w:val="007A3A54"/>
    <w:rsid w:val="007B08DC"/>
    <w:rsid w:val="007B2C35"/>
    <w:rsid w:val="007B2E8F"/>
    <w:rsid w:val="007B7610"/>
    <w:rsid w:val="007C08FA"/>
    <w:rsid w:val="007C2421"/>
    <w:rsid w:val="007C3D6F"/>
    <w:rsid w:val="007C4F90"/>
    <w:rsid w:val="007C5A24"/>
    <w:rsid w:val="007D412D"/>
    <w:rsid w:val="007D49D5"/>
    <w:rsid w:val="007D4CE1"/>
    <w:rsid w:val="007D4FE2"/>
    <w:rsid w:val="007E466B"/>
    <w:rsid w:val="007E57F0"/>
    <w:rsid w:val="007E704F"/>
    <w:rsid w:val="00803DAF"/>
    <w:rsid w:val="00804863"/>
    <w:rsid w:val="00811E08"/>
    <w:rsid w:val="0081217A"/>
    <w:rsid w:val="00823F9B"/>
    <w:rsid w:val="0082429C"/>
    <w:rsid w:val="00825472"/>
    <w:rsid w:val="0083101C"/>
    <w:rsid w:val="0083290C"/>
    <w:rsid w:val="00836772"/>
    <w:rsid w:val="00845DB4"/>
    <w:rsid w:val="0085031C"/>
    <w:rsid w:val="008504D8"/>
    <w:rsid w:val="00855482"/>
    <w:rsid w:val="00862FE4"/>
    <w:rsid w:val="00865535"/>
    <w:rsid w:val="008658EB"/>
    <w:rsid w:val="00865A0C"/>
    <w:rsid w:val="00867815"/>
    <w:rsid w:val="00875099"/>
    <w:rsid w:val="008765D1"/>
    <w:rsid w:val="0088220F"/>
    <w:rsid w:val="00883323"/>
    <w:rsid w:val="00885937"/>
    <w:rsid w:val="0089172A"/>
    <w:rsid w:val="008A04D6"/>
    <w:rsid w:val="008A0699"/>
    <w:rsid w:val="008A2F76"/>
    <w:rsid w:val="008A4701"/>
    <w:rsid w:val="008A52CA"/>
    <w:rsid w:val="008A54B4"/>
    <w:rsid w:val="008A7A7D"/>
    <w:rsid w:val="008B120F"/>
    <w:rsid w:val="008B5A5C"/>
    <w:rsid w:val="008C030E"/>
    <w:rsid w:val="008C51DF"/>
    <w:rsid w:val="008C6D2F"/>
    <w:rsid w:val="008D54E9"/>
    <w:rsid w:val="008E248D"/>
    <w:rsid w:val="008F0A1F"/>
    <w:rsid w:val="008F5F34"/>
    <w:rsid w:val="008F72EB"/>
    <w:rsid w:val="0090301B"/>
    <w:rsid w:val="00913C85"/>
    <w:rsid w:val="009211D9"/>
    <w:rsid w:val="00922455"/>
    <w:rsid w:val="00925532"/>
    <w:rsid w:val="009309FE"/>
    <w:rsid w:val="00931393"/>
    <w:rsid w:val="0093153E"/>
    <w:rsid w:val="00932A90"/>
    <w:rsid w:val="00935E66"/>
    <w:rsid w:val="009412F9"/>
    <w:rsid w:val="00942EEE"/>
    <w:rsid w:val="009568F7"/>
    <w:rsid w:val="00961060"/>
    <w:rsid w:val="00962E33"/>
    <w:rsid w:val="00964590"/>
    <w:rsid w:val="00965B40"/>
    <w:rsid w:val="00966D31"/>
    <w:rsid w:val="00966FFD"/>
    <w:rsid w:val="00967591"/>
    <w:rsid w:val="00970546"/>
    <w:rsid w:val="00970D78"/>
    <w:rsid w:val="00972A17"/>
    <w:rsid w:val="00974EC5"/>
    <w:rsid w:val="00986148"/>
    <w:rsid w:val="009879F5"/>
    <w:rsid w:val="0099054D"/>
    <w:rsid w:val="00992F82"/>
    <w:rsid w:val="00993D45"/>
    <w:rsid w:val="0099443A"/>
    <w:rsid w:val="009970B8"/>
    <w:rsid w:val="009A28F4"/>
    <w:rsid w:val="009A4035"/>
    <w:rsid w:val="009B0C02"/>
    <w:rsid w:val="009B0D07"/>
    <w:rsid w:val="009B4E7B"/>
    <w:rsid w:val="009B52B5"/>
    <w:rsid w:val="009C05F6"/>
    <w:rsid w:val="009C15F3"/>
    <w:rsid w:val="009C1E5E"/>
    <w:rsid w:val="009C25FA"/>
    <w:rsid w:val="009C4C8D"/>
    <w:rsid w:val="009C54EE"/>
    <w:rsid w:val="009C6A91"/>
    <w:rsid w:val="009D1BA8"/>
    <w:rsid w:val="009D2806"/>
    <w:rsid w:val="009D77A2"/>
    <w:rsid w:val="009D7DA9"/>
    <w:rsid w:val="009E669C"/>
    <w:rsid w:val="009F0200"/>
    <w:rsid w:val="009F06D3"/>
    <w:rsid w:val="009F2A96"/>
    <w:rsid w:val="009F76B3"/>
    <w:rsid w:val="00A07CD4"/>
    <w:rsid w:val="00A1650C"/>
    <w:rsid w:val="00A20C15"/>
    <w:rsid w:val="00A31D4E"/>
    <w:rsid w:val="00A3396F"/>
    <w:rsid w:val="00A35FE4"/>
    <w:rsid w:val="00A369E3"/>
    <w:rsid w:val="00A4007A"/>
    <w:rsid w:val="00A413B6"/>
    <w:rsid w:val="00A44CCE"/>
    <w:rsid w:val="00A451B5"/>
    <w:rsid w:val="00A47E94"/>
    <w:rsid w:val="00A60365"/>
    <w:rsid w:val="00A642C7"/>
    <w:rsid w:val="00A665BB"/>
    <w:rsid w:val="00A715D9"/>
    <w:rsid w:val="00A76591"/>
    <w:rsid w:val="00A76CBB"/>
    <w:rsid w:val="00A80252"/>
    <w:rsid w:val="00A80908"/>
    <w:rsid w:val="00A841DC"/>
    <w:rsid w:val="00A84486"/>
    <w:rsid w:val="00A85711"/>
    <w:rsid w:val="00A86CA7"/>
    <w:rsid w:val="00A86EAE"/>
    <w:rsid w:val="00A9142D"/>
    <w:rsid w:val="00A91926"/>
    <w:rsid w:val="00A9584E"/>
    <w:rsid w:val="00AA3EC0"/>
    <w:rsid w:val="00AA57E3"/>
    <w:rsid w:val="00AB03A3"/>
    <w:rsid w:val="00AB3A34"/>
    <w:rsid w:val="00AB5232"/>
    <w:rsid w:val="00AB7B37"/>
    <w:rsid w:val="00AC1B7B"/>
    <w:rsid w:val="00AC288E"/>
    <w:rsid w:val="00AC55DF"/>
    <w:rsid w:val="00AC5788"/>
    <w:rsid w:val="00AC5BBA"/>
    <w:rsid w:val="00AC652E"/>
    <w:rsid w:val="00AC77E1"/>
    <w:rsid w:val="00AD0A26"/>
    <w:rsid w:val="00AD2BD9"/>
    <w:rsid w:val="00AD3428"/>
    <w:rsid w:val="00AE34A3"/>
    <w:rsid w:val="00AE5C65"/>
    <w:rsid w:val="00AF25C5"/>
    <w:rsid w:val="00AF447A"/>
    <w:rsid w:val="00AF71B0"/>
    <w:rsid w:val="00B01458"/>
    <w:rsid w:val="00B02091"/>
    <w:rsid w:val="00B046DC"/>
    <w:rsid w:val="00B1364E"/>
    <w:rsid w:val="00B1515B"/>
    <w:rsid w:val="00B211E6"/>
    <w:rsid w:val="00B34203"/>
    <w:rsid w:val="00B428D8"/>
    <w:rsid w:val="00B42E0A"/>
    <w:rsid w:val="00B450A2"/>
    <w:rsid w:val="00B466E1"/>
    <w:rsid w:val="00B531F2"/>
    <w:rsid w:val="00B53B33"/>
    <w:rsid w:val="00B54D2F"/>
    <w:rsid w:val="00B74F66"/>
    <w:rsid w:val="00B77DFC"/>
    <w:rsid w:val="00B80EA9"/>
    <w:rsid w:val="00B83E7E"/>
    <w:rsid w:val="00B90185"/>
    <w:rsid w:val="00B90B69"/>
    <w:rsid w:val="00B90C23"/>
    <w:rsid w:val="00B9138A"/>
    <w:rsid w:val="00B94168"/>
    <w:rsid w:val="00B9629D"/>
    <w:rsid w:val="00B96E14"/>
    <w:rsid w:val="00BA4254"/>
    <w:rsid w:val="00BA54FC"/>
    <w:rsid w:val="00BA799F"/>
    <w:rsid w:val="00BB140A"/>
    <w:rsid w:val="00BB1C66"/>
    <w:rsid w:val="00BB560D"/>
    <w:rsid w:val="00BC052A"/>
    <w:rsid w:val="00BC08FE"/>
    <w:rsid w:val="00BC3B57"/>
    <w:rsid w:val="00BC7259"/>
    <w:rsid w:val="00BD4BF5"/>
    <w:rsid w:val="00BD7F41"/>
    <w:rsid w:val="00BE0868"/>
    <w:rsid w:val="00BE4566"/>
    <w:rsid w:val="00BE49BB"/>
    <w:rsid w:val="00BE533C"/>
    <w:rsid w:val="00BE7BA6"/>
    <w:rsid w:val="00BF0099"/>
    <w:rsid w:val="00BF3D01"/>
    <w:rsid w:val="00C06034"/>
    <w:rsid w:val="00C0627E"/>
    <w:rsid w:val="00C13BEE"/>
    <w:rsid w:val="00C160D7"/>
    <w:rsid w:val="00C33552"/>
    <w:rsid w:val="00C42970"/>
    <w:rsid w:val="00C52E4F"/>
    <w:rsid w:val="00C60849"/>
    <w:rsid w:val="00C62590"/>
    <w:rsid w:val="00C627DB"/>
    <w:rsid w:val="00C837CF"/>
    <w:rsid w:val="00C8580B"/>
    <w:rsid w:val="00C90CF4"/>
    <w:rsid w:val="00C94667"/>
    <w:rsid w:val="00C9502C"/>
    <w:rsid w:val="00CA2298"/>
    <w:rsid w:val="00CA6BA2"/>
    <w:rsid w:val="00CB1289"/>
    <w:rsid w:val="00CC0141"/>
    <w:rsid w:val="00CC41E6"/>
    <w:rsid w:val="00CD0DFF"/>
    <w:rsid w:val="00CD44BC"/>
    <w:rsid w:val="00CD474C"/>
    <w:rsid w:val="00CD4B8E"/>
    <w:rsid w:val="00CD7213"/>
    <w:rsid w:val="00CE5482"/>
    <w:rsid w:val="00CE6AE4"/>
    <w:rsid w:val="00CF2577"/>
    <w:rsid w:val="00CF4184"/>
    <w:rsid w:val="00CF431E"/>
    <w:rsid w:val="00CF5587"/>
    <w:rsid w:val="00CF6240"/>
    <w:rsid w:val="00CF75B1"/>
    <w:rsid w:val="00D0745B"/>
    <w:rsid w:val="00D17364"/>
    <w:rsid w:val="00D32C2F"/>
    <w:rsid w:val="00D36D9E"/>
    <w:rsid w:val="00D41024"/>
    <w:rsid w:val="00D45927"/>
    <w:rsid w:val="00D57043"/>
    <w:rsid w:val="00D570F8"/>
    <w:rsid w:val="00D60813"/>
    <w:rsid w:val="00D61055"/>
    <w:rsid w:val="00D612CE"/>
    <w:rsid w:val="00D61D44"/>
    <w:rsid w:val="00D64047"/>
    <w:rsid w:val="00D743B8"/>
    <w:rsid w:val="00D77C00"/>
    <w:rsid w:val="00D82159"/>
    <w:rsid w:val="00D8247D"/>
    <w:rsid w:val="00D83DC0"/>
    <w:rsid w:val="00D84CCE"/>
    <w:rsid w:val="00D86975"/>
    <w:rsid w:val="00D87029"/>
    <w:rsid w:val="00D87AF1"/>
    <w:rsid w:val="00D900C3"/>
    <w:rsid w:val="00DA0205"/>
    <w:rsid w:val="00DA7F99"/>
    <w:rsid w:val="00DB077C"/>
    <w:rsid w:val="00DB5E2B"/>
    <w:rsid w:val="00DC00D7"/>
    <w:rsid w:val="00DC25AB"/>
    <w:rsid w:val="00DC3E42"/>
    <w:rsid w:val="00DC6246"/>
    <w:rsid w:val="00DD7B24"/>
    <w:rsid w:val="00DD7BAF"/>
    <w:rsid w:val="00DE2484"/>
    <w:rsid w:val="00DE6802"/>
    <w:rsid w:val="00DF08D1"/>
    <w:rsid w:val="00DF3776"/>
    <w:rsid w:val="00DF4B3D"/>
    <w:rsid w:val="00DF5B21"/>
    <w:rsid w:val="00E00318"/>
    <w:rsid w:val="00E017BE"/>
    <w:rsid w:val="00E07A5E"/>
    <w:rsid w:val="00E12B2D"/>
    <w:rsid w:val="00E13337"/>
    <w:rsid w:val="00E149F9"/>
    <w:rsid w:val="00E152E3"/>
    <w:rsid w:val="00E1768B"/>
    <w:rsid w:val="00E17D9D"/>
    <w:rsid w:val="00E2015D"/>
    <w:rsid w:val="00E207B8"/>
    <w:rsid w:val="00E259E7"/>
    <w:rsid w:val="00E25CA2"/>
    <w:rsid w:val="00E26A5B"/>
    <w:rsid w:val="00E27245"/>
    <w:rsid w:val="00E34C3B"/>
    <w:rsid w:val="00E35155"/>
    <w:rsid w:val="00E35E00"/>
    <w:rsid w:val="00E362EB"/>
    <w:rsid w:val="00E42AE4"/>
    <w:rsid w:val="00E4401F"/>
    <w:rsid w:val="00E5099A"/>
    <w:rsid w:val="00E52BF2"/>
    <w:rsid w:val="00E52FF2"/>
    <w:rsid w:val="00E5608E"/>
    <w:rsid w:val="00E63D3B"/>
    <w:rsid w:val="00E66F12"/>
    <w:rsid w:val="00E70C70"/>
    <w:rsid w:val="00E71A92"/>
    <w:rsid w:val="00E76EB4"/>
    <w:rsid w:val="00E81C33"/>
    <w:rsid w:val="00E830B5"/>
    <w:rsid w:val="00E860D0"/>
    <w:rsid w:val="00E9352C"/>
    <w:rsid w:val="00E9582B"/>
    <w:rsid w:val="00EA0234"/>
    <w:rsid w:val="00EA0EC3"/>
    <w:rsid w:val="00EA250C"/>
    <w:rsid w:val="00EA591B"/>
    <w:rsid w:val="00EA6787"/>
    <w:rsid w:val="00EB1B54"/>
    <w:rsid w:val="00EB300B"/>
    <w:rsid w:val="00EB3E83"/>
    <w:rsid w:val="00EB5D68"/>
    <w:rsid w:val="00EB7E9F"/>
    <w:rsid w:val="00EC0807"/>
    <w:rsid w:val="00EC4659"/>
    <w:rsid w:val="00EC4E49"/>
    <w:rsid w:val="00ED0E01"/>
    <w:rsid w:val="00ED1264"/>
    <w:rsid w:val="00ED29C2"/>
    <w:rsid w:val="00ED6EFB"/>
    <w:rsid w:val="00EE2370"/>
    <w:rsid w:val="00EE5133"/>
    <w:rsid w:val="00EE5725"/>
    <w:rsid w:val="00EF6F5C"/>
    <w:rsid w:val="00F03D3F"/>
    <w:rsid w:val="00F04209"/>
    <w:rsid w:val="00F21B2A"/>
    <w:rsid w:val="00F239B1"/>
    <w:rsid w:val="00F23A56"/>
    <w:rsid w:val="00F23D40"/>
    <w:rsid w:val="00F271FE"/>
    <w:rsid w:val="00F33BD4"/>
    <w:rsid w:val="00F35412"/>
    <w:rsid w:val="00F36C29"/>
    <w:rsid w:val="00F424B0"/>
    <w:rsid w:val="00F430FA"/>
    <w:rsid w:val="00F45ED3"/>
    <w:rsid w:val="00F46C8A"/>
    <w:rsid w:val="00F5309B"/>
    <w:rsid w:val="00F552CE"/>
    <w:rsid w:val="00F5576F"/>
    <w:rsid w:val="00F55E46"/>
    <w:rsid w:val="00F645C2"/>
    <w:rsid w:val="00F711FE"/>
    <w:rsid w:val="00F76059"/>
    <w:rsid w:val="00F77BF6"/>
    <w:rsid w:val="00F80E2B"/>
    <w:rsid w:val="00F84878"/>
    <w:rsid w:val="00F85184"/>
    <w:rsid w:val="00F91F42"/>
    <w:rsid w:val="00F97C29"/>
    <w:rsid w:val="00FA0FFF"/>
    <w:rsid w:val="00FA454E"/>
    <w:rsid w:val="00FA4D17"/>
    <w:rsid w:val="00FA5B56"/>
    <w:rsid w:val="00FA79D2"/>
    <w:rsid w:val="00FB1275"/>
    <w:rsid w:val="00FB22A0"/>
    <w:rsid w:val="00FB4C3F"/>
    <w:rsid w:val="00FB555A"/>
    <w:rsid w:val="00FB69E5"/>
    <w:rsid w:val="00FC4C37"/>
    <w:rsid w:val="00FD15E9"/>
    <w:rsid w:val="00FD555D"/>
    <w:rsid w:val="00FD62B9"/>
    <w:rsid w:val="00FD7746"/>
    <w:rsid w:val="00FD7D99"/>
    <w:rsid w:val="00FE42A2"/>
    <w:rsid w:val="00FE459B"/>
    <w:rsid w:val="00FE6903"/>
    <w:rsid w:val="00FF0CFE"/>
    <w:rsid w:val="00FF26B2"/>
    <w:rsid w:val="00FF333A"/>
    <w:rsid w:val="00FF5769"/>
    <w:rsid w:val="00FF73D0"/>
    <w:rsid w:val="00FF75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3A3"/>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aliases w:val="Char Char Char Char Char Char"/>
    <w:basedOn w:val="Normal"/>
    <w:semiHidden/>
    <w:rsid w:val="00803DAF"/>
    <w:pPr>
      <w:pageBreakBefore/>
      <w:spacing w:before="100" w:beforeAutospacing="1" w:after="100" w:afterAutospacing="1"/>
    </w:pPr>
    <w:rPr>
      <w:rFonts w:ascii="Tahoma" w:hAnsi="Tahoma"/>
      <w:sz w:val="20"/>
      <w:szCs w:val="20"/>
    </w:rPr>
  </w:style>
  <w:style w:type="character" w:customStyle="1" w:styleId="dieuChar">
    <w:name w:val="dieu Char"/>
    <w:rsid w:val="00803DAF"/>
    <w:rPr>
      <w:b/>
      <w:noProof w:val="0"/>
      <w:color w:val="0000FF"/>
      <w:spacing w:val="24"/>
      <w:sz w:val="26"/>
      <w:szCs w:val="26"/>
      <w:lang w:val="en-US" w:eastAsia="en-US" w:bidi="ar-SA"/>
    </w:rPr>
  </w:style>
  <w:style w:type="table" w:styleId="TableGrid">
    <w:name w:val="Table Grid"/>
    <w:basedOn w:val="TableNormal"/>
    <w:rsid w:val="00803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F55E46"/>
    <w:rPr>
      <w:sz w:val="27"/>
      <w:szCs w:val="27"/>
      <w:shd w:val="clear" w:color="auto" w:fill="FFFFFF"/>
    </w:rPr>
  </w:style>
  <w:style w:type="paragraph" w:customStyle="1" w:styleId="BodyText1">
    <w:name w:val="Body Text1"/>
    <w:basedOn w:val="Normal"/>
    <w:link w:val="Bodytext"/>
    <w:rsid w:val="00F55E46"/>
    <w:pPr>
      <w:widowControl w:val="0"/>
      <w:shd w:val="clear" w:color="auto" w:fill="FFFFFF"/>
      <w:spacing w:before="60" w:after="720" w:line="299" w:lineRule="exact"/>
      <w:ind w:hanging="920"/>
      <w:jc w:val="right"/>
    </w:pPr>
    <w:rPr>
      <w:sz w:val="27"/>
      <w:szCs w:val="27"/>
    </w:rPr>
  </w:style>
  <w:style w:type="paragraph" w:styleId="BalloonText">
    <w:name w:val="Balloon Text"/>
    <w:basedOn w:val="Normal"/>
    <w:link w:val="BalloonTextChar"/>
    <w:rsid w:val="00A80908"/>
    <w:rPr>
      <w:rFonts w:ascii="Segoe UI" w:hAnsi="Segoe UI" w:cs="Segoe UI"/>
      <w:sz w:val="18"/>
      <w:szCs w:val="18"/>
    </w:rPr>
  </w:style>
  <w:style w:type="character" w:customStyle="1" w:styleId="BalloonTextChar">
    <w:name w:val="Balloon Text Char"/>
    <w:link w:val="BalloonText"/>
    <w:rsid w:val="00A80908"/>
    <w:rPr>
      <w:rFonts w:ascii="Segoe UI" w:hAnsi="Segoe UI" w:cs="Segoe UI"/>
      <w:sz w:val="18"/>
      <w:szCs w:val="18"/>
    </w:rPr>
  </w:style>
  <w:style w:type="character" w:customStyle="1" w:styleId="fontstyle01">
    <w:name w:val="fontstyle01"/>
    <w:rsid w:val="00A80908"/>
    <w:rPr>
      <w:rFonts w:ascii="Times-Roman" w:hAnsi="Times-Roman" w:hint="default"/>
      <w:b w:val="0"/>
      <w:bCs w:val="0"/>
      <w:i w:val="0"/>
      <w:iCs w:val="0"/>
      <w:color w:val="000000"/>
      <w:sz w:val="28"/>
      <w:szCs w:val="28"/>
    </w:rPr>
  </w:style>
  <w:style w:type="character" w:customStyle="1" w:styleId="Bodytext3">
    <w:name w:val="Body text (3)_"/>
    <w:link w:val="Bodytext31"/>
    <w:rsid w:val="0030720F"/>
    <w:rPr>
      <w:b/>
      <w:bCs/>
      <w:sz w:val="25"/>
      <w:szCs w:val="25"/>
      <w:shd w:val="clear" w:color="auto" w:fill="FFFFFF"/>
    </w:rPr>
  </w:style>
  <w:style w:type="paragraph" w:customStyle="1" w:styleId="Bodytext31">
    <w:name w:val="Body text (3)1"/>
    <w:basedOn w:val="Normal"/>
    <w:link w:val="Bodytext3"/>
    <w:rsid w:val="0030720F"/>
    <w:pPr>
      <w:widowControl w:val="0"/>
      <w:shd w:val="clear" w:color="auto" w:fill="FFFFFF"/>
      <w:spacing w:before="60" w:line="281" w:lineRule="exact"/>
    </w:pPr>
    <w:rPr>
      <w:b/>
      <w:bCs/>
      <w:sz w:val="25"/>
      <w:szCs w:val="25"/>
    </w:rPr>
  </w:style>
  <w:style w:type="paragraph" w:styleId="Footer">
    <w:name w:val="footer"/>
    <w:basedOn w:val="Normal"/>
    <w:link w:val="FooterChar"/>
    <w:uiPriority w:val="99"/>
    <w:rsid w:val="00E860D0"/>
    <w:pPr>
      <w:tabs>
        <w:tab w:val="center" w:pos="4680"/>
        <w:tab w:val="right" w:pos="9360"/>
      </w:tabs>
    </w:pPr>
  </w:style>
  <w:style w:type="character" w:customStyle="1" w:styleId="FooterChar">
    <w:name w:val="Footer Char"/>
    <w:link w:val="Footer"/>
    <w:uiPriority w:val="99"/>
    <w:rsid w:val="00E860D0"/>
    <w:rPr>
      <w:sz w:val="28"/>
      <w:szCs w:val="28"/>
    </w:rPr>
  </w:style>
  <w:style w:type="paragraph" w:customStyle="1" w:styleId="Char1CharCharCharCharCharCharCharCharCharCharCharCharCharCharCharChar1CharChar">
    <w:name w:val="Char1 Char Char Char Char Char Char Char Char Char Char Char Char Char Char Char Char1 Char Char"/>
    <w:basedOn w:val="Normal"/>
    <w:rsid w:val="000B784F"/>
    <w:pPr>
      <w:widowControl w:val="0"/>
      <w:jc w:val="both"/>
    </w:pPr>
    <w:rPr>
      <w:rFonts w:eastAsia="SimSun"/>
      <w:kern w:val="2"/>
      <w:sz w:val="24"/>
      <w:szCs w:val="24"/>
      <w:lang w:eastAsia="zh-CN"/>
    </w:rPr>
  </w:style>
  <w:style w:type="paragraph" w:styleId="Subtitle">
    <w:name w:val="Subtitle"/>
    <w:basedOn w:val="Normal"/>
    <w:next w:val="Normal"/>
    <w:link w:val="SubtitleChar"/>
    <w:qFormat/>
    <w:rsid w:val="0026772A"/>
    <w:pPr>
      <w:spacing w:after="60"/>
      <w:jc w:val="center"/>
      <w:outlineLvl w:val="1"/>
    </w:pPr>
    <w:rPr>
      <w:rFonts w:ascii="Calibri Light" w:hAnsi="Calibri Light"/>
      <w:sz w:val="24"/>
      <w:szCs w:val="24"/>
    </w:rPr>
  </w:style>
  <w:style w:type="character" w:customStyle="1" w:styleId="SubtitleChar">
    <w:name w:val="Subtitle Char"/>
    <w:link w:val="Subtitle"/>
    <w:rsid w:val="0026772A"/>
    <w:rPr>
      <w:rFonts w:ascii="Calibri Light" w:eastAsia="Times New Roman" w:hAnsi="Calibri Light" w:cs="Times New Roman"/>
      <w:sz w:val="24"/>
      <w:szCs w:val="24"/>
    </w:rPr>
  </w:style>
  <w:style w:type="character" w:styleId="Strong">
    <w:name w:val="Strong"/>
    <w:qFormat/>
    <w:rsid w:val="0026772A"/>
    <w:rPr>
      <w:b/>
      <w:bCs/>
    </w:rPr>
  </w:style>
  <w:style w:type="paragraph" w:styleId="Header">
    <w:name w:val="header"/>
    <w:basedOn w:val="Normal"/>
    <w:link w:val="HeaderChar"/>
    <w:uiPriority w:val="99"/>
    <w:rsid w:val="009F0200"/>
    <w:pPr>
      <w:tabs>
        <w:tab w:val="center" w:pos="4680"/>
        <w:tab w:val="right" w:pos="9360"/>
      </w:tabs>
    </w:pPr>
  </w:style>
  <w:style w:type="character" w:customStyle="1" w:styleId="HeaderChar">
    <w:name w:val="Header Char"/>
    <w:link w:val="Header"/>
    <w:uiPriority w:val="99"/>
    <w:rsid w:val="009F0200"/>
    <w:rPr>
      <w:sz w:val="28"/>
      <w:szCs w:val="28"/>
    </w:rPr>
  </w:style>
  <w:style w:type="paragraph" w:customStyle="1" w:styleId="BodyText10">
    <w:name w:val="Body Text1"/>
    <w:basedOn w:val="Normal"/>
    <w:rsid w:val="009C4C8D"/>
    <w:pPr>
      <w:widowControl w:val="0"/>
      <w:shd w:val="clear" w:color="auto" w:fill="FFFFFF"/>
      <w:spacing w:before="60" w:after="720" w:line="299" w:lineRule="exact"/>
      <w:ind w:hanging="920"/>
      <w:jc w:val="right"/>
    </w:pPr>
    <w:rPr>
      <w:sz w:val="27"/>
      <w:szCs w:val="27"/>
    </w:rPr>
  </w:style>
  <w:style w:type="character" w:styleId="PageNumber">
    <w:name w:val="page number"/>
    <w:basedOn w:val="DefaultParagraphFont"/>
    <w:rsid w:val="009C4C8D"/>
  </w:style>
  <w:style w:type="paragraph" w:styleId="ListParagraph">
    <w:name w:val="List Paragraph"/>
    <w:basedOn w:val="Normal"/>
    <w:uiPriority w:val="34"/>
    <w:qFormat/>
    <w:rsid w:val="003A6CE2"/>
    <w:pPr>
      <w:ind w:left="720"/>
      <w:contextualSpacing/>
    </w:pPr>
  </w:style>
</w:styles>
</file>

<file path=word/webSettings.xml><?xml version="1.0" encoding="utf-8"?>
<w:webSettings xmlns:r="http://schemas.openxmlformats.org/officeDocument/2006/relationships" xmlns:w="http://schemas.openxmlformats.org/wordprocessingml/2006/main">
  <w:divs>
    <w:div w:id="623314240">
      <w:bodyDiv w:val="1"/>
      <w:marLeft w:val="0"/>
      <w:marRight w:val="0"/>
      <w:marTop w:val="0"/>
      <w:marBottom w:val="0"/>
      <w:divBdr>
        <w:top w:val="none" w:sz="0" w:space="0" w:color="auto"/>
        <w:left w:val="none" w:sz="0" w:space="0" w:color="auto"/>
        <w:bottom w:val="none" w:sz="0" w:space="0" w:color="auto"/>
        <w:right w:val="none" w:sz="0" w:space="0" w:color="auto"/>
      </w:divBdr>
    </w:div>
    <w:div w:id="167387825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B6F8B-162A-4383-A7ED-B5B3642FED2C}">
  <ds:schemaRefs>
    <ds:schemaRef ds:uri="http://schemas.microsoft.com/sharepoint/v3/contenttype/forms"/>
  </ds:schemaRefs>
</ds:datastoreItem>
</file>

<file path=customXml/itemProps2.xml><?xml version="1.0" encoding="utf-8"?>
<ds:datastoreItem xmlns:ds="http://schemas.openxmlformats.org/officeDocument/2006/customXml" ds:itemID="{2B003F45-6ADF-45DF-8F9E-2CC9672AB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3C2279-2434-6A41-A57B-2F8D591B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2385</Words>
  <Characters>13597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ỦY BAN NHÂN DÂN</vt:lpstr>
    </vt:vector>
  </TitlesOfParts>
  <Company>Trung tam cong bao</Company>
  <LinksUpToDate>false</LinksUpToDate>
  <CharactersWithSpaces>15951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Tran Thi Thuong Huyen</dc:creator>
  <cp:keywords/>
  <cp:lastModifiedBy>HONG QUANG PC</cp:lastModifiedBy>
  <cp:revision>23</cp:revision>
  <cp:lastPrinted>2017-07-23T10:30:00Z</cp:lastPrinted>
  <dcterms:created xsi:type="dcterms:W3CDTF">2017-07-12T08:29:00Z</dcterms:created>
  <dcterms:modified xsi:type="dcterms:W3CDTF">2017-08-16T07:40:00Z</dcterms:modified>
</cp:coreProperties>
</file>