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4A0" w:firstRow="1" w:lastRow="0" w:firstColumn="1" w:lastColumn="0" w:noHBand="0" w:noVBand="1"/>
      </w:tblPr>
      <w:tblGrid>
        <w:gridCol w:w="3402"/>
        <w:gridCol w:w="5954"/>
      </w:tblGrid>
      <w:tr w:rsidR="003B6694" w:rsidRPr="00DF6F7C" w14:paraId="22C68EB5" w14:textId="77777777" w:rsidTr="00260F83">
        <w:trPr>
          <w:trHeight w:val="872"/>
        </w:trPr>
        <w:tc>
          <w:tcPr>
            <w:tcW w:w="3402" w:type="dxa"/>
            <w:hideMark/>
          </w:tcPr>
          <w:p w14:paraId="2B543203" w14:textId="77777777" w:rsidR="003B6694" w:rsidRPr="00DF6F7C" w:rsidRDefault="003B6694" w:rsidP="00260F83">
            <w:pPr>
              <w:spacing w:after="0" w:line="240" w:lineRule="auto"/>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ỦY BAN NHÂN DÂN</w:t>
            </w:r>
          </w:p>
          <w:p w14:paraId="580F791A" w14:textId="77777777" w:rsidR="003B6694" w:rsidRPr="00DF6F7C" w:rsidRDefault="003B6694" w:rsidP="00260F83">
            <w:pPr>
              <w:spacing w:after="0" w:line="240" w:lineRule="auto"/>
              <w:jc w:val="center"/>
              <w:rPr>
                <w:rFonts w:eastAsia="Times New Roman" w:cs="Times New Roman"/>
                <w:b/>
                <w:bCs/>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59264" behindDoc="0" locked="0" layoutInCell="1" allowOverlap="1" wp14:anchorId="4961683E" wp14:editId="38E8E0AD">
                      <wp:simplePos x="0" y="0"/>
                      <wp:positionH relativeFrom="column">
                        <wp:posOffset>702945</wp:posOffset>
                      </wp:positionH>
                      <wp:positionV relativeFrom="paragraph">
                        <wp:posOffset>205740</wp:posOffset>
                      </wp:positionV>
                      <wp:extent cx="4445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AC4F4"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sidRPr="00DF6F7C">
              <w:rPr>
                <w:rFonts w:eastAsia="Times New Roman" w:cs="Times New Roman"/>
                <w:b/>
                <w:bCs/>
                <w:kern w:val="0"/>
                <w:sz w:val="26"/>
                <w:szCs w:val="26"/>
                <w:lang w:val="en-US"/>
                <w14:ligatures w14:val="none"/>
              </w:rPr>
              <w:t>TỈNH SƠN LA</w:t>
            </w:r>
          </w:p>
        </w:tc>
        <w:tc>
          <w:tcPr>
            <w:tcW w:w="5954" w:type="dxa"/>
            <w:hideMark/>
          </w:tcPr>
          <w:p w14:paraId="64A5B661" w14:textId="77777777" w:rsidR="003B6694" w:rsidRPr="00DF6F7C" w:rsidRDefault="003B6694" w:rsidP="00260F83">
            <w:pPr>
              <w:spacing w:after="0" w:line="240" w:lineRule="auto"/>
              <w:ind w:left="-118"/>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CỘNG HOÀ XÃ HỘI CHỦ NGHIÃ VIỆT NAM</w:t>
            </w:r>
          </w:p>
          <w:p w14:paraId="4452A292" w14:textId="77777777" w:rsidR="003B6694" w:rsidRPr="00DF6F7C" w:rsidRDefault="003B6694" w:rsidP="00260F83">
            <w:pPr>
              <w:spacing w:after="0" w:line="240" w:lineRule="auto"/>
              <w:jc w:val="center"/>
              <w:rPr>
                <w:rFonts w:eastAsia="Times New Roman" w:cs="Times New Roman"/>
                <w:b/>
                <w:kern w:val="0"/>
                <w:szCs w:val="28"/>
                <w:lang w:val="en-US"/>
                <w14:ligatures w14:val="none"/>
              </w:rPr>
            </w:pPr>
            <w:r w:rsidRPr="00DF6F7C">
              <w:rPr>
                <w:rFonts w:eastAsia="Times New Roman" w:cs="Times New Roman"/>
                <w:b/>
                <w:kern w:val="0"/>
                <w:szCs w:val="28"/>
                <w:lang w:val="en-US"/>
                <w14:ligatures w14:val="none"/>
              </w:rPr>
              <w:t>Độc lập - Tự do - Hạnh phúc</w:t>
            </w:r>
          </w:p>
          <w:p w14:paraId="31339421" w14:textId="77777777" w:rsidR="003B6694" w:rsidRPr="00DF6F7C" w:rsidRDefault="003B6694" w:rsidP="00260F83">
            <w:pPr>
              <w:spacing w:after="0" w:line="240" w:lineRule="auto"/>
              <w:ind w:firstLine="680"/>
              <w:jc w:val="center"/>
              <w:rPr>
                <w:rFonts w:eastAsia="Times New Roman" w:cs="Times New Roman"/>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0288" behindDoc="0" locked="0" layoutInCell="1" allowOverlap="1" wp14:anchorId="590011A1" wp14:editId="72B143F2">
                      <wp:simplePos x="0" y="0"/>
                      <wp:positionH relativeFrom="column">
                        <wp:posOffset>736600</wp:posOffset>
                      </wp:positionH>
                      <wp:positionV relativeFrom="paragraph">
                        <wp:posOffset>27940</wp:posOffset>
                      </wp:positionV>
                      <wp:extent cx="215201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D3982"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r w:rsidR="003B6694" w:rsidRPr="00DF6F7C" w14:paraId="6EAEF7B2" w14:textId="77777777" w:rsidTr="00260F83">
        <w:trPr>
          <w:trHeight w:val="304"/>
        </w:trPr>
        <w:tc>
          <w:tcPr>
            <w:tcW w:w="3402" w:type="dxa"/>
            <w:hideMark/>
          </w:tcPr>
          <w:p w14:paraId="365D6BA1" w14:textId="0CFF5BED" w:rsidR="003B6694" w:rsidRPr="00DF6F7C" w:rsidRDefault="003B6694" w:rsidP="00260F83">
            <w:pPr>
              <w:spacing w:after="0" w:line="240" w:lineRule="auto"/>
              <w:ind w:firstLine="34"/>
              <w:jc w:val="center"/>
              <w:rPr>
                <w:rFonts w:eastAsia="Times New Roman" w:cs="Times New Roman"/>
                <w:kern w:val="0"/>
                <w:szCs w:val="28"/>
                <w:lang w:val="en-US"/>
                <w14:ligatures w14:val="none"/>
              </w:rPr>
            </w:pPr>
            <w:r w:rsidRPr="00DF6F7C">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10</w:t>
            </w:r>
            <w:r>
              <w:rPr>
                <w:rFonts w:eastAsia="Times New Roman" w:cs="Times New Roman"/>
                <w:kern w:val="0"/>
                <w:szCs w:val="28"/>
                <w:lang w:val="en-US"/>
                <w14:ligatures w14:val="none"/>
              </w:rPr>
              <w:t>82</w:t>
            </w:r>
            <w:r w:rsidRPr="00DF6F7C">
              <w:rPr>
                <w:rFonts w:eastAsia="Times New Roman" w:cs="Times New Roman"/>
                <w:kern w:val="0"/>
                <w:szCs w:val="28"/>
                <w:lang w:val="en-US"/>
                <w14:ligatures w14:val="none"/>
              </w:rPr>
              <w:t>/QĐ-UBND</w:t>
            </w:r>
          </w:p>
        </w:tc>
        <w:tc>
          <w:tcPr>
            <w:tcW w:w="5954" w:type="dxa"/>
            <w:hideMark/>
          </w:tcPr>
          <w:p w14:paraId="38F6C9F8" w14:textId="5C58C91D" w:rsidR="003B6694" w:rsidRPr="00DF6F7C" w:rsidRDefault="003B6694" w:rsidP="00260F83">
            <w:pPr>
              <w:spacing w:after="0" w:line="240" w:lineRule="auto"/>
              <w:jc w:val="center"/>
              <w:rPr>
                <w:rFonts w:eastAsia="Times New Roman" w:cs="Times New Roman"/>
                <w:b/>
                <w:bCs/>
                <w:kern w:val="0"/>
                <w:szCs w:val="28"/>
                <w:lang w:val="fr-FR"/>
                <w14:ligatures w14:val="none"/>
              </w:rPr>
            </w:pPr>
            <w:r w:rsidRPr="00DF6F7C">
              <w:rPr>
                <w:rFonts w:eastAsia="Times New Roman" w:cs="Times New Roman"/>
                <w:i/>
                <w:kern w:val="0"/>
                <w:szCs w:val="28"/>
                <w:lang w:val="fr-FR"/>
                <w14:ligatures w14:val="none"/>
              </w:rPr>
              <w:t xml:space="preserve">Sơn La, ngày </w:t>
            </w:r>
            <w:r>
              <w:rPr>
                <w:rFonts w:eastAsia="Times New Roman" w:cs="Times New Roman"/>
                <w:i/>
                <w:kern w:val="0"/>
                <w:szCs w:val="28"/>
                <w:lang w:val="fr-FR"/>
                <w14:ligatures w14:val="none"/>
              </w:rPr>
              <w:t>0</w:t>
            </w:r>
            <w:r>
              <w:rPr>
                <w:rFonts w:eastAsia="Times New Roman" w:cs="Times New Roman"/>
                <w:i/>
                <w:kern w:val="0"/>
                <w:szCs w:val="28"/>
                <w:lang w:val="fr-FR"/>
                <w14:ligatures w14:val="none"/>
              </w:rPr>
              <w:t>5</w:t>
            </w:r>
            <w:r w:rsidRPr="00DF6F7C">
              <w:rPr>
                <w:rFonts w:eastAsia="Times New Roman" w:cs="Times New Roman"/>
                <w:i/>
                <w:kern w:val="0"/>
                <w:szCs w:val="28"/>
                <w:lang w:val="fr-FR"/>
                <w14:ligatures w14:val="none"/>
              </w:rPr>
              <w:t xml:space="preserve"> tháng </w:t>
            </w:r>
            <w:r>
              <w:rPr>
                <w:rFonts w:eastAsia="Times New Roman" w:cs="Times New Roman"/>
                <w:i/>
                <w:kern w:val="0"/>
                <w:szCs w:val="28"/>
                <w:lang w:val="fr-FR"/>
                <w14:ligatures w14:val="none"/>
              </w:rPr>
              <w:t xml:space="preserve">5 </w:t>
            </w:r>
            <w:r w:rsidRPr="00DF6F7C">
              <w:rPr>
                <w:rFonts w:eastAsia="Times New Roman" w:cs="Times New Roman"/>
                <w:i/>
                <w:kern w:val="0"/>
                <w:szCs w:val="28"/>
                <w:lang w:val="fr-FR"/>
                <w14:ligatures w14:val="none"/>
              </w:rPr>
              <w:t>năm 2026</w:t>
            </w:r>
          </w:p>
        </w:tc>
      </w:tr>
    </w:tbl>
    <w:p w14:paraId="27CDF5F1" w14:textId="77777777" w:rsidR="004308BD" w:rsidRDefault="004308BD"/>
    <w:p w14:paraId="0681A5C7" w14:textId="041A8672" w:rsidR="003B6694" w:rsidRPr="003B6694" w:rsidRDefault="003B6694" w:rsidP="003B6694">
      <w:pPr>
        <w:tabs>
          <w:tab w:val="left" w:pos="1160"/>
        </w:tabs>
        <w:spacing w:after="0" w:line="240" w:lineRule="auto"/>
        <w:jc w:val="center"/>
        <w:rPr>
          <w:b/>
          <w:bCs/>
          <w:lang w:val="en-US"/>
        </w:rPr>
      </w:pPr>
      <w:r w:rsidRPr="003B6694">
        <w:rPr>
          <w:b/>
          <w:bCs/>
        </w:rPr>
        <w:t>QUYẾT ĐỊNH</w:t>
      </w:r>
    </w:p>
    <w:p w14:paraId="76F5B3AC" w14:textId="77777777" w:rsidR="003B6694" w:rsidRDefault="003B6694" w:rsidP="003B6694">
      <w:pPr>
        <w:tabs>
          <w:tab w:val="left" w:pos="1160"/>
        </w:tabs>
        <w:spacing w:after="0" w:line="240" w:lineRule="auto"/>
        <w:jc w:val="center"/>
        <w:rPr>
          <w:b/>
          <w:bCs/>
          <w:lang w:val="en-US"/>
        </w:rPr>
      </w:pPr>
      <w:r w:rsidRPr="003B6694">
        <w:rPr>
          <w:b/>
          <w:bCs/>
        </w:rPr>
        <w:t xml:space="preserve">Ban hành Quy chế phối hợp giữa Sở Y tế và </w:t>
      </w:r>
      <w:r>
        <w:rPr>
          <w:b/>
          <w:bCs/>
          <w:lang w:val="en-US"/>
        </w:rPr>
        <w:t>UBND</w:t>
      </w:r>
      <w:r w:rsidRPr="003B6694">
        <w:rPr>
          <w:b/>
          <w:bCs/>
        </w:rPr>
        <w:t xml:space="preserve"> các xã, phường </w:t>
      </w:r>
    </w:p>
    <w:p w14:paraId="38A281F8" w14:textId="30CE573E" w:rsidR="003B6694" w:rsidRPr="003B6694" w:rsidRDefault="003B6694" w:rsidP="003B6694">
      <w:pPr>
        <w:tabs>
          <w:tab w:val="left" w:pos="1160"/>
        </w:tabs>
        <w:spacing w:after="0" w:line="240" w:lineRule="auto"/>
        <w:jc w:val="center"/>
        <w:rPr>
          <w:b/>
          <w:bCs/>
          <w:lang w:val="en-US"/>
        </w:rPr>
      </w:pPr>
      <w:r w:rsidRPr="003B6694">
        <w:rPr>
          <w:b/>
          <w:bCs/>
        </w:rPr>
        <w:t>trong quản lý nhà nước về lĩnh vực y tế trên địa bàn bàn tỉnh Sơn La</w:t>
      </w:r>
    </w:p>
    <w:p w14:paraId="0AF3D116" w14:textId="77777777" w:rsidR="003B6694" w:rsidRDefault="003B6694" w:rsidP="003B6694">
      <w:pPr>
        <w:tabs>
          <w:tab w:val="left" w:pos="1160"/>
        </w:tabs>
        <w:spacing w:after="0" w:line="240" w:lineRule="auto"/>
        <w:jc w:val="center"/>
        <w:rPr>
          <w:b/>
          <w:bCs/>
          <w:lang w:val="en-US"/>
        </w:rPr>
      </w:pPr>
    </w:p>
    <w:p w14:paraId="188823AA" w14:textId="2D2F4EEE" w:rsidR="003B6694" w:rsidRDefault="003B6694" w:rsidP="003B6694">
      <w:pPr>
        <w:tabs>
          <w:tab w:val="left" w:pos="1160"/>
        </w:tabs>
        <w:spacing w:after="0" w:line="240" w:lineRule="auto"/>
        <w:jc w:val="center"/>
        <w:rPr>
          <w:b/>
          <w:bCs/>
          <w:lang w:val="en-US"/>
        </w:rPr>
      </w:pPr>
      <w:r w:rsidRPr="003B6694">
        <w:rPr>
          <w:b/>
          <w:bCs/>
        </w:rPr>
        <w:t>CHỦ TỊCH ỦY BAN NHÂN DÂN TỈNH</w:t>
      </w:r>
    </w:p>
    <w:p w14:paraId="5C13EBC7" w14:textId="77777777" w:rsidR="003B6694" w:rsidRPr="003B6694" w:rsidRDefault="003B6694" w:rsidP="003B6694">
      <w:pPr>
        <w:tabs>
          <w:tab w:val="left" w:pos="1160"/>
        </w:tabs>
        <w:spacing w:after="0" w:line="240" w:lineRule="auto"/>
        <w:jc w:val="center"/>
        <w:rPr>
          <w:b/>
          <w:bCs/>
          <w:lang w:val="en-US"/>
        </w:rPr>
      </w:pPr>
    </w:p>
    <w:p w14:paraId="374531D2" w14:textId="2CD9260B" w:rsidR="003B6694" w:rsidRPr="00CA651F" w:rsidRDefault="003B6694" w:rsidP="003B6694">
      <w:pPr>
        <w:tabs>
          <w:tab w:val="left" w:pos="1160"/>
        </w:tabs>
        <w:spacing w:before="120" w:after="0" w:line="240" w:lineRule="auto"/>
        <w:ind w:firstLine="720"/>
        <w:rPr>
          <w:i/>
          <w:iCs/>
          <w:lang w:val="en-US"/>
        </w:rPr>
      </w:pPr>
      <w:r w:rsidRPr="00CA651F">
        <w:rPr>
          <w:i/>
          <w:iCs/>
        </w:rPr>
        <w:t xml:space="preserve">Căn cứ Luật Tổ chức </w:t>
      </w:r>
      <w:r w:rsidR="00CA651F" w:rsidRPr="00CA651F">
        <w:rPr>
          <w:i/>
          <w:iCs/>
          <w:lang w:val="en-US"/>
        </w:rPr>
        <w:t>C</w:t>
      </w:r>
      <w:r w:rsidRPr="00CA651F">
        <w:rPr>
          <w:i/>
          <w:iCs/>
        </w:rPr>
        <w:t>hính quyền địa phương ngày 16</w:t>
      </w:r>
      <w:r w:rsidRPr="00CA651F">
        <w:rPr>
          <w:i/>
          <w:iCs/>
          <w:lang w:val="en-US"/>
        </w:rPr>
        <w:t xml:space="preserve"> tháng </w:t>
      </w:r>
      <w:r w:rsidRPr="00CA651F">
        <w:rPr>
          <w:i/>
          <w:iCs/>
        </w:rPr>
        <w:t>6</w:t>
      </w:r>
      <w:r w:rsidRPr="00CA651F">
        <w:rPr>
          <w:i/>
          <w:iCs/>
          <w:lang w:val="en-US"/>
        </w:rPr>
        <w:t xml:space="preserve"> năm </w:t>
      </w:r>
      <w:r w:rsidRPr="00CA651F">
        <w:rPr>
          <w:i/>
          <w:iCs/>
        </w:rPr>
        <w:t xml:space="preserve">2025; </w:t>
      </w:r>
    </w:p>
    <w:p w14:paraId="165C4901" w14:textId="77777777" w:rsidR="00C07CA9" w:rsidRPr="00C07CA9" w:rsidRDefault="003B6694" w:rsidP="003B6694">
      <w:pPr>
        <w:tabs>
          <w:tab w:val="left" w:pos="1160"/>
        </w:tabs>
        <w:spacing w:before="120" w:after="0" w:line="240" w:lineRule="auto"/>
        <w:ind w:firstLine="720"/>
        <w:rPr>
          <w:i/>
          <w:iCs/>
          <w:lang w:val="en-US"/>
        </w:rPr>
      </w:pPr>
      <w:r w:rsidRPr="00C07CA9">
        <w:rPr>
          <w:i/>
          <w:iCs/>
        </w:rPr>
        <w:t>Căn cứ Nghị quyết số 190/2025/QH15 ngày 19</w:t>
      </w:r>
      <w:r w:rsidRPr="00C07CA9">
        <w:rPr>
          <w:i/>
          <w:iCs/>
          <w:lang w:val="en-US"/>
        </w:rPr>
        <w:t xml:space="preserve"> tháng </w:t>
      </w:r>
      <w:r w:rsidRPr="00C07CA9">
        <w:rPr>
          <w:i/>
          <w:iCs/>
        </w:rPr>
        <w:t>02</w:t>
      </w:r>
      <w:r w:rsidRPr="00C07CA9">
        <w:rPr>
          <w:i/>
          <w:iCs/>
          <w:lang w:val="en-US"/>
        </w:rPr>
        <w:t xml:space="preserve"> năm </w:t>
      </w:r>
      <w:r w:rsidRPr="00C07CA9">
        <w:rPr>
          <w:i/>
          <w:iCs/>
        </w:rPr>
        <w:t xml:space="preserve">2025 của Quốc hội quy định về xử lý một số vấn đề liên quan đến sắp xếp tổ chức bộ máy nhà nước; </w:t>
      </w:r>
    </w:p>
    <w:p w14:paraId="1B819A89" w14:textId="2E693D2A" w:rsidR="003B6694" w:rsidRPr="00CA651F" w:rsidRDefault="003B6694" w:rsidP="003B6694">
      <w:pPr>
        <w:tabs>
          <w:tab w:val="left" w:pos="1160"/>
        </w:tabs>
        <w:spacing w:before="120" w:after="0" w:line="240" w:lineRule="auto"/>
        <w:ind w:firstLine="720"/>
        <w:rPr>
          <w:i/>
          <w:iCs/>
          <w:spacing w:val="2"/>
          <w:lang w:val="en-US"/>
        </w:rPr>
      </w:pPr>
      <w:r w:rsidRPr="00CA651F">
        <w:rPr>
          <w:i/>
          <w:iCs/>
          <w:spacing w:val="2"/>
        </w:rPr>
        <w:t>Căn cứ Nghị định số 150/2025/NĐ-CP ngày 12</w:t>
      </w:r>
      <w:r w:rsidRPr="00CA651F">
        <w:rPr>
          <w:i/>
          <w:iCs/>
          <w:spacing w:val="2"/>
          <w:lang w:val="en-US"/>
        </w:rPr>
        <w:t xml:space="preserve"> tháng </w:t>
      </w:r>
      <w:r w:rsidRPr="00CA651F">
        <w:rPr>
          <w:i/>
          <w:iCs/>
          <w:spacing w:val="2"/>
        </w:rPr>
        <w:t>6</w:t>
      </w:r>
      <w:r w:rsidRPr="00CA651F">
        <w:rPr>
          <w:i/>
          <w:iCs/>
          <w:spacing w:val="2"/>
          <w:lang w:val="en-US"/>
        </w:rPr>
        <w:t xml:space="preserve"> năm </w:t>
      </w:r>
      <w:r w:rsidRPr="00CA651F">
        <w:rPr>
          <w:i/>
          <w:iCs/>
          <w:spacing w:val="2"/>
        </w:rPr>
        <w:t xml:space="preserve">2025 của Chính phủ quy định tổ chức các cơ quan chuyên môn thuộc </w:t>
      </w:r>
      <w:r w:rsidRPr="00CA651F">
        <w:rPr>
          <w:i/>
          <w:iCs/>
          <w:spacing w:val="2"/>
          <w:lang w:val="en-US"/>
        </w:rPr>
        <w:t>UBND</w:t>
      </w:r>
      <w:r w:rsidRPr="00CA651F">
        <w:rPr>
          <w:i/>
          <w:iCs/>
          <w:spacing w:val="2"/>
        </w:rPr>
        <w:t xml:space="preserve"> tỉnh, thành phố trực thuộc Trung ương và </w:t>
      </w:r>
      <w:r w:rsidRPr="00CA651F">
        <w:rPr>
          <w:i/>
          <w:iCs/>
          <w:spacing w:val="2"/>
          <w:lang w:val="en-US"/>
        </w:rPr>
        <w:t>UBND</w:t>
      </w:r>
      <w:r w:rsidRPr="00CA651F">
        <w:rPr>
          <w:i/>
          <w:iCs/>
          <w:spacing w:val="2"/>
        </w:rPr>
        <w:t xml:space="preserve"> xã, phường, đặc khu thuộc tỉnh, thành phố trực thuộc Trung ương; </w:t>
      </w:r>
    </w:p>
    <w:p w14:paraId="75CDE9DE" w14:textId="77777777" w:rsidR="003B6694" w:rsidRPr="00CA651F" w:rsidRDefault="003B6694" w:rsidP="003B6694">
      <w:pPr>
        <w:tabs>
          <w:tab w:val="left" w:pos="1160"/>
        </w:tabs>
        <w:spacing w:before="120" w:after="0" w:line="240" w:lineRule="auto"/>
        <w:ind w:firstLine="720"/>
        <w:rPr>
          <w:i/>
          <w:iCs/>
          <w:lang w:val="en-US"/>
        </w:rPr>
      </w:pPr>
      <w:r w:rsidRPr="00CA651F">
        <w:rPr>
          <w:i/>
          <w:iCs/>
        </w:rPr>
        <w:t>Căn cứ Nghị định số 147/2025/NĐ-CP ngày 12</w:t>
      </w:r>
      <w:r w:rsidRPr="00CA651F">
        <w:rPr>
          <w:i/>
          <w:iCs/>
          <w:lang w:val="en-US"/>
        </w:rPr>
        <w:t xml:space="preserve"> tháng </w:t>
      </w:r>
      <w:r w:rsidRPr="00CA651F">
        <w:rPr>
          <w:i/>
          <w:iCs/>
        </w:rPr>
        <w:t>6</w:t>
      </w:r>
      <w:r w:rsidRPr="00CA651F">
        <w:rPr>
          <w:i/>
          <w:iCs/>
          <w:lang w:val="en-US"/>
        </w:rPr>
        <w:t xml:space="preserve"> năm </w:t>
      </w:r>
      <w:r w:rsidRPr="00CA651F">
        <w:rPr>
          <w:i/>
          <w:iCs/>
        </w:rPr>
        <w:t xml:space="preserve">2025 của Chính phủ quy định về phân định thẩm quyền của chính quyền địa phương 02 cấp trong lĩnh vực quản lý nhà nước của Bộ Y tế; </w:t>
      </w:r>
    </w:p>
    <w:p w14:paraId="48E1B9FF" w14:textId="77777777" w:rsidR="003B6694" w:rsidRPr="00CA651F" w:rsidRDefault="003B6694" w:rsidP="003B6694">
      <w:pPr>
        <w:tabs>
          <w:tab w:val="left" w:pos="1160"/>
        </w:tabs>
        <w:spacing w:before="120" w:after="0" w:line="240" w:lineRule="auto"/>
        <w:ind w:firstLine="720"/>
        <w:rPr>
          <w:i/>
          <w:iCs/>
          <w:lang w:val="en-US"/>
        </w:rPr>
      </w:pPr>
      <w:r w:rsidRPr="00CA651F">
        <w:rPr>
          <w:i/>
          <w:iCs/>
        </w:rPr>
        <w:t>Căn cứ Nghị định số 148/2025/NĐ-CP ngày 12</w:t>
      </w:r>
      <w:r w:rsidRPr="00CA651F">
        <w:rPr>
          <w:i/>
          <w:iCs/>
          <w:lang w:val="en-US"/>
        </w:rPr>
        <w:t xml:space="preserve"> tháng </w:t>
      </w:r>
      <w:r w:rsidRPr="00CA651F">
        <w:rPr>
          <w:i/>
          <w:iCs/>
        </w:rPr>
        <w:t>6</w:t>
      </w:r>
      <w:r w:rsidRPr="00CA651F">
        <w:rPr>
          <w:i/>
          <w:iCs/>
          <w:lang w:val="en-US"/>
        </w:rPr>
        <w:t xml:space="preserve"> năm </w:t>
      </w:r>
      <w:r w:rsidRPr="00CA651F">
        <w:rPr>
          <w:i/>
          <w:iCs/>
        </w:rPr>
        <w:t xml:space="preserve">2025 của Chính phủ quy định về phân quyền, phân cấp trong lĩnh vực y tế; </w:t>
      </w:r>
    </w:p>
    <w:p w14:paraId="165DB20B" w14:textId="77777777" w:rsidR="003B6694" w:rsidRPr="00CA651F" w:rsidRDefault="003B6694" w:rsidP="003B6694">
      <w:pPr>
        <w:tabs>
          <w:tab w:val="left" w:pos="1160"/>
        </w:tabs>
        <w:spacing w:before="120" w:after="0" w:line="240" w:lineRule="auto"/>
        <w:ind w:firstLine="720"/>
        <w:rPr>
          <w:i/>
          <w:iCs/>
          <w:lang w:val="en-US"/>
        </w:rPr>
      </w:pPr>
      <w:r w:rsidRPr="00CA651F">
        <w:rPr>
          <w:i/>
          <w:iCs/>
        </w:rPr>
        <w:t>Căn cứ Thông tư số 20/2025/TT-BYT ngày 23</w:t>
      </w:r>
      <w:r w:rsidRPr="00CA651F">
        <w:rPr>
          <w:i/>
          <w:iCs/>
          <w:lang w:val="en-US"/>
        </w:rPr>
        <w:t xml:space="preserve"> tháng </w:t>
      </w:r>
      <w:r w:rsidRPr="00CA651F">
        <w:rPr>
          <w:i/>
          <w:iCs/>
        </w:rPr>
        <w:t>6</w:t>
      </w:r>
      <w:r w:rsidRPr="00CA651F">
        <w:rPr>
          <w:i/>
          <w:iCs/>
          <w:lang w:val="en-US"/>
        </w:rPr>
        <w:t xml:space="preserve"> năm </w:t>
      </w:r>
      <w:r w:rsidRPr="00CA651F">
        <w:rPr>
          <w:i/>
          <w:iCs/>
        </w:rPr>
        <w:t xml:space="preserve">2025 của Bộ trưởng Bộ Y tế hướng dẫn chức năng, nhiệm vụ, quyền hạn của cơ quan chuyên môn về y tế thuộc </w:t>
      </w:r>
      <w:r w:rsidRPr="00CA651F">
        <w:rPr>
          <w:i/>
          <w:iCs/>
          <w:lang w:val="en-US"/>
        </w:rPr>
        <w:t>UBND</w:t>
      </w:r>
      <w:r w:rsidRPr="00CA651F">
        <w:rPr>
          <w:i/>
          <w:iCs/>
        </w:rPr>
        <w:t xml:space="preserve"> tỉnh, thành phố trực thuộc Trung ương và </w:t>
      </w:r>
      <w:r w:rsidRPr="00CA651F">
        <w:rPr>
          <w:i/>
          <w:iCs/>
          <w:lang w:val="en-US"/>
        </w:rPr>
        <w:t>UBND</w:t>
      </w:r>
      <w:r w:rsidRPr="00CA651F">
        <w:rPr>
          <w:i/>
          <w:iCs/>
        </w:rPr>
        <w:t xml:space="preserve"> xã, phường, đặc khu thuộc tỉnh, thành phố trực thuộc Trung ương; </w:t>
      </w:r>
    </w:p>
    <w:p w14:paraId="21A86116" w14:textId="77777777" w:rsidR="003B6694" w:rsidRPr="00CA651F" w:rsidRDefault="003B6694" w:rsidP="003B6694">
      <w:pPr>
        <w:tabs>
          <w:tab w:val="left" w:pos="1160"/>
        </w:tabs>
        <w:spacing w:before="120" w:after="0" w:line="240" w:lineRule="auto"/>
        <w:ind w:firstLine="720"/>
        <w:rPr>
          <w:i/>
          <w:iCs/>
          <w:lang w:val="en-US"/>
        </w:rPr>
      </w:pPr>
      <w:r w:rsidRPr="00CA651F">
        <w:rPr>
          <w:i/>
          <w:iCs/>
        </w:rPr>
        <w:t>Căn cứ Thông tư số 43/2025/TT-BYT ngày 15</w:t>
      </w:r>
      <w:r w:rsidRPr="00CA651F">
        <w:rPr>
          <w:i/>
          <w:iCs/>
          <w:lang w:val="en-US"/>
        </w:rPr>
        <w:t xml:space="preserve"> tháng </w:t>
      </w:r>
      <w:r w:rsidRPr="00CA651F">
        <w:rPr>
          <w:i/>
          <w:iCs/>
        </w:rPr>
        <w:t>11</w:t>
      </w:r>
      <w:r w:rsidRPr="00CA651F">
        <w:rPr>
          <w:i/>
          <w:iCs/>
          <w:lang w:val="en-US"/>
        </w:rPr>
        <w:t xml:space="preserve"> năm </w:t>
      </w:r>
      <w:r w:rsidRPr="00CA651F">
        <w:rPr>
          <w:i/>
          <w:iCs/>
        </w:rPr>
        <w:t>2025 của Bộ trưởng Bộ Y tế hướng dẫn chức năng, nhiệm vụ, quyền hạn và cơ cấu tổ chức của Trạm Y tế xã, phường, đặc khu thuộc tỉnh, thành phố trực thuộc Trung ương; Thông tư số 53/2025/TT-BYT ngày 31</w:t>
      </w:r>
      <w:r w:rsidRPr="00CA651F">
        <w:rPr>
          <w:i/>
          <w:iCs/>
          <w:lang w:val="en-US"/>
        </w:rPr>
        <w:t xml:space="preserve"> tháng </w:t>
      </w:r>
      <w:r w:rsidRPr="00CA651F">
        <w:rPr>
          <w:i/>
          <w:iCs/>
        </w:rPr>
        <w:t>12</w:t>
      </w:r>
      <w:r w:rsidRPr="00CA651F">
        <w:rPr>
          <w:i/>
          <w:iCs/>
          <w:lang w:val="en-US"/>
        </w:rPr>
        <w:t xml:space="preserve"> năm </w:t>
      </w:r>
      <w:r w:rsidRPr="00CA651F">
        <w:rPr>
          <w:i/>
          <w:iCs/>
        </w:rPr>
        <w:t xml:space="preserve">2025 của Bộ trưởng Bộ Y tế sửa đổi, bổ sung một số điều của Thông tư số 43/2025/TT-BYT; </w:t>
      </w:r>
    </w:p>
    <w:p w14:paraId="25FE1A69" w14:textId="77777777" w:rsidR="00CA651F" w:rsidRPr="00CA651F" w:rsidRDefault="003B6694" w:rsidP="003B6694">
      <w:pPr>
        <w:tabs>
          <w:tab w:val="left" w:pos="1160"/>
        </w:tabs>
        <w:spacing w:before="120" w:after="0" w:line="240" w:lineRule="auto"/>
        <w:ind w:firstLine="720"/>
        <w:rPr>
          <w:i/>
          <w:iCs/>
          <w:lang w:val="en-US"/>
        </w:rPr>
      </w:pPr>
      <w:r w:rsidRPr="00CA651F">
        <w:rPr>
          <w:i/>
          <w:iCs/>
        </w:rPr>
        <w:t>Căn cứ Quyết định số 71/2025/QĐ-UBND ngày 28</w:t>
      </w:r>
      <w:r w:rsidR="00CA651F" w:rsidRPr="00CA651F">
        <w:rPr>
          <w:i/>
          <w:iCs/>
          <w:lang w:val="en-US"/>
        </w:rPr>
        <w:t xml:space="preserve"> tháng </w:t>
      </w:r>
      <w:r w:rsidRPr="00CA651F">
        <w:rPr>
          <w:i/>
          <w:iCs/>
        </w:rPr>
        <w:t>7</w:t>
      </w:r>
      <w:r w:rsidR="00CA651F" w:rsidRPr="00CA651F">
        <w:rPr>
          <w:i/>
          <w:iCs/>
          <w:lang w:val="en-US"/>
        </w:rPr>
        <w:t xml:space="preserve"> năm </w:t>
      </w:r>
      <w:r w:rsidRPr="00CA651F">
        <w:rPr>
          <w:i/>
          <w:iCs/>
        </w:rPr>
        <w:t xml:space="preserve">2025 của </w:t>
      </w:r>
      <w:r w:rsidR="00CA651F" w:rsidRPr="00CA651F">
        <w:rPr>
          <w:i/>
          <w:iCs/>
          <w:lang w:val="en-US"/>
        </w:rPr>
        <w:t>UBND</w:t>
      </w:r>
      <w:r w:rsidRPr="00CA651F">
        <w:rPr>
          <w:i/>
          <w:iCs/>
        </w:rPr>
        <w:t xml:space="preserve"> tỉnh về việc quy định chức năng, nhiệm vụ, quyền hạn và cơ cấu tổ chức của Sở Y tế; </w:t>
      </w:r>
    </w:p>
    <w:p w14:paraId="57B3A572" w14:textId="77777777" w:rsidR="00CA651F" w:rsidRPr="00CA651F" w:rsidRDefault="003B6694" w:rsidP="003B6694">
      <w:pPr>
        <w:tabs>
          <w:tab w:val="left" w:pos="1160"/>
        </w:tabs>
        <w:spacing w:before="120" w:after="0" w:line="240" w:lineRule="auto"/>
        <w:ind w:firstLine="720"/>
        <w:rPr>
          <w:i/>
          <w:iCs/>
          <w:lang w:val="en-US"/>
        </w:rPr>
      </w:pPr>
      <w:r w:rsidRPr="00CC4ED1">
        <w:rPr>
          <w:i/>
          <w:iCs/>
          <w:spacing w:val="-4"/>
        </w:rPr>
        <w:t>Căn cứ Quyết định số 2699/QĐ-UBND ngày 30</w:t>
      </w:r>
      <w:r w:rsidR="00CA651F" w:rsidRPr="00CC4ED1">
        <w:rPr>
          <w:i/>
          <w:iCs/>
          <w:spacing w:val="-4"/>
          <w:lang w:val="en-US"/>
        </w:rPr>
        <w:t xml:space="preserve"> tháng </w:t>
      </w:r>
      <w:r w:rsidRPr="00CC4ED1">
        <w:rPr>
          <w:i/>
          <w:iCs/>
          <w:spacing w:val="-4"/>
        </w:rPr>
        <w:t>10</w:t>
      </w:r>
      <w:r w:rsidR="00CA651F" w:rsidRPr="00CC4ED1">
        <w:rPr>
          <w:i/>
          <w:iCs/>
          <w:spacing w:val="-4"/>
          <w:lang w:val="en-US"/>
        </w:rPr>
        <w:t xml:space="preserve"> năm </w:t>
      </w:r>
      <w:r w:rsidRPr="00CC4ED1">
        <w:rPr>
          <w:i/>
          <w:iCs/>
          <w:spacing w:val="-4"/>
        </w:rPr>
        <w:t xml:space="preserve">2025 của </w:t>
      </w:r>
      <w:r w:rsidR="00CA651F" w:rsidRPr="00CC4ED1">
        <w:rPr>
          <w:i/>
          <w:iCs/>
          <w:spacing w:val="-4"/>
          <w:lang w:val="en-US"/>
        </w:rPr>
        <w:t>UBND</w:t>
      </w:r>
      <w:r w:rsidRPr="00CA651F">
        <w:rPr>
          <w:i/>
          <w:iCs/>
        </w:rPr>
        <w:t xml:space="preserve"> tỉnh về việc chuyển nguyên trạng 75 trạm y tế và 125 điểm y tế thuộc Trung tâm y tế các khu vực thuộc Sở Y tế về </w:t>
      </w:r>
      <w:r w:rsidR="00CA651F" w:rsidRPr="00CA651F">
        <w:rPr>
          <w:i/>
          <w:iCs/>
          <w:lang w:val="en-US"/>
        </w:rPr>
        <w:t>UBND</w:t>
      </w:r>
      <w:r w:rsidRPr="00CA651F">
        <w:rPr>
          <w:i/>
          <w:iCs/>
        </w:rPr>
        <w:t xml:space="preserve"> cấp xã quản lý; Đề án số 527/QĐ-UBND ngày 13</w:t>
      </w:r>
      <w:r w:rsidR="00CA651F" w:rsidRPr="00CA651F">
        <w:rPr>
          <w:i/>
          <w:iCs/>
          <w:lang w:val="en-US"/>
        </w:rPr>
        <w:t xml:space="preserve"> tháng </w:t>
      </w:r>
      <w:r w:rsidRPr="00CA651F">
        <w:rPr>
          <w:i/>
          <w:iCs/>
        </w:rPr>
        <w:t>02</w:t>
      </w:r>
      <w:r w:rsidR="00CA651F" w:rsidRPr="00CA651F">
        <w:rPr>
          <w:i/>
          <w:iCs/>
          <w:lang w:val="en-US"/>
        </w:rPr>
        <w:t xml:space="preserve"> năm </w:t>
      </w:r>
      <w:r w:rsidRPr="00CA651F">
        <w:rPr>
          <w:i/>
          <w:iCs/>
        </w:rPr>
        <w:t xml:space="preserve">2025 của </w:t>
      </w:r>
      <w:r w:rsidR="00CA651F" w:rsidRPr="00CA651F">
        <w:rPr>
          <w:i/>
          <w:iCs/>
          <w:lang w:val="en-US"/>
        </w:rPr>
        <w:t>UBND</w:t>
      </w:r>
      <w:r w:rsidRPr="00CA651F">
        <w:rPr>
          <w:i/>
          <w:iCs/>
        </w:rPr>
        <w:t xml:space="preserve"> tỉnh về việc Giải thể các Trung tâm Y tế khu vực </w:t>
      </w:r>
      <w:r w:rsidRPr="00CA651F">
        <w:rPr>
          <w:i/>
          <w:iCs/>
        </w:rPr>
        <w:lastRenderedPageBreak/>
        <w:t xml:space="preserve">trực thuộc Sở Y tế, chuyển nhân lực, tài sản, trang thiết bị đến các Trạm Y tế xã, phường trực thuộc UBND cấp xã, và một số đơn vị trực thuộc Sở Y tế; </w:t>
      </w:r>
    </w:p>
    <w:p w14:paraId="00255035" w14:textId="77777777" w:rsidR="00CA651F" w:rsidRPr="00CA651F" w:rsidRDefault="003B6694" w:rsidP="003B6694">
      <w:pPr>
        <w:tabs>
          <w:tab w:val="left" w:pos="1160"/>
        </w:tabs>
        <w:spacing w:before="120" w:after="0" w:line="240" w:lineRule="auto"/>
        <w:ind w:firstLine="720"/>
        <w:rPr>
          <w:i/>
          <w:iCs/>
          <w:lang w:val="en-US"/>
        </w:rPr>
      </w:pPr>
      <w:r w:rsidRPr="00CA651F">
        <w:rPr>
          <w:i/>
          <w:iCs/>
        </w:rPr>
        <w:t>Theo đề nghị của Giám đốc Sở Y tế tại Tờ trình số 128/TTr-SYT ngày 23</w:t>
      </w:r>
      <w:r w:rsidR="00CA651F" w:rsidRPr="00CA651F">
        <w:rPr>
          <w:i/>
          <w:iCs/>
          <w:lang w:val="en-US"/>
        </w:rPr>
        <w:t xml:space="preserve"> tháng </w:t>
      </w:r>
      <w:r w:rsidRPr="00CA651F">
        <w:rPr>
          <w:i/>
          <w:iCs/>
        </w:rPr>
        <w:t>4</w:t>
      </w:r>
      <w:r w:rsidR="00CA651F" w:rsidRPr="00CA651F">
        <w:rPr>
          <w:i/>
          <w:iCs/>
          <w:lang w:val="en-US"/>
        </w:rPr>
        <w:t xml:space="preserve"> năm </w:t>
      </w:r>
      <w:r w:rsidRPr="00CA651F">
        <w:rPr>
          <w:i/>
          <w:iCs/>
        </w:rPr>
        <w:t xml:space="preserve">2026. </w:t>
      </w:r>
    </w:p>
    <w:p w14:paraId="5C5C1018" w14:textId="5518BDF4" w:rsidR="00CA651F" w:rsidRPr="00CA651F" w:rsidRDefault="003B6694" w:rsidP="00CA651F">
      <w:pPr>
        <w:tabs>
          <w:tab w:val="left" w:pos="1160"/>
        </w:tabs>
        <w:spacing w:before="120" w:after="0" w:line="240" w:lineRule="auto"/>
        <w:jc w:val="center"/>
        <w:rPr>
          <w:b/>
          <w:bCs/>
          <w:lang w:val="en-US"/>
        </w:rPr>
      </w:pPr>
      <w:r w:rsidRPr="00CA651F">
        <w:rPr>
          <w:b/>
          <w:bCs/>
        </w:rPr>
        <w:t>QUYẾT ĐỊNH:</w:t>
      </w:r>
    </w:p>
    <w:p w14:paraId="69413B98" w14:textId="77777777" w:rsidR="00CA651F" w:rsidRDefault="003B6694" w:rsidP="003B6694">
      <w:pPr>
        <w:tabs>
          <w:tab w:val="left" w:pos="1160"/>
        </w:tabs>
        <w:spacing w:before="120" w:after="0" w:line="240" w:lineRule="auto"/>
        <w:ind w:firstLine="720"/>
        <w:rPr>
          <w:lang w:val="en-US"/>
        </w:rPr>
      </w:pPr>
      <w:r w:rsidRPr="00CA651F">
        <w:rPr>
          <w:b/>
          <w:bCs/>
        </w:rPr>
        <w:t>Điều 1.</w:t>
      </w:r>
      <w:r>
        <w:t xml:space="preserve"> Ban hành kèm theo Quyết định này Quy chế phối hợp giữa Sở Y tế và </w:t>
      </w:r>
      <w:r w:rsidR="00CA651F">
        <w:rPr>
          <w:lang w:val="en-US"/>
        </w:rPr>
        <w:t>UBND</w:t>
      </w:r>
      <w:r>
        <w:t xml:space="preserve"> các xã, phường trong quản lý nhà nước về lĩnh vực y tế trên địa bàn tỉnh Sơn La, gồm 04 Chương và 23 Điều. </w:t>
      </w:r>
    </w:p>
    <w:p w14:paraId="099255B1" w14:textId="7ADBFF4B" w:rsidR="003B6694" w:rsidRDefault="003B6694" w:rsidP="003B6694">
      <w:pPr>
        <w:tabs>
          <w:tab w:val="left" w:pos="1160"/>
        </w:tabs>
        <w:spacing w:before="120" w:after="0" w:line="240" w:lineRule="auto"/>
        <w:ind w:firstLine="720"/>
      </w:pPr>
      <w:r w:rsidRPr="00CA651F">
        <w:rPr>
          <w:b/>
          <w:bCs/>
        </w:rPr>
        <w:t>Điều 2.</w:t>
      </w:r>
      <w:r>
        <w:t xml:space="preserve"> Quyết định này có hiệu lực kể từ ngày ký ban hành. Chánh Văn phòng </w:t>
      </w:r>
      <w:r w:rsidR="00CA651F">
        <w:rPr>
          <w:lang w:val="en-US"/>
        </w:rPr>
        <w:t>UBND</w:t>
      </w:r>
      <w:r>
        <w:t xml:space="preserve"> tỉnh, Giám đốc các Sở: Y tế, Nội vụ; Chủ tịch </w:t>
      </w:r>
      <w:r w:rsidR="00CA651F">
        <w:rPr>
          <w:lang w:val="en-US"/>
        </w:rPr>
        <w:t>UBND</w:t>
      </w:r>
      <w:r>
        <w:t xml:space="preserve"> các xã, phường; Thủ trưởng các cơ quan, đơn vị có liên quan chịu trách nhiệm thi hành Quyết định này./.</w:t>
      </w:r>
    </w:p>
    <w:p w14:paraId="64632EE8" w14:textId="77777777" w:rsidR="005E03CD" w:rsidRDefault="005E03CD" w:rsidP="005E03CD"/>
    <w:tbl>
      <w:tblPr>
        <w:tblW w:w="9464" w:type="dxa"/>
        <w:tblLayout w:type="fixed"/>
        <w:tblLook w:val="04A0" w:firstRow="1" w:lastRow="0" w:firstColumn="1" w:lastColumn="0" w:noHBand="0" w:noVBand="1"/>
      </w:tblPr>
      <w:tblGrid>
        <w:gridCol w:w="4928"/>
        <w:gridCol w:w="4536"/>
      </w:tblGrid>
      <w:tr w:rsidR="005E03CD" w:rsidRPr="00E43107" w14:paraId="41D3C633" w14:textId="77777777" w:rsidTr="00EA70F8">
        <w:tc>
          <w:tcPr>
            <w:tcW w:w="4928" w:type="dxa"/>
          </w:tcPr>
          <w:p w14:paraId="075B766F" w14:textId="369EA0F8" w:rsidR="005E03CD" w:rsidRPr="00E43107" w:rsidRDefault="005E03CD" w:rsidP="00260F83">
            <w:pPr>
              <w:spacing w:after="0" w:line="240" w:lineRule="auto"/>
              <w:rPr>
                <w:rFonts w:eastAsia="Times New Roman" w:cs="Times New Roman"/>
                <w:kern w:val="0"/>
                <w:sz w:val="22"/>
                <w:lang w:val="en-US"/>
                <w14:ligatures w14:val="none"/>
              </w:rPr>
            </w:pPr>
            <w:r>
              <w:tab/>
            </w:r>
            <w:r>
              <w:rPr>
                <w:rFonts w:eastAsia="Times New Roman" w:cs="Times New Roman"/>
                <w:b/>
                <w:i/>
                <w:kern w:val="0"/>
                <w:sz w:val="24"/>
                <w:szCs w:val="24"/>
                <w:lang w:val="en-US"/>
                <w14:ligatures w14:val="none"/>
              </w:rPr>
              <w:t xml:space="preserve"> </w:t>
            </w:r>
            <w:r w:rsidRPr="00E43107">
              <w:rPr>
                <w:rFonts w:eastAsia="Times New Roman" w:cs="Times New Roman"/>
                <w:kern w:val="0"/>
                <w:sz w:val="22"/>
                <w:lang w:val="en-US"/>
                <w14:ligatures w14:val="none"/>
              </w:rPr>
              <w:t xml:space="preserve">  </w:t>
            </w:r>
          </w:p>
        </w:tc>
        <w:tc>
          <w:tcPr>
            <w:tcW w:w="4536" w:type="dxa"/>
          </w:tcPr>
          <w:p w14:paraId="5ADB245D" w14:textId="47C3F8D6" w:rsidR="005E03CD" w:rsidRDefault="005E03CD" w:rsidP="00260F83">
            <w:pPr>
              <w:spacing w:after="0" w:line="240" w:lineRule="auto"/>
              <w:jc w:val="center"/>
              <w:rPr>
                <w:rFonts w:eastAsia="Times New Roman" w:cs="Times New Roman"/>
                <w:b/>
                <w:kern w:val="0"/>
                <w:sz w:val="26"/>
                <w:szCs w:val="26"/>
                <w:lang w:val="en-US"/>
                <w14:ligatures w14:val="none"/>
              </w:rPr>
            </w:pPr>
            <w:r>
              <w:rPr>
                <w:rFonts w:eastAsia="Times New Roman" w:cs="Times New Roman"/>
                <w:b/>
                <w:kern w:val="0"/>
                <w:sz w:val="26"/>
                <w:szCs w:val="26"/>
                <w:lang w:val="en-US"/>
                <w14:ligatures w14:val="none"/>
              </w:rPr>
              <w:t xml:space="preserve">KT. </w:t>
            </w:r>
            <w:r w:rsidRPr="00E43107">
              <w:rPr>
                <w:rFonts w:eastAsia="Times New Roman" w:cs="Times New Roman"/>
                <w:b/>
                <w:kern w:val="0"/>
                <w:sz w:val="26"/>
                <w:szCs w:val="26"/>
                <w:lang w:val="en-US"/>
                <w14:ligatures w14:val="none"/>
              </w:rPr>
              <w:t>CHỦ TỊCH</w:t>
            </w:r>
          </w:p>
          <w:p w14:paraId="369C6229" w14:textId="2B12C743" w:rsidR="005E03CD" w:rsidRPr="00E43107" w:rsidRDefault="005E03CD" w:rsidP="00260F83">
            <w:pPr>
              <w:spacing w:after="0" w:line="240" w:lineRule="auto"/>
              <w:jc w:val="center"/>
              <w:rPr>
                <w:rFonts w:eastAsia="Times New Roman" w:cs="Times New Roman"/>
                <w:b/>
                <w:kern w:val="0"/>
                <w:sz w:val="26"/>
                <w:szCs w:val="26"/>
                <w:lang w:val="en-US"/>
                <w14:ligatures w14:val="none"/>
              </w:rPr>
            </w:pPr>
            <w:r>
              <w:rPr>
                <w:rFonts w:eastAsia="Times New Roman" w:cs="Times New Roman"/>
                <w:b/>
                <w:kern w:val="0"/>
                <w:sz w:val="26"/>
                <w:szCs w:val="26"/>
                <w:lang w:val="en-US"/>
                <w14:ligatures w14:val="none"/>
              </w:rPr>
              <w:t>PHÓ CHỦ TỊCH</w:t>
            </w:r>
          </w:p>
          <w:p w14:paraId="240EEBCA" w14:textId="77777777" w:rsidR="005E03CD" w:rsidRDefault="005E03CD" w:rsidP="00260F83">
            <w:pPr>
              <w:spacing w:before="120" w:after="120" w:line="0" w:lineRule="atLeast"/>
              <w:jc w:val="center"/>
              <w:rPr>
                <w:rFonts w:eastAsia="Times New Roman" w:cs="Times New Roman"/>
                <w:b/>
                <w:kern w:val="0"/>
                <w:szCs w:val="28"/>
                <w:lang w:val="en-US"/>
                <w14:ligatures w14:val="none"/>
              </w:rPr>
            </w:pPr>
          </w:p>
          <w:p w14:paraId="037BDCD7" w14:textId="0C1E2ABA" w:rsidR="005E03CD" w:rsidRPr="00E43107" w:rsidRDefault="005E03CD" w:rsidP="00260F83">
            <w:pPr>
              <w:tabs>
                <w:tab w:val="left" w:pos="720"/>
                <w:tab w:val="left" w:pos="1830"/>
              </w:tabs>
              <w:spacing w:before="120" w:after="120" w:line="0" w:lineRule="atLeast"/>
              <w:jc w:val="center"/>
              <w:rPr>
                <w:rFonts w:eastAsia="Times New Roman" w:cs="Times New Roman"/>
                <w:b/>
                <w:kern w:val="0"/>
                <w:szCs w:val="28"/>
                <w:lang w:val="en-US"/>
                <w14:ligatures w14:val="none"/>
              </w:rPr>
            </w:pPr>
            <w:r>
              <w:rPr>
                <w:rFonts w:eastAsia="Times New Roman" w:cs="Times New Roman"/>
                <w:b/>
                <w:kern w:val="0"/>
                <w:szCs w:val="28"/>
                <w:lang w:val="en-US"/>
                <w14:ligatures w14:val="none"/>
              </w:rPr>
              <w:t>Hà Trung Chiến</w:t>
            </w:r>
          </w:p>
        </w:tc>
      </w:tr>
    </w:tbl>
    <w:p w14:paraId="74675ECD" w14:textId="77777777" w:rsidR="005E03CD" w:rsidRDefault="005E03CD" w:rsidP="005E03CD">
      <w:pPr>
        <w:tabs>
          <w:tab w:val="left" w:pos="1418"/>
        </w:tabs>
      </w:pPr>
    </w:p>
    <w:p w14:paraId="6D477129" w14:textId="06AA1D91" w:rsidR="005E03CD" w:rsidRDefault="005E03CD" w:rsidP="005E03CD">
      <w:pPr>
        <w:tabs>
          <w:tab w:val="left" w:pos="2806"/>
        </w:tabs>
        <w:rPr>
          <w:lang w:val="en-US"/>
        </w:rPr>
      </w:pPr>
    </w:p>
    <w:p w14:paraId="1670C521" w14:textId="77777777" w:rsidR="0076187D" w:rsidRDefault="0076187D" w:rsidP="005E03CD">
      <w:pPr>
        <w:tabs>
          <w:tab w:val="left" w:pos="2806"/>
        </w:tabs>
        <w:rPr>
          <w:lang w:val="en-US"/>
        </w:rPr>
      </w:pPr>
    </w:p>
    <w:p w14:paraId="69CD873A" w14:textId="77777777" w:rsidR="0076187D" w:rsidRDefault="0076187D" w:rsidP="005E03CD">
      <w:pPr>
        <w:tabs>
          <w:tab w:val="left" w:pos="2806"/>
        </w:tabs>
        <w:rPr>
          <w:lang w:val="en-US"/>
        </w:rPr>
      </w:pPr>
    </w:p>
    <w:p w14:paraId="31D5A047" w14:textId="77777777" w:rsidR="0076187D" w:rsidRDefault="0076187D" w:rsidP="005E03CD">
      <w:pPr>
        <w:tabs>
          <w:tab w:val="left" w:pos="2806"/>
        </w:tabs>
        <w:rPr>
          <w:lang w:val="en-US"/>
        </w:rPr>
      </w:pPr>
    </w:p>
    <w:p w14:paraId="22FA10DC" w14:textId="77777777" w:rsidR="0076187D" w:rsidRDefault="0076187D" w:rsidP="005E03CD">
      <w:pPr>
        <w:tabs>
          <w:tab w:val="left" w:pos="2806"/>
        </w:tabs>
        <w:rPr>
          <w:lang w:val="en-US"/>
        </w:rPr>
      </w:pPr>
    </w:p>
    <w:p w14:paraId="47FC358D" w14:textId="77777777" w:rsidR="0076187D" w:rsidRDefault="0076187D" w:rsidP="005E03CD">
      <w:pPr>
        <w:tabs>
          <w:tab w:val="left" w:pos="2806"/>
        </w:tabs>
        <w:rPr>
          <w:lang w:val="en-US"/>
        </w:rPr>
      </w:pPr>
    </w:p>
    <w:p w14:paraId="4628F3F7" w14:textId="77777777" w:rsidR="0076187D" w:rsidRDefault="0076187D" w:rsidP="005E03CD">
      <w:pPr>
        <w:tabs>
          <w:tab w:val="left" w:pos="2806"/>
        </w:tabs>
        <w:rPr>
          <w:lang w:val="en-US"/>
        </w:rPr>
      </w:pPr>
    </w:p>
    <w:p w14:paraId="022B8040" w14:textId="77777777" w:rsidR="0076187D" w:rsidRDefault="0076187D" w:rsidP="005E03CD">
      <w:pPr>
        <w:tabs>
          <w:tab w:val="left" w:pos="2806"/>
        </w:tabs>
        <w:rPr>
          <w:lang w:val="en-US"/>
        </w:rPr>
      </w:pPr>
    </w:p>
    <w:p w14:paraId="10B1AC98" w14:textId="77777777" w:rsidR="0076187D" w:rsidRDefault="0076187D" w:rsidP="005E03CD">
      <w:pPr>
        <w:tabs>
          <w:tab w:val="left" w:pos="2806"/>
        </w:tabs>
        <w:rPr>
          <w:lang w:val="en-US"/>
        </w:rPr>
      </w:pPr>
    </w:p>
    <w:p w14:paraId="5A5491C9" w14:textId="77777777" w:rsidR="0076187D" w:rsidRDefault="0076187D" w:rsidP="005E03CD">
      <w:pPr>
        <w:tabs>
          <w:tab w:val="left" w:pos="2806"/>
        </w:tabs>
        <w:rPr>
          <w:lang w:val="en-US"/>
        </w:rPr>
      </w:pPr>
    </w:p>
    <w:p w14:paraId="68C42FC9" w14:textId="77777777" w:rsidR="0076187D" w:rsidRDefault="0076187D" w:rsidP="005E03CD">
      <w:pPr>
        <w:tabs>
          <w:tab w:val="left" w:pos="2806"/>
        </w:tabs>
        <w:rPr>
          <w:lang w:val="en-US"/>
        </w:rPr>
      </w:pPr>
    </w:p>
    <w:p w14:paraId="06D3EBE3" w14:textId="77777777" w:rsidR="0076187D" w:rsidRDefault="0076187D" w:rsidP="005E03CD">
      <w:pPr>
        <w:tabs>
          <w:tab w:val="left" w:pos="2806"/>
        </w:tabs>
        <w:rPr>
          <w:lang w:val="en-US"/>
        </w:rPr>
      </w:pPr>
    </w:p>
    <w:p w14:paraId="1104E3EA" w14:textId="77777777" w:rsidR="0076187D" w:rsidRPr="0076187D" w:rsidRDefault="0076187D" w:rsidP="005E03CD">
      <w:pPr>
        <w:tabs>
          <w:tab w:val="left" w:pos="2806"/>
        </w:tabs>
        <w:rPr>
          <w:lang w:val="en-US"/>
        </w:rPr>
      </w:pPr>
    </w:p>
    <w:p w14:paraId="46B5E24A" w14:textId="77777777" w:rsidR="00EA70F8" w:rsidRPr="00EA70F8" w:rsidRDefault="00EA70F8" w:rsidP="00EA70F8"/>
    <w:tbl>
      <w:tblPr>
        <w:tblW w:w="9356" w:type="dxa"/>
        <w:tblInd w:w="108" w:type="dxa"/>
        <w:tblLook w:val="04A0" w:firstRow="1" w:lastRow="0" w:firstColumn="1" w:lastColumn="0" w:noHBand="0" w:noVBand="1"/>
      </w:tblPr>
      <w:tblGrid>
        <w:gridCol w:w="3402"/>
        <w:gridCol w:w="5954"/>
      </w:tblGrid>
      <w:tr w:rsidR="00EA70F8" w:rsidRPr="00DF6F7C" w14:paraId="2FD3E28E" w14:textId="77777777" w:rsidTr="00260F83">
        <w:trPr>
          <w:trHeight w:val="872"/>
        </w:trPr>
        <w:tc>
          <w:tcPr>
            <w:tcW w:w="3402" w:type="dxa"/>
            <w:hideMark/>
          </w:tcPr>
          <w:p w14:paraId="2ED58128" w14:textId="77777777" w:rsidR="00EA70F8" w:rsidRPr="00DF6F7C" w:rsidRDefault="00EA70F8" w:rsidP="00260F83">
            <w:pPr>
              <w:spacing w:after="0" w:line="240" w:lineRule="auto"/>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ỦY BAN NHÂN DÂN</w:t>
            </w:r>
          </w:p>
          <w:p w14:paraId="4FC8A52F" w14:textId="77777777" w:rsidR="00EA70F8" w:rsidRPr="00DF6F7C" w:rsidRDefault="00EA70F8" w:rsidP="00260F83">
            <w:pPr>
              <w:spacing w:after="0" w:line="240" w:lineRule="auto"/>
              <w:jc w:val="center"/>
              <w:rPr>
                <w:rFonts w:eastAsia="Times New Roman" w:cs="Times New Roman"/>
                <w:b/>
                <w:bCs/>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2336" behindDoc="0" locked="0" layoutInCell="1" allowOverlap="1" wp14:anchorId="6EA72E29" wp14:editId="1EA2CD2A">
                      <wp:simplePos x="0" y="0"/>
                      <wp:positionH relativeFrom="column">
                        <wp:posOffset>702945</wp:posOffset>
                      </wp:positionH>
                      <wp:positionV relativeFrom="paragraph">
                        <wp:posOffset>205740</wp:posOffset>
                      </wp:positionV>
                      <wp:extent cx="444500" cy="0"/>
                      <wp:effectExtent l="0" t="0" r="12700" b="19050"/>
                      <wp:wrapNone/>
                      <wp:docPr id="1979639782" name="Straight Connector 1979639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FF13" id="Straight Connector 197963978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sidRPr="00DF6F7C">
              <w:rPr>
                <w:rFonts w:eastAsia="Times New Roman" w:cs="Times New Roman"/>
                <w:b/>
                <w:bCs/>
                <w:kern w:val="0"/>
                <w:sz w:val="26"/>
                <w:szCs w:val="26"/>
                <w:lang w:val="en-US"/>
                <w14:ligatures w14:val="none"/>
              </w:rPr>
              <w:t>TỈNH SƠN LA</w:t>
            </w:r>
          </w:p>
        </w:tc>
        <w:tc>
          <w:tcPr>
            <w:tcW w:w="5954" w:type="dxa"/>
            <w:hideMark/>
          </w:tcPr>
          <w:p w14:paraId="5F75EB1E" w14:textId="77777777" w:rsidR="00EA70F8" w:rsidRPr="00DF6F7C" w:rsidRDefault="00EA70F8" w:rsidP="00260F83">
            <w:pPr>
              <w:spacing w:after="0" w:line="240" w:lineRule="auto"/>
              <w:ind w:left="-118"/>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CỘNG HOÀ XÃ HỘI CHỦ NGHIÃ VIỆT NAM</w:t>
            </w:r>
          </w:p>
          <w:p w14:paraId="49C9BF15" w14:textId="77777777" w:rsidR="00EA70F8" w:rsidRPr="00DF6F7C" w:rsidRDefault="00EA70F8" w:rsidP="00260F83">
            <w:pPr>
              <w:spacing w:after="0" w:line="240" w:lineRule="auto"/>
              <w:jc w:val="center"/>
              <w:rPr>
                <w:rFonts w:eastAsia="Times New Roman" w:cs="Times New Roman"/>
                <w:b/>
                <w:kern w:val="0"/>
                <w:szCs w:val="28"/>
                <w:lang w:val="en-US"/>
                <w14:ligatures w14:val="none"/>
              </w:rPr>
            </w:pPr>
            <w:r w:rsidRPr="00DF6F7C">
              <w:rPr>
                <w:rFonts w:eastAsia="Times New Roman" w:cs="Times New Roman"/>
                <w:b/>
                <w:kern w:val="0"/>
                <w:szCs w:val="28"/>
                <w:lang w:val="en-US"/>
                <w14:ligatures w14:val="none"/>
              </w:rPr>
              <w:t>Độc lập - Tự do - Hạnh phúc</w:t>
            </w:r>
          </w:p>
          <w:p w14:paraId="5BB452A8" w14:textId="77777777" w:rsidR="00EA70F8" w:rsidRPr="00DF6F7C" w:rsidRDefault="00EA70F8" w:rsidP="00260F83">
            <w:pPr>
              <w:spacing w:after="0" w:line="240" w:lineRule="auto"/>
              <w:ind w:firstLine="680"/>
              <w:jc w:val="center"/>
              <w:rPr>
                <w:rFonts w:eastAsia="Times New Roman" w:cs="Times New Roman"/>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3360" behindDoc="0" locked="0" layoutInCell="1" allowOverlap="1" wp14:anchorId="66A577E2" wp14:editId="74F4F8B5">
                      <wp:simplePos x="0" y="0"/>
                      <wp:positionH relativeFrom="column">
                        <wp:posOffset>736600</wp:posOffset>
                      </wp:positionH>
                      <wp:positionV relativeFrom="paragraph">
                        <wp:posOffset>27940</wp:posOffset>
                      </wp:positionV>
                      <wp:extent cx="2152015" cy="0"/>
                      <wp:effectExtent l="0" t="0" r="0" b="0"/>
                      <wp:wrapNone/>
                      <wp:docPr id="1726338878" name="Straight Connector 1726338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755A5" id="Straight Connector 172633887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bl>
    <w:p w14:paraId="238012C1" w14:textId="5F74F2EB" w:rsidR="00EA70F8" w:rsidRPr="00EA70F8" w:rsidRDefault="00EA70F8" w:rsidP="00EA70F8">
      <w:pPr>
        <w:tabs>
          <w:tab w:val="left" w:pos="1954"/>
        </w:tabs>
        <w:spacing w:after="0" w:line="240" w:lineRule="auto"/>
        <w:jc w:val="center"/>
        <w:rPr>
          <w:b/>
          <w:bCs/>
          <w:lang w:val="en-US"/>
        </w:rPr>
      </w:pPr>
      <w:r w:rsidRPr="00EA70F8">
        <w:rPr>
          <w:b/>
          <w:bCs/>
        </w:rPr>
        <w:t>QUY CHẾ</w:t>
      </w:r>
    </w:p>
    <w:p w14:paraId="45D01FCA" w14:textId="77777777" w:rsidR="008A490D" w:rsidRDefault="00EA70F8" w:rsidP="00EA70F8">
      <w:pPr>
        <w:tabs>
          <w:tab w:val="left" w:pos="1954"/>
        </w:tabs>
        <w:spacing w:after="0" w:line="240" w:lineRule="auto"/>
        <w:jc w:val="center"/>
        <w:rPr>
          <w:b/>
          <w:bCs/>
          <w:lang w:val="en-US"/>
        </w:rPr>
      </w:pPr>
      <w:r w:rsidRPr="00EA70F8">
        <w:rPr>
          <w:b/>
          <w:bCs/>
        </w:rPr>
        <w:t xml:space="preserve">Phối hợp giữa Sở Y tế và </w:t>
      </w:r>
      <w:r>
        <w:rPr>
          <w:b/>
          <w:bCs/>
          <w:lang w:val="en-US"/>
        </w:rPr>
        <w:t>UBND</w:t>
      </w:r>
      <w:r w:rsidRPr="00EA70F8">
        <w:rPr>
          <w:b/>
          <w:bCs/>
        </w:rPr>
        <w:t xml:space="preserve"> các xã, phường </w:t>
      </w:r>
    </w:p>
    <w:p w14:paraId="0557ADA1" w14:textId="5C605196" w:rsidR="00EA70F8" w:rsidRPr="00EA70F8" w:rsidRDefault="00EA70F8" w:rsidP="00EA70F8">
      <w:pPr>
        <w:tabs>
          <w:tab w:val="left" w:pos="1954"/>
        </w:tabs>
        <w:spacing w:after="0" w:line="240" w:lineRule="auto"/>
        <w:jc w:val="center"/>
        <w:rPr>
          <w:b/>
          <w:bCs/>
          <w:lang w:val="en-US"/>
        </w:rPr>
      </w:pPr>
      <w:r w:rsidRPr="00EA70F8">
        <w:rPr>
          <w:b/>
          <w:bCs/>
        </w:rPr>
        <w:t>trong quản lý nhà nước về lĩnh vực y tế trên địa bàn tỉnh Sơn La</w:t>
      </w:r>
    </w:p>
    <w:p w14:paraId="6F82853E" w14:textId="176F112D" w:rsidR="00EA70F8" w:rsidRPr="00EA70F8" w:rsidRDefault="00EA70F8" w:rsidP="00EA70F8">
      <w:pPr>
        <w:tabs>
          <w:tab w:val="left" w:pos="1954"/>
        </w:tabs>
        <w:spacing w:after="0" w:line="240" w:lineRule="auto"/>
        <w:jc w:val="center"/>
        <w:rPr>
          <w:i/>
          <w:iCs/>
          <w:sz w:val="26"/>
          <w:szCs w:val="20"/>
          <w:lang w:val="en-US"/>
        </w:rPr>
      </w:pPr>
      <w:r w:rsidRPr="00EA70F8">
        <w:rPr>
          <w:i/>
          <w:iCs/>
          <w:sz w:val="26"/>
          <w:szCs w:val="20"/>
        </w:rPr>
        <w:t xml:space="preserve">(Kèm theo Quyết định </w:t>
      </w:r>
      <w:r w:rsidRPr="00EA70F8">
        <w:rPr>
          <w:i/>
          <w:iCs/>
          <w:sz w:val="26"/>
          <w:szCs w:val="20"/>
          <w:lang w:val="en-US"/>
        </w:rPr>
        <w:t xml:space="preserve">số 1082/QĐ-UBND ngày 05/5/2026 </w:t>
      </w:r>
      <w:r w:rsidRPr="00EA70F8">
        <w:rPr>
          <w:i/>
          <w:iCs/>
          <w:sz w:val="26"/>
          <w:szCs w:val="20"/>
        </w:rPr>
        <w:t xml:space="preserve">của Chủ tịch </w:t>
      </w:r>
      <w:r w:rsidRPr="00EA70F8">
        <w:rPr>
          <w:i/>
          <w:iCs/>
          <w:sz w:val="26"/>
          <w:szCs w:val="20"/>
          <w:lang w:val="en-US"/>
        </w:rPr>
        <w:t>UBND</w:t>
      </w:r>
      <w:r w:rsidRPr="00EA70F8">
        <w:rPr>
          <w:i/>
          <w:iCs/>
          <w:sz w:val="26"/>
          <w:szCs w:val="20"/>
        </w:rPr>
        <w:t xml:space="preserve"> tỉnh)</w:t>
      </w:r>
    </w:p>
    <w:p w14:paraId="69F4889D" w14:textId="77777777" w:rsidR="00EA70F8" w:rsidRDefault="00EA70F8" w:rsidP="00EA70F8">
      <w:pPr>
        <w:tabs>
          <w:tab w:val="left" w:pos="1954"/>
        </w:tabs>
        <w:spacing w:after="0" w:line="240" w:lineRule="auto"/>
        <w:jc w:val="center"/>
        <w:rPr>
          <w:b/>
          <w:bCs/>
          <w:lang w:val="en-US"/>
        </w:rPr>
      </w:pPr>
    </w:p>
    <w:p w14:paraId="6548078F" w14:textId="1AF2A6C5" w:rsidR="00EA70F8" w:rsidRPr="00EA70F8" w:rsidRDefault="00EA70F8" w:rsidP="00EA70F8">
      <w:pPr>
        <w:tabs>
          <w:tab w:val="left" w:pos="1954"/>
        </w:tabs>
        <w:spacing w:after="0" w:line="240" w:lineRule="auto"/>
        <w:jc w:val="center"/>
        <w:rPr>
          <w:b/>
          <w:bCs/>
          <w:lang w:val="en-US"/>
        </w:rPr>
      </w:pPr>
      <w:r w:rsidRPr="00EA70F8">
        <w:rPr>
          <w:b/>
          <w:bCs/>
        </w:rPr>
        <w:t>Chương I</w:t>
      </w:r>
    </w:p>
    <w:p w14:paraId="79F554A3" w14:textId="2E5A9F1B" w:rsidR="00EA70F8" w:rsidRPr="00EA70F8" w:rsidRDefault="00EA70F8" w:rsidP="00EA70F8">
      <w:pPr>
        <w:tabs>
          <w:tab w:val="left" w:pos="1954"/>
        </w:tabs>
        <w:spacing w:after="0" w:line="240" w:lineRule="auto"/>
        <w:jc w:val="center"/>
        <w:rPr>
          <w:b/>
          <w:bCs/>
          <w:lang w:val="en-US"/>
        </w:rPr>
      </w:pPr>
      <w:r w:rsidRPr="00EA70F8">
        <w:rPr>
          <w:b/>
          <w:bCs/>
        </w:rPr>
        <w:t>QUY ĐỊNH CHUNG</w:t>
      </w:r>
    </w:p>
    <w:p w14:paraId="10A93D17" w14:textId="77777777" w:rsidR="00EA70F8" w:rsidRDefault="00EA70F8" w:rsidP="0076187D">
      <w:pPr>
        <w:tabs>
          <w:tab w:val="left" w:pos="1954"/>
        </w:tabs>
        <w:spacing w:before="120" w:after="0" w:line="240" w:lineRule="auto"/>
        <w:ind w:firstLine="720"/>
        <w:rPr>
          <w:lang w:val="en-US"/>
        </w:rPr>
      </w:pPr>
      <w:r w:rsidRPr="0076187D">
        <w:rPr>
          <w:b/>
          <w:bCs/>
        </w:rPr>
        <w:t>Điều 1.</w:t>
      </w:r>
      <w:r>
        <w:t xml:space="preserve"> Phạm vi điều chỉnh </w:t>
      </w:r>
    </w:p>
    <w:p w14:paraId="378023B8" w14:textId="0B5FAC88" w:rsidR="0076187D" w:rsidRDefault="00EA70F8" w:rsidP="0076187D">
      <w:pPr>
        <w:tabs>
          <w:tab w:val="left" w:pos="1954"/>
        </w:tabs>
        <w:spacing w:before="120" w:after="0" w:line="240" w:lineRule="auto"/>
        <w:ind w:firstLine="720"/>
        <w:rPr>
          <w:lang w:val="en-US"/>
        </w:rPr>
      </w:pPr>
      <w:r>
        <w:t xml:space="preserve">Quy chế này quy định về nguyên tắc, hình thức, nội dung và trách nhiệm phối hợp giữa Sở Y tế và </w:t>
      </w:r>
      <w:r w:rsidR="00B00E30">
        <w:rPr>
          <w:lang w:val="en-US"/>
        </w:rPr>
        <w:t>UBND</w:t>
      </w:r>
      <w:r>
        <w:t xml:space="preserve"> các xã, phường </w:t>
      </w:r>
      <w:r w:rsidRPr="00B00E30">
        <w:rPr>
          <w:i/>
          <w:iCs/>
        </w:rPr>
        <w:t xml:space="preserve">(sau đây gọi chung là </w:t>
      </w:r>
      <w:r w:rsidR="00B00E30" w:rsidRPr="00B00E30">
        <w:rPr>
          <w:i/>
          <w:iCs/>
          <w:lang w:val="en-US"/>
        </w:rPr>
        <w:t>UBND</w:t>
      </w:r>
      <w:r w:rsidRPr="00B00E30">
        <w:rPr>
          <w:i/>
          <w:iCs/>
        </w:rPr>
        <w:t xml:space="preserve"> cấp xã)</w:t>
      </w:r>
      <w:r>
        <w:t xml:space="preserve"> trong công tác quản lý nhà nước về y tế, dân số, an toàn thực phẩm, dược, thiết bị y tế, bảo trợ xã hội </w:t>
      </w:r>
      <w:r w:rsidRPr="00B00E30">
        <w:rPr>
          <w:i/>
          <w:iCs/>
        </w:rPr>
        <w:t>(gọi chung là lĩnh vực y tế)</w:t>
      </w:r>
      <w:r>
        <w:t xml:space="preserve"> trên địa bàn tỉnh Sơn La. </w:t>
      </w:r>
    </w:p>
    <w:p w14:paraId="4453339E" w14:textId="77777777" w:rsidR="00B00E30" w:rsidRDefault="00EA70F8" w:rsidP="0076187D">
      <w:pPr>
        <w:tabs>
          <w:tab w:val="left" w:pos="1954"/>
        </w:tabs>
        <w:spacing w:before="120" w:after="0" w:line="240" w:lineRule="auto"/>
        <w:ind w:firstLine="720"/>
        <w:rPr>
          <w:lang w:val="en-US"/>
        </w:rPr>
      </w:pPr>
      <w:r w:rsidRPr="00B00E30">
        <w:rPr>
          <w:b/>
          <w:bCs/>
        </w:rPr>
        <w:t>Điều 2.</w:t>
      </w:r>
      <w:r>
        <w:t xml:space="preserve"> Đối tượng áp dụng </w:t>
      </w:r>
    </w:p>
    <w:p w14:paraId="66B459E0" w14:textId="77777777" w:rsidR="00B00E30" w:rsidRDefault="00EA70F8" w:rsidP="0076187D">
      <w:pPr>
        <w:tabs>
          <w:tab w:val="left" w:pos="1954"/>
        </w:tabs>
        <w:spacing w:before="120" w:after="0" w:line="240" w:lineRule="auto"/>
        <w:ind w:firstLine="720"/>
        <w:rPr>
          <w:lang w:val="en-US"/>
        </w:rPr>
      </w:pPr>
      <w:r>
        <w:t xml:space="preserve">Quy chế này áp dụng đối với Sở Y tế, </w:t>
      </w:r>
      <w:r w:rsidR="00B00E30">
        <w:rPr>
          <w:lang w:val="en-US"/>
        </w:rPr>
        <w:t>UBND</w:t>
      </w:r>
      <w:r>
        <w:t xml:space="preserve"> cấp xã và các tổ chức, cá nhân có liên quan đến công tác quản lý nhà nước về lĩnh vực y tế, cung cấp các dịch vụ y tế trên địa bàn tỉnh Sơn La. </w:t>
      </w:r>
    </w:p>
    <w:p w14:paraId="126D09C3" w14:textId="77777777" w:rsidR="00B00E30" w:rsidRDefault="00EA70F8" w:rsidP="0076187D">
      <w:pPr>
        <w:tabs>
          <w:tab w:val="left" w:pos="1954"/>
        </w:tabs>
        <w:spacing w:before="120" w:after="0" w:line="240" w:lineRule="auto"/>
        <w:ind w:firstLine="720"/>
        <w:rPr>
          <w:lang w:val="en-US"/>
        </w:rPr>
      </w:pPr>
      <w:r w:rsidRPr="00B00E30">
        <w:rPr>
          <w:b/>
          <w:bCs/>
        </w:rPr>
        <w:t>Điều 3.</w:t>
      </w:r>
      <w:r>
        <w:t xml:space="preserve"> Nguyên tắc phối hợp </w:t>
      </w:r>
    </w:p>
    <w:p w14:paraId="6390C015" w14:textId="77777777" w:rsidR="00B00E30" w:rsidRDefault="00EA70F8" w:rsidP="0076187D">
      <w:pPr>
        <w:tabs>
          <w:tab w:val="left" w:pos="1954"/>
        </w:tabs>
        <w:spacing w:before="120" w:after="0" w:line="240" w:lineRule="auto"/>
        <w:ind w:firstLine="720"/>
        <w:rPr>
          <w:lang w:val="en-US"/>
        </w:rPr>
      </w:pPr>
      <w:r w:rsidRPr="00B00E30">
        <w:rPr>
          <w:spacing w:val="-4"/>
        </w:rPr>
        <w:t>1. Công tác phối hợp quản lý nhà nước về lĩnh vực y tế trên địa bàn tỉnh Sơn La</w:t>
      </w:r>
      <w:r>
        <w:t xml:space="preserve"> phải đảm bảo tính thống nhất, khách quan, đúng chức năng, nhiệm vụ và quyền hạn của các cơ quan quản lý nhà nước, phân cấp quản lý nhà nước; đảm bảo giải quyết công việc có tính hệ thống, hiệu quả và tạo điều kiện thuận lợi cho các tổ chức, cá nhân trong việc giải quyết các thủ tục liên quan đến hoạt động về y tế trên địa bàn. </w:t>
      </w:r>
    </w:p>
    <w:p w14:paraId="1E6DBF62" w14:textId="77777777" w:rsidR="00B00E30" w:rsidRDefault="00EA70F8" w:rsidP="0076187D">
      <w:pPr>
        <w:tabs>
          <w:tab w:val="left" w:pos="1954"/>
        </w:tabs>
        <w:spacing w:before="120" w:after="0" w:line="240" w:lineRule="auto"/>
        <w:ind w:firstLine="720"/>
        <w:rPr>
          <w:lang w:val="en-US"/>
        </w:rPr>
      </w:pPr>
      <w:r>
        <w:t xml:space="preserve">2. Công tác phối hợp phải đảm bảo tính chủ động, tích cực, đề cao trách nhiệm của Thủ trưởng cơ quan chủ trì, cơ quan phối hợp và cá nhân được giao nhiệm vụ quản lý nhà nước về hoạt động lĩnh vực y tế. </w:t>
      </w:r>
    </w:p>
    <w:p w14:paraId="72162596" w14:textId="77777777" w:rsidR="00B00E30" w:rsidRDefault="00EA70F8" w:rsidP="0076187D">
      <w:pPr>
        <w:tabs>
          <w:tab w:val="left" w:pos="1954"/>
        </w:tabs>
        <w:spacing w:before="120" w:after="0" w:line="240" w:lineRule="auto"/>
        <w:ind w:firstLine="720"/>
        <w:rPr>
          <w:lang w:val="en-US"/>
        </w:rPr>
      </w:pPr>
      <w:r>
        <w:t xml:space="preserve">3. Những nội dung quản lý nhà nước đối với hoạt động lĩnh vực y tế không </w:t>
      </w:r>
      <w:r w:rsidRPr="00B00E30">
        <w:rPr>
          <w:spacing w:val="-4"/>
        </w:rPr>
        <w:t>quy định trong Quy chế này được thực hiện theo các quy định của pháp luật hiện hành.</w:t>
      </w:r>
      <w:r>
        <w:t xml:space="preserve"> </w:t>
      </w:r>
    </w:p>
    <w:p w14:paraId="14D89CFB" w14:textId="77777777" w:rsidR="00B00E30" w:rsidRDefault="00EA70F8" w:rsidP="0076187D">
      <w:pPr>
        <w:tabs>
          <w:tab w:val="left" w:pos="1954"/>
        </w:tabs>
        <w:spacing w:before="120" w:after="0" w:line="240" w:lineRule="auto"/>
        <w:ind w:firstLine="720"/>
        <w:rPr>
          <w:lang w:val="en-US"/>
        </w:rPr>
      </w:pPr>
      <w:r>
        <w:t xml:space="preserve">4. Sở Y tế phối hợp cùng </w:t>
      </w:r>
      <w:r w:rsidR="00B00E30">
        <w:rPr>
          <w:lang w:val="en-US"/>
        </w:rPr>
        <w:t>UBND</w:t>
      </w:r>
      <w:r>
        <w:t xml:space="preserve"> cấp xã trong việc triển khai thực hiện các nhiệm vụ quản lý y tế theo quy định của pháp luật, theo thẩm quyền và phân cấp quản lý; </w:t>
      </w:r>
      <w:r w:rsidR="00B00E30">
        <w:rPr>
          <w:lang w:val="en-US"/>
        </w:rPr>
        <w:t>UBND</w:t>
      </w:r>
      <w:r>
        <w:t xml:space="preserve"> cấp xã phối hợp với các Bệnh viện đa khoa, chuyên khoa tuyến tỉnh và khu vực trong việc chỉ đạo, hướng dẫn các Trạm Y tế xã, phường triển khai, thực hiện các nhiệm vụ thuộc lĩnh vực y tế theo quy định. </w:t>
      </w:r>
    </w:p>
    <w:p w14:paraId="248E0E69" w14:textId="77777777" w:rsidR="00B00E30" w:rsidRPr="00B00E30" w:rsidRDefault="00EA70F8" w:rsidP="00B00E30">
      <w:pPr>
        <w:tabs>
          <w:tab w:val="left" w:pos="1954"/>
        </w:tabs>
        <w:spacing w:before="120" w:after="0" w:line="240" w:lineRule="auto"/>
        <w:jc w:val="center"/>
        <w:rPr>
          <w:b/>
          <w:bCs/>
          <w:lang w:val="en-US"/>
        </w:rPr>
      </w:pPr>
      <w:r w:rsidRPr="00B00E30">
        <w:rPr>
          <w:b/>
          <w:bCs/>
        </w:rPr>
        <w:t>Chương II</w:t>
      </w:r>
    </w:p>
    <w:p w14:paraId="2BF60A90" w14:textId="19000464" w:rsidR="00B00E30" w:rsidRPr="00B00E30" w:rsidRDefault="00EA70F8" w:rsidP="00B00E30">
      <w:pPr>
        <w:tabs>
          <w:tab w:val="left" w:pos="1954"/>
        </w:tabs>
        <w:spacing w:before="120" w:after="0" w:line="240" w:lineRule="auto"/>
        <w:jc w:val="center"/>
        <w:rPr>
          <w:b/>
          <w:bCs/>
          <w:lang w:val="en-US"/>
        </w:rPr>
      </w:pPr>
      <w:r w:rsidRPr="00B00E30">
        <w:rPr>
          <w:b/>
          <w:bCs/>
        </w:rPr>
        <w:t>HÌNH THỨC VÀ NỘI DUNG PHỐI HỢP</w:t>
      </w:r>
    </w:p>
    <w:p w14:paraId="6498A375" w14:textId="77777777" w:rsidR="00B00E30" w:rsidRDefault="00EA70F8" w:rsidP="0076187D">
      <w:pPr>
        <w:tabs>
          <w:tab w:val="left" w:pos="1954"/>
        </w:tabs>
        <w:spacing w:before="120" w:after="0" w:line="240" w:lineRule="auto"/>
        <w:ind w:firstLine="720"/>
        <w:rPr>
          <w:lang w:val="en-US"/>
        </w:rPr>
      </w:pPr>
      <w:r w:rsidRPr="00B00E30">
        <w:rPr>
          <w:b/>
          <w:bCs/>
        </w:rPr>
        <w:t>Điều 4.</w:t>
      </w:r>
      <w:r>
        <w:t xml:space="preserve"> Hình thức phối hợp </w:t>
      </w:r>
    </w:p>
    <w:p w14:paraId="46145AA2" w14:textId="77777777" w:rsidR="00B00E30" w:rsidRDefault="00EA70F8" w:rsidP="0076187D">
      <w:pPr>
        <w:tabs>
          <w:tab w:val="left" w:pos="1954"/>
        </w:tabs>
        <w:spacing w:before="120" w:after="0" w:line="240" w:lineRule="auto"/>
        <w:ind w:firstLine="720"/>
        <w:rPr>
          <w:lang w:val="en-US"/>
        </w:rPr>
      </w:pPr>
      <w:r>
        <w:t xml:space="preserve">1. Trao đổi ý kiến bằng văn bản hoặc trao đổi trực tiếp hoặc cung cấp thông tin, tài liệu có liên quan đến các hoạt động về y tế theo yêu cầu của cơ quan chủ trì, cơ quan phối hợp. </w:t>
      </w:r>
    </w:p>
    <w:p w14:paraId="2DA55867" w14:textId="77777777" w:rsidR="00B00E30" w:rsidRDefault="00EA70F8" w:rsidP="0076187D">
      <w:pPr>
        <w:tabs>
          <w:tab w:val="left" w:pos="1954"/>
        </w:tabs>
        <w:spacing w:before="120" w:after="0" w:line="240" w:lineRule="auto"/>
        <w:ind w:firstLine="720"/>
        <w:rPr>
          <w:lang w:val="en-US"/>
        </w:rPr>
      </w:pPr>
      <w:r>
        <w:t xml:space="preserve">2. Tổ chức hội nghị sơ kết, tổng kết; hội nghị triển khai các chương trình, dự án, đề án, nghị quyết, kế hoạch,... về lĩnh vực y tế trên địa bàn tỉnh Sơn La. </w:t>
      </w:r>
    </w:p>
    <w:p w14:paraId="3836D010" w14:textId="77777777" w:rsidR="00B00E30" w:rsidRDefault="00EA70F8" w:rsidP="0076187D">
      <w:pPr>
        <w:tabs>
          <w:tab w:val="left" w:pos="1954"/>
        </w:tabs>
        <w:spacing w:before="120" w:after="0" w:line="240" w:lineRule="auto"/>
        <w:ind w:firstLine="720"/>
        <w:rPr>
          <w:lang w:val="en-US"/>
        </w:rPr>
      </w:pPr>
      <w:r>
        <w:t xml:space="preserve">3. Thành lập đoàn kiểm tra liên ngành và tham gia đoàn kiểm tra liên ngành về hoạt động lĩnh vực y tế trên địa bàn theo quy định pháp luật hiện hành. </w:t>
      </w:r>
    </w:p>
    <w:p w14:paraId="7CB755F1" w14:textId="77777777" w:rsidR="00B00E30" w:rsidRDefault="00EA70F8" w:rsidP="0076187D">
      <w:pPr>
        <w:tabs>
          <w:tab w:val="left" w:pos="1954"/>
        </w:tabs>
        <w:spacing w:before="120" w:after="0" w:line="240" w:lineRule="auto"/>
        <w:ind w:firstLine="720"/>
        <w:rPr>
          <w:lang w:val="en-US"/>
        </w:rPr>
      </w:pPr>
      <w:r w:rsidRPr="00B00E30">
        <w:rPr>
          <w:b/>
          <w:bCs/>
        </w:rPr>
        <w:t>Điều 5.</w:t>
      </w:r>
      <w:r>
        <w:t xml:space="preserve"> Nội dung phối hợp </w:t>
      </w:r>
    </w:p>
    <w:p w14:paraId="75D7114F" w14:textId="77777777" w:rsidR="00B00E30" w:rsidRDefault="00EA70F8" w:rsidP="0076187D">
      <w:pPr>
        <w:tabs>
          <w:tab w:val="left" w:pos="1954"/>
        </w:tabs>
        <w:spacing w:before="120" w:after="0" w:line="240" w:lineRule="auto"/>
        <w:ind w:firstLine="720"/>
        <w:rPr>
          <w:lang w:val="en-US"/>
        </w:rPr>
      </w:pPr>
      <w:r>
        <w:t xml:space="preserve">1. Xây dựng chương trình, quy hoạch, kế hoạch, dự án, đề án, báo cáo về lĩnh vực y tế trên địa bàn. </w:t>
      </w:r>
    </w:p>
    <w:p w14:paraId="1B99D253" w14:textId="77777777" w:rsidR="00B00E30" w:rsidRDefault="00EA70F8" w:rsidP="0076187D">
      <w:pPr>
        <w:tabs>
          <w:tab w:val="left" w:pos="1954"/>
        </w:tabs>
        <w:spacing w:before="120" w:after="0" w:line="240" w:lineRule="auto"/>
        <w:ind w:firstLine="720"/>
        <w:rPr>
          <w:lang w:val="en-US"/>
        </w:rPr>
      </w:pPr>
      <w:r>
        <w:t xml:space="preserve">2. Quản lý y tế dự phòng, vệ sinh nước sạch sinh hoạt, vệ sinh lao động, vệ sinh môi trường, y tế học đường. </w:t>
      </w:r>
    </w:p>
    <w:p w14:paraId="1B760690" w14:textId="77777777" w:rsidR="00B00E30" w:rsidRDefault="00EA70F8" w:rsidP="0076187D">
      <w:pPr>
        <w:tabs>
          <w:tab w:val="left" w:pos="1954"/>
        </w:tabs>
        <w:spacing w:before="120" w:after="0" w:line="240" w:lineRule="auto"/>
        <w:ind w:firstLine="720"/>
        <w:rPr>
          <w:lang w:val="en-US"/>
        </w:rPr>
      </w:pPr>
      <w:r>
        <w:t xml:space="preserve">3. Quản lý khám bệnh, chữa bệnh và phục hồi chức năng. </w:t>
      </w:r>
    </w:p>
    <w:p w14:paraId="3CA5B100" w14:textId="77777777" w:rsidR="00B00E30" w:rsidRDefault="00EA70F8" w:rsidP="0076187D">
      <w:pPr>
        <w:tabs>
          <w:tab w:val="left" w:pos="1954"/>
        </w:tabs>
        <w:spacing w:before="120" w:after="0" w:line="240" w:lineRule="auto"/>
        <w:ind w:firstLine="720"/>
        <w:rPr>
          <w:lang w:val="en-US"/>
        </w:rPr>
      </w:pPr>
      <w:r>
        <w:t xml:space="preserve">4. Quản lý về dược, mỹ phẩm, y dược cổ truyền. </w:t>
      </w:r>
    </w:p>
    <w:p w14:paraId="582646C2" w14:textId="77777777" w:rsidR="00B00E30" w:rsidRDefault="00EA70F8" w:rsidP="0076187D">
      <w:pPr>
        <w:tabs>
          <w:tab w:val="left" w:pos="1954"/>
        </w:tabs>
        <w:spacing w:before="120" w:after="0" w:line="240" w:lineRule="auto"/>
        <w:ind w:firstLine="720"/>
        <w:rPr>
          <w:lang w:val="en-US"/>
        </w:rPr>
      </w:pPr>
      <w:r>
        <w:t xml:space="preserve">5. Quản lý về an toàn thực phẩm. </w:t>
      </w:r>
    </w:p>
    <w:p w14:paraId="5537F5C8" w14:textId="5EDCD00C" w:rsidR="00B00E30" w:rsidRDefault="00EA70F8" w:rsidP="0076187D">
      <w:pPr>
        <w:tabs>
          <w:tab w:val="left" w:pos="1954"/>
        </w:tabs>
        <w:spacing w:before="120" w:after="0" w:line="240" w:lineRule="auto"/>
        <w:ind w:firstLine="720"/>
        <w:rPr>
          <w:lang w:val="en-US"/>
        </w:rPr>
      </w:pPr>
      <w:r>
        <w:t xml:space="preserve">6. Quản lý về trang thiết bị và công trình y tế. </w:t>
      </w:r>
    </w:p>
    <w:p w14:paraId="63AF2BC0" w14:textId="77777777" w:rsidR="00B00E30" w:rsidRDefault="00EA70F8" w:rsidP="0076187D">
      <w:pPr>
        <w:tabs>
          <w:tab w:val="left" w:pos="1954"/>
        </w:tabs>
        <w:spacing w:before="120" w:after="0" w:line="240" w:lineRule="auto"/>
        <w:ind w:firstLine="720"/>
        <w:rPr>
          <w:lang w:val="en-US"/>
        </w:rPr>
      </w:pPr>
      <w:r>
        <w:t xml:space="preserve">7. Quản lý về dân số và sức khoẻ sinh sản. </w:t>
      </w:r>
    </w:p>
    <w:p w14:paraId="6100A55C" w14:textId="77777777" w:rsidR="00B00E30" w:rsidRDefault="00EA70F8" w:rsidP="0076187D">
      <w:pPr>
        <w:tabs>
          <w:tab w:val="left" w:pos="1954"/>
        </w:tabs>
        <w:spacing w:before="120" w:after="0" w:line="240" w:lineRule="auto"/>
        <w:ind w:firstLine="720"/>
        <w:rPr>
          <w:lang w:val="en-US"/>
        </w:rPr>
      </w:pPr>
      <w:r>
        <w:t xml:space="preserve">8. Quản lý về bảo trợ xã hội, trẻ em, phòng chống tệ nạn xã hội. </w:t>
      </w:r>
    </w:p>
    <w:p w14:paraId="580EFFE2" w14:textId="527B588B" w:rsidR="00B00E30" w:rsidRDefault="00EA70F8" w:rsidP="0076187D">
      <w:pPr>
        <w:tabs>
          <w:tab w:val="left" w:pos="1954"/>
        </w:tabs>
        <w:spacing w:before="120" w:after="0" w:line="240" w:lineRule="auto"/>
        <w:ind w:firstLine="720"/>
        <w:rPr>
          <w:lang w:val="en-US"/>
        </w:rPr>
      </w:pPr>
      <w:r>
        <w:t xml:space="preserve">9. Quản lý về công tác cán bộ; đào tạo, bồi dưỡng nguồn nhân lực y tế. </w:t>
      </w:r>
    </w:p>
    <w:p w14:paraId="28BB43D2" w14:textId="77777777" w:rsidR="00B00E30" w:rsidRDefault="00EA70F8" w:rsidP="0076187D">
      <w:pPr>
        <w:tabs>
          <w:tab w:val="left" w:pos="1954"/>
        </w:tabs>
        <w:spacing w:before="120" w:after="0" w:line="240" w:lineRule="auto"/>
        <w:ind w:firstLine="720"/>
        <w:rPr>
          <w:lang w:val="en-US"/>
        </w:rPr>
      </w:pPr>
      <w:r>
        <w:t xml:space="preserve">10. Quản lý về truyền thông, phổ biến pháp luật, cung cấp thông tin y tế. </w:t>
      </w:r>
    </w:p>
    <w:p w14:paraId="445DC51D" w14:textId="77777777" w:rsidR="00B00E30" w:rsidRDefault="00EA70F8" w:rsidP="0076187D">
      <w:pPr>
        <w:tabs>
          <w:tab w:val="left" w:pos="1954"/>
        </w:tabs>
        <w:spacing w:before="120" w:after="0" w:line="240" w:lineRule="auto"/>
        <w:ind w:firstLine="720"/>
        <w:rPr>
          <w:lang w:val="en-US"/>
        </w:rPr>
      </w:pPr>
      <w:r>
        <w:t xml:space="preserve">11. Kiểm tra, giám sát về lĩnh vực y tế. </w:t>
      </w:r>
    </w:p>
    <w:p w14:paraId="5EA964A2" w14:textId="77777777" w:rsidR="00B00E30" w:rsidRPr="00B00E30" w:rsidRDefault="00EA70F8" w:rsidP="0076187D">
      <w:pPr>
        <w:tabs>
          <w:tab w:val="left" w:pos="1954"/>
        </w:tabs>
        <w:spacing w:before="120" w:after="0" w:line="240" w:lineRule="auto"/>
        <w:ind w:firstLine="720"/>
        <w:rPr>
          <w:i/>
          <w:iCs/>
          <w:lang w:val="en-US"/>
        </w:rPr>
      </w:pPr>
      <w:r>
        <w:t xml:space="preserve">12. Triển khai các Chương trình mục tiêu Quốc gia về y tế, dân số, bảo trợ xã hội </w:t>
      </w:r>
      <w:r w:rsidRPr="00B00E30">
        <w:rPr>
          <w:i/>
          <w:iCs/>
        </w:rPr>
        <w:t xml:space="preserve">(các chương trình, dự án, tiểu dự án thuộc lĩnh vực y tế). </w:t>
      </w:r>
    </w:p>
    <w:p w14:paraId="7CFA4523" w14:textId="2CBBA1C2" w:rsidR="00B00E30" w:rsidRPr="00B00E30" w:rsidRDefault="00EA70F8" w:rsidP="00B00E30">
      <w:pPr>
        <w:tabs>
          <w:tab w:val="left" w:pos="1954"/>
        </w:tabs>
        <w:spacing w:before="120" w:after="0" w:line="240" w:lineRule="auto"/>
        <w:jc w:val="center"/>
        <w:rPr>
          <w:b/>
          <w:bCs/>
          <w:lang w:val="en-US"/>
        </w:rPr>
      </w:pPr>
      <w:r w:rsidRPr="00B00E30">
        <w:rPr>
          <w:b/>
          <w:bCs/>
        </w:rPr>
        <w:t>Chương III</w:t>
      </w:r>
    </w:p>
    <w:p w14:paraId="033FA11C" w14:textId="35395469" w:rsidR="00B00E30" w:rsidRPr="00B00E30" w:rsidRDefault="00EA70F8" w:rsidP="00B00E30">
      <w:pPr>
        <w:tabs>
          <w:tab w:val="left" w:pos="1954"/>
        </w:tabs>
        <w:spacing w:before="120" w:after="0" w:line="240" w:lineRule="auto"/>
        <w:jc w:val="center"/>
        <w:rPr>
          <w:b/>
          <w:bCs/>
          <w:lang w:val="en-US"/>
        </w:rPr>
      </w:pPr>
      <w:r w:rsidRPr="00B00E30">
        <w:rPr>
          <w:b/>
          <w:bCs/>
        </w:rPr>
        <w:t>TRÁCH NHIỆM PHỐI HỢP</w:t>
      </w:r>
    </w:p>
    <w:p w14:paraId="7C5AA2F9" w14:textId="77777777" w:rsidR="00B00E30" w:rsidRDefault="00EA70F8" w:rsidP="0076187D">
      <w:pPr>
        <w:tabs>
          <w:tab w:val="left" w:pos="1954"/>
        </w:tabs>
        <w:spacing w:before="120" w:after="0" w:line="240" w:lineRule="auto"/>
        <w:ind w:firstLine="720"/>
        <w:rPr>
          <w:lang w:val="en-US"/>
        </w:rPr>
      </w:pPr>
      <w:r w:rsidRPr="00B00E30">
        <w:rPr>
          <w:b/>
          <w:bCs/>
        </w:rPr>
        <w:t>Điều 6.</w:t>
      </w:r>
      <w:r>
        <w:t xml:space="preserve"> Phối hợp xây dựng chương trình, quy hoạch, kế hoạch, dự án, đề án, báo cáo về lĩnh vực y tế </w:t>
      </w:r>
    </w:p>
    <w:p w14:paraId="3314619B" w14:textId="3F1B459E" w:rsidR="00B00E30" w:rsidRDefault="00EA70F8" w:rsidP="0076187D">
      <w:pPr>
        <w:tabs>
          <w:tab w:val="left" w:pos="1954"/>
        </w:tabs>
        <w:spacing w:before="120" w:after="0" w:line="240" w:lineRule="auto"/>
        <w:ind w:firstLine="720"/>
        <w:rPr>
          <w:lang w:val="en-US"/>
        </w:rPr>
      </w:pPr>
      <w:r>
        <w:t xml:space="preserve">1. Sở Y tế chủ trì, phối hợp với </w:t>
      </w:r>
      <w:r w:rsidR="00B00E30">
        <w:rPr>
          <w:lang w:val="en-US"/>
        </w:rPr>
        <w:t>UBND</w:t>
      </w:r>
      <w:r>
        <w:t xml:space="preserve"> cấp xã tham mưu với </w:t>
      </w:r>
      <w:r w:rsidR="00B00E30">
        <w:rPr>
          <w:lang w:val="en-US"/>
        </w:rPr>
        <w:t>UBND</w:t>
      </w:r>
      <w:r>
        <w:t xml:space="preserve"> tỉnh xây dựng dự thảo: Chương trình, quy hoạch, kế hoạch, dự án, đề án về lĩnh vực y tế trên phạm vi địa bàn tỉnh trình cấp có thẩm quyền phê duyệt; chủ trì, phối hợp với </w:t>
      </w:r>
      <w:r w:rsidR="00B00E30">
        <w:rPr>
          <w:lang w:val="en-US"/>
        </w:rPr>
        <w:t>UBND</w:t>
      </w:r>
      <w:r>
        <w:t xml:space="preserve"> cấp xã triển khai tổ chức thực hiện chương trình, quy hoạch, kế hoạch, dự án, đề án lĩnh vực y tế triển khai thực hiện trên địa bàn tỉnh theo phân cấp được cấp có thẩm quyền phê duyệt. Ban hành văn bản đề nghị </w:t>
      </w:r>
      <w:r w:rsidR="00962AC0">
        <w:rPr>
          <w:lang w:val="en-US"/>
        </w:rPr>
        <w:t>UBND</w:t>
      </w:r>
      <w:r>
        <w:t xml:space="preserve"> cấp xã phối hợp báo cáo định kỳ, thường xuyên, đột xuất về lĩnh vực y tế để tổng hợp báo cáo cấp có thẩm quyền theo quy định. </w:t>
      </w:r>
    </w:p>
    <w:p w14:paraId="5282171D" w14:textId="77777777" w:rsidR="00D018C7" w:rsidRDefault="00EA70F8" w:rsidP="0076187D">
      <w:pPr>
        <w:tabs>
          <w:tab w:val="left" w:pos="1954"/>
        </w:tabs>
        <w:spacing w:before="120" w:after="0" w:line="240" w:lineRule="auto"/>
        <w:ind w:firstLine="720"/>
        <w:rPr>
          <w:lang w:val="en-US"/>
        </w:rPr>
      </w:pPr>
      <w:r>
        <w:t xml:space="preserve">2. </w:t>
      </w:r>
      <w:r w:rsidR="00D018C7">
        <w:rPr>
          <w:lang w:val="en-US"/>
        </w:rPr>
        <w:t>UBND</w:t>
      </w:r>
      <w:r>
        <w:t xml:space="preserve"> cấp xã có trách nhiệm xây dựng, tổng hợp, ban hành: Chương trình, quy hoạch, kế hoạch, dự án, đề án về lĩnh vực y tế để triển khai, thực hiện trên phạm vi địa bàn quản lý; chủ trì, phối hợp với Sở Y tế, đơn vị chuyên môn y tế khu vực triển khai tổ chức thực hiện chương trình, quy hoạch, kế hoạch, dự án, đề án về y tế trên địa bàn đã được cấp có thẩm quyền phê duyệt. Phối hợp chặt chẽ với Sở Y tế trong việc thực hiện báo cáo định kỳ, thường xuyên, đột xuất về lĩnh vực y tế trên địa bàn quản lý để tổng hợp báo cáo cấp có thẩm quyền theo quy định. </w:t>
      </w:r>
    </w:p>
    <w:p w14:paraId="79C5CEF7" w14:textId="77777777" w:rsidR="00D018C7" w:rsidRDefault="00EA70F8" w:rsidP="0076187D">
      <w:pPr>
        <w:tabs>
          <w:tab w:val="left" w:pos="1954"/>
        </w:tabs>
        <w:spacing w:before="120" w:after="0" w:line="240" w:lineRule="auto"/>
        <w:ind w:firstLine="720"/>
        <w:rPr>
          <w:lang w:val="en-US"/>
        </w:rPr>
      </w:pPr>
      <w:r w:rsidRPr="00D018C7">
        <w:rPr>
          <w:b/>
          <w:bCs/>
        </w:rPr>
        <w:t>Điều 7.</w:t>
      </w:r>
      <w:r>
        <w:t xml:space="preserve"> Phối hợp quản lý y tế dự phòng, vệ sinh nước sạch sinh hoạt, vệ sinh lao động, vệ sinh môi trường, y tế học đường </w:t>
      </w:r>
    </w:p>
    <w:p w14:paraId="19F879F2" w14:textId="77777777" w:rsidR="00D018C7" w:rsidRDefault="00EA70F8" w:rsidP="0076187D">
      <w:pPr>
        <w:tabs>
          <w:tab w:val="left" w:pos="1954"/>
        </w:tabs>
        <w:spacing w:before="120" w:after="0" w:line="240" w:lineRule="auto"/>
        <w:ind w:firstLine="720"/>
        <w:rPr>
          <w:lang w:val="en-US"/>
        </w:rPr>
      </w:pPr>
      <w:r>
        <w:t xml:space="preserve">1. Sở Y tế chủ trì, phối hợp với </w:t>
      </w:r>
      <w:r w:rsidR="00D018C7">
        <w:rPr>
          <w:lang w:val="en-US"/>
        </w:rPr>
        <w:t>UBND</w:t>
      </w:r>
      <w:r>
        <w:t xml:space="preserve"> cấp xã tham mưu cho </w:t>
      </w:r>
      <w:r w:rsidR="00D018C7">
        <w:rPr>
          <w:lang w:val="en-US"/>
        </w:rPr>
        <w:t>UBND</w:t>
      </w:r>
      <w:r>
        <w:t xml:space="preserve"> tỉnh, Chủ tịch </w:t>
      </w:r>
      <w:r w:rsidR="00D018C7">
        <w:rPr>
          <w:lang w:val="en-US"/>
        </w:rPr>
        <w:t>UBND</w:t>
      </w:r>
      <w:r>
        <w:t xml:space="preserve"> tỉnh</w:t>
      </w:r>
    </w:p>
    <w:p w14:paraId="2E5568FC" w14:textId="77777777" w:rsidR="00D018C7" w:rsidRPr="00D018C7" w:rsidRDefault="00EA70F8" w:rsidP="0076187D">
      <w:pPr>
        <w:tabs>
          <w:tab w:val="left" w:pos="1954"/>
        </w:tabs>
        <w:spacing w:before="120" w:after="0" w:line="240" w:lineRule="auto"/>
        <w:ind w:firstLine="720"/>
        <w:rPr>
          <w:spacing w:val="2"/>
          <w:lang w:val="en-US"/>
        </w:rPr>
      </w:pPr>
      <w:r w:rsidRPr="00D018C7">
        <w:rPr>
          <w:spacing w:val="2"/>
        </w:rPr>
        <w:t xml:space="preserve">Xây dựng kế hoạch phòng, chống dịch bệnh trên địa bàn tỉnh và triển khai thực hiện kế hoạch; huy động hoặc tham mưu </w:t>
      </w:r>
      <w:r w:rsidR="00D018C7" w:rsidRPr="00D018C7">
        <w:rPr>
          <w:spacing w:val="2"/>
          <w:lang w:val="en-US"/>
        </w:rPr>
        <w:t>UBND</w:t>
      </w:r>
      <w:r w:rsidRPr="00D018C7">
        <w:rPr>
          <w:spacing w:val="2"/>
        </w:rPr>
        <w:t xml:space="preserve"> tỉnh huy động mọi nguồn lực để kịp thời khoanh vùng, cô lập, dập tắt dịch khi có dịch bệnh xảy ra trên địa bàn tỉnh; tham mưu cho </w:t>
      </w:r>
      <w:r w:rsidR="00D018C7" w:rsidRPr="00D018C7">
        <w:rPr>
          <w:spacing w:val="2"/>
          <w:lang w:val="en-US"/>
        </w:rPr>
        <w:t>UBND</w:t>
      </w:r>
      <w:r w:rsidRPr="00D018C7">
        <w:rPr>
          <w:spacing w:val="2"/>
        </w:rPr>
        <w:t xml:space="preserve"> tỉnh xây dựng kế hoạch về phòng, chống bệnh không lây nhiễm và rối loạn sức khỏe tâm thần; kế hoạch triển khai thi hành Luật phòng, chống tác hại của rượu, bia; kế hoạch hoạt động phòng, chống tác hại của thuốc lá; kiểm tra và thông báo định kỳ chất lượng nước sạch sinh hoạt trên địa bàn tỉnh; kiểm tra vệ sinh lao động; kiểm tra công tác vệ sinh môi trường, y tế học đường trên địa bàn tỉnh. </w:t>
      </w:r>
    </w:p>
    <w:p w14:paraId="37411739" w14:textId="77777777" w:rsidR="00D018C7" w:rsidRDefault="00EA70F8" w:rsidP="0076187D">
      <w:pPr>
        <w:tabs>
          <w:tab w:val="left" w:pos="1954"/>
        </w:tabs>
        <w:spacing w:before="120" w:after="0" w:line="240" w:lineRule="auto"/>
        <w:ind w:firstLine="720"/>
        <w:rPr>
          <w:lang w:val="en-US"/>
        </w:rPr>
      </w:pPr>
      <w:r>
        <w:t xml:space="preserve">2. </w:t>
      </w:r>
      <w:r w:rsidR="00D018C7">
        <w:rPr>
          <w:lang w:val="en-US"/>
        </w:rPr>
        <w:t>UBND</w:t>
      </w:r>
      <w:r>
        <w:t xml:space="preserve"> cấp xã chủ trì, phối hợp với Sở Y tế</w:t>
      </w:r>
    </w:p>
    <w:p w14:paraId="0581C74E" w14:textId="77777777" w:rsidR="00D018C7" w:rsidRDefault="00EA70F8" w:rsidP="0076187D">
      <w:pPr>
        <w:tabs>
          <w:tab w:val="left" w:pos="1954"/>
        </w:tabs>
        <w:spacing w:before="120" w:after="0" w:line="240" w:lineRule="auto"/>
        <w:ind w:firstLine="720"/>
        <w:rPr>
          <w:lang w:val="en-US"/>
        </w:rPr>
      </w:pPr>
      <w:r>
        <w:t xml:space="preserve">Xây dựng kế hoạch phòng, chống dịch bệnh trên địa bàn quản lý; triển khai thực hiện kế hoạch phòng, 6 chống dịch bệnh trên địa bàn; huy động mọi nguồn lực để kịp thời khoanh vùng, cô lập, dập dịch khi có dịch bệnh xảy ra trên địa bàn; xây dựng kế hoạch về phòng, chống bệnh không lây nhiễm và rối loạn sức khỏe tâm thần; kế hoạch triển khai thi hành Luật phòng, chống tác hại của rượu, bia; kế hoạch hoạt động phòng, chống tác hại của thuốc lá; giám sát chất lượng nước sạch sinh hoạt trên địa bàn; chỉ đạo công tác vệ sinh lao động, công tác vệ sinh môi trường, y tế học đường trên địa bàn quản lý. </w:t>
      </w:r>
    </w:p>
    <w:p w14:paraId="305BB2C6" w14:textId="77777777" w:rsidR="00D018C7" w:rsidRDefault="00EA70F8" w:rsidP="0076187D">
      <w:pPr>
        <w:tabs>
          <w:tab w:val="left" w:pos="1954"/>
        </w:tabs>
        <w:spacing w:before="120" w:after="0" w:line="240" w:lineRule="auto"/>
        <w:ind w:firstLine="720"/>
        <w:rPr>
          <w:lang w:val="en-US"/>
        </w:rPr>
      </w:pPr>
      <w:r w:rsidRPr="00D018C7">
        <w:rPr>
          <w:b/>
          <w:bCs/>
        </w:rPr>
        <w:t>Điều 8.</w:t>
      </w:r>
      <w:r>
        <w:t xml:space="preserve"> Phối hợp quản lý về khám, chữa bệnh và phục hồi chức năng, Y Dược cổ truyền </w:t>
      </w:r>
    </w:p>
    <w:p w14:paraId="6FEFADDA" w14:textId="77777777" w:rsidR="00D018C7" w:rsidRDefault="00EA70F8" w:rsidP="0076187D">
      <w:pPr>
        <w:tabs>
          <w:tab w:val="left" w:pos="1954"/>
        </w:tabs>
        <w:spacing w:before="120" w:after="0" w:line="240" w:lineRule="auto"/>
        <w:ind w:firstLine="720"/>
        <w:rPr>
          <w:lang w:val="en-US"/>
        </w:rPr>
      </w:pPr>
      <w:r>
        <w:t xml:space="preserve">1. Sở Y tế chủ trì, phối hợp với </w:t>
      </w:r>
      <w:r w:rsidR="00D018C7">
        <w:rPr>
          <w:lang w:val="en-US"/>
        </w:rPr>
        <w:t>UBND</w:t>
      </w:r>
      <w:r>
        <w:t xml:space="preserve"> cấp xã hướng dẫn, kiểm tra, giám sát và xử lý vi phạm đối với các hình thức tổ chức của cơ sở khám bệnh, chữa bệnh trên địa bàn toàn tỉnh. Chỉ đạo về chuyên môn y tế và các nội dung có liên quan đến sức khỏe người dân trên địa bàn tỉnh. Tổ chức thẩm định, cấp phép hoạt động khám bệnh, chữa bệnh cho trạm y tế xã, phường và các điểm y tế theo quy định. Thông báo cho </w:t>
      </w:r>
      <w:r w:rsidR="00D018C7">
        <w:rPr>
          <w:lang w:val="en-US"/>
        </w:rPr>
        <w:t>UBND</w:t>
      </w:r>
      <w:r>
        <w:t xml:space="preserve"> cấp xã hoặc đăng tải danh sách công khai trên Trang thông tin điện tử Sở Y tế danh sách các cơ sở hành nghề y tư nhân trên địa bàn đã được cấp phép, người chịu trách nhiệm chuyên môn, phạm vi hoạt động chuyên môn, thời gian hoạt động chuyên môn của cơ sở. </w:t>
      </w:r>
    </w:p>
    <w:p w14:paraId="6576F39A" w14:textId="77777777" w:rsidR="00D018C7" w:rsidRDefault="00EA70F8" w:rsidP="0076187D">
      <w:pPr>
        <w:tabs>
          <w:tab w:val="left" w:pos="1954"/>
        </w:tabs>
        <w:spacing w:before="120" w:after="0" w:line="240" w:lineRule="auto"/>
        <w:ind w:firstLine="720"/>
        <w:rPr>
          <w:lang w:val="en-US"/>
        </w:rPr>
      </w:pPr>
      <w:r>
        <w:t xml:space="preserve">2. </w:t>
      </w:r>
      <w:r w:rsidR="00D018C7">
        <w:rPr>
          <w:lang w:val="en-US"/>
        </w:rPr>
        <w:t>UBND</w:t>
      </w:r>
      <w:r>
        <w:t xml:space="preserve"> cấp xã chủ trì, phối hợp với Sở Y tế, các đơn vị y tế trên địa bàn về hoạt động, các hình thức tổ chức của cơ sở khám bệnh, chữa bệnh trên địa bàn thuộc thẩm quyền quản lý; khi phát hiện có vi phạm, </w:t>
      </w:r>
      <w:r w:rsidR="00D018C7">
        <w:rPr>
          <w:lang w:val="en-US"/>
        </w:rPr>
        <w:t>UBND</w:t>
      </w:r>
      <w:r>
        <w:t xml:space="preserve"> cấp xã có trách nhiệm xử lý hoặc thông báo cho Sở Y tế, cấp có thẩm quyền để phối hợp xử lý theo quy định hiện hành. </w:t>
      </w:r>
    </w:p>
    <w:p w14:paraId="1A75F80A" w14:textId="77777777" w:rsidR="00D018C7" w:rsidRDefault="00EA70F8" w:rsidP="0076187D">
      <w:pPr>
        <w:tabs>
          <w:tab w:val="left" w:pos="1954"/>
        </w:tabs>
        <w:spacing w:before="120" w:after="0" w:line="240" w:lineRule="auto"/>
        <w:ind w:firstLine="720"/>
        <w:rPr>
          <w:lang w:val="en-US"/>
        </w:rPr>
      </w:pPr>
      <w:r w:rsidRPr="00D018C7">
        <w:rPr>
          <w:b/>
          <w:bCs/>
        </w:rPr>
        <w:t>Điều 9.</w:t>
      </w:r>
      <w:r>
        <w:t xml:space="preserve"> Phối hợp quản lý về bảo hiểm y tế </w:t>
      </w:r>
    </w:p>
    <w:p w14:paraId="75013A9F" w14:textId="78430234" w:rsidR="00D018C7" w:rsidRPr="00D018C7" w:rsidRDefault="00EA70F8" w:rsidP="0076187D">
      <w:pPr>
        <w:tabs>
          <w:tab w:val="left" w:pos="1954"/>
        </w:tabs>
        <w:spacing w:before="120" w:after="0" w:line="240" w:lineRule="auto"/>
        <w:ind w:firstLine="720"/>
        <w:rPr>
          <w:lang w:val="en-US"/>
        </w:rPr>
      </w:pPr>
      <w:r>
        <w:t>1. Sở Y tế có trách nhiệm</w:t>
      </w:r>
      <w:r w:rsidR="00D018C7">
        <w:rPr>
          <w:lang w:val="en-US"/>
        </w:rPr>
        <w:t xml:space="preserve"> </w:t>
      </w:r>
    </w:p>
    <w:p w14:paraId="6B5255FA" w14:textId="77777777" w:rsidR="00D018C7" w:rsidRDefault="00EA70F8" w:rsidP="0076187D">
      <w:pPr>
        <w:tabs>
          <w:tab w:val="left" w:pos="1954"/>
        </w:tabs>
        <w:spacing w:before="120" w:after="0" w:line="240" w:lineRule="auto"/>
        <w:ind w:firstLine="720"/>
        <w:rPr>
          <w:lang w:val="en-US"/>
        </w:rPr>
      </w:pPr>
      <w:r>
        <w:t>- Tuyên truyền, phổ biến, hướng dẫn tổ chức thực hiện chính sách, pháp luật về bảo hiểm y tế trên địa bàn tỉnh theo thẩm quyền;</w:t>
      </w:r>
    </w:p>
    <w:p w14:paraId="6567257F" w14:textId="77777777" w:rsidR="00D018C7" w:rsidRDefault="00EA70F8" w:rsidP="0076187D">
      <w:pPr>
        <w:tabs>
          <w:tab w:val="left" w:pos="1954"/>
        </w:tabs>
        <w:spacing w:before="120" w:after="0" w:line="240" w:lineRule="auto"/>
        <w:ind w:firstLine="720"/>
        <w:rPr>
          <w:lang w:val="en-US"/>
        </w:rPr>
      </w:pPr>
      <w:r>
        <w:t xml:space="preserve">- Chủ trì, phối hợp với </w:t>
      </w:r>
      <w:r w:rsidR="00D018C7">
        <w:rPr>
          <w:lang w:val="en-US"/>
        </w:rPr>
        <w:t>UBND</w:t>
      </w:r>
      <w:r>
        <w:t xml:space="preserve"> cấp xã, cơ quan Bảo hiểm xã hội ở địa phương trong kiểm tra, giám sát, xử lý vi phạm và giải quyết khiếu nại, tố cáo trong thực hiện chính sách, pháp luật về bảo hiểm y tế trên địa bàn tỉnh. </w:t>
      </w:r>
    </w:p>
    <w:p w14:paraId="17932B25" w14:textId="03EAE530" w:rsidR="00D018C7" w:rsidRDefault="00EA70F8" w:rsidP="0076187D">
      <w:pPr>
        <w:tabs>
          <w:tab w:val="left" w:pos="1954"/>
        </w:tabs>
        <w:spacing w:before="120" w:after="0" w:line="240" w:lineRule="auto"/>
        <w:ind w:firstLine="720"/>
        <w:rPr>
          <w:lang w:val="en-US"/>
        </w:rPr>
      </w:pPr>
      <w:r>
        <w:t xml:space="preserve">2. </w:t>
      </w:r>
      <w:r w:rsidR="00D018C7">
        <w:rPr>
          <w:lang w:val="en-US"/>
        </w:rPr>
        <w:t>UBND</w:t>
      </w:r>
      <w:r>
        <w:t xml:space="preserve"> cấp xã có trách nhiệm:</w:t>
      </w:r>
    </w:p>
    <w:p w14:paraId="13BE8CDD" w14:textId="77777777" w:rsidR="00D018C7" w:rsidRDefault="00EA70F8" w:rsidP="0076187D">
      <w:pPr>
        <w:tabs>
          <w:tab w:val="left" w:pos="1954"/>
        </w:tabs>
        <w:spacing w:before="120" w:after="0" w:line="240" w:lineRule="auto"/>
        <w:ind w:firstLine="720"/>
        <w:rPr>
          <w:lang w:val="en-US"/>
        </w:rPr>
      </w:pPr>
      <w:r>
        <w:t>- Chỉ đạo tổ chức triển khai thực hiện chính sách, pháp luật về bảo hiểm y tế trên địa bàn quản lý;</w:t>
      </w:r>
    </w:p>
    <w:p w14:paraId="1405732E" w14:textId="77777777" w:rsidR="00D018C7" w:rsidRDefault="00EA70F8" w:rsidP="0076187D">
      <w:pPr>
        <w:tabs>
          <w:tab w:val="left" w:pos="1954"/>
        </w:tabs>
        <w:spacing w:before="120" w:after="0" w:line="240" w:lineRule="auto"/>
        <w:ind w:firstLine="720"/>
        <w:rPr>
          <w:lang w:val="en-US"/>
        </w:rPr>
      </w:pPr>
      <w:r>
        <w:t xml:space="preserve">- Bảo đảm kinh phí đóng bảo hiểm y tế cho các đối tượng được ngân sách nhà nước đóng hoặc hỗ trợ theo quy định của Luật Bảo hiểm y tế; </w:t>
      </w:r>
    </w:p>
    <w:p w14:paraId="66E4AF9B" w14:textId="77777777" w:rsidR="00D018C7" w:rsidRDefault="00EA70F8" w:rsidP="0076187D">
      <w:pPr>
        <w:tabs>
          <w:tab w:val="left" w:pos="1954"/>
        </w:tabs>
        <w:spacing w:before="120" w:after="0" w:line="240" w:lineRule="auto"/>
        <w:ind w:firstLine="720"/>
        <w:rPr>
          <w:lang w:val="en-US"/>
        </w:rPr>
      </w:pPr>
      <w:r>
        <w:t>- Tuyên truyền, phổ biến chính sách, pháp luật về bảo hiểm y tế;</w:t>
      </w:r>
    </w:p>
    <w:p w14:paraId="039B1AD3" w14:textId="77777777" w:rsidR="00D018C7" w:rsidRDefault="00EA70F8" w:rsidP="0076187D">
      <w:pPr>
        <w:tabs>
          <w:tab w:val="left" w:pos="1954"/>
        </w:tabs>
        <w:spacing w:before="120" w:after="0" w:line="240" w:lineRule="auto"/>
        <w:ind w:firstLine="720"/>
        <w:rPr>
          <w:lang w:val="en-US"/>
        </w:rPr>
      </w:pPr>
      <w:r>
        <w:t xml:space="preserve">- Kiểm tra, xử lý vi phạm và giải quyết khiếu nại, tố cáo về bảo hiểm y tế theo quy định trên địa bàn quản lý. </w:t>
      </w:r>
    </w:p>
    <w:p w14:paraId="49628DE7" w14:textId="77777777" w:rsidR="00D018C7" w:rsidRDefault="00EA70F8" w:rsidP="0076187D">
      <w:pPr>
        <w:tabs>
          <w:tab w:val="left" w:pos="1954"/>
        </w:tabs>
        <w:spacing w:before="120" w:after="0" w:line="240" w:lineRule="auto"/>
        <w:ind w:firstLine="720"/>
        <w:rPr>
          <w:lang w:val="en-US"/>
        </w:rPr>
      </w:pPr>
      <w:r w:rsidRPr="00D018C7">
        <w:rPr>
          <w:b/>
          <w:bCs/>
        </w:rPr>
        <w:t>Điều 10.</w:t>
      </w:r>
      <w:r>
        <w:t xml:space="preserve"> Phối hợp trong quản lý về dược, mỹ phẩm </w:t>
      </w:r>
    </w:p>
    <w:p w14:paraId="1D3DB51D" w14:textId="33510DE9" w:rsidR="00D018C7" w:rsidRPr="00D018C7" w:rsidRDefault="00EA70F8" w:rsidP="0076187D">
      <w:pPr>
        <w:tabs>
          <w:tab w:val="left" w:pos="1954"/>
        </w:tabs>
        <w:spacing w:before="120" w:after="0" w:line="240" w:lineRule="auto"/>
        <w:ind w:firstLine="720"/>
        <w:rPr>
          <w:lang w:val="en-US"/>
        </w:rPr>
      </w:pPr>
      <w:r>
        <w:t xml:space="preserve">1. Sở Y tế chủ trì, phối hợp với </w:t>
      </w:r>
      <w:r w:rsidR="00D018C7">
        <w:rPr>
          <w:lang w:val="en-US"/>
        </w:rPr>
        <w:t>UBND</w:t>
      </w:r>
      <w:r>
        <w:t xml:space="preserve"> cấp xã</w:t>
      </w:r>
      <w:r w:rsidR="00D018C7">
        <w:rPr>
          <w:lang w:val="en-US"/>
        </w:rPr>
        <w:t xml:space="preserve"> </w:t>
      </w:r>
    </w:p>
    <w:p w14:paraId="680161E1" w14:textId="77777777" w:rsidR="00D018C7" w:rsidRDefault="00EA70F8" w:rsidP="0076187D">
      <w:pPr>
        <w:tabs>
          <w:tab w:val="left" w:pos="1954"/>
        </w:tabs>
        <w:spacing w:before="120" w:after="0" w:line="240" w:lineRule="auto"/>
        <w:ind w:firstLine="720"/>
        <w:rPr>
          <w:lang w:val="en-US"/>
        </w:rPr>
      </w:pPr>
      <w:r>
        <w:t xml:space="preserve">- Quản lý các cơ sở nhà nước, cơ sở tư nhân trong hoạt động hành nghề dược và mỹ phẩm trên địa bàn tỉnh; Tổ chức tiếp nhận hồ sơ, thẩm định và cấp Chứng chỉ hành nghề dược, Giấy chứng nhận đủ điều kiện kinh doanh dược cho các tổ chức, cá nhân. Cập nhật trên trang thông tin điện tử của Sở Y tế Danh sách các cơ sở hành nghề dược đã được cấp Giấy chứng nhận đủ điều kiện kinh doanh dược, thời điểm hết hiệu lực của Giấy chứng nhận. </w:t>
      </w:r>
    </w:p>
    <w:p w14:paraId="741D14B7" w14:textId="5AB1FC2E" w:rsidR="00D018C7" w:rsidRDefault="00EA70F8" w:rsidP="0076187D">
      <w:pPr>
        <w:tabs>
          <w:tab w:val="left" w:pos="1954"/>
        </w:tabs>
        <w:spacing w:before="120" w:after="0" w:line="240" w:lineRule="auto"/>
        <w:ind w:firstLine="720"/>
        <w:rPr>
          <w:lang w:val="en-US"/>
        </w:rPr>
      </w:pPr>
      <w:r>
        <w:t xml:space="preserve">- Thông báo đến </w:t>
      </w:r>
      <w:r w:rsidR="00D018C7">
        <w:rPr>
          <w:lang w:val="en-US"/>
        </w:rPr>
        <w:t>UBND</w:t>
      </w:r>
      <w:r>
        <w:t xml:space="preserve"> cấp xã, cơ sở kinh doanh, nhà sản xuất biết thông tin về thuốc giả; thuốc và mỹ phẩm có vi phạm về chất lượng để thu hồi, cấm lưu hành.</w:t>
      </w:r>
    </w:p>
    <w:p w14:paraId="037D302C" w14:textId="77777777" w:rsidR="00D018C7" w:rsidRDefault="00EA70F8" w:rsidP="0076187D">
      <w:pPr>
        <w:tabs>
          <w:tab w:val="left" w:pos="1954"/>
        </w:tabs>
        <w:spacing w:before="120" w:after="0" w:line="240" w:lineRule="auto"/>
        <w:ind w:firstLine="720"/>
        <w:rPr>
          <w:lang w:val="en-US"/>
        </w:rPr>
      </w:pPr>
      <w:r>
        <w:t>- Quản lý các cơ sở nhà nước, cơ sở tư nhân, hướng dẫn triển khai thực hiện và kiểm tra đánh giá việc thực hiện các quy định của pháp luật về sản xuất, kinh doanh, chế biến dược liệu, thuốc cổ truyền tại địa phương theo thẩm quyền được phân cấp; phối hợp với các đơn vị có liên quan trong hướng dẫn khai thác, nuôi trồng, chế biến và phát triển dược liệu theo quy định.</w:t>
      </w:r>
    </w:p>
    <w:p w14:paraId="45469C9A" w14:textId="77777777" w:rsidR="00D018C7" w:rsidRDefault="00EA70F8" w:rsidP="0076187D">
      <w:pPr>
        <w:tabs>
          <w:tab w:val="left" w:pos="1954"/>
        </w:tabs>
        <w:spacing w:before="120" w:after="0" w:line="240" w:lineRule="auto"/>
        <w:ind w:firstLine="720"/>
        <w:rPr>
          <w:lang w:val="en-US"/>
        </w:rPr>
      </w:pPr>
      <w:r>
        <w:t xml:space="preserve">- Ban hành theo thẩm quyền các văn bản quản lý về dược, mỹ phẩm tại địa phương; phối hợp với </w:t>
      </w:r>
      <w:r w:rsidR="00D018C7">
        <w:rPr>
          <w:lang w:val="en-US"/>
        </w:rPr>
        <w:t>UBND</w:t>
      </w:r>
      <w:r>
        <w:t xml:space="preserve"> cấp xã phổ biến, hướng dẫn tập huấn cho cơ sở kinh doanh dược, mỹ phẩm trên địa bàn thực hiện các văn bản quy phạm pháp luật, các quy định mới ban hành về quản lý dược, mỹ phẩm. </w:t>
      </w:r>
    </w:p>
    <w:p w14:paraId="796CC754" w14:textId="77777777" w:rsidR="00521172" w:rsidRDefault="00EA70F8" w:rsidP="0076187D">
      <w:pPr>
        <w:tabs>
          <w:tab w:val="left" w:pos="1954"/>
        </w:tabs>
        <w:spacing w:before="120" w:after="0" w:line="240" w:lineRule="auto"/>
        <w:ind w:firstLine="720"/>
        <w:rPr>
          <w:lang w:val="en-US"/>
        </w:rPr>
      </w:pPr>
      <w:r>
        <w:t xml:space="preserve">2. </w:t>
      </w:r>
      <w:r w:rsidR="00D018C7">
        <w:rPr>
          <w:lang w:val="en-US"/>
        </w:rPr>
        <w:t>UBND</w:t>
      </w:r>
      <w:r>
        <w:t xml:space="preserve"> cấp xã có trách nhiệm chỉ đạo, theo dõi, kiểm tra việc thực hiện các quy định của pháp luật về dược và mỹ phẩm trên địa bàn thuộc phạm vi quản lý theo quy định của pháp luật. Phối hợp với đơn vị có chức năng tổ chức kiểm tra cơ sở kinh doanh dược, mỹ phẩm trên địa bàn; Báo cáo thường xuyên, định kỳ công tác quản lý nhà nước về dược, mỹ phẩm về Sở Y tế tổng hợp báo cáo theo quy định. Phối hợp với Sở Y tế thực hiện các biện pháp quản lý giá thuốc trên địa bàn quản lý; nắm bắt, theo dõi, kiểm tra việc thực hiện các quy định của pháp luật về sản xuất, kinh doanh, chế biến dược liệu, thuốc cổ truyền; tạo điều kiện để các tập thể, cá nhân liên quan trong thực hiện các hoạt động khai thác, nuôi trồng, chế biến và phát triển dược liệu tại địa phương. </w:t>
      </w:r>
    </w:p>
    <w:p w14:paraId="5BCC3B74" w14:textId="77777777" w:rsidR="00521172" w:rsidRDefault="00EA70F8" w:rsidP="0076187D">
      <w:pPr>
        <w:tabs>
          <w:tab w:val="left" w:pos="1954"/>
        </w:tabs>
        <w:spacing w:before="120" w:after="0" w:line="240" w:lineRule="auto"/>
        <w:ind w:firstLine="720"/>
        <w:rPr>
          <w:lang w:val="en-US"/>
        </w:rPr>
      </w:pPr>
      <w:r w:rsidRPr="00521172">
        <w:rPr>
          <w:b/>
          <w:bCs/>
        </w:rPr>
        <w:t>Điều 11.</w:t>
      </w:r>
      <w:r>
        <w:t xml:space="preserve"> Phối hợp trong quản lý về an toàn thực phẩm </w:t>
      </w:r>
    </w:p>
    <w:p w14:paraId="3EB6C62B" w14:textId="33BBEF04" w:rsidR="00521172" w:rsidRPr="00521172" w:rsidRDefault="00EA70F8" w:rsidP="0076187D">
      <w:pPr>
        <w:tabs>
          <w:tab w:val="left" w:pos="1954"/>
        </w:tabs>
        <w:spacing w:before="120" w:after="0" w:line="240" w:lineRule="auto"/>
        <w:ind w:firstLine="720"/>
        <w:rPr>
          <w:lang w:val="en-US"/>
        </w:rPr>
      </w:pPr>
      <w:r>
        <w:t xml:space="preserve">1. Sở Y tế chủ trì, phối hợp với </w:t>
      </w:r>
      <w:r w:rsidR="00521172">
        <w:rPr>
          <w:lang w:val="en-US"/>
        </w:rPr>
        <w:t>UBND</w:t>
      </w:r>
      <w:r>
        <w:t xml:space="preserve"> cấp xã</w:t>
      </w:r>
      <w:r w:rsidR="00521172">
        <w:rPr>
          <w:lang w:val="en-US"/>
        </w:rPr>
        <w:t xml:space="preserve"> </w:t>
      </w:r>
    </w:p>
    <w:p w14:paraId="6C9CD639" w14:textId="77777777" w:rsidR="00521172" w:rsidRDefault="00EA70F8" w:rsidP="0076187D">
      <w:pPr>
        <w:tabs>
          <w:tab w:val="left" w:pos="1954"/>
        </w:tabs>
        <w:spacing w:before="120" w:after="0" w:line="240" w:lineRule="auto"/>
        <w:ind w:firstLine="720"/>
        <w:rPr>
          <w:lang w:val="en-US"/>
        </w:rPr>
      </w:pPr>
      <w:r>
        <w:t>- Thực hiện quản lý nhà nước về an toàn thực phẩm theo quy định của pháp luật; kiểm tra, hậu kiểm, xử lý vi phạm pháp luật trong lĩnh vực an toàn thực phẩm thuộc thẩm quyền quản lý, giám sát mối nguy ô nhiễm thực phẩm đối với sản phẩm thực phẩm trên địa bàn tỉnh theo quy định của pháp luật; chủ trì tham mưu và thực hiện nhiệm vụ là thường trực Ban Chỉ đạo liên ngành về an toàn thực phẩm của tỉnh.</w:t>
      </w:r>
    </w:p>
    <w:p w14:paraId="29FB69D7" w14:textId="1511F2D0" w:rsidR="00521172" w:rsidRPr="00521172" w:rsidRDefault="00EA70F8" w:rsidP="0076187D">
      <w:pPr>
        <w:tabs>
          <w:tab w:val="left" w:pos="1954"/>
        </w:tabs>
        <w:spacing w:before="120" w:after="0" w:line="240" w:lineRule="auto"/>
        <w:ind w:firstLine="720"/>
        <w:rPr>
          <w:lang w:val="en-US"/>
        </w:rPr>
      </w:pPr>
      <w:r>
        <w:t xml:space="preserve">- Chủ trì tổ chức thực hiện công tác tiếp nhận, thẩm định, cấp phép, quản lý hồ sơ về lĩnh vực an toàn thực phẩm thuộc ngành y tế quản lý theo phân công, phân cấp; thông báo cho </w:t>
      </w:r>
      <w:r w:rsidR="00521172">
        <w:rPr>
          <w:lang w:val="en-US"/>
        </w:rPr>
        <w:t>UBND</w:t>
      </w:r>
      <w:r>
        <w:t xml:space="preserve"> cấp xã các cơ sở đủ điều kiện an toàn thực phẩm thuộc Chi cục An toàn thực phẩm tỉnh và các đơn vị tuyến tỉnh quản lý trên địa bàn để phối hợp quản lý</w:t>
      </w:r>
      <w:r w:rsidR="00521172">
        <w:rPr>
          <w:lang w:val="en-US"/>
        </w:rPr>
        <w:t>.</w:t>
      </w:r>
    </w:p>
    <w:p w14:paraId="30345C27" w14:textId="77777777" w:rsidR="00521172" w:rsidRDefault="00EA70F8" w:rsidP="0076187D">
      <w:pPr>
        <w:tabs>
          <w:tab w:val="left" w:pos="1954"/>
        </w:tabs>
        <w:spacing w:before="120" w:after="0" w:line="240" w:lineRule="auto"/>
        <w:ind w:firstLine="720"/>
        <w:rPr>
          <w:lang w:val="en-US"/>
        </w:rPr>
      </w:pPr>
      <w:r>
        <w:t xml:space="preserve"> 2. </w:t>
      </w:r>
      <w:r w:rsidR="00521172">
        <w:rPr>
          <w:lang w:val="en-US"/>
        </w:rPr>
        <w:t>UBND</w:t>
      </w:r>
      <w:r>
        <w:t xml:space="preserve"> cấp xã phối hợp với Sở Y tế trong quản lý nhà nước về an toàn thực phẩm, quản lý điều kiện bảo đảm an toàn đối với các cơ sở sản xuất, chế biến, kinh doanh thực phẩm; tiếp nhận, thẩm định, cấp phép, quản lý hồ sơ về lĩnh vực an toàn thực phẩm thuộc ngành y tế quản lý theo phân công, phân cấp. Phối hợp tổ chức thực hiện các chương trình, đề án, mô hình liên quan đến lĩnh vực an toàn thực phẩm tại địa phương; tổ chức truyền thông các quy định của pháp luật về an toàn thực phẩm cho các cơ sở sản xuất, kinh doanh, người tiêu dùng; phối hợp tập huấn, phổ biến kiến thức cho Ban </w:t>
      </w:r>
      <w:r w:rsidR="00521172">
        <w:rPr>
          <w:lang w:val="en-US"/>
        </w:rPr>
        <w:t>C</w:t>
      </w:r>
      <w:r>
        <w:t xml:space="preserve">hỉ đạo về an toàn thực phẩm cùng cấp, cán bộ làm công tác an toàn thực phẩm; kiểm tra, hậu kiểm việc chấp hành quy định của pháp luật về an toàn thực phẩm theo phân công, phân cấp, giám sát mối nguy ô nhiễm thực phẩm trên địa bàn quản lý. Phối hợp, thực hiện điều tra, khắc phục sự cố về an toàn thực phẩm, đảm bảo an toàn thực phẩm cho các sự kiện trên địa bàn; Báo cáo định kỳ, đột xuất về công tác quản lý nhà nước về an toàn thực phẩm theo phân công, phân cấp về Sở Y tế. </w:t>
      </w:r>
    </w:p>
    <w:p w14:paraId="5BC4EA7A" w14:textId="77777777" w:rsidR="00521172" w:rsidRDefault="00EA70F8" w:rsidP="0076187D">
      <w:pPr>
        <w:tabs>
          <w:tab w:val="left" w:pos="1954"/>
        </w:tabs>
        <w:spacing w:before="120" w:after="0" w:line="240" w:lineRule="auto"/>
        <w:ind w:firstLine="720"/>
        <w:rPr>
          <w:lang w:val="en-US"/>
        </w:rPr>
      </w:pPr>
      <w:r w:rsidRPr="00521172">
        <w:rPr>
          <w:b/>
          <w:bCs/>
        </w:rPr>
        <w:t>Điều 12.</w:t>
      </w:r>
      <w:r>
        <w:t xml:space="preserve"> Phối hợp trong quản lý về trang thiết bị và công trình y tế </w:t>
      </w:r>
    </w:p>
    <w:p w14:paraId="1902A81D" w14:textId="76D3232E" w:rsidR="00521172" w:rsidRDefault="00EA70F8" w:rsidP="0076187D">
      <w:pPr>
        <w:tabs>
          <w:tab w:val="left" w:pos="1954"/>
        </w:tabs>
        <w:spacing w:before="120" w:after="0" w:line="240" w:lineRule="auto"/>
        <w:ind w:firstLine="720"/>
        <w:rPr>
          <w:lang w:val="en-US"/>
        </w:rPr>
      </w:pPr>
      <w:r>
        <w:t xml:space="preserve">1. Sở Y tế chịu trách nhiệm hướng dẫn, kiểm tra, giám sát việc tổ chức triển khai thực hiện các quy định của pháp luật về quản lý, sử dụng trang thiết bị y tế và công trình y tế của các trạm y tế cấp xã trên địa bàn tỉnh; chủ trì tiếp nhận hồ sơ, đăng tải công khai thông tin và hồ sơ công bố cơ sở đủ điều kiện sản xuất trang thiết bị y tế, tiếp nhận hồ sơ công bố cơ sở đủ điều kiện mua, bán trang thiết bị y tế; tiếp nhận số công bố tiêu chuẩn áp dụng đối với trang thiết bị y tế thuộc loại A, B và hồ sơ công bố tiêu chuẩn áp dụng; danh sách các trang thiết bị y tế đã bị thu hồi số lưu hành trên địa bàn tỉnh trên trang thông tin điện tử. Phối hợp với </w:t>
      </w:r>
      <w:r w:rsidR="00521172">
        <w:rPr>
          <w:lang w:val="en-US"/>
        </w:rPr>
        <w:t>UBND</w:t>
      </w:r>
      <w:r>
        <w:t xml:space="preserve"> cấp xã đề xuất đầu tư, hiện đại hóa, chuẩn hóa các trạm y tế xã theo hướng dẫn của Bộ Y tế. </w:t>
      </w:r>
    </w:p>
    <w:p w14:paraId="48077017" w14:textId="77777777" w:rsidR="00521172" w:rsidRDefault="00EA70F8" w:rsidP="0076187D">
      <w:pPr>
        <w:tabs>
          <w:tab w:val="left" w:pos="1954"/>
        </w:tabs>
        <w:spacing w:before="120" w:after="0" w:line="240" w:lineRule="auto"/>
        <w:ind w:firstLine="720"/>
        <w:rPr>
          <w:lang w:val="en-US"/>
        </w:rPr>
      </w:pPr>
      <w:r>
        <w:t xml:space="preserve">2. </w:t>
      </w:r>
      <w:r w:rsidR="00521172">
        <w:rPr>
          <w:lang w:val="en-US"/>
        </w:rPr>
        <w:t>UBND</w:t>
      </w:r>
      <w:r>
        <w:t xml:space="preserve"> cấp xã phối hợp với Sở Y tế trong việc chỉ đạo, theo dõi, kiểm tra việc thực hiện các quy định của pháp luật về quản lý, sử dụng, bảo dưỡng, sửa chữa trang thiết bị y tế và công trình y tế trên địa bàn thuộc phạm vi quản lý theo quy định của pháp luật. Chủ trì, phối hợp với Sở Y tế đề xuất đầu tư, nâng cấp, hiện đại hóa, chuẩn hóa các trạm y tế xã theo hướng dẫn của Bộ Y tế. </w:t>
      </w:r>
    </w:p>
    <w:p w14:paraId="769B1E29" w14:textId="77777777" w:rsidR="00521172" w:rsidRDefault="00EA70F8" w:rsidP="0076187D">
      <w:pPr>
        <w:tabs>
          <w:tab w:val="left" w:pos="1954"/>
        </w:tabs>
        <w:spacing w:before="120" w:after="0" w:line="240" w:lineRule="auto"/>
        <w:ind w:firstLine="720"/>
        <w:rPr>
          <w:lang w:val="en-US"/>
        </w:rPr>
      </w:pPr>
      <w:r w:rsidRPr="00521172">
        <w:rPr>
          <w:b/>
          <w:bCs/>
        </w:rPr>
        <w:t>Điều 13.</w:t>
      </w:r>
      <w:r>
        <w:t xml:space="preserve"> Phối hợp về công tác dân số và sức khoẻ sinh sản, dinh dưỡng </w:t>
      </w:r>
    </w:p>
    <w:p w14:paraId="2FF488D7" w14:textId="77777777" w:rsidR="00521172" w:rsidRDefault="00EA70F8" w:rsidP="0076187D">
      <w:pPr>
        <w:tabs>
          <w:tab w:val="left" w:pos="1954"/>
        </w:tabs>
        <w:spacing w:before="120" w:after="0" w:line="240" w:lineRule="auto"/>
        <w:ind w:firstLine="720"/>
        <w:rPr>
          <w:lang w:val="en-US"/>
        </w:rPr>
      </w:pPr>
      <w:r>
        <w:t xml:space="preserve">1. Sở Y tế chủ trì, phối hợp với </w:t>
      </w:r>
      <w:r w:rsidR="00521172">
        <w:rPr>
          <w:lang w:val="en-US"/>
        </w:rPr>
        <w:t>UBND</w:t>
      </w:r>
      <w:r>
        <w:t xml:space="preserve"> cấp xã</w:t>
      </w:r>
    </w:p>
    <w:p w14:paraId="4DFC5E72" w14:textId="77777777" w:rsidR="00521172" w:rsidRDefault="00EA70F8" w:rsidP="0076187D">
      <w:pPr>
        <w:tabs>
          <w:tab w:val="left" w:pos="1954"/>
        </w:tabs>
        <w:spacing w:before="120" w:after="0" w:line="240" w:lineRule="auto"/>
        <w:ind w:firstLine="720"/>
        <w:rPr>
          <w:lang w:val="en-US"/>
        </w:rPr>
      </w:pPr>
      <w:r>
        <w:t xml:space="preserve">- Tổ chức, kiểm tra việc thực hiện các quy chuẩn kỹ thuật quốc gia, quy trình chuyên môn, nghiệp vụ về các dịch vụ chăm sóc sức khỏe và kế hoạch hóa gia đình, dinh dưỡng trên địa bàn tỉnh. </w:t>
      </w:r>
    </w:p>
    <w:p w14:paraId="155B0C05" w14:textId="77777777" w:rsidR="00521172" w:rsidRDefault="00EA70F8" w:rsidP="0076187D">
      <w:pPr>
        <w:tabs>
          <w:tab w:val="left" w:pos="1954"/>
        </w:tabs>
        <w:spacing w:before="120" w:after="0" w:line="240" w:lineRule="auto"/>
        <w:ind w:firstLine="720"/>
        <w:rPr>
          <w:lang w:val="en-US"/>
        </w:rPr>
      </w:pPr>
      <w:r>
        <w:t>- Tổ chức, kiểm tra việc thực hiện chính sách, chương trình, đề án, mô hình liên quan đến lĩnh vực dân số và phát triển, chăm sóc sức khỏe sinh sản, dinh dưỡng.</w:t>
      </w:r>
    </w:p>
    <w:p w14:paraId="60F1C48F" w14:textId="77777777" w:rsidR="00521172" w:rsidRPr="00521172" w:rsidRDefault="00EA70F8" w:rsidP="0076187D">
      <w:pPr>
        <w:tabs>
          <w:tab w:val="left" w:pos="1954"/>
        </w:tabs>
        <w:spacing w:before="120" w:after="0" w:line="240" w:lineRule="auto"/>
        <w:ind w:firstLine="720"/>
        <w:rPr>
          <w:spacing w:val="-2"/>
          <w:lang w:val="en-US"/>
        </w:rPr>
      </w:pPr>
      <w:r w:rsidRPr="00521172">
        <w:rPr>
          <w:spacing w:val="-2"/>
        </w:rPr>
        <w:t xml:space="preserve">- Tổ chức đào tạo, tập huấn cho cán bộ làm công tác dân số và phát triển, kế hoạch hóa gia đình và sức khỏe sinh sản, dinh dưỡng các xã, phường trên địa bàn tỉnh. </w:t>
      </w:r>
    </w:p>
    <w:p w14:paraId="0FCF2EB4" w14:textId="77777777" w:rsidR="00521172" w:rsidRDefault="00EA70F8" w:rsidP="0076187D">
      <w:pPr>
        <w:tabs>
          <w:tab w:val="left" w:pos="1954"/>
        </w:tabs>
        <w:spacing w:before="120" w:after="0" w:line="240" w:lineRule="auto"/>
        <w:ind w:firstLine="720"/>
        <w:rPr>
          <w:lang w:val="en-US"/>
        </w:rPr>
      </w:pPr>
      <w:r>
        <w:t xml:space="preserve">2. </w:t>
      </w:r>
      <w:r w:rsidR="00521172">
        <w:rPr>
          <w:lang w:val="en-US"/>
        </w:rPr>
        <w:t>UBND</w:t>
      </w:r>
      <w:r>
        <w:t xml:space="preserve"> cấp xã chủ trì, phối hợp với Sở Y tế:</w:t>
      </w:r>
    </w:p>
    <w:p w14:paraId="0CF46DFF" w14:textId="77777777" w:rsidR="00521172" w:rsidRDefault="00EA70F8" w:rsidP="0076187D">
      <w:pPr>
        <w:tabs>
          <w:tab w:val="left" w:pos="1954"/>
        </w:tabs>
        <w:spacing w:before="120" w:after="0" w:line="240" w:lineRule="auto"/>
        <w:ind w:firstLine="720"/>
        <w:rPr>
          <w:lang w:val="en-US"/>
        </w:rPr>
      </w:pPr>
      <w:r>
        <w:t>- Tổ chức triển khai thực hiện chính sách, chương trình, đề án, mô hình liên quan đến lĩnh vực dân số và phát triển, chăm sóc sức khỏe sinh sản, dinh dưỡng trên địa bàn quản lý.</w:t>
      </w:r>
    </w:p>
    <w:p w14:paraId="7EFF3D95" w14:textId="77777777" w:rsidR="00521172" w:rsidRDefault="00EA70F8" w:rsidP="0076187D">
      <w:pPr>
        <w:tabs>
          <w:tab w:val="left" w:pos="1954"/>
        </w:tabs>
        <w:spacing w:before="120" w:after="0" w:line="240" w:lineRule="auto"/>
        <w:ind w:firstLine="720"/>
        <w:rPr>
          <w:lang w:val="en-US"/>
        </w:rPr>
      </w:pPr>
      <w:r>
        <w:t xml:space="preserve">- Phối hợp tổ chức đào tạo, tập huấn cho cán bộ làm công tác dân số và phát triển, chăm sóc sức khỏe sinh sản, dinh dưỡng cấp xã trên địa bàn; chủ trì tổ chức đào tạo, tập huấn cho cán bộ làm công tác dân số và phát triển cấp xã, cấp bản/tiểu khu/tổ dân phố trên địa bàn. </w:t>
      </w:r>
    </w:p>
    <w:p w14:paraId="5EBA38EB" w14:textId="77777777" w:rsidR="00521172" w:rsidRDefault="00EA70F8" w:rsidP="0076187D">
      <w:pPr>
        <w:tabs>
          <w:tab w:val="left" w:pos="1954"/>
        </w:tabs>
        <w:spacing w:before="120" w:after="0" w:line="240" w:lineRule="auto"/>
        <w:ind w:firstLine="720"/>
        <w:rPr>
          <w:lang w:val="en-US"/>
        </w:rPr>
      </w:pPr>
      <w:r w:rsidRPr="00521172">
        <w:rPr>
          <w:b/>
          <w:bCs/>
        </w:rPr>
        <w:t>Điều 14.</w:t>
      </w:r>
      <w:r>
        <w:t xml:space="preserve"> Phối hợp trong công tác cán bộ tại trạm y tế xã, phường </w:t>
      </w:r>
    </w:p>
    <w:p w14:paraId="303F18D5" w14:textId="77777777" w:rsidR="00521172" w:rsidRDefault="00EA70F8" w:rsidP="0076187D">
      <w:pPr>
        <w:tabs>
          <w:tab w:val="left" w:pos="1954"/>
        </w:tabs>
        <w:spacing w:before="120" w:after="0" w:line="240" w:lineRule="auto"/>
        <w:ind w:firstLine="720"/>
        <w:rPr>
          <w:lang w:val="en-US"/>
        </w:rPr>
      </w:pPr>
      <w:r>
        <w:t xml:space="preserve">1. </w:t>
      </w:r>
      <w:r w:rsidR="00521172">
        <w:rPr>
          <w:lang w:val="en-US"/>
        </w:rPr>
        <w:t>UBND</w:t>
      </w:r>
      <w:r>
        <w:t xml:space="preserve"> cấp xã thực hiện quản lý, sử dụng đội ngũ viên chức, người lao động tại trạm y tế theo thẩm quyền; tổ chức tuyển dụng, tiếp nhận, điều động, luân chuyển, bổ nhiệm, đánh giá, bố trí và sử dụng nhân lực bảo đảm đáp ứng yêu cầu nhiệm vụ chăm sóc, bảo vệ và nâng cao sức khỏe nhân dân trên địa bàn. </w:t>
      </w:r>
    </w:p>
    <w:p w14:paraId="6B466FED" w14:textId="77777777" w:rsidR="00521172" w:rsidRDefault="00EA70F8" w:rsidP="0076187D">
      <w:pPr>
        <w:tabs>
          <w:tab w:val="left" w:pos="1954"/>
        </w:tabs>
        <w:spacing w:before="120" w:after="0" w:line="240" w:lineRule="auto"/>
        <w:ind w:firstLine="720"/>
        <w:rPr>
          <w:lang w:val="en-US"/>
        </w:rPr>
      </w:pPr>
      <w:r>
        <w:t xml:space="preserve">2. Trường hợp cần thiết hoặc có những vấn đề vướng mắc theo lĩnh vực chuyên ngành, </w:t>
      </w:r>
      <w:r w:rsidR="00521172">
        <w:rPr>
          <w:lang w:val="en-US"/>
        </w:rPr>
        <w:t>UBND</w:t>
      </w:r>
      <w:r>
        <w:t xml:space="preserve"> cấp xã xin ý kiến Sở Y tế trong việc xác định tiêu chuẩn chuyên môn, cơ cấu nhân lực; đánh giá năng lực chuyên môn, nghiệp vụ của đội ngũ nhân lực y tế; hướng dẫn về chuyên môn, nghiệp vụ trong quản lý và sử dụng nhân lực y tế cơ sở; các nội dung liên quan đến tuyển dụng, tiếp nhận, điều động, luân chuyển, bổ nhiệm, bố trí và sử dụng nhân lực y tế tại trạm y tế nhằm bảo đảm các quy định trước khi tổ chức triển khai thực hiện. </w:t>
      </w:r>
    </w:p>
    <w:p w14:paraId="39D87EFF" w14:textId="77777777" w:rsidR="00521172" w:rsidRDefault="00EA70F8" w:rsidP="0076187D">
      <w:pPr>
        <w:tabs>
          <w:tab w:val="left" w:pos="1954"/>
        </w:tabs>
        <w:spacing w:before="120" w:after="0" w:line="240" w:lineRule="auto"/>
        <w:ind w:firstLine="720"/>
        <w:rPr>
          <w:lang w:val="en-US"/>
        </w:rPr>
      </w:pPr>
      <w:r w:rsidRPr="00521172">
        <w:rPr>
          <w:b/>
          <w:bCs/>
        </w:rPr>
        <w:t>Điều 15.</w:t>
      </w:r>
      <w:r>
        <w:t xml:space="preserve"> Phối hợp về đào tạo, đánh giá, xếp loại và bồi dưỡng nguồn nhân lực y tế </w:t>
      </w:r>
    </w:p>
    <w:p w14:paraId="7415491A" w14:textId="77777777" w:rsidR="00521172" w:rsidRDefault="00EA70F8" w:rsidP="0076187D">
      <w:pPr>
        <w:tabs>
          <w:tab w:val="left" w:pos="1954"/>
        </w:tabs>
        <w:spacing w:before="120" w:after="0" w:line="240" w:lineRule="auto"/>
        <w:ind w:firstLine="720"/>
        <w:rPr>
          <w:lang w:val="en-US"/>
        </w:rPr>
      </w:pPr>
      <w:r>
        <w:t xml:space="preserve">1. Sở Y tế chủ trì ban hành kế hoạch đào tạo, bồi dưỡng cán bộ, công chức, viên chức thuộc phạm vi quản lý và phối hợp với </w:t>
      </w:r>
      <w:r w:rsidR="00521172">
        <w:rPr>
          <w:lang w:val="en-US"/>
        </w:rPr>
        <w:t>UBND</w:t>
      </w:r>
      <w:r>
        <w:t xml:space="preserve"> cấp xã rà soát, xác định nhu cầu đào tạo, bồi dưỡng đối với công chức, viên chức y tế thuộc phạm vi quản lý của </w:t>
      </w:r>
      <w:r w:rsidR="00521172">
        <w:rPr>
          <w:lang w:val="en-US"/>
        </w:rPr>
        <w:t>UBND</w:t>
      </w:r>
      <w:r>
        <w:t xml:space="preserve"> cấp xã; phối hợp với </w:t>
      </w:r>
      <w:r w:rsidR="00521172">
        <w:rPr>
          <w:lang w:val="en-US"/>
        </w:rPr>
        <w:t>UBND</w:t>
      </w:r>
      <w:r>
        <w:t xml:space="preserve"> cấp xã trong việc dự báo, đề xuất số lượng đào tạo cử tuyển bác sĩ hàng năm trên địa bàn; phối hợp quản lý cơ sở đào tạo, bồi dưỡng và quản lý các chương trình, tài liệu bồi dưỡng viên chức y tế, nhân viên y tế thôn bản, cộng tác viên dân số theo thẩm quyền. </w:t>
      </w:r>
    </w:p>
    <w:p w14:paraId="773EA55F" w14:textId="77777777" w:rsidR="006B1281" w:rsidRPr="006B1281" w:rsidRDefault="00EA70F8" w:rsidP="0076187D">
      <w:pPr>
        <w:tabs>
          <w:tab w:val="left" w:pos="1954"/>
        </w:tabs>
        <w:spacing w:before="120" w:after="0" w:line="240" w:lineRule="auto"/>
        <w:ind w:firstLine="720"/>
        <w:rPr>
          <w:i/>
          <w:iCs/>
          <w:lang w:val="en-US"/>
        </w:rPr>
      </w:pPr>
      <w:r>
        <w:t xml:space="preserve">2. </w:t>
      </w:r>
      <w:r w:rsidR="00521172">
        <w:rPr>
          <w:lang w:val="en-US"/>
        </w:rPr>
        <w:t>UBND</w:t>
      </w:r>
      <w:r>
        <w:t xml:space="preserve"> cấp xã định kỳ vào tháng 9 hàng năm, rà soát nhu cầu đào tạo, bồi dưỡng đối với công chức, viên chức y tế thuộc phạm vi quản lý của năm kế tiếp phối hợp với Sở Y tế để xây dựng kế hoạch tổ chức thực hiện. Chỉ đạo trạm y tế xã, phường rà soát, đề xuất nhu cầu, số lượng chỉ tiêu đi học cử tuyển bác sĩ hàng năm trên địa bàn, trình cấp có thẩm quyền xem xét, thẩm định, quyết định </w:t>
      </w:r>
      <w:r w:rsidRPr="006B1281">
        <w:rPr>
          <w:i/>
          <w:iCs/>
        </w:rPr>
        <w:t xml:space="preserve">(gửi Sở Y tế nắm bắt, phối hợp thực hiện). </w:t>
      </w:r>
    </w:p>
    <w:p w14:paraId="37A43240" w14:textId="77777777" w:rsidR="006B1281" w:rsidRDefault="00EA70F8" w:rsidP="0076187D">
      <w:pPr>
        <w:tabs>
          <w:tab w:val="left" w:pos="1954"/>
        </w:tabs>
        <w:spacing w:before="120" w:after="0" w:line="240" w:lineRule="auto"/>
        <w:ind w:firstLine="720"/>
        <w:rPr>
          <w:lang w:val="en-US"/>
        </w:rPr>
      </w:pPr>
      <w:r>
        <w:t xml:space="preserve">3. Hẳng năm khi </w:t>
      </w:r>
      <w:r w:rsidR="006B1281">
        <w:rPr>
          <w:lang w:val="en-US"/>
        </w:rPr>
        <w:t>UBND</w:t>
      </w:r>
      <w:r>
        <w:t xml:space="preserve"> cấp xã quyết định công nhận đánh giá, xếp loại cho tập thể, cá nhân là viên chức lãnh đạo trạm y tế xã theo quy định nếu cần có ý kiến nhận xét của cơ quan Sở Y tế về hoạt động chuyên môn y tế của trạm y tế xã và viên chức lãnh đạo trạm y tế thì có văn bản đề nghị. </w:t>
      </w:r>
    </w:p>
    <w:p w14:paraId="67215BD9" w14:textId="05CD7F95" w:rsidR="006B1281" w:rsidRPr="006B1281" w:rsidRDefault="00EA70F8" w:rsidP="0076187D">
      <w:pPr>
        <w:tabs>
          <w:tab w:val="left" w:pos="1954"/>
        </w:tabs>
        <w:spacing w:before="120" w:after="0" w:line="240" w:lineRule="auto"/>
        <w:ind w:firstLine="720"/>
        <w:rPr>
          <w:spacing w:val="-2"/>
          <w:lang w:val="en-US"/>
        </w:rPr>
      </w:pPr>
      <w:r w:rsidRPr="006B1281">
        <w:rPr>
          <w:b/>
          <w:bCs/>
          <w:spacing w:val="-2"/>
        </w:rPr>
        <w:t>Điều 16.</w:t>
      </w:r>
      <w:r w:rsidRPr="006B1281">
        <w:rPr>
          <w:spacing w:val="-2"/>
        </w:rPr>
        <w:t xml:space="preserve"> Phối hợp về truyền thông, phổ biến pháp luật, cung cấp thông tin y tế </w:t>
      </w:r>
    </w:p>
    <w:p w14:paraId="22E507AF" w14:textId="77777777" w:rsidR="006B1281" w:rsidRDefault="00EA70F8" w:rsidP="0076187D">
      <w:pPr>
        <w:tabs>
          <w:tab w:val="left" w:pos="1954"/>
        </w:tabs>
        <w:spacing w:before="120" w:after="0" w:line="240" w:lineRule="auto"/>
        <w:ind w:firstLine="720"/>
        <w:rPr>
          <w:lang w:val="en-US"/>
        </w:rPr>
      </w:pPr>
      <w:r>
        <w:t xml:space="preserve">1. Sở Y tế chủ trì, phối hợp với </w:t>
      </w:r>
      <w:r w:rsidR="006B1281">
        <w:rPr>
          <w:lang w:val="en-US"/>
        </w:rPr>
        <w:t>UBND</w:t>
      </w:r>
      <w:r>
        <w:t xml:space="preserve"> cấp xã triển khai tuyên truyền, phổ biến pháp luật, cung cấp thông tin y tế cho các cơ quan quản lý nhà nước về y tế, những cơ sở khám bệnh, chữa bệnh đóng trên địa bàn tỉnh và nhân dân trên địa bàn bằng những hình thức phù hợp. </w:t>
      </w:r>
    </w:p>
    <w:p w14:paraId="54A6DF93" w14:textId="77777777" w:rsidR="006B1281" w:rsidRDefault="00EA70F8" w:rsidP="0076187D">
      <w:pPr>
        <w:tabs>
          <w:tab w:val="left" w:pos="1954"/>
        </w:tabs>
        <w:spacing w:before="120" w:after="0" w:line="240" w:lineRule="auto"/>
        <w:ind w:firstLine="720"/>
        <w:rPr>
          <w:lang w:val="en-US"/>
        </w:rPr>
      </w:pPr>
      <w:r>
        <w:t xml:space="preserve">2. </w:t>
      </w:r>
      <w:r w:rsidR="006B1281">
        <w:rPr>
          <w:lang w:val="en-US"/>
        </w:rPr>
        <w:t>UBND</w:t>
      </w:r>
      <w:r>
        <w:t xml:space="preserve"> cấp xã chủ trì, phối hợp với Sở Y tế triển khai tuyên truyền, phổ biến pháp luật, cung cấp thông tin y tế cho các đơn vị, tổ chức lĩnh vực y tế trên địa bàn, những cơ sở khám bệnh, chữa bệnh đóng trên địa bàn và nhân dân trên địa bàn bằng những hình thức phù hợp. </w:t>
      </w:r>
    </w:p>
    <w:p w14:paraId="66DFE46B" w14:textId="77777777" w:rsidR="006B1281" w:rsidRPr="006B1281" w:rsidRDefault="00EA70F8" w:rsidP="0076187D">
      <w:pPr>
        <w:tabs>
          <w:tab w:val="left" w:pos="1954"/>
        </w:tabs>
        <w:spacing w:before="120" w:after="0" w:line="240" w:lineRule="auto"/>
        <w:ind w:firstLine="720"/>
        <w:rPr>
          <w:spacing w:val="-4"/>
          <w:lang w:val="en-US"/>
        </w:rPr>
      </w:pPr>
      <w:r w:rsidRPr="006B1281">
        <w:rPr>
          <w:b/>
          <w:bCs/>
          <w:spacing w:val="-4"/>
        </w:rPr>
        <w:t>Điều 17.</w:t>
      </w:r>
      <w:r w:rsidRPr="006B1281">
        <w:rPr>
          <w:spacing w:val="-4"/>
        </w:rPr>
        <w:t xml:space="preserve"> Phối hợp quản lý về bảo trợ xã hội, trẻ em, phòng chống tệ nạn xã hội </w:t>
      </w:r>
    </w:p>
    <w:p w14:paraId="20688BD8" w14:textId="364AD8F4" w:rsidR="006B1281" w:rsidRDefault="00EA70F8" w:rsidP="0076187D">
      <w:pPr>
        <w:tabs>
          <w:tab w:val="left" w:pos="1954"/>
        </w:tabs>
        <w:spacing w:before="120" w:after="0" w:line="240" w:lineRule="auto"/>
        <w:ind w:firstLine="720"/>
        <w:rPr>
          <w:lang w:val="en-US"/>
        </w:rPr>
      </w:pPr>
      <w:r>
        <w:t xml:space="preserve">1. Sở Y tế chịu trách nhiệm hướng dẫn, tổ chức triển khai thực hiện các văn bản quy phạm pháp luật, chính sách, chương trình, kế hoạch về bảo trợ xã hội, trẻ em, phòng chống tệ nạn xã hội; cung cấp thông tin quản lý nhà nước về chính sách đối với các đối tượng bảo trợ xã hội, trẻ em, người cao tuổi, người khuyết tật và các trợ giúp xã hội khác thuộc lĩnh vực quản lý. </w:t>
      </w:r>
    </w:p>
    <w:p w14:paraId="02CA0E92" w14:textId="77777777" w:rsidR="006B1281" w:rsidRDefault="00EA70F8" w:rsidP="0076187D">
      <w:pPr>
        <w:tabs>
          <w:tab w:val="left" w:pos="1954"/>
        </w:tabs>
        <w:spacing w:before="120" w:after="0" w:line="240" w:lineRule="auto"/>
        <w:ind w:firstLine="720"/>
        <w:rPr>
          <w:lang w:val="en-US"/>
        </w:rPr>
      </w:pPr>
      <w:r>
        <w:t xml:space="preserve">- Kiểm tra việc thực hiện chính sách, chương trình, đề án, mô hình liên quan đến lĩnh vực bảo trợ xã hội, trẻ em, phòng chống tệ nạn xã hội. Tổ chức đào tạo, tập huấn cho cán bộ làm công tác xã hội các xã, phường trên địa bàn tỉnh. </w:t>
      </w:r>
    </w:p>
    <w:p w14:paraId="69B0B4EE" w14:textId="77777777" w:rsidR="006B1281" w:rsidRDefault="00EA70F8" w:rsidP="0076187D">
      <w:pPr>
        <w:tabs>
          <w:tab w:val="left" w:pos="1954"/>
        </w:tabs>
        <w:spacing w:before="120" w:after="0" w:line="240" w:lineRule="auto"/>
        <w:ind w:firstLine="720"/>
        <w:rPr>
          <w:lang w:val="en-US"/>
        </w:rPr>
      </w:pPr>
      <w:r>
        <w:t xml:space="preserve">2. </w:t>
      </w:r>
      <w:r w:rsidR="006B1281">
        <w:rPr>
          <w:lang w:val="en-US"/>
        </w:rPr>
        <w:t>UBND</w:t>
      </w:r>
      <w:r>
        <w:t xml:space="preserve"> cấp xã chịu trách nhiệm chính trong việc thực hiện các chính sách bảo trợ xã hội, phòng, chống tệ nạn xã hội và bảo vệ, chăm sóc trẻ em tại địa phương. Trực tiếp quản lý các đối tượng chính sách, chủ trì, phối hợp với Sở Y tế tổ chức triển khai tuyên truyền, tập huấn, chương trình, kế hoạch về trợ giúp xã hội, bảo hiểm y tế, trẻ em, người cao tuổi, người khuyết tật. </w:t>
      </w:r>
    </w:p>
    <w:p w14:paraId="3F39933E" w14:textId="77777777" w:rsidR="006B1281" w:rsidRDefault="00EA70F8" w:rsidP="0076187D">
      <w:pPr>
        <w:tabs>
          <w:tab w:val="left" w:pos="1954"/>
        </w:tabs>
        <w:spacing w:before="120" w:after="0" w:line="240" w:lineRule="auto"/>
        <w:ind w:firstLine="720"/>
        <w:rPr>
          <w:lang w:val="en-US"/>
        </w:rPr>
      </w:pPr>
      <w:r w:rsidRPr="006B1281">
        <w:rPr>
          <w:b/>
          <w:bCs/>
        </w:rPr>
        <w:t>Điều 18.</w:t>
      </w:r>
      <w:r>
        <w:t xml:space="preserve"> Phối hợp kiểm tra, giám sát về hành nghề y dược tư nhân </w:t>
      </w:r>
    </w:p>
    <w:p w14:paraId="6EF1211D" w14:textId="590FE9FA" w:rsidR="006B1281" w:rsidRPr="006B1281" w:rsidRDefault="00EA70F8" w:rsidP="0076187D">
      <w:pPr>
        <w:tabs>
          <w:tab w:val="left" w:pos="1954"/>
        </w:tabs>
        <w:spacing w:before="120" w:after="0" w:line="240" w:lineRule="auto"/>
        <w:ind w:firstLine="720"/>
        <w:rPr>
          <w:lang w:val="en-US"/>
        </w:rPr>
      </w:pPr>
      <w:r>
        <w:t>1. Sở Y tế có trách nhiệm</w:t>
      </w:r>
      <w:r w:rsidR="006B1281">
        <w:rPr>
          <w:lang w:val="en-US"/>
        </w:rPr>
        <w:t xml:space="preserve"> </w:t>
      </w:r>
    </w:p>
    <w:p w14:paraId="06E268ED" w14:textId="77777777" w:rsidR="006B1281" w:rsidRDefault="00EA70F8" w:rsidP="0076187D">
      <w:pPr>
        <w:tabs>
          <w:tab w:val="left" w:pos="1954"/>
        </w:tabs>
        <w:spacing w:before="120" w:after="0" w:line="240" w:lineRule="auto"/>
        <w:ind w:firstLine="720"/>
        <w:rPr>
          <w:lang w:val="en-US"/>
        </w:rPr>
      </w:pPr>
      <w:r>
        <w:t xml:space="preserve">- Là cơ quan thường trực có trách nhiệm tham mưu cho </w:t>
      </w:r>
      <w:r w:rsidR="006B1281">
        <w:rPr>
          <w:lang w:val="en-US"/>
        </w:rPr>
        <w:t>UBND</w:t>
      </w:r>
      <w:r>
        <w:t xml:space="preserve"> tỉnh ban hành các quyết định, kế hoạch, văn bản chỉ đạo về lĩnh vực quản lý nhà nước về hành nghề y dược tư nhân theo chỉ đạo, hướng dẫn của Bộ Y tế và của </w:t>
      </w:r>
      <w:r w:rsidR="006B1281">
        <w:rPr>
          <w:lang w:val="en-US"/>
        </w:rPr>
        <w:t>UBND</w:t>
      </w:r>
      <w:r>
        <w:t xml:space="preserve"> tỉnh;</w:t>
      </w:r>
    </w:p>
    <w:p w14:paraId="25C9ECC3" w14:textId="4E8CB401" w:rsidR="006B1281" w:rsidRDefault="00EA70F8" w:rsidP="0076187D">
      <w:pPr>
        <w:tabs>
          <w:tab w:val="left" w:pos="1954"/>
        </w:tabs>
        <w:spacing w:before="120" w:after="0" w:line="240" w:lineRule="auto"/>
        <w:ind w:firstLine="720"/>
        <w:rPr>
          <w:lang w:val="en-US"/>
        </w:rPr>
      </w:pPr>
      <w:r>
        <w:t xml:space="preserve">- Chịu trách nhiệm hướng dẫn chuyên môn, nghiệp vụ cho </w:t>
      </w:r>
      <w:r w:rsidR="006B1281">
        <w:rPr>
          <w:lang w:val="en-US"/>
        </w:rPr>
        <w:t>UBND</w:t>
      </w:r>
      <w:r>
        <w:t xml:space="preserve"> cấp xã, các đơn vị công lập trực thuộc và các cơ sở hành nghề y, dược tư nhân hoạt động trên địa bàn tỉnh;</w:t>
      </w:r>
    </w:p>
    <w:p w14:paraId="778E0965" w14:textId="77777777" w:rsidR="006B1281" w:rsidRDefault="00EA70F8" w:rsidP="0076187D">
      <w:pPr>
        <w:tabs>
          <w:tab w:val="left" w:pos="1954"/>
        </w:tabs>
        <w:spacing w:before="120" w:after="0" w:line="240" w:lineRule="auto"/>
        <w:ind w:firstLine="720"/>
        <w:rPr>
          <w:lang w:val="en-US"/>
        </w:rPr>
      </w:pPr>
      <w:r>
        <w:t xml:space="preserve">- Phối hợp với các </w:t>
      </w:r>
      <w:r w:rsidR="006B1281">
        <w:rPr>
          <w:lang w:val="en-US"/>
        </w:rPr>
        <w:t>s</w:t>
      </w:r>
      <w:r>
        <w:t xml:space="preserve">ở, ngành, </w:t>
      </w:r>
      <w:r w:rsidR="006B1281">
        <w:rPr>
          <w:lang w:val="en-US"/>
        </w:rPr>
        <w:t>UBND</w:t>
      </w:r>
      <w:r>
        <w:t xml:space="preserve"> cấp xã: Tăng cường công tác tuyên truyền, phổ biến pháp luật cho các cơ sở hành nghề y, dược tư nhân;</w:t>
      </w:r>
    </w:p>
    <w:p w14:paraId="12785B22" w14:textId="77777777" w:rsidR="006B1281" w:rsidRDefault="00EA70F8" w:rsidP="0076187D">
      <w:pPr>
        <w:tabs>
          <w:tab w:val="left" w:pos="1954"/>
        </w:tabs>
        <w:spacing w:before="120" w:after="0" w:line="240" w:lineRule="auto"/>
        <w:ind w:firstLine="720"/>
        <w:rPr>
          <w:lang w:val="en-US"/>
        </w:rPr>
      </w:pPr>
      <w:r>
        <w:t>- Đảm bảo việc cấp giấy phép hành nghề khám bệnh, chữa bệnh; cấp giấy phép hoạt động khám bệnh, chữa bệnh; Chứng chỉ hành nghề dược, Giấy chứng nhận đủ điều kiện kinh doanh dược, Giấy chứng nhận thực hành tốt… cho các cơ sở hành nghề y, dược tư nhân theo đúng quy định của pháp luật;</w:t>
      </w:r>
    </w:p>
    <w:p w14:paraId="562EA048" w14:textId="77777777" w:rsidR="006B1281" w:rsidRDefault="00EA70F8" w:rsidP="0076187D">
      <w:pPr>
        <w:tabs>
          <w:tab w:val="left" w:pos="1954"/>
        </w:tabs>
        <w:spacing w:before="120" w:after="0" w:line="240" w:lineRule="auto"/>
        <w:ind w:firstLine="720"/>
        <w:rPr>
          <w:lang w:val="en-US"/>
        </w:rPr>
      </w:pPr>
      <w:r>
        <w:t xml:space="preserve">- Tăng cường công tác kiểm tra sau cấp phép để kịp thời phát hiện và chấn chỉnh những tồn tại của các cơ sở; xử lý nghiêm đối với tổ chức, cá nhân có các hành vi vi phạm; theo thẩm quyền, đề xuất các hình thức xử lý, xử phạt bổ sung phù hợp để tạo tính răn đe, ngăn chặn nguy cơ tái phạm đối với các hành vi vi phạm gây hậu quả ảnh hưởng đến sức khỏe người dân; </w:t>
      </w:r>
    </w:p>
    <w:p w14:paraId="544D9C9C" w14:textId="77777777" w:rsidR="006B1281" w:rsidRDefault="00EA70F8" w:rsidP="0076187D">
      <w:pPr>
        <w:tabs>
          <w:tab w:val="left" w:pos="1954"/>
        </w:tabs>
        <w:spacing w:before="120" w:after="0" w:line="240" w:lineRule="auto"/>
        <w:ind w:firstLine="720"/>
        <w:rPr>
          <w:lang w:val="en-US"/>
        </w:rPr>
      </w:pPr>
      <w:r>
        <w:t xml:space="preserve">- Tuyên truyền, quán triệt đến toàn bộ cán bộ, viên chức ngành Y tế chấp hành nghiêm các quy định của pháp luật về hành nghề y dược tư nhân. </w:t>
      </w:r>
    </w:p>
    <w:p w14:paraId="6BBF7EEB" w14:textId="2A890841" w:rsidR="006B1281" w:rsidRPr="006B1281" w:rsidRDefault="00EA70F8" w:rsidP="0076187D">
      <w:pPr>
        <w:tabs>
          <w:tab w:val="left" w:pos="1954"/>
        </w:tabs>
        <w:spacing w:before="120" w:after="0" w:line="240" w:lineRule="auto"/>
        <w:ind w:firstLine="720"/>
        <w:rPr>
          <w:lang w:val="en-US"/>
        </w:rPr>
      </w:pPr>
      <w:r>
        <w:t xml:space="preserve">2. </w:t>
      </w:r>
      <w:r w:rsidR="006B1281">
        <w:rPr>
          <w:lang w:val="en-US"/>
        </w:rPr>
        <w:t>UBND</w:t>
      </w:r>
      <w:r>
        <w:t xml:space="preserve"> cấp xã có trách nhiệm</w:t>
      </w:r>
      <w:r w:rsidR="006B1281">
        <w:rPr>
          <w:lang w:val="en-US"/>
        </w:rPr>
        <w:t xml:space="preserve"> </w:t>
      </w:r>
    </w:p>
    <w:p w14:paraId="20B7D0C2" w14:textId="77777777" w:rsidR="006B1281" w:rsidRDefault="00EA70F8" w:rsidP="0076187D">
      <w:pPr>
        <w:tabs>
          <w:tab w:val="left" w:pos="1954"/>
        </w:tabs>
        <w:spacing w:before="120" w:after="0" w:line="240" w:lineRule="auto"/>
        <w:ind w:firstLine="720"/>
        <w:rPr>
          <w:lang w:val="en-US"/>
        </w:rPr>
      </w:pPr>
      <w:r>
        <w:t xml:space="preserve">- Tăng cường công tác quản lý nhà nước về hoạt động hành nghề y, dược tư nhân trên địa bàn quản lý. Có các biện pháp cụ thể nhằm nâng cao hiệu lực, hiệu quả quản lý theo đặc thù của địa phương. Phối hợp chặt chẽ với Sở Y tế trong công tác quản lý và trao đổi thông tin, không để xảy ra tình trạng cơ sở hành nghề y, dược tư nhân không phép hoạt động trên địa bàn. </w:t>
      </w:r>
    </w:p>
    <w:p w14:paraId="7F41F3ED" w14:textId="77777777" w:rsidR="008A14CC" w:rsidRDefault="00EA70F8" w:rsidP="0076187D">
      <w:pPr>
        <w:tabs>
          <w:tab w:val="left" w:pos="1954"/>
        </w:tabs>
        <w:spacing w:before="120" w:after="0" w:line="240" w:lineRule="auto"/>
        <w:ind w:firstLine="720"/>
        <w:rPr>
          <w:spacing w:val="2"/>
          <w:lang w:val="en-US"/>
        </w:rPr>
      </w:pPr>
      <w:r w:rsidRPr="00693F1A">
        <w:rPr>
          <w:spacing w:val="2"/>
        </w:rPr>
        <w:t xml:space="preserve">- Thường xuyên tuyên truyền, phổ biến pháp luật về hành nghề y, dược tư nhân. Huy động các nguồn lực, tổ chức chính trị - xã hội tham gia công tác giám sát hoạt động hành nghề y, dược tư nhân trên địa bàn; </w:t>
      </w:r>
    </w:p>
    <w:p w14:paraId="4B4DC6FB" w14:textId="19568583" w:rsidR="00693F1A" w:rsidRPr="00693F1A" w:rsidRDefault="008A14CC" w:rsidP="0076187D">
      <w:pPr>
        <w:tabs>
          <w:tab w:val="left" w:pos="1954"/>
        </w:tabs>
        <w:spacing w:before="120" w:after="0" w:line="240" w:lineRule="auto"/>
        <w:ind w:firstLine="720"/>
        <w:rPr>
          <w:spacing w:val="2"/>
          <w:lang w:val="en-US"/>
        </w:rPr>
      </w:pPr>
      <w:r>
        <w:rPr>
          <w:spacing w:val="2"/>
          <w:lang w:val="en-US"/>
        </w:rPr>
        <w:t xml:space="preserve">- </w:t>
      </w:r>
      <w:r w:rsidR="00EA70F8" w:rsidRPr="00693F1A">
        <w:rPr>
          <w:spacing w:val="2"/>
        </w:rPr>
        <w:t>Thực hiện công tác kiểm tra, giám sát việc thực hiện các quy định của pháp luật, các quy định chuyên môn, quy chuẩn kỹ thuật về lĩnh vực y tế đối với tổ chức, cá nhân trên địa bàn theo quy định của pháp luật.</w:t>
      </w:r>
    </w:p>
    <w:p w14:paraId="049951FC" w14:textId="77777777" w:rsidR="00AF51D6" w:rsidRDefault="00EA70F8" w:rsidP="0076187D">
      <w:pPr>
        <w:tabs>
          <w:tab w:val="left" w:pos="1954"/>
        </w:tabs>
        <w:spacing w:before="120" w:after="0" w:line="240" w:lineRule="auto"/>
        <w:ind w:firstLine="720"/>
        <w:rPr>
          <w:lang w:val="en-US"/>
        </w:rPr>
      </w:pPr>
      <w:r>
        <w:t xml:space="preserve">- Công bố công khai trên các phương tiện thông tin đại chúng về các tổ chức, cá nhân vi phạm quy định pháp luật trong lĩnh vực hành nghề y, dược tư nhân để người dân theo dõi, giám sát; nâng cao hiểu biết và ý thức lựa chọn dịch vụ y tế đảm bảo đúng quy định của pháp luật. </w:t>
      </w:r>
    </w:p>
    <w:p w14:paraId="338DFD59" w14:textId="77777777" w:rsidR="006C3DB2" w:rsidRDefault="00EA70F8" w:rsidP="0076187D">
      <w:pPr>
        <w:tabs>
          <w:tab w:val="left" w:pos="1954"/>
        </w:tabs>
        <w:spacing w:before="120" w:after="0" w:line="240" w:lineRule="auto"/>
        <w:ind w:firstLine="720"/>
        <w:rPr>
          <w:lang w:val="en-US"/>
        </w:rPr>
      </w:pPr>
      <w:r w:rsidRPr="00AF51D6">
        <w:rPr>
          <w:b/>
          <w:bCs/>
        </w:rPr>
        <w:t>Điều 19.</w:t>
      </w:r>
      <w:r>
        <w:t xml:space="preserve"> Phối hợp thực hiện quản lý thuốc, hóa chất, vắc xin, vật tư phòng, chống dịch </w:t>
      </w:r>
    </w:p>
    <w:p w14:paraId="34B39D71" w14:textId="680F9DC0" w:rsidR="00AF51D6" w:rsidRPr="006C3DB2" w:rsidRDefault="00EA70F8" w:rsidP="0076187D">
      <w:pPr>
        <w:tabs>
          <w:tab w:val="left" w:pos="1954"/>
        </w:tabs>
        <w:spacing w:before="120" w:after="0" w:line="240" w:lineRule="auto"/>
        <w:ind w:firstLine="720"/>
        <w:rPr>
          <w:lang w:val="en-US"/>
        </w:rPr>
      </w:pPr>
      <w:r>
        <w:t xml:space="preserve">1. Sở Y tế chủ trì, phối hợp với </w:t>
      </w:r>
      <w:r w:rsidR="00AF51D6">
        <w:rPr>
          <w:lang w:val="en-US"/>
        </w:rPr>
        <w:t>UBND</w:t>
      </w:r>
      <w:r>
        <w:t xml:space="preserve"> cấp xã</w:t>
      </w:r>
      <w:r w:rsidR="006C3DB2">
        <w:rPr>
          <w:lang w:val="en-US"/>
        </w:rPr>
        <w:t xml:space="preserve"> </w:t>
      </w:r>
    </w:p>
    <w:p w14:paraId="24BC54BD" w14:textId="77777777" w:rsidR="00AF51D6" w:rsidRPr="00AF51D6" w:rsidRDefault="00EA70F8" w:rsidP="0076187D">
      <w:pPr>
        <w:tabs>
          <w:tab w:val="left" w:pos="1954"/>
        </w:tabs>
        <w:spacing w:before="120" w:after="0" w:line="240" w:lineRule="auto"/>
        <w:ind w:firstLine="720"/>
        <w:rPr>
          <w:spacing w:val="-4"/>
          <w:lang w:val="en-US"/>
        </w:rPr>
      </w:pPr>
      <w:r w:rsidRPr="00AF51D6">
        <w:rPr>
          <w:spacing w:val="-4"/>
        </w:rPr>
        <w:t>- Kiểm tra việc thực hiện các quy chuẩn kỹ thuật, quy trình chuyên môn, nghiệp vụ về quản lý thuốc, hóa chất, vắc xin, vật tư phòng, chống dịch trên địa bàn tỉnh.</w:t>
      </w:r>
    </w:p>
    <w:p w14:paraId="3A77E1CA" w14:textId="241DC286" w:rsidR="00AF51D6" w:rsidRDefault="00EA70F8" w:rsidP="0076187D">
      <w:pPr>
        <w:tabs>
          <w:tab w:val="left" w:pos="1954"/>
        </w:tabs>
        <w:spacing w:before="120" w:after="0" w:line="240" w:lineRule="auto"/>
        <w:ind w:firstLine="720"/>
        <w:rPr>
          <w:lang w:val="en-US"/>
        </w:rPr>
      </w:pPr>
      <w:r>
        <w:t>- Kiểm tra, giám sát việc thực hiện công tác quản lý thuốc, hóa chất, vắc xin, vật tư phòng, chống dịch tại các cơ sở.</w:t>
      </w:r>
    </w:p>
    <w:p w14:paraId="228A9B2B" w14:textId="77777777" w:rsidR="00AF51D6" w:rsidRDefault="00EA70F8" w:rsidP="0076187D">
      <w:pPr>
        <w:tabs>
          <w:tab w:val="left" w:pos="1954"/>
        </w:tabs>
        <w:spacing w:before="120" w:after="0" w:line="240" w:lineRule="auto"/>
        <w:ind w:firstLine="720"/>
        <w:rPr>
          <w:lang w:val="en-US"/>
        </w:rPr>
      </w:pPr>
      <w:r>
        <w:t>- Tổ chức đào tạo, tập huấn cho cán bộ làm công tác phòng, chống dịch, tiêm chủng tại các xã, phường trên địa bàn tỉnh.</w:t>
      </w:r>
    </w:p>
    <w:p w14:paraId="61750CDD" w14:textId="77777777" w:rsidR="00AF51D6" w:rsidRDefault="00EA70F8" w:rsidP="0076187D">
      <w:pPr>
        <w:tabs>
          <w:tab w:val="left" w:pos="1954"/>
        </w:tabs>
        <w:spacing w:before="120" w:after="0" w:line="240" w:lineRule="auto"/>
        <w:ind w:firstLine="720"/>
        <w:rPr>
          <w:lang w:val="en-US"/>
        </w:rPr>
      </w:pPr>
      <w:r>
        <w:t xml:space="preserve">- Tiếp nhận thuốc, hóa chất, vắc xin, vật tư phòng, chống dịch từ Trung ương, xây dựng kế hoạch phân bổ về các địa phương. </w:t>
      </w:r>
    </w:p>
    <w:p w14:paraId="0FAE75D5" w14:textId="77777777" w:rsidR="00AF51D6" w:rsidRDefault="00EA70F8" w:rsidP="0076187D">
      <w:pPr>
        <w:tabs>
          <w:tab w:val="left" w:pos="1954"/>
        </w:tabs>
        <w:spacing w:before="120" w:after="0" w:line="240" w:lineRule="auto"/>
        <w:ind w:firstLine="720"/>
        <w:rPr>
          <w:lang w:val="en-US"/>
        </w:rPr>
      </w:pPr>
      <w:r>
        <w:t xml:space="preserve">2. </w:t>
      </w:r>
      <w:r w:rsidR="00AF51D6">
        <w:rPr>
          <w:lang w:val="en-US"/>
        </w:rPr>
        <w:t>UBND</w:t>
      </w:r>
      <w:r>
        <w:t xml:space="preserve"> cấp xã chủ trì, phối hợp với Sở Y tế</w:t>
      </w:r>
    </w:p>
    <w:p w14:paraId="54BADBE7" w14:textId="77777777" w:rsidR="00AF51D6" w:rsidRDefault="00EA70F8" w:rsidP="0076187D">
      <w:pPr>
        <w:tabs>
          <w:tab w:val="left" w:pos="1954"/>
        </w:tabs>
        <w:spacing w:before="120" w:after="0" w:line="240" w:lineRule="auto"/>
        <w:ind w:firstLine="720"/>
        <w:rPr>
          <w:lang w:val="en-US"/>
        </w:rPr>
      </w:pPr>
      <w:r>
        <w:t xml:space="preserve">Chỉ đạo trạm y tế thực hiện việc tiếp nhận thuốc, hóa chất, vắc xin, vật tư phòng, chống dịch tại kho của Trung tâm Kiểm soát bệnh tật tỉnh Sơn La hoặc tại điểm trung chuyển tại trạm y tế xã có thuận lợi. </w:t>
      </w:r>
    </w:p>
    <w:p w14:paraId="4BC51848" w14:textId="77777777" w:rsidR="00AF51D6" w:rsidRDefault="00EA70F8" w:rsidP="0076187D">
      <w:pPr>
        <w:tabs>
          <w:tab w:val="left" w:pos="1954"/>
        </w:tabs>
        <w:spacing w:before="120" w:after="0" w:line="240" w:lineRule="auto"/>
        <w:ind w:firstLine="720"/>
        <w:rPr>
          <w:lang w:val="en-US"/>
        </w:rPr>
      </w:pPr>
      <w:r>
        <w:t xml:space="preserve">* Lưu ý: Khi tiếp nhận vắc xin, cán bộ nhận phải có chứng nhận an toàn tiêm chủng. Riêng 04 phường </w:t>
      </w:r>
      <w:r w:rsidRPr="00AF51D6">
        <w:rPr>
          <w:i/>
          <w:iCs/>
        </w:rPr>
        <w:t>(Tô Hiệu, Chiềng An, Chiềng Cơi, Chiềng Sinh),</w:t>
      </w:r>
      <w:r>
        <w:t xml:space="preserve"> </w:t>
      </w:r>
      <w:r w:rsidR="00AF51D6">
        <w:rPr>
          <w:lang w:val="en-US"/>
        </w:rPr>
        <w:t>UBND</w:t>
      </w:r>
      <w:r>
        <w:t xml:space="preserve"> phường chỉ đạo các trạm y tế tiếp nhận thuốc, hóa chất, vắc xin, vật tư phòng, chống dịch tại kho Trung tâm Kiểm soát bệnh tật tỉnh Sơn La. </w:t>
      </w:r>
    </w:p>
    <w:p w14:paraId="2A9F3A03" w14:textId="77777777" w:rsidR="006C3DB2" w:rsidRDefault="00EA70F8" w:rsidP="0076187D">
      <w:pPr>
        <w:tabs>
          <w:tab w:val="left" w:pos="1954"/>
        </w:tabs>
        <w:spacing w:before="120" w:after="0" w:line="240" w:lineRule="auto"/>
        <w:ind w:firstLine="720"/>
        <w:rPr>
          <w:lang w:val="en-US"/>
        </w:rPr>
      </w:pPr>
      <w:r w:rsidRPr="00AF51D6">
        <w:rPr>
          <w:b/>
          <w:bCs/>
        </w:rPr>
        <w:t>Điều 20.</w:t>
      </w:r>
      <w:r>
        <w:t xml:space="preserve"> Phối hợp thực hiện các nội dung khác </w:t>
      </w:r>
    </w:p>
    <w:p w14:paraId="36E96B3D" w14:textId="1CB36E68" w:rsidR="00AF51D6" w:rsidRDefault="00EA70F8" w:rsidP="0076187D">
      <w:pPr>
        <w:tabs>
          <w:tab w:val="left" w:pos="1954"/>
        </w:tabs>
        <w:spacing w:before="120" w:after="0" w:line="240" w:lineRule="auto"/>
        <w:ind w:firstLine="720"/>
        <w:rPr>
          <w:lang w:val="en-US"/>
        </w:rPr>
      </w:pPr>
      <w:r>
        <w:t xml:space="preserve">Sở Y tế và </w:t>
      </w:r>
      <w:r w:rsidR="00AF51D6">
        <w:rPr>
          <w:lang w:val="en-US"/>
        </w:rPr>
        <w:t>UBND</w:t>
      </w:r>
      <w:r>
        <w:t xml:space="preserve"> cấp xã phối hợp thực hiện các nội dung khác khi được Tỉnh uỷ, </w:t>
      </w:r>
      <w:r w:rsidR="006C3DB2">
        <w:rPr>
          <w:lang w:val="en-US"/>
        </w:rPr>
        <w:t>HĐND, UBND</w:t>
      </w:r>
      <w:r>
        <w:t xml:space="preserve"> tỉnh, Chủ tịch </w:t>
      </w:r>
      <w:r w:rsidR="00AF51D6">
        <w:rPr>
          <w:lang w:val="en-US"/>
        </w:rPr>
        <w:t>UBND</w:t>
      </w:r>
      <w:r>
        <w:t xml:space="preserve"> tỉnh giao. </w:t>
      </w:r>
    </w:p>
    <w:p w14:paraId="2963464A" w14:textId="35B9239C" w:rsidR="00AF51D6" w:rsidRPr="00AF51D6" w:rsidRDefault="00EA70F8" w:rsidP="00AF51D6">
      <w:pPr>
        <w:tabs>
          <w:tab w:val="left" w:pos="1954"/>
        </w:tabs>
        <w:spacing w:before="120" w:after="0" w:line="240" w:lineRule="auto"/>
        <w:jc w:val="center"/>
        <w:rPr>
          <w:b/>
          <w:bCs/>
          <w:lang w:val="en-US"/>
        </w:rPr>
      </w:pPr>
      <w:r w:rsidRPr="00AF51D6">
        <w:rPr>
          <w:b/>
          <w:bCs/>
        </w:rPr>
        <w:t>Chương IV</w:t>
      </w:r>
    </w:p>
    <w:p w14:paraId="025A450F" w14:textId="1A97FAA8" w:rsidR="00AF51D6" w:rsidRPr="00AF51D6" w:rsidRDefault="00EA70F8" w:rsidP="00AF51D6">
      <w:pPr>
        <w:tabs>
          <w:tab w:val="left" w:pos="1954"/>
        </w:tabs>
        <w:spacing w:before="120" w:after="0" w:line="240" w:lineRule="auto"/>
        <w:jc w:val="center"/>
        <w:rPr>
          <w:b/>
          <w:bCs/>
          <w:lang w:val="en-US"/>
        </w:rPr>
      </w:pPr>
      <w:r w:rsidRPr="00AF51D6">
        <w:rPr>
          <w:b/>
          <w:bCs/>
        </w:rPr>
        <w:t>TỔ CHỨC THỰC HIỆN</w:t>
      </w:r>
    </w:p>
    <w:p w14:paraId="4CA5DA37" w14:textId="77777777" w:rsidR="00AF51D6" w:rsidRDefault="00EA70F8" w:rsidP="0076187D">
      <w:pPr>
        <w:tabs>
          <w:tab w:val="left" w:pos="1954"/>
        </w:tabs>
        <w:spacing w:before="120" w:after="0" w:line="240" w:lineRule="auto"/>
        <w:ind w:firstLine="720"/>
        <w:rPr>
          <w:lang w:val="en-US"/>
        </w:rPr>
      </w:pPr>
      <w:r w:rsidRPr="00AF51D6">
        <w:rPr>
          <w:b/>
          <w:bCs/>
        </w:rPr>
        <w:t>Điều 21.</w:t>
      </w:r>
      <w:r>
        <w:t xml:space="preserve"> Triển khai tổ chức thực hiện Quy chế </w:t>
      </w:r>
    </w:p>
    <w:p w14:paraId="6DE6D2D8" w14:textId="0EC59305" w:rsidR="00AF51D6" w:rsidRDefault="00EA70F8" w:rsidP="0076187D">
      <w:pPr>
        <w:tabs>
          <w:tab w:val="left" w:pos="1954"/>
        </w:tabs>
        <w:spacing w:before="120" w:after="0" w:line="240" w:lineRule="auto"/>
        <w:ind w:firstLine="720"/>
        <w:rPr>
          <w:lang w:val="en-US"/>
        </w:rPr>
      </w:pPr>
      <w:r>
        <w:t xml:space="preserve">Sở Y tế, </w:t>
      </w:r>
      <w:r w:rsidR="00AF51D6">
        <w:rPr>
          <w:lang w:val="en-US"/>
        </w:rPr>
        <w:t>UBND</w:t>
      </w:r>
      <w:r>
        <w:t xml:space="preserve"> cấp xã tổ chức triển khai thực hiện Quy chế; chỉ đạo các đơn vị sự nghiệp y tế trực thuộc phối hợp với các cơ quan chuyên môn, các tổ chức chính trị - xã hội liên quan tổ chức thực hiện Quy chế này nhằm nâng cao chất lượng bảo vệ, chăm sóc sức khỏe Nhân dân và thực hiện tốt chức năng quản lý nhà nước, các nhiệm vụ về y tế theo phân cấp quản lý. </w:t>
      </w:r>
    </w:p>
    <w:p w14:paraId="149BE5AF" w14:textId="77777777" w:rsidR="00AF51D6" w:rsidRDefault="00EA70F8" w:rsidP="0076187D">
      <w:pPr>
        <w:tabs>
          <w:tab w:val="left" w:pos="1954"/>
        </w:tabs>
        <w:spacing w:before="120" w:after="0" w:line="240" w:lineRule="auto"/>
        <w:ind w:firstLine="720"/>
        <w:rPr>
          <w:lang w:val="en-US"/>
        </w:rPr>
      </w:pPr>
      <w:r w:rsidRPr="00AF51D6">
        <w:rPr>
          <w:b/>
          <w:bCs/>
        </w:rPr>
        <w:t>Điều 22.</w:t>
      </w:r>
      <w:r>
        <w:t xml:space="preserve"> Khen thưởng và xử lý vi phạm </w:t>
      </w:r>
    </w:p>
    <w:p w14:paraId="1B44896B" w14:textId="77777777" w:rsidR="00AF51D6" w:rsidRDefault="00EA70F8" w:rsidP="0076187D">
      <w:pPr>
        <w:tabs>
          <w:tab w:val="left" w:pos="1954"/>
        </w:tabs>
        <w:spacing w:before="120" w:after="0" w:line="240" w:lineRule="auto"/>
        <w:ind w:firstLine="720"/>
        <w:rPr>
          <w:lang w:val="en-US"/>
        </w:rPr>
      </w:pPr>
      <w:r>
        <w:t xml:space="preserve">Tổ chức, cá nhân thực hiện nghiêm túc, hiệu quả Quy chế này và các quy định khác của pháp luật về quản lý nhà nước, thực hiện nhiệm vụ trong lĩnh vực y tế sẽ được biểu dương, khen thưởng theo quy định hiện hành. </w:t>
      </w:r>
    </w:p>
    <w:p w14:paraId="5CE4E6DE" w14:textId="40C9DD88" w:rsidR="00AF51D6" w:rsidRDefault="00EA70F8" w:rsidP="0076187D">
      <w:pPr>
        <w:tabs>
          <w:tab w:val="left" w:pos="1954"/>
        </w:tabs>
        <w:spacing w:before="120" w:after="0" w:line="240" w:lineRule="auto"/>
        <w:ind w:firstLine="720"/>
        <w:rPr>
          <w:lang w:val="en-US"/>
        </w:rPr>
      </w:pPr>
      <w:r>
        <w:t xml:space="preserve">Những tổ chức, cá nhân vi phạm Quy chế này và các quy định khác của pháp luật về quản lý nhà nước trong lĩnh vực y tế thì tùy theo mức độ vi phạm sẽ bị xử lý theo quy định của pháp luật. </w:t>
      </w:r>
    </w:p>
    <w:p w14:paraId="5ECEDB8F" w14:textId="77777777" w:rsidR="00AF51D6" w:rsidRDefault="00EA70F8" w:rsidP="0076187D">
      <w:pPr>
        <w:tabs>
          <w:tab w:val="left" w:pos="1954"/>
        </w:tabs>
        <w:spacing w:before="120" w:after="0" w:line="240" w:lineRule="auto"/>
        <w:ind w:firstLine="720"/>
        <w:rPr>
          <w:lang w:val="en-US"/>
        </w:rPr>
      </w:pPr>
      <w:r w:rsidRPr="00AF51D6">
        <w:rPr>
          <w:b/>
          <w:bCs/>
        </w:rPr>
        <w:t>Điều 23.</w:t>
      </w:r>
      <w:r>
        <w:t xml:space="preserve"> Sửa đổi, bổ sung Quy chế </w:t>
      </w:r>
    </w:p>
    <w:p w14:paraId="0CB2A944" w14:textId="2F991342" w:rsidR="00EA70F8" w:rsidRPr="00EA70F8" w:rsidRDefault="00EA70F8" w:rsidP="0076187D">
      <w:pPr>
        <w:tabs>
          <w:tab w:val="left" w:pos="1954"/>
        </w:tabs>
        <w:spacing w:before="120" w:after="0" w:line="240" w:lineRule="auto"/>
        <w:ind w:firstLine="720"/>
      </w:pPr>
      <w:r>
        <w:t xml:space="preserve">Trong quá trình tổ chức thực hiện, nếu có khó khăn, vướng mắc phát sinh, các cơ quan, đơn vị phản ánh bằng văn bản về </w:t>
      </w:r>
      <w:r w:rsidR="00AF51D6">
        <w:rPr>
          <w:lang w:val="en-US"/>
        </w:rPr>
        <w:t>UBND</w:t>
      </w:r>
      <w:r>
        <w:t xml:space="preserve"> cấp xã và Sở Y tế để tổng hợp, báo cáo </w:t>
      </w:r>
      <w:r w:rsidR="00AF51D6">
        <w:rPr>
          <w:lang w:val="en-US"/>
        </w:rPr>
        <w:t>UBND</w:t>
      </w:r>
      <w:r>
        <w:t xml:space="preserve"> tỉnh xem xét, điều chỉnh, bổ sung cho phù hợp./.</w:t>
      </w:r>
    </w:p>
    <w:sectPr w:rsidR="00EA70F8" w:rsidRPr="00EA70F8" w:rsidSect="0076187D">
      <w:pgSz w:w="11910" w:h="16850"/>
      <w:pgMar w:top="1474" w:right="1134" w:bottom="1134" w:left="1418"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694"/>
    <w:rsid w:val="00001EA4"/>
    <w:rsid w:val="00161E6B"/>
    <w:rsid w:val="001C1792"/>
    <w:rsid w:val="001E3310"/>
    <w:rsid w:val="001F7412"/>
    <w:rsid w:val="002A2A53"/>
    <w:rsid w:val="00323A2C"/>
    <w:rsid w:val="00356C31"/>
    <w:rsid w:val="003B6694"/>
    <w:rsid w:val="003E7004"/>
    <w:rsid w:val="004308BD"/>
    <w:rsid w:val="004348C1"/>
    <w:rsid w:val="004A1AF9"/>
    <w:rsid w:val="0051338C"/>
    <w:rsid w:val="00521172"/>
    <w:rsid w:val="005E03CD"/>
    <w:rsid w:val="005F543F"/>
    <w:rsid w:val="006018AB"/>
    <w:rsid w:val="00607A76"/>
    <w:rsid w:val="00650FCF"/>
    <w:rsid w:val="00662694"/>
    <w:rsid w:val="00693F1A"/>
    <w:rsid w:val="006B1281"/>
    <w:rsid w:val="006C3DB2"/>
    <w:rsid w:val="00715FF5"/>
    <w:rsid w:val="007542FF"/>
    <w:rsid w:val="0075617C"/>
    <w:rsid w:val="0076187D"/>
    <w:rsid w:val="007942CF"/>
    <w:rsid w:val="007B19AE"/>
    <w:rsid w:val="00821106"/>
    <w:rsid w:val="008A14CC"/>
    <w:rsid w:val="008A490D"/>
    <w:rsid w:val="00962AC0"/>
    <w:rsid w:val="0099612A"/>
    <w:rsid w:val="00A04FB8"/>
    <w:rsid w:val="00A64120"/>
    <w:rsid w:val="00AF51D6"/>
    <w:rsid w:val="00B00E30"/>
    <w:rsid w:val="00BC34C3"/>
    <w:rsid w:val="00BF37F0"/>
    <w:rsid w:val="00BF5235"/>
    <w:rsid w:val="00C07CA9"/>
    <w:rsid w:val="00C41FB6"/>
    <w:rsid w:val="00C9077D"/>
    <w:rsid w:val="00CA651F"/>
    <w:rsid w:val="00CC4ED1"/>
    <w:rsid w:val="00D018C7"/>
    <w:rsid w:val="00D021F4"/>
    <w:rsid w:val="00DE73F1"/>
    <w:rsid w:val="00E11A60"/>
    <w:rsid w:val="00E20CC2"/>
    <w:rsid w:val="00E36A0C"/>
    <w:rsid w:val="00EA70F8"/>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E7C4"/>
  <w15:chartTrackingRefBased/>
  <w15:docId w15:val="{B0CB86AE-3D18-48BB-8803-A0F909A8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694"/>
  </w:style>
  <w:style w:type="paragraph" w:styleId="Heading1">
    <w:name w:val="heading 1"/>
    <w:basedOn w:val="Normal"/>
    <w:next w:val="Normal"/>
    <w:link w:val="Heading1Char"/>
    <w:uiPriority w:val="9"/>
    <w:qFormat/>
    <w:rsid w:val="003B66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66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669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B669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B669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B66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669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669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669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6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66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669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B669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B669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B66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66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66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66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6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69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B669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B6694"/>
    <w:pPr>
      <w:spacing w:before="160"/>
      <w:jc w:val="center"/>
    </w:pPr>
    <w:rPr>
      <w:i/>
      <w:iCs/>
      <w:color w:val="404040" w:themeColor="text1" w:themeTint="BF"/>
    </w:rPr>
  </w:style>
  <w:style w:type="character" w:customStyle="1" w:styleId="QuoteChar">
    <w:name w:val="Quote Char"/>
    <w:basedOn w:val="DefaultParagraphFont"/>
    <w:link w:val="Quote"/>
    <w:uiPriority w:val="29"/>
    <w:rsid w:val="003B6694"/>
    <w:rPr>
      <w:i/>
      <w:iCs/>
      <w:color w:val="404040" w:themeColor="text1" w:themeTint="BF"/>
    </w:rPr>
  </w:style>
  <w:style w:type="paragraph" w:styleId="ListParagraph">
    <w:name w:val="List Paragraph"/>
    <w:basedOn w:val="Normal"/>
    <w:uiPriority w:val="34"/>
    <w:qFormat/>
    <w:rsid w:val="003B6694"/>
    <w:pPr>
      <w:ind w:left="720"/>
      <w:contextualSpacing/>
    </w:pPr>
  </w:style>
  <w:style w:type="character" w:styleId="IntenseEmphasis">
    <w:name w:val="Intense Emphasis"/>
    <w:basedOn w:val="DefaultParagraphFont"/>
    <w:uiPriority w:val="21"/>
    <w:qFormat/>
    <w:rsid w:val="003B6694"/>
    <w:rPr>
      <w:i/>
      <w:iCs/>
      <w:color w:val="2F5496" w:themeColor="accent1" w:themeShade="BF"/>
    </w:rPr>
  </w:style>
  <w:style w:type="paragraph" w:styleId="IntenseQuote">
    <w:name w:val="Intense Quote"/>
    <w:basedOn w:val="Normal"/>
    <w:next w:val="Normal"/>
    <w:link w:val="IntenseQuoteChar"/>
    <w:uiPriority w:val="30"/>
    <w:qFormat/>
    <w:rsid w:val="003B66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6694"/>
    <w:rPr>
      <w:i/>
      <w:iCs/>
      <w:color w:val="2F5496" w:themeColor="accent1" w:themeShade="BF"/>
    </w:rPr>
  </w:style>
  <w:style w:type="character" w:styleId="IntenseReference">
    <w:name w:val="Intense Reference"/>
    <w:basedOn w:val="DefaultParagraphFont"/>
    <w:uiPriority w:val="32"/>
    <w:qFormat/>
    <w:rsid w:val="003B66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12</cp:revision>
  <dcterms:created xsi:type="dcterms:W3CDTF">2026-05-08T09:53:00Z</dcterms:created>
  <dcterms:modified xsi:type="dcterms:W3CDTF">2026-05-08T10:24:00Z</dcterms:modified>
</cp:coreProperties>
</file>