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270"/>
        <w:gridCol w:w="5886"/>
      </w:tblGrid>
      <w:tr w:rsidR="002C5656" w:rsidRPr="006F316D" w14:paraId="01FA919C" w14:textId="77777777">
        <w:tc>
          <w:tcPr>
            <w:tcW w:w="3270" w:type="dxa"/>
          </w:tcPr>
          <w:p w14:paraId="21D015BE" w14:textId="77777777" w:rsidR="002C5656" w:rsidRPr="006F316D" w:rsidRDefault="0081553A" w:rsidP="006F316D">
            <w:pPr>
              <w:pStyle w:val="BodyText"/>
              <w:widowControl w:val="0"/>
              <w:ind w:left="110"/>
              <w:jc w:val="center"/>
              <w:rPr>
                <w:rFonts w:ascii="Times New Roman" w:hAnsi="Times New Roman"/>
                <w:b/>
                <w:i w:val="0"/>
                <w:sz w:val="26"/>
              </w:rPr>
            </w:pPr>
            <w:r w:rsidRPr="006F316D">
              <w:rPr>
                <w:rFonts w:ascii="Times New Roman" w:hAnsi="Times New Roman"/>
                <w:b/>
                <w:i w:val="0"/>
                <w:sz w:val="26"/>
              </w:rPr>
              <w:t>ỦY</w:t>
            </w:r>
            <w:r w:rsidR="002C5656" w:rsidRPr="006F316D">
              <w:rPr>
                <w:rFonts w:ascii="Times New Roman" w:hAnsi="Times New Roman"/>
                <w:b/>
                <w:i w:val="0"/>
                <w:sz w:val="26"/>
              </w:rPr>
              <w:t xml:space="preserve"> BAN NHÂN DÂN</w:t>
            </w:r>
          </w:p>
          <w:p w14:paraId="46DEEE2B" w14:textId="5FD4FA94" w:rsidR="002C5656" w:rsidRPr="006F316D" w:rsidRDefault="006F316D" w:rsidP="006F316D">
            <w:pPr>
              <w:pStyle w:val="BodyText"/>
              <w:widowControl w:val="0"/>
              <w:jc w:val="center"/>
              <w:rPr>
                <w:rFonts w:ascii="Times New Roman" w:hAnsi="Times New Roman"/>
                <w:b/>
                <w:i w:val="0"/>
                <w:sz w:val="26"/>
              </w:rPr>
            </w:pPr>
            <w:r w:rsidRPr="006F316D">
              <w:rPr>
                <w:rFonts w:ascii="Times New Roman" w:hAnsi="Times New Roman"/>
                <w:b/>
                <w:i w:val="0"/>
                <w:noProof/>
              </w:rPr>
              <mc:AlternateContent>
                <mc:Choice Requires="wps">
                  <w:drawing>
                    <wp:anchor distT="0" distB="0" distL="114300" distR="114300" simplePos="0" relativeHeight="251658752" behindDoc="0" locked="0" layoutInCell="1" allowOverlap="1" wp14:anchorId="4EF10093" wp14:editId="2FD0A602">
                      <wp:simplePos x="0" y="0"/>
                      <wp:positionH relativeFrom="column">
                        <wp:posOffset>705485</wp:posOffset>
                      </wp:positionH>
                      <wp:positionV relativeFrom="paragraph">
                        <wp:posOffset>189230</wp:posOffset>
                      </wp:positionV>
                      <wp:extent cx="558165" cy="0"/>
                      <wp:effectExtent l="0" t="0" r="0" b="0"/>
                      <wp:wrapNone/>
                      <wp:docPr id="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5E70D" id="Line 5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5pt,14.9pt" to="99.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"/>
                  </w:pict>
                </mc:Fallback>
              </mc:AlternateContent>
            </w:r>
            <w:r w:rsidR="002C5656" w:rsidRPr="006F316D">
              <w:rPr>
                <w:rFonts w:ascii="Times New Roman" w:hAnsi="Times New Roman"/>
                <w:b/>
                <w:i w:val="0"/>
                <w:sz w:val="26"/>
              </w:rPr>
              <w:t>TỈNH SƠN LA</w:t>
            </w:r>
          </w:p>
          <w:p w14:paraId="7163C0C8" w14:textId="7A245B71" w:rsidR="002C5656" w:rsidRPr="006F316D" w:rsidRDefault="002C5656" w:rsidP="006F316D">
            <w:pPr>
              <w:pStyle w:val="BodyText"/>
              <w:widowControl w:val="0"/>
              <w:jc w:val="center"/>
              <w:rPr>
                <w:rFonts w:ascii="Times New Roman" w:hAnsi="Times New Roman"/>
                <w:b/>
                <w:i w:val="0"/>
              </w:rPr>
            </w:pPr>
          </w:p>
        </w:tc>
        <w:tc>
          <w:tcPr>
            <w:tcW w:w="5886" w:type="dxa"/>
          </w:tcPr>
          <w:p w14:paraId="1AE7BEB5" w14:textId="13CA550B" w:rsidR="002C5656" w:rsidRPr="006F316D" w:rsidRDefault="002C5656" w:rsidP="006F316D">
            <w:pPr>
              <w:pStyle w:val="BodyText"/>
              <w:widowControl w:val="0"/>
              <w:jc w:val="center"/>
              <w:rPr>
                <w:rFonts w:ascii="Times New Roman" w:hAnsi="Times New Roman"/>
                <w:b/>
                <w:i w:val="0"/>
                <w:sz w:val="26"/>
                <w:szCs w:val="26"/>
              </w:rPr>
            </w:pPr>
            <w:r w:rsidRPr="006F316D">
              <w:rPr>
                <w:rFonts w:ascii="Times New Roman" w:hAnsi="Times New Roman"/>
                <w:b/>
                <w:i w:val="0"/>
                <w:sz w:val="26"/>
                <w:szCs w:val="26"/>
              </w:rPr>
              <w:t>CỘNG H</w:t>
            </w:r>
            <w:r w:rsidR="006F316D">
              <w:rPr>
                <w:rFonts w:ascii="Times New Roman" w:hAnsi="Times New Roman"/>
                <w:b/>
                <w:i w:val="0"/>
                <w:sz w:val="26"/>
                <w:szCs w:val="26"/>
              </w:rPr>
              <w:t>ÒA</w:t>
            </w:r>
            <w:r w:rsidR="002E76EF">
              <w:rPr>
                <w:rFonts w:ascii="Times New Roman" w:hAnsi="Times New Roman"/>
                <w:b/>
                <w:i w:val="0"/>
                <w:sz w:val="26"/>
                <w:szCs w:val="26"/>
              </w:rPr>
              <w:t xml:space="preserve"> </w:t>
            </w:r>
            <w:r w:rsidRPr="006F316D">
              <w:rPr>
                <w:rFonts w:ascii="Times New Roman" w:hAnsi="Times New Roman"/>
                <w:b/>
                <w:i w:val="0"/>
                <w:sz w:val="26"/>
                <w:szCs w:val="26"/>
              </w:rPr>
              <w:t xml:space="preserve">XÃ HỘI CHỦ </w:t>
            </w:r>
            <w:r w:rsidR="0081553A" w:rsidRPr="006F316D">
              <w:rPr>
                <w:rFonts w:ascii="Times New Roman" w:hAnsi="Times New Roman"/>
                <w:b/>
                <w:i w:val="0"/>
                <w:sz w:val="26"/>
                <w:szCs w:val="26"/>
              </w:rPr>
              <w:t xml:space="preserve">NGHĨA </w:t>
            </w:r>
            <w:r w:rsidRPr="006F316D">
              <w:rPr>
                <w:rFonts w:ascii="Times New Roman" w:hAnsi="Times New Roman"/>
                <w:b/>
                <w:i w:val="0"/>
                <w:sz w:val="26"/>
                <w:szCs w:val="26"/>
              </w:rPr>
              <w:t>VIỆT NAM</w:t>
            </w:r>
          </w:p>
          <w:p w14:paraId="478BD795" w14:textId="5CE1DD15" w:rsidR="002C5656" w:rsidRPr="006F316D" w:rsidRDefault="002C5656" w:rsidP="006F316D">
            <w:pPr>
              <w:pStyle w:val="BodyText"/>
              <w:widowControl w:val="0"/>
              <w:jc w:val="center"/>
              <w:rPr>
                <w:rFonts w:ascii="Times New Roman" w:hAnsi="Times New Roman"/>
                <w:b/>
                <w:bCs/>
                <w:i w:val="0"/>
              </w:rPr>
            </w:pPr>
            <w:r w:rsidRPr="006F316D">
              <w:rPr>
                <w:rFonts w:ascii="Times New Roman" w:hAnsi="Times New Roman"/>
                <w:b/>
                <w:bCs/>
                <w:i w:val="0"/>
              </w:rPr>
              <w:t>Độc lập - Tự do - Hạnh phúc</w:t>
            </w:r>
          </w:p>
          <w:p w14:paraId="5ADA40F3" w14:textId="5FEB5308" w:rsidR="002C5656" w:rsidRPr="006F316D" w:rsidRDefault="00191B20" w:rsidP="006F316D">
            <w:pPr>
              <w:pStyle w:val="BodyText"/>
              <w:widowControl w:val="0"/>
              <w:jc w:val="center"/>
              <w:rPr>
                <w:rFonts w:ascii="Times New Roman" w:hAnsi="Times New Roman"/>
                <w:b/>
                <w:i w:val="0"/>
              </w:rPr>
            </w:pPr>
            <w:r>
              <w:rPr>
                <w:rFonts w:ascii="Times New Roman" w:hAnsi="Times New Roman"/>
                <w:b/>
                <w:bCs/>
                <w:i w:val="0"/>
                <w:noProof/>
              </w:rPr>
              <mc:AlternateContent>
                <mc:Choice Requires="wps">
                  <w:drawing>
                    <wp:anchor distT="0" distB="0" distL="114300" distR="114300" simplePos="0" relativeHeight="251661824" behindDoc="0" locked="0" layoutInCell="1" allowOverlap="1" wp14:anchorId="323EEFBD" wp14:editId="425AA933">
                      <wp:simplePos x="0" y="0"/>
                      <wp:positionH relativeFrom="column">
                        <wp:posOffset>732790</wp:posOffset>
                      </wp:positionH>
                      <wp:positionV relativeFrom="paragraph">
                        <wp:posOffset>34925</wp:posOffset>
                      </wp:positionV>
                      <wp:extent cx="2089150" cy="0"/>
                      <wp:effectExtent l="0" t="0" r="0" b="0"/>
                      <wp:wrapNone/>
                      <wp:docPr id="433489259" name="Straight Connector 4"/>
                      <wp:cNvGraphicFramePr/>
                      <a:graphic xmlns:a="http://schemas.openxmlformats.org/drawingml/2006/main">
                        <a:graphicData uri="http://schemas.microsoft.com/office/word/2010/wordprocessingShape">
                          <wps:wsp>
                            <wps:cNvCnPr/>
                            <wps:spPr>
                              <a:xfrm>
                                <a:off x="0" y="0"/>
                                <a:ext cx="208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552595" id="Straight Connector 4"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57.7pt,2.75pt" to="222.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" strokecolor="black [3040]"/>
                  </w:pict>
                </mc:Fallback>
              </mc:AlternateContent>
            </w:r>
          </w:p>
        </w:tc>
      </w:tr>
      <w:tr w:rsidR="002C5656" w:rsidRPr="006F316D" w14:paraId="184BC7ED" w14:textId="77777777" w:rsidTr="007F252D">
        <w:trPr>
          <w:trHeight w:val="338"/>
        </w:trPr>
        <w:tc>
          <w:tcPr>
            <w:tcW w:w="3270" w:type="dxa"/>
          </w:tcPr>
          <w:p w14:paraId="08F4E2C1" w14:textId="414ADEA9" w:rsidR="007D6B6B" w:rsidRPr="00124B5C" w:rsidRDefault="002C5656" w:rsidP="006F316D">
            <w:pPr>
              <w:pStyle w:val="BodyText"/>
              <w:widowControl w:val="0"/>
              <w:jc w:val="center"/>
              <w:rPr>
                <w:rFonts w:ascii="Times New Roman" w:hAnsi="Times New Roman"/>
                <w:bCs/>
                <w:i w:val="0"/>
              </w:rPr>
            </w:pPr>
            <w:r w:rsidRPr="00124B5C">
              <w:rPr>
                <w:rFonts w:ascii="Times New Roman" w:hAnsi="Times New Roman"/>
                <w:bCs/>
                <w:i w:val="0"/>
              </w:rPr>
              <w:t>Số:</w:t>
            </w:r>
            <w:r w:rsidR="00977054" w:rsidRPr="00124B5C">
              <w:rPr>
                <w:rFonts w:ascii="Times New Roman" w:hAnsi="Times New Roman"/>
                <w:bCs/>
                <w:i w:val="0"/>
              </w:rPr>
              <w:t xml:space="preserve"> </w:t>
            </w:r>
            <w:r w:rsidR="00124B5C" w:rsidRPr="00124B5C">
              <w:rPr>
                <w:rFonts w:ascii="Times New Roman" w:hAnsi="Times New Roman"/>
                <w:bCs/>
                <w:i w:val="0"/>
              </w:rPr>
              <w:t>3028</w:t>
            </w:r>
            <w:r w:rsidR="0036716A" w:rsidRPr="00124B5C">
              <w:rPr>
                <w:rFonts w:ascii="Times New Roman" w:hAnsi="Times New Roman"/>
                <w:bCs/>
                <w:i w:val="0"/>
              </w:rPr>
              <w:t>/</w:t>
            </w:r>
            <w:r w:rsidRPr="00124B5C">
              <w:rPr>
                <w:rFonts w:ascii="Times New Roman" w:hAnsi="Times New Roman"/>
                <w:bCs/>
                <w:i w:val="0"/>
              </w:rPr>
              <w:t>QĐ-UBND</w:t>
            </w:r>
          </w:p>
        </w:tc>
        <w:tc>
          <w:tcPr>
            <w:tcW w:w="5886" w:type="dxa"/>
          </w:tcPr>
          <w:p w14:paraId="35ABBBAE" w14:textId="01ADD572" w:rsidR="002C5656" w:rsidRPr="00124B5C" w:rsidRDefault="002C5656" w:rsidP="006F316D">
            <w:pPr>
              <w:pStyle w:val="BodyText"/>
              <w:widowControl w:val="0"/>
              <w:jc w:val="center"/>
              <w:rPr>
                <w:rFonts w:ascii="Times New Roman" w:hAnsi="Times New Roman"/>
                <w:lang w:val="fr-FR"/>
              </w:rPr>
            </w:pPr>
            <w:r w:rsidRPr="00124B5C">
              <w:rPr>
                <w:rFonts w:ascii="Times New Roman" w:hAnsi="Times New Roman"/>
                <w:bCs/>
                <w:lang w:val="fr-FR"/>
              </w:rPr>
              <w:t>Sơn La, ngày</w:t>
            </w:r>
            <w:r w:rsidR="00977054" w:rsidRPr="00124B5C">
              <w:rPr>
                <w:rFonts w:ascii="Times New Roman" w:hAnsi="Times New Roman"/>
                <w:bCs/>
                <w:lang w:val="fr-FR"/>
              </w:rPr>
              <w:t xml:space="preserve"> </w:t>
            </w:r>
            <w:r w:rsidR="00124B5C">
              <w:rPr>
                <w:rFonts w:ascii="Times New Roman" w:hAnsi="Times New Roman"/>
                <w:bCs/>
                <w:lang w:val="fr-FR"/>
              </w:rPr>
              <w:t>28</w:t>
            </w:r>
            <w:r w:rsidR="00F07C61" w:rsidRPr="00124B5C">
              <w:rPr>
                <w:rFonts w:ascii="Times New Roman" w:hAnsi="Times New Roman"/>
                <w:bCs/>
                <w:lang w:val="fr-FR"/>
              </w:rPr>
              <w:t xml:space="preserve"> </w:t>
            </w:r>
            <w:r w:rsidRPr="00124B5C">
              <w:rPr>
                <w:rFonts w:ascii="Times New Roman" w:hAnsi="Times New Roman"/>
                <w:bCs/>
                <w:lang w:val="fr-FR"/>
              </w:rPr>
              <w:t>tháng</w:t>
            </w:r>
            <w:r w:rsidR="006F316D" w:rsidRPr="00124B5C">
              <w:rPr>
                <w:rFonts w:ascii="Times New Roman" w:hAnsi="Times New Roman"/>
                <w:bCs/>
                <w:lang w:val="fr-FR"/>
              </w:rPr>
              <w:t xml:space="preserve"> </w:t>
            </w:r>
            <w:r w:rsidR="00124B5C">
              <w:rPr>
                <w:rFonts w:ascii="Times New Roman" w:hAnsi="Times New Roman"/>
                <w:bCs/>
                <w:lang w:val="fr-FR"/>
              </w:rPr>
              <w:t>11</w:t>
            </w:r>
            <w:r w:rsidR="00977054" w:rsidRPr="00124B5C">
              <w:rPr>
                <w:rFonts w:ascii="Times New Roman" w:hAnsi="Times New Roman"/>
                <w:bCs/>
                <w:lang w:val="fr-FR"/>
              </w:rPr>
              <w:t xml:space="preserve"> </w:t>
            </w:r>
            <w:r w:rsidRPr="00124B5C">
              <w:rPr>
                <w:rFonts w:ascii="Times New Roman" w:hAnsi="Times New Roman"/>
                <w:bCs/>
                <w:lang w:val="fr-FR"/>
              </w:rPr>
              <w:t>năm 20</w:t>
            </w:r>
            <w:r w:rsidR="00675EF1" w:rsidRPr="00124B5C">
              <w:rPr>
                <w:rFonts w:ascii="Times New Roman" w:hAnsi="Times New Roman"/>
                <w:bCs/>
                <w:lang w:val="fr-FR"/>
              </w:rPr>
              <w:t>2</w:t>
            </w:r>
            <w:r w:rsidR="00904EA8" w:rsidRPr="00124B5C">
              <w:rPr>
                <w:rFonts w:ascii="Times New Roman" w:hAnsi="Times New Roman"/>
                <w:bCs/>
                <w:lang w:val="fr-FR"/>
              </w:rPr>
              <w:t>5</w:t>
            </w:r>
          </w:p>
        </w:tc>
      </w:tr>
    </w:tbl>
    <w:p w14:paraId="23A3E97D" w14:textId="77777777" w:rsidR="00C60145" w:rsidRPr="006F316D" w:rsidRDefault="00C60145" w:rsidP="006F316D">
      <w:pPr>
        <w:pStyle w:val="BodyText"/>
        <w:widowControl w:val="0"/>
        <w:jc w:val="center"/>
        <w:rPr>
          <w:rFonts w:ascii="Times New Roman" w:hAnsi="Times New Roman"/>
          <w:b/>
          <w:i w:val="0"/>
          <w:szCs w:val="26"/>
          <w:lang w:val="fr-FR"/>
        </w:rPr>
      </w:pPr>
    </w:p>
    <w:p w14:paraId="22EA6B30" w14:textId="438503DA" w:rsidR="00AE1F5C" w:rsidRPr="006F316D" w:rsidRDefault="002C5656" w:rsidP="006F316D">
      <w:pPr>
        <w:pStyle w:val="BodyText"/>
        <w:widowControl w:val="0"/>
        <w:jc w:val="center"/>
        <w:rPr>
          <w:rFonts w:ascii="Times New Roman" w:hAnsi="Times New Roman"/>
          <w:b/>
          <w:i w:val="0"/>
          <w:szCs w:val="26"/>
          <w:lang w:val="fr-FR"/>
        </w:rPr>
      </w:pPr>
      <w:r w:rsidRPr="006F316D">
        <w:rPr>
          <w:rFonts w:ascii="Times New Roman" w:hAnsi="Times New Roman"/>
          <w:b/>
          <w:i w:val="0"/>
          <w:szCs w:val="26"/>
          <w:lang w:val="fr-FR"/>
        </w:rPr>
        <w:t>QUYẾT ĐỊNH</w:t>
      </w:r>
    </w:p>
    <w:p w14:paraId="758A4930" w14:textId="77777777" w:rsidR="00124B5C" w:rsidRDefault="0030545F" w:rsidP="006F316D">
      <w:pPr>
        <w:widowControl w:val="0"/>
        <w:tabs>
          <w:tab w:val="center" w:pos="4536"/>
        </w:tabs>
        <w:jc w:val="center"/>
        <w:rPr>
          <w:rFonts w:ascii="Times New Roman Bold" w:hAnsi="Times New Roman Bold"/>
          <w:b/>
        </w:rPr>
      </w:pPr>
      <w:r w:rsidRPr="006F316D">
        <w:rPr>
          <w:rFonts w:ascii="Times New Roman Bold" w:hAnsi="Times New Roman Bold"/>
          <w:b/>
          <w:bCs/>
        </w:rPr>
        <w:t>Về việc b</w:t>
      </w:r>
      <w:r w:rsidR="00345EDD" w:rsidRPr="006F316D">
        <w:rPr>
          <w:rFonts w:ascii="Times New Roman Bold" w:hAnsi="Times New Roman Bold"/>
          <w:b/>
          <w:bCs/>
        </w:rPr>
        <w:t xml:space="preserve">ãi bỏ một phần </w:t>
      </w:r>
      <w:r w:rsidRPr="006F316D">
        <w:rPr>
          <w:rFonts w:ascii="Times New Roman Bold" w:hAnsi="Times New Roman Bold"/>
          <w:b/>
        </w:rPr>
        <w:t xml:space="preserve">Quyết định số 08/2021/QĐ-UBND ngày 26/5/2021 </w:t>
      </w:r>
    </w:p>
    <w:p w14:paraId="552FC364" w14:textId="04E237FB" w:rsidR="0030545F" w:rsidRPr="006F316D" w:rsidRDefault="0030545F" w:rsidP="006F316D">
      <w:pPr>
        <w:widowControl w:val="0"/>
        <w:tabs>
          <w:tab w:val="center" w:pos="4536"/>
        </w:tabs>
        <w:jc w:val="center"/>
        <w:rPr>
          <w:rFonts w:ascii="Times New Roman Bold" w:hAnsi="Times New Roman Bold"/>
          <w:b/>
        </w:rPr>
      </w:pPr>
      <w:r w:rsidRPr="006F316D">
        <w:rPr>
          <w:rFonts w:ascii="Times New Roman Bold" w:hAnsi="Times New Roman Bold"/>
          <w:b/>
        </w:rPr>
        <w:t>của UBND tỉnh quy định về phân cấp quản lý tổ chức bộ máy trong các cơ quan, tổ chức hành chính, đơn vị sự nghiệp công lập trên địa bàn tỉnh</w:t>
      </w:r>
      <w:r w:rsidR="006F316D">
        <w:rPr>
          <w:rFonts w:ascii="Times New Roman Bold" w:hAnsi="Times New Roman Bold"/>
          <w:b/>
        </w:rPr>
        <w:t xml:space="preserve"> và </w:t>
      </w:r>
      <w:r w:rsidR="004F22F5" w:rsidRPr="006F316D">
        <w:rPr>
          <w:rFonts w:ascii="Times New Roman Bold" w:hAnsi="Times New Roman Bold"/>
          <w:b/>
        </w:rPr>
        <w:t>Quyết định số 03/2024/QĐ-UBND ngày 06</w:t>
      </w:r>
      <w:r w:rsidR="006F316D" w:rsidRPr="006F316D">
        <w:rPr>
          <w:rFonts w:ascii="Times New Roman Bold" w:hAnsi="Times New Roman Bold"/>
          <w:b/>
        </w:rPr>
        <w:t>/</w:t>
      </w:r>
      <w:r w:rsidR="004F22F5" w:rsidRPr="006F316D">
        <w:rPr>
          <w:rFonts w:ascii="Times New Roman Bold" w:hAnsi="Times New Roman Bold"/>
          <w:b/>
        </w:rPr>
        <w:t>02</w:t>
      </w:r>
      <w:r w:rsidR="006F316D" w:rsidRPr="006F316D">
        <w:rPr>
          <w:rFonts w:ascii="Times New Roman Bold" w:hAnsi="Times New Roman Bold"/>
          <w:b/>
        </w:rPr>
        <w:t>/</w:t>
      </w:r>
      <w:r w:rsidR="004F22F5" w:rsidRPr="006F316D">
        <w:rPr>
          <w:rFonts w:ascii="Times New Roman Bold" w:hAnsi="Times New Roman Bold"/>
          <w:b/>
        </w:rPr>
        <w:t xml:space="preserve">2024 của UBND tỉnh </w:t>
      </w:r>
      <w:r w:rsidR="006F316D" w:rsidRPr="006F316D">
        <w:rPr>
          <w:rFonts w:ascii="Times New Roman Bold" w:hAnsi="Times New Roman Bold"/>
          <w:b/>
        </w:rPr>
        <w:t xml:space="preserve">quy định </w:t>
      </w:r>
      <w:r w:rsidR="006F316D" w:rsidRPr="006F316D">
        <w:rPr>
          <w:b/>
          <w:bCs/>
        </w:rPr>
        <w:t>về công tác thi đua, khen thưởng trên địa bàn tỉnh Sơn La</w:t>
      </w:r>
    </w:p>
    <w:p w14:paraId="3C4ACFAD" w14:textId="684D3293" w:rsidR="0030545F" w:rsidRPr="006F316D" w:rsidRDefault="0030545F" w:rsidP="006F316D">
      <w:pPr>
        <w:widowControl w:val="0"/>
        <w:tabs>
          <w:tab w:val="center" w:pos="4536"/>
        </w:tabs>
        <w:jc w:val="center"/>
      </w:pPr>
      <w:r w:rsidRPr="006F316D">
        <w:rPr>
          <w:b/>
          <w:i/>
          <w:noProof/>
          <w:szCs w:val="26"/>
        </w:rPr>
        <mc:AlternateContent>
          <mc:Choice Requires="wps">
            <w:drawing>
              <wp:anchor distT="0" distB="0" distL="114300" distR="114300" simplePos="0" relativeHeight="251660800" behindDoc="0" locked="0" layoutInCell="1" allowOverlap="1" wp14:anchorId="0DAE4A32" wp14:editId="1EA46F0C">
                <wp:simplePos x="0" y="0"/>
                <wp:positionH relativeFrom="column">
                  <wp:posOffset>2120900</wp:posOffset>
                </wp:positionH>
                <wp:positionV relativeFrom="paragraph">
                  <wp:posOffset>47625</wp:posOffset>
                </wp:positionV>
                <wp:extent cx="1489710" cy="0"/>
                <wp:effectExtent l="0" t="0" r="0" b="0"/>
                <wp:wrapNone/>
                <wp:docPr id="2"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9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1BFFC" id="Line 8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pt,3.75pt" to="284.3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"/>
            </w:pict>
          </mc:Fallback>
        </mc:AlternateContent>
      </w:r>
    </w:p>
    <w:p w14:paraId="491AC01A" w14:textId="1D649B9B" w:rsidR="00397BA0" w:rsidRDefault="00397BA0" w:rsidP="00393B0B">
      <w:pPr>
        <w:widowControl w:val="0"/>
        <w:tabs>
          <w:tab w:val="center" w:pos="4536"/>
        </w:tabs>
        <w:spacing w:before="120"/>
        <w:jc w:val="center"/>
        <w:rPr>
          <w:b/>
        </w:rPr>
      </w:pPr>
      <w:r w:rsidRPr="002317ED">
        <w:rPr>
          <w:b/>
        </w:rPr>
        <w:t>ỦY BAN NHÂN DÂN TỈNH</w:t>
      </w:r>
      <w:r w:rsidR="006909DD" w:rsidRPr="002317ED">
        <w:rPr>
          <w:b/>
        </w:rPr>
        <w:t xml:space="preserve"> </w:t>
      </w:r>
      <w:r w:rsidR="006F316D" w:rsidRPr="002317ED">
        <w:rPr>
          <w:b/>
        </w:rPr>
        <w:t>SƠN LA</w:t>
      </w:r>
    </w:p>
    <w:p w14:paraId="7A988172" w14:textId="77777777" w:rsidR="00393B0B" w:rsidRPr="002317ED" w:rsidRDefault="00393B0B" w:rsidP="002317ED">
      <w:pPr>
        <w:widowControl w:val="0"/>
        <w:tabs>
          <w:tab w:val="center" w:pos="4536"/>
        </w:tabs>
        <w:spacing w:before="120"/>
        <w:ind w:firstLine="720"/>
        <w:jc w:val="center"/>
        <w:rPr>
          <w:b/>
        </w:rPr>
      </w:pPr>
    </w:p>
    <w:p w14:paraId="1F5B7F43" w14:textId="2D1C9946" w:rsidR="00904EA8" w:rsidRPr="002317ED" w:rsidRDefault="00904EA8" w:rsidP="002317ED">
      <w:pPr>
        <w:widowControl w:val="0"/>
        <w:spacing w:before="120"/>
        <w:ind w:firstLine="720"/>
        <w:jc w:val="both"/>
        <w:rPr>
          <w:i/>
          <w:lang w:val="fr-FR"/>
        </w:rPr>
      </w:pPr>
      <w:r w:rsidRPr="002317ED">
        <w:rPr>
          <w:i/>
          <w:lang w:val="fr-FR"/>
        </w:rPr>
        <w:t xml:space="preserve">Căn cứ Luật Tổ chức </w:t>
      </w:r>
      <w:r w:rsidR="002317ED">
        <w:rPr>
          <w:i/>
          <w:lang w:val="fr-FR"/>
        </w:rPr>
        <w:t>C</w:t>
      </w:r>
      <w:r w:rsidRPr="002317ED">
        <w:rPr>
          <w:i/>
          <w:lang w:val="fr-FR"/>
        </w:rPr>
        <w:t xml:space="preserve">hính quyền địa phương ngày 16 tháng 6 năm 2025; </w:t>
      </w:r>
    </w:p>
    <w:p w14:paraId="7E4C9DCA" w14:textId="111E22E9" w:rsidR="00A739F3" w:rsidRPr="002317ED" w:rsidRDefault="00A739F3" w:rsidP="002317ED">
      <w:pPr>
        <w:widowControl w:val="0"/>
        <w:spacing w:before="120"/>
        <w:ind w:firstLine="720"/>
        <w:jc w:val="both"/>
        <w:rPr>
          <w:bCs/>
          <w:i/>
          <w:iCs/>
          <w:lang w:val="fr-FR"/>
        </w:rPr>
      </w:pPr>
      <w:r w:rsidRPr="002317ED">
        <w:rPr>
          <w:bCs/>
          <w:i/>
          <w:iCs/>
          <w:lang w:val="fr-FR"/>
        </w:rPr>
        <w:t>Căn cứ Luật Thi đua, khen thưởng ngày 15</w:t>
      </w:r>
      <w:r w:rsidR="007F252D" w:rsidRPr="002317ED">
        <w:rPr>
          <w:bCs/>
          <w:i/>
          <w:iCs/>
          <w:lang w:val="fr-FR"/>
        </w:rPr>
        <w:t xml:space="preserve"> tháng </w:t>
      </w:r>
      <w:r w:rsidRPr="002317ED">
        <w:rPr>
          <w:bCs/>
          <w:i/>
          <w:iCs/>
          <w:lang w:val="fr-FR"/>
        </w:rPr>
        <w:t>6</w:t>
      </w:r>
      <w:r w:rsidR="007F252D" w:rsidRPr="002317ED">
        <w:rPr>
          <w:bCs/>
          <w:i/>
          <w:iCs/>
          <w:lang w:val="fr-FR"/>
        </w:rPr>
        <w:t xml:space="preserve"> năm </w:t>
      </w:r>
      <w:r w:rsidRPr="002317ED">
        <w:rPr>
          <w:bCs/>
          <w:i/>
          <w:iCs/>
          <w:lang w:val="fr-FR"/>
        </w:rPr>
        <w:t>2022;</w:t>
      </w:r>
    </w:p>
    <w:p w14:paraId="4F7A67C8" w14:textId="19521FD4" w:rsidR="00345EDD" w:rsidRPr="002317ED" w:rsidRDefault="00345EDD" w:rsidP="002317ED">
      <w:pPr>
        <w:widowControl w:val="0"/>
        <w:spacing w:before="120"/>
        <w:ind w:firstLine="720"/>
        <w:jc w:val="both"/>
        <w:rPr>
          <w:bCs/>
          <w:i/>
          <w:iCs/>
          <w:lang w:val="fr-FR"/>
        </w:rPr>
      </w:pPr>
      <w:r w:rsidRPr="002317ED">
        <w:rPr>
          <w:rFonts w:ascii="Times New Roman Italic" w:hAnsi="Times New Roman Italic"/>
          <w:bCs/>
          <w:i/>
          <w:iCs/>
          <w:spacing w:val="-8"/>
          <w:lang w:val="fr-FR"/>
        </w:rPr>
        <w:t>Căn cứ Luật Ban hành văn bản quy phạm pháp luật ngày 19</w:t>
      </w:r>
      <w:r w:rsidR="007F252D" w:rsidRPr="002317ED">
        <w:rPr>
          <w:rFonts w:ascii="Times New Roman Italic" w:hAnsi="Times New Roman Italic"/>
          <w:bCs/>
          <w:i/>
          <w:iCs/>
          <w:spacing w:val="-8"/>
          <w:lang w:val="fr-FR"/>
        </w:rPr>
        <w:t xml:space="preserve"> tháng </w:t>
      </w:r>
      <w:r w:rsidRPr="002317ED">
        <w:rPr>
          <w:rFonts w:ascii="Times New Roman Italic" w:hAnsi="Times New Roman Italic"/>
          <w:bCs/>
          <w:i/>
          <w:iCs/>
          <w:spacing w:val="-8"/>
          <w:lang w:val="fr-FR"/>
        </w:rPr>
        <w:t>02</w:t>
      </w:r>
      <w:r w:rsidR="007F252D" w:rsidRPr="002317ED">
        <w:rPr>
          <w:rFonts w:ascii="Times New Roman Italic" w:hAnsi="Times New Roman Italic"/>
          <w:bCs/>
          <w:i/>
          <w:iCs/>
          <w:spacing w:val="-8"/>
          <w:lang w:val="fr-FR"/>
        </w:rPr>
        <w:t xml:space="preserve"> năm </w:t>
      </w:r>
      <w:r w:rsidRPr="002317ED">
        <w:rPr>
          <w:rFonts w:ascii="Times New Roman Italic" w:hAnsi="Times New Roman Italic"/>
          <w:bCs/>
          <w:i/>
          <w:iCs/>
          <w:spacing w:val="-8"/>
          <w:lang w:val="fr-FR"/>
        </w:rPr>
        <w:t>2025;</w:t>
      </w:r>
      <w:r w:rsidRPr="002317ED">
        <w:rPr>
          <w:bCs/>
          <w:i/>
          <w:iCs/>
          <w:lang w:val="fr-FR"/>
        </w:rPr>
        <w:t xml:space="preserve"> Luật </w:t>
      </w:r>
      <w:r w:rsidR="002317ED">
        <w:rPr>
          <w:bCs/>
          <w:i/>
          <w:iCs/>
          <w:lang w:val="fr-FR"/>
        </w:rPr>
        <w:t>S</w:t>
      </w:r>
      <w:r w:rsidRPr="002317ED">
        <w:rPr>
          <w:bCs/>
          <w:i/>
          <w:iCs/>
          <w:lang w:val="fr-FR"/>
        </w:rPr>
        <w:t>ửa đổi, bổ sung một số điều của Luật Ban hành văn bản quy phạm pháp luật ngày 25</w:t>
      </w:r>
      <w:r w:rsidR="007F252D" w:rsidRPr="002317ED">
        <w:rPr>
          <w:bCs/>
          <w:i/>
          <w:iCs/>
          <w:lang w:val="fr-FR"/>
        </w:rPr>
        <w:t xml:space="preserve"> tháng </w:t>
      </w:r>
      <w:r w:rsidRPr="002317ED">
        <w:rPr>
          <w:bCs/>
          <w:i/>
          <w:iCs/>
          <w:lang w:val="fr-FR"/>
        </w:rPr>
        <w:t>6</w:t>
      </w:r>
      <w:r w:rsidR="007F252D" w:rsidRPr="002317ED">
        <w:rPr>
          <w:bCs/>
          <w:i/>
          <w:iCs/>
          <w:lang w:val="fr-FR"/>
        </w:rPr>
        <w:t xml:space="preserve"> năm </w:t>
      </w:r>
      <w:r w:rsidRPr="002317ED">
        <w:rPr>
          <w:bCs/>
          <w:i/>
          <w:iCs/>
          <w:lang w:val="fr-FR"/>
        </w:rPr>
        <w:t>2025;</w:t>
      </w:r>
    </w:p>
    <w:p w14:paraId="76BA57DF" w14:textId="23042993" w:rsidR="00345EDD" w:rsidRPr="002317ED" w:rsidRDefault="00345EDD" w:rsidP="002317ED">
      <w:pPr>
        <w:widowControl w:val="0"/>
        <w:spacing w:before="120"/>
        <w:ind w:firstLine="720"/>
        <w:jc w:val="both"/>
        <w:rPr>
          <w:bCs/>
          <w:i/>
          <w:iCs/>
          <w:lang w:val="fr-FR"/>
        </w:rPr>
      </w:pPr>
      <w:r w:rsidRPr="002317ED">
        <w:rPr>
          <w:bCs/>
          <w:i/>
          <w:iCs/>
          <w:lang w:val="fr-FR"/>
        </w:rPr>
        <w:t>Căn cứ Nghị định số 78/2025/NĐ-CP ngày 01</w:t>
      </w:r>
      <w:r w:rsidR="007F252D" w:rsidRPr="002317ED">
        <w:rPr>
          <w:bCs/>
          <w:i/>
          <w:iCs/>
          <w:lang w:val="fr-FR"/>
        </w:rPr>
        <w:t xml:space="preserve"> tháng </w:t>
      </w:r>
      <w:r w:rsidRPr="002317ED">
        <w:rPr>
          <w:bCs/>
          <w:i/>
          <w:iCs/>
          <w:lang w:val="fr-FR"/>
        </w:rPr>
        <w:t>4</w:t>
      </w:r>
      <w:r w:rsidR="007F252D" w:rsidRPr="002317ED">
        <w:rPr>
          <w:bCs/>
          <w:i/>
          <w:iCs/>
          <w:lang w:val="fr-FR"/>
        </w:rPr>
        <w:t xml:space="preserve"> năm </w:t>
      </w:r>
      <w:r w:rsidRPr="002317ED">
        <w:rPr>
          <w:bCs/>
          <w:i/>
          <w:iCs/>
          <w:lang w:val="fr-FR"/>
        </w:rPr>
        <w:t>2025 của Chính phủ quy định chi tiết một số điều và biện pháp để tổ chức, hướng dẫn thi hành Luật Ban hành văn bản quy phạm pháp luật;</w:t>
      </w:r>
    </w:p>
    <w:p w14:paraId="12123374" w14:textId="116A6060" w:rsidR="006F316D" w:rsidRPr="002317ED" w:rsidRDefault="00C038FC" w:rsidP="002317ED">
      <w:pPr>
        <w:widowControl w:val="0"/>
        <w:spacing w:before="120"/>
        <w:ind w:firstLine="720"/>
        <w:jc w:val="both"/>
        <w:rPr>
          <w:rFonts w:ascii="Times New Roman Italic" w:hAnsi="Times New Roman Italic"/>
          <w:bCs/>
          <w:i/>
          <w:iCs/>
          <w:color w:val="FF0000"/>
          <w:spacing w:val="-4"/>
          <w:lang w:val="fr-FR"/>
        </w:rPr>
      </w:pPr>
      <w:r w:rsidRPr="002317ED">
        <w:rPr>
          <w:bCs/>
          <w:i/>
          <w:iCs/>
        </w:rPr>
        <w:t xml:space="preserve">Căn cứ </w:t>
      </w:r>
      <w:r w:rsidR="001C4038" w:rsidRPr="002317ED">
        <w:rPr>
          <w:bCs/>
          <w:i/>
          <w:iCs/>
        </w:rPr>
        <w:t xml:space="preserve">Nghị định số 79/2025/NĐ-CP ngày 01 tháng 4 năm 2025 của Chính </w:t>
      </w:r>
      <w:r w:rsidR="001C4038" w:rsidRPr="002317ED">
        <w:rPr>
          <w:rFonts w:ascii="Times New Roman Italic" w:hAnsi="Times New Roman Italic"/>
          <w:bCs/>
          <w:i/>
          <w:iCs/>
          <w:spacing w:val="-4"/>
        </w:rPr>
        <w:t>phủ</w:t>
      </w:r>
      <w:r w:rsidR="006F316D" w:rsidRPr="002317ED">
        <w:rPr>
          <w:rFonts w:ascii="Times New Roman Italic" w:hAnsi="Times New Roman Italic"/>
          <w:bCs/>
          <w:i/>
          <w:iCs/>
          <w:spacing w:val="-4"/>
        </w:rPr>
        <w:t xml:space="preserve"> quy định</w:t>
      </w:r>
      <w:r w:rsidR="001C4038" w:rsidRPr="002317ED">
        <w:rPr>
          <w:rFonts w:ascii="Times New Roman Italic" w:hAnsi="Times New Roman Italic"/>
          <w:bCs/>
          <w:i/>
          <w:iCs/>
          <w:spacing w:val="-4"/>
        </w:rPr>
        <w:t xml:space="preserve"> về kiểm tra, rà soát, hệ thống hoá và xử lý văn bản quy phạm pháp luật;</w:t>
      </w:r>
    </w:p>
    <w:p w14:paraId="70104346" w14:textId="6ED8E691" w:rsidR="00904EA8" w:rsidRPr="002317ED" w:rsidRDefault="00904EA8" w:rsidP="002317ED">
      <w:pPr>
        <w:widowControl w:val="0"/>
        <w:spacing w:before="120"/>
        <w:ind w:firstLine="720"/>
        <w:jc w:val="both"/>
        <w:rPr>
          <w:bCs/>
          <w:i/>
          <w:iCs/>
          <w:color w:val="FF0000"/>
          <w:lang w:val="fr-FR"/>
        </w:rPr>
      </w:pPr>
      <w:r w:rsidRPr="002317ED">
        <w:rPr>
          <w:bCs/>
          <w:i/>
          <w:iCs/>
        </w:rPr>
        <w:t>Theo đề nghị của Giám đốc Sở Nội vụ tại Tờ trình số</w:t>
      </w:r>
      <w:r w:rsidR="006F316D" w:rsidRPr="002317ED">
        <w:rPr>
          <w:bCs/>
          <w:i/>
          <w:iCs/>
        </w:rPr>
        <w:t xml:space="preserve"> 868</w:t>
      </w:r>
      <w:r w:rsidRPr="002317ED">
        <w:rPr>
          <w:bCs/>
          <w:i/>
          <w:iCs/>
        </w:rPr>
        <w:t>/TTr-SNV ngày</w:t>
      </w:r>
      <w:r w:rsidR="006D0490" w:rsidRPr="002317ED">
        <w:rPr>
          <w:bCs/>
          <w:i/>
          <w:iCs/>
        </w:rPr>
        <w:t xml:space="preserve"> </w:t>
      </w:r>
      <w:r w:rsidR="006F316D" w:rsidRPr="002317ED">
        <w:rPr>
          <w:bCs/>
          <w:i/>
          <w:iCs/>
        </w:rPr>
        <w:t xml:space="preserve">24 </w:t>
      </w:r>
      <w:r w:rsidRPr="002317ED">
        <w:rPr>
          <w:bCs/>
          <w:i/>
          <w:iCs/>
        </w:rPr>
        <w:t xml:space="preserve">tháng </w:t>
      </w:r>
      <w:r w:rsidR="0080722C" w:rsidRPr="002317ED">
        <w:rPr>
          <w:bCs/>
          <w:i/>
          <w:iCs/>
        </w:rPr>
        <w:t>1</w:t>
      </w:r>
      <w:r w:rsidR="007206D2" w:rsidRPr="002317ED">
        <w:rPr>
          <w:bCs/>
          <w:i/>
          <w:iCs/>
        </w:rPr>
        <w:t>1</w:t>
      </w:r>
      <w:r w:rsidRPr="002317ED">
        <w:rPr>
          <w:bCs/>
          <w:i/>
          <w:iCs/>
        </w:rPr>
        <w:t xml:space="preserve"> năm 2025.</w:t>
      </w:r>
    </w:p>
    <w:p w14:paraId="3AF1D0BD" w14:textId="77777777" w:rsidR="00904EA8" w:rsidRPr="006F316D" w:rsidRDefault="00904EA8" w:rsidP="00C80BBA">
      <w:pPr>
        <w:widowControl w:val="0"/>
        <w:spacing w:before="120" w:after="120"/>
        <w:jc w:val="center"/>
        <w:rPr>
          <w:bCs/>
          <w:i/>
        </w:rPr>
      </w:pPr>
      <w:r w:rsidRPr="006F316D">
        <w:rPr>
          <w:b/>
          <w:bCs/>
        </w:rPr>
        <w:t xml:space="preserve">QUYẾT </w:t>
      </w:r>
      <w:r w:rsidRPr="006F316D">
        <w:rPr>
          <w:rFonts w:hint="eastAsia"/>
          <w:b/>
          <w:bCs/>
        </w:rPr>
        <w:t>Đ</w:t>
      </w:r>
      <w:r w:rsidRPr="006F316D">
        <w:rPr>
          <w:b/>
          <w:bCs/>
        </w:rPr>
        <w:t>ỊNH:</w:t>
      </w:r>
    </w:p>
    <w:p w14:paraId="62406854" w14:textId="1F2EC34A" w:rsidR="00950985" w:rsidRPr="006F316D" w:rsidRDefault="00E63F89" w:rsidP="006F316D">
      <w:pPr>
        <w:widowControl w:val="0"/>
        <w:spacing w:before="120" w:after="120"/>
        <w:ind w:firstLine="760"/>
        <w:jc w:val="both"/>
        <w:rPr>
          <w:lang w:eastAsia="vi-VN" w:bidi="vi-VN"/>
        </w:rPr>
      </w:pPr>
      <w:r w:rsidRPr="006F316D">
        <w:rPr>
          <w:b/>
          <w:bCs/>
          <w:lang w:val="vi-VN" w:eastAsia="vi-VN" w:bidi="vi-VN"/>
        </w:rPr>
        <w:t xml:space="preserve">Điều 1. </w:t>
      </w:r>
      <w:r w:rsidR="00DB2094" w:rsidRPr="006F316D">
        <w:rPr>
          <w:lang w:val="vi-VN" w:eastAsia="vi-VN" w:bidi="vi-VN"/>
        </w:rPr>
        <w:t>Bãi bỏ</w:t>
      </w:r>
      <w:r w:rsidR="00950985" w:rsidRPr="006F316D">
        <w:rPr>
          <w:lang w:eastAsia="vi-VN" w:bidi="vi-VN"/>
        </w:rPr>
        <w:t xml:space="preserve"> một phần văn bản quy phạm pháp luật của </w:t>
      </w:r>
      <w:r w:rsidR="00C80BBA">
        <w:rPr>
          <w:lang w:eastAsia="vi-VN" w:bidi="vi-VN"/>
        </w:rPr>
        <w:t>UBND</w:t>
      </w:r>
      <w:r w:rsidR="006F316D" w:rsidRPr="006F316D">
        <w:rPr>
          <w:lang w:eastAsia="vi-VN" w:bidi="vi-VN"/>
        </w:rPr>
        <w:t xml:space="preserve"> tỉnh</w:t>
      </w:r>
      <w:r w:rsidR="00950985" w:rsidRPr="006F316D">
        <w:rPr>
          <w:lang w:eastAsia="vi-VN" w:bidi="vi-VN"/>
        </w:rPr>
        <w:t xml:space="preserve">, cụ thể như sau: </w:t>
      </w:r>
    </w:p>
    <w:p w14:paraId="73ADC633" w14:textId="4121A000" w:rsidR="00DB2094" w:rsidRPr="006F316D" w:rsidRDefault="00950985" w:rsidP="006F316D">
      <w:pPr>
        <w:widowControl w:val="0"/>
        <w:spacing w:before="120" w:after="120"/>
        <w:ind w:firstLine="760"/>
        <w:jc w:val="both"/>
        <w:rPr>
          <w:lang w:eastAsia="vi-VN" w:bidi="vi-VN"/>
        </w:rPr>
      </w:pPr>
      <w:r w:rsidRPr="006F316D">
        <w:rPr>
          <w:lang w:eastAsia="vi-VN" w:bidi="vi-VN"/>
        </w:rPr>
        <w:t>-</w:t>
      </w:r>
      <w:r w:rsidR="00DB2094" w:rsidRPr="006F316D">
        <w:rPr>
          <w:lang w:val="vi-VN" w:eastAsia="vi-VN" w:bidi="vi-VN"/>
        </w:rPr>
        <w:t xml:space="preserve"> </w:t>
      </w:r>
      <w:r w:rsidRPr="006F316D">
        <w:rPr>
          <w:lang w:eastAsia="vi-VN" w:bidi="vi-VN"/>
        </w:rPr>
        <w:t>Đ</w:t>
      </w:r>
      <w:r w:rsidR="0030545F" w:rsidRPr="006F316D">
        <w:t xml:space="preserve">iểm b khoản 1 Điều 15 Quy định về phân cấp quản lý tổ chức bộ máy trong các cơ quan, tổ chức hành chính, đơn vị sự nghiệp công lập trên địa bàn tỉnh </w:t>
      </w:r>
      <w:r w:rsidR="0030545F" w:rsidRPr="005D2E94">
        <w:rPr>
          <w:spacing w:val="-4"/>
        </w:rPr>
        <w:t>Sơn La kèm theo Quyết định số 08/2021/QĐ-UBND</w:t>
      </w:r>
      <w:r w:rsidR="0030545F" w:rsidRPr="005D2E94">
        <w:rPr>
          <w:spacing w:val="-4"/>
          <w:lang w:val="vi-VN" w:eastAsia="vi-VN" w:bidi="vi-VN"/>
        </w:rPr>
        <w:t xml:space="preserve"> </w:t>
      </w:r>
      <w:r w:rsidR="0030545F" w:rsidRPr="005D2E94">
        <w:rPr>
          <w:spacing w:val="-4"/>
        </w:rPr>
        <w:t>ngày 26</w:t>
      </w:r>
      <w:r w:rsidR="007D3221" w:rsidRPr="005D2E94">
        <w:rPr>
          <w:spacing w:val="-4"/>
        </w:rPr>
        <w:t xml:space="preserve"> tháng </w:t>
      </w:r>
      <w:r w:rsidR="0030545F" w:rsidRPr="005D2E94">
        <w:rPr>
          <w:spacing w:val="-4"/>
        </w:rPr>
        <w:t>5</w:t>
      </w:r>
      <w:r w:rsidR="007D3221" w:rsidRPr="005D2E94">
        <w:rPr>
          <w:spacing w:val="-4"/>
        </w:rPr>
        <w:t xml:space="preserve"> năm </w:t>
      </w:r>
      <w:r w:rsidR="0030545F" w:rsidRPr="005D2E94">
        <w:rPr>
          <w:spacing w:val="-4"/>
        </w:rPr>
        <w:t>2021</w:t>
      </w:r>
      <w:r w:rsidR="0030545F" w:rsidRPr="005D2E94">
        <w:rPr>
          <w:spacing w:val="-4"/>
          <w:lang w:eastAsia="vi-VN" w:bidi="vi-VN"/>
        </w:rPr>
        <w:t xml:space="preserve"> của</w:t>
      </w:r>
      <w:r w:rsidR="0030545F" w:rsidRPr="006F316D">
        <w:rPr>
          <w:lang w:eastAsia="vi-VN" w:bidi="vi-VN"/>
        </w:rPr>
        <w:t xml:space="preserve"> </w:t>
      </w:r>
      <w:r w:rsidR="00DB2094" w:rsidRPr="006F316D">
        <w:rPr>
          <w:lang w:val="vi-VN" w:eastAsia="vi-VN" w:bidi="vi-VN"/>
        </w:rPr>
        <w:t>UBND tỉnh Sơn La.</w:t>
      </w:r>
    </w:p>
    <w:p w14:paraId="154056E1" w14:textId="01E84857" w:rsidR="007051F6" w:rsidRPr="006F316D" w:rsidRDefault="007051F6" w:rsidP="006F316D">
      <w:pPr>
        <w:widowControl w:val="0"/>
        <w:spacing w:before="120" w:after="120"/>
        <w:ind w:firstLine="760"/>
        <w:jc w:val="both"/>
        <w:rPr>
          <w:lang w:eastAsia="vi-VN" w:bidi="vi-VN"/>
        </w:rPr>
      </w:pPr>
      <w:r w:rsidRPr="006F316D">
        <w:rPr>
          <w:lang w:eastAsia="vi-VN" w:bidi="vi-VN"/>
        </w:rPr>
        <w:t xml:space="preserve">- </w:t>
      </w:r>
      <w:r w:rsidR="00C968CC" w:rsidRPr="006F316D">
        <w:rPr>
          <w:lang w:eastAsia="vi-VN" w:bidi="vi-VN"/>
        </w:rPr>
        <w:t xml:space="preserve">Điểm d </w:t>
      </w:r>
      <w:r w:rsidR="00393B0B">
        <w:rPr>
          <w:lang w:eastAsia="vi-VN" w:bidi="vi-VN"/>
        </w:rPr>
        <w:t>k</w:t>
      </w:r>
      <w:r w:rsidR="00C9516C" w:rsidRPr="006F316D">
        <w:rPr>
          <w:lang w:eastAsia="vi-VN" w:bidi="vi-VN"/>
        </w:rPr>
        <w:t>hoản 7, khoản 10, khoản 11, khoản 14 Điều 7 và</w:t>
      </w:r>
      <w:r w:rsidR="00C968CC" w:rsidRPr="006F316D">
        <w:rPr>
          <w:lang w:eastAsia="vi-VN" w:bidi="vi-VN"/>
        </w:rPr>
        <w:t xml:space="preserve"> điểm c</w:t>
      </w:r>
      <w:r w:rsidR="00C9516C" w:rsidRPr="006F316D">
        <w:rPr>
          <w:lang w:eastAsia="vi-VN" w:bidi="vi-VN"/>
        </w:rPr>
        <w:t xml:space="preserve"> khoản 7 Điều 8 Quy định về công tác thi đua, khen thưởng trên địa bàn tỉnh Sơn La, ban hành kèm theo Quyết định số 03/2024/QĐ-UBND ngày 06 tháng 02 năm 2024 của UBND tỉnh Sơn La.</w:t>
      </w:r>
    </w:p>
    <w:p w14:paraId="0A8E6ED9" w14:textId="77777777" w:rsidR="009A74B2" w:rsidRDefault="009A74B2" w:rsidP="006F316D">
      <w:pPr>
        <w:widowControl w:val="0"/>
        <w:spacing w:before="120" w:after="120"/>
        <w:ind w:firstLine="760"/>
        <w:jc w:val="both"/>
        <w:rPr>
          <w:b/>
          <w:bCs/>
          <w:color w:val="000000"/>
          <w:lang w:eastAsia="vi-VN" w:bidi="vi-VN"/>
        </w:rPr>
      </w:pPr>
    </w:p>
    <w:p w14:paraId="57DA73FF" w14:textId="0EB32B3D" w:rsidR="007F252D" w:rsidRPr="006F316D" w:rsidRDefault="00DF1FAA" w:rsidP="006F316D">
      <w:pPr>
        <w:widowControl w:val="0"/>
        <w:spacing w:before="120" w:after="120"/>
        <w:ind w:firstLine="760"/>
        <w:jc w:val="both"/>
        <w:rPr>
          <w:b/>
          <w:bCs/>
          <w:color w:val="000000"/>
          <w:lang w:bidi="en-US"/>
        </w:rPr>
      </w:pPr>
      <w:r w:rsidRPr="006F316D">
        <w:rPr>
          <w:b/>
          <w:bCs/>
          <w:color w:val="000000"/>
          <w:lang w:val="vi-VN" w:eastAsia="vi-VN" w:bidi="vi-VN"/>
        </w:rPr>
        <w:lastRenderedPageBreak/>
        <w:t xml:space="preserve">Điều </w:t>
      </w:r>
      <w:r w:rsidR="001F7173" w:rsidRPr="006F316D">
        <w:rPr>
          <w:b/>
          <w:bCs/>
          <w:color w:val="000000"/>
          <w:lang w:eastAsia="vi-VN" w:bidi="vi-VN"/>
        </w:rPr>
        <w:t>2</w:t>
      </w:r>
      <w:r w:rsidRPr="006F316D">
        <w:rPr>
          <w:b/>
          <w:bCs/>
          <w:color w:val="000000"/>
          <w:lang w:bidi="en-US"/>
        </w:rPr>
        <w:t xml:space="preserve">. </w:t>
      </w:r>
      <w:r w:rsidR="007F252D" w:rsidRPr="006F316D">
        <w:rPr>
          <w:rStyle w:val="fontstyle01"/>
        </w:rPr>
        <w:t xml:space="preserve">Chánh Văn phòng </w:t>
      </w:r>
      <w:r w:rsidR="00393B0B">
        <w:rPr>
          <w:rStyle w:val="fontstyle01"/>
        </w:rPr>
        <w:t>UBND</w:t>
      </w:r>
      <w:r w:rsidR="007F252D" w:rsidRPr="006F316D">
        <w:rPr>
          <w:rStyle w:val="fontstyle01"/>
        </w:rPr>
        <w:t xml:space="preserve"> tỉnh; </w:t>
      </w:r>
      <w:r w:rsidR="007F252D" w:rsidRPr="006F316D">
        <w:rPr>
          <w:color w:val="000000"/>
          <w:lang w:val="vi-VN" w:eastAsia="vi-VN" w:bidi="vi-VN"/>
        </w:rPr>
        <w:t xml:space="preserve">Giám đốc các sở, </w:t>
      </w:r>
      <w:r w:rsidR="007F252D" w:rsidRPr="006F316D">
        <w:rPr>
          <w:color w:val="000000"/>
          <w:lang w:bidi="en-US"/>
        </w:rPr>
        <w:t xml:space="preserve">ban, </w:t>
      </w:r>
      <w:r w:rsidR="007F252D" w:rsidRPr="006F316D">
        <w:rPr>
          <w:color w:val="000000"/>
          <w:lang w:val="vi-VN" w:eastAsia="vi-VN" w:bidi="vi-VN"/>
        </w:rPr>
        <w:t>ngành</w:t>
      </w:r>
      <w:r w:rsidR="007F252D" w:rsidRPr="006F316D">
        <w:rPr>
          <w:color w:val="000000"/>
          <w:lang w:eastAsia="vi-VN" w:bidi="vi-VN"/>
        </w:rPr>
        <w:t xml:space="preserve"> tỉnh</w:t>
      </w:r>
      <w:r w:rsidR="007F252D" w:rsidRPr="006F316D">
        <w:rPr>
          <w:color w:val="000000"/>
          <w:lang w:val="vi-VN" w:eastAsia="vi-VN" w:bidi="vi-VN"/>
        </w:rPr>
        <w:t>;</w:t>
      </w:r>
      <w:r w:rsidR="007F252D" w:rsidRPr="006F316D">
        <w:rPr>
          <w:color w:val="000000"/>
          <w:lang w:eastAsia="vi-VN" w:bidi="vi-VN"/>
        </w:rPr>
        <w:t xml:space="preserve"> </w:t>
      </w:r>
      <w:r w:rsidR="007F252D" w:rsidRPr="006F316D">
        <w:rPr>
          <w:rStyle w:val="fontstyle01"/>
        </w:rPr>
        <w:t xml:space="preserve">Thủ trưởng các cơ quan, đơn vị, </w:t>
      </w:r>
      <w:r w:rsidR="007F252D" w:rsidRPr="006F316D">
        <w:rPr>
          <w:color w:val="000000"/>
          <w:lang w:val="vi-VN" w:eastAsia="vi-VN" w:bidi="vi-VN"/>
        </w:rPr>
        <w:t xml:space="preserve">cá nhân </w:t>
      </w:r>
      <w:r w:rsidR="007F252D" w:rsidRPr="006F316D">
        <w:rPr>
          <w:rStyle w:val="fontstyle01"/>
        </w:rPr>
        <w:t xml:space="preserve">có liên quan chịu trách nhiệm thi hành Quyết định này. </w:t>
      </w:r>
    </w:p>
    <w:p w14:paraId="3439EACE" w14:textId="77777777" w:rsidR="001F7173" w:rsidRPr="006F316D" w:rsidRDefault="001F7173" w:rsidP="006F316D">
      <w:pPr>
        <w:widowControl w:val="0"/>
        <w:spacing w:before="120" w:after="120"/>
        <w:ind w:firstLine="720"/>
        <w:jc w:val="both"/>
        <w:rPr>
          <w:bCs/>
        </w:rPr>
      </w:pPr>
      <w:r w:rsidRPr="006F316D">
        <w:rPr>
          <w:bCs/>
          <w:lang w:val="vi-VN"/>
        </w:rPr>
        <w:t>Quyết định này có hiệu lực thi hành kể từ ngày ký ban hành./.</w:t>
      </w:r>
    </w:p>
    <w:p w14:paraId="32CA07C7" w14:textId="77777777" w:rsidR="00DF1FAA" w:rsidRPr="006F316D" w:rsidRDefault="00DF1FAA" w:rsidP="006F316D">
      <w:pPr>
        <w:widowControl w:val="0"/>
        <w:spacing w:before="120" w:after="120"/>
        <w:ind w:firstLine="740"/>
        <w:jc w:val="both"/>
        <w:rPr>
          <w:sz w:val="16"/>
          <w:szCs w:val="16"/>
          <w:lang w:eastAsia="vi-VN" w:bidi="vi-VN"/>
        </w:rPr>
      </w:pPr>
    </w:p>
    <w:tbl>
      <w:tblPr>
        <w:tblW w:w="9072" w:type="dxa"/>
        <w:tblInd w:w="108" w:type="dxa"/>
        <w:tblLook w:val="01E0" w:firstRow="1" w:lastRow="1" w:firstColumn="1" w:lastColumn="1" w:noHBand="0" w:noVBand="0"/>
      </w:tblPr>
      <w:tblGrid>
        <w:gridCol w:w="4253"/>
        <w:gridCol w:w="4819"/>
      </w:tblGrid>
      <w:tr w:rsidR="00D61D9F" w:rsidRPr="006F316D" w14:paraId="3B17EA31" w14:textId="77777777" w:rsidTr="00144E0D">
        <w:trPr>
          <w:trHeight w:val="142"/>
        </w:trPr>
        <w:tc>
          <w:tcPr>
            <w:tcW w:w="4253" w:type="dxa"/>
          </w:tcPr>
          <w:p w14:paraId="3BEA7E2E" w14:textId="4A0FF752" w:rsidR="00D61D9F" w:rsidRPr="006F316D" w:rsidRDefault="00393B0B" w:rsidP="006F316D">
            <w:pPr>
              <w:widowControl w:val="0"/>
              <w:ind w:left="-108"/>
              <w:rPr>
                <w:sz w:val="22"/>
                <w:szCs w:val="22"/>
              </w:rPr>
            </w:pPr>
            <w:r>
              <w:rPr>
                <w:b/>
                <w:i/>
                <w:iCs/>
                <w:sz w:val="24"/>
              </w:rPr>
              <w:t xml:space="preserve"> </w:t>
            </w:r>
          </w:p>
          <w:p w14:paraId="2DF77DA8" w14:textId="77777777" w:rsidR="00D61D9F" w:rsidRPr="006F316D" w:rsidRDefault="00D61D9F" w:rsidP="0038407D">
            <w:pPr>
              <w:widowControl w:val="0"/>
            </w:pPr>
            <w:r w:rsidRPr="006F316D">
              <w:rPr>
                <w:sz w:val="24"/>
              </w:rPr>
              <w:t xml:space="preserve">    </w:t>
            </w:r>
          </w:p>
        </w:tc>
        <w:tc>
          <w:tcPr>
            <w:tcW w:w="4819" w:type="dxa"/>
          </w:tcPr>
          <w:p w14:paraId="6A49EB79" w14:textId="77777777" w:rsidR="008B0300" w:rsidRPr="006F316D" w:rsidRDefault="008B0300" w:rsidP="006F316D">
            <w:pPr>
              <w:widowControl w:val="0"/>
              <w:jc w:val="center"/>
              <w:rPr>
                <w:b/>
                <w:sz w:val="26"/>
              </w:rPr>
            </w:pPr>
            <w:r w:rsidRPr="006F316D">
              <w:rPr>
                <w:b/>
                <w:sz w:val="26"/>
              </w:rPr>
              <w:t>TM. ỦY BAN NHÂN DÂN</w:t>
            </w:r>
          </w:p>
          <w:p w14:paraId="30DB7B77" w14:textId="77777777" w:rsidR="008B0300" w:rsidRPr="006F316D" w:rsidRDefault="008B0300" w:rsidP="006F316D">
            <w:pPr>
              <w:widowControl w:val="0"/>
              <w:jc w:val="center"/>
              <w:rPr>
                <w:b/>
                <w:sz w:val="26"/>
              </w:rPr>
            </w:pPr>
            <w:r w:rsidRPr="006F316D">
              <w:rPr>
                <w:b/>
                <w:sz w:val="26"/>
              </w:rPr>
              <w:t>KT. CHỦ TỊCH</w:t>
            </w:r>
          </w:p>
          <w:p w14:paraId="485B27B3" w14:textId="6F1C5D65" w:rsidR="00D61D9F" w:rsidRPr="006F316D" w:rsidRDefault="008B0300" w:rsidP="006F316D">
            <w:pPr>
              <w:widowControl w:val="0"/>
              <w:jc w:val="center"/>
              <w:rPr>
                <w:b/>
              </w:rPr>
            </w:pPr>
            <w:r w:rsidRPr="006F316D">
              <w:rPr>
                <w:b/>
                <w:sz w:val="26"/>
              </w:rPr>
              <w:t>PHÓ CHỦ TỊCH</w:t>
            </w:r>
          </w:p>
          <w:p w14:paraId="6C0EDADC" w14:textId="77777777" w:rsidR="00D61D9F" w:rsidRPr="006F316D" w:rsidRDefault="00D61D9F" w:rsidP="006F316D">
            <w:pPr>
              <w:widowControl w:val="0"/>
              <w:jc w:val="center"/>
              <w:rPr>
                <w:b/>
              </w:rPr>
            </w:pPr>
          </w:p>
          <w:p w14:paraId="0CBB5D60" w14:textId="77777777" w:rsidR="006F316D" w:rsidRPr="006F316D" w:rsidRDefault="006F316D" w:rsidP="006F316D">
            <w:pPr>
              <w:widowControl w:val="0"/>
              <w:jc w:val="center"/>
              <w:rPr>
                <w:b/>
              </w:rPr>
            </w:pPr>
          </w:p>
          <w:p w14:paraId="71BB577A" w14:textId="5626EF10" w:rsidR="00D61D9F" w:rsidRPr="006F316D" w:rsidRDefault="00D61D9F" w:rsidP="006F316D">
            <w:pPr>
              <w:widowControl w:val="0"/>
              <w:jc w:val="center"/>
              <w:rPr>
                <w:b/>
              </w:rPr>
            </w:pPr>
            <w:r w:rsidRPr="006F316D">
              <w:rPr>
                <w:b/>
              </w:rPr>
              <w:t>Hà Trung Chiến</w:t>
            </w:r>
          </w:p>
        </w:tc>
      </w:tr>
    </w:tbl>
    <w:p w14:paraId="05E21FF7" w14:textId="77777777" w:rsidR="00FE0FD2" w:rsidRPr="006F316D" w:rsidRDefault="00FE0FD2" w:rsidP="006F316D">
      <w:pPr>
        <w:widowControl w:val="0"/>
        <w:jc w:val="center"/>
        <w:rPr>
          <w:b/>
          <w:sz w:val="8"/>
        </w:rPr>
      </w:pPr>
    </w:p>
    <w:sectPr w:rsidR="00FE0FD2" w:rsidRPr="006F316D" w:rsidSect="009A74B2">
      <w:footerReference w:type="even" r:id="rId8"/>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29DE2" w14:textId="77777777" w:rsidR="000213C4" w:rsidRDefault="000213C4">
      <w:r>
        <w:separator/>
      </w:r>
    </w:p>
  </w:endnote>
  <w:endnote w:type="continuationSeparator" w:id="0">
    <w:p w14:paraId="3204C0FB" w14:textId="77777777" w:rsidR="000213C4" w:rsidRDefault="00021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02BA" w14:textId="77777777" w:rsidR="00046A26" w:rsidRDefault="00954344" w:rsidP="00141490">
    <w:pPr>
      <w:pStyle w:val="Footer"/>
      <w:framePr w:wrap="around" w:vAnchor="text" w:hAnchor="margin" w:xAlign="right" w:y="1"/>
      <w:rPr>
        <w:rStyle w:val="PageNumber"/>
      </w:rPr>
    </w:pPr>
    <w:r>
      <w:rPr>
        <w:rStyle w:val="PageNumber"/>
      </w:rPr>
      <w:fldChar w:fldCharType="begin"/>
    </w:r>
    <w:r w:rsidR="00046A26">
      <w:rPr>
        <w:rStyle w:val="PageNumber"/>
      </w:rPr>
      <w:instrText xml:space="preserve">PAGE  </w:instrText>
    </w:r>
    <w:r>
      <w:rPr>
        <w:rStyle w:val="PageNumber"/>
      </w:rPr>
      <w:fldChar w:fldCharType="end"/>
    </w:r>
  </w:p>
  <w:p w14:paraId="5E526EEA" w14:textId="77777777" w:rsidR="00046A26" w:rsidRDefault="00046A2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82546" w14:textId="77777777" w:rsidR="000213C4" w:rsidRDefault="000213C4">
      <w:r>
        <w:separator/>
      </w:r>
    </w:p>
  </w:footnote>
  <w:footnote w:type="continuationSeparator" w:id="0">
    <w:p w14:paraId="5223D8F5" w14:textId="77777777" w:rsidR="000213C4" w:rsidRDefault="000213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4B39"/>
    <w:multiLevelType w:val="hybridMultilevel"/>
    <w:tmpl w:val="069CFE28"/>
    <w:lvl w:ilvl="0" w:tplc="D33E78DC">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D4DC1"/>
    <w:multiLevelType w:val="hybridMultilevel"/>
    <w:tmpl w:val="2C9CAE8A"/>
    <w:lvl w:ilvl="0" w:tplc="525E7908">
      <w:start w:val="1"/>
      <w:numFmt w:val="decimal"/>
      <w:lvlText w:val="%1."/>
      <w:lvlJc w:val="left"/>
      <w:pPr>
        <w:ind w:left="4755" w:hanging="360"/>
      </w:pPr>
      <w:rPr>
        <w:b w:val="0"/>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 w15:restartNumberingAfterBreak="0">
    <w:nsid w:val="2A275C6F"/>
    <w:multiLevelType w:val="hybridMultilevel"/>
    <w:tmpl w:val="9880CF86"/>
    <w:lvl w:ilvl="0" w:tplc="F154A47E">
      <w:start w:val="1"/>
      <w:numFmt w:val="decimal"/>
      <w:lvlText w:val="%1."/>
      <w:lvlJc w:val="left"/>
      <w:pPr>
        <w:ind w:left="360" w:hanging="360"/>
      </w:pPr>
      <w:rPr>
        <w:b w:val="0"/>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 w15:restartNumberingAfterBreak="0">
    <w:nsid w:val="2ACD39DC"/>
    <w:multiLevelType w:val="hybridMultilevel"/>
    <w:tmpl w:val="3A5C64D2"/>
    <w:lvl w:ilvl="0" w:tplc="23DADCC0">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5900D7"/>
    <w:multiLevelType w:val="hybridMultilevel"/>
    <w:tmpl w:val="CAC8E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2C32B7"/>
    <w:multiLevelType w:val="hybridMultilevel"/>
    <w:tmpl w:val="84F643D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4F3746"/>
    <w:multiLevelType w:val="hybridMultilevel"/>
    <w:tmpl w:val="1C76429C"/>
    <w:lvl w:ilvl="0" w:tplc="AAC6E1AE">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8F343D5"/>
    <w:multiLevelType w:val="hybridMultilevel"/>
    <w:tmpl w:val="18447138"/>
    <w:lvl w:ilvl="0" w:tplc="1248BEC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9213AC2"/>
    <w:multiLevelType w:val="hybridMultilevel"/>
    <w:tmpl w:val="AC608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5145391">
    <w:abstractNumId w:val="3"/>
  </w:num>
  <w:num w:numId="2" w16cid:durableId="10380689">
    <w:abstractNumId w:val="7"/>
  </w:num>
  <w:num w:numId="3" w16cid:durableId="875504505">
    <w:abstractNumId w:val="5"/>
  </w:num>
  <w:num w:numId="4" w16cid:durableId="562374755">
    <w:abstractNumId w:val="0"/>
  </w:num>
  <w:num w:numId="5" w16cid:durableId="1150293898">
    <w:abstractNumId w:val="2"/>
  </w:num>
  <w:num w:numId="6" w16cid:durableId="357003430">
    <w:abstractNumId w:val="4"/>
  </w:num>
  <w:num w:numId="7" w16cid:durableId="559513411">
    <w:abstractNumId w:val="8"/>
  </w:num>
  <w:num w:numId="8" w16cid:durableId="298415874">
    <w:abstractNumId w:val="1"/>
  </w:num>
  <w:num w:numId="9" w16cid:durableId="115672340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9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3461"/>
    <w:rsid w:val="000004F6"/>
    <w:rsid w:val="00006D12"/>
    <w:rsid w:val="000140AD"/>
    <w:rsid w:val="0001687C"/>
    <w:rsid w:val="000213C4"/>
    <w:rsid w:val="00021C0D"/>
    <w:rsid w:val="00021EB1"/>
    <w:rsid w:val="00023D58"/>
    <w:rsid w:val="00023E2B"/>
    <w:rsid w:val="00024972"/>
    <w:rsid w:val="00036116"/>
    <w:rsid w:val="000365D9"/>
    <w:rsid w:val="00036E14"/>
    <w:rsid w:val="000405B3"/>
    <w:rsid w:val="00044907"/>
    <w:rsid w:val="00044E86"/>
    <w:rsid w:val="000461AF"/>
    <w:rsid w:val="00046A26"/>
    <w:rsid w:val="00052B8D"/>
    <w:rsid w:val="00052E2F"/>
    <w:rsid w:val="00057B2D"/>
    <w:rsid w:val="000609AE"/>
    <w:rsid w:val="000619EA"/>
    <w:rsid w:val="00065C45"/>
    <w:rsid w:val="00066FD9"/>
    <w:rsid w:val="000748AD"/>
    <w:rsid w:val="000779F4"/>
    <w:rsid w:val="000811F1"/>
    <w:rsid w:val="00086E5D"/>
    <w:rsid w:val="000963CF"/>
    <w:rsid w:val="000A1CAE"/>
    <w:rsid w:val="000A77EE"/>
    <w:rsid w:val="000A7CB5"/>
    <w:rsid w:val="000B0489"/>
    <w:rsid w:val="000B0C79"/>
    <w:rsid w:val="000B2375"/>
    <w:rsid w:val="000B2FFC"/>
    <w:rsid w:val="000B54B5"/>
    <w:rsid w:val="000B7D38"/>
    <w:rsid w:val="000B7EDB"/>
    <w:rsid w:val="000C3854"/>
    <w:rsid w:val="000C694B"/>
    <w:rsid w:val="000C6BFB"/>
    <w:rsid w:val="000C7133"/>
    <w:rsid w:val="000D09DA"/>
    <w:rsid w:val="000D44D4"/>
    <w:rsid w:val="000D4CDC"/>
    <w:rsid w:val="000D769A"/>
    <w:rsid w:val="000E0AB2"/>
    <w:rsid w:val="000E1F6F"/>
    <w:rsid w:val="000E4208"/>
    <w:rsid w:val="000E7CFD"/>
    <w:rsid w:val="000F70D3"/>
    <w:rsid w:val="00111B84"/>
    <w:rsid w:val="00111C11"/>
    <w:rsid w:val="0011581E"/>
    <w:rsid w:val="00116AF9"/>
    <w:rsid w:val="00122872"/>
    <w:rsid w:val="00122CC2"/>
    <w:rsid w:val="00124B5C"/>
    <w:rsid w:val="00127767"/>
    <w:rsid w:val="00134754"/>
    <w:rsid w:val="00140F57"/>
    <w:rsid w:val="00141490"/>
    <w:rsid w:val="001414B4"/>
    <w:rsid w:val="001473B9"/>
    <w:rsid w:val="00147E37"/>
    <w:rsid w:val="001530E2"/>
    <w:rsid w:val="001532D4"/>
    <w:rsid w:val="00154D3B"/>
    <w:rsid w:val="0015792B"/>
    <w:rsid w:val="00162A82"/>
    <w:rsid w:val="00163B67"/>
    <w:rsid w:val="001640A1"/>
    <w:rsid w:val="00167801"/>
    <w:rsid w:val="0017013A"/>
    <w:rsid w:val="00172123"/>
    <w:rsid w:val="00172273"/>
    <w:rsid w:val="0017340D"/>
    <w:rsid w:val="00173B7F"/>
    <w:rsid w:val="00173CF5"/>
    <w:rsid w:val="0017498C"/>
    <w:rsid w:val="001769C8"/>
    <w:rsid w:val="00180DF1"/>
    <w:rsid w:val="0018311C"/>
    <w:rsid w:val="00184887"/>
    <w:rsid w:val="00191445"/>
    <w:rsid w:val="00191B20"/>
    <w:rsid w:val="001939A1"/>
    <w:rsid w:val="001948EE"/>
    <w:rsid w:val="001A0E2F"/>
    <w:rsid w:val="001A2983"/>
    <w:rsid w:val="001A49B7"/>
    <w:rsid w:val="001A6646"/>
    <w:rsid w:val="001A69C2"/>
    <w:rsid w:val="001B23BF"/>
    <w:rsid w:val="001C22C1"/>
    <w:rsid w:val="001C2D10"/>
    <w:rsid w:val="001C4038"/>
    <w:rsid w:val="001C55A2"/>
    <w:rsid w:val="001C58D1"/>
    <w:rsid w:val="001C59DE"/>
    <w:rsid w:val="001C7BCF"/>
    <w:rsid w:val="001D2636"/>
    <w:rsid w:val="001D2B92"/>
    <w:rsid w:val="001D395B"/>
    <w:rsid w:val="001D40B5"/>
    <w:rsid w:val="001D4F47"/>
    <w:rsid w:val="001D5375"/>
    <w:rsid w:val="001D5433"/>
    <w:rsid w:val="001D5765"/>
    <w:rsid w:val="001D5BA2"/>
    <w:rsid w:val="001E44AE"/>
    <w:rsid w:val="001F2DF9"/>
    <w:rsid w:val="001F3283"/>
    <w:rsid w:val="001F7173"/>
    <w:rsid w:val="00201258"/>
    <w:rsid w:val="00201929"/>
    <w:rsid w:val="00201990"/>
    <w:rsid w:val="002022D6"/>
    <w:rsid w:val="0020273D"/>
    <w:rsid w:val="002102D0"/>
    <w:rsid w:val="0021140C"/>
    <w:rsid w:val="00216E99"/>
    <w:rsid w:val="002261C2"/>
    <w:rsid w:val="002317ED"/>
    <w:rsid w:val="00231B5D"/>
    <w:rsid w:val="00235A2B"/>
    <w:rsid w:val="00237925"/>
    <w:rsid w:val="002472B9"/>
    <w:rsid w:val="002503B3"/>
    <w:rsid w:val="00251F72"/>
    <w:rsid w:val="00254C06"/>
    <w:rsid w:val="00257EEE"/>
    <w:rsid w:val="00262711"/>
    <w:rsid w:val="00262853"/>
    <w:rsid w:val="002642BC"/>
    <w:rsid w:val="00265F54"/>
    <w:rsid w:val="00266D22"/>
    <w:rsid w:val="00276EC9"/>
    <w:rsid w:val="00280DD4"/>
    <w:rsid w:val="00281008"/>
    <w:rsid w:val="002812F5"/>
    <w:rsid w:val="002816EA"/>
    <w:rsid w:val="002824A7"/>
    <w:rsid w:val="00282F59"/>
    <w:rsid w:val="00283C9A"/>
    <w:rsid w:val="0028484E"/>
    <w:rsid w:val="00285F62"/>
    <w:rsid w:val="00287654"/>
    <w:rsid w:val="00287EB5"/>
    <w:rsid w:val="00290D28"/>
    <w:rsid w:val="00292FEB"/>
    <w:rsid w:val="00293763"/>
    <w:rsid w:val="00296567"/>
    <w:rsid w:val="002A0ED0"/>
    <w:rsid w:val="002A10CE"/>
    <w:rsid w:val="002A4B8B"/>
    <w:rsid w:val="002B2DDF"/>
    <w:rsid w:val="002B6AF4"/>
    <w:rsid w:val="002C5656"/>
    <w:rsid w:val="002C701B"/>
    <w:rsid w:val="002D351C"/>
    <w:rsid w:val="002D3782"/>
    <w:rsid w:val="002D6112"/>
    <w:rsid w:val="002E76EF"/>
    <w:rsid w:val="002F135B"/>
    <w:rsid w:val="002F2A91"/>
    <w:rsid w:val="002F2BEE"/>
    <w:rsid w:val="002F2CF6"/>
    <w:rsid w:val="002F6F03"/>
    <w:rsid w:val="0030106F"/>
    <w:rsid w:val="00303CD3"/>
    <w:rsid w:val="0030545F"/>
    <w:rsid w:val="00305F0E"/>
    <w:rsid w:val="003158BD"/>
    <w:rsid w:val="003202D2"/>
    <w:rsid w:val="00323138"/>
    <w:rsid w:val="00323499"/>
    <w:rsid w:val="0032503D"/>
    <w:rsid w:val="00330FC5"/>
    <w:rsid w:val="0033244F"/>
    <w:rsid w:val="00334F40"/>
    <w:rsid w:val="00335608"/>
    <w:rsid w:val="003358F7"/>
    <w:rsid w:val="00337452"/>
    <w:rsid w:val="003401AC"/>
    <w:rsid w:val="0034069D"/>
    <w:rsid w:val="00345EDD"/>
    <w:rsid w:val="00351F38"/>
    <w:rsid w:val="00352B5F"/>
    <w:rsid w:val="00355D59"/>
    <w:rsid w:val="00355E14"/>
    <w:rsid w:val="0036294F"/>
    <w:rsid w:val="0036716A"/>
    <w:rsid w:val="003712CB"/>
    <w:rsid w:val="00371ED2"/>
    <w:rsid w:val="00372E03"/>
    <w:rsid w:val="003745AA"/>
    <w:rsid w:val="00377BEF"/>
    <w:rsid w:val="00381A5E"/>
    <w:rsid w:val="003837D5"/>
    <w:rsid w:val="0038407D"/>
    <w:rsid w:val="0039060A"/>
    <w:rsid w:val="00390FEC"/>
    <w:rsid w:val="00391585"/>
    <w:rsid w:val="003924F0"/>
    <w:rsid w:val="00393B0B"/>
    <w:rsid w:val="00395137"/>
    <w:rsid w:val="00395D34"/>
    <w:rsid w:val="00397BA0"/>
    <w:rsid w:val="003A35F7"/>
    <w:rsid w:val="003B402E"/>
    <w:rsid w:val="003B6F73"/>
    <w:rsid w:val="003C04AB"/>
    <w:rsid w:val="003C0795"/>
    <w:rsid w:val="003C3038"/>
    <w:rsid w:val="003C4FB0"/>
    <w:rsid w:val="003C6D3F"/>
    <w:rsid w:val="003D327E"/>
    <w:rsid w:val="003D3D1D"/>
    <w:rsid w:val="003D3DF8"/>
    <w:rsid w:val="003D4FB1"/>
    <w:rsid w:val="003D66A6"/>
    <w:rsid w:val="003D730E"/>
    <w:rsid w:val="003E459A"/>
    <w:rsid w:val="003E72B4"/>
    <w:rsid w:val="003E7B66"/>
    <w:rsid w:val="003F17A0"/>
    <w:rsid w:val="003F4284"/>
    <w:rsid w:val="003F616F"/>
    <w:rsid w:val="003F76A4"/>
    <w:rsid w:val="00402231"/>
    <w:rsid w:val="004039EF"/>
    <w:rsid w:val="004051FE"/>
    <w:rsid w:val="004130A9"/>
    <w:rsid w:val="00415AEB"/>
    <w:rsid w:val="00416769"/>
    <w:rsid w:val="00417569"/>
    <w:rsid w:val="004211F5"/>
    <w:rsid w:val="004233D5"/>
    <w:rsid w:val="004235EE"/>
    <w:rsid w:val="0042525C"/>
    <w:rsid w:val="00426AC1"/>
    <w:rsid w:val="004302B7"/>
    <w:rsid w:val="0043031A"/>
    <w:rsid w:val="00433720"/>
    <w:rsid w:val="00433D9B"/>
    <w:rsid w:val="004340BC"/>
    <w:rsid w:val="004357B4"/>
    <w:rsid w:val="004407AE"/>
    <w:rsid w:val="0044416A"/>
    <w:rsid w:val="004470E8"/>
    <w:rsid w:val="0044740C"/>
    <w:rsid w:val="004474C4"/>
    <w:rsid w:val="00447769"/>
    <w:rsid w:val="00450BA8"/>
    <w:rsid w:val="0046096E"/>
    <w:rsid w:val="00462F1A"/>
    <w:rsid w:val="00463AF9"/>
    <w:rsid w:val="004659E7"/>
    <w:rsid w:val="00466224"/>
    <w:rsid w:val="00471E50"/>
    <w:rsid w:val="004730DB"/>
    <w:rsid w:val="00475A51"/>
    <w:rsid w:val="00476F52"/>
    <w:rsid w:val="00477897"/>
    <w:rsid w:val="00482DF4"/>
    <w:rsid w:val="004833C4"/>
    <w:rsid w:val="004836C7"/>
    <w:rsid w:val="00483D53"/>
    <w:rsid w:val="00485C95"/>
    <w:rsid w:val="00486103"/>
    <w:rsid w:val="00487FD1"/>
    <w:rsid w:val="00494BD3"/>
    <w:rsid w:val="00497934"/>
    <w:rsid w:val="00497DE8"/>
    <w:rsid w:val="004A0016"/>
    <w:rsid w:val="004A13E6"/>
    <w:rsid w:val="004A3E75"/>
    <w:rsid w:val="004A6C21"/>
    <w:rsid w:val="004A78B3"/>
    <w:rsid w:val="004A7A9D"/>
    <w:rsid w:val="004B3834"/>
    <w:rsid w:val="004B40B4"/>
    <w:rsid w:val="004B60DD"/>
    <w:rsid w:val="004C5E96"/>
    <w:rsid w:val="004D3AA3"/>
    <w:rsid w:val="004D4508"/>
    <w:rsid w:val="004D6567"/>
    <w:rsid w:val="004E35CC"/>
    <w:rsid w:val="004E3D6B"/>
    <w:rsid w:val="004E6A35"/>
    <w:rsid w:val="004F22F5"/>
    <w:rsid w:val="004F31CC"/>
    <w:rsid w:val="004F5014"/>
    <w:rsid w:val="004F6C2E"/>
    <w:rsid w:val="004F7652"/>
    <w:rsid w:val="00500D17"/>
    <w:rsid w:val="00501964"/>
    <w:rsid w:val="00502B2F"/>
    <w:rsid w:val="00505BBF"/>
    <w:rsid w:val="00507093"/>
    <w:rsid w:val="00507B1F"/>
    <w:rsid w:val="005140AE"/>
    <w:rsid w:val="00514CF1"/>
    <w:rsid w:val="00523336"/>
    <w:rsid w:val="005252FB"/>
    <w:rsid w:val="0052560E"/>
    <w:rsid w:val="00525B50"/>
    <w:rsid w:val="005315C7"/>
    <w:rsid w:val="0053162B"/>
    <w:rsid w:val="00541786"/>
    <w:rsid w:val="00542FE4"/>
    <w:rsid w:val="00551882"/>
    <w:rsid w:val="00556B5D"/>
    <w:rsid w:val="00563854"/>
    <w:rsid w:val="00564B8B"/>
    <w:rsid w:val="00564C6D"/>
    <w:rsid w:val="005659C2"/>
    <w:rsid w:val="00566A90"/>
    <w:rsid w:val="00566E55"/>
    <w:rsid w:val="0056724E"/>
    <w:rsid w:val="005745F2"/>
    <w:rsid w:val="005779F5"/>
    <w:rsid w:val="005811C9"/>
    <w:rsid w:val="0058582A"/>
    <w:rsid w:val="0059194A"/>
    <w:rsid w:val="00595371"/>
    <w:rsid w:val="005A05B7"/>
    <w:rsid w:val="005A0F3D"/>
    <w:rsid w:val="005A429D"/>
    <w:rsid w:val="005A4A52"/>
    <w:rsid w:val="005A5BF4"/>
    <w:rsid w:val="005A63BC"/>
    <w:rsid w:val="005B3D1C"/>
    <w:rsid w:val="005B7AE6"/>
    <w:rsid w:val="005C0E22"/>
    <w:rsid w:val="005C1F38"/>
    <w:rsid w:val="005C54E3"/>
    <w:rsid w:val="005C7721"/>
    <w:rsid w:val="005D1BAD"/>
    <w:rsid w:val="005D2E94"/>
    <w:rsid w:val="005D6801"/>
    <w:rsid w:val="005E0634"/>
    <w:rsid w:val="005E0D2A"/>
    <w:rsid w:val="005E255B"/>
    <w:rsid w:val="005E3461"/>
    <w:rsid w:val="005E7260"/>
    <w:rsid w:val="005E757B"/>
    <w:rsid w:val="005F0941"/>
    <w:rsid w:val="005F2B6A"/>
    <w:rsid w:val="005F4574"/>
    <w:rsid w:val="005F5B9F"/>
    <w:rsid w:val="00601DA7"/>
    <w:rsid w:val="00602889"/>
    <w:rsid w:val="00604DB7"/>
    <w:rsid w:val="0061471E"/>
    <w:rsid w:val="0061558F"/>
    <w:rsid w:val="00616CAF"/>
    <w:rsid w:val="006221F9"/>
    <w:rsid w:val="00627652"/>
    <w:rsid w:val="00635312"/>
    <w:rsid w:val="006435E2"/>
    <w:rsid w:val="00647D93"/>
    <w:rsid w:val="0065014B"/>
    <w:rsid w:val="0065121F"/>
    <w:rsid w:val="00653A89"/>
    <w:rsid w:val="00655E6D"/>
    <w:rsid w:val="0066720B"/>
    <w:rsid w:val="006675E9"/>
    <w:rsid w:val="0067184A"/>
    <w:rsid w:val="00672FDC"/>
    <w:rsid w:val="00674687"/>
    <w:rsid w:val="00675EF1"/>
    <w:rsid w:val="00676B34"/>
    <w:rsid w:val="0067799D"/>
    <w:rsid w:val="00677C37"/>
    <w:rsid w:val="00681615"/>
    <w:rsid w:val="006909DD"/>
    <w:rsid w:val="00692070"/>
    <w:rsid w:val="00693B6D"/>
    <w:rsid w:val="0069588A"/>
    <w:rsid w:val="006A3321"/>
    <w:rsid w:val="006A4A51"/>
    <w:rsid w:val="006A6A9F"/>
    <w:rsid w:val="006A6B27"/>
    <w:rsid w:val="006B1A7A"/>
    <w:rsid w:val="006B4869"/>
    <w:rsid w:val="006B7FF8"/>
    <w:rsid w:val="006C05F6"/>
    <w:rsid w:val="006C2416"/>
    <w:rsid w:val="006C4592"/>
    <w:rsid w:val="006C65C9"/>
    <w:rsid w:val="006C6790"/>
    <w:rsid w:val="006D0354"/>
    <w:rsid w:val="006D0490"/>
    <w:rsid w:val="006D0C1A"/>
    <w:rsid w:val="006D5852"/>
    <w:rsid w:val="006E253F"/>
    <w:rsid w:val="006E447E"/>
    <w:rsid w:val="006E4671"/>
    <w:rsid w:val="006E4C50"/>
    <w:rsid w:val="006E6577"/>
    <w:rsid w:val="006F227B"/>
    <w:rsid w:val="006F316D"/>
    <w:rsid w:val="006F34D9"/>
    <w:rsid w:val="006F38A1"/>
    <w:rsid w:val="006F4F50"/>
    <w:rsid w:val="006F7E27"/>
    <w:rsid w:val="007051F6"/>
    <w:rsid w:val="00711B16"/>
    <w:rsid w:val="00711D2F"/>
    <w:rsid w:val="00711FE9"/>
    <w:rsid w:val="0071393B"/>
    <w:rsid w:val="00716113"/>
    <w:rsid w:val="0071634F"/>
    <w:rsid w:val="0072061C"/>
    <w:rsid w:val="007206D2"/>
    <w:rsid w:val="00720E3A"/>
    <w:rsid w:val="00721097"/>
    <w:rsid w:val="007214DE"/>
    <w:rsid w:val="00721DEF"/>
    <w:rsid w:val="00726B88"/>
    <w:rsid w:val="00727F92"/>
    <w:rsid w:val="007334F7"/>
    <w:rsid w:val="007348BD"/>
    <w:rsid w:val="0073505D"/>
    <w:rsid w:val="007363F5"/>
    <w:rsid w:val="007369A2"/>
    <w:rsid w:val="00736BF1"/>
    <w:rsid w:val="00742818"/>
    <w:rsid w:val="00746A90"/>
    <w:rsid w:val="00754EFB"/>
    <w:rsid w:val="00755AB6"/>
    <w:rsid w:val="00756970"/>
    <w:rsid w:val="007673DF"/>
    <w:rsid w:val="007759D6"/>
    <w:rsid w:val="00775B1C"/>
    <w:rsid w:val="007768BC"/>
    <w:rsid w:val="00777065"/>
    <w:rsid w:val="00791DDD"/>
    <w:rsid w:val="00793CCA"/>
    <w:rsid w:val="00794C35"/>
    <w:rsid w:val="007957B8"/>
    <w:rsid w:val="007973FE"/>
    <w:rsid w:val="007A0214"/>
    <w:rsid w:val="007A0B05"/>
    <w:rsid w:val="007A489D"/>
    <w:rsid w:val="007A7B09"/>
    <w:rsid w:val="007B0247"/>
    <w:rsid w:val="007B0784"/>
    <w:rsid w:val="007B2B0A"/>
    <w:rsid w:val="007B43D5"/>
    <w:rsid w:val="007B79D9"/>
    <w:rsid w:val="007B7A6F"/>
    <w:rsid w:val="007D3221"/>
    <w:rsid w:val="007D6B6B"/>
    <w:rsid w:val="007D731C"/>
    <w:rsid w:val="007E2A0F"/>
    <w:rsid w:val="007E6822"/>
    <w:rsid w:val="007F252D"/>
    <w:rsid w:val="007F27C9"/>
    <w:rsid w:val="007F28CD"/>
    <w:rsid w:val="007F44A3"/>
    <w:rsid w:val="007F4C3F"/>
    <w:rsid w:val="007F4E40"/>
    <w:rsid w:val="00800C12"/>
    <w:rsid w:val="00802420"/>
    <w:rsid w:val="0080722C"/>
    <w:rsid w:val="0081553A"/>
    <w:rsid w:val="0082056E"/>
    <w:rsid w:val="008205F5"/>
    <w:rsid w:val="00826AF5"/>
    <w:rsid w:val="00830D33"/>
    <w:rsid w:val="00834589"/>
    <w:rsid w:val="00840023"/>
    <w:rsid w:val="008437ED"/>
    <w:rsid w:val="00851A8D"/>
    <w:rsid w:val="008536ED"/>
    <w:rsid w:val="00860BBE"/>
    <w:rsid w:val="00862C88"/>
    <w:rsid w:val="00864347"/>
    <w:rsid w:val="008706DE"/>
    <w:rsid w:val="00870AFD"/>
    <w:rsid w:val="00876CAD"/>
    <w:rsid w:val="0088088C"/>
    <w:rsid w:val="00881ABB"/>
    <w:rsid w:val="00887194"/>
    <w:rsid w:val="00890463"/>
    <w:rsid w:val="00890C7C"/>
    <w:rsid w:val="00892872"/>
    <w:rsid w:val="00893213"/>
    <w:rsid w:val="00895305"/>
    <w:rsid w:val="00896DD7"/>
    <w:rsid w:val="00897AB6"/>
    <w:rsid w:val="008A0C9E"/>
    <w:rsid w:val="008A5343"/>
    <w:rsid w:val="008A5537"/>
    <w:rsid w:val="008A6CF4"/>
    <w:rsid w:val="008B0300"/>
    <w:rsid w:val="008B0337"/>
    <w:rsid w:val="008B0D2B"/>
    <w:rsid w:val="008B128A"/>
    <w:rsid w:val="008B592F"/>
    <w:rsid w:val="008C0387"/>
    <w:rsid w:val="008C414F"/>
    <w:rsid w:val="008D0887"/>
    <w:rsid w:val="008E4A50"/>
    <w:rsid w:val="008E7E9B"/>
    <w:rsid w:val="008F28E3"/>
    <w:rsid w:val="009015BC"/>
    <w:rsid w:val="009020B1"/>
    <w:rsid w:val="00902902"/>
    <w:rsid w:val="00904EA8"/>
    <w:rsid w:val="00910C7B"/>
    <w:rsid w:val="00914D00"/>
    <w:rsid w:val="00917D90"/>
    <w:rsid w:val="0092205D"/>
    <w:rsid w:val="00924136"/>
    <w:rsid w:val="009254C4"/>
    <w:rsid w:val="0092564F"/>
    <w:rsid w:val="00925E98"/>
    <w:rsid w:val="00935692"/>
    <w:rsid w:val="0093787D"/>
    <w:rsid w:val="009428A8"/>
    <w:rsid w:val="009451B0"/>
    <w:rsid w:val="00945ADC"/>
    <w:rsid w:val="009460A2"/>
    <w:rsid w:val="009470CC"/>
    <w:rsid w:val="009476D0"/>
    <w:rsid w:val="00950985"/>
    <w:rsid w:val="00951056"/>
    <w:rsid w:val="00952AB3"/>
    <w:rsid w:val="009536AF"/>
    <w:rsid w:val="00954344"/>
    <w:rsid w:val="009627E1"/>
    <w:rsid w:val="00967164"/>
    <w:rsid w:val="00967785"/>
    <w:rsid w:val="009728DD"/>
    <w:rsid w:val="00973F90"/>
    <w:rsid w:val="009758DA"/>
    <w:rsid w:val="00977054"/>
    <w:rsid w:val="00980C0D"/>
    <w:rsid w:val="00981E5F"/>
    <w:rsid w:val="00984955"/>
    <w:rsid w:val="00991CAF"/>
    <w:rsid w:val="0099423A"/>
    <w:rsid w:val="0099428E"/>
    <w:rsid w:val="0099504E"/>
    <w:rsid w:val="00996F65"/>
    <w:rsid w:val="00997270"/>
    <w:rsid w:val="009A4002"/>
    <w:rsid w:val="009A6C41"/>
    <w:rsid w:val="009A74B2"/>
    <w:rsid w:val="009B0A5D"/>
    <w:rsid w:val="009B0D7D"/>
    <w:rsid w:val="009B3309"/>
    <w:rsid w:val="009B4F02"/>
    <w:rsid w:val="009C062F"/>
    <w:rsid w:val="009C3E04"/>
    <w:rsid w:val="009C7ECE"/>
    <w:rsid w:val="009D62AE"/>
    <w:rsid w:val="009E17A4"/>
    <w:rsid w:val="009F0C39"/>
    <w:rsid w:val="009F3921"/>
    <w:rsid w:val="009F4010"/>
    <w:rsid w:val="00A01485"/>
    <w:rsid w:val="00A03B2C"/>
    <w:rsid w:val="00A05D69"/>
    <w:rsid w:val="00A11A26"/>
    <w:rsid w:val="00A1639C"/>
    <w:rsid w:val="00A16DFC"/>
    <w:rsid w:val="00A2249F"/>
    <w:rsid w:val="00A30396"/>
    <w:rsid w:val="00A3085A"/>
    <w:rsid w:val="00A30D65"/>
    <w:rsid w:val="00A334C3"/>
    <w:rsid w:val="00A34302"/>
    <w:rsid w:val="00A34356"/>
    <w:rsid w:val="00A37D6B"/>
    <w:rsid w:val="00A409FD"/>
    <w:rsid w:val="00A42925"/>
    <w:rsid w:val="00A45824"/>
    <w:rsid w:val="00A47AD6"/>
    <w:rsid w:val="00A502F6"/>
    <w:rsid w:val="00A50D60"/>
    <w:rsid w:val="00A638C9"/>
    <w:rsid w:val="00A64DC6"/>
    <w:rsid w:val="00A67407"/>
    <w:rsid w:val="00A739F3"/>
    <w:rsid w:val="00A741A8"/>
    <w:rsid w:val="00A77E11"/>
    <w:rsid w:val="00A811CD"/>
    <w:rsid w:val="00A81374"/>
    <w:rsid w:val="00A81876"/>
    <w:rsid w:val="00A824B0"/>
    <w:rsid w:val="00A87616"/>
    <w:rsid w:val="00A913A2"/>
    <w:rsid w:val="00A929EF"/>
    <w:rsid w:val="00A92C9D"/>
    <w:rsid w:val="00A9345E"/>
    <w:rsid w:val="00A9448A"/>
    <w:rsid w:val="00A969B2"/>
    <w:rsid w:val="00A96FED"/>
    <w:rsid w:val="00AA14E1"/>
    <w:rsid w:val="00AA233A"/>
    <w:rsid w:val="00AA61EF"/>
    <w:rsid w:val="00AA7ADB"/>
    <w:rsid w:val="00AA7C57"/>
    <w:rsid w:val="00AB5E12"/>
    <w:rsid w:val="00AB7DF6"/>
    <w:rsid w:val="00AC0666"/>
    <w:rsid w:val="00AC3C56"/>
    <w:rsid w:val="00AC5C41"/>
    <w:rsid w:val="00AD0E3A"/>
    <w:rsid w:val="00AD2C6F"/>
    <w:rsid w:val="00AD4DA1"/>
    <w:rsid w:val="00AE0C0B"/>
    <w:rsid w:val="00AE1F5C"/>
    <w:rsid w:val="00AE2B20"/>
    <w:rsid w:val="00AE30F8"/>
    <w:rsid w:val="00AE4B0D"/>
    <w:rsid w:val="00AE52B1"/>
    <w:rsid w:val="00AF4119"/>
    <w:rsid w:val="00AF622D"/>
    <w:rsid w:val="00B0522D"/>
    <w:rsid w:val="00B148C1"/>
    <w:rsid w:val="00B312FC"/>
    <w:rsid w:val="00B31ECB"/>
    <w:rsid w:val="00B3517F"/>
    <w:rsid w:val="00B37C92"/>
    <w:rsid w:val="00B4102C"/>
    <w:rsid w:val="00B42F1C"/>
    <w:rsid w:val="00B4350E"/>
    <w:rsid w:val="00B44E2B"/>
    <w:rsid w:val="00B51E0A"/>
    <w:rsid w:val="00B527A7"/>
    <w:rsid w:val="00B609E8"/>
    <w:rsid w:val="00B6430C"/>
    <w:rsid w:val="00B64B1E"/>
    <w:rsid w:val="00B64CAF"/>
    <w:rsid w:val="00B67D33"/>
    <w:rsid w:val="00B7086C"/>
    <w:rsid w:val="00B72491"/>
    <w:rsid w:val="00B8187D"/>
    <w:rsid w:val="00B830B8"/>
    <w:rsid w:val="00B86D3B"/>
    <w:rsid w:val="00B96820"/>
    <w:rsid w:val="00BA14DE"/>
    <w:rsid w:val="00BA5BA5"/>
    <w:rsid w:val="00BA6544"/>
    <w:rsid w:val="00BA7ABA"/>
    <w:rsid w:val="00BB1C55"/>
    <w:rsid w:val="00BB7511"/>
    <w:rsid w:val="00BB7FD9"/>
    <w:rsid w:val="00BC0CD6"/>
    <w:rsid w:val="00BD2792"/>
    <w:rsid w:val="00BD426A"/>
    <w:rsid w:val="00BD4EF1"/>
    <w:rsid w:val="00BD6C8F"/>
    <w:rsid w:val="00BE0AB0"/>
    <w:rsid w:val="00BE7131"/>
    <w:rsid w:val="00BF24BE"/>
    <w:rsid w:val="00BF5EE9"/>
    <w:rsid w:val="00C00B7F"/>
    <w:rsid w:val="00C02F38"/>
    <w:rsid w:val="00C038FC"/>
    <w:rsid w:val="00C04F52"/>
    <w:rsid w:val="00C0717D"/>
    <w:rsid w:val="00C074D0"/>
    <w:rsid w:val="00C075B0"/>
    <w:rsid w:val="00C07F34"/>
    <w:rsid w:val="00C133E7"/>
    <w:rsid w:val="00C14712"/>
    <w:rsid w:val="00C159F4"/>
    <w:rsid w:val="00C17303"/>
    <w:rsid w:val="00C17E2A"/>
    <w:rsid w:val="00C21E71"/>
    <w:rsid w:val="00C2243D"/>
    <w:rsid w:val="00C2281A"/>
    <w:rsid w:val="00C31CF0"/>
    <w:rsid w:val="00C334E2"/>
    <w:rsid w:val="00C37BAC"/>
    <w:rsid w:val="00C4028C"/>
    <w:rsid w:val="00C4406D"/>
    <w:rsid w:val="00C441A2"/>
    <w:rsid w:val="00C44243"/>
    <w:rsid w:val="00C44DA9"/>
    <w:rsid w:val="00C46FCB"/>
    <w:rsid w:val="00C51800"/>
    <w:rsid w:val="00C52F66"/>
    <w:rsid w:val="00C57BC1"/>
    <w:rsid w:val="00C60145"/>
    <w:rsid w:val="00C6135A"/>
    <w:rsid w:val="00C711C5"/>
    <w:rsid w:val="00C753B6"/>
    <w:rsid w:val="00C77DE9"/>
    <w:rsid w:val="00C80BBA"/>
    <w:rsid w:val="00C80C86"/>
    <w:rsid w:val="00C83F50"/>
    <w:rsid w:val="00C8642B"/>
    <w:rsid w:val="00C9516C"/>
    <w:rsid w:val="00C958EC"/>
    <w:rsid w:val="00C95AD0"/>
    <w:rsid w:val="00C968CC"/>
    <w:rsid w:val="00CA1301"/>
    <w:rsid w:val="00CA1E54"/>
    <w:rsid w:val="00CA7B0B"/>
    <w:rsid w:val="00CB277A"/>
    <w:rsid w:val="00CB3CEB"/>
    <w:rsid w:val="00CB451F"/>
    <w:rsid w:val="00CB4B55"/>
    <w:rsid w:val="00CB525D"/>
    <w:rsid w:val="00CC0B0A"/>
    <w:rsid w:val="00CC4ED2"/>
    <w:rsid w:val="00CC6A9C"/>
    <w:rsid w:val="00CD013B"/>
    <w:rsid w:val="00CD19D3"/>
    <w:rsid w:val="00CD305D"/>
    <w:rsid w:val="00CD7625"/>
    <w:rsid w:val="00CE024F"/>
    <w:rsid w:val="00CE35CB"/>
    <w:rsid w:val="00CE413E"/>
    <w:rsid w:val="00CE4267"/>
    <w:rsid w:val="00CE68DB"/>
    <w:rsid w:val="00CF062E"/>
    <w:rsid w:val="00CF181C"/>
    <w:rsid w:val="00CF1FA4"/>
    <w:rsid w:val="00CF329C"/>
    <w:rsid w:val="00CF4B90"/>
    <w:rsid w:val="00D06205"/>
    <w:rsid w:val="00D07536"/>
    <w:rsid w:val="00D21BCE"/>
    <w:rsid w:val="00D21FD0"/>
    <w:rsid w:val="00D226A9"/>
    <w:rsid w:val="00D23773"/>
    <w:rsid w:val="00D2380A"/>
    <w:rsid w:val="00D33E84"/>
    <w:rsid w:val="00D349BA"/>
    <w:rsid w:val="00D547AF"/>
    <w:rsid w:val="00D57F49"/>
    <w:rsid w:val="00D57F58"/>
    <w:rsid w:val="00D61D9F"/>
    <w:rsid w:val="00D626E6"/>
    <w:rsid w:val="00D703C4"/>
    <w:rsid w:val="00D734A7"/>
    <w:rsid w:val="00D74209"/>
    <w:rsid w:val="00D74F3F"/>
    <w:rsid w:val="00D75990"/>
    <w:rsid w:val="00D75A23"/>
    <w:rsid w:val="00D75D7F"/>
    <w:rsid w:val="00D7684E"/>
    <w:rsid w:val="00D77BBB"/>
    <w:rsid w:val="00D90774"/>
    <w:rsid w:val="00D9481A"/>
    <w:rsid w:val="00D962B1"/>
    <w:rsid w:val="00D97854"/>
    <w:rsid w:val="00DA1B1E"/>
    <w:rsid w:val="00DA2499"/>
    <w:rsid w:val="00DA501C"/>
    <w:rsid w:val="00DA50E0"/>
    <w:rsid w:val="00DB0330"/>
    <w:rsid w:val="00DB0B1D"/>
    <w:rsid w:val="00DB2094"/>
    <w:rsid w:val="00DB387E"/>
    <w:rsid w:val="00DB4807"/>
    <w:rsid w:val="00DB4D27"/>
    <w:rsid w:val="00DC1E10"/>
    <w:rsid w:val="00DC680F"/>
    <w:rsid w:val="00DC692C"/>
    <w:rsid w:val="00DC7260"/>
    <w:rsid w:val="00DD1777"/>
    <w:rsid w:val="00DD1B60"/>
    <w:rsid w:val="00DD22AC"/>
    <w:rsid w:val="00DD2DAC"/>
    <w:rsid w:val="00DD618D"/>
    <w:rsid w:val="00DD6614"/>
    <w:rsid w:val="00DE0321"/>
    <w:rsid w:val="00DE34AF"/>
    <w:rsid w:val="00DE3D24"/>
    <w:rsid w:val="00DE4BA8"/>
    <w:rsid w:val="00DE6944"/>
    <w:rsid w:val="00DF1FAA"/>
    <w:rsid w:val="00DF499D"/>
    <w:rsid w:val="00DF7626"/>
    <w:rsid w:val="00DF78D0"/>
    <w:rsid w:val="00E04704"/>
    <w:rsid w:val="00E049A2"/>
    <w:rsid w:val="00E05176"/>
    <w:rsid w:val="00E07536"/>
    <w:rsid w:val="00E1367E"/>
    <w:rsid w:val="00E147C1"/>
    <w:rsid w:val="00E154FF"/>
    <w:rsid w:val="00E21089"/>
    <w:rsid w:val="00E26D79"/>
    <w:rsid w:val="00E274D7"/>
    <w:rsid w:val="00E27A1A"/>
    <w:rsid w:val="00E3039F"/>
    <w:rsid w:val="00E31D8D"/>
    <w:rsid w:val="00E5166E"/>
    <w:rsid w:val="00E53E7B"/>
    <w:rsid w:val="00E55C94"/>
    <w:rsid w:val="00E56F1C"/>
    <w:rsid w:val="00E61EA3"/>
    <w:rsid w:val="00E63F89"/>
    <w:rsid w:val="00E64E1E"/>
    <w:rsid w:val="00E6744F"/>
    <w:rsid w:val="00E7126D"/>
    <w:rsid w:val="00E73414"/>
    <w:rsid w:val="00E80E54"/>
    <w:rsid w:val="00E81B0A"/>
    <w:rsid w:val="00E8314E"/>
    <w:rsid w:val="00E833B3"/>
    <w:rsid w:val="00E845EC"/>
    <w:rsid w:val="00E8625A"/>
    <w:rsid w:val="00EA5177"/>
    <w:rsid w:val="00EA704C"/>
    <w:rsid w:val="00EA71EE"/>
    <w:rsid w:val="00EB0282"/>
    <w:rsid w:val="00EB0716"/>
    <w:rsid w:val="00EB1CF7"/>
    <w:rsid w:val="00EB6C2F"/>
    <w:rsid w:val="00EB7765"/>
    <w:rsid w:val="00EC001D"/>
    <w:rsid w:val="00EC2B51"/>
    <w:rsid w:val="00EC6887"/>
    <w:rsid w:val="00EC706F"/>
    <w:rsid w:val="00ED5536"/>
    <w:rsid w:val="00ED6D1A"/>
    <w:rsid w:val="00EE2196"/>
    <w:rsid w:val="00EE2FAB"/>
    <w:rsid w:val="00EF1A3D"/>
    <w:rsid w:val="00EF2009"/>
    <w:rsid w:val="00EF37AA"/>
    <w:rsid w:val="00EF6D6E"/>
    <w:rsid w:val="00F00250"/>
    <w:rsid w:val="00F002C3"/>
    <w:rsid w:val="00F017E3"/>
    <w:rsid w:val="00F01E6C"/>
    <w:rsid w:val="00F037FA"/>
    <w:rsid w:val="00F07C61"/>
    <w:rsid w:val="00F10383"/>
    <w:rsid w:val="00F11115"/>
    <w:rsid w:val="00F12FE3"/>
    <w:rsid w:val="00F13346"/>
    <w:rsid w:val="00F1483A"/>
    <w:rsid w:val="00F1793A"/>
    <w:rsid w:val="00F17D99"/>
    <w:rsid w:val="00F20625"/>
    <w:rsid w:val="00F25EEE"/>
    <w:rsid w:val="00F27F40"/>
    <w:rsid w:val="00F3122F"/>
    <w:rsid w:val="00F335BC"/>
    <w:rsid w:val="00F35993"/>
    <w:rsid w:val="00F43FAC"/>
    <w:rsid w:val="00F45A25"/>
    <w:rsid w:val="00F51C11"/>
    <w:rsid w:val="00F52468"/>
    <w:rsid w:val="00F5408A"/>
    <w:rsid w:val="00F56E2F"/>
    <w:rsid w:val="00F572ED"/>
    <w:rsid w:val="00F6402D"/>
    <w:rsid w:val="00F707B8"/>
    <w:rsid w:val="00F74346"/>
    <w:rsid w:val="00F76290"/>
    <w:rsid w:val="00F77DD2"/>
    <w:rsid w:val="00F82A64"/>
    <w:rsid w:val="00F864D4"/>
    <w:rsid w:val="00F876C5"/>
    <w:rsid w:val="00F915BD"/>
    <w:rsid w:val="00F92386"/>
    <w:rsid w:val="00F96BDB"/>
    <w:rsid w:val="00FA4800"/>
    <w:rsid w:val="00FA7CF4"/>
    <w:rsid w:val="00FB0D40"/>
    <w:rsid w:val="00FB5EE7"/>
    <w:rsid w:val="00FC1B63"/>
    <w:rsid w:val="00FC223B"/>
    <w:rsid w:val="00FC7437"/>
    <w:rsid w:val="00FC78B2"/>
    <w:rsid w:val="00FD14E3"/>
    <w:rsid w:val="00FD2697"/>
    <w:rsid w:val="00FD6125"/>
    <w:rsid w:val="00FD7314"/>
    <w:rsid w:val="00FE05B7"/>
    <w:rsid w:val="00FE09AD"/>
    <w:rsid w:val="00FE0FD2"/>
    <w:rsid w:val="00FE1820"/>
    <w:rsid w:val="00FE689A"/>
    <w:rsid w:val="00FF0906"/>
    <w:rsid w:val="00FF1B07"/>
    <w:rsid w:val="00FF3022"/>
    <w:rsid w:val="00FF4C11"/>
    <w:rsid w:val="00FF4C1B"/>
    <w:rsid w:val="00FF6C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014C48"/>
  <w15:docId w15:val="{BFB7B3B2-25D0-4480-BEEE-D67FF2871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7652"/>
    <w:rPr>
      <w:sz w:val="28"/>
      <w:szCs w:val="28"/>
    </w:rPr>
  </w:style>
  <w:style w:type="paragraph" w:styleId="Heading1">
    <w:name w:val="heading 1"/>
    <w:basedOn w:val="Normal"/>
    <w:next w:val="Normal"/>
    <w:link w:val="Heading1Char"/>
    <w:qFormat/>
    <w:rsid w:val="00A334C3"/>
    <w:pPr>
      <w:keepNext/>
      <w:jc w:val="center"/>
      <w:outlineLvl w:val="0"/>
    </w:pPr>
    <w:rPr>
      <w:rFonts w:ascii=".VnTime" w:hAnsi=".VnTime"/>
      <w:b/>
      <w:color w:val="0000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34C3"/>
    <w:rPr>
      <w:rFonts w:ascii=".VnTime" w:hAnsi=".VnTime"/>
      <w:b/>
      <w:color w:val="0000FF"/>
      <w:sz w:val="24"/>
      <w:szCs w:val="24"/>
    </w:rPr>
  </w:style>
  <w:style w:type="paragraph" w:styleId="BodyTextIndent">
    <w:name w:val="Body Text Indent"/>
    <w:basedOn w:val="Normal"/>
    <w:rsid w:val="00627652"/>
    <w:pPr>
      <w:suppressAutoHyphens/>
      <w:ind w:firstLine="720"/>
      <w:jc w:val="both"/>
    </w:pPr>
    <w:rPr>
      <w:szCs w:val="24"/>
      <w:lang w:eastAsia="ar-SA"/>
    </w:rPr>
  </w:style>
  <w:style w:type="paragraph" w:styleId="Footer">
    <w:name w:val="footer"/>
    <w:basedOn w:val="Normal"/>
    <w:link w:val="FooterChar"/>
    <w:uiPriority w:val="99"/>
    <w:rsid w:val="00627652"/>
    <w:pPr>
      <w:tabs>
        <w:tab w:val="center" w:pos="4320"/>
        <w:tab w:val="right" w:pos="8640"/>
      </w:tabs>
    </w:pPr>
  </w:style>
  <w:style w:type="character" w:styleId="PageNumber">
    <w:name w:val="page number"/>
    <w:basedOn w:val="DefaultParagraphFont"/>
    <w:rsid w:val="00627652"/>
  </w:style>
  <w:style w:type="paragraph" w:customStyle="1" w:styleId="Char">
    <w:name w:val="Char"/>
    <w:basedOn w:val="Normal"/>
    <w:rsid w:val="00DE34AF"/>
    <w:pPr>
      <w:spacing w:after="160" w:line="240" w:lineRule="exact"/>
    </w:pPr>
    <w:rPr>
      <w:rFonts w:ascii="Tahoma" w:hAnsi="Tahoma" w:cs="Tahoma"/>
      <w:sz w:val="20"/>
      <w:szCs w:val="20"/>
    </w:rPr>
  </w:style>
  <w:style w:type="paragraph" w:customStyle="1" w:styleId="DefaultParagraphFontParaCharCharCharCharChar">
    <w:name w:val="Default Paragraph Font Para Char Char Char Char Char"/>
    <w:autoRedefine/>
    <w:rsid w:val="000004F6"/>
    <w:pPr>
      <w:tabs>
        <w:tab w:val="left" w:pos="1152"/>
      </w:tabs>
      <w:spacing w:before="120" w:after="120" w:line="312" w:lineRule="auto"/>
    </w:pPr>
    <w:rPr>
      <w:rFonts w:ascii="Arial" w:hAnsi="Arial" w:cs="Arial"/>
      <w:sz w:val="26"/>
      <w:szCs w:val="26"/>
    </w:rPr>
  </w:style>
  <w:style w:type="paragraph" w:styleId="Header">
    <w:name w:val="header"/>
    <w:basedOn w:val="Normal"/>
    <w:link w:val="HeaderChar"/>
    <w:uiPriority w:val="99"/>
    <w:rsid w:val="0039060A"/>
    <w:pPr>
      <w:tabs>
        <w:tab w:val="center" w:pos="4320"/>
        <w:tab w:val="right" w:pos="8640"/>
      </w:tabs>
    </w:pPr>
  </w:style>
  <w:style w:type="paragraph" w:styleId="BalloonText">
    <w:name w:val="Balloon Text"/>
    <w:basedOn w:val="Normal"/>
    <w:link w:val="BalloonTextChar"/>
    <w:rsid w:val="00A334C3"/>
    <w:rPr>
      <w:rFonts w:ascii="Tahoma" w:hAnsi="Tahoma" w:cs="Tahoma"/>
      <w:sz w:val="16"/>
      <w:szCs w:val="16"/>
    </w:rPr>
  </w:style>
  <w:style w:type="character" w:customStyle="1" w:styleId="BalloonTextChar">
    <w:name w:val="Balloon Text Char"/>
    <w:basedOn w:val="DefaultParagraphFont"/>
    <w:link w:val="BalloonText"/>
    <w:rsid w:val="00A334C3"/>
    <w:rPr>
      <w:rFonts w:ascii="Tahoma" w:hAnsi="Tahoma" w:cs="Tahoma"/>
      <w:sz w:val="16"/>
      <w:szCs w:val="16"/>
    </w:rPr>
  </w:style>
  <w:style w:type="character" w:customStyle="1" w:styleId="BodyTextChar">
    <w:name w:val="Body Text Char"/>
    <w:basedOn w:val="DefaultParagraphFont"/>
    <w:link w:val="BodyText"/>
    <w:locked/>
    <w:rsid w:val="00A334C3"/>
    <w:rPr>
      <w:rFonts w:ascii=".VnTime" w:hAnsi=".VnTime"/>
      <w:i/>
      <w:sz w:val="28"/>
      <w:szCs w:val="28"/>
    </w:rPr>
  </w:style>
  <w:style w:type="paragraph" w:styleId="BodyText">
    <w:name w:val="Body Text"/>
    <w:basedOn w:val="Normal"/>
    <w:link w:val="BodyTextChar"/>
    <w:rsid w:val="00A334C3"/>
    <w:pPr>
      <w:jc w:val="both"/>
    </w:pPr>
    <w:rPr>
      <w:rFonts w:ascii=".VnTime" w:hAnsi=".VnTime"/>
      <w:i/>
    </w:rPr>
  </w:style>
  <w:style w:type="character" w:customStyle="1" w:styleId="BodyTextChar1">
    <w:name w:val="Body Text Char1"/>
    <w:basedOn w:val="DefaultParagraphFont"/>
    <w:rsid w:val="00A334C3"/>
    <w:rPr>
      <w:sz w:val="28"/>
      <w:szCs w:val="28"/>
    </w:rPr>
  </w:style>
  <w:style w:type="character" w:customStyle="1" w:styleId="HeaderChar">
    <w:name w:val="Header Char"/>
    <w:basedOn w:val="DefaultParagraphFont"/>
    <w:link w:val="Header"/>
    <w:uiPriority w:val="99"/>
    <w:rsid w:val="00681615"/>
    <w:rPr>
      <w:sz w:val="28"/>
      <w:szCs w:val="28"/>
    </w:rPr>
  </w:style>
  <w:style w:type="character" w:customStyle="1" w:styleId="FooterChar">
    <w:name w:val="Footer Char"/>
    <w:basedOn w:val="DefaultParagraphFont"/>
    <w:link w:val="Footer"/>
    <w:uiPriority w:val="99"/>
    <w:rsid w:val="00681615"/>
    <w:rPr>
      <w:sz w:val="28"/>
      <w:szCs w:val="28"/>
    </w:rPr>
  </w:style>
  <w:style w:type="paragraph" w:styleId="ListParagraph">
    <w:name w:val="List Paragraph"/>
    <w:basedOn w:val="Normal"/>
    <w:uiPriority w:val="34"/>
    <w:qFormat/>
    <w:rsid w:val="00681615"/>
    <w:pPr>
      <w:spacing w:after="200" w:line="276" w:lineRule="auto"/>
      <w:ind w:left="720"/>
      <w:contextualSpacing/>
    </w:pPr>
    <w:rPr>
      <w:rFonts w:eastAsia="Calibri"/>
      <w:szCs w:val="22"/>
    </w:rPr>
  </w:style>
  <w:style w:type="paragraph" w:customStyle="1" w:styleId="p1">
    <w:name w:val="p1"/>
    <w:basedOn w:val="Normal"/>
    <w:rsid w:val="00A30396"/>
    <w:rPr>
      <w:color w:val="000000"/>
      <w:sz w:val="21"/>
      <w:szCs w:val="21"/>
    </w:rPr>
  </w:style>
  <w:style w:type="paragraph" w:styleId="BodyText2">
    <w:name w:val="Body Text 2"/>
    <w:basedOn w:val="Normal"/>
    <w:link w:val="BodyText2Char"/>
    <w:unhideWhenUsed/>
    <w:rsid w:val="0080722C"/>
    <w:pPr>
      <w:spacing w:after="120" w:line="480" w:lineRule="auto"/>
    </w:pPr>
    <w:rPr>
      <w:sz w:val="24"/>
      <w:szCs w:val="24"/>
    </w:rPr>
  </w:style>
  <w:style w:type="character" w:customStyle="1" w:styleId="BodyText2Char">
    <w:name w:val="Body Text 2 Char"/>
    <w:basedOn w:val="DefaultParagraphFont"/>
    <w:link w:val="BodyText2"/>
    <w:rsid w:val="0080722C"/>
    <w:rPr>
      <w:sz w:val="24"/>
      <w:szCs w:val="24"/>
    </w:rPr>
  </w:style>
  <w:style w:type="character" w:customStyle="1" w:styleId="fontstyle01">
    <w:name w:val="fontstyle01"/>
    <w:basedOn w:val="DefaultParagraphFont"/>
    <w:rsid w:val="007F252D"/>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86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D9941-AE8A-4586-AD88-C3480C96A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UỶ BAN NHÂN DÂN              TỈNH SƠN LA</vt:lpstr>
    </vt:vector>
  </TitlesOfParts>
  <Company>022.853359</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TỈNH SƠN LA</dc:title>
  <dc:creator>Vu Cong Hang</dc:creator>
  <cp:lastModifiedBy>VD</cp:lastModifiedBy>
  <cp:revision>15</cp:revision>
  <cp:lastPrinted>2016-03-22T02:19:00Z</cp:lastPrinted>
  <dcterms:created xsi:type="dcterms:W3CDTF">2025-11-21T07:40:00Z</dcterms:created>
  <dcterms:modified xsi:type="dcterms:W3CDTF">2025-12-11T07:41:00Z</dcterms:modified>
</cp:coreProperties>
</file>