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72" w:type="dxa"/>
        <w:tblInd w:w="108" w:type="dxa"/>
        <w:tblLayout w:type="fixed"/>
        <w:tblLook w:val="0000" w:firstRow="0" w:lastRow="0" w:firstColumn="0" w:lastColumn="0" w:noHBand="0" w:noVBand="0"/>
      </w:tblPr>
      <w:tblGrid>
        <w:gridCol w:w="3261"/>
        <w:gridCol w:w="5811"/>
      </w:tblGrid>
      <w:tr w:rsidR="00203EA6" w:rsidRPr="00203EA6" w14:paraId="2253D77F" w14:textId="77777777" w:rsidTr="00F10F82">
        <w:trPr>
          <w:trHeight w:val="550"/>
        </w:trPr>
        <w:tc>
          <w:tcPr>
            <w:tcW w:w="3261" w:type="dxa"/>
          </w:tcPr>
          <w:p w14:paraId="1BA2DBF9" w14:textId="77777777" w:rsidR="00EF34D7" w:rsidRPr="00203EA6" w:rsidRDefault="00EF34D7" w:rsidP="00EF34D7">
            <w:pPr>
              <w:spacing w:after="0" w:line="240" w:lineRule="auto"/>
              <w:jc w:val="center"/>
              <w:rPr>
                <w:rFonts w:eastAsia="Times New Roman" w:cs="Times New Roman"/>
                <w:b/>
                <w:bCs/>
                <w:kern w:val="0"/>
                <w:sz w:val="26"/>
                <w:szCs w:val="24"/>
                <w14:ligatures w14:val="none"/>
              </w:rPr>
            </w:pPr>
            <w:r w:rsidRPr="00203EA6">
              <w:rPr>
                <w:rFonts w:eastAsia="Times New Roman" w:cs="Times New Roman"/>
                <w:b/>
                <w:bCs/>
                <w:kern w:val="0"/>
                <w:sz w:val="26"/>
                <w:szCs w:val="28"/>
                <w14:ligatures w14:val="none"/>
              </w:rPr>
              <w:t>HỘI ĐỒNG NHÂN DÂN</w:t>
            </w:r>
          </w:p>
          <w:p w14:paraId="51DDA690" w14:textId="77777777" w:rsidR="00EF34D7" w:rsidRPr="00203EA6" w:rsidRDefault="00EF34D7" w:rsidP="00EF34D7">
            <w:pPr>
              <w:spacing w:after="0" w:line="240" w:lineRule="auto"/>
              <w:jc w:val="center"/>
              <w:rPr>
                <w:rFonts w:eastAsia="Times New Roman" w:cs="Times New Roman"/>
                <w:b/>
                <w:bCs/>
                <w:kern w:val="0"/>
                <w:sz w:val="26"/>
                <w:szCs w:val="28"/>
                <w14:ligatures w14:val="none"/>
              </w:rPr>
            </w:pPr>
            <w:r w:rsidRPr="00203EA6">
              <w:rPr>
                <w:rFonts w:eastAsia="Times New Roman" w:cs="Times New Roman"/>
                <w:b/>
                <w:bCs/>
                <w:noProof/>
                <w:kern w:val="0"/>
                <w:sz w:val="24"/>
                <w:szCs w:val="28"/>
                <w14:ligatures w14:val="none"/>
              </w:rPr>
              <mc:AlternateContent>
                <mc:Choice Requires="wps">
                  <w:drawing>
                    <wp:anchor distT="0" distB="0" distL="114300" distR="114300" simplePos="0" relativeHeight="251661312" behindDoc="0" locked="0" layoutInCell="1" allowOverlap="1" wp14:anchorId="5E765977" wp14:editId="7D530F9B">
                      <wp:simplePos x="0" y="0"/>
                      <wp:positionH relativeFrom="column">
                        <wp:posOffset>701040</wp:posOffset>
                      </wp:positionH>
                      <wp:positionV relativeFrom="paragraph">
                        <wp:posOffset>187960</wp:posOffset>
                      </wp:positionV>
                      <wp:extent cx="381000" cy="0"/>
                      <wp:effectExtent l="5715" t="6985" r="13335" b="12065"/>
                      <wp:wrapNone/>
                      <wp:docPr id="1" name="AutoShape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1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E6CE2FA" id="_x0000_t32" coordsize="21600,21600" o:spt="32" o:oned="t" path="m,l21600,21600e" filled="f">
                      <v:path arrowok="t" fillok="f" o:connecttype="none"/>
                      <o:lock v:ext="edit" shapetype="t"/>
                    </v:shapetype>
                    <v:shape id="AutoShape 53" o:spid="_x0000_s1026" type="#_x0000_t32" style="position:absolute;margin-left:55.2pt;margin-top:14.8pt;width:30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"/>
                  </w:pict>
                </mc:Fallback>
              </mc:AlternateContent>
            </w:r>
            <w:r w:rsidRPr="00203EA6">
              <w:rPr>
                <w:rFonts w:eastAsia="Times New Roman" w:cs="Times New Roman"/>
                <w:b/>
                <w:bCs/>
                <w:kern w:val="0"/>
                <w:sz w:val="26"/>
                <w:szCs w:val="28"/>
                <w14:ligatures w14:val="none"/>
              </w:rPr>
              <w:t>TỈNH SƠN LA</w:t>
            </w:r>
          </w:p>
        </w:tc>
        <w:tc>
          <w:tcPr>
            <w:tcW w:w="5811" w:type="dxa"/>
          </w:tcPr>
          <w:p w14:paraId="3F4BCA9D" w14:textId="77777777" w:rsidR="00EF34D7" w:rsidRPr="00203EA6" w:rsidRDefault="00EF34D7" w:rsidP="00EF34D7">
            <w:pPr>
              <w:spacing w:after="0" w:line="240" w:lineRule="auto"/>
              <w:jc w:val="center"/>
              <w:rPr>
                <w:rFonts w:eastAsia="Times New Roman" w:cs="Times New Roman"/>
                <w:b/>
                <w:bCs/>
                <w:kern w:val="0"/>
                <w:sz w:val="26"/>
                <w:szCs w:val="24"/>
                <w14:ligatures w14:val="none"/>
              </w:rPr>
            </w:pPr>
            <w:r w:rsidRPr="00203EA6">
              <w:rPr>
                <w:rFonts w:eastAsia="Times New Roman" w:cs="Times New Roman"/>
                <w:b/>
                <w:bCs/>
                <w:kern w:val="0"/>
                <w:sz w:val="26"/>
                <w:szCs w:val="28"/>
                <w14:ligatures w14:val="none"/>
              </w:rPr>
              <w:t>CỘNG HOÀ XÃ HỘI CHỦ NGHĨA VIỆT NAM</w:t>
            </w:r>
          </w:p>
          <w:p w14:paraId="59A8BCE1" w14:textId="77777777" w:rsidR="00EF34D7" w:rsidRPr="00203EA6" w:rsidRDefault="00EF34D7" w:rsidP="00EF34D7">
            <w:pPr>
              <w:spacing w:after="0" w:line="240" w:lineRule="auto"/>
              <w:jc w:val="center"/>
              <w:rPr>
                <w:rFonts w:eastAsia="Times New Roman" w:cs="Times New Roman"/>
                <w:b/>
                <w:bCs/>
                <w:kern w:val="0"/>
                <w:szCs w:val="28"/>
                <w14:ligatures w14:val="none"/>
              </w:rPr>
            </w:pPr>
            <w:r w:rsidRPr="00203EA6">
              <w:rPr>
                <w:rFonts w:eastAsia="Times New Roman" w:cs="Times New Roman"/>
                <w:b/>
                <w:bCs/>
                <w:kern w:val="0"/>
                <w:szCs w:val="28"/>
                <w14:ligatures w14:val="none"/>
              </w:rPr>
              <w:t>Độc lập - Tự do - Hạnh phúc</w:t>
            </w:r>
          </w:p>
          <w:p w14:paraId="3962E765" w14:textId="77777777" w:rsidR="00EF34D7" w:rsidRPr="00203EA6" w:rsidRDefault="00EF34D7" w:rsidP="00EF34D7">
            <w:pPr>
              <w:spacing w:after="0" w:line="240" w:lineRule="auto"/>
              <w:jc w:val="center"/>
              <w:rPr>
                <w:rFonts w:eastAsia="Times New Roman" w:cs="Times New Roman"/>
                <w:b/>
                <w:bCs/>
                <w:kern w:val="0"/>
                <w:sz w:val="18"/>
                <w:szCs w:val="28"/>
                <w:vertAlign w:val="superscript"/>
                <w14:ligatures w14:val="none"/>
              </w:rPr>
            </w:pPr>
            <w:r w:rsidRPr="00203EA6">
              <w:rPr>
                <w:rFonts w:eastAsia="Times New Roman" w:cs="Times New Roman"/>
                <w:noProof/>
                <w:kern w:val="0"/>
                <w:sz w:val="24"/>
                <w:szCs w:val="28"/>
                <w14:ligatures w14:val="none"/>
              </w:rPr>
              <mc:AlternateContent>
                <mc:Choice Requires="wps">
                  <w:drawing>
                    <wp:anchor distT="0" distB="0" distL="114300" distR="114300" simplePos="0" relativeHeight="251660288" behindDoc="0" locked="0" layoutInCell="1" allowOverlap="1" wp14:anchorId="768AA44B" wp14:editId="3FCDBC2B">
                      <wp:simplePos x="0" y="0"/>
                      <wp:positionH relativeFrom="column">
                        <wp:posOffset>750570</wp:posOffset>
                      </wp:positionH>
                      <wp:positionV relativeFrom="paragraph">
                        <wp:posOffset>21590</wp:posOffset>
                      </wp:positionV>
                      <wp:extent cx="2129790" cy="0"/>
                      <wp:effectExtent l="7620" t="12065" r="5715" b="6985"/>
                      <wp:wrapNone/>
                      <wp:docPr id="2" name="Line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97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5C295A" id="Line 5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9.1pt,1.7pt" to="226.8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"/>
                  </w:pict>
                </mc:Fallback>
              </mc:AlternateContent>
            </w:r>
          </w:p>
        </w:tc>
      </w:tr>
      <w:tr w:rsidR="00203EA6" w:rsidRPr="00203EA6" w14:paraId="538803EA" w14:textId="77777777" w:rsidTr="00F10F82">
        <w:trPr>
          <w:trHeight w:val="289"/>
        </w:trPr>
        <w:tc>
          <w:tcPr>
            <w:tcW w:w="3261" w:type="dxa"/>
          </w:tcPr>
          <w:p w14:paraId="73403A0D" w14:textId="54726DCF" w:rsidR="00EF34D7" w:rsidRPr="00A674EB" w:rsidRDefault="00EF34D7" w:rsidP="00A674EB">
            <w:pPr>
              <w:spacing w:after="0" w:line="240" w:lineRule="auto"/>
              <w:jc w:val="center"/>
              <w:rPr>
                <w:rFonts w:eastAsia="Times New Roman" w:cs="Times New Roman"/>
                <w:kern w:val="0"/>
                <w:szCs w:val="28"/>
                <w14:ligatures w14:val="none"/>
              </w:rPr>
            </w:pPr>
            <w:r w:rsidRPr="00A674EB">
              <w:rPr>
                <w:rFonts w:eastAsia="Times New Roman" w:cs="Times New Roman"/>
                <w:kern w:val="0"/>
                <w:szCs w:val="28"/>
                <w14:ligatures w14:val="none"/>
              </w:rPr>
              <w:t xml:space="preserve">Số: </w:t>
            </w:r>
            <w:r w:rsidR="00634B34" w:rsidRPr="00A674EB">
              <w:rPr>
                <w:rFonts w:eastAsia="Times New Roman" w:cs="Times New Roman"/>
                <w:kern w:val="0"/>
                <w:szCs w:val="28"/>
                <w14:ligatures w14:val="none"/>
              </w:rPr>
              <w:t>613</w:t>
            </w:r>
            <w:r w:rsidRPr="00A674EB">
              <w:rPr>
                <w:rFonts w:eastAsia="Times New Roman" w:cs="Times New Roman"/>
                <w:kern w:val="0"/>
                <w:szCs w:val="28"/>
                <w14:ligatures w14:val="none"/>
              </w:rPr>
              <w:t>/NQ-HĐND</w:t>
            </w:r>
          </w:p>
        </w:tc>
        <w:tc>
          <w:tcPr>
            <w:tcW w:w="5811" w:type="dxa"/>
          </w:tcPr>
          <w:p w14:paraId="01FFF5DE" w14:textId="4FD3D66A" w:rsidR="00EF34D7" w:rsidRPr="00A674EB" w:rsidRDefault="00EF34D7" w:rsidP="00F82E35">
            <w:pPr>
              <w:spacing w:after="0" w:line="240" w:lineRule="auto"/>
              <w:rPr>
                <w:rFonts w:eastAsia="Times New Roman" w:cs="Times New Roman"/>
                <w:b/>
                <w:bCs/>
                <w:kern w:val="0"/>
                <w:szCs w:val="28"/>
                <w14:ligatures w14:val="none"/>
              </w:rPr>
            </w:pPr>
            <w:r w:rsidRPr="00A674EB">
              <w:rPr>
                <w:rFonts w:eastAsia="Times New Roman" w:cs="Times New Roman"/>
                <w:i/>
                <w:iCs/>
                <w:kern w:val="0"/>
                <w:szCs w:val="28"/>
                <w14:ligatures w14:val="none"/>
              </w:rPr>
              <w:t xml:space="preserve">        Sơn La, ngày</w:t>
            </w:r>
            <w:r w:rsidR="00634B34" w:rsidRPr="00A674EB">
              <w:rPr>
                <w:rFonts w:eastAsia="Times New Roman" w:cs="Times New Roman"/>
                <w:i/>
                <w:iCs/>
                <w:kern w:val="0"/>
                <w:szCs w:val="28"/>
                <w14:ligatures w14:val="none"/>
              </w:rPr>
              <w:t xml:space="preserve"> 29</w:t>
            </w:r>
            <w:r w:rsidRPr="00A674EB">
              <w:rPr>
                <w:rFonts w:eastAsia="Times New Roman" w:cs="Times New Roman"/>
                <w:i/>
                <w:iCs/>
                <w:kern w:val="0"/>
                <w:szCs w:val="28"/>
                <w14:ligatures w14:val="none"/>
              </w:rPr>
              <w:t xml:space="preserve"> tháng</w:t>
            </w:r>
            <w:r w:rsidR="005560A2" w:rsidRPr="00A674EB">
              <w:rPr>
                <w:rFonts w:eastAsia="Times New Roman" w:cs="Times New Roman"/>
                <w:i/>
                <w:iCs/>
                <w:kern w:val="0"/>
                <w:szCs w:val="28"/>
                <w14:ligatures w14:val="none"/>
              </w:rPr>
              <w:t xml:space="preserve"> 12</w:t>
            </w:r>
            <w:r w:rsidRPr="00A674EB">
              <w:rPr>
                <w:rFonts w:eastAsia="Times New Roman" w:cs="Times New Roman"/>
                <w:i/>
                <w:iCs/>
                <w:kern w:val="0"/>
                <w:szCs w:val="28"/>
                <w14:ligatures w14:val="none"/>
              </w:rPr>
              <w:t xml:space="preserve"> năm 2025</w:t>
            </w:r>
          </w:p>
        </w:tc>
      </w:tr>
    </w:tbl>
    <w:p w14:paraId="4A5F2AA4" w14:textId="77777777" w:rsidR="00F82E35" w:rsidRDefault="00F82E35" w:rsidP="00F82E35">
      <w:pPr>
        <w:keepNext/>
        <w:tabs>
          <w:tab w:val="left" w:pos="1440"/>
        </w:tabs>
        <w:spacing w:after="0" w:line="240" w:lineRule="auto"/>
        <w:jc w:val="center"/>
        <w:outlineLvl w:val="1"/>
        <w:rPr>
          <w:rFonts w:eastAsia="Times New Roman" w:cs="Arial"/>
          <w:b/>
          <w:bCs/>
          <w:iCs/>
          <w:kern w:val="0"/>
          <w:szCs w:val="28"/>
          <w14:ligatures w14:val="none"/>
        </w:rPr>
      </w:pPr>
    </w:p>
    <w:p w14:paraId="240AFFAE" w14:textId="089800B1" w:rsidR="00EF34D7" w:rsidRPr="00203EA6" w:rsidRDefault="00EF34D7" w:rsidP="00F82E35">
      <w:pPr>
        <w:keepNext/>
        <w:tabs>
          <w:tab w:val="left" w:pos="1440"/>
        </w:tabs>
        <w:spacing w:after="0" w:line="240" w:lineRule="auto"/>
        <w:jc w:val="center"/>
        <w:outlineLvl w:val="1"/>
        <w:rPr>
          <w:rFonts w:eastAsia="Times New Roman" w:cs="Arial"/>
          <w:b/>
          <w:bCs/>
          <w:iCs/>
          <w:kern w:val="0"/>
          <w:sz w:val="24"/>
          <w:szCs w:val="28"/>
          <w14:ligatures w14:val="none"/>
        </w:rPr>
      </w:pPr>
      <w:r w:rsidRPr="00203EA6">
        <w:rPr>
          <w:rFonts w:eastAsia="Times New Roman" w:cs="Arial"/>
          <w:b/>
          <w:bCs/>
          <w:iCs/>
          <w:kern w:val="0"/>
          <w:szCs w:val="28"/>
          <w14:ligatures w14:val="none"/>
        </w:rPr>
        <w:t>NGHỊ QUYẾT</w:t>
      </w:r>
    </w:p>
    <w:p w14:paraId="6E27D42A" w14:textId="77777777" w:rsidR="00A674EB" w:rsidRDefault="00EF34D7" w:rsidP="00EF34D7">
      <w:pPr>
        <w:spacing w:after="0" w:line="240" w:lineRule="auto"/>
        <w:jc w:val="center"/>
        <w:rPr>
          <w:rFonts w:ascii="Times New Roman Bold" w:eastAsia="Times New Roman" w:hAnsi="Times New Roman Bold" w:cs="Times New Roman"/>
          <w:b/>
          <w:kern w:val="0"/>
          <w:szCs w:val="28"/>
          <w14:ligatures w14:val="none"/>
        </w:rPr>
      </w:pPr>
      <w:r w:rsidRPr="00203EA6">
        <w:rPr>
          <w:rFonts w:ascii="Times New Roman Bold" w:eastAsia="Times New Roman" w:hAnsi="Times New Roman Bold" w:cs="Times New Roman"/>
          <w:b/>
          <w:kern w:val="0"/>
          <w:szCs w:val="28"/>
          <w:lang w:val="fr-FR"/>
          <w14:ligatures w14:val="none"/>
        </w:rPr>
        <w:t xml:space="preserve">Về việc quyết định </w:t>
      </w:r>
      <w:r w:rsidRPr="00203EA6">
        <w:rPr>
          <w:rFonts w:ascii="Times New Roman Bold" w:eastAsia="Times New Roman" w:hAnsi="Times New Roman Bold" w:cs="Times New Roman"/>
          <w:b/>
          <w:kern w:val="0"/>
          <w:szCs w:val="28"/>
          <w14:ligatures w14:val="none"/>
        </w:rPr>
        <w:t xml:space="preserve">biên chế cán bộ, công chức trong các cơ quan </w:t>
      </w:r>
    </w:p>
    <w:p w14:paraId="57C57116" w14:textId="77777777" w:rsidR="00A674EB" w:rsidRDefault="00EF34D7" w:rsidP="00EF34D7">
      <w:pPr>
        <w:spacing w:after="0" w:line="240" w:lineRule="auto"/>
        <w:jc w:val="center"/>
        <w:rPr>
          <w:rFonts w:ascii="Times New Roman Bold" w:eastAsia="Times New Roman" w:hAnsi="Times New Roman Bold" w:cs="Times New Roman"/>
          <w:b/>
          <w:kern w:val="0"/>
          <w:szCs w:val="28"/>
          <w14:ligatures w14:val="none"/>
        </w:rPr>
      </w:pPr>
      <w:r w:rsidRPr="00203EA6">
        <w:rPr>
          <w:rFonts w:ascii="Times New Roman Bold" w:eastAsia="Times New Roman" w:hAnsi="Times New Roman Bold" w:cs="Times New Roman"/>
          <w:b/>
          <w:kern w:val="0"/>
          <w:szCs w:val="28"/>
          <w14:ligatures w14:val="none"/>
        </w:rPr>
        <w:t xml:space="preserve">của chính quyền cấp tỉnh và tổng biên chế cán bộ, công chức của </w:t>
      </w:r>
    </w:p>
    <w:p w14:paraId="54FF6E42" w14:textId="4C9034A1" w:rsidR="00EF34D7" w:rsidRPr="00203EA6" w:rsidRDefault="00EF34D7" w:rsidP="00EF34D7">
      <w:pPr>
        <w:spacing w:after="0" w:line="240" w:lineRule="auto"/>
        <w:jc w:val="center"/>
        <w:rPr>
          <w:rFonts w:ascii="Times New Roman Bold" w:eastAsia="Times New Roman" w:hAnsi="Times New Roman Bold" w:cs="Times New Roman"/>
          <w:b/>
          <w:kern w:val="0"/>
          <w:szCs w:val="28"/>
          <w:lang w:val="fr-FR"/>
          <w14:ligatures w14:val="none"/>
        </w:rPr>
      </w:pPr>
      <w:r w:rsidRPr="00203EA6">
        <w:rPr>
          <w:rFonts w:ascii="Times New Roman Bold" w:eastAsia="Times New Roman" w:hAnsi="Times New Roman Bold" w:cs="Times New Roman"/>
          <w:b/>
          <w:kern w:val="0"/>
          <w:szCs w:val="28"/>
          <w14:ligatures w14:val="none"/>
        </w:rPr>
        <w:t>chính quyền địa phương cấp xã năm 2026</w:t>
      </w:r>
    </w:p>
    <w:p w14:paraId="6635AEB8" w14:textId="7FCB70A4" w:rsidR="00EF34D7" w:rsidRPr="00A674EB" w:rsidRDefault="00EF34D7" w:rsidP="00EF34D7">
      <w:pPr>
        <w:keepNext/>
        <w:spacing w:before="120" w:after="40" w:line="240" w:lineRule="auto"/>
        <w:jc w:val="center"/>
        <w:outlineLvl w:val="0"/>
        <w:rPr>
          <w:rFonts w:eastAsia="Times New Roman" w:cs="Times New Roman"/>
          <w:b/>
          <w:bCs/>
          <w:iCs/>
          <w:kern w:val="32"/>
          <w:sz w:val="8"/>
          <w:szCs w:val="14"/>
          <w14:ligatures w14:val="none"/>
        </w:rPr>
      </w:pPr>
    </w:p>
    <w:p w14:paraId="347CB365" w14:textId="77777777" w:rsidR="00EF34D7" w:rsidRPr="00203EA6" w:rsidRDefault="00EF34D7" w:rsidP="00A674EB">
      <w:pPr>
        <w:keepNext/>
        <w:spacing w:after="0" w:line="240" w:lineRule="auto"/>
        <w:jc w:val="center"/>
        <w:outlineLvl w:val="0"/>
        <w:rPr>
          <w:rFonts w:eastAsia="Times New Roman" w:cs="Times New Roman"/>
          <w:b/>
          <w:bCs/>
          <w:iCs/>
          <w:kern w:val="32"/>
          <w:szCs w:val="28"/>
          <w14:ligatures w14:val="none"/>
        </w:rPr>
      </w:pPr>
      <w:r w:rsidRPr="00203EA6">
        <w:rPr>
          <w:rFonts w:eastAsia="Times New Roman" w:cs="Times New Roman"/>
          <w:b/>
          <w:bCs/>
          <w:iCs/>
          <w:kern w:val="32"/>
          <w:szCs w:val="28"/>
          <w14:ligatures w14:val="none"/>
        </w:rPr>
        <w:t>HỘI ĐỒNG NHÂN DÂN TỈNH SƠN LA</w:t>
      </w:r>
    </w:p>
    <w:p w14:paraId="2EFAE868" w14:textId="4407F2C7" w:rsidR="00EF34D7" w:rsidRDefault="00EF34D7" w:rsidP="00A674EB">
      <w:pPr>
        <w:keepNext/>
        <w:spacing w:after="0" w:line="240" w:lineRule="auto"/>
        <w:jc w:val="center"/>
        <w:outlineLvl w:val="0"/>
        <w:rPr>
          <w:rFonts w:eastAsia="Times New Roman" w:cs="Times New Roman"/>
          <w:b/>
          <w:bCs/>
          <w:iCs/>
          <w:kern w:val="32"/>
          <w:szCs w:val="28"/>
          <w14:ligatures w14:val="none"/>
        </w:rPr>
      </w:pPr>
      <w:r w:rsidRPr="00203EA6">
        <w:rPr>
          <w:rFonts w:eastAsia="Times New Roman" w:cs="Times New Roman"/>
          <w:b/>
          <w:bCs/>
          <w:iCs/>
          <w:kern w:val="32"/>
          <w:szCs w:val="28"/>
          <w14:ligatures w14:val="none"/>
        </w:rPr>
        <w:t xml:space="preserve">KHÓA XV, KỲ HỌP </w:t>
      </w:r>
      <w:r w:rsidR="00ED11D2" w:rsidRPr="00203EA6">
        <w:rPr>
          <w:rFonts w:eastAsia="Times New Roman" w:cs="Times New Roman"/>
          <w:b/>
          <w:bCs/>
          <w:iCs/>
          <w:kern w:val="32"/>
          <w:szCs w:val="28"/>
          <w14:ligatures w14:val="none"/>
        </w:rPr>
        <w:t xml:space="preserve">CHUYÊN ĐỀ </w:t>
      </w:r>
      <w:r w:rsidRPr="00203EA6">
        <w:rPr>
          <w:rFonts w:eastAsia="Times New Roman" w:cs="Times New Roman"/>
          <w:b/>
          <w:bCs/>
          <w:iCs/>
          <w:kern w:val="32"/>
          <w:szCs w:val="28"/>
          <w14:ligatures w14:val="none"/>
        </w:rPr>
        <w:t>THỨ 38</w:t>
      </w:r>
    </w:p>
    <w:p w14:paraId="251B437E" w14:textId="77777777" w:rsidR="00A674EB" w:rsidRPr="00F82E35" w:rsidRDefault="00A674EB" w:rsidP="00A674EB">
      <w:pPr>
        <w:keepNext/>
        <w:spacing w:after="0" w:line="240" w:lineRule="auto"/>
        <w:jc w:val="center"/>
        <w:outlineLvl w:val="0"/>
        <w:rPr>
          <w:rFonts w:eastAsia="Times New Roman" w:cs="Times New Roman"/>
          <w:b/>
          <w:bCs/>
          <w:iCs/>
          <w:kern w:val="32"/>
          <w:sz w:val="6"/>
          <w:szCs w:val="6"/>
          <w14:ligatures w14:val="none"/>
        </w:rPr>
      </w:pPr>
    </w:p>
    <w:p w14:paraId="6AB2B8E4" w14:textId="620907D3" w:rsidR="00EF34D7" w:rsidRPr="00A674EB" w:rsidRDefault="00EF34D7" w:rsidP="00A674EB">
      <w:pPr>
        <w:spacing w:before="120" w:after="0" w:line="240" w:lineRule="auto"/>
        <w:ind w:firstLine="720"/>
        <w:jc w:val="both"/>
        <w:rPr>
          <w:rFonts w:ascii="Times New Roman Italic" w:eastAsia="Times New Roman" w:hAnsi="Times New Roman Italic" w:cs="Times New Roman"/>
          <w:i/>
          <w:kern w:val="0"/>
          <w:szCs w:val="28"/>
          <w:lang w:val="fr-FR"/>
          <w14:ligatures w14:val="none"/>
        </w:rPr>
      </w:pPr>
      <w:r w:rsidRPr="00A674EB">
        <w:rPr>
          <w:rFonts w:ascii="Times New Roman Italic" w:eastAsia="Times New Roman" w:hAnsi="Times New Roman Italic" w:cs="Times New Roman"/>
          <w:i/>
          <w:kern w:val="0"/>
          <w:szCs w:val="28"/>
          <w14:ligatures w14:val="none"/>
        </w:rPr>
        <w:t xml:space="preserve">Căn cứ Luật Tổ chức </w:t>
      </w:r>
      <w:r w:rsidR="00A674EB">
        <w:rPr>
          <w:rFonts w:ascii="Times New Roman Italic" w:eastAsia="Times New Roman" w:hAnsi="Times New Roman Italic" w:cs="Times New Roman"/>
          <w:i/>
          <w:kern w:val="0"/>
          <w:szCs w:val="28"/>
          <w14:ligatures w14:val="none"/>
        </w:rPr>
        <w:t>C</w:t>
      </w:r>
      <w:r w:rsidRPr="00A674EB">
        <w:rPr>
          <w:rFonts w:ascii="Times New Roman Italic" w:eastAsia="Times New Roman" w:hAnsi="Times New Roman Italic" w:cs="Times New Roman"/>
          <w:i/>
          <w:kern w:val="0"/>
          <w:szCs w:val="28"/>
          <w14:ligatures w14:val="none"/>
        </w:rPr>
        <w:t xml:space="preserve">hính quyền địa phương </w:t>
      </w:r>
      <w:r w:rsidR="005560A2" w:rsidRPr="00A674EB">
        <w:rPr>
          <w:rFonts w:ascii="Times New Roman Italic" w:eastAsia="Times New Roman" w:hAnsi="Times New Roman Italic" w:cs="Times New Roman"/>
          <w:i/>
          <w:kern w:val="0"/>
          <w:szCs w:val="28"/>
          <w14:ligatures w14:val="none"/>
        </w:rPr>
        <w:t>ngày 16 tháng 6 năm 2025</w:t>
      </w:r>
      <w:r w:rsidRPr="00A674EB">
        <w:rPr>
          <w:rFonts w:ascii="Times New Roman Italic" w:eastAsia="Times New Roman" w:hAnsi="Times New Roman Italic" w:cs="Times New Roman"/>
          <w:i/>
          <w:kern w:val="0"/>
          <w:szCs w:val="28"/>
          <w:lang w:val="fr-FR"/>
          <w14:ligatures w14:val="none"/>
        </w:rPr>
        <w:t>;</w:t>
      </w:r>
    </w:p>
    <w:p w14:paraId="482D01E1" w14:textId="7D30558A" w:rsidR="00B41B08" w:rsidRPr="00A674EB" w:rsidRDefault="00B41B08" w:rsidP="00A674EB">
      <w:pPr>
        <w:spacing w:before="120" w:after="0" w:line="240" w:lineRule="auto"/>
        <w:ind w:firstLine="720"/>
        <w:jc w:val="both"/>
        <w:rPr>
          <w:rFonts w:ascii="Times New Roman Italic" w:eastAsia="Times New Roman" w:hAnsi="Times New Roman Italic" w:cs="Times New Roman"/>
          <w:i/>
          <w:kern w:val="0"/>
          <w:szCs w:val="28"/>
          <w:lang w:val="nl-NL"/>
          <w14:ligatures w14:val="none"/>
        </w:rPr>
      </w:pPr>
      <w:r w:rsidRPr="00A674EB">
        <w:rPr>
          <w:rFonts w:ascii="Times New Roman Italic" w:hAnsi="Times New Roman Italic" w:cs="Times New Roman"/>
          <w:i/>
        </w:rPr>
        <w:t xml:space="preserve">Căn cứ </w:t>
      </w:r>
      <w:r w:rsidRPr="00A674EB">
        <w:rPr>
          <w:rFonts w:ascii="Times New Roman Italic" w:hAnsi="Times New Roman Italic" w:cs="Times New Roman"/>
          <w:i/>
          <w:lang w:val="nl-NL"/>
        </w:rPr>
        <w:t>Quyết định số 72-QĐ/TW ngày 18 tháng 7 năm 2022 của Bộ Chính trị về biên chế các cơ quan đảng, Mặt trận Tổ quốc, tổ chức chính trị - xã hội ở Trung ương và các tỉnh ủy, thành ủy, đảng ủy khối trực thuộc Trung ương giai đoạn 2022</w:t>
      </w:r>
      <w:r w:rsidR="00A674EB">
        <w:rPr>
          <w:rFonts w:ascii="Times New Roman Italic" w:hAnsi="Times New Roman Italic" w:cs="Times New Roman"/>
          <w:i/>
          <w:lang w:val="nl-NL"/>
        </w:rPr>
        <w:t xml:space="preserve"> </w:t>
      </w:r>
      <w:r w:rsidRPr="00A674EB">
        <w:rPr>
          <w:rFonts w:ascii="Times New Roman Italic" w:hAnsi="Times New Roman Italic" w:cs="Times New Roman"/>
          <w:i/>
          <w:lang w:val="nl-NL"/>
        </w:rPr>
        <w:t>-</w:t>
      </w:r>
      <w:r w:rsidR="00A674EB">
        <w:rPr>
          <w:rFonts w:ascii="Times New Roman Italic" w:hAnsi="Times New Roman Italic" w:cs="Times New Roman"/>
          <w:i/>
          <w:lang w:val="nl-NL"/>
        </w:rPr>
        <w:t xml:space="preserve"> </w:t>
      </w:r>
      <w:r w:rsidRPr="00A674EB">
        <w:rPr>
          <w:rFonts w:ascii="Times New Roman Italic" w:hAnsi="Times New Roman Italic" w:cs="Times New Roman"/>
          <w:i/>
          <w:lang w:val="nl-NL"/>
        </w:rPr>
        <w:t xml:space="preserve">2026; </w:t>
      </w:r>
      <w:r w:rsidRPr="00A674EB">
        <w:rPr>
          <w:rFonts w:ascii="Times New Roman Italic" w:eastAsia="Times New Roman" w:hAnsi="Times New Roman Italic" w:cs="Times New Roman"/>
          <w:i/>
          <w:kern w:val="0"/>
          <w:szCs w:val="28"/>
          <w:lang w:val="nl-NL"/>
          <w14:ligatures w14:val="none"/>
        </w:rPr>
        <w:t>Quyết định số 30-QĐ/BTCTW ngày 28 tháng 9 năm 2022 của Ban Tổ chức Trung ương về biên chế của tỉnh Sơn La giai đoạn 2022</w:t>
      </w:r>
      <w:r w:rsidR="00A674EB">
        <w:rPr>
          <w:rFonts w:ascii="Times New Roman Italic" w:eastAsia="Times New Roman" w:hAnsi="Times New Roman Italic" w:cs="Times New Roman"/>
          <w:i/>
          <w:kern w:val="0"/>
          <w:szCs w:val="28"/>
          <w:lang w:val="nl-NL"/>
          <w14:ligatures w14:val="none"/>
        </w:rPr>
        <w:t xml:space="preserve"> </w:t>
      </w:r>
      <w:r w:rsidRPr="00A674EB">
        <w:rPr>
          <w:rFonts w:ascii="Times New Roman Italic" w:eastAsia="Times New Roman" w:hAnsi="Times New Roman Italic" w:cs="Times New Roman"/>
          <w:i/>
          <w:kern w:val="0"/>
          <w:szCs w:val="28"/>
          <w:lang w:val="nl-NL"/>
          <w14:ligatures w14:val="none"/>
        </w:rPr>
        <w:t>-</w:t>
      </w:r>
      <w:r w:rsidR="00A674EB">
        <w:rPr>
          <w:rFonts w:ascii="Times New Roman Italic" w:eastAsia="Times New Roman" w:hAnsi="Times New Roman Italic" w:cs="Times New Roman"/>
          <w:i/>
          <w:kern w:val="0"/>
          <w:szCs w:val="28"/>
          <w:lang w:val="nl-NL"/>
          <w14:ligatures w14:val="none"/>
        </w:rPr>
        <w:t xml:space="preserve"> </w:t>
      </w:r>
      <w:r w:rsidRPr="00A674EB">
        <w:rPr>
          <w:rFonts w:ascii="Times New Roman Italic" w:eastAsia="Times New Roman" w:hAnsi="Times New Roman Italic" w:cs="Times New Roman"/>
          <w:i/>
          <w:kern w:val="0"/>
          <w:szCs w:val="28"/>
          <w:lang w:val="nl-NL"/>
          <w14:ligatures w14:val="none"/>
        </w:rPr>
        <w:t xml:space="preserve">2026; </w:t>
      </w:r>
    </w:p>
    <w:p w14:paraId="093828A2" w14:textId="290F437A" w:rsidR="00B87D67" w:rsidRPr="00A674EB" w:rsidRDefault="00B87D67" w:rsidP="00A674EB">
      <w:pPr>
        <w:spacing w:before="120" w:after="0" w:line="240" w:lineRule="auto"/>
        <w:ind w:firstLine="720"/>
        <w:jc w:val="both"/>
        <w:rPr>
          <w:rFonts w:cs="Times New Roman"/>
          <w:i/>
        </w:rPr>
      </w:pPr>
      <w:r w:rsidRPr="00A674EB">
        <w:rPr>
          <w:rFonts w:cs="Times New Roman"/>
          <w:i/>
          <w:iCs/>
          <w:lang w:val="vi-VN"/>
        </w:rPr>
        <w:t>Xét Tờ trình số</w:t>
      </w:r>
      <w:r w:rsidRPr="00A674EB">
        <w:rPr>
          <w:rFonts w:cs="Times New Roman"/>
          <w:i/>
          <w:iCs/>
        </w:rPr>
        <w:t xml:space="preserve"> </w:t>
      </w:r>
      <w:r w:rsidR="00614334" w:rsidRPr="00A674EB">
        <w:rPr>
          <w:rFonts w:eastAsia="Times New Roman" w:cs="Times New Roman"/>
          <w:i/>
          <w:kern w:val="0"/>
          <w:szCs w:val="28"/>
          <w:lang w:val="fr-FR"/>
          <w14:ligatures w14:val="none"/>
        </w:rPr>
        <w:t xml:space="preserve">875/TTr-UBND ngày 22 tháng 12 năm 2025 của </w:t>
      </w:r>
      <w:r w:rsidR="00A674EB" w:rsidRPr="00A674EB">
        <w:rPr>
          <w:rFonts w:eastAsia="Times New Roman" w:cs="Times New Roman"/>
          <w:i/>
          <w:kern w:val="0"/>
          <w:szCs w:val="28"/>
          <w:lang w:val="fr-FR"/>
          <w14:ligatures w14:val="none"/>
        </w:rPr>
        <w:t>UBND</w:t>
      </w:r>
      <w:r w:rsidR="00614334" w:rsidRPr="00A674EB">
        <w:rPr>
          <w:rFonts w:eastAsia="Times New Roman" w:cs="Times New Roman"/>
          <w:i/>
          <w:kern w:val="0"/>
          <w:szCs w:val="28"/>
          <w:lang w:val="fr-FR"/>
          <w14:ligatures w14:val="none"/>
        </w:rPr>
        <w:t xml:space="preserve"> tỉnh</w:t>
      </w:r>
      <w:r w:rsidRPr="00A674EB">
        <w:rPr>
          <w:rFonts w:cs="Times New Roman"/>
          <w:i/>
          <w:iCs/>
          <w:lang w:val="vi-VN"/>
        </w:rPr>
        <w:t>; Báo cáo thẩm tra s</w:t>
      </w:r>
      <w:r w:rsidRPr="00A674EB">
        <w:rPr>
          <w:rFonts w:cs="Times New Roman"/>
          <w:i/>
          <w:iCs/>
        </w:rPr>
        <w:t xml:space="preserve">ố </w:t>
      </w:r>
      <w:r w:rsidR="00231C7B" w:rsidRPr="00A674EB">
        <w:rPr>
          <w:rFonts w:cs="Times New Roman"/>
          <w:i/>
          <w:iCs/>
        </w:rPr>
        <w:t>1265</w:t>
      </w:r>
      <w:r w:rsidRPr="00A674EB">
        <w:rPr>
          <w:rFonts w:cs="Times New Roman"/>
          <w:i/>
          <w:iCs/>
          <w:lang w:val="vi-VN"/>
        </w:rPr>
        <w:t>/BC-PC ngày</w:t>
      </w:r>
      <w:r w:rsidR="00231C7B" w:rsidRPr="00A674EB">
        <w:rPr>
          <w:rFonts w:cs="Times New Roman"/>
          <w:i/>
          <w:iCs/>
        </w:rPr>
        <w:t xml:space="preserve"> 26 </w:t>
      </w:r>
      <w:r w:rsidRPr="00A674EB">
        <w:rPr>
          <w:rFonts w:cs="Times New Roman"/>
          <w:i/>
          <w:iCs/>
          <w:lang w:val="vi-VN"/>
        </w:rPr>
        <w:t>tháng</w:t>
      </w:r>
      <w:r w:rsidRPr="00A674EB">
        <w:rPr>
          <w:rFonts w:cs="Times New Roman"/>
          <w:i/>
          <w:iCs/>
        </w:rPr>
        <w:t xml:space="preserve"> </w:t>
      </w:r>
      <w:r w:rsidR="00805362" w:rsidRPr="00A674EB">
        <w:rPr>
          <w:rFonts w:cs="Times New Roman"/>
          <w:i/>
          <w:iCs/>
        </w:rPr>
        <w:t>12</w:t>
      </w:r>
      <w:r w:rsidRPr="00A674EB">
        <w:rPr>
          <w:rFonts w:cs="Times New Roman"/>
          <w:i/>
          <w:iCs/>
        </w:rPr>
        <w:t xml:space="preserve"> </w:t>
      </w:r>
      <w:r w:rsidRPr="00A674EB">
        <w:rPr>
          <w:rFonts w:cs="Times New Roman"/>
          <w:i/>
          <w:iCs/>
          <w:lang w:val="vi-VN"/>
        </w:rPr>
        <w:t>năm</w:t>
      </w:r>
      <w:r w:rsidRPr="00A674EB">
        <w:rPr>
          <w:rFonts w:cs="Times New Roman"/>
          <w:i/>
          <w:iCs/>
        </w:rPr>
        <w:t xml:space="preserve"> 2025</w:t>
      </w:r>
      <w:r w:rsidRPr="00A674EB">
        <w:rPr>
          <w:rFonts w:cs="Times New Roman"/>
          <w:i/>
          <w:iCs/>
          <w:lang w:val="vi-VN"/>
        </w:rPr>
        <w:t xml:space="preserve"> của Ban Pháp chế </w:t>
      </w:r>
      <w:r w:rsidR="00A674EB" w:rsidRPr="00A674EB">
        <w:rPr>
          <w:rFonts w:cs="Times New Roman"/>
          <w:i/>
          <w:iCs/>
        </w:rPr>
        <w:t>HĐND</w:t>
      </w:r>
      <w:r w:rsidRPr="00A674EB">
        <w:rPr>
          <w:rFonts w:cs="Times New Roman"/>
          <w:i/>
          <w:iCs/>
        </w:rPr>
        <w:t xml:space="preserve"> </w:t>
      </w:r>
      <w:r w:rsidRPr="00A674EB">
        <w:rPr>
          <w:rFonts w:cs="Times New Roman"/>
          <w:i/>
          <w:iCs/>
          <w:lang w:val="vi-VN"/>
        </w:rPr>
        <w:t>tỉnh</w:t>
      </w:r>
      <w:r w:rsidRPr="00A674EB">
        <w:rPr>
          <w:rFonts w:cs="Times New Roman"/>
          <w:i/>
          <w:iCs/>
        </w:rPr>
        <w:t>;</w:t>
      </w:r>
      <w:r w:rsidRPr="00A674EB">
        <w:rPr>
          <w:rFonts w:cs="Times New Roman"/>
          <w:i/>
          <w:iCs/>
          <w:lang w:val="vi-VN"/>
        </w:rPr>
        <w:t xml:space="preserve"> ý kiến thảo luận </w:t>
      </w:r>
      <w:r w:rsidRPr="00A674EB">
        <w:rPr>
          <w:rFonts w:cs="Times New Roman"/>
          <w:i/>
          <w:iCs/>
        </w:rPr>
        <w:t xml:space="preserve">của đại biểu </w:t>
      </w:r>
      <w:r w:rsidR="00A674EB" w:rsidRPr="00A674EB">
        <w:rPr>
          <w:rFonts w:cs="Times New Roman"/>
          <w:i/>
          <w:iCs/>
        </w:rPr>
        <w:t>HĐND</w:t>
      </w:r>
      <w:r w:rsidRPr="00A674EB">
        <w:rPr>
          <w:rFonts w:cs="Times New Roman"/>
          <w:i/>
          <w:iCs/>
        </w:rPr>
        <w:t xml:space="preserve"> </w:t>
      </w:r>
      <w:r w:rsidRPr="00A674EB">
        <w:rPr>
          <w:rFonts w:cs="Times New Roman"/>
          <w:i/>
          <w:iCs/>
          <w:lang w:val="vi-VN"/>
        </w:rPr>
        <w:t>tại kỳ họp.</w:t>
      </w:r>
      <w:r w:rsidR="00614334" w:rsidRPr="00A674EB">
        <w:rPr>
          <w:rFonts w:cs="Times New Roman"/>
          <w:i/>
          <w:iCs/>
        </w:rPr>
        <w:t xml:space="preserve"> </w:t>
      </w:r>
    </w:p>
    <w:p w14:paraId="0F3D5D28" w14:textId="77777777" w:rsidR="00EF34D7" w:rsidRPr="00203EA6" w:rsidRDefault="00EF34D7" w:rsidP="00A674EB">
      <w:pPr>
        <w:keepNext/>
        <w:spacing w:before="60" w:after="60" w:line="240" w:lineRule="auto"/>
        <w:jc w:val="center"/>
        <w:outlineLvl w:val="0"/>
        <w:rPr>
          <w:rFonts w:eastAsia="Times New Roman" w:cs="Times New Roman"/>
          <w:b/>
          <w:bCs/>
          <w:iCs/>
          <w:kern w:val="32"/>
          <w:szCs w:val="28"/>
          <w:lang w:val="fr-FR"/>
          <w14:ligatures w14:val="none"/>
        </w:rPr>
      </w:pPr>
      <w:r w:rsidRPr="00203EA6">
        <w:rPr>
          <w:rFonts w:eastAsia="Times New Roman" w:cs="Times New Roman"/>
          <w:b/>
          <w:iCs/>
          <w:kern w:val="32"/>
          <w:szCs w:val="28"/>
          <w:lang w:val="fr-FR"/>
          <w14:ligatures w14:val="none"/>
        </w:rPr>
        <w:t>QUYẾT NGHỊ:</w:t>
      </w:r>
    </w:p>
    <w:p w14:paraId="402B7DDB" w14:textId="13865520" w:rsidR="00EF34D7" w:rsidRPr="00A674EB" w:rsidRDefault="00EF34D7" w:rsidP="00A674EB">
      <w:pPr>
        <w:spacing w:before="120" w:after="0" w:line="240" w:lineRule="auto"/>
        <w:ind w:firstLine="720"/>
        <w:jc w:val="both"/>
        <w:rPr>
          <w:rFonts w:eastAsia="Times New Roman" w:cs="Times New Roman"/>
          <w:kern w:val="0"/>
          <w:szCs w:val="28"/>
          <w:lang w:val="fr-FR"/>
          <w14:ligatures w14:val="none"/>
        </w:rPr>
      </w:pPr>
      <w:r w:rsidRPr="00A674EB">
        <w:rPr>
          <w:rFonts w:eastAsia="Times New Roman" w:cs="Times New Roman"/>
          <w:b/>
          <w:bCs/>
          <w:kern w:val="0"/>
          <w:szCs w:val="28"/>
          <w:lang w:val="fr-FR"/>
          <w14:ligatures w14:val="none"/>
        </w:rPr>
        <w:t>Điều 1</w:t>
      </w:r>
      <w:r w:rsidRPr="00A674EB">
        <w:rPr>
          <w:rFonts w:eastAsia="Times New Roman" w:cs="Times New Roman"/>
          <w:bCs/>
          <w:kern w:val="0"/>
          <w:szCs w:val="28"/>
          <w:lang w:val="fr-FR"/>
          <w14:ligatures w14:val="none"/>
        </w:rPr>
        <w:t>.</w:t>
      </w:r>
      <w:r w:rsidRPr="00A674EB">
        <w:rPr>
          <w:rFonts w:eastAsia="Times New Roman" w:cs="Times New Roman"/>
          <w:kern w:val="0"/>
          <w:szCs w:val="28"/>
          <w:lang w:val="fr-FR"/>
          <w14:ligatures w14:val="none"/>
        </w:rPr>
        <w:t xml:space="preserve"> Quyết định</w:t>
      </w:r>
      <w:r w:rsidRPr="00A674EB">
        <w:rPr>
          <w:rFonts w:eastAsia="Times New Roman" w:cs="Times New Roman"/>
          <w:kern w:val="0"/>
          <w:szCs w:val="28"/>
          <w14:ligatures w14:val="none"/>
        </w:rPr>
        <w:t xml:space="preserve"> </w:t>
      </w:r>
      <w:r w:rsidR="00BA447D" w:rsidRPr="00A674EB">
        <w:rPr>
          <w:rFonts w:eastAsia="Times New Roman" w:cs="Times New Roman"/>
          <w:kern w:val="0"/>
          <w:szCs w:val="28"/>
          <w14:ligatures w14:val="none"/>
        </w:rPr>
        <w:t xml:space="preserve">biên </w:t>
      </w:r>
      <w:r w:rsidRPr="00A674EB">
        <w:rPr>
          <w:rFonts w:eastAsia="Times New Roman" w:cs="Times New Roman"/>
          <w:kern w:val="0"/>
          <w:szCs w:val="28"/>
          <w14:ligatures w14:val="none"/>
        </w:rPr>
        <w:t>chế cán bộ, công chức trong các cơ quan của chính quyền cấp tỉnh và tổng biên chế cán bộ, công chức của chính quyền địa phương cấp xã</w:t>
      </w:r>
      <w:r w:rsidRPr="00A674EB">
        <w:rPr>
          <w:rFonts w:eastAsia="Times New Roman" w:cs="Times New Roman"/>
          <w:kern w:val="0"/>
          <w:szCs w:val="28"/>
          <w:lang w:val="fr-FR"/>
          <w14:ligatures w14:val="none"/>
        </w:rPr>
        <w:t xml:space="preserve"> năm 2026: 5.124 biên chế, cụ thể:</w:t>
      </w:r>
    </w:p>
    <w:p w14:paraId="5F88087B" w14:textId="77777777" w:rsidR="00EF34D7" w:rsidRPr="00A674EB" w:rsidRDefault="00EF34D7" w:rsidP="00A674EB">
      <w:pPr>
        <w:spacing w:before="120" w:after="0" w:line="240" w:lineRule="auto"/>
        <w:ind w:firstLine="720"/>
        <w:jc w:val="both"/>
        <w:rPr>
          <w:rFonts w:eastAsia="Times New Roman" w:cs="Times New Roman"/>
          <w:i/>
          <w:kern w:val="0"/>
          <w:szCs w:val="28"/>
          <w:lang w:val="fr-FR"/>
          <w14:ligatures w14:val="none"/>
        </w:rPr>
      </w:pPr>
      <w:r w:rsidRPr="00A674EB">
        <w:rPr>
          <w:rFonts w:eastAsia="Times New Roman" w:cs="Times New Roman"/>
          <w:kern w:val="0"/>
          <w:szCs w:val="28"/>
          <w:lang w:val="fr-FR"/>
          <w14:ligatures w14:val="none"/>
        </w:rPr>
        <w:t xml:space="preserve">1. Biên </w:t>
      </w:r>
      <w:r w:rsidRPr="00A674EB">
        <w:rPr>
          <w:rFonts w:eastAsia="Times New Roman" w:cs="Times New Roman"/>
          <w:kern w:val="0"/>
          <w:szCs w:val="28"/>
          <w14:ligatures w14:val="none"/>
        </w:rPr>
        <w:t>chế cán bộ, công chức trong các cơ quan của chính quyền cấp tỉnh</w:t>
      </w:r>
      <w:r w:rsidRPr="00A674EB">
        <w:rPr>
          <w:rFonts w:eastAsia="Times New Roman" w:cs="Times New Roman"/>
          <w:kern w:val="0"/>
          <w:szCs w:val="28"/>
          <w:lang w:val="fr-FR"/>
          <w14:ligatures w14:val="none"/>
        </w:rPr>
        <w:t xml:space="preserve">: 1.360 biên chế </w:t>
      </w:r>
      <w:r w:rsidRPr="00A674EB">
        <w:rPr>
          <w:rFonts w:eastAsia="Times New Roman" w:cs="Times New Roman"/>
          <w:i/>
          <w:kern w:val="0"/>
          <w:szCs w:val="28"/>
          <w:lang w:val="fr-FR"/>
          <w14:ligatures w14:val="none"/>
        </w:rPr>
        <w:t>(có phụ lục chi tiết kèm theo).</w:t>
      </w:r>
    </w:p>
    <w:p w14:paraId="00BA534B" w14:textId="77777777" w:rsidR="00EF34D7" w:rsidRPr="00A674EB" w:rsidRDefault="00EF34D7" w:rsidP="00A674EB">
      <w:pPr>
        <w:spacing w:before="120" w:after="0" w:line="240" w:lineRule="auto"/>
        <w:ind w:firstLine="720"/>
        <w:jc w:val="both"/>
        <w:rPr>
          <w:rFonts w:eastAsia="Times New Roman" w:cs="Times New Roman"/>
          <w:kern w:val="0"/>
          <w:szCs w:val="28"/>
          <w:lang w:val="fr-FR"/>
          <w14:ligatures w14:val="none"/>
        </w:rPr>
      </w:pPr>
      <w:r w:rsidRPr="00A674EB">
        <w:rPr>
          <w:rFonts w:eastAsia="Times New Roman" w:cs="Times New Roman"/>
          <w:kern w:val="0"/>
          <w:szCs w:val="28"/>
          <w:lang w:val="fr-FR"/>
          <w14:ligatures w14:val="none"/>
        </w:rPr>
        <w:t>2. Tổng</w:t>
      </w:r>
      <w:r w:rsidRPr="00A674EB">
        <w:rPr>
          <w:rFonts w:eastAsia="Times New Roman" w:cs="Times New Roman"/>
          <w:i/>
          <w:kern w:val="0"/>
          <w:szCs w:val="28"/>
          <w:lang w:val="fr-FR"/>
          <w14:ligatures w14:val="none"/>
        </w:rPr>
        <w:t xml:space="preserve"> </w:t>
      </w:r>
      <w:r w:rsidRPr="00A674EB">
        <w:rPr>
          <w:rFonts w:eastAsia="Times New Roman" w:cs="Times New Roman"/>
          <w:kern w:val="0"/>
          <w:szCs w:val="28"/>
          <w14:ligatures w14:val="none"/>
        </w:rPr>
        <w:t>biên chế cán bộ, công chức của chính quyền địa phương cấp xã: 3.764 biên chế.</w:t>
      </w:r>
    </w:p>
    <w:p w14:paraId="071A1A59" w14:textId="77777777" w:rsidR="00EF34D7" w:rsidRPr="00A674EB" w:rsidRDefault="00EF34D7" w:rsidP="00A674EB">
      <w:pPr>
        <w:spacing w:before="120" w:after="0" w:line="240" w:lineRule="auto"/>
        <w:ind w:firstLine="720"/>
        <w:jc w:val="both"/>
        <w:rPr>
          <w:rFonts w:eastAsia="Times New Roman" w:cs="Times New Roman"/>
          <w:bCs/>
          <w:kern w:val="0"/>
          <w:szCs w:val="28"/>
          <w:lang w:val="fr-FR"/>
          <w14:ligatures w14:val="none"/>
        </w:rPr>
      </w:pPr>
      <w:r w:rsidRPr="00A674EB">
        <w:rPr>
          <w:rFonts w:eastAsia="Times New Roman" w:cs="Times New Roman"/>
          <w:b/>
          <w:kern w:val="0"/>
          <w:szCs w:val="28"/>
          <w:lang w:val="fr-FR"/>
          <w14:ligatures w14:val="none"/>
        </w:rPr>
        <w:t>Điều 2</w:t>
      </w:r>
      <w:r w:rsidRPr="00A674EB">
        <w:rPr>
          <w:rFonts w:eastAsia="Times New Roman" w:cs="Times New Roman"/>
          <w:kern w:val="0"/>
          <w:szCs w:val="28"/>
          <w:lang w:val="fr-FR"/>
          <w14:ligatures w14:val="none"/>
        </w:rPr>
        <w:t xml:space="preserve">. </w:t>
      </w:r>
      <w:r w:rsidRPr="00A674EB">
        <w:rPr>
          <w:rFonts w:eastAsia="Times New Roman" w:cs="Times New Roman"/>
          <w:bCs/>
          <w:kern w:val="0"/>
          <w:szCs w:val="28"/>
          <w:lang w:val="fr-FR"/>
          <w14:ligatures w14:val="none"/>
        </w:rPr>
        <w:t>Tổ chức thực hiện</w:t>
      </w:r>
    </w:p>
    <w:p w14:paraId="3636AC08" w14:textId="39DCE006" w:rsidR="007045B9" w:rsidRPr="00A674EB" w:rsidRDefault="007045B9" w:rsidP="00A674EB">
      <w:pPr>
        <w:pStyle w:val="BodyText"/>
        <w:spacing w:before="120" w:line="240" w:lineRule="auto"/>
        <w:ind w:firstLine="720"/>
        <w:rPr>
          <w:rFonts w:ascii="Times New Roman" w:hAnsi="Times New Roman"/>
          <w:bCs/>
          <w:szCs w:val="28"/>
          <w:lang w:val="fr-FR"/>
        </w:rPr>
      </w:pPr>
      <w:r w:rsidRPr="00A674EB">
        <w:rPr>
          <w:rFonts w:ascii="Times New Roman" w:hAnsi="Times New Roman"/>
          <w:bCs/>
          <w:szCs w:val="28"/>
          <w:lang w:val="fr-FR"/>
        </w:rPr>
        <w:t xml:space="preserve">1. </w:t>
      </w:r>
      <w:r w:rsidR="00A674EB">
        <w:rPr>
          <w:rFonts w:ascii="Times New Roman" w:hAnsi="Times New Roman"/>
          <w:bCs/>
        </w:rPr>
        <w:t>UBND</w:t>
      </w:r>
      <w:r w:rsidRPr="00A674EB">
        <w:rPr>
          <w:rFonts w:ascii="Times New Roman" w:hAnsi="Times New Roman"/>
          <w:bCs/>
        </w:rPr>
        <w:t xml:space="preserve"> tỉnh tổ chức triển khai, thực hiện Nghị quyết</w:t>
      </w:r>
      <w:r w:rsidRPr="00A674EB">
        <w:rPr>
          <w:rFonts w:ascii="Times New Roman" w:hAnsi="Times New Roman"/>
          <w:bCs/>
          <w:szCs w:val="28"/>
          <w:lang w:val="fr-FR"/>
        </w:rPr>
        <w:t xml:space="preserve">. </w:t>
      </w:r>
    </w:p>
    <w:p w14:paraId="6A728C44" w14:textId="0C121081" w:rsidR="007045B9" w:rsidRPr="00A674EB" w:rsidRDefault="007045B9" w:rsidP="00A674EB">
      <w:pPr>
        <w:pStyle w:val="NormalWeb"/>
        <w:shd w:val="clear" w:color="auto" w:fill="FFFFFF"/>
        <w:rPr>
          <w:szCs w:val="28"/>
        </w:rPr>
      </w:pPr>
      <w:r w:rsidRPr="00A674EB">
        <w:rPr>
          <w:szCs w:val="28"/>
        </w:rPr>
        <w:t xml:space="preserve">2. </w:t>
      </w:r>
      <w:r w:rsidR="00984546" w:rsidRPr="00A674EB">
        <w:rPr>
          <w:szCs w:val="28"/>
        </w:rPr>
        <w:t xml:space="preserve">Thường trực </w:t>
      </w:r>
      <w:r w:rsidR="00A674EB">
        <w:rPr>
          <w:szCs w:val="28"/>
        </w:rPr>
        <w:t>HĐND</w:t>
      </w:r>
      <w:r w:rsidR="00984546" w:rsidRPr="00A674EB">
        <w:rPr>
          <w:szCs w:val="28"/>
        </w:rPr>
        <w:t xml:space="preserve">, các Ban của </w:t>
      </w:r>
      <w:r w:rsidR="00A674EB">
        <w:rPr>
          <w:szCs w:val="28"/>
        </w:rPr>
        <w:t>HĐND</w:t>
      </w:r>
      <w:r w:rsidR="00984546" w:rsidRPr="00A674EB">
        <w:rPr>
          <w:szCs w:val="28"/>
        </w:rPr>
        <w:t xml:space="preserve">, các Tổ đại biểu </w:t>
      </w:r>
      <w:r w:rsidR="00A674EB">
        <w:rPr>
          <w:szCs w:val="28"/>
        </w:rPr>
        <w:t>HĐND</w:t>
      </w:r>
      <w:r w:rsidR="00984546" w:rsidRPr="00A674EB">
        <w:rPr>
          <w:szCs w:val="28"/>
        </w:rPr>
        <w:t xml:space="preserve"> và đại biểu </w:t>
      </w:r>
      <w:r w:rsidR="00A674EB">
        <w:rPr>
          <w:szCs w:val="28"/>
        </w:rPr>
        <w:t>HĐND</w:t>
      </w:r>
      <w:r w:rsidR="00984546" w:rsidRPr="00A674EB">
        <w:rPr>
          <w:szCs w:val="28"/>
        </w:rPr>
        <w:t xml:space="preserve"> tỉnh giám sát việc thực hiện Nghị quyết</w:t>
      </w:r>
      <w:r w:rsidRPr="00A674EB">
        <w:rPr>
          <w:szCs w:val="28"/>
        </w:rPr>
        <w:t>.</w:t>
      </w:r>
      <w:r w:rsidR="00984546" w:rsidRPr="00A674EB">
        <w:rPr>
          <w:szCs w:val="28"/>
        </w:rPr>
        <w:t xml:space="preserve"> </w:t>
      </w:r>
    </w:p>
    <w:p w14:paraId="0ADB6D76" w14:textId="6459268C" w:rsidR="00EF34D7" w:rsidRPr="00A674EB" w:rsidRDefault="007045B9" w:rsidP="00A674EB">
      <w:pPr>
        <w:shd w:val="clear" w:color="auto" w:fill="FFFFFF"/>
        <w:spacing w:before="120" w:after="0" w:line="240" w:lineRule="auto"/>
        <w:ind w:firstLine="720"/>
        <w:jc w:val="both"/>
        <w:rPr>
          <w:rFonts w:eastAsia="Times New Roman" w:cs="Times New Roman"/>
          <w:kern w:val="0"/>
          <w:szCs w:val="20"/>
          <w:shd w:val="clear" w:color="auto" w:fill="FFFFFF"/>
          <w14:ligatures w14:val="none"/>
        </w:rPr>
      </w:pPr>
      <w:r w:rsidRPr="00A674EB">
        <w:rPr>
          <w:lang w:val="nl-NL"/>
        </w:rPr>
        <w:t xml:space="preserve">Nghị quyết này đã được </w:t>
      </w:r>
      <w:r w:rsidR="00A674EB">
        <w:rPr>
          <w:lang w:val="nl-NL"/>
        </w:rPr>
        <w:t>HĐND</w:t>
      </w:r>
      <w:r w:rsidRPr="00A674EB">
        <w:rPr>
          <w:lang w:val="nl-NL"/>
        </w:rPr>
        <w:t xml:space="preserve"> tỉnh </w:t>
      </w:r>
      <w:r w:rsidR="007C0B29" w:rsidRPr="00A674EB">
        <w:rPr>
          <w:lang w:val="nl-NL"/>
        </w:rPr>
        <w:t>k</w:t>
      </w:r>
      <w:r w:rsidRPr="00A674EB">
        <w:rPr>
          <w:lang w:val="nl-NL"/>
        </w:rPr>
        <w:t xml:space="preserve">hóa XV, Kỳ họp </w:t>
      </w:r>
      <w:r w:rsidR="00EF34D7" w:rsidRPr="00A674EB">
        <w:rPr>
          <w:rFonts w:eastAsia="Times New Roman" w:cs="Times New Roman"/>
          <w:kern w:val="0"/>
          <w:szCs w:val="20"/>
          <w:shd w:val="clear" w:color="auto" w:fill="FFFFFF"/>
          <w14:ligatures w14:val="none"/>
        </w:rPr>
        <w:t>chuyên đề thứ 38</w:t>
      </w:r>
      <w:r w:rsidR="00EF34D7" w:rsidRPr="00A674EB">
        <w:rPr>
          <w:rFonts w:eastAsia="Times New Roman" w:cs="Times New Roman"/>
          <w:kern w:val="0"/>
          <w:szCs w:val="28"/>
          <w:lang w:val="fr-FR"/>
          <w14:ligatures w14:val="none"/>
        </w:rPr>
        <w:t xml:space="preserve"> thông qua ngày </w:t>
      </w:r>
      <w:r w:rsidRPr="00A674EB">
        <w:rPr>
          <w:rFonts w:eastAsia="Times New Roman" w:cs="Times New Roman"/>
          <w:kern w:val="0"/>
          <w:szCs w:val="28"/>
          <w:lang w:val="fr-FR"/>
          <w14:ligatures w14:val="none"/>
        </w:rPr>
        <w:t xml:space="preserve">29 </w:t>
      </w:r>
      <w:r w:rsidR="00EF34D7" w:rsidRPr="00A674EB">
        <w:rPr>
          <w:rFonts w:eastAsia="Times New Roman" w:cs="Times New Roman"/>
          <w:kern w:val="0"/>
          <w:szCs w:val="28"/>
          <w:lang w:val="fr-FR"/>
          <w14:ligatures w14:val="none"/>
        </w:rPr>
        <w:t>tháng 12 năm 2025 và có hiệu lực từ ngày 01 tháng 01 năm 2026./.</w:t>
      </w:r>
      <w:r w:rsidR="00FF7727" w:rsidRPr="00A674EB">
        <w:rPr>
          <w:rFonts w:eastAsia="Times New Roman" w:cs="Times New Roman"/>
          <w:kern w:val="0"/>
          <w:szCs w:val="28"/>
          <w:lang w:val="fr-FR"/>
          <w14:ligatures w14:val="none"/>
        </w:rPr>
        <w:t xml:space="preserve"> </w:t>
      </w:r>
    </w:p>
    <w:tbl>
      <w:tblPr>
        <w:tblpPr w:leftFromText="180" w:rightFromText="180" w:vertAnchor="text" w:tblpX="108" w:tblpY="1"/>
        <w:tblOverlap w:val="never"/>
        <w:tblW w:w="0" w:type="auto"/>
        <w:tblLook w:val="04A0" w:firstRow="1" w:lastRow="0" w:firstColumn="1" w:lastColumn="0" w:noHBand="0" w:noVBand="1"/>
      </w:tblPr>
      <w:tblGrid>
        <w:gridCol w:w="5643"/>
        <w:gridCol w:w="3386"/>
      </w:tblGrid>
      <w:tr w:rsidR="00203EA6" w:rsidRPr="00203EA6" w14:paraId="5594A716" w14:textId="77777777" w:rsidTr="00A674EB">
        <w:trPr>
          <w:trHeight w:val="1064"/>
        </w:trPr>
        <w:tc>
          <w:tcPr>
            <w:tcW w:w="5643" w:type="dxa"/>
          </w:tcPr>
          <w:p w14:paraId="5465E3BC" w14:textId="1F4B7558" w:rsidR="00EF34D7" w:rsidRPr="00203EA6" w:rsidRDefault="00A674EB" w:rsidP="00984546">
            <w:pPr>
              <w:spacing w:after="0" w:line="240" w:lineRule="auto"/>
              <w:jc w:val="both"/>
              <w:rPr>
                <w:rFonts w:eastAsia="Times New Roman" w:cs="Times New Roman"/>
                <w:kern w:val="0"/>
                <w:sz w:val="22"/>
                <w:shd w:val="clear" w:color="auto" w:fill="FFFFFF"/>
                <w:lang w:val="nl-NL"/>
                <w14:ligatures w14:val="none"/>
              </w:rPr>
            </w:pPr>
            <w:r>
              <w:rPr>
                <w:rFonts w:eastAsia="Times New Roman" w:cs="Times New Roman"/>
                <w:b/>
                <w:bCs/>
                <w:i/>
                <w:kern w:val="0"/>
                <w:sz w:val="24"/>
                <w:szCs w:val="24"/>
                <w:lang w:val="fr-FR"/>
                <w14:ligatures w14:val="none"/>
              </w:rPr>
              <w:t xml:space="preserve"> </w:t>
            </w:r>
          </w:p>
          <w:p w14:paraId="63DE8D78" w14:textId="77777777" w:rsidR="00EF34D7" w:rsidRPr="00203EA6" w:rsidRDefault="00EF34D7" w:rsidP="00EF34D7">
            <w:pPr>
              <w:spacing w:after="0" w:line="240" w:lineRule="auto"/>
              <w:rPr>
                <w:rFonts w:eastAsia="Times New Roman" w:cs="Times New Roman"/>
                <w:kern w:val="0"/>
                <w:sz w:val="22"/>
                <w14:ligatures w14:val="none"/>
              </w:rPr>
            </w:pPr>
          </w:p>
        </w:tc>
        <w:tc>
          <w:tcPr>
            <w:tcW w:w="3386" w:type="dxa"/>
          </w:tcPr>
          <w:p w14:paraId="7793427B" w14:textId="77777777" w:rsidR="00F82E35" w:rsidRDefault="00EF34D7" w:rsidP="00F82E35">
            <w:pPr>
              <w:spacing w:after="0" w:line="240" w:lineRule="auto"/>
              <w:jc w:val="center"/>
              <w:rPr>
                <w:rFonts w:eastAsia="Times New Roman" w:cs="Times New Roman"/>
                <w:b/>
                <w:bCs/>
                <w:kern w:val="0"/>
                <w:szCs w:val="28"/>
                <w14:ligatures w14:val="none"/>
              </w:rPr>
            </w:pPr>
            <w:r w:rsidRPr="00203EA6">
              <w:rPr>
                <w:rFonts w:eastAsia="Times New Roman" w:cs="Times New Roman"/>
                <w:b/>
                <w:bCs/>
                <w:kern w:val="0"/>
                <w:szCs w:val="28"/>
                <w14:ligatures w14:val="none"/>
              </w:rPr>
              <w:t xml:space="preserve"> </w:t>
            </w:r>
          </w:p>
          <w:p w14:paraId="6BE61D31" w14:textId="0351E38D" w:rsidR="00EF34D7" w:rsidRPr="00A674EB" w:rsidRDefault="00EF34D7" w:rsidP="00F82E35">
            <w:pPr>
              <w:spacing w:after="0" w:line="240" w:lineRule="auto"/>
              <w:jc w:val="center"/>
              <w:rPr>
                <w:rFonts w:eastAsia="Times New Roman" w:cs="Times New Roman"/>
                <w:b/>
                <w:bCs/>
                <w:kern w:val="0"/>
                <w:sz w:val="26"/>
                <w:szCs w:val="26"/>
                <w14:ligatures w14:val="none"/>
              </w:rPr>
            </w:pPr>
            <w:r w:rsidRPr="00203EA6">
              <w:rPr>
                <w:rFonts w:eastAsia="Times New Roman" w:cs="Times New Roman"/>
                <w:b/>
                <w:bCs/>
                <w:kern w:val="0"/>
                <w:szCs w:val="28"/>
                <w14:ligatures w14:val="none"/>
              </w:rPr>
              <w:t xml:space="preserve"> </w:t>
            </w:r>
            <w:r w:rsidRPr="00A674EB">
              <w:rPr>
                <w:rFonts w:eastAsia="Times New Roman" w:cs="Times New Roman"/>
                <w:b/>
                <w:bCs/>
                <w:kern w:val="0"/>
                <w:sz w:val="26"/>
                <w:szCs w:val="26"/>
                <w14:ligatures w14:val="none"/>
              </w:rPr>
              <w:t>CHỦ TỊCH</w:t>
            </w:r>
          </w:p>
          <w:p w14:paraId="032A4736" w14:textId="77777777" w:rsidR="00F82E35" w:rsidRPr="00F82E35" w:rsidRDefault="00EF34D7" w:rsidP="00F82E35">
            <w:pPr>
              <w:spacing w:after="0" w:line="240" w:lineRule="auto"/>
              <w:jc w:val="center"/>
              <w:rPr>
                <w:rFonts w:eastAsia="Times New Roman" w:cs="Times New Roman"/>
                <w:b/>
                <w:kern w:val="0"/>
                <w:sz w:val="12"/>
                <w:szCs w:val="12"/>
                <w14:ligatures w14:val="none"/>
              </w:rPr>
            </w:pPr>
            <w:r w:rsidRPr="00203EA6">
              <w:rPr>
                <w:rFonts w:eastAsia="Times New Roman" w:cs="Times New Roman"/>
                <w:b/>
                <w:bCs/>
                <w:kern w:val="0"/>
                <w:szCs w:val="28"/>
                <w14:ligatures w14:val="none"/>
              </w:rPr>
              <w:t xml:space="preserve"> </w:t>
            </w:r>
            <w:r w:rsidRPr="00203EA6">
              <w:rPr>
                <w:rFonts w:eastAsia="Times New Roman" w:cs="Times New Roman"/>
                <w:b/>
                <w:kern w:val="0"/>
                <w:szCs w:val="28"/>
                <w14:ligatures w14:val="none"/>
              </w:rPr>
              <w:t xml:space="preserve"> </w:t>
            </w:r>
          </w:p>
          <w:p w14:paraId="5AA70C6D" w14:textId="3FF3B317" w:rsidR="00EF34D7" w:rsidRPr="00203EA6" w:rsidRDefault="00EF34D7" w:rsidP="00F82E35">
            <w:pPr>
              <w:spacing w:after="0" w:line="240" w:lineRule="auto"/>
              <w:jc w:val="center"/>
              <w:rPr>
                <w:rFonts w:eastAsia="Times New Roman" w:cs="Times New Roman"/>
                <w:b/>
                <w:kern w:val="0"/>
                <w:szCs w:val="28"/>
                <w14:ligatures w14:val="none"/>
              </w:rPr>
            </w:pPr>
            <w:r w:rsidRPr="00203EA6">
              <w:rPr>
                <w:rFonts w:eastAsia="Times New Roman" w:cs="Times New Roman"/>
                <w:b/>
                <w:kern w:val="0"/>
                <w:szCs w:val="28"/>
                <w14:ligatures w14:val="none"/>
              </w:rPr>
              <w:t xml:space="preserve"> Lò Minh Hùng</w:t>
            </w:r>
          </w:p>
        </w:tc>
      </w:tr>
    </w:tbl>
    <w:p w14:paraId="5D47E121" w14:textId="77777777" w:rsidR="00A25983" w:rsidRDefault="00A25983" w:rsidP="00EF34D7"/>
    <w:p w14:paraId="3EF36000" w14:textId="2A93805A" w:rsidR="00F82E35" w:rsidRPr="00F82E35" w:rsidRDefault="00F82E35" w:rsidP="00F82E35">
      <w:pPr>
        <w:spacing w:before="40" w:after="0" w:line="240" w:lineRule="auto"/>
        <w:jc w:val="center"/>
        <w:rPr>
          <w:b/>
          <w:bCs/>
        </w:rPr>
      </w:pPr>
      <w:r w:rsidRPr="00F82E35">
        <w:rPr>
          <w:b/>
          <w:bCs/>
        </w:rPr>
        <w:lastRenderedPageBreak/>
        <w:t>Phụ lục</w:t>
      </w:r>
    </w:p>
    <w:p w14:paraId="4966F869" w14:textId="71D6226B" w:rsidR="00F82E35" w:rsidRPr="00F82E35" w:rsidRDefault="00F82E35" w:rsidP="00F82E35">
      <w:pPr>
        <w:spacing w:before="40" w:after="0" w:line="240" w:lineRule="auto"/>
        <w:jc w:val="center"/>
        <w:rPr>
          <w:b/>
          <w:bCs/>
        </w:rPr>
      </w:pPr>
      <w:r w:rsidRPr="00F82E35">
        <w:rPr>
          <w:b/>
          <w:bCs/>
        </w:rPr>
        <w:t xml:space="preserve">BIÊN CHẾ CÁN BỘ,  CÔNG CHỨC TRONG CÁC </w:t>
      </w:r>
    </w:p>
    <w:p w14:paraId="34DB260A" w14:textId="314BF0F0" w:rsidR="00F82E35" w:rsidRPr="00F82E35" w:rsidRDefault="00F82E35" w:rsidP="00F82E35">
      <w:pPr>
        <w:spacing w:before="40" w:after="0" w:line="240" w:lineRule="auto"/>
        <w:jc w:val="center"/>
        <w:rPr>
          <w:b/>
          <w:bCs/>
        </w:rPr>
      </w:pPr>
      <w:r w:rsidRPr="00F82E35">
        <w:rPr>
          <w:b/>
          <w:bCs/>
        </w:rPr>
        <w:t>CƠ QUAN CỦA CHÍNH QUYỀN CẤP TỈNH NĂM 2026</w:t>
      </w:r>
    </w:p>
    <w:p w14:paraId="751659DE" w14:textId="658350E4" w:rsidR="00F82E35" w:rsidRDefault="00F82E35" w:rsidP="00F82E35">
      <w:pPr>
        <w:spacing w:before="40" w:after="0" w:line="240" w:lineRule="auto"/>
        <w:jc w:val="center"/>
        <w:rPr>
          <w:i/>
          <w:iCs/>
          <w:sz w:val="26"/>
          <w:szCs w:val="20"/>
        </w:rPr>
      </w:pPr>
      <w:r w:rsidRPr="00F82E35">
        <w:rPr>
          <w:i/>
          <w:iCs/>
          <w:sz w:val="26"/>
          <w:szCs w:val="20"/>
        </w:rPr>
        <w:t xml:space="preserve">(Kèm theo Nghị quyết số 613/NQ-HĐND  ngày 29/12/2025 của </w:t>
      </w:r>
      <w:r>
        <w:rPr>
          <w:i/>
          <w:iCs/>
          <w:sz w:val="26"/>
          <w:szCs w:val="20"/>
        </w:rPr>
        <w:t>HĐND</w:t>
      </w:r>
      <w:r w:rsidRPr="00F82E35">
        <w:rPr>
          <w:i/>
          <w:iCs/>
          <w:sz w:val="26"/>
          <w:szCs w:val="20"/>
        </w:rPr>
        <w:t xml:space="preserve"> tỉnh Sơn La)</w:t>
      </w:r>
    </w:p>
    <w:p w14:paraId="62D5327D" w14:textId="77777777" w:rsidR="00F82E35" w:rsidRDefault="00F82E35" w:rsidP="00F82E35">
      <w:pPr>
        <w:spacing w:before="40" w:after="0" w:line="240" w:lineRule="auto"/>
        <w:jc w:val="center"/>
        <w:rPr>
          <w:i/>
          <w:iCs/>
          <w:sz w:val="26"/>
          <w:szCs w:val="20"/>
        </w:rPr>
      </w:pPr>
    </w:p>
    <w:tbl>
      <w:tblPr>
        <w:tblStyle w:val="TableGrid"/>
        <w:tblW w:w="0" w:type="auto"/>
        <w:tblLook w:val="04A0" w:firstRow="1" w:lastRow="0" w:firstColumn="1" w:lastColumn="0" w:noHBand="0" w:noVBand="1"/>
      </w:tblPr>
      <w:tblGrid>
        <w:gridCol w:w="746"/>
        <w:gridCol w:w="6195"/>
        <w:gridCol w:w="2268"/>
      </w:tblGrid>
      <w:tr w:rsidR="00F82E35" w:rsidRPr="00F82E35" w14:paraId="272B3B31" w14:textId="77777777" w:rsidTr="00F82E35">
        <w:trPr>
          <w:trHeight w:val="284"/>
        </w:trPr>
        <w:tc>
          <w:tcPr>
            <w:tcW w:w="746" w:type="dxa"/>
            <w:vAlign w:val="center"/>
            <w:hideMark/>
          </w:tcPr>
          <w:p w14:paraId="7C7807FA" w14:textId="5884DEC8" w:rsidR="00F82E35" w:rsidRPr="00F82E35" w:rsidRDefault="00F82E35" w:rsidP="00F82E35">
            <w:pPr>
              <w:spacing w:before="60" w:after="60"/>
              <w:jc w:val="center"/>
              <w:rPr>
                <w:rFonts w:cs="Times New Roman"/>
                <w:b/>
                <w:bCs/>
                <w:szCs w:val="28"/>
              </w:rPr>
            </w:pPr>
            <w:r w:rsidRPr="00F82E35">
              <w:rPr>
                <w:rFonts w:cs="Times New Roman"/>
                <w:b/>
                <w:bCs/>
                <w:szCs w:val="28"/>
              </w:rPr>
              <w:t>STT</w:t>
            </w:r>
          </w:p>
        </w:tc>
        <w:tc>
          <w:tcPr>
            <w:tcW w:w="6195" w:type="dxa"/>
            <w:vAlign w:val="center"/>
            <w:hideMark/>
          </w:tcPr>
          <w:p w14:paraId="23D70A57" w14:textId="7C637485" w:rsidR="00F82E35" w:rsidRPr="00F82E35" w:rsidRDefault="00F82E35" w:rsidP="00F82E35">
            <w:pPr>
              <w:spacing w:before="60" w:after="60"/>
              <w:jc w:val="center"/>
              <w:rPr>
                <w:rFonts w:cs="Times New Roman"/>
                <w:b/>
                <w:bCs/>
                <w:szCs w:val="28"/>
              </w:rPr>
            </w:pPr>
            <w:r w:rsidRPr="00F82E35">
              <w:rPr>
                <w:rFonts w:cs="Times New Roman"/>
                <w:b/>
                <w:bCs/>
                <w:szCs w:val="28"/>
              </w:rPr>
              <w:t>Tên cơ quan, đơn vị</w:t>
            </w:r>
          </w:p>
        </w:tc>
        <w:tc>
          <w:tcPr>
            <w:tcW w:w="2268" w:type="dxa"/>
            <w:vAlign w:val="center"/>
            <w:hideMark/>
          </w:tcPr>
          <w:p w14:paraId="0BB483A6" w14:textId="7D10FF74" w:rsidR="00F82E35" w:rsidRPr="00F82E35" w:rsidRDefault="00F82E35" w:rsidP="00F82E35">
            <w:pPr>
              <w:spacing w:before="60" w:after="60"/>
              <w:jc w:val="center"/>
              <w:rPr>
                <w:rFonts w:cs="Times New Roman"/>
                <w:b/>
                <w:bCs/>
                <w:szCs w:val="28"/>
              </w:rPr>
            </w:pPr>
            <w:r w:rsidRPr="00F82E35">
              <w:rPr>
                <w:rFonts w:cs="Times New Roman"/>
                <w:b/>
                <w:bCs/>
                <w:szCs w:val="28"/>
              </w:rPr>
              <w:t>Biên chế</w:t>
            </w:r>
          </w:p>
        </w:tc>
      </w:tr>
      <w:tr w:rsidR="00F82E35" w:rsidRPr="00F82E35" w14:paraId="2160F1CB" w14:textId="77777777" w:rsidTr="00F82E35">
        <w:trPr>
          <w:trHeight w:val="284"/>
        </w:trPr>
        <w:tc>
          <w:tcPr>
            <w:tcW w:w="746" w:type="dxa"/>
            <w:noWrap/>
            <w:hideMark/>
          </w:tcPr>
          <w:p w14:paraId="408A9002" w14:textId="77777777" w:rsidR="00F82E35" w:rsidRPr="00F82E35" w:rsidRDefault="00F82E35" w:rsidP="00F82E35">
            <w:pPr>
              <w:spacing w:before="60" w:after="60"/>
              <w:jc w:val="center"/>
              <w:rPr>
                <w:rFonts w:cs="Times New Roman"/>
                <w:i/>
                <w:iCs/>
                <w:szCs w:val="28"/>
                <w:u w:val="single"/>
              </w:rPr>
            </w:pPr>
            <w:r w:rsidRPr="00F82E35">
              <w:rPr>
                <w:rFonts w:cs="Times New Roman"/>
                <w:i/>
                <w:iCs/>
                <w:szCs w:val="28"/>
                <w:u w:val="single"/>
              </w:rPr>
              <w:t>1</w:t>
            </w:r>
          </w:p>
        </w:tc>
        <w:tc>
          <w:tcPr>
            <w:tcW w:w="6195" w:type="dxa"/>
            <w:noWrap/>
            <w:hideMark/>
          </w:tcPr>
          <w:p w14:paraId="1EC361F6" w14:textId="77777777" w:rsidR="00F82E35" w:rsidRPr="00F82E35" w:rsidRDefault="00F82E35" w:rsidP="00F82E35">
            <w:pPr>
              <w:spacing w:before="60" w:after="60"/>
              <w:jc w:val="center"/>
              <w:rPr>
                <w:rFonts w:cs="Times New Roman"/>
                <w:i/>
                <w:iCs/>
                <w:szCs w:val="28"/>
                <w:u w:val="single"/>
              </w:rPr>
            </w:pPr>
            <w:r w:rsidRPr="00F82E35">
              <w:rPr>
                <w:rFonts w:cs="Times New Roman"/>
                <w:i/>
                <w:iCs/>
                <w:szCs w:val="28"/>
                <w:u w:val="single"/>
              </w:rPr>
              <w:t>2</w:t>
            </w:r>
          </w:p>
        </w:tc>
        <w:tc>
          <w:tcPr>
            <w:tcW w:w="2268" w:type="dxa"/>
            <w:noWrap/>
            <w:hideMark/>
          </w:tcPr>
          <w:p w14:paraId="4891EDE9" w14:textId="77777777" w:rsidR="00F82E35" w:rsidRPr="00F82E35" w:rsidRDefault="00F82E35" w:rsidP="00F82E35">
            <w:pPr>
              <w:spacing w:before="60" w:after="60"/>
              <w:jc w:val="center"/>
              <w:rPr>
                <w:rFonts w:cs="Times New Roman"/>
                <w:i/>
                <w:iCs/>
                <w:szCs w:val="28"/>
                <w:u w:val="single"/>
              </w:rPr>
            </w:pPr>
            <w:r w:rsidRPr="00F82E35">
              <w:rPr>
                <w:rFonts w:cs="Times New Roman"/>
                <w:i/>
                <w:iCs/>
                <w:szCs w:val="28"/>
                <w:u w:val="single"/>
              </w:rPr>
              <w:t>3</w:t>
            </w:r>
          </w:p>
        </w:tc>
      </w:tr>
      <w:tr w:rsidR="00F82E35" w:rsidRPr="00F82E35" w14:paraId="6B4A0201" w14:textId="77777777" w:rsidTr="00F82E35">
        <w:trPr>
          <w:trHeight w:val="284"/>
        </w:trPr>
        <w:tc>
          <w:tcPr>
            <w:tcW w:w="746" w:type="dxa"/>
            <w:noWrap/>
            <w:hideMark/>
          </w:tcPr>
          <w:p w14:paraId="1F28ACAC" w14:textId="77777777" w:rsidR="00F82E35" w:rsidRPr="00F82E35" w:rsidRDefault="00F82E35" w:rsidP="00F82E35">
            <w:pPr>
              <w:spacing w:before="60" w:after="60"/>
              <w:jc w:val="center"/>
              <w:rPr>
                <w:rFonts w:cs="Times New Roman"/>
                <w:b/>
                <w:bCs/>
                <w:szCs w:val="28"/>
              </w:rPr>
            </w:pPr>
            <w:r w:rsidRPr="00F82E35">
              <w:rPr>
                <w:rFonts w:cs="Times New Roman"/>
                <w:b/>
                <w:bCs/>
                <w:szCs w:val="28"/>
              </w:rPr>
              <w:t> </w:t>
            </w:r>
          </w:p>
        </w:tc>
        <w:tc>
          <w:tcPr>
            <w:tcW w:w="6195" w:type="dxa"/>
            <w:hideMark/>
          </w:tcPr>
          <w:p w14:paraId="7675179A" w14:textId="77777777" w:rsidR="00F82E35" w:rsidRPr="00F82E35" w:rsidRDefault="00F82E35" w:rsidP="00F82E35">
            <w:pPr>
              <w:spacing w:before="60" w:after="60"/>
              <w:jc w:val="center"/>
              <w:rPr>
                <w:rFonts w:cs="Times New Roman"/>
                <w:b/>
                <w:bCs/>
                <w:szCs w:val="28"/>
              </w:rPr>
            </w:pPr>
            <w:r w:rsidRPr="00F82E35">
              <w:rPr>
                <w:rFonts w:cs="Times New Roman"/>
                <w:b/>
                <w:bCs/>
                <w:szCs w:val="28"/>
              </w:rPr>
              <w:t xml:space="preserve">TỔNG </w:t>
            </w:r>
          </w:p>
        </w:tc>
        <w:tc>
          <w:tcPr>
            <w:tcW w:w="2268" w:type="dxa"/>
            <w:noWrap/>
            <w:hideMark/>
          </w:tcPr>
          <w:p w14:paraId="051755FA" w14:textId="77777777" w:rsidR="00F82E35" w:rsidRPr="00F82E35" w:rsidRDefault="00F82E35" w:rsidP="00F82E35">
            <w:pPr>
              <w:spacing w:before="60" w:after="60"/>
              <w:jc w:val="center"/>
              <w:rPr>
                <w:rFonts w:cs="Times New Roman"/>
                <w:b/>
                <w:bCs/>
                <w:szCs w:val="28"/>
              </w:rPr>
            </w:pPr>
            <w:r w:rsidRPr="00F82E35">
              <w:rPr>
                <w:rFonts w:cs="Times New Roman"/>
                <w:b/>
                <w:bCs/>
                <w:szCs w:val="28"/>
              </w:rPr>
              <w:t>1360</w:t>
            </w:r>
          </w:p>
        </w:tc>
      </w:tr>
      <w:tr w:rsidR="00F82E35" w:rsidRPr="00F82E35" w14:paraId="58779DC5" w14:textId="77777777" w:rsidTr="00F82E35">
        <w:trPr>
          <w:trHeight w:val="284"/>
        </w:trPr>
        <w:tc>
          <w:tcPr>
            <w:tcW w:w="746" w:type="dxa"/>
            <w:noWrap/>
            <w:hideMark/>
          </w:tcPr>
          <w:p w14:paraId="113BC452" w14:textId="77777777" w:rsidR="00F82E35" w:rsidRPr="00F82E35" w:rsidRDefault="00F82E35" w:rsidP="00F82E35">
            <w:pPr>
              <w:spacing w:before="60" w:after="60"/>
              <w:jc w:val="center"/>
              <w:rPr>
                <w:rFonts w:cs="Times New Roman"/>
                <w:szCs w:val="28"/>
              </w:rPr>
            </w:pPr>
            <w:r w:rsidRPr="00F82E35">
              <w:rPr>
                <w:rFonts w:cs="Times New Roman"/>
                <w:szCs w:val="28"/>
              </w:rPr>
              <w:t>1</w:t>
            </w:r>
          </w:p>
        </w:tc>
        <w:tc>
          <w:tcPr>
            <w:tcW w:w="6195" w:type="dxa"/>
            <w:hideMark/>
          </w:tcPr>
          <w:p w14:paraId="3CE73D41" w14:textId="77777777" w:rsidR="00F82E35" w:rsidRPr="00F82E35" w:rsidRDefault="00F82E35" w:rsidP="00F82E35">
            <w:pPr>
              <w:spacing w:before="60" w:after="60"/>
              <w:jc w:val="both"/>
              <w:rPr>
                <w:rFonts w:cs="Times New Roman"/>
                <w:szCs w:val="28"/>
              </w:rPr>
            </w:pPr>
            <w:r w:rsidRPr="00F82E35">
              <w:rPr>
                <w:rFonts w:cs="Times New Roman"/>
                <w:szCs w:val="28"/>
              </w:rPr>
              <w:t>Văn phòng Uỷ ban nhân dân tỉnh</w:t>
            </w:r>
          </w:p>
        </w:tc>
        <w:tc>
          <w:tcPr>
            <w:tcW w:w="2268" w:type="dxa"/>
            <w:noWrap/>
            <w:hideMark/>
          </w:tcPr>
          <w:p w14:paraId="0E25BAB0" w14:textId="77777777" w:rsidR="00F82E35" w:rsidRPr="00F82E35" w:rsidRDefault="00F82E35" w:rsidP="00F82E35">
            <w:pPr>
              <w:spacing w:before="60" w:after="60"/>
              <w:jc w:val="center"/>
              <w:rPr>
                <w:rFonts w:cs="Times New Roman"/>
                <w:szCs w:val="28"/>
              </w:rPr>
            </w:pPr>
            <w:r w:rsidRPr="00F82E35">
              <w:rPr>
                <w:rFonts w:cs="Times New Roman"/>
                <w:szCs w:val="28"/>
              </w:rPr>
              <w:t>55</w:t>
            </w:r>
          </w:p>
        </w:tc>
      </w:tr>
      <w:tr w:rsidR="00F82E35" w:rsidRPr="00F82E35" w14:paraId="2BBD1079" w14:textId="77777777" w:rsidTr="00F82E35">
        <w:trPr>
          <w:trHeight w:val="284"/>
        </w:trPr>
        <w:tc>
          <w:tcPr>
            <w:tcW w:w="746" w:type="dxa"/>
            <w:noWrap/>
            <w:hideMark/>
          </w:tcPr>
          <w:p w14:paraId="7FEC725E" w14:textId="77777777" w:rsidR="00F82E35" w:rsidRPr="00F82E35" w:rsidRDefault="00F82E35" w:rsidP="00F82E35">
            <w:pPr>
              <w:spacing w:before="60" w:after="60"/>
              <w:jc w:val="center"/>
              <w:rPr>
                <w:rFonts w:cs="Times New Roman"/>
                <w:szCs w:val="28"/>
              </w:rPr>
            </w:pPr>
            <w:r w:rsidRPr="00F82E35">
              <w:rPr>
                <w:rFonts w:cs="Times New Roman"/>
                <w:szCs w:val="28"/>
              </w:rPr>
              <w:t>2</w:t>
            </w:r>
          </w:p>
        </w:tc>
        <w:tc>
          <w:tcPr>
            <w:tcW w:w="6195" w:type="dxa"/>
            <w:hideMark/>
          </w:tcPr>
          <w:p w14:paraId="2CEC7E41" w14:textId="77777777" w:rsidR="00F82E35" w:rsidRPr="00F82E35" w:rsidRDefault="00F82E35" w:rsidP="00F82E35">
            <w:pPr>
              <w:spacing w:before="60" w:after="60"/>
              <w:jc w:val="both"/>
              <w:rPr>
                <w:rFonts w:cs="Times New Roman"/>
                <w:szCs w:val="28"/>
              </w:rPr>
            </w:pPr>
            <w:r w:rsidRPr="00F82E35">
              <w:rPr>
                <w:rFonts w:cs="Times New Roman"/>
                <w:szCs w:val="28"/>
              </w:rPr>
              <w:t>Ban Quản lý các khu công nghiệp tỉnh</w:t>
            </w:r>
          </w:p>
        </w:tc>
        <w:tc>
          <w:tcPr>
            <w:tcW w:w="2268" w:type="dxa"/>
            <w:noWrap/>
            <w:hideMark/>
          </w:tcPr>
          <w:p w14:paraId="07B45211" w14:textId="77777777" w:rsidR="00F82E35" w:rsidRPr="00F82E35" w:rsidRDefault="00F82E35" w:rsidP="00F82E35">
            <w:pPr>
              <w:spacing w:before="60" w:after="60"/>
              <w:jc w:val="center"/>
              <w:rPr>
                <w:rFonts w:cs="Times New Roman"/>
                <w:szCs w:val="28"/>
              </w:rPr>
            </w:pPr>
            <w:r w:rsidRPr="00F82E35">
              <w:rPr>
                <w:rFonts w:cs="Times New Roman"/>
                <w:szCs w:val="28"/>
              </w:rPr>
              <w:t>14</w:t>
            </w:r>
          </w:p>
        </w:tc>
      </w:tr>
      <w:tr w:rsidR="00F82E35" w:rsidRPr="00F82E35" w14:paraId="7017EF9D" w14:textId="77777777" w:rsidTr="00F82E35">
        <w:trPr>
          <w:trHeight w:val="284"/>
        </w:trPr>
        <w:tc>
          <w:tcPr>
            <w:tcW w:w="746" w:type="dxa"/>
            <w:noWrap/>
            <w:hideMark/>
          </w:tcPr>
          <w:p w14:paraId="0F2DB193" w14:textId="77777777" w:rsidR="00F82E35" w:rsidRPr="00F82E35" w:rsidRDefault="00F82E35" w:rsidP="00F82E35">
            <w:pPr>
              <w:spacing w:before="60" w:after="60"/>
              <w:jc w:val="center"/>
              <w:rPr>
                <w:rFonts w:cs="Times New Roman"/>
                <w:szCs w:val="28"/>
              </w:rPr>
            </w:pPr>
            <w:r w:rsidRPr="00F82E35">
              <w:rPr>
                <w:rFonts w:cs="Times New Roman"/>
                <w:szCs w:val="28"/>
              </w:rPr>
              <w:t>3</w:t>
            </w:r>
          </w:p>
        </w:tc>
        <w:tc>
          <w:tcPr>
            <w:tcW w:w="6195" w:type="dxa"/>
            <w:hideMark/>
          </w:tcPr>
          <w:p w14:paraId="6702100B" w14:textId="77777777" w:rsidR="00F82E35" w:rsidRPr="00F82E35" w:rsidRDefault="00F82E35" w:rsidP="00F82E35">
            <w:pPr>
              <w:spacing w:before="60" w:after="60"/>
              <w:jc w:val="both"/>
              <w:rPr>
                <w:rFonts w:cs="Times New Roman"/>
                <w:szCs w:val="28"/>
              </w:rPr>
            </w:pPr>
            <w:r w:rsidRPr="00F82E35">
              <w:rPr>
                <w:rFonts w:cs="Times New Roman"/>
                <w:szCs w:val="28"/>
              </w:rPr>
              <w:t>Thanh tra tỉnh</w:t>
            </w:r>
          </w:p>
        </w:tc>
        <w:tc>
          <w:tcPr>
            <w:tcW w:w="2268" w:type="dxa"/>
            <w:noWrap/>
            <w:hideMark/>
          </w:tcPr>
          <w:p w14:paraId="552E6650" w14:textId="77777777" w:rsidR="00F82E35" w:rsidRPr="00F82E35" w:rsidRDefault="00F82E35" w:rsidP="00F82E35">
            <w:pPr>
              <w:spacing w:before="60" w:after="60"/>
              <w:jc w:val="center"/>
              <w:rPr>
                <w:rFonts w:cs="Times New Roman"/>
                <w:szCs w:val="28"/>
              </w:rPr>
            </w:pPr>
            <w:r w:rsidRPr="00F82E35">
              <w:rPr>
                <w:rFonts w:cs="Times New Roman"/>
                <w:szCs w:val="28"/>
              </w:rPr>
              <w:t>120</w:t>
            </w:r>
          </w:p>
        </w:tc>
      </w:tr>
      <w:tr w:rsidR="00F82E35" w:rsidRPr="00F82E35" w14:paraId="1B6DD7F2" w14:textId="77777777" w:rsidTr="00F82E35">
        <w:trPr>
          <w:trHeight w:val="284"/>
        </w:trPr>
        <w:tc>
          <w:tcPr>
            <w:tcW w:w="746" w:type="dxa"/>
            <w:noWrap/>
            <w:hideMark/>
          </w:tcPr>
          <w:p w14:paraId="61505118" w14:textId="77777777" w:rsidR="00F82E35" w:rsidRPr="00F82E35" w:rsidRDefault="00F82E35" w:rsidP="00F82E35">
            <w:pPr>
              <w:spacing w:before="60" w:after="60"/>
              <w:jc w:val="center"/>
              <w:rPr>
                <w:rFonts w:cs="Times New Roman"/>
                <w:szCs w:val="28"/>
              </w:rPr>
            </w:pPr>
            <w:r w:rsidRPr="00F82E35">
              <w:rPr>
                <w:rFonts w:cs="Times New Roman"/>
                <w:szCs w:val="28"/>
              </w:rPr>
              <w:t>4</w:t>
            </w:r>
          </w:p>
        </w:tc>
        <w:tc>
          <w:tcPr>
            <w:tcW w:w="6195" w:type="dxa"/>
            <w:hideMark/>
          </w:tcPr>
          <w:p w14:paraId="6143F7AF" w14:textId="77777777" w:rsidR="00F82E35" w:rsidRPr="00F82E35" w:rsidRDefault="00F82E35" w:rsidP="00F82E35">
            <w:pPr>
              <w:spacing w:before="60" w:after="60"/>
              <w:jc w:val="both"/>
              <w:rPr>
                <w:rFonts w:cs="Times New Roman"/>
                <w:szCs w:val="28"/>
              </w:rPr>
            </w:pPr>
            <w:r w:rsidRPr="00F82E35">
              <w:rPr>
                <w:rFonts w:cs="Times New Roman"/>
                <w:szCs w:val="28"/>
              </w:rPr>
              <w:t>Sở Ngoại vụ</w:t>
            </w:r>
          </w:p>
        </w:tc>
        <w:tc>
          <w:tcPr>
            <w:tcW w:w="2268" w:type="dxa"/>
            <w:noWrap/>
            <w:hideMark/>
          </w:tcPr>
          <w:p w14:paraId="0781D8FB" w14:textId="77777777" w:rsidR="00F82E35" w:rsidRPr="00F82E35" w:rsidRDefault="00F82E35" w:rsidP="00F82E35">
            <w:pPr>
              <w:spacing w:before="60" w:after="60"/>
              <w:jc w:val="center"/>
              <w:rPr>
                <w:rFonts w:cs="Times New Roman"/>
                <w:szCs w:val="28"/>
              </w:rPr>
            </w:pPr>
            <w:r w:rsidRPr="00F82E35">
              <w:rPr>
                <w:rFonts w:cs="Times New Roman"/>
                <w:szCs w:val="28"/>
              </w:rPr>
              <w:t>18</w:t>
            </w:r>
          </w:p>
        </w:tc>
      </w:tr>
      <w:tr w:rsidR="00F82E35" w:rsidRPr="00F82E35" w14:paraId="3A7CBEF2" w14:textId="77777777" w:rsidTr="00F82E35">
        <w:trPr>
          <w:trHeight w:val="284"/>
        </w:trPr>
        <w:tc>
          <w:tcPr>
            <w:tcW w:w="746" w:type="dxa"/>
            <w:noWrap/>
            <w:hideMark/>
          </w:tcPr>
          <w:p w14:paraId="600232AF" w14:textId="77777777" w:rsidR="00F82E35" w:rsidRPr="00F82E35" w:rsidRDefault="00F82E35" w:rsidP="00F82E35">
            <w:pPr>
              <w:spacing w:before="60" w:after="60"/>
              <w:jc w:val="center"/>
              <w:rPr>
                <w:rFonts w:cs="Times New Roman"/>
                <w:szCs w:val="28"/>
              </w:rPr>
            </w:pPr>
            <w:r w:rsidRPr="00F82E35">
              <w:rPr>
                <w:rFonts w:cs="Times New Roman"/>
                <w:szCs w:val="28"/>
              </w:rPr>
              <w:t>5</w:t>
            </w:r>
          </w:p>
        </w:tc>
        <w:tc>
          <w:tcPr>
            <w:tcW w:w="6195" w:type="dxa"/>
            <w:hideMark/>
          </w:tcPr>
          <w:p w14:paraId="4F5F4043" w14:textId="6C98676A" w:rsidR="00F82E35" w:rsidRPr="00F82E35" w:rsidRDefault="00F82E35" w:rsidP="00F82E35">
            <w:pPr>
              <w:spacing w:before="60" w:after="60"/>
              <w:jc w:val="both"/>
              <w:rPr>
                <w:rFonts w:cs="Times New Roman"/>
                <w:szCs w:val="28"/>
              </w:rPr>
            </w:pPr>
            <w:r w:rsidRPr="00F82E35">
              <w:rPr>
                <w:rFonts w:cs="Times New Roman"/>
                <w:szCs w:val="28"/>
              </w:rPr>
              <w:t xml:space="preserve">Văn phòng Đoàn Đại biểu Quốc hội và </w:t>
            </w:r>
            <w:r>
              <w:rPr>
                <w:rFonts w:cs="Times New Roman"/>
                <w:szCs w:val="28"/>
              </w:rPr>
              <w:t>HDND</w:t>
            </w:r>
            <w:r w:rsidRPr="00F82E35">
              <w:rPr>
                <w:rFonts w:cs="Times New Roman"/>
                <w:szCs w:val="28"/>
              </w:rPr>
              <w:t xml:space="preserve"> tỉnh</w:t>
            </w:r>
          </w:p>
        </w:tc>
        <w:tc>
          <w:tcPr>
            <w:tcW w:w="2268" w:type="dxa"/>
            <w:noWrap/>
            <w:hideMark/>
          </w:tcPr>
          <w:p w14:paraId="14311845" w14:textId="77777777" w:rsidR="00F82E35" w:rsidRPr="00F82E35" w:rsidRDefault="00F82E35" w:rsidP="00F82E35">
            <w:pPr>
              <w:spacing w:before="60" w:after="60"/>
              <w:jc w:val="center"/>
              <w:rPr>
                <w:rFonts w:cs="Times New Roman"/>
                <w:szCs w:val="28"/>
              </w:rPr>
            </w:pPr>
            <w:r w:rsidRPr="00F82E35">
              <w:rPr>
                <w:rFonts w:cs="Times New Roman"/>
                <w:szCs w:val="28"/>
              </w:rPr>
              <w:t>42</w:t>
            </w:r>
          </w:p>
        </w:tc>
      </w:tr>
      <w:tr w:rsidR="00F82E35" w:rsidRPr="00F82E35" w14:paraId="732CAD77" w14:textId="77777777" w:rsidTr="00F82E35">
        <w:trPr>
          <w:trHeight w:val="284"/>
        </w:trPr>
        <w:tc>
          <w:tcPr>
            <w:tcW w:w="746" w:type="dxa"/>
            <w:noWrap/>
            <w:hideMark/>
          </w:tcPr>
          <w:p w14:paraId="5EB62660" w14:textId="77777777" w:rsidR="00F82E35" w:rsidRPr="00F82E35" w:rsidRDefault="00F82E35" w:rsidP="00F82E35">
            <w:pPr>
              <w:spacing w:before="60" w:after="60"/>
              <w:jc w:val="center"/>
              <w:rPr>
                <w:rFonts w:cs="Times New Roman"/>
                <w:szCs w:val="28"/>
              </w:rPr>
            </w:pPr>
            <w:r w:rsidRPr="00F82E35">
              <w:rPr>
                <w:rFonts w:cs="Times New Roman"/>
                <w:szCs w:val="28"/>
              </w:rPr>
              <w:t>6</w:t>
            </w:r>
          </w:p>
        </w:tc>
        <w:tc>
          <w:tcPr>
            <w:tcW w:w="6195" w:type="dxa"/>
            <w:hideMark/>
          </w:tcPr>
          <w:p w14:paraId="0CEB1043" w14:textId="77777777" w:rsidR="00F82E35" w:rsidRPr="00F82E35" w:rsidRDefault="00F82E35" w:rsidP="00F82E35">
            <w:pPr>
              <w:spacing w:before="60" w:after="60"/>
              <w:jc w:val="both"/>
              <w:rPr>
                <w:rFonts w:cs="Times New Roman"/>
                <w:szCs w:val="28"/>
              </w:rPr>
            </w:pPr>
            <w:r w:rsidRPr="00F82E35">
              <w:rPr>
                <w:rFonts w:cs="Times New Roman"/>
                <w:szCs w:val="28"/>
              </w:rPr>
              <w:t>Sở Tư pháp</w:t>
            </w:r>
          </w:p>
        </w:tc>
        <w:tc>
          <w:tcPr>
            <w:tcW w:w="2268" w:type="dxa"/>
            <w:noWrap/>
            <w:hideMark/>
          </w:tcPr>
          <w:p w14:paraId="30DB9695" w14:textId="77777777" w:rsidR="00F82E35" w:rsidRPr="00F82E35" w:rsidRDefault="00F82E35" w:rsidP="00F82E35">
            <w:pPr>
              <w:spacing w:before="60" w:after="60"/>
              <w:jc w:val="center"/>
              <w:rPr>
                <w:rFonts w:cs="Times New Roman"/>
                <w:szCs w:val="28"/>
              </w:rPr>
            </w:pPr>
            <w:r w:rsidRPr="00F82E35">
              <w:rPr>
                <w:rFonts w:cs="Times New Roman"/>
                <w:szCs w:val="28"/>
              </w:rPr>
              <w:t>28</w:t>
            </w:r>
          </w:p>
        </w:tc>
      </w:tr>
      <w:tr w:rsidR="00F82E35" w:rsidRPr="00F82E35" w14:paraId="3D1B2355" w14:textId="77777777" w:rsidTr="00F82E35">
        <w:trPr>
          <w:trHeight w:val="284"/>
        </w:trPr>
        <w:tc>
          <w:tcPr>
            <w:tcW w:w="746" w:type="dxa"/>
            <w:noWrap/>
            <w:hideMark/>
          </w:tcPr>
          <w:p w14:paraId="1407982F" w14:textId="77777777" w:rsidR="00F82E35" w:rsidRPr="00F82E35" w:rsidRDefault="00F82E35" w:rsidP="00F82E35">
            <w:pPr>
              <w:spacing w:before="60" w:after="60"/>
              <w:jc w:val="center"/>
              <w:rPr>
                <w:rFonts w:cs="Times New Roman"/>
                <w:szCs w:val="28"/>
              </w:rPr>
            </w:pPr>
            <w:r w:rsidRPr="00F82E35">
              <w:rPr>
                <w:rFonts w:cs="Times New Roman"/>
                <w:szCs w:val="28"/>
              </w:rPr>
              <w:t>7</w:t>
            </w:r>
          </w:p>
        </w:tc>
        <w:tc>
          <w:tcPr>
            <w:tcW w:w="6195" w:type="dxa"/>
            <w:hideMark/>
          </w:tcPr>
          <w:p w14:paraId="0265F08F" w14:textId="77777777" w:rsidR="00F82E35" w:rsidRPr="00F82E35" w:rsidRDefault="00F82E35" w:rsidP="00F82E35">
            <w:pPr>
              <w:spacing w:before="60" w:after="60"/>
              <w:jc w:val="both"/>
              <w:rPr>
                <w:rFonts w:cs="Times New Roman"/>
                <w:szCs w:val="28"/>
              </w:rPr>
            </w:pPr>
            <w:r w:rsidRPr="00F82E35">
              <w:rPr>
                <w:rFonts w:cs="Times New Roman"/>
                <w:szCs w:val="28"/>
              </w:rPr>
              <w:t>Sở Công thương</w:t>
            </w:r>
          </w:p>
        </w:tc>
        <w:tc>
          <w:tcPr>
            <w:tcW w:w="2268" w:type="dxa"/>
            <w:noWrap/>
            <w:hideMark/>
          </w:tcPr>
          <w:p w14:paraId="1BCA5B3E" w14:textId="77777777" w:rsidR="00F82E35" w:rsidRPr="00F82E35" w:rsidRDefault="00F82E35" w:rsidP="00F82E35">
            <w:pPr>
              <w:spacing w:before="60" w:after="60"/>
              <w:jc w:val="center"/>
              <w:rPr>
                <w:rFonts w:cs="Times New Roman"/>
                <w:szCs w:val="28"/>
              </w:rPr>
            </w:pPr>
            <w:r w:rsidRPr="00F82E35">
              <w:rPr>
                <w:rFonts w:cs="Times New Roman"/>
                <w:szCs w:val="28"/>
              </w:rPr>
              <w:t>115</w:t>
            </w:r>
          </w:p>
        </w:tc>
      </w:tr>
      <w:tr w:rsidR="00F82E35" w:rsidRPr="00F82E35" w14:paraId="3163CDE9" w14:textId="77777777" w:rsidTr="00F82E35">
        <w:trPr>
          <w:trHeight w:val="284"/>
        </w:trPr>
        <w:tc>
          <w:tcPr>
            <w:tcW w:w="746" w:type="dxa"/>
            <w:noWrap/>
            <w:hideMark/>
          </w:tcPr>
          <w:p w14:paraId="55273B22" w14:textId="77777777" w:rsidR="00F82E35" w:rsidRPr="00F82E35" w:rsidRDefault="00F82E35" w:rsidP="00F82E35">
            <w:pPr>
              <w:spacing w:before="60" w:after="60"/>
              <w:jc w:val="center"/>
              <w:rPr>
                <w:rFonts w:cs="Times New Roman"/>
                <w:i/>
                <w:iCs/>
                <w:szCs w:val="28"/>
              </w:rPr>
            </w:pPr>
            <w:r w:rsidRPr="00F82E35">
              <w:rPr>
                <w:rFonts w:cs="Times New Roman"/>
                <w:i/>
                <w:iCs/>
                <w:szCs w:val="28"/>
              </w:rPr>
              <w:t>7.1.</w:t>
            </w:r>
          </w:p>
        </w:tc>
        <w:tc>
          <w:tcPr>
            <w:tcW w:w="6195" w:type="dxa"/>
            <w:hideMark/>
          </w:tcPr>
          <w:p w14:paraId="5D147D96" w14:textId="77777777" w:rsidR="00F82E35" w:rsidRPr="00F82E35" w:rsidRDefault="00F82E35" w:rsidP="00F82E35">
            <w:pPr>
              <w:spacing w:before="60" w:after="60"/>
              <w:jc w:val="both"/>
              <w:rPr>
                <w:rFonts w:cs="Times New Roman"/>
                <w:i/>
                <w:iCs/>
                <w:szCs w:val="28"/>
              </w:rPr>
            </w:pPr>
            <w:r w:rsidRPr="00F82E35">
              <w:rPr>
                <w:rFonts w:cs="Times New Roman"/>
                <w:i/>
                <w:iCs/>
                <w:szCs w:val="28"/>
              </w:rPr>
              <w:t>Sở Công thương</w:t>
            </w:r>
          </w:p>
        </w:tc>
        <w:tc>
          <w:tcPr>
            <w:tcW w:w="2268" w:type="dxa"/>
            <w:noWrap/>
            <w:hideMark/>
          </w:tcPr>
          <w:p w14:paraId="7622D575" w14:textId="77777777" w:rsidR="00F82E35" w:rsidRPr="00F82E35" w:rsidRDefault="00F82E35" w:rsidP="00F82E35">
            <w:pPr>
              <w:spacing w:before="60" w:after="60"/>
              <w:jc w:val="center"/>
              <w:rPr>
                <w:rFonts w:cs="Times New Roman"/>
                <w:i/>
                <w:iCs/>
                <w:szCs w:val="28"/>
              </w:rPr>
            </w:pPr>
            <w:r w:rsidRPr="00F82E35">
              <w:rPr>
                <w:rFonts w:cs="Times New Roman"/>
                <w:i/>
                <w:iCs/>
                <w:szCs w:val="28"/>
              </w:rPr>
              <w:t>36</w:t>
            </w:r>
          </w:p>
        </w:tc>
      </w:tr>
      <w:tr w:rsidR="00F82E35" w:rsidRPr="00F82E35" w14:paraId="13F5D0A6" w14:textId="77777777" w:rsidTr="00F82E35">
        <w:trPr>
          <w:trHeight w:val="284"/>
        </w:trPr>
        <w:tc>
          <w:tcPr>
            <w:tcW w:w="746" w:type="dxa"/>
            <w:noWrap/>
            <w:hideMark/>
          </w:tcPr>
          <w:p w14:paraId="5CDF2667" w14:textId="77777777" w:rsidR="00F82E35" w:rsidRPr="00F82E35" w:rsidRDefault="00F82E35" w:rsidP="00F82E35">
            <w:pPr>
              <w:spacing w:before="60" w:after="60"/>
              <w:jc w:val="center"/>
              <w:rPr>
                <w:rFonts w:cs="Times New Roman"/>
                <w:i/>
                <w:iCs/>
                <w:szCs w:val="28"/>
              </w:rPr>
            </w:pPr>
            <w:r w:rsidRPr="00F82E35">
              <w:rPr>
                <w:rFonts w:cs="Times New Roman"/>
                <w:i/>
                <w:iCs/>
                <w:szCs w:val="28"/>
              </w:rPr>
              <w:t>7.2</w:t>
            </w:r>
          </w:p>
        </w:tc>
        <w:tc>
          <w:tcPr>
            <w:tcW w:w="6195" w:type="dxa"/>
            <w:hideMark/>
          </w:tcPr>
          <w:p w14:paraId="77D1378C" w14:textId="77777777" w:rsidR="00F82E35" w:rsidRPr="00F82E35" w:rsidRDefault="00F82E35" w:rsidP="00F82E35">
            <w:pPr>
              <w:spacing w:before="60" w:after="60"/>
              <w:jc w:val="both"/>
              <w:rPr>
                <w:rFonts w:cs="Times New Roman"/>
                <w:i/>
                <w:iCs/>
                <w:szCs w:val="28"/>
              </w:rPr>
            </w:pPr>
            <w:r w:rsidRPr="00F82E35">
              <w:rPr>
                <w:rFonts w:cs="Times New Roman"/>
                <w:i/>
                <w:iCs/>
                <w:szCs w:val="28"/>
              </w:rPr>
              <w:t>Chi cục Quản lý thị trường</w:t>
            </w:r>
          </w:p>
        </w:tc>
        <w:tc>
          <w:tcPr>
            <w:tcW w:w="2268" w:type="dxa"/>
            <w:noWrap/>
            <w:hideMark/>
          </w:tcPr>
          <w:p w14:paraId="304CF8E9" w14:textId="77777777" w:rsidR="00F82E35" w:rsidRPr="00F82E35" w:rsidRDefault="00F82E35" w:rsidP="00F82E35">
            <w:pPr>
              <w:spacing w:before="60" w:after="60"/>
              <w:jc w:val="center"/>
              <w:rPr>
                <w:rFonts w:cs="Times New Roman"/>
                <w:i/>
                <w:iCs/>
                <w:szCs w:val="28"/>
              </w:rPr>
            </w:pPr>
            <w:r w:rsidRPr="00F82E35">
              <w:rPr>
                <w:rFonts w:cs="Times New Roman"/>
                <w:i/>
                <w:iCs/>
                <w:szCs w:val="28"/>
              </w:rPr>
              <w:t>79</w:t>
            </w:r>
          </w:p>
        </w:tc>
      </w:tr>
      <w:tr w:rsidR="00F82E35" w:rsidRPr="00F82E35" w14:paraId="2DFE47A2" w14:textId="77777777" w:rsidTr="00F82E35">
        <w:trPr>
          <w:trHeight w:val="284"/>
        </w:trPr>
        <w:tc>
          <w:tcPr>
            <w:tcW w:w="746" w:type="dxa"/>
            <w:noWrap/>
            <w:hideMark/>
          </w:tcPr>
          <w:p w14:paraId="58522727" w14:textId="77777777" w:rsidR="00F82E35" w:rsidRPr="00F82E35" w:rsidRDefault="00F82E35" w:rsidP="00F82E35">
            <w:pPr>
              <w:spacing w:before="60" w:after="60"/>
              <w:jc w:val="center"/>
              <w:rPr>
                <w:rFonts w:cs="Times New Roman"/>
                <w:szCs w:val="28"/>
              </w:rPr>
            </w:pPr>
            <w:r w:rsidRPr="00F82E35">
              <w:rPr>
                <w:rFonts w:cs="Times New Roman"/>
                <w:szCs w:val="28"/>
              </w:rPr>
              <w:t>8</w:t>
            </w:r>
          </w:p>
        </w:tc>
        <w:tc>
          <w:tcPr>
            <w:tcW w:w="6195" w:type="dxa"/>
            <w:hideMark/>
          </w:tcPr>
          <w:p w14:paraId="62B4DB82" w14:textId="77777777" w:rsidR="00F82E35" w:rsidRPr="00F82E35" w:rsidRDefault="00F82E35" w:rsidP="00F82E35">
            <w:pPr>
              <w:spacing w:before="60" w:after="60"/>
              <w:jc w:val="both"/>
              <w:rPr>
                <w:rFonts w:cs="Times New Roman"/>
                <w:szCs w:val="28"/>
              </w:rPr>
            </w:pPr>
            <w:r w:rsidRPr="00F82E35">
              <w:rPr>
                <w:rFonts w:cs="Times New Roman"/>
                <w:szCs w:val="28"/>
              </w:rPr>
              <w:t>Sở Dân tộc và Tôn giáo</w:t>
            </w:r>
          </w:p>
        </w:tc>
        <w:tc>
          <w:tcPr>
            <w:tcW w:w="2268" w:type="dxa"/>
            <w:noWrap/>
            <w:hideMark/>
          </w:tcPr>
          <w:p w14:paraId="4F55E9FC" w14:textId="77777777" w:rsidR="00F82E35" w:rsidRPr="00F82E35" w:rsidRDefault="00F82E35" w:rsidP="00F82E35">
            <w:pPr>
              <w:spacing w:before="60" w:after="60"/>
              <w:jc w:val="center"/>
              <w:rPr>
                <w:rFonts w:cs="Times New Roman"/>
                <w:szCs w:val="28"/>
              </w:rPr>
            </w:pPr>
            <w:r w:rsidRPr="00F82E35">
              <w:rPr>
                <w:rFonts w:cs="Times New Roman"/>
                <w:szCs w:val="28"/>
              </w:rPr>
              <w:t>24</w:t>
            </w:r>
          </w:p>
        </w:tc>
      </w:tr>
      <w:tr w:rsidR="00F82E35" w:rsidRPr="00F82E35" w14:paraId="0F793A5B" w14:textId="77777777" w:rsidTr="00F82E35">
        <w:trPr>
          <w:trHeight w:val="284"/>
        </w:trPr>
        <w:tc>
          <w:tcPr>
            <w:tcW w:w="746" w:type="dxa"/>
            <w:noWrap/>
            <w:hideMark/>
          </w:tcPr>
          <w:p w14:paraId="0F0ED896" w14:textId="77777777" w:rsidR="00F82E35" w:rsidRPr="00F82E35" w:rsidRDefault="00F82E35" w:rsidP="00F82E35">
            <w:pPr>
              <w:spacing w:before="60" w:after="60"/>
              <w:jc w:val="center"/>
              <w:rPr>
                <w:rFonts w:cs="Times New Roman"/>
                <w:szCs w:val="28"/>
              </w:rPr>
            </w:pPr>
            <w:r w:rsidRPr="00F82E35">
              <w:rPr>
                <w:rFonts w:cs="Times New Roman"/>
                <w:szCs w:val="28"/>
              </w:rPr>
              <w:t>9</w:t>
            </w:r>
          </w:p>
        </w:tc>
        <w:tc>
          <w:tcPr>
            <w:tcW w:w="6195" w:type="dxa"/>
            <w:hideMark/>
          </w:tcPr>
          <w:p w14:paraId="4797B7F3" w14:textId="77777777" w:rsidR="00F82E35" w:rsidRPr="00F82E35" w:rsidRDefault="00F82E35" w:rsidP="00F82E35">
            <w:pPr>
              <w:spacing w:before="60" w:after="60"/>
              <w:jc w:val="both"/>
              <w:rPr>
                <w:rFonts w:cs="Times New Roman"/>
                <w:szCs w:val="28"/>
              </w:rPr>
            </w:pPr>
            <w:r w:rsidRPr="00F82E35">
              <w:rPr>
                <w:rFonts w:cs="Times New Roman"/>
                <w:szCs w:val="28"/>
              </w:rPr>
              <w:t>Sở Văn hoá, Thể thao và du lịch</w:t>
            </w:r>
          </w:p>
        </w:tc>
        <w:tc>
          <w:tcPr>
            <w:tcW w:w="2268" w:type="dxa"/>
            <w:noWrap/>
            <w:hideMark/>
          </w:tcPr>
          <w:p w14:paraId="2278CDBB" w14:textId="77777777" w:rsidR="00F82E35" w:rsidRPr="00F82E35" w:rsidRDefault="00F82E35" w:rsidP="00F82E35">
            <w:pPr>
              <w:spacing w:before="60" w:after="60"/>
              <w:jc w:val="center"/>
              <w:rPr>
                <w:rFonts w:cs="Times New Roman"/>
                <w:szCs w:val="28"/>
              </w:rPr>
            </w:pPr>
            <w:r w:rsidRPr="00F82E35">
              <w:rPr>
                <w:rFonts w:cs="Times New Roman"/>
                <w:szCs w:val="28"/>
              </w:rPr>
              <w:t>48</w:t>
            </w:r>
          </w:p>
        </w:tc>
      </w:tr>
      <w:tr w:rsidR="00F82E35" w:rsidRPr="00F82E35" w14:paraId="1DC7E289" w14:textId="77777777" w:rsidTr="00F82E35">
        <w:trPr>
          <w:trHeight w:val="284"/>
        </w:trPr>
        <w:tc>
          <w:tcPr>
            <w:tcW w:w="746" w:type="dxa"/>
            <w:noWrap/>
            <w:hideMark/>
          </w:tcPr>
          <w:p w14:paraId="38C06A1C" w14:textId="77777777" w:rsidR="00F82E35" w:rsidRPr="00F82E35" w:rsidRDefault="00F82E35" w:rsidP="00F82E35">
            <w:pPr>
              <w:spacing w:before="60" w:after="60"/>
              <w:jc w:val="center"/>
              <w:rPr>
                <w:rFonts w:cs="Times New Roman"/>
                <w:szCs w:val="28"/>
              </w:rPr>
            </w:pPr>
            <w:r w:rsidRPr="00F82E35">
              <w:rPr>
                <w:rFonts w:cs="Times New Roman"/>
                <w:szCs w:val="28"/>
              </w:rPr>
              <w:t>10</w:t>
            </w:r>
          </w:p>
        </w:tc>
        <w:tc>
          <w:tcPr>
            <w:tcW w:w="6195" w:type="dxa"/>
            <w:hideMark/>
          </w:tcPr>
          <w:p w14:paraId="48B37EBA" w14:textId="77777777" w:rsidR="00F82E35" w:rsidRPr="00F82E35" w:rsidRDefault="00F82E35" w:rsidP="00F82E35">
            <w:pPr>
              <w:spacing w:before="60" w:after="60"/>
              <w:jc w:val="both"/>
              <w:rPr>
                <w:rFonts w:cs="Times New Roman"/>
                <w:szCs w:val="28"/>
              </w:rPr>
            </w:pPr>
            <w:r w:rsidRPr="00F82E35">
              <w:rPr>
                <w:rFonts w:cs="Times New Roman"/>
                <w:szCs w:val="28"/>
              </w:rPr>
              <w:t>Sở Giáo dục và Đào tạo</w:t>
            </w:r>
          </w:p>
        </w:tc>
        <w:tc>
          <w:tcPr>
            <w:tcW w:w="2268" w:type="dxa"/>
            <w:noWrap/>
            <w:hideMark/>
          </w:tcPr>
          <w:p w14:paraId="29117525" w14:textId="77777777" w:rsidR="00F82E35" w:rsidRPr="00F82E35" w:rsidRDefault="00F82E35" w:rsidP="00F82E35">
            <w:pPr>
              <w:spacing w:before="60" w:after="60"/>
              <w:jc w:val="center"/>
              <w:rPr>
                <w:rFonts w:cs="Times New Roman"/>
                <w:szCs w:val="28"/>
              </w:rPr>
            </w:pPr>
            <w:r w:rsidRPr="00F82E35">
              <w:rPr>
                <w:rFonts w:cs="Times New Roman"/>
                <w:szCs w:val="28"/>
              </w:rPr>
              <w:t>51</w:t>
            </w:r>
          </w:p>
        </w:tc>
      </w:tr>
      <w:tr w:rsidR="00F82E35" w:rsidRPr="00F82E35" w14:paraId="3FC4372E" w14:textId="77777777" w:rsidTr="00F82E35">
        <w:trPr>
          <w:trHeight w:val="284"/>
        </w:trPr>
        <w:tc>
          <w:tcPr>
            <w:tcW w:w="746" w:type="dxa"/>
            <w:noWrap/>
            <w:hideMark/>
          </w:tcPr>
          <w:p w14:paraId="184A704C" w14:textId="77777777" w:rsidR="00F82E35" w:rsidRPr="00F82E35" w:rsidRDefault="00F82E35" w:rsidP="00F82E35">
            <w:pPr>
              <w:spacing w:before="60" w:after="60"/>
              <w:jc w:val="center"/>
              <w:rPr>
                <w:rFonts w:cs="Times New Roman"/>
                <w:szCs w:val="28"/>
              </w:rPr>
            </w:pPr>
            <w:r w:rsidRPr="00F82E35">
              <w:rPr>
                <w:rFonts w:cs="Times New Roman"/>
                <w:szCs w:val="28"/>
              </w:rPr>
              <w:t>11</w:t>
            </w:r>
          </w:p>
        </w:tc>
        <w:tc>
          <w:tcPr>
            <w:tcW w:w="6195" w:type="dxa"/>
            <w:hideMark/>
          </w:tcPr>
          <w:p w14:paraId="7AC2D4DE" w14:textId="77777777" w:rsidR="00F82E35" w:rsidRPr="00F82E35" w:rsidRDefault="00F82E35" w:rsidP="00F82E35">
            <w:pPr>
              <w:spacing w:before="60" w:after="60"/>
              <w:jc w:val="both"/>
              <w:rPr>
                <w:rFonts w:cs="Times New Roman"/>
                <w:szCs w:val="28"/>
              </w:rPr>
            </w:pPr>
            <w:r w:rsidRPr="00F82E35">
              <w:rPr>
                <w:rFonts w:cs="Times New Roman"/>
                <w:szCs w:val="28"/>
              </w:rPr>
              <w:t>Sở Khoa học và Công nghệ</w:t>
            </w:r>
          </w:p>
        </w:tc>
        <w:tc>
          <w:tcPr>
            <w:tcW w:w="2268" w:type="dxa"/>
            <w:noWrap/>
            <w:hideMark/>
          </w:tcPr>
          <w:p w14:paraId="1F6D50DF" w14:textId="77777777" w:rsidR="00F82E35" w:rsidRPr="00F82E35" w:rsidRDefault="00F82E35" w:rsidP="00F82E35">
            <w:pPr>
              <w:spacing w:before="60" w:after="60"/>
              <w:jc w:val="center"/>
              <w:rPr>
                <w:rFonts w:cs="Times New Roman"/>
                <w:szCs w:val="28"/>
              </w:rPr>
            </w:pPr>
            <w:r w:rsidRPr="00F82E35">
              <w:rPr>
                <w:rFonts w:cs="Times New Roman"/>
                <w:szCs w:val="28"/>
              </w:rPr>
              <w:t>50</w:t>
            </w:r>
          </w:p>
        </w:tc>
      </w:tr>
      <w:tr w:rsidR="00F82E35" w:rsidRPr="00F82E35" w14:paraId="6534248D" w14:textId="77777777" w:rsidTr="00F82E35">
        <w:trPr>
          <w:trHeight w:val="284"/>
        </w:trPr>
        <w:tc>
          <w:tcPr>
            <w:tcW w:w="746" w:type="dxa"/>
            <w:noWrap/>
            <w:hideMark/>
          </w:tcPr>
          <w:p w14:paraId="6585B414" w14:textId="77777777" w:rsidR="00F82E35" w:rsidRPr="00F82E35" w:rsidRDefault="00F82E35" w:rsidP="00F82E35">
            <w:pPr>
              <w:spacing w:before="60" w:after="60"/>
              <w:jc w:val="center"/>
              <w:rPr>
                <w:rFonts w:cs="Times New Roman"/>
                <w:szCs w:val="28"/>
              </w:rPr>
            </w:pPr>
            <w:r w:rsidRPr="00F82E35">
              <w:rPr>
                <w:rFonts w:cs="Times New Roman"/>
                <w:szCs w:val="28"/>
              </w:rPr>
              <w:t>12</w:t>
            </w:r>
          </w:p>
        </w:tc>
        <w:tc>
          <w:tcPr>
            <w:tcW w:w="6195" w:type="dxa"/>
            <w:hideMark/>
          </w:tcPr>
          <w:p w14:paraId="555A5156" w14:textId="77777777" w:rsidR="00F82E35" w:rsidRPr="00F82E35" w:rsidRDefault="00F82E35" w:rsidP="00F82E35">
            <w:pPr>
              <w:spacing w:before="60" w:after="60"/>
              <w:jc w:val="both"/>
              <w:rPr>
                <w:rFonts w:cs="Times New Roman"/>
                <w:szCs w:val="28"/>
              </w:rPr>
            </w:pPr>
            <w:r w:rsidRPr="00F82E35">
              <w:rPr>
                <w:rFonts w:cs="Times New Roman"/>
                <w:szCs w:val="28"/>
              </w:rPr>
              <w:t xml:space="preserve">Sở Tài chính </w:t>
            </w:r>
          </w:p>
        </w:tc>
        <w:tc>
          <w:tcPr>
            <w:tcW w:w="2268" w:type="dxa"/>
            <w:noWrap/>
            <w:hideMark/>
          </w:tcPr>
          <w:p w14:paraId="04EF2391" w14:textId="77777777" w:rsidR="00F82E35" w:rsidRPr="00F82E35" w:rsidRDefault="00F82E35" w:rsidP="00F82E35">
            <w:pPr>
              <w:spacing w:before="60" w:after="60"/>
              <w:jc w:val="center"/>
              <w:rPr>
                <w:rFonts w:cs="Times New Roman"/>
                <w:szCs w:val="28"/>
              </w:rPr>
            </w:pPr>
            <w:r w:rsidRPr="00F82E35">
              <w:rPr>
                <w:rFonts w:cs="Times New Roman"/>
                <w:szCs w:val="28"/>
              </w:rPr>
              <w:t>107</w:t>
            </w:r>
          </w:p>
        </w:tc>
      </w:tr>
      <w:tr w:rsidR="00F82E35" w:rsidRPr="00F82E35" w14:paraId="66329995" w14:textId="77777777" w:rsidTr="00F82E35">
        <w:trPr>
          <w:trHeight w:val="284"/>
        </w:trPr>
        <w:tc>
          <w:tcPr>
            <w:tcW w:w="746" w:type="dxa"/>
            <w:noWrap/>
            <w:hideMark/>
          </w:tcPr>
          <w:p w14:paraId="1C6B1BE0" w14:textId="77777777" w:rsidR="00F82E35" w:rsidRPr="00F82E35" w:rsidRDefault="00F82E35" w:rsidP="00F82E35">
            <w:pPr>
              <w:spacing w:before="60" w:after="60"/>
              <w:jc w:val="center"/>
              <w:rPr>
                <w:rFonts w:cs="Times New Roman"/>
                <w:szCs w:val="28"/>
              </w:rPr>
            </w:pPr>
            <w:r w:rsidRPr="00F82E35">
              <w:rPr>
                <w:rFonts w:cs="Times New Roman"/>
                <w:szCs w:val="28"/>
              </w:rPr>
              <w:t>13</w:t>
            </w:r>
          </w:p>
        </w:tc>
        <w:tc>
          <w:tcPr>
            <w:tcW w:w="6195" w:type="dxa"/>
            <w:hideMark/>
          </w:tcPr>
          <w:p w14:paraId="5419345E" w14:textId="77777777" w:rsidR="00F82E35" w:rsidRPr="00F82E35" w:rsidRDefault="00F82E35" w:rsidP="00F82E35">
            <w:pPr>
              <w:spacing w:before="60" w:after="60"/>
              <w:jc w:val="both"/>
              <w:rPr>
                <w:rFonts w:cs="Times New Roman"/>
                <w:szCs w:val="28"/>
              </w:rPr>
            </w:pPr>
            <w:r w:rsidRPr="00F82E35">
              <w:rPr>
                <w:rFonts w:cs="Times New Roman"/>
                <w:szCs w:val="28"/>
              </w:rPr>
              <w:t>Sở Nội vụ</w:t>
            </w:r>
          </w:p>
        </w:tc>
        <w:tc>
          <w:tcPr>
            <w:tcW w:w="2268" w:type="dxa"/>
            <w:noWrap/>
            <w:hideMark/>
          </w:tcPr>
          <w:p w14:paraId="65FAEBBD" w14:textId="77777777" w:rsidR="00F82E35" w:rsidRPr="00F82E35" w:rsidRDefault="00F82E35" w:rsidP="00F82E35">
            <w:pPr>
              <w:spacing w:before="60" w:after="60"/>
              <w:jc w:val="center"/>
              <w:rPr>
                <w:rFonts w:cs="Times New Roman"/>
                <w:szCs w:val="28"/>
              </w:rPr>
            </w:pPr>
            <w:r w:rsidRPr="00F82E35">
              <w:rPr>
                <w:rFonts w:cs="Times New Roman"/>
                <w:szCs w:val="28"/>
              </w:rPr>
              <w:t>94</w:t>
            </w:r>
          </w:p>
        </w:tc>
      </w:tr>
      <w:tr w:rsidR="00F82E35" w:rsidRPr="00F82E35" w14:paraId="73D6DB91" w14:textId="77777777" w:rsidTr="00F82E35">
        <w:trPr>
          <w:trHeight w:val="284"/>
        </w:trPr>
        <w:tc>
          <w:tcPr>
            <w:tcW w:w="746" w:type="dxa"/>
            <w:noWrap/>
            <w:hideMark/>
          </w:tcPr>
          <w:p w14:paraId="3E3AE6DC" w14:textId="77777777" w:rsidR="00F82E35" w:rsidRPr="00F82E35" w:rsidRDefault="00F82E35" w:rsidP="00F82E35">
            <w:pPr>
              <w:spacing w:before="60" w:after="60"/>
              <w:jc w:val="center"/>
              <w:rPr>
                <w:rFonts w:cs="Times New Roman"/>
                <w:szCs w:val="28"/>
              </w:rPr>
            </w:pPr>
            <w:r w:rsidRPr="00F82E35">
              <w:rPr>
                <w:rFonts w:cs="Times New Roman"/>
                <w:szCs w:val="28"/>
              </w:rPr>
              <w:t>14</w:t>
            </w:r>
          </w:p>
        </w:tc>
        <w:tc>
          <w:tcPr>
            <w:tcW w:w="6195" w:type="dxa"/>
            <w:hideMark/>
          </w:tcPr>
          <w:p w14:paraId="74B757D1" w14:textId="77777777" w:rsidR="00F82E35" w:rsidRPr="00F82E35" w:rsidRDefault="00F82E35" w:rsidP="00F82E35">
            <w:pPr>
              <w:spacing w:before="60" w:after="60"/>
              <w:jc w:val="both"/>
              <w:rPr>
                <w:rFonts w:cs="Times New Roman"/>
                <w:szCs w:val="28"/>
              </w:rPr>
            </w:pPr>
            <w:r w:rsidRPr="00F82E35">
              <w:rPr>
                <w:rFonts w:cs="Times New Roman"/>
                <w:szCs w:val="28"/>
              </w:rPr>
              <w:t>Sở Y tế</w:t>
            </w:r>
          </w:p>
        </w:tc>
        <w:tc>
          <w:tcPr>
            <w:tcW w:w="2268" w:type="dxa"/>
            <w:noWrap/>
            <w:hideMark/>
          </w:tcPr>
          <w:p w14:paraId="38B0DB39" w14:textId="77777777" w:rsidR="00F82E35" w:rsidRPr="00F82E35" w:rsidRDefault="00F82E35" w:rsidP="00F82E35">
            <w:pPr>
              <w:spacing w:before="60" w:after="60"/>
              <w:jc w:val="center"/>
              <w:rPr>
                <w:rFonts w:cs="Times New Roman"/>
                <w:szCs w:val="28"/>
              </w:rPr>
            </w:pPr>
            <w:r w:rsidRPr="00F82E35">
              <w:rPr>
                <w:rFonts w:cs="Times New Roman"/>
                <w:szCs w:val="28"/>
              </w:rPr>
              <w:t>67</w:t>
            </w:r>
          </w:p>
        </w:tc>
      </w:tr>
      <w:tr w:rsidR="00F82E35" w:rsidRPr="00F82E35" w14:paraId="19CE15B3" w14:textId="77777777" w:rsidTr="00F82E35">
        <w:trPr>
          <w:trHeight w:val="284"/>
        </w:trPr>
        <w:tc>
          <w:tcPr>
            <w:tcW w:w="746" w:type="dxa"/>
            <w:noWrap/>
            <w:hideMark/>
          </w:tcPr>
          <w:p w14:paraId="14B23CEB" w14:textId="77777777" w:rsidR="00F82E35" w:rsidRPr="00F82E35" w:rsidRDefault="00F82E35" w:rsidP="00F82E35">
            <w:pPr>
              <w:spacing w:before="60" w:after="60"/>
              <w:jc w:val="center"/>
              <w:rPr>
                <w:rFonts w:cs="Times New Roman"/>
                <w:szCs w:val="28"/>
              </w:rPr>
            </w:pPr>
            <w:r w:rsidRPr="00F82E35">
              <w:rPr>
                <w:rFonts w:cs="Times New Roman"/>
                <w:szCs w:val="28"/>
              </w:rPr>
              <w:t>15</w:t>
            </w:r>
          </w:p>
        </w:tc>
        <w:tc>
          <w:tcPr>
            <w:tcW w:w="6195" w:type="dxa"/>
            <w:hideMark/>
          </w:tcPr>
          <w:p w14:paraId="14D7C4F0" w14:textId="77777777" w:rsidR="00F82E35" w:rsidRPr="00F82E35" w:rsidRDefault="00F82E35" w:rsidP="00F82E35">
            <w:pPr>
              <w:spacing w:before="60" w:after="60"/>
              <w:jc w:val="both"/>
              <w:rPr>
                <w:rFonts w:cs="Times New Roman"/>
                <w:szCs w:val="28"/>
              </w:rPr>
            </w:pPr>
            <w:r w:rsidRPr="00F82E35">
              <w:rPr>
                <w:rFonts w:cs="Times New Roman"/>
                <w:szCs w:val="28"/>
              </w:rPr>
              <w:t>Sở Xây dựng</w:t>
            </w:r>
          </w:p>
        </w:tc>
        <w:tc>
          <w:tcPr>
            <w:tcW w:w="2268" w:type="dxa"/>
            <w:noWrap/>
            <w:hideMark/>
          </w:tcPr>
          <w:p w14:paraId="34AADC31" w14:textId="77777777" w:rsidR="00F82E35" w:rsidRPr="00F82E35" w:rsidRDefault="00F82E35" w:rsidP="00F82E35">
            <w:pPr>
              <w:spacing w:before="60" w:after="60"/>
              <w:jc w:val="center"/>
              <w:rPr>
                <w:rFonts w:cs="Times New Roman"/>
                <w:szCs w:val="28"/>
              </w:rPr>
            </w:pPr>
            <w:r w:rsidRPr="00F82E35">
              <w:rPr>
                <w:rFonts w:cs="Times New Roman"/>
                <w:szCs w:val="28"/>
              </w:rPr>
              <w:t>87</w:t>
            </w:r>
          </w:p>
        </w:tc>
      </w:tr>
      <w:tr w:rsidR="00F82E35" w:rsidRPr="00F82E35" w14:paraId="476E50A0" w14:textId="77777777" w:rsidTr="00F82E35">
        <w:trPr>
          <w:trHeight w:val="284"/>
        </w:trPr>
        <w:tc>
          <w:tcPr>
            <w:tcW w:w="746" w:type="dxa"/>
            <w:noWrap/>
            <w:hideMark/>
          </w:tcPr>
          <w:p w14:paraId="12233BF6" w14:textId="77777777" w:rsidR="00F82E35" w:rsidRPr="00F82E35" w:rsidRDefault="00F82E35" w:rsidP="00F82E35">
            <w:pPr>
              <w:spacing w:before="60" w:after="60"/>
              <w:jc w:val="center"/>
              <w:rPr>
                <w:rFonts w:cs="Times New Roman"/>
                <w:szCs w:val="28"/>
              </w:rPr>
            </w:pPr>
            <w:r w:rsidRPr="00F82E35">
              <w:rPr>
                <w:rFonts w:cs="Times New Roman"/>
                <w:szCs w:val="28"/>
              </w:rPr>
              <w:t>16</w:t>
            </w:r>
          </w:p>
        </w:tc>
        <w:tc>
          <w:tcPr>
            <w:tcW w:w="6195" w:type="dxa"/>
            <w:hideMark/>
          </w:tcPr>
          <w:p w14:paraId="6CC00E3A" w14:textId="77777777" w:rsidR="00F82E35" w:rsidRPr="00F82E35" w:rsidRDefault="00F82E35" w:rsidP="00F82E35">
            <w:pPr>
              <w:spacing w:before="60" w:after="60"/>
              <w:jc w:val="both"/>
              <w:rPr>
                <w:rFonts w:cs="Times New Roman"/>
                <w:szCs w:val="28"/>
              </w:rPr>
            </w:pPr>
            <w:r w:rsidRPr="00F82E35">
              <w:rPr>
                <w:rFonts w:cs="Times New Roman"/>
                <w:szCs w:val="28"/>
              </w:rPr>
              <w:t>Sở Nông nghiệp và Môi trường</w:t>
            </w:r>
          </w:p>
        </w:tc>
        <w:tc>
          <w:tcPr>
            <w:tcW w:w="2268" w:type="dxa"/>
            <w:noWrap/>
            <w:hideMark/>
          </w:tcPr>
          <w:p w14:paraId="1EEEBA50" w14:textId="77777777" w:rsidR="00F82E35" w:rsidRPr="00F82E35" w:rsidRDefault="00F82E35" w:rsidP="00F82E35">
            <w:pPr>
              <w:spacing w:before="60" w:after="60"/>
              <w:jc w:val="center"/>
              <w:rPr>
                <w:rFonts w:cs="Times New Roman"/>
                <w:szCs w:val="28"/>
              </w:rPr>
            </w:pPr>
            <w:r w:rsidRPr="00F82E35">
              <w:rPr>
                <w:rFonts w:cs="Times New Roman"/>
                <w:szCs w:val="28"/>
              </w:rPr>
              <w:t>440</w:t>
            </w:r>
          </w:p>
        </w:tc>
      </w:tr>
    </w:tbl>
    <w:p w14:paraId="4FA8AB81" w14:textId="77777777" w:rsidR="00F82E35" w:rsidRPr="00F82E35" w:rsidRDefault="00F82E35" w:rsidP="00F82E35">
      <w:pPr>
        <w:spacing w:before="60" w:after="60" w:line="240" w:lineRule="auto"/>
        <w:jc w:val="center"/>
        <w:rPr>
          <w:rFonts w:cs="Times New Roman"/>
          <w:szCs w:val="28"/>
        </w:rPr>
      </w:pPr>
    </w:p>
    <w:sectPr w:rsidR="00F82E35" w:rsidRPr="00F82E35" w:rsidSect="00A674EB">
      <w:headerReference w:type="first" r:id="rId6"/>
      <w:pgSz w:w="11907" w:h="16840" w:code="9"/>
      <w:pgMar w:top="1474" w:right="1134" w:bottom="1134" w:left="1418" w:header="567" w:footer="567"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206731" w14:textId="77777777" w:rsidR="00D8186C" w:rsidRDefault="00D8186C" w:rsidP="005D1CCB">
      <w:pPr>
        <w:spacing w:after="0" w:line="240" w:lineRule="auto"/>
      </w:pPr>
      <w:r>
        <w:separator/>
      </w:r>
    </w:p>
  </w:endnote>
  <w:endnote w:type="continuationSeparator" w:id="0">
    <w:p w14:paraId="5A4F5588" w14:textId="77777777" w:rsidR="00D8186C" w:rsidRDefault="00D8186C" w:rsidP="005D1C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nTime">
    <w:altName w:val="Times New Roman"/>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New Roman Bold">
    <w:panose1 w:val="02020803070505020304"/>
    <w:charset w:val="00"/>
    <w:family w:val="roman"/>
    <w:notTrueType/>
    <w:pitch w:val="default"/>
  </w:font>
  <w:font w:name="Times New Roman Italic">
    <w:panose1 w:val="02020503050405090304"/>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9C5391" w14:textId="77777777" w:rsidR="00D8186C" w:rsidRDefault="00D8186C" w:rsidP="005D1CCB">
      <w:pPr>
        <w:spacing w:after="0" w:line="240" w:lineRule="auto"/>
      </w:pPr>
      <w:r>
        <w:separator/>
      </w:r>
    </w:p>
  </w:footnote>
  <w:footnote w:type="continuationSeparator" w:id="0">
    <w:p w14:paraId="2DE6318D" w14:textId="77777777" w:rsidR="00D8186C" w:rsidRDefault="00D8186C" w:rsidP="005D1CC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B8B7B4" w14:textId="44FDC94B" w:rsidR="005D1CCB" w:rsidRDefault="005D1CCB">
    <w:pPr>
      <w:pStyle w:val="Header"/>
      <w:jc w:val="center"/>
    </w:pPr>
  </w:p>
  <w:p w14:paraId="35FC0F52" w14:textId="77777777" w:rsidR="005D1CCB" w:rsidRDefault="005D1CC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281E"/>
    <w:rsid w:val="00041A4F"/>
    <w:rsid w:val="00061230"/>
    <w:rsid w:val="00120FD2"/>
    <w:rsid w:val="00125394"/>
    <w:rsid w:val="001A7356"/>
    <w:rsid w:val="001B0B12"/>
    <w:rsid w:val="00203EA6"/>
    <w:rsid w:val="00231C7B"/>
    <w:rsid w:val="002944FB"/>
    <w:rsid w:val="002E281E"/>
    <w:rsid w:val="003401A3"/>
    <w:rsid w:val="00382B78"/>
    <w:rsid w:val="003838E5"/>
    <w:rsid w:val="00383E94"/>
    <w:rsid w:val="003969B2"/>
    <w:rsid w:val="003978B3"/>
    <w:rsid w:val="00481B0F"/>
    <w:rsid w:val="00497A77"/>
    <w:rsid w:val="004A4797"/>
    <w:rsid w:val="004B387E"/>
    <w:rsid w:val="004D3BF9"/>
    <w:rsid w:val="005560A2"/>
    <w:rsid w:val="005A1930"/>
    <w:rsid w:val="005D1CCB"/>
    <w:rsid w:val="00614334"/>
    <w:rsid w:val="00615859"/>
    <w:rsid w:val="00634B34"/>
    <w:rsid w:val="006500F7"/>
    <w:rsid w:val="00652A14"/>
    <w:rsid w:val="00663122"/>
    <w:rsid w:val="006B01CA"/>
    <w:rsid w:val="007045B9"/>
    <w:rsid w:val="00704A30"/>
    <w:rsid w:val="0071374C"/>
    <w:rsid w:val="00764743"/>
    <w:rsid w:val="00780AE7"/>
    <w:rsid w:val="007C0B29"/>
    <w:rsid w:val="0080435F"/>
    <w:rsid w:val="00805362"/>
    <w:rsid w:val="008317ED"/>
    <w:rsid w:val="00836EA1"/>
    <w:rsid w:val="00854566"/>
    <w:rsid w:val="00855940"/>
    <w:rsid w:val="008573C3"/>
    <w:rsid w:val="00857990"/>
    <w:rsid w:val="00940E78"/>
    <w:rsid w:val="00965F4B"/>
    <w:rsid w:val="00984546"/>
    <w:rsid w:val="009A063B"/>
    <w:rsid w:val="00A25983"/>
    <w:rsid w:val="00A36196"/>
    <w:rsid w:val="00A45FB5"/>
    <w:rsid w:val="00A54578"/>
    <w:rsid w:val="00A674EB"/>
    <w:rsid w:val="00A96AC8"/>
    <w:rsid w:val="00AD1F9D"/>
    <w:rsid w:val="00AE65E0"/>
    <w:rsid w:val="00B41B08"/>
    <w:rsid w:val="00B87D67"/>
    <w:rsid w:val="00BA2B13"/>
    <w:rsid w:val="00BA447D"/>
    <w:rsid w:val="00CD133D"/>
    <w:rsid w:val="00CD2066"/>
    <w:rsid w:val="00D41517"/>
    <w:rsid w:val="00D7520A"/>
    <w:rsid w:val="00D806C7"/>
    <w:rsid w:val="00D8186C"/>
    <w:rsid w:val="00E31BEB"/>
    <w:rsid w:val="00EA4FB9"/>
    <w:rsid w:val="00ED11D2"/>
    <w:rsid w:val="00EF34D7"/>
    <w:rsid w:val="00F11C9E"/>
    <w:rsid w:val="00F278B5"/>
    <w:rsid w:val="00F82E35"/>
    <w:rsid w:val="00FB7B32"/>
    <w:rsid w:val="00FF77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90D8F0"/>
  <w15:docId w15:val="{716E0747-68BA-4928-8590-27A3837DD1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E281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E281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E281E"/>
    <w:pPr>
      <w:keepNext/>
      <w:keepLines/>
      <w:spacing w:before="160" w:after="80"/>
      <w:outlineLvl w:val="2"/>
    </w:pPr>
    <w:rPr>
      <w:rFonts w:asciiTheme="minorHAnsi" w:eastAsiaTheme="majorEastAsia" w:hAnsiTheme="minorHAnsi" w:cstheme="majorBidi"/>
      <w:color w:val="0F4761" w:themeColor="accent1" w:themeShade="BF"/>
      <w:szCs w:val="28"/>
    </w:rPr>
  </w:style>
  <w:style w:type="paragraph" w:styleId="Heading4">
    <w:name w:val="heading 4"/>
    <w:basedOn w:val="Normal"/>
    <w:next w:val="Normal"/>
    <w:link w:val="Heading4Char"/>
    <w:uiPriority w:val="9"/>
    <w:semiHidden/>
    <w:unhideWhenUsed/>
    <w:qFormat/>
    <w:rsid w:val="002E281E"/>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2E281E"/>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2E281E"/>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2E281E"/>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2E281E"/>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2E281E"/>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E281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E281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E281E"/>
    <w:rPr>
      <w:rFonts w:asciiTheme="minorHAnsi" w:eastAsiaTheme="majorEastAsia" w:hAnsiTheme="minorHAnsi" w:cstheme="majorBidi"/>
      <w:color w:val="0F4761" w:themeColor="accent1" w:themeShade="BF"/>
      <w:szCs w:val="28"/>
    </w:rPr>
  </w:style>
  <w:style w:type="character" w:customStyle="1" w:styleId="Heading4Char">
    <w:name w:val="Heading 4 Char"/>
    <w:basedOn w:val="DefaultParagraphFont"/>
    <w:link w:val="Heading4"/>
    <w:uiPriority w:val="9"/>
    <w:semiHidden/>
    <w:rsid w:val="002E281E"/>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2E281E"/>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2E281E"/>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2E281E"/>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2E281E"/>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2E281E"/>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2E281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E281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E281E"/>
    <w:pPr>
      <w:numPr>
        <w:ilvl w:val="1"/>
      </w:numPr>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2E281E"/>
    <w:rPr>
      <w:rFonts w:asciiTheme="minorHAnsi" w:eastAsiaTheme="majorEastAsia" w:hAnsiTheme="minorHAnsi" w:cstheme="majorBidi"/>
      <w:color w:val="595959" w:themeColor="text1" w:themeTint="A6"/>
      <w:spacing w:val="15"/>
      <w:szCs w:val="28"/>
    </w:rPr>
  </w:style>
  <w:style w:type="paragraph" w:styleId="Quote">
    <w:name w:val="Quote"/>
    <w:basedOn w:val="Normal"/>
    <w:next w:val="Normal"/>
    <w:link w:val="QuoteChar"/>
    <w:uiPriority w:val="29"/>
    <w:qFormat/>
    <w:rsid w:val="002E281E"/>
    <w:pPr>
      <w:spacing w:before="160"/>
      <w:jc w:val="center"/>
    </w:pPr>
    <w:rPr>
      <w:i/>
      <w:iCs/>
      <w:color w:val="404040" w:themeColor="text1" w:themeTint="BF"/>
    </w:rPr>
  </w:style>
  <w:style w:type="character" w:customStyle="1" w:styleId="QuoteChar">
    <w:name w:val="Quote Char"/>
    <w:basedOn w:val="DefaultParagraphFont"/>
    <w:link w:val="Quote"/>
    <w:uiPriority w:val="29"/>
    <w:rsid w:val="002E281E"/>
    <w:rPr>
      <w:i/>
      <w:iCs/>
      <w:color w:val="404040" w:themeColor="text1" w:themeTint="BF"/>
    </w:rPr>
  </w:style>
  <w:style w:type="paragraph" w:styleId="ListParagraph">
    <w:name w:val="List Paragraph"/>
    <w:basedOn w:val="Normal"/>
    <w:uiPriority w:val="34"/>
    <w:qFormat/>
    <w:rsid w:val="002E281E"/>
    <w:pPr>
      <w:ind w:left="720"/>
      <w:contextualSpacing/>
    </w:pPr>
  </w:style>
  <w:style w:type="character" w:styleId="IntenseEmphasis">
    <w:name w:val="Intense Emphasis"/>
    <w:basedOn w:val="DefaultParagraphFont"/>
    <w:uiPriority w:val="21"/>
    <w:qFormat/>
    <w:rsid w:val="002E281E"/>
    <w:rPr>
      <w:i/>
      <w:iCs/>
      <w:color w:val="0F4761" w:themeColor="accent1" w:themeShade="BF"/>
    </w:rPr>
  </w:style>
  <w:style w:type="paragraph" w:styleId="IntenseQuote">
    <w:name w:val="Intense Quote"/>
    <w:basedOn w:val="Normal"/>
    <w:next w:val="Normal"/>
    <w:link w:val="IntenseQuoteChar"/>
    <w:uiPriority w:val="30"/>
    <w:qFormat/>
    <w:rsid w:val="002E281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E281E"/>
    <w:rPr>
      <w:i/>
      <w:iCs/>
      <w:color w:val="0F4761" w:themeColor="accent1" w:themeShade="BF"/>
    </w:rPr>
  </w:style>
  <w:style w:type="character" w:styleId="IntenseReference">
    <w:name w:val="Intense Reference"/>
    <w:basedOn w:val="DefaultParagraphFont"/>
    <w:uiPriority w:val="32"/>
    <w:qFormat/>
    <w:rsid w:val="002E281E"/>
    <w:rPr>
      <w:b/>
      <w:bCs/>
      <w:smallCaps/>
      <w:color w:val="0F4761" w:themeColor="accent1" w:themeShade="BF"/>
      <w:spacing w:val="5"/>
    </w:rPr>
  </w:style>
  <w:style w:type="paragraph" w:styleId="BodyText">
    <w:name w:val="Body Text"/>
    <w:basedOn w:val="Normal"/>
    <w:link w:val="BodyTextChar"/>
    <w:rsid w:val="00ED11D2"/>
    <w:pPr>
      <w:spacing w:after="0" w:line="400" w:lineRule="exact"/>
      <w:jc w:val="both"/>
    </w:pPr>
    <w:rPr>
      <w:rFonts w:ascii=".VnTime" w:eastAsia="Times New Roman" w:hAnsi=".VnTime" w:cs="Times New Roman"/>
      <w:kern w:val="0"/>
      <w:szCs w:val="20"/>
      <w14:ligatures w14:val="none"/>
    </w:rPr>
  </w:style>
  <w:style w:type="character" w:customStyle="1" w:styleId="BodyTextChar">
    <w:name w:val="Body Text Char"/>
    <w:basedOn w:val="DefaultParagraphFont"/>
    <w:link w:val="BodyText"/>
    <w:rsid w:val="00ED11D2"/>
    <w:rPr>
      <w:rFonts w:ascii=".VnTime" w:eastAsia="Times New Roman" w:hAnsi=".VnTime" w:cs="Times New Roman"/>
      <w:kern w:val="0"/>
      <w:szCs w:val="20"/>
      <w14:ligatures w14:val="none"/>
    </w:rPr>
  </w:style>
  <w:style w:type="paragraph" w:styleId="NormalWeb">
    <w:name w:val="Normal (Web)"/>
    <w:aliases w:val=" Char Char Char,Обычный (веб)1,Обычный (веб) Знак,Обычный (веб) Знак1,Обычный (веб) Знак Знак,Char Char Char Char Char Char Char Char Char Char Char,webb,Char Char25,Normal (Web) Char Char,표준 (웹)"/>
    <w:basedOn w:val="Normal"/>
    <w:link w:val="NormalWebChar"/>
    <w:uiPriority w:val="99"/>
    <w:qFormat/>
    <w:rsid w:val="007045B9"/>
    <w:pPr>
      <w:spacing w:before="120" w:after="0" w:line="240" w:lineRule="auto"/>
      <w:ind w:firstLine="720"/>
      <w:jc w:val="both"/>
    </w:pPr>
    <w:rPr>
      <w:rFonts w:eastAsia="Times New Roman" w:cs="Times New Roman"/>
      <w:bCs/>
      <w:iCs/>
      <w:kern w:val="0"/>
      <w:szCs w:val="20"/>
      <w:lang w:val="fr-FR"/>
      <w14:ligatures w14:val="none"/>
    </w:rPr>
  </w:style>
  <w:style w:type="character" w:customStyle="1" w:styleId="NormalWebChar">
    <w:name w:val="Normal (Web) Char"/>
    <w:aliases w:val=" Char Char Char Char,Обычный (веб)1 Char,Обычный (веб) Знак Char,Обычный (веб) Знак1 Char,Обычный (веб) Знак Знак Char,Char Char Char Char Char Char Char Char Char Char Char Char,webb Char,Char Char25 Char,Normal (Web) Char Char Char"/>
    <w:link w:val="NormalWeb"/>
    <w:uiPriority w:val="99"/>
    <w:qFormat/>
    <w:rsid w:val="007045B9"/>
    <w:rPr>
      <w:rFonts w:eastAsia="Times New Roman" w:cs="Times New Roman"/>
      <w:bCs/>
      <w:iCs/>
      <w:kern w:val="0"/>
      <w:szCs w:val="20"/>
      <w:lang w:val="fr-FR"/>
      <w14:ligatures w14:val="none"/>
    </w:rPr>
  </w:style>
  <w:style w:type="paragraph" w:styleId="Header">
    <w:name w:val="header"/>
    <w:basedOn w:val="Normal"/>
    <w:link w:val="HeaderChar"/>
    <w:uiPriority w:val="99"/>
    <w:unhideWhenUsed/>
    <w:rsid w:val="005D1CCB"/>
    <w:pPr>
      <w:tabs>
        <w:tab w:val="center" w:pos="4680"/>
        <w:tab w:val="right" w:pos="9360"/>
      </w:tabs>
      <w:spacing w:after="0" w:line="240" w:lineRule="auto"/>
    </w:pPr>
  </w:style>
  <w:style w:type="character" w:customStyle="1" w:styleId="HeaderChar">
    <w:name w:val="Header Char"/>
    <w:basedOn w:val="DefaultParagraphFont"/>
    <w:link w:val="Header"/>
    <w:uiPriority w:val="99"/>
    <w:rsid w:val="005D1CCB"/>
  </w:style>
  <w:style w:type="paragraph" w:styleId="Footer">
    <w:name w:val="footer"/>
    <w:basedOn w:val="Normal"/>
    <w:link w:val="FooterChar"/>
    <w:uiPriority w:val="99"/>
    <w:unhideWhenUsed/>
    <w:rsid w:val="005D1CCB"/>
    <w:pPr>
      <w:tabs>
        <w:tab w:val="center" w:pos="4680"/>
        <w:tab w:val="right" w:pos="9360"/>
      </w:tabs>
      <w:spacing w:after="0" w:line="240" w:lineRule="auto"/>
    </w:pPr>
  </w:style>
  <w:style w:type="character" w:customStyle="1" w:styleId="FooterChar">
    <w:name w:val="Footer Char"/>
    <w:basedOn w:val="DefaultParagraphFont"/>
    <w:link w:val="Footer"/>
    <w:uiPriority w:val="99"/>
    <w:rsid w:val="005D1CCB"/>
  </w:style>
  <w:style w:type="table" w:styleId="TableGrid">
    <w:name w:val="Table Grid"/>
    <w:basedOn w:val="TableNormal"/>
    <w:uiPriority w:val="39"/>
    <w:rsid w:val="00F82E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TotalTime>
  <Pages>2</Pages>
  <Words>384</Words>
  <Characters>2191</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VD</cp:lastModifiedBy>
  <cp:revision>7</cp:revision>
  <cp:lastPrinted>2025-12-30T02:49:00Z</cp:lastPrinted>
  <dcterms:created xsi:type="dcterms:W3CDTF">2025-12-30T01:28:00Z</dcterms:created>
  <dcterms:modified xsi:type="dcterms:W3CDTF">2026-01-10T10:12:00Z</dcterms:modified>
</cp:coreProperties>
</file>