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000" w:firstRow="0" w:lastRow="0" w:firstColumn="0" w:lastColumn="0" w:noHBand="0" w:noVBand="0"/>
      </w:tblPr>
      <w:tblGrid>
        <w:gridCol w:w="3387"/>
        <w:gridCol w:w="5934"/>
      </w:tblGrid>
      <w:tr w:rsidR="00362330" w:rsidRPr="00E76E21" w14:paraId="2A130974" w14:textId="77777777" w:rsidTr="009D0BBD">
        <w:trPr>
          <w:jc w:val="center"/>
        </w:trPr>
        <w:tc>
          <w:tcPr>
            <w:tcW w:w="3387" w:type="dxa"/>
          </w:tcPr>
          <w:p w14:paraId="6EDAFBA8" w14:textId="3D7BAE57" w:rsidR="00CE0E70" w:rsidRPr="00362330" w:rsidRDefault="00CE0E70" w:rsidP="006C6506">
            <w:pPr>
              <w:spacing w:after="0" w:line="240" w:lineRule="auto"/>
              <w:jc w:val="center"/>
              <w:rPr>
                <w:rFonts w:ascii="Times New Roman" w:hAnsi="Times New Roman"/>
                <w:b/>
                <w:bCs/>
                <w:sz w:val="26"/>
                <w:szCs w:val="26"/>
                <w:lang w:val="vi-VN"/>
              </w:rPr>
            </w:pPr>
            <w:r w:rsidRPr="00362330">
              <w:rPr>
                <w:rFonts w:ascii="Times New Roman" w:hAnsi="Times New Roman"/>
                <w:sz w:val="26"/>
                <w:szCs w:val="26"/>
                <w:lang w:val="vi-VN"/>
              </w:rPr>
              <w:br w:type="page"/>
            </w:r>
            <w:r w:rsidRPr="00362330">
              <w:rPr>
                <w:rFonts w:ascii="Times New Roman" w:hAnsi="Times New Roman"/>
                <w:sz w:val="26"/>
                <w:szCs w:val="26"/>
                <w:lang w:val="vi-VN"/>
              </w:rPr>
              <w:br w:type="page"/>
            </w:r>
            <w:r w:rsidRPr="00362330">
              <w:rPr>
                <w:rFonts w:ascii="Times New Roman" w:hAnsi="Times New Roman"/>
                <w:b/>
                <w:bCs/>
                <w:sz w:val="26"/>
                <w:szCs w:val="26"/>
                <w:lang w:val="vi-VN"/>
              </w:rPr>
              <w:t>UỶ BAN NHÂN DÂN</w:t>
            </w:r>
          </w:p>
          <w:p w14:paraId="61F53C17" w14:textId="77777777" w:rsidR="00CE0E70" w:rsidRPr="00362330" w:rsidRDefault="00CE0E70" w:rsidP="006C6506">
            <w:pPr>
              <w:spacing w:after="0" w:line="240" w:lineRule="auto"/>
              <w:jc w:val="center"/>
              <w:rPr>
                <w:rFonts w:ascii="Times New Roman" w:hAnsi="Times New Roman"/>
                <w:b/>
                <w:bCs/>
                <w:sz w:val="26"/>
                <w:szCs w:val="26"/>
                <w:lang w:val="en-GB"/>
              </w:rPr>
            </w:pPr>
            <w:r w:rsidRPr="00362330">
              <w:rPr>
                <w:rFonts w:ascii="Times New Roman" w:hAnsi="Times New Roman"/>
                <w:b/>
                <w:bCs/>
                <w:sz w:val="26"/>
                <w:szCs w:val="26"/>
                <w:lang w:val="vi-VN"/>
              </w:rPr>
              <w:t xml:space="preserve">TỈNH </w:t>
            </w:r>
            <w:r w:rsidRPr="00362330">
              <w:rPr>
                <w:rFonts w:ascii="Times New Roman" w:hAnsi="Times New Roman"/>
                <w:b/>
                <w:bCs/>
                <w:sz w:val="26"/>
                <w:szCs w:val="26"/>
                <w:lang w:val="en-GB"/>
              </w:rPr>
              <w:t>SƠN LA</w:t>
            </w:r>
          </w:p>
          <w:p w14:paraId="180F29E1" w14:textId="77777777" w:rsidR="00CE0E70" w:rsidRPr="00362330" w:rsidRDefault="008026FD" w:rsidP="006C6506">
            <w:pPr>
              <w:spacing w:after="0" w:line="240" w:lineRule="auto"/>
              <w:jc w:val="center"/>
              <w:rPr>
                <w:rFonts w:ascii="Times New Roman" w:hAnsi="Times New Roman"/>
                <w:b/>
                <w:bCs/>
                <w:sz w:val="26"/>
                <w:szCs w:val="26"/>
                <w:lang w:val="vi-VN"/>
              </w:rPr>
            </w:pPr>
            <w:r w:rsidRPr="00362330">
              <w:rPr>
                <w:rFonts w:ascii="Times New Roman" w:hAnsi="Times New Roman"/>
                <w:b/>
                <w:bCs/>
                <w:noProof/>
                <w:sz w:val="26"/>
                <w:szCs w:val="26"/>
                <w:lang w:val="vi-VN" w:eastAsia="vi-VN"/>
              </w:rPr>
              <mc:AlternateContent>
                <mc:Choice Requires="wps">
                  <w:drawing>
                    <wp:anchor distT="4294967295" distB="4294967295" distL="114300" distR="114300" simplePos="0" relativeHeight="251656192" behindDoc="0" locked="0" layoutInCell="1" allowOverlap="1" wp14:anchorId="71B0CC08" wp14:editId="4386C953">
                      <wp:simplePos x="0" y="0"/>
                      <wp:positionH relativeFrom="column">
                        <wp:posOffset>748348</wp:posOffset>
                      </wp:positionH>
                      <wp:positionV relativeFrom="paragraph">
                        <wp:posOffset>24765</wp:posOffset>
                      </wp:positionV>
                      <wp:extent cx="447675" cy="0"/>
                      <wp:effectExtent l="0" t="0" r="9525" b="19050"/>
                      <wp:wrapNone/>
                      <wp:docPr id="183168285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476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F2A67B" id="Đường nối Thẳng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5pt,1.95pt" to="94.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J4oQEAADEDAAAOAAAAZHJzL2Uyb0RvYy54bWysUk1v2zAMvQ/YfxB0X5wGTbsZcXpo1126&#10;LUC7H8BIcixMEgVSiZ1/P0lNsq/bMB8I8euZ75Gru8k7cTDEFkMnr2ZzKUxQqG3YdfLby+O791Jw&#10;gqDBYTCdPBqWd+u3b1ZjbM0CB3TakMgggdsxdnJIKbZNw2owHniG0YSc7JE8pOzSrtEEY0b3rlnM&#10;5zfNiKQjoTLMOfrwmpTrit/3RqWvfc8mCdfJPFuqlqrdFtusV9DuCOJg1WkM+IcpPNiQf3qBeoAE&#10;Yk/2LyhvFSFjn2YKfYN9b5WpHDKbq/kfbJ4HiKZyyeJwvMjE/w9WfTnchw2V0dUUnuMTqu+cRWnG&#10;yO0lWRyOGxLb8TPqvEbYJ6x8p558ac5MxFRlPV5kNVMSKgevr29vbpdSqHOqgfbcF4nTJ4NelEcn&#10;nQ2FMLRweOJU5oD2XFLCAR+tc3VpLoixkx+Wi2VtYHRWl2QpY9pt7x2JA5S1169sOoP9Vka4D7qC&#10;DQb0x9M7gXWv71zvwkmLQr9cFbdb1McNFbji5b1U4NMNlcX/6teqn5e+/gEAAP//AwBQSwMEFAAG&#10;AAgAAAAhAN5ODnfaAAAABwEAAA8AAABkcnMvZG93bnJldi54bWxMjsFOwzAQRO9I/IO1SFwq6rRF&#10;EEKcCgG5caGAuG7jJYmI12nstoGv77YXOK2eZjT78uXoOrWjIbSeDcymCSjiytuWawPvb+VVCipE&#10;ZIudZzLwQwGWxflZjpn1e36l3SrWSkY4ZGigibHPtA5VQw7D1PfEkn35wWEUHGptB9zLuOv0PElu&#10;tMOW5UODPT02VH2vts5AKD9oU/5Oqknyuag9zTdPL89ozOXF+HAPKtIY/8pw1Bd1KMRp7bdsg+qE&#10;Z7d3UjWwkHPM0/Qa1PrEusj1f//iAAAA//8DAFBLAQItABQABgAIAAAAIQC2gziS/gAAAOEBAAAT&#10;AAAAAAAAAAAAAAAAAAAAAABbQ29udGVudF9UeXBlc10ueG1sUEsBAi0AFAAGAAgAAAAhADj9If/W&#10;AAAAlAEAAAsAAAAAAAAAAAAAAAAALwEAAF9yZWxzLy5yZWxzUEsBAi0AFAAGAAgAAAAhAOK2wnih&#10;AQAAMQMAAA4AAAAAAAAAAAAAAAAALgIAAGRycy9lMm9Eb2MueG1sUEsBAi0AFAAGAAgAAAAhAN5O&#10;DnfaAAAABwEAAA8AAAAAAAAAAAAAAAAA+wMAAGRycy9kb3ducmV2LnhtbFBLBQYAAAAABAAEAPMA&#10;AAACBQAAAAA=&#10;">
                      <o:lock v:ext="edit" shapetype="f"/>
                    </v:line>
                  </w:pict>
                </mc:Fallback>
              </mc:AlternateContent>
            </w:r>
          </w:p>
          <w:p w14:paraId="18C66951" w14:textId="1EBA07C6" w:rsidR="00CE0E70" w:rsidRPr="00362330" w:rsidRDefault="00CE0E70" w:rsidP="006C6506">
            <w:pPr>
              <w:tabs>
                <w:tab w:val="left" w:pos="1830"/>
                <w:tab w:val="center" w:pos="1976"/>
              </w:tabs>
              <w:spacing w:after="0" w:line="240" w:lineRule="auto"/>
              <w:jc w:val="center"/>
              <w:rPr>
                <w:rFonts w:ascii="Times New Roman" w:hAnsi="Times New Roman"/>
                <w:b/>
                <w:sz w:val="26"/>
                <w:szCs w:val="26"/>
                <w:lang w:val="vi-VN"/>
              </w:rPr>
            </w:pPr>
            <w:r w:rsidRPr="00F46F00">
              <w:rPr>
                <w:rFonts w:ascii="Times New Roman" w:hAnsi="Times New Roman"/>
                <w:sz w:val="28"/>
                <w:szCs w:val="28"/>
                <w:lang w:val="vi-VN"/>
              </w:rPr>
              <w:t xml:space="preserve">Số: </w:t>
            </w:r>
            <w:r w:rsidR="00E76E21" w:rsidRPr="00F46F00">
              <w:rPr>
                <w:rFonts w:ascii="Times New Roman" w:hAnsi="Times New Roman"/>
                <w:sz w:val="28"/>
                <w:szCs w:val="28"/>
              </w:rPr>
              <w:t>18</w:t>
            </w:r>
            <w:r w:rsidRPr="00F46F00">
              <w:rPr>
                <w:rFonts w:ascii="Times New Roman" w:hAnsi="Times New Roman"/>
                <w:sz w:val="28"/>
                <w:szCs w:val="28"/>
                <w:lang w:val="vi-VN"/>
              </w:rPr>
              <w:t>/202</w:t>
            </w:r>
            <w:r w:rsidRPr="00F46F00">
              <w:rPr>
                <w:rFonts w:ascii="Times New Roman" w:hAnsi="Times New Roman"/>
                <w:sz w:val="28"/>
                <w:szCs w:val="28"/>
              </w:rPr>
              <w:t>5</w:t>
            </w:r>
            <w:r w:rsidRPr="00F46F00">
              <w:rPr>
                <w:rFonts w:ascii="Times New Roman" w:hAnsi="Times New Roman"/>
                <w:sz w:val="28"/>
                <w:szCs w:val="28"/>
                <w:lang w:val="vi-VN"/>
              </w:rPr>
              <w:t>/QĐ-UBND</w:t>
            </w:r>
          </w:p>
        </w:tc>
        <w:tc>
          <w:tcPr>
            <w:tcW w:w="5934" w:type="dxa"/>
          </w:tcPr>
          <w:p w14:paraId="0EC31455" w14:textId="77777777" w:rsidR="00CE0E70" w:rsidRPr="00362330" w:rsidRDefault="00CE0E70" w:rsidP="006C6506">
            <w:pPr>
              <w:pStyle w:val="Heading1"/>
              <w:spacing w:before="0" w:after="0"/>
              <w:jc w:val="center"/>
              <w:rPr>
                <w:rFonts w:ascii="Times New Roman" w:hAnsi="Times New Roman" w:cs="Times New Roman"/>
                <w:sz w:val="26"/>
                <w:szCs w:val="26"/>
                <w:lang w:val="vi-VN"/>
              </w:rPr>
            </w:pPr>
            <w:r w:rsidRPr="00362330">
              <w:rPr>
                <w:rFonts w:ascii="Times New Roman" w:hAnsi="Times New Roman" w:cs="Times New Roman"/>
                <w:sz w:val="26"/>
                <w:szCs w:val="26"/>
                <w:lang w:val="vi-VN"/>
              </w:rPr>
              <w:t>CỘNG HOÀ XÃ HỘI CHỦ NGHĨA VIỆT NAM</w:t>
            </w:r>
          </w:p>
          <w:p w14:paraId="6CEFB46D" w14:textId="77777777" w:rsidR="00CE0E70" w:rsidRPr="00362330" w:rsidRDefault="00CE0E70" w:rsidP="006C6506">
            <w:pPr>
              <w:pStyle w:val="Heading2"/>
              <w:rPr>
                <w:sz w:val="26"/>
                <w:szCs w:val="26"/>
                <w:lang w:val="vi-VN"/>
              </w:rPr>
            </w:pPr>
            <w:r w:rsidRPr="00362330">
              <w:rPr>
                <w:sz w:val="26"/>
                <w:szCs w:val="26"/>
                <w:lang w:val="vi-VN"/>
              </w:rPr>
              <w:t>Độc lập - Tự do - Hạnh phúc</w:t>
            </w:r>
          </w:p>
          <w:p w14:paraId="42E9B89A" w14:textId="77777777" w:rsidR="00FB5101" w:rsidRPr="00362330" w:rsidRDefault="008026FD" w:rsidP="006C6506">
            <w:pPr>
              <w:spacing w:after="0" w:line="240" w:lineRule="auto"/>
              <w:jc w:val="center"/>
              <w:rPr>
                <w:rFonts w:ascii="Times New Roman" w:hAnsi="Times New Roman"/>
                <w:i/>
                <w:iCs/>
                <w:sz w:val="26"/>
                <w:szCs w:val="26"/>
                <w:lang w:val="en-GB"/>
              </w:rPr>
            </w:pPr>
            <w:r w:rsidRPr="00362330">
              <w:rPr>
                <w:rFonts w:ascii="Times New Roman" w:hAnsi="Times New Roman"/>
                <w:noProof/>
                <w:sz w:val="26"/>
                <w:szCs w:val="26"/>
                <w:lang w:val="vi-VN" w:eastAsia="vi-VN"/>
              </w:rPr>
              <mc:AlternateContent>
                <mc:Choice Requires="wps">
                  <w:drawing>
                    <wp:anchor distT="0" distB="0" distL="114300" distR="114300" simplePos="0" relativeHeight="251660288" behindDoc="0" locked="0" layoutInCell="1" allowOverlap="1" wp14:anchorId="052A0589" wp14:editId="33378F06">
                      <wp:simplePos x="0" y="0"/>
                      <wp:positionH relativeFrom="column">
                        <wp:posOffset>808038</wp:posOffset>
                      </wp:positionH>
                      <wp:positionV relativeFrom="paragraph">
                        <wp:posOffset>33655</wp:posOffset>
                      </wp:positionV>
                      <wp:extent cx="2004695" cy="0"/>
                      <wp:effectExtent l="0" t="0" r="14605" b="19050"/>
                      <wp:wrapNone/>
                      <wp:docPr id="557860638"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6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8F1F1E" id="Đường nối Thẳ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2.65pt" to="22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pR3oQEAADIDAAAOAAAAZHJzL2Uyb0RvYy54bWysUk1v2zAMvQ/YfxB0X5wGS7EacXpo1126&#10;LUC7H8BIcixMEgVSiZ1/P0lNsq9bUR8I8euZj4+r28k7cTDEFkMnr2ZzKUxQqG3YdfLH88OHT1Jw&#10;gqDBYTCdPBqWt+v371ZjbM0CB3TakMgggdsxdnJIKbZNw2owHniG0YSc7JE8pOzSrtEEY0b3rlnM&#10;59fNiKQjoTLMOXr/kpTrit/3RqXvfc8mCdfJPFuqlqrdFtusV9DuCOJg1WkMeMUUHmzIP71A3UMC&#10;sSf7H5S3ipCxTzOFvsG+t8pUDpnN1fwfNk8DRFO55OVwvKyJ3w5WfTvchQ2V0dUUnuIjqp+cl9KM&#10;kdtLsjgcNyS241fUWUbYJ6x8p558ac5MxFTXerys1UxJqBzMOn28vllKoc65BtpzYyROXwx6UR6d&#10;dDYUxtDC4ZFTGQTac0kJB3ywzlXVXBBjJ2+Wi2VtYHRWl2QpY9pt7xyJAxTd61ekzmB/lRHug65g&#10;gwH9+fROYN3LO9e7cFpG4V/Oitst6uOGClzxsjAV+HRERfk//Vr1+9TXvwAAAP//AwBQSwMEFAAG&#10;AAgAAAAhACUOgkPbAAAABwEAAA8AAABkcnMvZG93bnJldi54bWxMj81OwzAQhO9IvIO1SFyq1iEp&#10;PwpxKgTkxoVCxXUbL0lEvE5jtw08PQsXOK1GM5r9plhNrlcHGkPn2cDFIgFFXHvbcWPg9aWa34AK&#10;Edli75kMfFKAVXl6UmBu/ZGf6bCOjZISDjkaaGMccq1D3ZLDsPADsXjvfnQYRY6NtiMepdz1Ok2S&#10;K+2wY/nQ4kD3LdUf670zEKoN7aqvWT1L3rLGU7p7eHpEY87PprtbUJGm+BeGH3xBh1KYtn7PNqhe&#10;dHqdSdTApRzxl8tMtm1/tS4L/Z+//AYAAP//AwBQSwECLQAUAAYACAAAACEAtoM4kv4AAADhAQAA&#10;EwAAAAAAAAAAAAAAAAAAAAAAW0NvbnRlbnRfVHlwZXNdLnhtbFBLAQItABQABgAIAAAAIQA4/SH/&#10;1gAAAJQBAAALAAAAAAAAAAAAAAAAAC8BAABfcmVscy8ucmVsc1BLAQItABQABgAIAAAAIQB9wpR3&#10;oQEAADIDAAAOAAAAAAAAAAAAAAAAAC4CAABkcnMvZTJvRG9jLnhtbFBLAQItABQABgAIAAAAIQAl&#10;DoJD2wAAAAcBAAAPAAAAAAAAAAAAAAAAAPsDAABkcnMvZG93bnJldi54bWxQSwUGAAAAAAQABADz&#10;AAAAAwUAAAAA&#10;">
                      <o:lock v:ext="edit" shapetype="f"/>
                    </v:line>
                  </w:pict>
                </mc:Fallback>
              </mc:AlternateContent>
            </w:r>
          </w:p>
          <w:p w14:paraId="1B5BC14B" w14:textId="136D08F5" w:rsidR="00CE0E70" w:rsidRPr="00E76E21" w:rsidRDefault="00CE0E70" w:rsidP="006C6506">
            <w:pPr>
              <w:spacing w:after="0" w:line="240" w:lineRule="auto"/>
              <w:jc w:val="center"/>
              <w:rPr>
                <w:rFonts w:ascii="Times New Roman" w:hAnsi="Times New Roman"/>
                <w:sz w:val="26"/>
                <w:szCs w:val="26"/>
                <w:lang w:val="fr-FR"/>
              </w:rPr>
            </w:pPr>
            <w:r w:rsidRPr="00F46F00">
              <w:rPr>
                <w:rFonts w:ascii="Times New Roman" w:hAnsi="Times New Roman"/>
                <w:i/>
                <w:iCs/>
                <w:sz w:val="28"/>
                <w:szCs w:val="28"/>
                <w:lang w:val="fr-FR"/>
              </w:rPr>
              <w:t>Sơn La</w:t>
            </w:r>
            <w:r w:rsidR="00E76E21" w:rsidRPr="00F46F00">
              <w:rPr>
                <w:rFonts w:ascii="Times New Roman" w:hAnsi="Times New Roman"/>
                <w:i/>
                <w:iCs/>
                <w:sz w:val="28"/>
                <w:szCs w:val="28"/>
                <w:lang w:val="vi-VN"/>
              </w:rPr>
              <w:t xml:space="preserve">, ngày </w:t>
            </w:r>
            <w:r w:rsidR="00E76E21" w:rsidRPr="00F46F00">
              <w:rPr>
                <w:rFonts w:ascii="Times New Roman" w:hAnsi="Times New Roman"/>
                <w:i/>
                <w:iCs/>
                <w:sz w:val="28"/>
                <w:szCs w:val="28"/>
                <w:lang w:val="fr-FR"/>
              </w:rPr>
              <w:t>26</w:t>
            </w:r>
            <w:r w:rsidRPr="00F46F00">
              <w:rPr>
                <w:rFonts w:ascii="Times New Roman" w:hAnsi="Times New Roman"/>
                <w:i/>
                <w:iCs/>
                <w:sz w:val="28"/>
                <w:szCs w:val="28"/>
                <w:lang w:val="vi-VN"/>
              </w:rPr>
              <w:t xml:space="preserve"> tháng </w:t>
            </w:r>
            <w:r w:rsidR="00E76E21" w:rsidRPr="00F46F00">
              <w:rPr>
                <w:rFonts w:ascii="Times New Roman" w:hAnsi="Times New Roman"/>
                <w:i/>
                <w:iCs/>
                <w:sz w:val="28"/>
                <w:szCs w:val="28"/>
                <w:lang w:val="fr-FR"/>
              </w:rPr>
              <w:t>02</w:t>
            </w:r>
            <w:r w:rsidRPr="00F46F00">
              <w:rPr>
                <w:rFonts w:ascii="Times New Roman" w:hAnsi="Times New Roman"/>
                <w:i/>
                <w:iCs/>
                <w:sz w:val="28"/>
                <w:szCs w:val="28"/>
                <w:lang w:val="vi-VN"/>
              </w:rPr>
              <w:t xml:space="preserve"> năm 202</w:t>
            </w:r>
            <w:r w:rsidRPr="00F46F00">
              <w:rPr>
                <w:rFonts w:ascii="Times New Roman" w:hAnsi="Times New Roman"/>
                <w:i/>
                <w:iCs/>
                <w:sz w:val="28"/>
                <w:szCs w:val="28"/>
                <w:lang w:val="fr-FR"/>
              </w:rPr>
              <w:t>5</w:t>
            </w:r>
          </w:p>
        </w:tc>
      </w:tr>
    </w:tbl>
    <w:p w14:paraId="73269DCC" w14:textId="77777777" w:rsidR="000A0391" w:rsidRPr="002270FF" w:rsidRDefault="000A0391" w:rsidP="009D0BBD">
      <w:pPr>
        <w:spacing w:after="0" w:line="240" w:lineRule="auto"/>
        <w:jc w:val="center"/>
        <w:rPr>
          <w:rFonts w:ascii="Times New Roman" w:hAnsi="Times New Roman"/>
          <w:b/>
          <w:sz w:val="18"/>
          <w:szCs w:val="18"/>
          <w:lang w:val="fr-FR"/>
        </w:rPr>
      </w:pPr>
    </w:p>
    <w:p w14:paraId="4AC22CA8" w14:textId="77777777" w:rsidR="00CE0E70" w:rsidRPr="00362330" w:rsidRDefault="00CE0E70" w:rsidP="002270FF">
      <w:pPr>
        <w:spacing w:after="0" w:line="240" w:lineRule="auto"/>
        <w:jc w:val="center"/>
        <w:rPr>
          <w:rFonts w:ascii="Times New Roman" w:hAnsi="Times New Roman"/>
          <w:b/>
          <w:sz w:val="28"/>
          <w:szCs w:val="28"/>
          <w:lang w:val="vi-VN"/>
        </w:rPr>
      </w:pPr>
      <w:r w:rsidRPr="00362330">
        <w:rPr>
          <w:rFonts w:ascii="Times New Roman" w:hAnsi="Times New Roman"/>
          <w:b/>
          <w:sz w:val="28"/>
          <w:szCs w:val="28"/>
          <w:lang w:val="vi-VN"/>
        </w:rPr>
        <w:t>QUYẾT ĐỊNH</w:t>
      </w:r>
    </w:p>
    <w:p w14:paraId="1637FDB4" w14:textId="0295393D" w:rsidR="00CE0E70" w:rsidRPr="00E76E21" w:rsidRDefault="00CE0E70" w:rsidP="002270FF">
      <w:pPr>
        <w:spacing w:after="0" w:line="240" w:lineRule="auto"/>
        <w:jc w:val="center"/>
        <w:rPr>
          <w:rFonts w:ascii="Times New Roman" w:hAnsi="Times New Roman"/>
          <w:b/>
          <w:spacing w:val="-2"/>
          <w:sz w:val="28"/>
          <w:szCs w:val="28"/>
          <w:lang w:val="fr-FR"/>
        </w:rPr>
      </w:pPr>
      <w:r w:rsidRPr="00E76E21">
        <w:rPr>
          <w:rFonts w:ascii="Times New Roman" w:hAnsi="Times New Roman"/>
          <w:b/>
          <w:spacing w:val="-2"/>
          <w:sz w:val="28"/>
          <w:szCs w:val="28"/>
          <w:lang w:val="fr-FR"/>
        </w:rPr>
        <w:t>Về việc q</w:t>
      </w:r>
      <w:r w:rsidRPr="00362330">
        <w:rPr>
          <w:rFonts w:ascii="Times New Roman" w:hAnsi="Times New Roman"/>
          <w:b/>
          <w:spacing w:val="-2"/>
          <w:sz w:val="28"/>
          <w:szCs w:val="28"/>
          <w:lang w:val="vi-VN"/>
        </w:rPr>
        <w:t>uy định chức năng, nhiệm vụ, quyền hạn</w:t>
      </w:r>
    </w:p>
    <w:p w14:paraId="7D0C9F9B" w14:textId="37C625C6" w:rsidR="00CE0E70" w:rsidRPr="00E76E21" w:rsidRDefault="00CE0E70" w:rsidP="002270FF">
      <w:pPr>
        <w:spacing w:after="0" w:line="240" w:lineRule="auto"/>
        <w:jc w:val="center"/>
        <w:rPr>
          <w:rFonts w:ascii="Times New Roman" w:hAnsi="Times New Roman"/>
          <w:b/>
          <w:spacing w:val="-2"/>
          <w:sz w:val="28"/>
          <w:szCs w:val="28"/>
          <w:lang w:val="fr-FR"/>
        </w:rPr>
      </w:pPr>
      <w:r w:rsidRPr="00362330">
        <w:rPr>
          <w:rFonts w:ascii="Times New Roman" w:hAnsi="Times New Roman"/>
          <w:b/>
          <w:spacing w:val="-2"/>
          <w:sz w:val="28"/>
          <w:szCs w:val="28"/>
          <w:lang w:val="vi-VN"/>
        </w:rPr>
        <w:t>và</w:t>
      </w:r>
      <w:r w:rsidRPr="00E76E21">
        <w:rPr>
          <w:rFonts w:ascii="Times New Roman" w:hAnsi="Times New Roman"/>
          <w:b/>
          <w:spacing w:val="-2"/>
          <w:sz w:val="28"/>
          <w:szCs w:val="28"/>
          <w:lang w:val="fr-FR"/>
        </w:rPr>
        <w:t xml:space="preserve"> </w:t>
      </w:r>
      <w:r w:rsidRPr="00362330">
        <w:rPr>
          <w:rFonts w:ascii="Times New Roman" w:hAnsi="Times New Roman"/>
          <w:b/>
          <w:spacing w:val="-2"/>
          <w:sz w:val="28"/>
          <w:szCs w:val="28"/>
          <w:lang w:val="vi-VN"/>
        </w:rPr>
        <w:t xml:space="preserve">cơ cấu tổ chức của </w:t>
      </w:r>
      <w:r w:rsidRPr="00362330">
        <w:rPr>
          <w:rFonts w:ascii="Times New Roman" w:hAnsi="Times New Roman"/>
          <w:b/>
          <w:bCs/>
          <w:spacing w:val="-2"/>
          <w:sz w:val="28"/>
          <w:szCs w:val="28"/>
          <w:lang w:val="pt-BR"/>
        </w:rPr>
        <w:t xml:space="preserve">Sở Khoa học và Công nghệ </w:t>
      </w:r>
      <w:r w:rsidRPr="00362330">
        <w:rPr>
          <w:rFonts w:ascii="Times New Roman" w:hAnsi="Times New Roman"/>
          <w:b/>
          <w:spacing w:val="-2"/>
          <w:sz w:val="28"/>
          <w:szCs w:val="28"/>
          <w:lang w:val="vi-VN"/>
        </w:rPr>
        <w:t xml:space="preserve">tỉnh </w:t>
      </w:r>
      <w:r w:rsidRPr="00E76E21">
        <w:rPr>
          <w:rFonts w:ascii="Times New Roman" w:hAnsi="Times New Roman"/>
          <w:b/>
          <w:spacing w:val="-2"/>
          <w:sz w:val="28"/>
          <w:szCs w:val="28"/>
          <w:lang w:val="fr-FR"/>
        </w:rPr>
        <w:t>Sơn La</w:t>
      </w:r>
    </w:p>
    <w:p w14:paraId="3314A4B1" w14:textId="7B21373F" w:rsidR="002270FF" w:rsidRDefault="002270FF" w:rsidP="002270FF">
      <w:pPr>
        <w:spacing w:after="0" w:line="240" w:lineRule="auto"/>
        <w:jc w:val="center"/>
        <w:rPr>
          <w:rFonts w:ascii="Times New Roman" w:hAnsi="Times New Roman"/>
          <w:b/>
          <w:sz w:val="28"/>
          <w:szCs w:val="28"/>
          <w:lang w:val="vi-VN"/>
        </w:rPr>
      </w:pPr>
      <w:r w:rsidRPr="00362330">
        <w:rPr>
          <w:rFonts w:ascii="Times New Roman" w:hAnsi="Times New Roman"/>
          <w:b/>
          <w:noProof/>
          <w:sz w:val="28"/>
          <w:szCs w:val="28"/>
          <w:lang w:val="vi-VN" w:eastAsia="vi-VN"/>
        </w:rPr>
        <mc:AlternateContent>
          <mc:Choice Requires="wps">
            <w:drawing>
              <wp:anchor distT="4294967295" distB="4294967295" distL="114300" distR="114300" simplePos="0" relativeHeight="251657216" behindDoc="0" locked="0" layoutInCell="1" allowOverlap="1" wp14:anchorId="32438DF3" wp14:editId="24E6542A">
                <wp:simplePos x="0" y="0"/>
                <wp:positionH relativeFrom="column">
                  <wp:posOffset>1932940</wp:posOffset>
                </wp:positionH>
                <wp:positionV relativeFrom="paragraph">
                  <wp:posOffset>23707</wp:posOffset>
                </wp:positionV>
                <wp:extent cx="1871345" cy="0"/>
                <wp:effectExtent l="0" t="0" r="14605" b="19050"/>
                <wp:wrapNone/>
                <wp:docPr id="760914982"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713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6C65E1" id="Đường nối Thẳng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2pt,1.85pt" to="299.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9VZogEAADIDAAAOAAAAZHJzL2Uyb0RvYy54bWysUsmOEzEQvSPxD5bvpJNAYGilM4cZhssA&#10;kQY+oOIlbeF2WVVOuvP32J4kbDdEH0qu7XW9V7W+nQYvjobYYejkYjaXwgSF2oV9J799fXh1IwUn&#10;CBo8BtPJk2F5u3n5Yj3G1iyxR68NiQwSuB1jJ/uUYts0rHozAM8wmpCTFmmAlF3aN5pgzOiDb5bz&#10;+dtmRNKRUBnmHL1/TspNxbfWqPTFWjZJ+E7m2VK1VO2u2GazhnZPEHunzmPAP0wxgAv5p1eoe0gg&#10;DuT+ghqcImS0aaZwaNBap0zlkNks5n+weeohmsoli8PxKhP/P1j1+XgXtlRGV1N4io+ovnMWpRkj&#10;t9dkcThuSezGT6jzGuGQsPKdLA2lOTMRU5X1dJXVTEmoHFzcvFu8frOSQl1yDbSXxkicPhocRHl0&#10;0rtQGEMLx0dOZRBoLyUlHPDBeV+35oMYO/l+tVzVBkbvdEmWMqb97s6TOELZe/3KqjPYb2WEh6Ar&#10;WG9Afzi/Ezj//M71PpzFKPzLWXG7Q33aUoErXl5MBT4fUdn8r36t+nnqmx8AAAD//wMAUEsDBBQA&#10;BgAIAAAAIQBu66ku3AAAAAcBAAAPAAAAZHJzL2Rvd25yZXYueG1sTI7NTsMwEITvSLyDtUhcqtbu&#10;D4WGOBUCcuuFAuK6TZYkIl6nsdsGnp6FC9xmNKOZL10PrlVH6kPj2cJ0YkARF75suLLw8pyPb0CF&#10;iFxi65ksfFKAdXZ+lmJS+hM/0XEbKyUjHBK0UMfYJVqHoiaHYeI7Ysnefe8wiu0rXfZ4knHX6pkx&#10;S+2wYXmosaP7moqP7cFZCPkr7fOvUTEyb/PK02z/sHlEay8vhrtbUJGG+FeGH3xBh0yYdv7AZVCt&#10;hblZLKQq4hqU5Fer1RTU7tfrLNX/+bNvAAAA//8DAFBLAQItABQABgAIAAAAIQC2gziS/gAAAOEB&#10;AAATAAAAAAAAAAAAAAAAAAAAAABbQ29udGVudF9UeXBlc10ueG1sUEsBAi0AFAAGAAgAAAAhADj9&#10;If/WAAAAlAEAAAsAAAAAAAAAAAAAAAAALwEAAF9yZWxzLy5yZWxzUEsBAi0AFAAGAAgAAAAhAJmj&#10;1VmiAQAAMgMAAA4AAAAAAAAAAAAAAAAALgIAAGRycy9lMm9Eb2MueG1sUEsBAi0AFAAGAAgAAAAh&#10;AG7rqS7cAAAABwEAAA8AAAAAAAAAAAAAAAAA/AMAAGRycy9kb3ducmV2LnhtbFBLBQYAAAAABAAE&#10;APMAAAAFBQAAAAA=&#10;">
                <o:lock v:ext="edit" shapetype="f"/>
              </v:line>
            </w:pict>
          </mc:Fallback>
        </mc:AlternateContent>
      </w:r>
    </w:p>
    <w:p w14:paraId="2F2A9998" w14:textId="77777777" w:rsidR="00EF5571" w:rsidRPr="00EF5571" w:rsidRDefault="00EF5571" w:rsidP="002270FF">
      <w:pPr>
        <w:spacing w:after="0" w:line="240" w:lineRule="auto"/>
        <w:jc w:val="center"/>
        <w:rPr>
          <w:rFonts w:ascii="Times New Roman" w:hAnsi="Times New Roman"/>
          <w:b/>
          <w:sz w:val="10"/>
          <w:szCs w:val="10"/>
          <w:lang w:val="vi-VN"/>
        </w:rPr>
      </w:pPr>
    </w:p>
    <w:p w14:paraId="75BEE3F6" w14:textId="7A01B932" w:rsidR="00CE0E70" w:rsidRDefault="00CE0E70" w:rsidP="002270FF">
      <w:pPr>
        <w:spacing w:after="0" w:line="240" w:lineRule="auto"/>
        <w:jc w:val="center"/>
        <w:rPr>
          <w:rFonts w:ascii="Times New Roman" w:hAnsi="Times New Roman"/>
          <w:b/>
          <w:sz w:val="28"/>
          <w:szCs w:val="28"/>
          <w:lang w:val="fr-FR"/>
        </w:rPr>
      </w:pPr>
      <w:r w:rsidRPr="00362330">
        <w:rPr>
          <w:rFonts w:ascii="Times New Roman" w:hAnsi="Times New Roman"/>
          <w:b/>
          <w:sz w:val="28"/>
          <w:szCs w:val="28"/>
          <w:lang w:val="vi-VN"/>
        </w:rPr>
        <w:t xml:space="preserve">ỦY BAN NHÂN DÂN TỈNH </w:t>
      </w:r>
      <w:r w:rsidRPr="00E76E21">
        <w:rPr>
          <w:rFonts w:ascii="Times New Roman" w:hAnsi="Times New Roman"/>
          <w:b/>
          <w:sz w:val="28"/>
          <w:szCs w:val="28"/>
          <w:lang w:val="fr-FR"/>
        </w:rPr>
        <w:t>SƠN LA</w:t>
      </w:r>
    </w:p>
    <w:p w14:paraId="218803AD" w14:textId="77777777" w:rsidR="00EF5571" w:rsidRPr="00EF5571" w:rsidRDefault="00EF5571" w:rsidP="002270FF">
      <w:pPr>
        <w:spacing w:after="0" w:line="240" w:lineRule="auto"/>
        <w:jc w:val="center"/>
        <w:rPr>
          <w:rFonts w:ascii="Times New Roman" w:hAnsi="Times New Roman"/>
          <w:b/>
          <w:sz w:val="14"/>
          <w:szCs w:val="14"/>
          <w:lang w:val="fr-FR"/>
        </w:rPr>
      </w:pPr>
    </w:p>
    <w:p w14:paraId="5EE3B55D" w14:textId="2EFD016E" w:rsidR="004E7ABB" w:rsidRPr="00B14AEC" w:rsidRDefault="00CE0E70" w:rsidP="00B14AEC">
      <w:pPr>
        <w:shd w:val="clear" w:color="auto" w:fill="FFFFFF"/>
        <w:spacing w:before="120" w:after="0" w:line="240" w:lineRule="auto"/>
        <w:ind w:firstLine="720"/>
        <w:jc w:val="both"/>
        <w:rPr>
          <w:rFonts w:ascii="Times New Roman" w:hAnsi="Times New Roman"/>
          <w:i/>
          <w:iCs/>
          <w:sz w:val="28"/>
          <w:szCs w:val="28"/>
          <w:lang w:val="fr-FR"/>
        </w:rPr>
      </w:pPr>
      <w:r w:rsidRPr="00E46AE1">
        <w:rPr>
          <w:rFonts w:ascii="Times New Roman" w:hAnsi="Times New Roman"/>
          <w:i/>
          <w:iCs/>
          <w:spacing w:val="-4"/>
          <w:sz w:val="28"/>
          <w:szCs w:val="28"/>
          <w:lang w:val="fr-FR"/>
        </w:rPr>
        <w:t xml:space="preserve">Căn cứ Luật Tổ chức </w:t>
      </w:r>
      <w:r w:rsidR="006B5AB3" w:rsidRPr="00E46AE1">
        <w:rPr>
          <w:rFonts w:ascii="Times New Roman" w:hAnsi="Times New Roman"/>
          <w:i/>
          <w:iCs/>
          <w:spacing w:val="-4"/>
          <w:sz w:val="28"/>
          <w:szCs w:val="28"/>
          <w:lang w:val="fr-FR"/>
        </w:rPr>
        <w:t>C</w:t>
      </w:r>
      <w:r w:rsidRPr="00E46AE1">
        <w:rPr>
          <w:rFonts w:ascii="Times New Roman" w:hAnsi="Times New Roman"/>
          <w:i/>
          <w:iCs/>
          <w:spacing w:val="-4"/>
          <w:sz w:val="28"/>
          <w:szCs w:val="28"/>
          <w:lang w:val="fr-FR"/>
        </w:rPr>
        <w:t>hính quyền địa phương số ngày 19</w:t>
      </w:r>
      <w:r w:rsidR="00A06CBE" w:rsidRPr="00E46AE1">
        <w:rPr>
          <w:rFonts w:ascii="Times New Roman" w:hAnsi="Times New Roman"/>
          <w:i/>
          <w:iCs/>
          <w:spacing w:val="-4"/>
          <w:sz w:val="28"/>
          <w:szCs w:val="28"/>
          <w:lang w:val="fr-FR"/>
        </w:rPr>
        <w:t xml:space="preserve"> tháng 6 năm 2015;</w:t>
      </w:r>
      <w:r w:rsidR="00A06CBE" w:rsidRPr="00B14AEC">
        <w:rPr>
          <w:rFonts w:ascii="Times New Roman" w:hAnsi="Times New Roman"/>
          <w:i/>
          <w:iCs/>
          <w:sz w:val="28"/>
          <w:szCs w:val="28"/>
          <w:lang w:val="fr-FR"/>
        </w:rPr>
        <w:t xml:space="preserve"> </w:t>
      </w:r>
      <w:r w:rsidRPr="00B14AEC">
        <w:rPr>
          <w:rFonts w:ascii="Times New Roman" w:hAnsi="Times New Roman"/>
          <w:i/>
          <w:iCs/>
          <w:sz w:val="28"/>
          <w:szCs w:val="28"/>
          <w:lang w:val="fr-FR"/>
        </w:rPr>
        <w:t xml:space="preserve">Luật Sửa đổi, bổ sung một số điều của Luật Tổ chức Chính phủ và Luật Tổ chức </w:t>
      </w:r>
      <w:r w:rsidR="006B5AB3" w:rsidRPr="00B14AEC">
        <w:rPr>
          <w:rFonts w:ascii="Times New Roman" w:hAnsi="Times New Roman"/>
          <w:i/>
          <w:iCs/>
          <w:sz w:val="28"/>
          <w:szCs w:val="28"/>
          <w:lang w:val="fr-FR"/>
        </w:rPr>
        <w:t>C</w:t>
      </w:r>
      <w:r w:rsidRPr="00B14AEC">
        <w:rPr>
          <w:rFonts w:ascii="Times New Roman" w:hAnsi="Times New Roman"/>
          <w:i/>
          <w:iCs/>
          <w:sz w:val="28"/>
          <w:szCs w:val="28"/>
          <w:lang w:val="fr-FR"/>
        </w:rPr>
        <w:t xml:space="preserve">hính quyền địa phương ngày </w:t>
      </w:r>
      <w:r w:rsidR="004E7ABB" w:rsidRPr="00B14AEC">
        <w:rPr>
          <w:rFonts w:ascii="Times New Roman" w:hAnsi="Times New Roman"/>
          <w:i/>
          <w:iCs/>
          <w:sz w:val="28"/>
          <w:szCs w:val="28"/>
          <w:lang w:val="fr-FR"/>
        </w:rPr>
        <w:t xml:space="preserve">22 tháng 11 năm 2019; </w:t>
      </w:r>
    </w:p>
    <w:p w14:paraId="192DCA9F" w14:textId="6BF303BE" w:rsidR="004E7ABB" w:rsidRPr="00B14AEC" w:rsidRDefault="00CE0E70" w:rsidP="00B14AEC">
      <w:pPr>
        <w:spacing w:before="120" w:after="0" w:line="240" w:lineRule="auto"/>
        <w:ind w:firstLine="720"/>
        <w:jc w:val="both"/>
        <w:rPr>
          <w:rFonts w:ascii="Times New Roman" w:hAnsi="Times New Roman"/>
          <w:i/>
          <w:iCs/>
          <w:sz w:val="28"/>
          <w:szCs w:val="28"/>
          <w:lang w:val="fr-FR"/>
        </w:rPr>
      </w:pPr>
      <w:r w:rsidRPr="000114AF">
        <w:rPr>
          <w:rFonts w:ascii="Times New Roman" w:hAnsi="Times New Roman"/>
          <w:i/>
          <w:iCs/>
          <w:spacing w:val="-6"/>
          <w:sz w:val="28"/>
          <w:szCs w:val="28"/>
          <w:lang w:val="fr-FR"/>
        </w:rPr>
        <w:t>Căn cứ Luật Ban hành văn bản quy phạm pháp luật ngày</w:t>
      </w:r>
      <w:r w:rsidR="004E7ABB" w:rsidRPr="000114AF">
        <w:rPr>
          <w:rFonts w:ascii="Times New Roman" w:hAnsi="Times New Roman"/>
          <w:i/>
          <w:iCs/>
          <w:spacing w:val="-6"/>
          <w:sz w:val="28"/>
          <w:szCs w:val="28"/>
          <w:lang w:val="fr-FR"/>
        </w:rPr>
        <w:t xml:space="preserve"> 22 tháng 6 năm 2015;</w:t>
      </w:r>
      <w:r w:rsidR="004E7ABB" w:rsidRPr="00B14AEC">
        <w:rPr>
          <w:rFonts w:ascii="Times New Roman" w:hAnsi="Times New Roman"/>
          <w:i/>
          <w:iCs/>
          <w:sz w:val="28"/>
          <w:szCs w:val="28"/>
          <w:lang w:val="fr-FR"/>
        </w:rPr>
        <w:t xml:space="preserve"> </w:t>
      </w:r>
      <w:r w:rsidRPr="00B14AEC">
        <w:rPr>
          <w:rFonts w:ascii="Times New Roman" w:hAnsi="Times New Roman"/>
          <w:i/>
          <w:iCs/>
          <w:sz w:val="28"/>
          <w:szCs w:val="28"/>
          <w:lang w:val="fr-FR"/>
        </w:rPr>
        <w:t>Luật Sửa đổi, bổ sung một số điều của Luật Ban hành văn bản quy phạm pháp luật ngày</w:t>
      </w:r>
      <w:r w:rsidR="004E7ABB" w:rsidRPr="00B14AEC">
        <w:rPr>
          <w:rFonts w:ascii="Times New Roman" w:hAnsi="Times New Roman"/>
          <w:i/>
          <w:iCs/>
          <w:sz w:val="28"/>
          <w:szCs w:val="28"/>
          <w:lang w:val="fr-FR"/>
        </w:rPr>
        <w:t xml:space="preserve"> 18 tháng 6 năm 2020; </w:t>
      </w:r>
    </w:p>
    <w:p w14:paraId="0CC306C3" w14:textId="72CF0765" w:rsidR="00CE0E70" w:rsidRPr="00B14AEC" w:rsidRDefault="00CE0E70" w:rsidP="00B14AEC">
      <w:pPr>
        <w:pStyle w:val="BodyText"/>
        <w:spacing w:after="0" w:line="240" w:lineRule="auto"/>
        <w:ind w:firstLine="720"/>
        <w:jc w:val="both"/>
        <w:rPr>
          <w:i/>
          <w:szCs w:val="28"/>
          <w:lang w:val="vi-VN"/>
        </w:rPr>
      </w:pPr>
      <w:r w:rsidRPr="00B14AEC">
        <w:rPr>
          <w:i/>
          <w:szCs w:val="28"/>
          <w:lang w:val="vi-VN"/>
        </w:rPr>
        <w:t xml:space="preserve">Căn cứ Nghị định số 24/2014/NĐ-CP ngày </w:t>
      </w:r>
      <w:r w:rsidR="004E7ABB" w:rsidRPr="00B14AEC">
        <w:rPr>
          <w:i/>
          <w:szCs w:val="28"/>
          <w:lang w:val="fr-FR"/>
        </w:rPr>
        <w:t xml:space="preserve">04 tháng 4 năm 2014 </w:t>
      </w:r>
      <w:r w:rsidRPr="00B14AEC">
        <w:rPr>
          <w:i/>
          <w:szCs w:val="28"/>
          <w:lang w:val="vi-VN"/>
        </w:rPr>
        <w:t xml:space="preserve">của Chính phủ quy định tổ chức các cơ quan chuyên môn thuộc </w:t>
      </w:r>
      <w:r w:rsidR="00B14AEC">
        <w:rPr>
          <w:i/>
          <w:szCs w:val="28"/>
        </w:rPr>
        <w:t>UBND</w:t>
      </w:r>
      <w:r w:rsidRPr="00B14AEC">
        <w:rPr>
          <w:i/>
          <w:szCs w:val="28"/>
          <w:lang w:val="vi-VN"/>
        </w:rPr>
        <w:t xml:space="preserve"> tỉnh, thành phố trực thuộc Trung ương;</w:t>
      </w:r>
    </w:p>
    <w:p w14:paraId="30E727E1" w14:textId="77777777" w:rsidR="00CE0E70" w:rsidRPr="00B14AEC" w:rsidRDefault="00CE0E70" w:rsidP="00B14AEC">
      <w:pPr>
        <w:spacing w:before="120" w:after="0" w:line="240" w:lineRule="auto"/>
        <w:ind w:firstLine="720"/>
        <w:jc w:val="both"/>
        <w:rPr>
          <w:rFonts w:ascii="Times New Roman" w:hAnsi="Times New Roman"/>
          <w:i/>
          <w:sz w:val="28"/>
          <w:szCs w:val="28"/>
          <w:lang w:val="vi-VN"/>
        </w:rPr>
      </w:pPr>
      <w:r w:rsidRPr="00B14AEC">
        <w:rPr>
          <w:rFonts w:ascii="Times New Roman" w:hAnsi="Times New Roman"/>
          <w:i/>
          <w:sz w:val="28"/>
          <w:szCs w:val="28"/>
          <w:lang w:val="vi-VN"/>
        </w:rPr>
        <w:t xml:space="preserve">Căn cứ Nghị định số 34/2016/NĐ-CP ngày </w:t>
      </w:r>
      <w:r w:rsidR="004E7ABB" w:rsidRPr="00B14AEC">
        <w:rPr>
          <w:rFonts w:ascii="Times New Roman" w:hAnsi="Times New Roman"/>
          <w:i/>
          <w:sz w:val="28"/>
          <w:szCs w:val="28"/>
          <w:lang w:val="vi-VN"/>
        </w:rPr>
        <w:t xml:space="preserve">14 tháng 5 năm 2016 </w:t>
      </w:r>
      <w:r w:rsidRPr="00B14AEC">
        <w:rPr>
          <w:rFonts w:ascii="Times New Roman" w:hAnsi="Times New Roman"/>
          <w:i/>
          <w:sz w:val="28"/>
          <w:szCs w:val="28"/>
          <w:lang w:val="vi-VN"/>
        </w:rPr>
        <w:t>của Chính phủ quy định chi tiết một số điều và biện pháp thi hành Luật Ban hành văn bản quy phạm pháp luật;</w:t>
      </w:r>
    </w:p>
    <w:p w14:paraId="2EF1AFB1" w14:textId="29A3DD26" w:rsidR="00CE0E70" w:rsidRPr="00B14AEC" w:rsidRDefault="00CE0E70" w:rsidP="00B14AEC">
      <w:pPr>
        <w:pStyle w:val="BodyText"/>
        <w:spacing w:after="0" w:line="240" w:lineRule="auto"/>
        <w:ind w:firstLine="720"/>
        <w:jc w:val="both"/>
        <w:rPr>
          <w:i/>
          <w:szCs w:val="28"/>
          <w:lang w:val="vi-VN"/>
        </w:rPr>
      </w:pPr>
      <w:r w:rsidRPr="00CA7451">
        <w:rPr>
          <w:i/>
          <w:spacing w:val="-4"/>
          <w:szCs w:val="28"/>
          <w:lang w:val="vi-VN"/>
        </w:rPr>
        <w:t xml:space="preserve">Căn cứ Nghị định số 107/2020/NĐ-CP ngày </w:t>
      </w:r>
      <w:r w:rsidR="004E7ABB" w:rsidRPr="00CA7451">
        <w:rPr>
          <w:i/>
          <w:spacing w:val="-4"/>
          <w:szCs w:val="28"/>
          <w:lang w:val="vi-VN"/>
        </w:rPr>
        <w:t xml:space="preserve">14 tháng 9 năm 2020 </w:t>
      </w:r>
      <w:r w:rsidRPr="00CA7451">
        <w:rPr>
          <w:i/>
          <w:spacing w:val="-4"/>
          <w:szCs w:val="28"/>
          <w:lang w:val="vi-VN"/>
        </w:rPr>
        <w:t>của Chính</w:t>
      </w:r>
      <w:r w:rsidRPr="00B14AEC">
        <w:rPr>
          <w:i/>
          <w:szCs w:val="28"/>
          <w:lang w:val="vi-VN"/>
        </w:rPr>
        <w:t xml:space="preserve"> phủ sửa đổi, bổ sung một số điều của Nghị định số 24/2014/NĐ-CP ngày 04</w:t>
      </w:r>
      <w:r w:rsidR="0012522C">
        <w:rPr>
          <w:i/>
          <w:szCs w:val="28"/>
        </w:rPr>
        <w:t xml:space="preserve"> tháng </w:t>
      </w:r>
      <w:r w:rsidRPr="00B14AEC">
        <w:rPr>
          <w:i/>
          <w:szCs w:val="28"/>
          <w:lang w:val="vi-VN"/>
        </w:rPr>
        <w:t>4</w:t>
      </w:r>
      <w:r w:rsidR="0012522C">
        <w:rPr>
          <w:i/>
          <w:szCs w:val="28"/>
        </w:rPr>
        <w:t xml:space="preserve"> năm </w:t>
      </w:r>
      <w:r w:rsidRPr="00B14AEC">
        <w:rPr>
          <w:i/>
          <w:szCs w:val="28"/>
          <w:lang w:val="vi-VN"/>
        </w:rPr>
        <w:t xml:space="preserve">2014 của Chính phủ quy định tổ chức các cơ quan chuyên môn thuộc </w:t>
      </w:r>
      <w:r w:rsidR="0012522C">
        <w:rPr>
          <w:i/>
          <w:szCs w:val="28"/>
        </w:rPr>
        <w:t>UBND</w:t>
      </w:r>
      <w:r w:rsidRPr="00B14AEC">
        <w:rPr>
          <w:i/>
          <w:szCs w:val="28"/>
          <w:lang w:val="vi-VN"/>
        </w:rPr>
        <w:t xml:space="preserve"> tỉnh, thành phố trực thuộc Trung ương;</w:t>
      </w:r>
    </w:p>
    <w:p w14:paraId="08EDE1AF" w14:textId="77777777" w:rsidR="00CE0E70" w:rsidRPr="00B14AEC" w:rsidRDefault="00CE0E70" w:rsidP="00B14AEC">
      <w:pPr>
        <w:pStyle w:val="BodyText"/>
        <w:spacing w:after="0" w:line="240" w:lineRule="auto"/>
        <w:ind w:firstLine="720"/>
        <w:jc w:val="both"/>
        <w:rPr>
          <w:i/>
          <w:szCs w:val="28"/>
          <w:lang w:val="vi-VN"/>
        </w:rPr>
      </w:pPr>
      <w:r w:rsidRPr="00077C51">
        <w:rPr>
          <w:i/>
          <w:spacing w:val="-4"/>
          <w:szCs w:val="28"/>
          <w:lang w:val="vi-VN"/>
        </w:rPr>
        <w:t xml:space="preserve">Căn cứ Nghị định số 154/2020/NĐ-CP ngày </w:t>
      </w:r>
      <w:r w:rsidR="004E7ABB" w:rsidRPr="00077C51">
        <w:rPr>
          <w:i/>
          <w:spacing w:val="-4"/>
          <w:szCs w:val="28"/>
          <w:lang w:val="vi-VN"/>
        </w:rPr>
        <w:t xml:space="preserve">31 tháng 12 năm 2020 </w:t>
      </w:r>
      <w:r w:rsidRPr="00077C51">
        <w:rPr>
          <w:i/>
          <w:spacing w:val="-4"/>
          <w:szCs w:val="28"/>
          <w:lang w:val="vi-VN"/>
        </w:rPr>
        <w:t>của Chính</w:t>
      </w:r>
      <w:r w:rsidRPr="00B14AEC">
        <w:rPr>
          <w:i/>
          <w:szCs w:val="28"/>
          <w:lang w:val="vi-VN"/>
        </w:rPr>
        <w:t xml:space="preserve"> phủ sửa đổi, bổ sung một số điều của Nghị định số 34/2016/NĐ-CP ngày 14 tháng 5 năm 2016 của Chính phủ quy định chi tiết một số điều và biện pháp thi hành Luật Ban hành văn bản quy phạm pháp luật;</w:t>
      </w:r>
    </w:p>
    <w:p w14:paraId="28F7BBE2" w14:textId="7EEF3603" w:rsidR="00CE0E70" w:rsidRPr="00B14AEC" w:rsidRDefault="00CE0E70" w:rsidP="00B14AEC">
      <w:pPr>
        <w:spacing w:before="120" w:after="0" w:line="240" w:lineRule="auto"/>
        <w:ind w:firstLine="720"/>
        <w:jc w:val="both"/>
        <w:rPr>
          <w:rFonts w:ascii="Times New Roman" w:hAnsi="Times New Roman"/>
          <w:i/>
          <w:iCs/>
          <w:sz w:val="28"/>
          <w:szCs w:val="28"/>
          <w:lang w:val="vi-VN"/>
        </w:rPr>
      </w:pPr>
      <w:r w:rsidRPr="00B14AEC">
        <w:rPr>
          <w:rFonts w:ascii="Times New Roman" w:hAnsi="Times New Roman"/>
          <w:i/>
          <w:iCs/>
          <w:sz w:val="28"/>
          <w:szCs w:val="28"/>
          <w:lang w:val="vi-VN"/>
        </w:rPr>
        <w:t xml:space="preserve">Căn cứ Nghị định số 59/2024/NĐ-CP ngày </w:t>
      </w:r>
      <w:r w:rsidR="004E7ABB" w:rsidRPr="00B14AEC">
        <w:rPr>
          <w:rFonts w:ascii="Times New Roman" w:hAnsi="Times New Roman"/>
          <w:i/>
          <w:iCs/>
          <w:sz w:val="28"/>
          <w:szCs w:val="28"/>
          <w:lang w:val="vi-VN"/>
        </w:rPr>
        <w:t xml:space="preserve">15 tháng 5 năm 2024 </w:t>
      </w:r>
      <w:r w:rsidRPr="00B14AEC">
        <w:rPr>
          <w:rFonts w:ascii="Times New Roman" w:hAnsi="Times New Roman"/>
          <w:i/>
          <w:iCs/>
          <w:sz w:val="28"/>
          <w:szCs w:val="28"/>
          <w:lang w:val="vi-VN"/>
        </w:rPr>
        <w:t xml:space="preserve">của Chính phủ </w:t>
      </w:r>
      <w:r w:rsidR="009D0BBD" w:rsidRPr="00B14AEC">
        <w:rPr>
          <w:rFonts w:ascii="Times New Roman" w:hAnsi="Times New Roman"/>
          <w:i/>
          <w:iCs/>
          <w:sz w:val="28"/>
          <w:szCs w:val="28"/>
          <w:lang w:val="vi-VN"/>
        </w:rPr>
        <w:t>s</w:t>
      </w:r>
      <w:r w:rsidRPr="00B14AEC">
        <w:rPr>
          <w:rFonts w:ascii="Times New Roman" w:hAnsi="Times New Roman"/>
          <w:i/>
          <w:iCs/>
          <w:sz w:val="28"/>
          <w:szCs w:val="28"/>
          <w:lang w:val="vi-VN"/>
        </w:rPr>
        <w:t>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42EFA79D" w14:textId="1150EDD9" w:rsidR="00CE0E70" w:rsidRPr="002270FF" w:rsidRDefault="00CE0E70" w:rsidP="00B14AEC">
      <w:pPr>
        <w:spacing w:before="120" w:after="0" w:line="240" w:lineRule="auto"/>
        <w:ind w:firstLine="720"/>
        <w:jc w:val="both"/>
        <w:rPr>
          <w:rFonts w:ascii="Times New Roman" w:hAnsi="Times New Roman"/>
          <w:i/>
          <w:iCs/>
          <w:spacing w:val="-4"/>
          <w:sz w:val="28"/>
          <w:szCs w:val="28"/>
          <w:lang w:val="vi-VN"/>
        </w:rPr>
      </w:pPr>
      <w:r w:rsidRPr="00B14AEC">
        <w:rPr>
          <w:rFonts w:ascii="Times New Roman" w:hAnsi="Times New Roman"/>
          <w:i/>
          <w:iCs/>
          <w:sz w:val="28"/>
          <w:szCs w:val="28"/>
          <w:lang w:val="sv-SE"/>
        </w:rPr>
        <w:t xml:space="preserve">Căn cứ Thông tư số 01/2021/TT-BKHCN ngày </w:t>
      </w:r>
      <w:r w:rsidR="004E7ABB" w:rsidRPr="00B14AEC">
        <w:rPr>
          <w:rFonts w:ascii="Times New Roman" w:hAnsi="Times New Roman"/>
          <w:i/>
          <w:iCs/>
          <w:sz w:val="28"/>
          <w:szCs w:val="28"/>
          <w:lang w:val="sv-SE"/>
        </w:rPr>
        <w:t xml:space="preserve">01 tháng 3 năm 2021 </w:t>
      </w:r>
      <w:r w:rsidRPr="00B14AEC">
        <w:rPr>
          <w:rFonts w:ascii="Times New Roman" w:hAnsi="Times New Roman"/>
          <w:i/>
          <w:iCs/>
          <w:sz w:val="28"/>
          <w:szCs w:val="28"/>
          <w:lang w:val="sv-SE"/>
        </w:rPr>
        <w:t>của Bộ</w:t>
      </w:r>
      <w:r w:rsidR="002270FF">
        <w:rPr>
          <w:rFonts w:ascii="Times New Roman" w:hAnsi="Times New Roman"/>
          <w:i/>
          <w:iCs/>
          <w:sz w:val="28"/>
          <w:szCs w:val="28"/>
          <w:lang w:val="sv-SE"/>
        </w:rPr>
        <w:t xml:space="preserve"> </w:t>
      </w:r>
      <w:r w:rsidRPr="00B14AEC">
        <w:rPr>
          <w:rFonts w:ascii="Times New Roman" w:hAnsi="Times New Roman"/>
          <w:i/>
          <w:iCs/>
          <w:sz w:val="28"/>
          <w:szCs w:val="28"/>
          <w:lang w:val="sv-SE"/>
        </w:rPr>
        <w:t>trưởng Bộ Khoa học và Công nghệ</w:t>
      </w:r>
      <w:r w:rsidRPr="00B14AEC">
        <w:rPr>
          <w:rFonts w:ascii="Times New Roman" w:hAnsi="Times New Roman"/>
          <w:i/>
          <w:iCs/>
          <w:sz w:val="28"/>
          <w:szCs w:val="28"/>
          <w:lang w:val="vi-VN"/>
        </w:rPr>
        <w:t xml:space="preserve"> hướng dẫn chức năng, nhiệm vụ, quyền hạn</w:t>
      </w:r>
      <w:r w:rsidR="002270FF">
        <w:rPr>
          <w:rFonts w:ascii="Times New Roman" w:hAnsi="Times New Roman"/>
          <w:i/>
          <w:iCs/>
          <w:sz w:val="28"/>
          <w:szCs w:val="28"/>
        </w:rPr>
        <w:t xml:space="preserve"> </w:t>
      </w:r>
      <w:r w:rsidRPr="002270FF">
        <w:rPr>
          <w:rFonts w:ascii="Times New Roman" w:hAnsi="Times New Roman"/>
          <w:i/>
          <w:iCs/>
          <w:spacing w:val="-4"/>
          <w:sz w:val="28"/>
          <w:szCs w:val="28"/>
          <w:lang w:val="vi-VN"/>
        </w:rPr>
        <w:t xml:space="preserve">của cơ quan chuyên môn về khoa học và công nghệ thuộc </w:t>
      </w:r>
      <w:r w:rsidR="002270FF" w:rsidRPr="002270FF">
        <w:rPr>
          <w:rFonts w:ascii="Times New Roman" w:hAnsi="Times New Roman"/>
          <w:i/>
          <w:iCs/>
          <w:spacing w:val="-4"/>
          <w:sz w:val="28"/>
          <w:szCs w:val="28"/>
        </w:rPr>
        <w:t>UBND</w:t>
      </w:r>
      <w:r w:rsidRPr="002270FF">
        <w:rPr>
          <w:rFonts w:ascii="Times New Roman" w:hAnsi="Times New Roman"/>
          <w:i/>
          <w:iCs/>
          <w:spacing w:val="-4"/>
          <w:sz w:val="28"/>
          <w:szCs w:val="28"/>
          <w:lang w:val="vi-VN"/>
        </w:rPr>
        <w:t xml:space="preserve"> cấp tỉnh, cấp</w:t>
      </w:r>
      <w:r w:rsidR="002270FF" w:rsidRPr="002270FF">
        <w:rPr>
          <w:rFonts w:ascii="Times New Roman" w:hAnsi="Times New Roman"/>
          <w:i/>
          <w:iCs/>
          <w:spacing w:val="-4"/>
          <w:sz w:val="28"/>
          <w:szCs w:val="28"/>
        </w:rPr>
        <w:t xml:space="preserve"> </w:t>
      </w:r>
      <w:r w:rsidRPr="002270FF">
        <w:rPr>
          <w:rFonts w:ascii="Times New Roman" w:hAnsi="Times New Roman"/>
          <w:i/>
          <w:iCs/>
          <w:spacing w:val="-4"/>
          <w:sz w:val="28"/>
          <w:szCs w:val="28"/>
          <w:lang w:val="vi-VN"/>
        </w:rPr>
        <w:t>huyện;</w:t>
      </w:r>
    </w:p>
    <w:p w14:paraId="7EFE1C0E" w14:textId="440A4A2A" w:rsidR="00CE0E70" w:rsidRPr="00B14AEC" w:rsidRDefault="00CE0E70" w:rsidP="00B14AEC">
      <w:pPr>
        <w:spacing w:before="120" w:after="0" w:line="240" w:lineRule="auto"/>
        <w:ind w:firstLine="720"/>
        <w:jc w:val="both"/>
        <w:rPr>
          <w:rFonts w:ascii="Times New Roman" w:hAnsi="Times New Roman"/>
          <w:i/>
          <w:iCs/>
          <w:sz w:val="28"/>
          <w:szCs w:val="28"/>
          <w:lang w:val="vi-VN"/>
        </w:rPr>
      </w:pPr>
      <w:r w:rsidRPr="00B14AEC">
        <w:rPr>
          <w:rFonts w:ascii="Times New Roman" w:hAnsi="Times New Roman"/>
          <w:i/>
          <w:iCs/>
          <w:sz w:val="28"/>
          <w:szCs w:val="28"/>
          <w:lang w:val="sv-SE"/>
        </w:rPr>
        <w:lastRenderedPageBreak/>
        <w:t xml:space="preserve">Căn cứ </w:t>
      </w:r>
      <w:r w:rsidRPr="00B14AEC">
        <w:rPr>
          <w:rFonts w:ascii="Times New Roman" w:hAnsi="Times New Roman"/>
          <w:i/>
          <w:iCs/>
          <w:sz w:val="28"/>
          <w:szCs w:val="28"/>
          <w:lang w:val="vi-VN"/>
        </w:rPr>
        <w:t xml:space="preserve">Thông tư số 11/2022/TT-BTTTT ngày </w:t>
      </w:r>
      <w:r w:rsidR="004E7ABB" w:rsidRPr="00B14AEC">
        <w:rPr>
          <w:rFonts w:ascii="Times New Roman" w:hAnsi="Times New Roman"/>
          <w:i/>
          <w:iCs/>
          <w:sz w:val="28"/>
          <w:szCs w:val="28"/>
          <w:lang w:val="vi-VN"/>
        </w:rPr>
        <w:t xml:space="preserve">29 tháng 7 năm 2022 </w:t>
      </w:r>
      <w:r w:rsidRPr="00B14AEC">
        <w:rPr>
          <w:rFonts w:ascii="Times New Roman" w:hAnsi="Times New Roman"/>
          <w:i/>
          <w:iCs/>
          <w:sz w:val="28"/>
          <w:szCs w:val="28"/>
          <w:lang w:val="vi-VN"/>
        </w:rPr>
        <w:t xml:space="preserve">của Bộ trưởng Bộ Thông tin và Truyền thông hướng dẫn chức năng, nhiệm vụ, quyền hạn của Sở Thông tin và Truyền thông thuộc </w:t>
      </w:r>
      <w:r w:rsidR="00261940">
        <w:rPr>
          <w:rFonts w:ascii="Times New Roman" w:hAnsi="Times New Roman"/>
          <w:i/>
          <w:iCs/>
          <w:sz w:val="28"/>
          <w:szCs w:val="28"/>
        </w:rPr>
        <w:t>UBND</w:t>
      </w:r>
      <w:r w:rsidRPr="00B14AEC">
        <w:rPr>
          <w:rFonts w:ascii="Times New Roman" w:hAnsi="Times New Roman"/>
          <w:i/>
          <w:iCs/>
          <w:sz w:val="28"/>
          <w:szCs w:val="28"/>
          <w:lang w:val="vi-VN"/>
        </w:rPr>
        <w:t xml:space="preserve"> cấp tỉnh, Phòng Văn hóa và Thông tin thuộc </w:t>
      </w:r>
      <w:r w:rsidR="00261940">
        <w:rPr>
          <w:rFonts w:ascii="Times New Roman" w:hAnsi="Times New Roman"/>
          <w:i/>
          <w:iCs/>
          <w:sz w:val="28"/>
          <w:szCs w:val="28"/>
        </w:rPr>
        <w:t>UBND</w:t>
      </w:r>
      <w:r w:rsidRPr="00B14AEC">
        <w:rPr>
          <w:rFonts w:ascii="Times New Roman" w:hAnsi="Times New Roman"/>
          <w:i/>
          <w:iCs/>
          <w:sz w:val="28"/>
          <w:szCs w:val="28"/>
          <w:lang w:val="vi-VN"/>
        </w:rPr>
        <w:t xml:space="preserve"> cấp huyện;</w:t>
      </w:r>
    </w:p>
    <w:p w14:paraId="7587461C" w14:textId="3662A9A0" w:rsidR="00CE0E70" w:rsidRPr="00B14AEC" w:rsidRDefault="00CE0E70" w:rsidP="00B14AEC">
      <w:pPr>
        <w:spacing w:before="120" w:after="0" w:line="240" w:lineRule="auto"/>
        <w:ind w:firstLine="720"/>
        <w:jc w:val="both"/>
        <w:rPr>
          <w:rFonts w:ascii="Times New Roman" w:hAnsi="Times New Roman"/>
          <w:sz w:val="28"/>
          <w:szCs w:val="28"/>
          <w:lang w:val="vi-VN"/>
        </w:rPr>
      </w:pPr>
      <w:r w:rsidRPr="00B14AEC">
        <w:rPr>
          <w:rFonts w:ascii="Times New Roman" w:hAnsi="Times New Roman"/>
          <w:i/>
          <w:sz w:val="28"/>
          <w:szCs w:val="28"/>
          <w:lang w:val="vi-VN"/>
        </w:rPr>
        <w:t>Theo đề nghị của Giám đốc</w:t>
      </w:r>
      <w:r w:rsidR="00753BA0" w:rsidRPr="00B14AEC">
        <w:rPr>
          <w:rFonts w:ascii="Times New Roman" w:hAnsi="Times New Roman"/>
          <w:i/>
          <w:sz w:val="28"/>
          <w:szCs w:val="28"/>
          <w:lang w:val="vi-VN"/>
        </w:rPr>
        <w:t xml:space="preserve"> Sở </w:t>
      </w:r>
      <w:r w:rsidR="009D0BBD" w:rsidRPr="00B14AEC">
        <w:rPr>
          <w:rFonts w:ascii="Times New Roman" w:hAnsi="Times New Roman"/>
          <w:i/>
          <w:sz w:val="28"/>
          <w:szCs w:val="28"/>
          <w:lang w:val="vi-VN"/>
        </w:rPr>
        <w:t>Thông tin và Truyền thông</w:t>
      </w:r>
      <w:r w:rsidR="007C6E17" w:rsidRPr="00B14AEC">
        <w:rPr>
          <w:rFonts w:ascii="Times New Roman" w:hAnsi="Times New Roman"/>
          <w:i/>
          <w:sz w:val="28"/>
          <w:szCs w:val="28"/>
          <w:lang w:val="vi-VN"/>
        </w:rPr>
        <w:t xml:space="preserve"> </w:t>
      </w:r>
      <w:r w:rsidRPr="00B14AEC">
        <w:rPr>
          <w:rFonts w:ascii="Times New Roman" w:hAnsi="Times New Roman"/>
          <w:i/>
          <w:sz w:val="28"/>
          <w:szCs w:val="28"/>
          <w:lang w:val="vi-VN"/>
        </w:rPr>
        <w:t xml:space="preserve">tại Tờ trình số </w:t>
      </w:r>
      <w:r w:rsidR="009D0BBD" w:rsidRPr="00B14AEC">
        <w:rPr>
          <w:rFonts w:ascii="Times New Roman" w:hAnsi="Times New Roman"/>
          <w:i/>
          <w:sz w:val="28"/>
          <w:szCs w:val="28"/>
          <w:lang w:val="vi-VN"/>
        </w:rPr>
        <w:t>23</w:t>
      </w:r>
      <w:r w:rsidRPr="00B14AEC">
        <w:rPr>
          <w:rFonts w:ascii="Times New Roman" w:hAnsi="Times New Roman"/>
          <w:i/>
          <w:sz w:val="28"/>
          <w:szCs w:val="28"/>
          <w:lang w:val="vi-VN"/>
        </w:rPr>
        <w:t>/TTr</w:t>
      </w:r>
      <w:r w:rsidR="009D0BBD" w:rsidRPr="00B14AEC">
        <w:rPr>
          <w:rFonts w:ascii="Times New Roman" w:hAnsi="Times New Roman"/>
          <w:i/>
          <w:sz w:val="28"/>
          <w:szCs w:val="28"/>
          <w:lang w:val="vi-VN"/>
        </w:rPr>
        <w:t>-STTTT</w:t>
      </w:r>
      <w:r w:rsidRPr="00B14AEC">
        <w:rPr>
          <w:rFonts w:ascii="Times New Roman" w:hAnsi="Times New Roman"/>
          <w:i/>
          <w:sz w:val="28"/>
          <w:szCs w:val="28"/>
          <w:lang w:val="vi-VN"/>
        </w:rPr>
        <w:t xml:space="preserve"> ngày </w:t>
      </w:r>
      <w:r w:rsidR="009D0BBD" w:rsidRPr="00B14AEC">
        <w:rPr>
          <w:rFonts w:ascii="Times New Roman" w:hAnsi="Times New Roman"/>
          <w:i/>
          <w:sz w:val="28"/>
          <w:szCs w:val="28"/>
          <w:lang w:val="vi-VN"/>
        </w:rPr>
        <w:t>13</w:t>
      </w:r>
      <w:r w:rsidRPr="00B14AEC">
        <w:rPr>
          <w:rFonts w:ascii="Times New Roman" w:hAnsi="Times New Roman"/>
          <w:i/>
          <w:sz w:val="28"/>
          <w:szCs w:val="28"/>
          <w:lang w:val="vi-VN"/>
        </w:rPr>
        <w:t xml:space="preserve"> tháng </w:t>
      </w:r>
      <w:r w:rsidR="009D0BBD" w:rsidRPr="00B14AEC">
        <w:rPr>
          <w:rFonts w:ascii="Times New Roman" w:hAnsi="Times New Roman"/>
          <w:i/>
          <w:sz w:val="28"/>
          <w:szCs w:val="28"/>
          <w:lang w:val="vi-VN"/>
        </w:rPr>
        <w:t>02</w:t>
      </w:r>
      <w:r w:rsidRPr="00B14AEC">
        <w:rPr>
          <w:rFonts w:ascii="Times New Roman" w:hAnsi="Times New Roman"/>
          <w:i/>
          <w:sz w:val="28"/>
          <w:szCs w:val="28"/>
          <w:lang w:val="vi-VN"/>
        </w:rPr>
        <w:t xml:space="preserve"> năm 2025</w:t>
      </w:r>
      <w:r w:rsidRPr="00B14AEC">
        <w:rPr>
          <w:rFonts w:ascii="Times New Roman" w:hAnsi="Times New Roman"/>
          <w:sz w:val="28"/>
          <w:szCs w:val="28"/>
          <w:lang w:val="vi-VN"/>
        </w:rPr>
        <w:t>.</w:t>
      </w:r>
    </w:p>
    <w:p w14:paraId="5C6E22D9" w14:textId="77777777" w:rsidR="00CE0E70" w:rsidRPr="00362330" w:rsidRDefault="00CE0E70" w:rsidP="00EF5571">
      <w:pPr>
        <w:spacing w:before="240" w:after="240" w:line="240" w:lineRule="auto"/>
        <w:jc w:val="center"/>
        <w:rPr>
          <w:rFonts w:ascii="Times New Roman" w:hAnsi="Times New Roman"/>
          <w:b/>
          <w:sz w:val="28"/>
          <w:szCs w:val="28"/>
          <w:lang w:val="vi-VN"/>
        </w:rPr>
      </w:pPr>
      <w:r w:rsidRPr="00362330">
        <w:rPr>
          <w:rFonts w:ascii="Times New Roman" w:hAnsi="Times New Roman"/>
          <w:b/>
          <w:sz w:val="28"/>
          <w:szCs w:val="28"/>
          <w:lang w:val="vi-VN"/>
        </w:rPr>
        <w:t>QUYẾT ĐỊNH:</w:t>
      </w:r>
    </w:p>
    <w:p w14:paraId="7614510F" w14:textId="77777777" w:rsidR="00CE0E70" w:rsidRPr="00261940" w:rsidRDefault="00CE0E70" w:rsidP="00261940">
      <w:pPr>
        <w:spacing w:before="120" w:after="0" w:line="240" w:lineRule="auto"/>
        <w:ind w:firstLine="720"/>
        <w:jc w:val="both"/>
        <w:rPr>
          <w:rFonts w:ascii="Times New Roman" w:hAnsi="Times New Roman"/>
          <w:bCs/>
          <w:sz w:val="28"/>
          <w:szCs w:val="28"/>
          <w:lang w:val="vi-VN"/>
        </w:rPr>
      </w:pPr>
      <w:r w:rsidRPr="00261940">
        <w:rPr>
          <w:rFonts w:ascii="Times New Roman" w:hAnsi="Times New Roman"/>
          <w:b/>
          <w:sz w:val="28"/>
          <w:szCs w:val="28"/>
          <w:lang w:val="vi-VN"/>
        </w:rPr>
        <w:t xml:space="preserve">Điều 1. </w:t>
      </w:r>
      <w:r w:rsidR="00EE78D1" w:rsidRPr="00261940">
        <w:rPr>
          <w:rFonts w:ascii="Times New Roman" w:hAnsi="Times New Roman"/>
          <w:bCs/>
          <w:sz w:val="28"/>
          <w:szCs w:val="28"/>
          <w:lang w:val="vi-VN"/>
        </w:rPr>
        <w:t>C</w:t>
      </w:r>
      <w:r w:rsidRPr="00261940">
        <w:rPr>
          <w:rFonts w:ascii="Times New Roman" w:hAnsi="Times New Roman"/>
          <w:bCs/>
          <w:sz w:val="28"/>
          <w:szCs w:val="28"/>
          <w:lang w:val="vi-VN"/>
        </w:rPr>
        <w:t>hức năng</w:t>
      </w:r>
    </w:p>
    <w:p w14:paraId="6B416594" w14:textId="2F609D0A" w:rsidR="00A06CBE" w:rsidRPr="006510DE" w:rsidRDefault="00A06CBE" w:rsidP="00261940">
      <w:pPr>
        <w:widowControl w:val="0"/>
        <w:spacing w:before="120" w:after="0" w:line="240" w:lineRule="auto"/>
        <w:ind w:firstLine="720"/>
        <w:jc w:val="both"/>
        <w:rPr>
          <w:rFonts w:ascii="Times New Roman" w:hAnsi="Times New Roman"/>
          <w:spacing w:val="-2"/>
          <w:sz w:val="28"/>
          <w:szCs w:val="28"/>
          <w:lang w:val="vi-VN"/>
        </w:rPr>
      </w:pPr>
      <w:r w:rsidRPr="006510DE">
        <w:rPr>
          <w:rFonts w:ascii="Times New Roman" w:hAnsi="Times New Roman"/>
          <w:spacing w:val="-2"/>
          <w:sz w:val="28"/>
          <w:szCs w:val="28"/>
          <w:lang w:val="vi-VN"/>
        </w:rPr>
        <w:t xml:space="preserve">1. </w:t>
      </w:r>
      <w:r w:rsidRPr="006510DE">
        <w:rPr>
          <w:rFonts w:ascii="Times New Roman" w:eastAsia="Tahoma" w:hAnsi="Times New Roman"/>
          <w:spacing w:val="-2"/>
          <w:sz w:val="28"/>
          <w:szCs w:val="28"/>
          <w:lang w:val="vi-VN" w:eastAsia="vi-VN"/>
        </w:rPr>
        <w:t xml:space="preserve">Sở Khoa học và Công nghệ là cơ quan chuyên môn thuộc </w:t>
      </w:r>
      <w:r w:rsidR="00261940" w:rsidRPr="006510DE">
        <w:rPr>
          <w:rFonts w:ascii="Times New Roman" w:eastAsia="Tahoma" w:hAnsi="Times New Roman"/>
          <w:spacing w:val="-2"/>
          <w:sz w:val="28"/>
          <w:szCs w:val="28"/>
          <w:lang w:eastAsia="vi-VN"/>
        </w:rPr>
        <w:t>UBND</w:t>
      </w:r>
      <w:r w:rsidRPr="006510DE">
        <w:rPr>
          <w:rFonts w:ascii="Times New Roman" w:eastAsia="Tahoma" w:hAnsi="Times New Roman"/>
          <w:spacing w:val="-2"/>
          <w:sz w:val="28"/>
          <w:szCs w:val="28"/>
          <w:lang w:val="vi-VN" w:eastAsia="vi-VN"/>
        </w:rPr>
        <w:t xml:space="preserve"> tỉnh, thực hiện chức năng tham mưu, giúp </w:t>
      </w:r>
      <w:r w:rsidR="00EF5571" w:rsidRPr="006510DE">
        <w:rPr>
          <w:rFonts w:ascii="Times New Roman" w:eastAsia="Tahoma" w:hAnsi="Times New Roman"/>
          <w:spacing w:val="-2"/>
          <w:sz w:val="28"/>
          <w:szCs w:val="28"/>
          <w:lang w:eastAsia="vi-VN"/>
        </w:rPr>
        <w:t>UBND</w:t>
      </w:r>
      <w:r w:rsidRPr="006510DE">
        <w:rPr>
          <w:rFonts w:ascii="Times New Roman" w:eastAsia="Tahoma" w:hAnsi="Times New Roman"/>
          <w:spacing w:val="-2"/>
          <w:sz w:val="28"/>
          <w:szCs w:val="28"/>
          <w:lang w:val="vi-VN" w:eastAsia="vi-VN"/>
        </w:rPr>
        <w:t xml:space="preserve"> tỉnh quản lý nhà nước về: </w:t>
      </w:r>
      <w:r w:rsidRPr="006510DE">
        <w:rPr>
          <w:rFonts w:ascii="Times New Roman" w:hAnsi="Times New Roman"/>
          <w:spacing w:val="-2"/>
          <w:sz w:val="28"/>
          <w:szCs w:val="28"/>
          <w:lang w:val="vi-VN"/>
        </w:rPr>
        <w:t>Hoạt động nghiên cứu khoa học, phát triển công nghệ, đổi mới sáng tạo; phát triển tiềm lực khoa học và công nghệ; tiêu chuẩn, đo lường, chất lượng; sở hữu trí tuệ; ứng dụng bức xạ và đồng vị phóng xạ; an toàn bức xạ và hạt nhân; bưu chính; viễn thông; tần số vô tuyến điện; công nghiệp công nghệ thông tin; ứng dụng công nghệ thông tin; giao dịch điện tử; chuyển đổi số; quản lý và tổ chức thực hiện các dịch vụ sự nghiệp công về các lĩnh vực thuộc phạm vi chức năng của Sở theo quy định của pháp luật.</w:t>
      </w:r>
    </w:p>
    <w:p w14:paraId="3D7D638A" w14:textId="36F2BABD" w:rsidR="0026315C" w:rsidRPr="00261940" w:rsidRDefault="00A06CBE" w:rsidP="00261940">
      <w:pPr>
        <w:pStyle w:val="Vnbnnidung0"/>
        <w:tabs>
          <w:tab w:val="left" w:pos="1056"/>
        </w:tabs>
        <w:adjustRightInd w:val="0"/>
        <w:snapToGrid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 xml:space="preserve">2. </w:t>
      </w:r>
      <w:r w:rsidRPr="00261940">
        <w:rPr>
          <w:rFonts w:ascii="Times New Roman" w:eastAsia="Tahoma" w:hAnsi="Times New Roman"/>
          <w:sz w:val="28"/>
          <w:szCs w:val="28"/>
          <w:lang w:eastAsia="vi-VN"/>
        </w:rPr>
        <w:t xml:space="preserve">Sở Khoa học và Công nghệ </w:t>
      </w:r>
      <w:r w:rsidRPr="00261940">
        <w:rPr>
          <w:rFonts w:ascii="Times New Roman" w:hAnsi="Times New Roman"/>
          <w:sz w:val="28"/>
          <w:szCs w:val="28"/>
        </w:rPr>
        <w:t xml:space="preserve">có tư cách pháp nhân, có con dấu và tài khoản riêng; chịu sự chỉ đạo, quản lý về tổ chức và hoạt động của </w:t>
      </w:r>
      <w:r w:rsidR="00EF5571">
        <w:rPr>
          <w:rFonts w:ascii="Times New Roman" w:hAnsi="Times New Roman"/>
          <w:sz w:val="28"/>
          <w:szCs w:val="28"/>
          <w:lang w:val="en-US"/>
        </w:rPr>
        <w:t>UBND</w:t>
      </w:r>
      <w:r w:rsidRPr="00261940">
        <w:rPr>
          <w:rFonts w:ascii="Times New Roman" w:hAnsi="Times New Roman"/>
          <w:sz w:val="28"/>
          <w:szCs w:val="28"/>
        </w:rPr>
        <w:t xml:space="preserve"> tỉnh; đồng thời chịu sự chỉ đạo, kiểm tra, hướng dẫn về chuyên môn, nghiệp vụ của Bộ</w:t>
      </w:r>
      <w:r w:rsidRPr="00261940">
        <w:rPr>
          <w:rFonts w:ascii="Times New Roman" w:eastAsia="Tahoma" w:hAnsi="Times New Roman"/>
          <w:sz w:val="28"/>
          <w:szCs w:val="28"/>
          <w:lang w:eastAsia="vi-VN"/>
        </w:rPr>
        <w:t xml:space="preserve"> Khoa học và Công nghệ.</w:t>
      </w:r>
      <w:r w:rsidR="00F9400B" w:rsidRPr="00261940">
        <w:rPr>
          <w:rFonts w:ascii="Times New Roman" w:eastAsia="Tahoma" w:hAnsi="Times New Roman"/>
          <w:sz w:val="28"/>
          <w:szCs w:val="28"/>
          <w:lang w:eastAsia="vi-VN"/>
        </w:rPr>
        <w:t xml:space="preserve"> </w:t>
      </w:r>
    </w:p>
    <w:p w14:paraId="0E6067E6" w14:textId="77777777" w:rsidR="00CE0E70" w:rsidRPr="009304F5" w:rsidRDefault="00CE0E70" w:rsidP="00261940">
      <w:pPr>
        <w:spacing w:before="120" w:after="0" w:line="240" w:lineRule="auto"/>
        <w:ind w:firstLine="720"/>
        <w:jc w:val="both"/>
        <w:rPr>
          <w:rFonts w:ascii="Times New Roman" w:hAnsi="Times New Roman"/>
          <w:bCs/>
          <w:sz w:val="28"/>
          <w:szCs w:val="28"/>
        </w:rPr>
      </w:pPr>
      <w:r w:rsidRPr="00261940">
        <w:rPr>
          <w:rFonts w:ascii="Times New Roman" w:hAnsi="Times New Roman"/>
          <w:b/>
          <w:sz w:val="28"/>
          <w:szCs w:val="28"/>
        </w:rPr>
        <w:t xml:space="preserve">Điều 2. </w:t>
      </w:r>
      <w:r w:rsidRPr="009304F5">
        <w:rPr>
          <w:rFonts w:ascii="Times New Roman" w:hAnsi="Times New Roman"/>
          <w:bCs/>
          <w:sz w:val="28"/>
          <w:szCs w:val="28"/>
        </w:rPr>
        <w:t>Nhiệm vụ, quyền hạn</w:t>
      </w:r>
    </w:p>
    <w:p w14:paraId="34BB1245" w14:textId="77777777"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Thực hiện theo quy định tại:</w:t>
      </w:r>
    </w:p>
    <w:p w14:paraId="07B8B836" w14:textId="5403D3BB"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D296C">
        <w:rPr>
          <w:rFonts w:ascii="Times New Roman" w:hAnsi="Times New Roman"/>
          <w:spacing w:val="-2"/>
          <w:sz w:val="28"/>
          <w:szCs w:val="28"/>
        </w:rPr>
        <w:t>- Điều 2 Thông tư số 01/2021/TT-BKHCN ngày 01 tháng 3 năm 2021 của</w:t>
      </w:r>
      <w:r w:rsidR="002D296C" w:rsidRPr="002D296C">
        <w:rPr>
          <w:rFonts w:ascii="Times New Roman" w:hAnsi="Times New Roman"/>
          <w:spacing w:val="-2"/>
          <w:sz w:val="28"/>
          <w:szCs w:val="28"/>
        </w:rPr>
        <w:t xml:space="preserve"> </w:t>
      </w:r>
      <w:r w:rsidRPr="002D296C">
        <w:rPr>
          <w:rFonts w:ascii="Times New Roman" w:hAnsi="Times New Roman"/>
          <w:spacing w:val="-2"/>
          <w:sz w:val="28"/>
          <w:szCs w:val="28"/>
        </w:rPr>
        <w:t xml:space="preserve">Bộ </w:t>
      </w:r>
      <w:r w:rsidRPr="00261940">
        <w:rPr>
          <w:rFonts w:ascii="Times New Roman" w:hAnsi="Times New Roman"/>
          <w:sz w:val="28"/>
          <w:szCs w:val="28"/>
        </w:rPr>
        <w:t xml:space="preserve">Khoa học và Công nghệ hướng dẫn chức năng, nhiệm vụ, quyền hạn của cơ quan chuyên môn về khoa học và công nghệ thuộc </w:t>
      </w:r>
      <w:r w:rsidR="004E4E7A">
        <w:rPr>
          <w:rFonts w:ascii="Times New Roman" w:hAnsi="Times New Roman"/>
          <w:sz w:val="28"/>
          <w:szCs w:val="28"/>
        </w:rPr>
        <w:t>UBND</w:t>
      </w:r>
      <w:r w:rsidRPr="00261940">
        <w:rPr>
          <w:rFonts w:ascii="Times New Roman" w:hAnsi="Times New Roman"/>
          <w:sz w:val="28"/>
          <w:szCs w:val="28"/>
        </w:rPr>
        <w:t xml:space="preserve"> cấp tỉnh, cấp huyện. </w:t>
      </w:r>
    </w:p>
    <w:p w14:paraId="5CACC003" w14:textId="31DEA173" w:rsidR="00D10149" w:rsidRPr="00261940" w:rsidRDefault="00A06CBE" w:rsidP="00261940">
      <w:pPr>
        <w:widowControl w:val="0"/>
        <w:spacing w:before="120" w:after="0" w:line="240" w:lineRule="auto"/>
        <w:ind w:firstLine="720"/>
        <w:jc w:val="both"/>
        <w:rPr>
          <w:rFonts w:ascii="Times New Roman" w:hAnsi="Times New Roman"/>
          <w:sz w:val="28"/>
          <w:szCs w:val="28"/>
        </w:rPr>
      </w:pPr>
      <w:r w:rsidRPr="002D296C">
        <w:rPr>
          <w:rFonts w:ascii="Times New Roman" w:hAnsi="Times New Roman"/>
          <w:spacing w:val="-2"/>
          <w:sz w:val="28"/>
          <w:szCs w:val="28"/>
        </w:rPr>
        <w:t>- Khoản 8 (tiết b, c, d), 9 (khoản 9 trừ quảng cáo trên báo chí, xuất bản</w:t>
      </w:r>
      <w:r w:rsidR="002D296C" w:rsidRPr="002D296C">
        <w:rPr>
          <w:rFonts w:ascii="Times New Roman" w:hAnsi="Times New Roman"/>
          <w:spacing w:val="-2"/>
          <w:sz w:val="28"/>
          <w:szCs w:val="28"/>
        </w:rPr>
        <w:t xml:space="preserve"> </w:t>
      </w:r>
      <w:r w:rsidRPr="002D296C">
        <w:rPr>
          <w:rFonts w:ascii="Times New Roman" w:hAnsi="Times New Roman"/>
          <w:spacing w:val="-2"/>
          <w:sz w:val="28"/>
          <w:szCs w:val="28"/>
        </w:rPr>
        <w:t>phẩm),</w:t>
      </w:r>
      <w:r w:rsidRPr="00261940">
        <w:rPr>
          <w:rFonts w:ascii="Times New Roman" w:hAnsi="Times New Roman"/>
          <w:sz w:val="28"/>
          <w:szCs w:val="28"/>
        </w:rPr>
        <w:t xml:space="preserve"> 10, 11, 12, 13, 14, 16 (khoản 16 </w:t>
      </w:r>
      <w:r w:rsidRPr="00261940">
        <w:rPr>
          <w:rFonts w:ascii="Times New Roman" w:hAnsi="Times New Roman"/>
          <w:sz w:val="28"/>
          <w:szCs w:val="28"/>
          <w:shd w:val="clear" w:color="auto" w:fill="FFFFFF"/>
        </w:rPr>
        <w:t>trừ các tác phẩm báo chí, chương trình</w:t>
      </w:r>
      <w:r w:rsidR="002D296C">
        <w:rPr>
          <w:rFonts w:ascii="Times New Roman" w:hAnsi="Times New Roman"/>
          <w:sz w:val="28"/>
          <w:szCs w:val="28"/>
          <w:shd w:val="clear" w:color="auto" w:fill="FFFFFF"/>
        </w:rPr>
        <w:t xml:space="preserve"> </w:t>
      </w:r>
      <w:r w:rsidRPr="00261940">
        <w:rPr>
          <w:rFonts w:ascii="Times New Roman" w:hAnsi="Times New Roman"/>
          <w:sz w:val="28"/>
          <w:szCs w:val="28"/>
          <w:shd w:val="clear" w:color="auto" w:fill="FFFFFF"/>
        </w:rPr>
        <w:t xml:space="preserve">phát thanh, </w:t>
      </w:r>
      <w:r w:rsidRPr="002D296C">
        <w:rPr>
          <w:rFonts w:ascii="Times New Roman" w:hAnsi="Times New Roman"/>
          <w:spacing w:val="-4"/>
          <w:sz w:val="28"/>
          <w:szCs w:val="28"/>
          <w:shd w:val="clear" w:color="auto" w:fill="FFFFFF"/>
        </w:rPr>
        <w:t>truyền hình, xuất bản phẩm, sản phẩm và dịch vụ truyền thông)</w:t>
      </w:r>
      <w:r w:rsidRPr="002D296C">
        <w:rPr>
          <w:rFonts w:ascii="Times New Roman" w:hAnsi="Times New Roman"/>
          <w:spacing w:val="-4"/>
          <w:sz w:val="28"/>
          <w:szCs w:val="28"/>
        </w:rPr>
        <w:t xml:space="preserve"> 17, 18, 19, 20, 21, 22,</w:t>
      </w:r>
      <w:r w:rsidRPr="00261940">
        <w:rPr>
          <w:rFonts w:ascii="Times New Roman" w:hAnsi="Times New Roman"/>
          <w:sz w:val="28"/>
          <w:szCs w:val="28"/>
        </w:rPr>
        <w:t xml:space="preserve"> </w:t>
      </w:r>
      <w:r w:rsidRPr="00B55CC7">
        <w:rPr>
          <w:rFonts w:ascii="Times New Roman" w:hAnsi="Times New Roman"/>
          <w:spacing w:val="-4"/>
          <w:sz w:val="28"/>
          <w:szCs w:val="28"/>
        </w:rPr>
        <w:t>23, 24, 25, 26, 27, 28 Điều 2 Thông tư số 11/2022/TT-BTTTT ngày 19 tháng 7 năm</w:t>
      </w:r>
      <w:r w:rsidRPr="00261940">
        <w:rPr>
          <w:rFonts w:ascii="Times New Roman" w:hAnsi="Times New Roman"/>
          <w:sz w:val="28"/>
          <w:szCs w:val="28"/>
        </w:rPr>
        <w:t xml:space="preserve"> 2022 của Bộ Thông tin và Truyền thông hướng dẫn chức năng, nhiệm vụ, quyền hạn của Sở Thông tin và Truyền thông thuộc UBND cấp tỉnh, phòng Văn hóa - Thông tin thuộc UBND cấp huyện.</w:t>
      </w:r>
    </w:p>
    <w:p w14:paraId="7525DE56" w14:textId="77777777" w:rsidR="00CE0E70" w:rsidRPr="006510DE" w:rsidRDefault="00CE0E70" w:rsidP="00261940">
      <w:pPr>
        <w:spacing w:before="120" w:after="0" w:line="240" w:lineRule="auto"/>
        <w:ind w:firstLine="720"/>
        <w:jc w:val="both"/>
        <w:rPr>
          <w:rFonts w:ascii="Times New Roman" w:hAnsi="Times New Roman"/>
          <w:bCs/>
          <w:sz w:val="28"/>
          <w:szCs w:val="28"/>
          <w:lang w:val="vi-VN"/>
        </w:rPr>
      </w:pPr>
      <w:r w:rsidRPr="00261940">
        <w:rPr>
          <w:rFonts w:ascii="Times New Roman" w:hAnsi="Times New Roman"/>
          <w:b/>
          <w:sz w:val="28"/>
          <w:szCs w:val="28"/>
          <w:lang w:val="da-DK"/>
        </w:rPr>
        <w:t xml:space="preserve">Điều 3. </w:t>
      </w:r>
      <w:r w:rsidRPr="006510DE">
        <w:rPr>
          <w:rFonts w:ascii="Times New Roman" w:hAnsi="Times New Roman"/>
          <w:bCs/>
          <w:sz w:val="28"/>
          <w:szCs w:val="28"/>
          <w:lang w:val="da-DK"/>
        </w:rPr>
        <w:t>Cơ cấu tổ chức</w:t>
      </w:r>
    </w:p>
    <w:p w14:paraId="2E7DEA8A" w14:textId="39D6681E" w:rsidR="00A06CBE" w:rsidRPr="00261940" w:rsidRDefault="00A06CBE" w:rsidP="00261940">
      <w:pPr>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1. Các phòng chuyên môn, nghiệp vụ và tương đương:</w:t>
      </w:r>
    </w:p>
    <w:p w14:paraId="2F9B7631" w14:textId="77777777"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a)</w:t>
      </w:r>
      <w:r w:rsidRPr="00261940">
        <w:rPr>
          <w:rFonts w:ascii="Times New Roman" w:hAnsi="Times New Roman"/>
          <w:bCs/>
          <w:sz w:val="28"/>
          <w:szCs w:val="28"/>
        </w:rPr>
        <w:t xml:space="preserve"> </w:t>
      </w:r>
      <w:r w:rsidRPr="00261940">
        <w:rPr>
          <w:rFonts w:ascii="Times New Roman" w:hAnsi="Times New Roman"/>
          <w:sz w:val="28"/>
          <w:szCs w:val="28"/>
        </w:rPr>
        <w:t xml:space="preserve">Văn phòng; </w:t>
      </w:r>
    </w:p>
    <w:p w14:paraId="7A120945" w14:textId="77777777"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 xml:space="preserve">b) Thanh tra; </w:t>
      </w:r>
    </w:p>
    <w:p w14:paraId="20FA833F" w14:textId="77777777"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 xml:space="preserve">c) Phòng Khoa học và Công nghệ; </w:t>
      </w:r>
    </w:p>
    <w:p w14:paraId="4589C002" w14:textId="77777777"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lastRenderedPageBreak/>
        <w:t>d) Phòng Tiêu chu</w:t>
      </w:r>
      <w:r w:rsidRPr="00261940">
        <w:rPr>
          <w:rFonts w:ascii="Times New Roman" w:hAnsi="Times New Roman"/>
          <w:sz w:val="28"/>
          <w:szCs w:val="28"/>
          <w:lang w:val="vi-VN"/>
        </w:rPr>
        <w:t>ẩ</w:t>
      </w:r>
      <w:r w:rsidRPr="00261940">
        <w:rPr>
          <w:rFonts w:ascii="Times New Roman" w:hAnsi="Times New Roman"/>
          <w:sz w:val="28"/>
          <w:szCs w:val="28"/>
        </w:rPr>
        <w:t xml:space="preserve">n Đo lường Chất lượng; </w:t>
      </w:r>
    </w:p>
    <w:p w14:paraId="5097E870" w14:textId="77777777"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 xml:space="preserve">đ) Phòng Chuyển đổi số; </w:t>
      </w:r>
    </w:p>
    <w:p w14:paraId="6EBCF71D" w14:textId="4DCB79AC" w:rsidR="00A06CBE" w:rsidRPr="00261940" w:rsidRDefault="00A06CBE" w:rsidP="00261940">
      <w:pPr>
        <w:widowControl w:val="0"/>
        <w:spacing w:before="120" w:after="0" w:line="240" w:lineRule="auto"/>
        <w:ind w:firstLine="720"/>
        <w:jc w:val="both"/>
        <w:rPr>
          <w:rFonts w:ascii="Times New Roman" w:hAnsi="Times New Roman"/>
          <w:sz w:val="28"/>
          <w:szCs w:val="28"/>
        </w:rPr>
      </w:pPr>
      <w:r w:rsidRPr="00261940">
        <w:rPr>
          <w:rFonts w:ascii="Times New Roman" w:hAnsi="Times New Roman"/>
          <w:sz w:val="28"/>
          <w:szCs w:val="28"/>
        </w:rPr>
        <w:t>e) Phòng Hạ tầng.</w:t>
      </w:r>
    </w:p>
    <w:p w14:paraId="6260F8FC" w14:textId="77777777" w:rsidR="00A06CBE" w:rsidRPr="00261940" w:rsidRDefault="00A06CBE" w:rsidP="00261940">
      <w:pPr>
        <w:spacing w:before="120" w:after="0" w:line="240" w:lineRule="auto"/>
        <w:ind w:firstLine="720"/>
        <w:jc w:val="both"/>
        <w:rPr>
          <w:rFonts w:ascii="Times New Roman" w:eastAsia="Times New Roman" w:hAnsi="Times New Roman"/>
          <w:iCs/>
          <w:sz w:val="28"/>
          <w:szCs w:val="28"/>
        </w:rPr>
      </w:pPr>
      <w:r w:rsidRPr="00261940">
        <w:rPr>
          <w:rFonts w:ascii="Times New Roman" w:hAnsi="Times New Roman"/>
          <w:bCs/>
          <w:sz w:val="28"/>
          <w:szCs w:val="28"/>
          <w:lang w:val="it-IT"/>
        </w:rPr>
        <w:t xml:space="preserve">2. </w:t>
      </w:r>
      <w:r w:rsidRPr="00261940">
        <w:rPr>
          <w:rFonts w:ascii="Times New Roman" w:eastAsia="Times New Roman" w:hAnsi="Times New Roman"/>
          <w:iCs/>
          <w:sz w:val="28"/>
          <w:szCs w:val="28"/>
        </w:rPr>
        <w:t>Đơn vị sự nghiệp công lập trực thuộc Sở:</w:t>
      </w:r>
    </w:p>
    <w:p w14:paraId="3D3CD9A7" w14:textId="77777777" w:rsidR="00A06CBE" w:rsidRPr="00261940" w:rsidRDefault="00A06CBE" w:rsidP="00261940">
      <w:pPr>
        <w:widowControl w:val="0"/>
        <w:spacing w:before="120" w:after="0" w:line="240" w:lineRule="auto"/>
        <w:ind w:firstLine="720"/>
        <w:jc w:val="both"/>
        <w:rPr>
          <w:rFonts w:ascii="Times New Roman" w:hAnsi="Times New Roman"/>
          <w:bCs/>
          <w:sz w:val="28"/>
          <w:szCs w:val="28"/>
        </w:rPr>
      </w:pPr>
      <w:r w:rsidRPr="00261940">
        <w:rPr>
          <w:rFonts w:ascii="Times New Roman" w:hAnsi="Times New Roman"/>
          <w:bCs/>
          <w:sz w:val="28"/>
          <w:szCs w:val="28"/>
        </w:rPr>
        <w:t>a) Trung tâm Công nghệ thông tin và Kiểm định;</w:t>
      </w:r>
    </w:p>
    <w:p w14:paraId="6276AA0B" w14:textId="77777777" w:rsidR="00A06CBE" w:rsidRPr="00261940" w:rsidRDefault="00A06CBE" w:rsidP="00261940">
      <w:pPr>
        <w:widowControl w:val="0"/>
        <w:spacing w:before="120" w:after="0" w:line="240" w:lineRule="auto"/>
        <w:ind w:firstLine="720"/>
        <w:jc w:val="both"/>
        <w:rPr>
          <w:rFonts w:ascii="Times New Roman" w:hAnsi="Times New Roman"/>
          <w:bCs/>
          <w:sz w:val="28"/>
          <w:szCs w:val="28"/>
        </w:rPr>
      </w:pPr>
      <w:r w:rsidRPr="00261940">
        <w:rPr>
          <w:rFonts w:ascii="Times New Roman" w:hAnsi="Times New Roman"/>
          <w:bCs/>
          <w:sz w:val="28"/>
          <w:szCs w:val="28"/>
        </w:rPr>
        <w:t>b) Trung tâm Đổi mới sáng tạo.</w:t>
      </w:r>
    </w:p>
    <w:p w14:paraId="6D306510" w14:textId="7D6641AF" w:rsidR="00CE0E70" w:rsidRPr="00261940" w:rsidRDefault="00A06CBE" w:rsidP="00261940">
      <w:pPr>
        <w:widowControl w:val="0"/>
        <w:spacing w:before="120" w:after="0" w:line="240" w:lineRule="auto"/>
        <w:ind w:firstLine="720"/>
        <w:jc w:val="both"/>
        <w:rPr>
          <w:rFonts w:ascii="Times New Roman" w:hAnsi="Times New Roman"/>
          <w:bCs/>
          <w:sz w:val="28"/>
          <w:szCs w:val="28"/>
          <w:lang w:val="it-IT"/>
        </w:rPr>
      </w:pPr>
      <w:r w:rsidRPr="00261940">
        <w:rPr>
          <w:rFonts w:ascii="Times New Roman" w:eastAsia="Times New Roman" w:hAnsi="Times New Roman"/>
          <w:sz w:val="28"/>
          <w:szCs w:val="28"/>
          <w:lang w:eastAsia="vi-VN"/>
        </w:rPr>
        <w:t>3. Giám đốc Sở </w:t>
      </w:r>
      <w:r w:rsidRPr="00261940">
        <w:rPr>
          <w:rFonts w:ascii="Times New Roman" w:eastAsia="Times New Roman" w:hAnsi="Times New Roman"/>
          <w:sz w:val="28"/>
          <w:szCs w:val="28"/>
          <w:lang w:val="it-IT" w:eastAsia="vi-VN"/>
        </w:rPr>
        <w:t>Khoa học và Công nghệ quy định cụ thể chức năng, nhiệm vụ, quyền hạn, mối quan hệ công tác của các phòng thuộc Sở phù hợp với chức năng, nhiệm vụ, quyền hạn của </w:t>
      </w:r>
      <w:r w:rsidRPr="00261940">
        <w:rPr>
          <w:rFonts w:ascii="Times New Roman" w:eastAsia="Times New Roman" w:hAnsi="Times New Roman"/>
          <w:sz w:val="28"/>
          <w:szCs w:val="28"/>
          <w:lang w:eastAsia="vi-VN"/>
        </w:rPr>
        <w:t>Sở </w:t>
      </w:r>
      <w:r w:rsidRPr="00261940">
        <w:rPr>
          <w:rFonts w:ascii="Times New Roman" w:eastAsia="Times New Roman" w:hAnsi="Times New Roman"/>
          <w:sz w:val="28"/>
          <w:szCs w:val="28"/>
          <w:lang w:val="it-IT" w:eastAsia="vi-VN"/>
        </w:rPr>
        <w:t>Khoa học và Công nghệ theo quy định của pháp luật. Căn cứ các quy định của pháp luật, Giám đốc Sở ban hành Quy chế làm việc của Sở Khoa học và Công nghệ và chỉ đạo, kiểm tra việc tổ chức thực hiện.</w:t>
      </w:r>
      <w:r w:rsidR="00CE0E70" w:rsidRPr="00261940">
        <w:rPr>
          <w:rFonts w:ascii="Times New Roman" w:eastAsia="Times New Roman" w:hAnsi="Times New Roman"/>
          <w:sz w:val="28"/>
          <w:szCs w:val="28"/>
          <w:lang w:val="it-IT" w:eastAsia="vi-VN"/>
        </w:rPr>
        <w:t xml:space="preserve"> </w:t>
      </w:r>
    </w:p>
    <w:p w14:paraId="74A1FA50" w14:textId="77777777" w:rsidR="00CE0E70" w:rsidRPr="00AA7E0B" w:rsidRDefault="00CE0E70" w:rsidP="00261940">
      <w:pPr>
        <w:shd w:val="clear" w:color="auto" w:fill="FFFFFF"/>
        <w:spacing w:before="120" w:after="0" w:line="240" w:lineRule="auto"/>
        <w:ind w:firstLine="720"/>
        <w:jc w:val="both"/>
        <w:rPr>
          <w:rFonts w:ascii="Times New Roman" w:eastAsia="Times New Roman" w:hAnsi="Times New Roman"/>
          <w:sz w:val="28"/>
          <w:szCs w:val="28"/>
          <w:lang w:val="it-IT" w:eastAsia="vi-VN"/>
        </w:rPr>
      </w:pPr>
      <w:r w:rsidRPr="00261940">
        <w:rPr>
          <w:rFonts w:ascii="Times New Roman" w:eastAsia="Times New Roman" w:hAnsi="Times New Roman"/>
          <w:b/>
          <w:bCs/>
          <w:sz w:val="28"/>
          <w:szCs w:val="28"/>
          <w:lang w:val="it-IT" w:eastAsia="vi-VN"/>
        </w:rPr>
        <w:t xml:space="preserve">Điều 4. </w:t>
      </w:r>
      <w:r w:rsidRPr="00AA7E0B">
        <w:rPr>
          <w:rFonts w:ascii="Times New Roman" w:eastAsia="Times New Roman" w:hAnsi="Times New Roman"/>
          <w:sz w:val="28"/>
          <w:szCs w:val="28"/>
          <w:lang w:val="it-IT" w:eastAsia="vi-VN"/>
        </w:rPr>
        <w:t>Hiệu lực thi hành</w:t>
      </w:r>
    </w:p>
    <w:p w14:paraId="050CD7A9" w14:textId="1F163501" w:rsidR="00CE0E70" w:rsidRPr="00261940" w:rsidRDefault="00CE0E70" w:rsidP="00261940">
      <w:pPr>
        <w:spacing w:before="120" w:after="0" w:line="240" w:lineRule="auto"/>
        <w:ind w:firstLine="720"/>
        <w:jc w:val="both"/>
        <w:rPr>
          <w:rFonts w:ascii="Times New Roman" w:hAnsi="Times New Roman"/>
          <w:bCs/>
          <w:iCs/>
          <w:sz w:val="28"/>
          <w:szCs w:val="28"/>
          <w:lang w:val="it-IT"/>
        </w:rPr>
      </w:pPr>
      <w:r w:rsidRPr="00261940">
        <w:rPr>
          <w:rFonts w:ascii="Times New Roman" w:hAnsi="Times New Roman"/>
          <w:bCs/>
          <w:iCs/>
          <w:sz w:val="28"/>
          <w:szCs w:val="28"/>
          <w:lang w:val="it-IT"/>
        </w:rPr>
        <w:t xml:space="preserve">Quyết định này có hiệu lực thi hành kể từ ngày </w:t>
      </w:r>
      <w:r w:rsidR="000A0391" w:rsidRPr="00261940">
        <w:rPr>
          <w:rFonts w:ascii="Times New Roman" w:hAnsi="Times New Roman"/>
          <w:bCs/>
          <w:iCs/>
          <w:sz w:val="28"/>
          <w:szCs w:val="28"/>
          <w:lang w:val="it-IT"/>
        </w:rPr>
        <w:t>01</w:t>
      </w:r>
      <w:r w:rsidRPr="00261940">
        <w:rPr>
          <w:rFonts w:ascii="Times New Roman" w:hAnsi="Times New Roman"/>
          <w:bCs/>
          <w:iCs/>
          <w:sz w:val="28"/>
          <w:szCs w:val="28"/>
          <w:lang w:val="it-IT"/>
        </w:rPr>
        <w:t xml:space="preserve"> tháng </w:t>
      </w:r>
      <w:r w:rsidR="000A0391" w:rsidRPr="00261940">
        <w:rPr>
          <w:rFonts w:ascii="Times New Roman" w:hAnsi="Times New Roman"/>
          <w:bCs/>
          <w:iCs/>
          <w:sz w:val="28"/>
          <w:szCs w:val="28"/>
          <w:lang w:val="it-IT"/>
        </w:rPr>
        <w:t>3</w:t>
      </w:r>
      <w:r w:rsidRPr="00261940">
        <w:rPr>
          <w:rFonts w:ascii="Times New Roman" w:hAnsi="Times New Roman"/>
          <w:bCs/>
          <w:iCs/>
          <w:sz w:val="28"/>
          <w:szCs w:val="28"/>
          <w:lang w:val="it-IT"/>
        </w:rPr>
        <w:t xml:space="preserve"> năm 2025 và thay thế các văn bản sau:</w:t>
      </w:r>
    </w:p>
    <w:p w14:paraId="58BA26F7" w14:textId="2F8BE86A" w:rsidR="00CE0E70" w:rsidRPr="00261940" w:rsidRDefault="00CE0E70" w:rsidP="00261940">
      <w:pPr>
        <w:spacing w:before="120" w:after="0" w:line="240" w:lineRule="auto"/>
        <w:ind w:firstLine="720"/>
        <w:jc w:val="both"/>
        <w:rPr>
          <w:rFonts w:ascii="Times New Roman" w:hAnsi="Times New Roman"/>
          <w:sz w:val="28"/>
          <w:szCs w:val="28"/>
          <w:lang w:val="it-IT"/>
        </w:rPr>
      </w:pPr>
      <w:r w:rsidRPr="00492C62">
        <w:rPr>
          <w:rFonts w:ascii="Times New Roman" w:hAnsi="Times New Roman"/>
          <w:sz w:val="28"/>
          <w:szCs w:val="28"/>
          <w:lang w:val="it-IT"/>
        </w:rPr>
        <w:t xml:space="preserve">- </w:t>
      </w:r>
      <w:r w:rsidRPr="00492C62">
        <w:rPr>
          <w:rFonts w:ascii="Times New Roman" w:hAnsi="Times New Roman"/>
          <w:sz w:val="28"/>
          <w:szCs w:val="28"/>
          <w:lang w:val="pl-PL"/>
        </w:rPr>
        <w:t>Quyết định số 28/2021/QĐ-UBND ngày 07</w:t>
      </w:r>
      <w:r w:rsidR="00DD183E" w:rsidRPr="00492C62">
        <w:rPr>
          <w:rFonts w:ascii="Times New Roman" w:hAnsi="Times New Roman"/>
          <w:sz w:val="28"/>
          <w:szCs w:val="28"/>
          <w:lang w:val="pl-PL"/>
        </w:rPr>
        <w:t xml:space="preserve"> tháng </w:t>
      </w:r>
      <w:r w:rsidRPr="00492C62">
        <w:rPr>
          <w:rFonts w:ascii="Times New Roman" w:hAnsi="Times New Roman"/>
          <w:sz w:val="28"/>
          <w:szCs w:val="28"/>
          <w:lang w:val="pl-PL"/>
        </w:rPr>
        <w:t>10</w:t>
      </w:r>
      <w:r w:rsidR="00DD183E" w:rsidRPr="00492C62">
        <w:rPr>
          <w:rFonts w:ascii="Times New Roman" w:hAnsi="Times New Roman"/>
          <w:sz w:val="28"/>
          <w:szCs w:val="28"/>
          <w:lang w:val="pl-PL"/>
        </w:rPr>
        <w:t xml:space="preserve"> năm </w:t>
      </w:r>
      <w:r w:rsidRPr="00492C62">
        <w:rPr>
          <w:rFonts w:ascii="Times New Roman" w:hAnsi="Times New Roman"/>
          <w:sz w:val="28"/>
          <w:szCs w:val="28"/>
          <w:lang w:val="pl-PL"/>
        </w:rPr>
        <w:t xml:space="preserve">2021 của UBND </w:t>
      </w:r>
      <w:r w:rsidRPr="00492C62">
        <w:rPr>
          <w:rFonts w:ascii="Times New Roman" w:hAnsi="Times New Roman"/>
          <w:spacing w:val="-4"/>
          <w:sz w:val="28"/>
          <w:szCs w:val="28"/>
          <w:lang w:val="pl-PL"/>
        </w:rPr>
        <w:t>tỉnh về việc quy định chức năng, nhiệm vụ, quyền hạn và cơ cấu tổ chức của Sở Khoa</w:t>
      </w:r>
      <w:r w:rsidRPr="00261940">
        <w:rPr>
          <w:rFonts w:ascii="Times New Roman" w:hAnsi="Times New Roman"/>
          <w:sz w:val="28"/>
          <w:szCs w:val="28"/>
          <w:lang w:val="pl-PL"/>
        </w:rPr>
        <w:t xml:space="preserve"> học và Công nghệ tỉnh Sơn La. </w:t>
      </w:r>
    </w:p>
    <w:p w14:paraId="7875B0E3" w14:textId="4954A2F7" w:rsidR="00CE0E70" w:rsidRPr="00261940" w:rsidRDefault="00CE0E70" w:rsidP="00261940">
      <w:pPr>
        <w:spacing w:before="120" w:after="0" w:line="240" w:lineRule="auto"/>
        <w:ind w:firstLine="720"/>
        <w:jc w:val="both"/>
        <w:rPr>
          <w:rFonts w:ascii="Times New Roman" w:hAnsi="Times New Roman"/>
          <w:sz w:val="28"/>
          <w:szCs w:val="28"/>
          <w:lang w:val="it-IT"/>
        </w:rPr>
      </w:pPr>
      <w:r w:rsidRPr="00492C62">
        <w:rPr>
          <w:rFonts w:ascii="Times New Roman" w:hAnsi="Times New Roman"/>
          <w:spacing w:val="-6"/>
          <w:sz w:val="28"/>
          <w:szCs w:val="28"/>
          <w:lang w:val="it-IT"/>
        </w:rPr>
        <w:t xml:space="preserve">- Quyết định số 15/2023/QĐ-STTTT </w:t>
      </w:r>
      <w:r w:rsidRPr="00492C62">
        <w:rPr>
          <w:rFonts w:ascii="Times New Roman" w:hAnsi="Times New Roman"/>
          <w:spacing w:val="-6"/>
          <w:sz w:val="28"/>
          <w:szCs w:val="28"/>
          <w:lang w:val="nl-NL"/>
        </w:rPr>
        <w:t>ngày 09</w:t>
      </w:r>
      <w:r w:rsidR="00DD183E" w:rsidRPr="00492C62">
        <w:rPr>
          <w:rFonts w:ascii="Times New Roman" w:hAnsi="Times New Roman"/>
          <w:spacing w:val="-6"/>
          <w:sz w:val="28"/>
          <w:szCs w:val="28"/>
          <w:lang w:val="nl-NL"/>
        </w:rPr>
        <w:t xml:space="preserve"> tháng </w:t>
      </w:r>
      <w:r w:rsidRPr="00492C62">
        <w:rPr>
          <w:rFonts w:ascii="Times New Roman" w:hAnsi="Times New Roman"/>
          <w:spacing w:val="-6"/>
          <w:sz w:val="28"/>
          <w:szCs w:val="28"/>
          <w:lang w:val="nl-NL"/>
        </w:rPr>
        <w:t>6</w:t>
      </w:r>
      <w:r w:rsidR="00DD183E" w:rsidRPr="00492C62">
        <w:rPr>
          <w:rFonts w:ascii="Times New Roman" w:hAnsi="Times New Roman"/>
          <w:spacing w:val="-6"/>
          <w:sz w:val="28"/>
          <w:szCs w:val="28"/>
          <w:lang w:val="nl-NL"/>
        </w:rPr>
        <w:t xml:space="preserve"> năm </w:t>
      </w:r>
      <w:r w:rsidRPr="00492C62">
        <w:rPr>
          <w:rFonts w:ascii="Times New Roman" w:hAnsi="Times New Roman"/>
          <w:spacing w:val="-6"/>
          <w:sz w:val="28"/>
          <w:szCs w:val="28"/>
          <w:lang w:val="nl-NL"/>
        </w:rPr>
        <w:t>2023 của UBND tỉnh</w:t>
      </w:r>
      <w:r w:rsidRPr="00492C62">
        <w:rPr>
          <w:rFonts w:ascii="Times New Roman" w:hAnsi="Times New Roman"/>
          <w:spacing w:val="-4"/>
          <w:sz w:val="28"/>
          <w:szCs w:val="28"/>
          <w:lang w:val="nl-NL"/>
        </w:rPr>
        <w:t xml:space="preserve"> </w:t>
      </w:r>
      <w:r w:rsidRPr="00261940">
        <w:rPr>
          <w:rFonts w:ascii="Times New Roman" w:hAnsi="Times New Roman"/>
          <w:sz w:val="28"/>
          <w:szCs w:val="28"/>
          <w:lang w:val="nl-NL"/>
        </w:rPr>
        <w:t>về việc quy định chức năng, nhiệm vụ, quyền hạn và cơ cấu tổ chức của Sở Thông tin và Truyền thông tỉnh Sơn La.</w:t>
      </w:r>
    </w:p>
    <w:p w14:paraId="560FE887" w14:textId="7B8081BB" w:rsidR="00CE0E70" w:rsidRPr="00261940" w:rsidRDefault="00CE0E70" w:rsidP="00261940">
      <w:pPr>
        <w:spacing w:before="120" w:after="0" w:line="240" w:lineRule="auto"/>
        <w:ind w:firstLine="720"/>
        <w:jc w:val="both"/>
        <w:rPr>
          <w:rFonts w:ascii="Times New Roman" w:eastAsia="Times New Roman" w:hAnsi="Times New Roman"/>
          <w:sz w:val="28"/>
          <w:szCs w:val="28"/>
          <w:lang w:val="it-IT" w:eastAsia="vi-VN"/>
        </w:rPr>
      </w:pPr>
      <w:r w:rsidRPr="00261940">
        <w:rPr>
          <w:rFonts w:ascii="Times New Roman" w:eastAsia="Times New Roman" w:hAnsi="Times New Roman"/>
          <w:b/>
          <w:bCs/>
          <w:sz w:val="28"/>
          <w:szCs w:val="28"/>
          <w:lang w:val="it-IT" w:eastAsia="vi-VN"/>
        </w:rPr>
        <w:t>Điều 5.</w:t>
      </w:r>
      <w:r w:rsidRPr="00261940">
        <w:rPr>
          <w:rFonts w:ascii="Times New Roman" w:eastAsia="Times New Roman" w:hAnsi="Times New Roman"/>
          <w:sz w:val="28"/>
          <w:szCs w:val="28"/>
          <w:lang w:val="it-IT" w:eastAsia="vi-VN"/>
        </w:rPr>
        <w:t xml:space="preserve"> Chánh Văn phòng </w:t>
      </w:r>
      <w:r w:rsidR="00DD183E">
        <w:rPr>
          <w:rFonts w:ascii="Times New Roman" w:eastAsia="Times New Roman" w:hAnsi="Times New Roman"/>
          <w:sz w:val="28"/>
          <w:szCs w:val="28"/>
          <w:lang w:val="it-IT" w:eastAsia="vi-VN"/>
        </w:rPr>
        <w:t>UBND</w:t>
      </w:r>
      <w:r w:rsidRPr="00261940">
        <w:rPr>
          <w:rFonts w:ascii="Times New Roman" w:eastAsia="Times New Roman" w:hAnsi="Times New Roman"/>
          <w:sz w:val="28"/>
          <w:szCs w:val="28"/>
          <w:lang w:val="it-IT" w:eastAsia="vi-VN"/>
        </w:rPr>
        <w:t xml:space="preserve"> tỉnh</w:t>
      </w:r>
      <w:r w:rsidR="004D22E2" w:rsidRPr="00261940">
        <w:rPr>
          <w:rFonts w:ascii="Times New Roman" w:eastAsia="Times New Roman" w:hAnsi="Times New Roman"/>
          <w:sz w:val="28"/>
          <w:szCs w:val="28"/>
          <w:lang w:val="it-IT" w:eastAsia="vi-VN"/>
        </w:rPr>
        <w:t>;</w:t>
      </w:r>
      <w:r w:rsidRPr="00261940">
        <w:rPr>
          <w:rFonts w:ascii="Times New Roman" w:eastAsia="Times New Roman" w:hAnsi="Times New Roman"/>
          <w:sz w:val="28"/>
          <w:szCs w:val="28"/>
          <w:lang w:val="it-IT" w:eastAsia="vi-VN"/>
        </w:rPr>
        <w:t xml:space="preserve"> Giám đốc Sở Nội vụ</w:t>
      </w:r>
      <w:r w:rsidR="004D22E2" w:rsidRPr="00261940">
        <w:rPr>
          <w:rFonts w:ascii="Times New Roman" w:eastAsia="Times New Roman" w:hAnsi="Times New Roman"/>
          <w:sz w:val="28"/>
          <w:szCs w:val="28"/>
          <w:lang w:val="it-IT" w:eastAsia="vi-VN"/>
        </w:rPr>
        <w:t>;</w:t>
      </w:r>
      <w:r w:rsidRPr="00261940">
        <w:rPr>
          <w:rFonts w:ascii="Times New Roman" w:eastAsia="Times New Roman" w:hAnsi="Times New Roman"/>
          <w:sz w:val="28"/>
          <w:szCs w:val="28"/>
          <w:lang w:val="it-IT" w:eastAsia="vi-VN"/>
        </w:rPr>
        <w:t xml:space="preserve"> Giám đốc Sở Khoa học và Công nghệ</w:t>
      </w:r>
      <w:r w:rsidR="004D22E2" w:rsidRPr="00261940">
        <w:rPr>
          <w:rFonts w:ascii="Times New Roman" w:eastAsia="Times New Roman" w:hAnsi="Times New Roman"/>
          <w:sz w:val="28"/>
          <w:szCs w:val="28"/>
          <w:lang w:val="it-IT" w:eastAsia="vi-VN"/>
        </w:rPr>
        <w:t>; C</w:t>
      </w:r>
      <w:r w:rsidRPr="00261940">
        <w:rPr>
          <w:rFonts w:ascii="Times New Roman" w:eastAsia="Times New Roman" w:hAnsi="Times New Roman"/>
          <w:sz w:val="28"/>
          <w:szCs w:val="28"/>
          <w:lang w:val="it-IT" w:eastAsia="vi-VN"/>
        </w:rPr>
        <w:t xml:space="preserve">ác </w:t>
      </w:r>
      <w:r w:rsidR="00DD183E">
        <w:rPr>
          <w:rFonts w:ascii="Times New Roman" w:eastAsia="Times New Roman" w:hAnsi="Times New Roman"/>
          <w:sz w:val="28"/>
          <w:szCs w:val="28"/>
          <w:lang w:val="it-IT" w:eastAsia="vi-VN"/>
        </w:rPr>
        <w:t>s</w:t>
      </w:r>
      <w:r w:rsidRPr="00261940">
        <w:rPr>
          <w:rFonts w:ascii="Times New Roman" w:eastAsia="Times New Roman" w:hAnsi="Times New Roman"/>
          <w:sz w:val="28"/>
          <w:szCs w:val="28"/>
          <w:lang w:val="it-IT" w:eastAsia="vi-VN"/>
        </w:rPr>
        <w:t xml:space="preserve">ở, ban, ngành; Chủ tịch </w:t>
      </w:r>
      <w:r w:rsidR="00DD183E">
        <w:rPr>
          <w:rFonts w:ascii="Times New Roman" w:eastAsia="Times New Roman" w:hAnsi="Times New Roman"/>
          <w:sz w:val="28"/>
          <w:szCs w:val="28"/>
          <w:lang w:val="it-IT" w:eastAsia="vi-VN"/>
        </w:rPr>
        <w:t>UBND</w:t>
      </w:r>
      <w:r w:rsidRPr="00261940">
        <w:rPr>
          <w:rFonts w:ascii="Times New Roman" w:eastAsia="Times New Roman" w:hAnsi="Times New Roman"/>
          <w:sz w:val="28"/>
          <w:szCs w:val="28"/>
          <w:lang w:val="it-IT" w:eastAsia="vi-VN"/>
        </w:rPr>
        <w:t xml:space="preserve"> các huyện, </w:t>
      </w:r>
      <w:r w:rsidR="009B4DC9" w:rsidRPr="00261940">
        <w:rPr>
          <w:rFonts w:ascii="Times New Roman" w:eastAsia="Times New Roman" w:hAnsi="Times New Roman"/>
          <w:sz w:val="28"/>
          <w:szCs w:val="28"/>
          <w:lang w:val="it-IT" w:eastAsia="vi-VN"/>
        </w:rPr>
        <w:t>t</w:t>
      </w:r>
      <w:r w:rsidR="004D22E2" w:rsidRPr="00261940">
        <w:rPr>
          <w:rFonts w:ascii="Times New Roman" w:eastAsia="Times New Roman" w:hAnsi="Times New Roman"/>
          <w:sz w:val="28"/>
          <w:szCs w:val="28"/>
          <w:lang w:val="it-IT" w:eastAsia="vi-VN"/>
        </w:rPr>
        <w:t xml:space="preserve">hị xã, </w:t>
      </w:r>
      <w:r w:rsidRPr="00261940">
        <w:rPr>
          <w:rFonts w:ascii="Times New Roman" w:eastAsia="Times New Roman" w:hAnsi="Times New Roman"/>
          <w:sz w:val="28"/>
          <w:szCs w:val="28"/>
          <w:lang w:val="it-IT" w:eastAsia="vi-VN"/>
        </w:rPr>
        <w:t>thành phố</w:t>
      </w:r>
      <w:r w:rsidR="004D22E2" w:rsidRPr="00261940">
        <w:rPr>
          <w:rFonts w:ascii="Times New Roman" w:eastAsia="Times New Roman" w:hAnsi="Times New Roman"/>
          <w:sz w:val="28"/>
          <w:szCs w:val="28"/>
          <w:lang w:val="it-IT" w:eastAsia="vi-VN"/>
        </w:rPr>
        <w:t>;</w:t>
      </w:r>
      <w:r w:rsidRPr="00261940">
        <w:rPr>
          <w:rFonts w:ascii="Times New Roman" w:eastAsia="Times New Roman" w:hAnsi="Times New Roman"/>
          <w:sz w:val="28"/>
          <w:szCs w:val="28"/>
          <w:lang w:val="it-IT" w:eastAsia="vi-VN"/>
        </w:rPr>
        <w:t xml:space="preserve"> </w:t>
      </w:r>
      <w:r w:rsidR="004D22E2" w:rsidRPr="00261940">
        <w:rPr>
          <w:rFonts w:ascii="Times New Roman" w:eastAsia="Times New Roman" w:hAnsi="Times New Roman"/>
          <w:sz w:val="28"/>
          <w:szCs w:val="28"/>
          <w:lang w:val="it-IT" w:eastAsia="vi-VN"/>
        </w:rPr>
        <w:t>T</w:t>
      </w:r>
      <w:r w:rsidRPr="00261940">
        <w:rPr>
          <w:rFonts w:ascii="Times New Roman" w:eastAsia="Times New Roman" w:hAnsi="Times New Roman"/>
          <w:sz w:val="28"/>
          <w:szCs w:val="28"/>
          <w:lang w:val="it-IT" w:eastAsia="vi-VN"/>
        </w:rPr>
        <w:t>hủ trưởng các cơ quan, đơn vị có liên quan chịu trách nhiệm thi hành Quyết định này./.</w:t>
      </w:r>
    </w:p>
    <w:p w14:paraId="3B586AD2" w14:textId="77777777" w:rsidR="00CE0E70" w:rsidRPr="00261940" w:rsidRDefault="00CE0E70" w:rsidP="00261940">
      <w:pPr>
        <w:spacing w:before="120" w:after="0" w:line="240" w:lineRule="auto"/>
        <w:ind w:firstLine="720"/>
        <w:jc w:val="both"/>
        <w:rPr>
          <w:rFonts w:ascii="Times New Roman" w:hAnsi="Times New Roman"/>
          <w:b/>
          <w:sz w:val="28"/>
          <w:szCs w:val="28"/>
          <w:lang w:val="vi-VN"/>
        </w:rPr>
      </w:pPr>
    </w:p>
    <w:tbl>
      <w:tblPr>
        <w:tblW w:w="9072" w:type="dxa"/>
        <w:tblInd w:w="108" w:type="dxa"/>
        <w:tblLook w:val="01E0" w:firstRow="1" w:lastRow="1" w:firstColumn="1" w:lastColumn="1" w:noHBand="0" w:noVBand="0"/>
      </w:tblPr>
      <w:tblGrid>
        <w:gridCol w:w="3969"/>
        <w:gridCol w:w="5103"/>
      </w:tblGrid>
      <w:tr w:rsidR="00362330" w:rsidRPr="00362330" w14:paraId="0DBAB198" w14:textId="77777777" w:rsidTr="004D22E2">
        <w:tc>
          <w:tcPr>
            <w:tcW w:w="3969" w:type="dxa"/>
          </w:tcPr>
          <w:p w14:paraId="65505C03" w14:textId="7B2E052E" w:rsidR="00CE0E70" w:rsidRPr="00362330" w:rsidRDefault="00CE0E70" w:rsidP="004D22E2">
            <w:pPr>
              <w:spacing w:after="0" w:line="240" w:lineRule="auto"/>
              <w:rPr>
                <w:rFonts w:ascii="Times New Roman" w:hAnsi="Times New Roman"/>
                <w:sz w:val="28"/>
                <w:szCs w:val="28"/>
                <w:lang w:val="vi-VN"/>
              </w:rPr>
            </w:pPr>
          </w:p>
        </w:tc>
        <w:tc>
          <w:tcPr>
            <w:tcW w:w="5103" w:type="dxa"/>
          </w:tcPr>
          <w:p w14:paraId="56E6C78A" w14:textId="77777777" w:rsidR="00CE0E70" w:rsidRPr="004B1041" w:rsidRDefault="00CE0E70" w:rsidP="004D22E2">
            <w:pPr>
              <w:spacing w:after="0" w:line="240" w:lineRule="auto"/>
              <w:jc w:val="center"/>
              <w:rPr>
                <w:rFonts w:ascii="Times New Roman" w:hAnsi="Times New Roman"/>
                <w:b/>
                <w:bCs/>
                <w:sz w:val="26"/>
                <w:szCs w:val="26"/>
                <w:lang w:val="vi-VN"/>
              </w:rPr>
            </w:pPr>
            <w:r w:rsidRPr="004B1041">
              <w:rPr>
                <w:rFonts w:ascii="Times New Roman" w:hAnsi="Times New Roman"/>
                <w:b/>
                <w:bCs/>
                <w:sz w:val="26"/>
                <w:szCs w:val="26"/>
                <w:lang w:val="vi-VN"/>
              </w:rPr>
              <w:t>TM. ỦY BAN NHÂN DÂN</w:t>
            </w:r>
          </w:p>
          <w:p w14:paraId="6E81DAE9" w14:textId="77777777" w:rsidR="00CE0E70" w:rsidRPr="004B1041" w:rsidRDefault="00CE0E70" w:rsidP="004D22E2">
            <w:pPr>
              <w:spacing w:after="0" w:line="240" w:lineRule="auto"/>
              <w:jc w:val="center"/>
              <w:rPr>
                <w:rFonts w:ascii="Times New Roman" w:hAnsi="Times New Roman"/>
                <w:sz w:val="26"/>
                <w:szCs w:val="26"/>
                <w:lang w:val="vi-VN"/>
              </w:rPr>
            </w:pPr>
            <w:r w:rsidRPr="004B1041">
              <w:rPr>
                <w:rFonts w:ascii="Times New Roman" w:hAnsi="Times New Roman"/>
                <w:b/>
                <w:bCs/>
                <w:sz w:val="26"/>
                <w:szCs w:val="26"/>
                <w:lang w:val="vi-VN"/>
              </w:rPr>
              <w:t>CHỦ TỊCH</w:t>
            </w:r>
          </w:p>
          <w:p w14:paraId="06B81E6D" w14:textId="77777777" w:rsidR="00CE0E70" w:rsidRPr="004B1041" w:rsidRDefault="00CE0E70" w:rsidP="004D22E2">
            <w:pPr>
              <w:spacing w:after="0" w:line="240" w:lineRule="auto"/>
              <w:rPr>
                <w:rFonts w:ascii="Times New Roman" w:hAnsi="Times New Roman"/>
                <w:sz w:val="26"/>
                <w:szCs w:val="26"/>
                <w:lang w:val="vi-VN"/>
              </w:rPr>
            </w:pPr>
          </w:p>
          <w:p w14:paraId="585D17F5" w14:textId="77777777" w:rsidR="00CE0E70" w:rsidRPr="00362330" w:rsidRDefault="00CE0E70" w:rsidP="004D22E2">
            <w:pPr>
              <w:spacing w:after="0" w:line="240" w:lineRule="auto"/>
              <w:rPr>
                <w:rFonts w:ascii="Times New Roman" w:hAnsi="Times New Roman"/>
                <w:sz w:val="28"/>
                <w:szCs w:val="28"/>
                <w:lang w:val="vi-VN"/>
              </w:rPr>
            </w:pPr>
          </w:p>
          <w:p w14:paraId="6CAEECAE" w14:textId="395A8916" w:rsidR="00CE0E70" w:rsidRPr="00362330" w:rsidRDefault="004D22E2" w:rsidP="004D22E2">
            <w:pPr>
              <w:spacing w:after="0" w:line="240" w:lineRule="auto"/>
              <w:jc w:val="center"/>
              <w:rPr>
                <w:rFonts w:ascii="Times New Roman" w:hAnsi="Times New Roman"/>
                <w:b/>
                <w:sz w:val="28"/>
                <w:szCs w:val="28"/>
              </w:rPr>
            </w:pPr>
            <w:r w:rsidRPr="00362330">
              <w:rPr>
                <w:rFonts w:ascii="Times New Roman" w:hAnsi="Times New Roman"/>
                <w:b/>
                <w:sz w:val="28"/>
                <w:szCs w:val="28"/>
              </w:rPr>
              <w:t>Nguyễn Đình Việt</w:t>
            </w:r>
          </w:p>
        </w:tc>
      </w:tr>
    </w:tbl>
    <w:p w14:paraId="4E3BDABA" w14:textId="77777777" w:rsidR="00CE0E70" w:rsidRPr="00362330" w:rsidRDefault="00CE0E70" w:rsidP="00CE0E70">
      <w:pPr>
        <w:rPr>
          <w:rFonts w:ascii="Times New Roman" w:hAnsi="Times New Roman"/>
          <w:sz w:val="28"/>
          <w:szCs w:val="28"/>
          <w:lang w:val="it-IT"/>
        </w:rPr>
      </w:pPr>
    </w:p>
    <w:p w14:paraId="46DDD1DC" w14:textId="77777777" w:rsidR="00CE0E70" w:rsidRPr="00362330" w:rsidRDefault="00CE0E70" w:rsidP="00CE0E70">
      <w:pPr>
        <w:spacing w:line="240" w:lineRule="auto"/>
        <w:rPr>
          <w:rFonts w:ascii="Times New Roman" w:hAnsi="Times New Roman"/>
          <w:sz w:val="28"/>
          <w:szCs w:val="28"/>
        </w:rPr>
      </w:pPr>
    </w:p>
    <w:p w14:paraId="46C8C594" w14:textId="77777777" w:rsidR="00CE0E70" w:rsidRPr="00362330" w:rsidRDefault="00CE0E70" w:rsidP="00CE0E70">
      <w:pPr>
        <w:spacing w:line="240" w:lineRule="auto"/>
        <w:rPr>
          <w:rFonts w:ascii="Times New Roman" w:hAnsi="Times New Roman"/>
          <w:sz w:val="28"/>
          <w:szCs w:val="28"/>
        </w:rPr>
      </w:pPr>
    </w:p>
    <w:p w14:paraId="1F50A4BF" w14:textId="77777777" w:rsidR="00CE0E70" w:rsidRPr="00362330" w:rsidRDefault="00CE0E70">
      <w:pPr>
        <w:rPr>
          <w:rFonts w:ascii="Times New Roman" w:hAnsi="Times New Roman"/>
          <w:sz w:val="28"/>
          <w:szCs w:val="28"/>
        </w:rPr>
      </w:pPr>
    </w:p>
    <w:sectPr w:rsidR="00CE0E70" w:rsidRPr="00362330" w:rsidSect="00E76E21">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8B5F0" w14:textId="77777777" w:rsidR="00C85618" w:rsidRDefault="00C85618" w:rsidP="00836F3C">
      <w:pPr>
        <w:spacing w:after="0" w:line="240" w:lineRule="auto"/>
      </w:pPr>
      <w:r>
        <w:separator/>
      </w:r>
    </w:p>
  </w:endnote>
  <w:endnote w:type="continuationSeparator" w:id="0">
    <w:p w14:paraId="34E59E97" w14:textId="77777777" w:rsidR="00C85618" w:rsidRDefault="00C85618" w:rsidP="00836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F2394" w14:textId="77777777" w:rsidR="00C85618" w:rsidRDefault="00C85618" w:rsidP="00836F3C">
      <w:pPr>
        <w:spacing w:after="0" w:line="240" w:lineRule="auto"/>
      </w:pPr>
      <w:r>
        <w:separator/>
      </w:r>
    </w:p>
  </w:footnote>
  <w:footnote w:type="continuationSeparator" w:id="0">
    <w:p w14:paraId="54B2363F" w14:textId="77777777" w:rsidR="00C85618" w:rsidRDefault="00C85618" w:rsidP="00836F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B3B"/>
    <w:rsid w:val="00007E8F"/>
    <w:rsid w:val="000114AF"/>
    <w:rsid w:val="00024104"/>
    <w:rsid w:val="00024E20"/>
    <w:rsid w:val="00036AC2"/>
    <w:rsid w:val="000420C1"/>
    <w:rsid w:val="00056F3F"/>
    <w:rsid w:val="00065024"/>
    <w:rsid w:val="00065100"/>
    <w:rsid w:val="00074606"/>
    <w:rsid w:val="00077C51"/>
    <w:rsid w:val="00077E3F"/>
    <w:rsid w:val="000902C3"/>
    <w:rsid w:val="000A0391"/>
    <w:rsid w:val="000B1836"/>
    <w:rsid w:val="000B356D"/>
    <w:rsid w:val="000C180A"/>
    <w:rsid w:val="000C4025"/>
    <w:rsid w:val="000C7BE7"/>
    <w:rsid w:val="000D2824"/>
    <w:rsid w:val="000D34B3"/>
    <w:rsid w:val="000F4FFF"/>
    <w:rsid w:val="000F6571"/>
    <w:rsid w:val="001001B6"/>
    <w:rsid w:val="001116B6"/>
    <w:rsid w:val="00113FD4"/>
    <w:rsid w:val="00117111"/>
    <w:rsid w:val="0012522C"/>
    <w:rsid w:val="00145048"/>
    <w:rsid w:val="001562EF"/>
    <w:rsid w:val="00156ABA"/>
    <w:rsid w:val="00161FE3"/>
    <w:rsid w:val="00177A45"/>
    <w:rsid w:val="00197265"/>
    <w:rsid w:val="001A0ECB"/>
    <w:rsid w:val="001A4145"/>
    <w:rsid w:val="001A535F"/>
    <w:rsid w:val="001E630F"/>
    <w:rsid w:val="001E66C6"/>
    <w:rsid w:val="00223329"/>
    <w:rsid w:val="00223738"/>
    <w:rsid w:val="002247AE"/>
    <w:rsid w:val="0022511D"/>
    <w:rsid w:val="002270FF"/>
    <w:rsid w:val="00240268"/>
    <w:rsid w:val="00242BF8"/>
    <w:rsid w:val="002439A3"/>
    <w:rsid w:val="00245390"/>
    <w:rsid w:val="0024620D"/>
    <w:rsid w:val="0025793C"/>
    <w:rsid w:val="002608A3"/>
    <w:rsid w:val="00261940"/>
    <w:rsid w:val="0026315C"/>
    <w:rsid w:val="002654D5"/>
    <w:rsid w:val="00277716"/>
    <w:rsid w:val="002810CF"/>
    <w:rsid w:val="00285FE3"/>
    <w:rsid w:val="00296DFD"/>
    <w:rsid w:val="002C301A"/>
    <w:rsid w:val="002C4173"/>
    <w:rsid w:val="002D296C"/>
    <w:rsid w:val="002D6D20"/>
    <w:rsid w:val="002E79E9"/>
    <w:rsid w:val="002F10C0"/>
    <w:rsid w:val="002F364A"/>
    <w:rsid w:val="002F56E0"/>
    <w:rsid w:val="003010EA"/>
    <w:rsid w:val="00311235"/>
    <w:rsid w:val="003115A6"/>
    <w:rsid w:val="0032106D"/>
    <w:rsid w:val="00326F6D"/>
    <w:rsid w:val="003274A0"/>
    <w:rsid w:val="00334516"/>
    <w:rsid w:val="003359A7"/>
    <w:rsid w:val="00345266"/>
    <w:rsid w:val="00351E27"/>
    <w:rsid w:val="00362330"/>
    <w:rsid w:val="00387FD4"/>
    <w:rsid w:val="003946CE"/>
    <w:rsid w:val="003A10C4"/>
    <w:rsid w:val="003A25B0"/>
    <w:rsid w:val="003A465F"/>
    <w:rsid w:val="003C086F"/>
    <w:rsid w:val="003C1391"/>
    <w:rsid w:val="00405913"/>
    <w:rsid w:val="0042181B"/>
    <w:rsid w:val="00421F03"/>
    <w:rsid w:val="00423EB4"/>
    <w:rsid w:val="004274F3"/>
    <w:rsid w:val="00456137"/>
    <w:rsid w:val="0047059E"/>
    <w:rsid w:val="00472E52"/>
    <w:rsid w:val="00481050"/>
    <w:rsid w:val="004877CD"/>
    <w:rsid w:val="004902B6"/>
    <w:rsid w:val="00492C62"/>
    <w:rsid w:val="004B1041"/>
    <w:rsid w:val="004B1737"/>
    <w:rsid w:val="004B1BAC"/>
    <w:rsid w:val="004C0962"/>
    <w:rsid w:val="004D22E2"/>
    <w:rsid w:val="004E4E7A"/>
    <w:rsid w:val="004E7ABB"/>
    <w:rsid w:val="004F53DA"/>
    <w:rsid w:val="005020C7"/>
    <w:rsid w:val="00502FE6"/>
    <w:rsid w:val="00507782"/>
    <w:rsid w:val="005117DC"/>
    <w:rsid w:val="00511CBA"/>
    <w:rsid w:val="00513371"/>
    <w:rsid w:val="00515128"/>
    <w:rsid w:val="005315DB"/>
    <w:rsid w:val="00536083"/>
    <w:rsid w:val="005510CA"/>
    <w:rsid w:val="00552174"/>
    <w:rsid w:val="00565A41"/>
    <w:rsid w:val="005B4BB2"/>
    <w:rsid w:val="005C6B7A"/>
    <w:rsid w:val="005E04E5"/>
    <w:rsid w:val="005E294D"/>
    <w:rsid w:val="006044B6"/>
    <w:rsid w:val="00607A2B"/>
    <w:rsid w:val="0061253D"/>
    <w:rsid w:val="00616F2B"/>
    <w:rsid w:val="00637B9B"/>
    <w:rsid w:val="0064566D"/>
    <w:rsid w:val="006510DE"/>
    <w:rsid w:val="0066389D"/>
    <w:rsid w:val="00666507"/>
    <w:rsid w:val="00670136"/>
    <w:rsid w:val="00674534"/>
    <w:rsid w:val="00681803"/>
    <w:rsid w:val="00693EEF"/>
    <w:rsid w:val="00694392"/>
    <w:rsid w:val="00697B3B"/>
    <w:rsid w:val="006A19DD"/>
    <w:rsid w:val="006A28FE"/>
    <w:rsid w:val="006B5AB3"/>
    <w:rsid w:val="006C0D4D"/>
    <w:rsid w:val="006C27F1"/>
    <w:rsid w:val="006C2D85"/>
    <w:rsid w:val="006C3C0C"/>
    <w:rsid w:val="006C3F72"/>
    <w:rsid w:val="006C6506"/>
    <w:rsid w:val="006C79C8"/>
    <w:rsid w:val="006D172D"/>
    <w:rsid w:val="006E45F3"/>
    <w:rsid w:val="006F5D4D"/>
    <w:rsid w:val="007000FF"/>
    <w:rsid w:val="0074273F"/>
    <w:rsid w:val="00742AF0"/>
    <w:rsid w:val="007471AD"/>
    <w:rsid w:val="00753BA0"/>
    <w:rsid w:val="00755BCB"/>
    <w:rsid w:val="0075634E"/>
    <w:rsid w:val="00756BD0"/>
    <w:rsid w:val="00760689"/>
    <w:rsid w:val="00761559"/>
    <w:rsid w:val="0076201F"/>
    <w:rsid w:val="00775058"/>
    <w:rsid w:val="00790A4B"/>
    <w:rsid w:val="0079586F"/>
    <w:rsid w:val="007A0E48"/>
    <w:rsid w:val="007B7E95"/>
    <w:rsid w:val="007C2F2A"/>
    <w:rsid w:val="007C6E17"/>
    <w:rsid w:val="007E54DF"/>
    <w:rsid w:val="007F5506"/>
    <w:rsid w:val="007F7DCF"/>
    <w:rsid w:val="008026FD"/>
    <w:rsid w:val="0081357B"/>
    <w:rsid w:val="00816BFF"/>
    <w:rsid w:val="0081779D"/>
    <w:rsid w:val="00830707"/>
    <w:rsid w:val="00836F3C"/>
    <w:rsid w:val="0084079F"/>
    <w:rsid w:val="00841D12"/>
    <w:rsid w:val="00845E57"/>
    <w:rsid w:val="00850E09"/>
    <w:rsid w:val="00863B6F"/>
    <w:rsid w:val="00873D04"/>
    <w:rsid w:val="00874D5F"/>
    <w:rsid w:val="008912D0"/>
    <w:rsid w:val="008A1F20"/>
    <w:rsid w:val="008B5AE3"/>
    <w:rsid w:val="008C4CDB"/>
    <w:rsid w:val="008D4131"/>
    <w:rsid w:val="008D6F9F"/>
    <w:rsid w:val="008F04C5"/>
    <w:rsid w:val="008F4D95"/>
    <w:rsid w:val="00906B06"/>
    <w:rsid w:val="0091559E"/>
    <w:rsid w:val="009304F5"/>
    <w:rsid w:val="00930B74"/>
    <w:rsid w:val="00931FBB"/>
    <w:rsid w:val="0096058A"/>
    <w:rsid w:val="00961F95"/>
    <w:rsid w:val="00966D08"/>
    <w:rsid w:val="00967BFB"/>
    <w:rsid w:val="0097688F"/>
    <w:rsid w:val="00980797"/>
    <w:rsid w:val="009841EB"/>
    <w:rsid w:val="00996D45"/>
    <w:rsid w:val="009A0A07"/>
    <w:rsid w:val="009B1702"/>
    <w:rsid w:val="009B2003"/>
    <w:rsid w:val="009B4695"/>
    <w:rsid w:val="009B4DC9"/>
    <w:rsid w:val="009B6EAC"/>
    <w:rsid w:val="009B7AC9"/>
    <w:rsid w:val="009C317B"/>
    <w:rsid w:val="009C7071"/>
    <w:rsid w:val="009D0BBD"/>
    <w:rsid w:val="009F5BD4"/>
    <w:rsid w:val="00A06CBE"/>
    <w:rsid w:val="00A209C5"/>
    <w:rsid w:val="00A333ED"/>
    <w:rsid w:val="00A3584D"/>
    <w:rsid w:val="00A358A9"/>
    <w:rsid w:val="00A545F3"/>
    <w:rsid w:val="00A6497A"/>
    <w:rsid w:val="00A65CFB"/>
    <w:rsid w:val="00A829EB"/>
    <w:rsid w:val="00A876D2"/>
    <w:rsid w:val="00AA4F87"/>
    <w:rsid w:val="00AA7E0B"/>
    <w:rsid w:val="00AB687A"/>
    <w:rsid w:val="00AD1D6E"/>
    <w:rsid w:val="00AD367A"/>
    <w:rsid w:val="00AE1EC6"/>
    <w:rsid w:val="00AF2A1D"/>
    <w:rsid w:val="00B01839"/>
    <w:rsid w:val="00B06BDA"/>
    <w:rsid w:val="00B07EF2"/>
    <w:rsid w:val="00B14AEC"/>
    <w:rsid w:val="00B212D6"/>
    <w:rsid w:val="00B26349"/>
    <w:rsid w:val="00B26C6A"/>
    <w:rsid w:val="00B40C26"/>
    <w:rsid w:val="00B41C76"/>
    <w:rsid w:val="00B41F8F"/>
    <w:rsid w:val="00B55CC7"/>
    <w:rsid w:val="00B71965"/>
    <w:rsid w:val="00B766EB"/>
    <w:rsid w:val="00B80E0A"/>
    <w:rsid w:val="00B84906"/>
    <w:rsid w:val="00B86717"/>
    <w:rsid w:val="00B90596"/>
    <w:rsid w:val="00BA062D"/>
    <w:rsid w:val="00BA2D5B"/>
    <w:rsid w:val="00BB3F44"/>
    <w:rsid w:val="00BC14B3"/>
    <w:rsid w:val="00BE2744"/>
    <w:rsid w:val="00BE7547"/>
    <w:rsid w:val="00BF2B4D"/>
    <w:rsid w:val="00BF36B9"/>
    <w:rsid w:val="00BF79D0"/>
    <w:rsid w:val="00C01408"/>
    <w:rsid w:val="00C03E60"/>
    <w:rsid w:val="00C0570C"/>
    <w:rsid w:val="00C06662"/>
    <w:rsid w:val="00C228D7"/>
    <w:rsid w:val="00C26B24"/>
    <w:rsid w:val="00C33239"/>
    <w:rsid w:val="00C4735D"/>
    <w:rsid w:val="00C60620"/>
    <w:rsid w:val="00C70566"/>
    <w:rsid w:val="00C74EE9"/>
    <w:rsid w:val="00C75299"/>
    <w:rsid w:val="00C770AE"/>
    <w:rsid w:val="00C770E3"/>
    <w:rsid w:val="00C83E4E"/>
    <w:rsid w:val="00C85618"/>
    <w:rsid w:val="00C912B4"/>
    <w:rsid w:val="00C96FFD"/>
    <w:rsid w:val="00CA636D"/>
    <w:rsid w:val="00CA7451"/>
    <w:rsid w:val="00CE0E70"/>
    <w:rsid w:val="00CE12DF"/>
    <w:rsid w:val="00CE1F00"/>
    <w:rsid w:val="00CE6423"/>
    <w:rsid w:val="00CF5569"/>
    <w:rsid w:val="00D10149"/>
    <w:rsid w:val="00D12399"/>
    <w:rsid w:val="00D25468"/>
    <w:rsid w:val="00D436A5"/>
    <w:rsid w:val="00D44948"/>
    <w:rsid w:val="00D54B72"/>
    <w:rsid w:val="00D6357D"/>
    <w:rsid w:val="00D65A8B"/>
    <w:rsid w:val="00D71223"/>
    <w:rsid w:val="00D730FF"/>
    <w:rsid w:val="00D764B4"/>
    <w:rsid w:val="00D77A23"/>
    <w:rsid w:val="00D85A5E"/>
    <w:rsid w:val="00DA0222"/>
    <w:rsid w:val="00DA1686"/>
    <w:rsid w:val="00DA4052"/>
    <w:rsid w:val="00DB1F33"/>
    <w:rsid w:val="00DC1FEB"/>
    <w:rsid w:val="00DC2902"/>
    <w:rsid w:val="00DD183E"/>
    <w:rsid w:val="00DE4160"/>
    <w:rsid w:val="00DE76E7"/>
    <w:rsid w:val="00DF0DAB"/>
    <w:rsid w:val="00DF36B2"/>
    <w:rsid w:val="00E067FE"/>
    <w:rsid w:val="00E11AC0"/>
    <w:rsid w:val="00E15B76"/>
    <w:rsid w:val="00E23C02"/>
    <w:rsid w:val="00E35AAE"/>
    <w:rsid w:val="00E408ED"/>
    <w:rsid w:val="00E43CC3"/>
    <w:rsid w:val="00E46AE1"/>
    <w:rsid w:val="00E563BD"/>
    <w:rsid w:val="00E579D1"/>
    <w:rsid w:val="00E6738C"/>
    <w:rsid w:val="00E76E21"/>
    <w:rsid w:val="00E86CD7"/>
    <w:rsid w:val="00E91E6E"/>
    <w:rsid w:val="00E965E0"/>
    <w:rsid w:val="00E97627"/>
    <w:rsid w:val="00EA2377"/>
    <w:rsid w:val="00EB775C"/>
    <w:rsid w:val="00EC04AE"/>
    <w:rsid w:val="00EC28D5"/>
    <w:rsid w:val="00ED3D9A"/>
    <w:rsid w:val="00ED4F96"/>
    <w:rsid w:val="00EE78D1"/>
    <w:rsid w:val="00EF4F9F"/>
    <w:rsid w:val="00EF5571"/>
    <w:rsid w:val="00F11AFF"/>
    <w:rsid w:val="00F22B55"/>
    <w:rsid w:val="00F356DB"/>
    <w:rsid w:val="00F46F00"/>
    <w:rsid w:val="00F570D0"/>
    <w:rsid w:val="00F67ED8"/>
    <w:rsid w:val="00F80735"/>
    <w:rsid w:val="00F80AF3"/>
    <w:rsid w:val="00F9400B"/>
    <w:rsid w:val="00F967DC"/>
    <w:rsid w:val="00FB2D83"/>
    <w:rsid w:val="00FB5101"/>
    <w:rsid w:val="00FD2B22"/>
    <w:rsid w:val="00FF5E0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69A9"/>
  <w15:docId w15:val="{71A4C904-CF92-4CB4-BFD8-641080C8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C9"/>
    <w:pPr>
      <w:spacing w:after="160" w:line="259" w:lineRule="auto"/>
    </w:pPr>
    <w:rPr>
      <w:sz w:val="22"/>
      <w:szCs w:val="22"/>
      <w:lang w:val="en-US" w:eastAsia="en-US"/>
    </w:rPr>
  </w:style>
  <w:style w:type="paragraph" w:styleId="Heading1">
    <w:name w:val="heading 1"/>
    <w:basedOn w:val="Normal"/>
    <w:next w:val="Normal"/>
    <w:link w:val="Heading1Char"/>
    <w:qFormat/>
    <w:rsid w:val="00CE0E70"/>
    <w:pPr>
      <w:keepNext/>
      <w:spacing w:before="240" w:after="60" w:line="240" w:lineRule="auto"/>
      <w:outlineLvl w:val="0"/>
    </w:pPr>
    <w:rPr>
      <w:rFonts w:ascii="Arial" w:eastAsia="MS Mincho" w:hAnsi="Arial" w:cs="Arial"/>
      <w:b/>
      <w:bCs/>
      <w:kern w:val="32"/>
      <w:sz w:val="32"/>
      <w:szCs w:val="32"/>
      <w:lang w:eastAsia="zh-CN"/>
    </w:rPr>
  </w:style>
  <w:style w:type="paragraph" w:styleId="Heading2">
    <w:name w:val="heading 2"/>
    <w:basedOn w:val="Normal"/>
    <w:next w:val="Normal"/>
    <w:link w:val="Heading2Char"/>
    <w:qFormat/>
    <w:rsid w:val="00CE0E70"/>
    <w:pPr>
      <w:keepNext/>
      <w:spacing w:after="0" w:line="240" w:lineRule="auto"/>
      <w:jc w:val="center"/>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B3B"/>
    <w:pPr>
      <w:spacing w:before="120" w:after="0" w:line="276" w:lineRule="auto"/>
      <w:ind w:left="720"/>
      <w:contextualSpacing/>
    </w:pPr>
    <w:rPr>
      <w:rFonts w:ascii="Times New Roman" w:hAnsi="Times New Roman"/>
      <w:noProof/>
      <w:sz w:val="28"/>
    </w:rPr>
  </w:style>
  <w:style w:type="paragraph" w:styleId="BodyTextIndent">
    <w:name w:val="Body Text Indent"/>
    <w:basedOn w:val="Normal"/>
    <w:link w:val="BodyTextIndentChar"/>
    <w:rsid w:val="00697B3B"/>
    <w:pPr>
      <w:spacing w:after="0" w:line="240" w:lineRule="auto"/>
      <w:ind w:firstLine="720"/>
      <w:jc w:val="both"/>
    </w:pPr>
    <w:rPr>
      <w:rFonts w:ascii="Times New Roman" w:eastAsia="Times New Roman" w:hAnsi="Times New Roman"/>
      <w:sz w:val="28"/>
      <w:szCs w:val="24"/>
    </w:rPr>
  </w:style>
  <w:style w:type="character" w:customStyle="1" w:styleId="BodyTextIndentChar">
    <w:name w:val="Body Text Indent Char"/>
    <w:basedOn w:val="DefaultParagraphFont"/>
    <w:link w:val="BodyTextIndent"/>
    <w:rsid w:val="00697B3B"/>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836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F3C"/>
  </w:style>
  <w:style w:type="paragraph" w:styleId="Footer">
    <w:name w:val="footer"/>
    <w:basedOn w:val="Normal"/>
    <w:link w:val="FooterChar"/>
    <w:uiPriority w:val="99"/>
    <w:unhideWhenUsed/>
    <w:rsid w:val="00836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F3C"/>
  </w:style>
  <w:style w:type="character" w:customStyle="1" w:styleId="Heading10">
    <w:name w:val="Heading #1_"/>
    <w:link w:val="Heading11"/>
    <w:rsid w:val="00F80AF3"/>
    <w:rPr>
      <w:b/>
      <w:bCs/>
      <w:sz w:val="26"/>
      <w:szCs w:val="26"/>
      <w:shd w:val="clear" w:color="auto" w:fill="FFFFFF"/>
    </w:rPr>
  </w:style>
  <w:style w:type="paragraph" w:customStyle="1" w:styleId="Heading11">
    <w:name w:val="Heading #1"/>
    <w:basedOn w:val="Normal"/>
    <w:link w:val="Heading10"/>
    <w:rsid w:val="00F80AF3"/>
    <w:pPr>
      <w:widowControl w:val="0"/>
      <w:shd w:val="clear" w:color="auto" w:fill="FFFFFF"/>
      <w:spacing w:after="120" w:line="254" w:lineRule="auto"/>
      <w:jc w:val="center"/>
      <w:outlineLvl w:val="0"/>
    </w:pPr>
    <w:rPr>
      <w:b/>
      <w:bCs/>
      <w:sz w:val="26"/>
      <w:szCs w:val="26"/>
      <w:lang w:val="x-none" w:eastAsia="x-none"/>
    </w:rPr>
  </w:style>
  <w:style w:type="character" w:customStyle="1" w:styleId="Heading1Char">
    <w:name w:val="Heading 1 Char"/>
    <w:basedOn w:val="DefaultParagraphFont"/>
    <w:link w:val="Heading1"/>
    <w:rsid w:val="00CE0E70"/>
    <w:rPr>
      <w:rFonts w:ascii="Arial" w:eastAsia="MS Mincho" w:hAnsi="Arial" w:cs="Arial"/>
      <w:b/>
      <w:bCs/>
      <w:kern w:val="32"/>
      <w:sz w:val="32"/>
      <w:szCs w:val="32"/>
      <w:lang w:eastAsia="zh-CN"/>
    </w:rPr>
  </w:style>
  <w:style w:type="character" w:customStyle="1" w:styleId="Heading2Char">
    <w:name w:val="Heading 2 Char"/>
    <w:basedOn w:val="DefaultParagraphFont"/>
    <w:link w:val="Heading2"/>
    <w:rsid w:val="00CE0E70"/>
    <w:rPr>
      <w:rFonts w:ascii="Times New Roman" w:eastAsia="Times New Roman" w:hAnsi="Times New Roman" w:cs="Times New Roman"/>
      <w:b/>
      <w:bCs/>
      <w:sz w:val="28"/>
      <w:szCs w:val="28"/>
    </w:rPr>
  </w:style>
  <w:style w:type="character" w:customStyle="1" w:styleId="Vnbnnidung">
    <w:name w:val="Văn bản nội dung_"/>
    <w:link w:val="Vnbnnidung0"/>
    <w:uiPriority w:val="99"/>
    <w:rsid w:val="00CE0E70"/>
    <w:rPr>
      <w:sz w:val="26"/>
      <w:szCs w:val="26"/>
    </w:rPr>
  </w:style>
  <w:style w:type="paragraph" w:customStyle="1" w:styleId="Vnbnnidung0">
    <w:name w:val="Văn bản nội dung"/>
    <w:basedOn w:val="Normal"/>
    <w:link w:val="Vnbnnidung"/>
    <w:uiPriority w:val="99"/>
    <w:rsid w:val="00CE0E70"/>
    <w:pPr>
      <w:widowControl w:val="0"/>
      <w:spacing w:after="100"/>
      <w:ind w:firstLine="400"/>
    </w:pPr>
    <w:rPr>
      <w:sz w:val="26"/>
      <w:szCs w:val="26"/>
      <w:lang w:val="x-none" w:eastAsia="x-none"/>
    </w:rPr>
  </w:style>
  <w:style w:type="paragraph" w:styleId="BodyText">
    <w:name w:val="Body Text"/>
    <w:basedOn w:val="Normal"/>
    <w:link w:val="BodyTextChar"/>
    <w:uiPriority w:val="99"/>
    <w:semiHidden/>
    <w:unhideWhenUsed/>
    <w:rsid w:val="00CE0E70"/>
    <w:pPr>
      <w:spacing w:before="120" w:after="120" w:line="276" w:lineRule="auto"/>
    </w:pPr>
    <w:rPr>
      <w:rFonts w:ascii="Times New Roman" w:hAnsi="Times New Roman"/>
      <w:noProof/>
      <w:sz w:val="28"/>
    </w:rPr>
  </w:style>
  <w:style w:type="character" w:customStyle="1" w:styleId="BodyTextChar">
    <w:name w:val="Body Text Char"/>
    <w:basedOn w:val="DefaultParagraphFont"/>
    <w:link w:val="BodyText"/>
    <w:uiPriority w:val="99"/>
    <w:semiHidden/>
    <w:rsid w:val="00CE0E70"/>
    <w:rPr>
      <w:rFonts w:ascii="Times New Roman" w:eastAsia="Calibri" w:hAnsi="Times New Roman" w:cs="Times New Roman"/>
      <w:noProof/>
      <w:sz w:val="28"/>
    </w:rPr>
  </w:style>
  <w:style w:type="paragraph" w:styleId="NormalWeb">
    <w:name w:val="Normal (Web)"/>
    <w:basedOn w:val="Normal"/>
    <w:link w:val="NormalWebChar"/>
    <w:uiPriority w:val="99"/>
    <w:qFormat/>
    <w:rsid w:val="00CE0E70"/>
    <w:pPr>
      <w:spacing w:before="100" w:beforeAutospacing="1" w:after="100" w:afterAutospacing="1" w:line="240" w:lineRule="auto"/>
    </w:pPr>
    <w:rPr>
      <w:rFonts w:ascii="Times New Roman" w:eastAsia="MS Mincho" w:hAnsi="Times New Roman"/>
      <w:sz w:val="24"/>
      <w:szCs w:val="24"/>
      <w:lang w:val="x-none" w:eastAsia="zh-CN"/>
    </w:rPr>
  </w:style>
  <w:style w:type="character" w:customStyle="1" w:styleId="NormalWebChar">
    <w:name w:val="Normal (Web) Char"/>
    <w:link w:val="NormalWeb"/>
    <w:uiPriority w:val="99"/>
    <w:locked/>
    <w:rsid w:val="00CE0E70"/>
    <w:rPr>
      <w:rFonts w:ascii="Times New Roman" w:eastAsia="MS Mincho"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98E9A-C73F-40B3-85D7-EAD48E112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Ngô Thị Hồng Hạnh</dc:creator>
  <cp:lastModifiedBy>VD</cp:lastModifiedBy>
  <cp:revision>29</cp:revision>
  <dcterms:created xsi:type="dcterms:W3CDTF">2025-02-25T03:42:00Z</dcterms:created>
  <dcterms:modified xsi:type="dcterms:W3CDTF">2025-03-04T01:58:00Z</dcterms:modified>
</cp:coreProperties>
</file>