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96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5703"/>
      </w:tblGrid>
      <w:tr w:rsidR="001644C3" w:rsidRPr="00342713" w14:paraId="14F07BCC" w14:textId="77777777" w:rsidTr="00F30642">
        <w:trPr>
          <w:trHeight w:val="822"/>
        </w:trPr>
        <w:tc>
          <w:tcPr>
            <w:tcW w:w="3261" w:type="dxa"/>
          </w:tcPr>
          <w:p w14:paraId="382FA938" w14:textId="77777777" w:rsidR="001644C3" w:rsidRPr="00342713" w:rsidRDefault="001644C3" w:rsidP="004D2747">
            <w:pPr>
              <w:keepNext/>
              <w:widowControl w:val="0"/>
              <w:spacing w:before="40"/>
              <w:jc w:val="center"/>
              <w:rPr>
                <w:b/>
                <w:sz w:val="26"/>
              </w:rPr>
            </w:pPr>
            <w:r w:rsidRPr="00342713">
              <w:rPr>
                <w:b/>
                <w:sz w:val="26"/>
              </w:rPr>
              <w:t>HỘI ĐỒNG NHÂN DÂN</w:t>
            </w:r>
          </w:p>
          <w:p w14:paraId="177B9A6B" w14:textId="401F65CE" w:rsidR="001644C3" w:rsidRPr="00342713" w:rsidRDefault="001644C3" w:rsidP="004D2747">
            <w:pPr>
              <w:keepNext/>
              <w:widowControl w:val="0"/>
              <w:jc w:val="center"/>
              <w:rPr>
                <w:sz w:val="32"/>
              </w:rPr>
            </w:pPr>
            <w:r w:rsidRPr="00342713">
              <w:rPr>
                <w:b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BB9355" wp14:editId="613C1651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209550</wp:posOffset>
                      </wp:positionV>
                      <wp:extent cx="588645" cy="0"/>
                      <wp:effectExtent l="0" t="0" r="0" b="0"/>
                      <wp:wrapNone/>
                      <wp:docPr id="530473964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8864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6D7C8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51.45pt;margin-top:16.5pt;width:46.3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" strokecolor="black [3200]" strokeweight=".5pt">
                      <v:stroke joinstyle="miter"/>
                    </v:shape>
                  </w:pict>
                </mc:Fallback>
              </mc:AlternateContent>
            </w:r>
            <w:r w:rsidRPr="00342713">
              <w:rPr>
                <w:b/>
                <w:sz w:val="26"/>
              </w:rPr>
              <w:t xml:space="preserve"> TỈNH SƠN LA</w:t>
            </w:r>
          </w:p>
        </w:tc>
        <w:tc>
          <w:tcPr>
            <w:tcW w:w="5703" w:type="dxa"/>
          </w:tcPr>
          <w:p w14:paraId="7BDFC2E0" w14:textId="77777777" w:rsidR="001644C3" w:rsidRPr="001644C3" w:rsidRDefault="001644C3" w:rsidP="001644C3">
            <w:pPr>
              <w:keepNext/>
              <w:widowControl w:val="0"/>
              <w:spacing w:before="40"/>
              <w:jc w:val="center"/>
              <w:rPr>
                <w:b/>
                <w:sz w:val="26"/>
              </w:rPr>
            </w:pPr>
            <w:r w:rsidRPr="001644C3">
              <w:rPr>
                <w:b/>
                <w:sz w:val="26"/>
              </w:rPr>
              <w:t>CỘNG HÒA XÃ HỘI CHỦ NGHĨA VIỆT NAM</w:t>
            </w:r>
          </w:p>
          <w:p w14:paraId="5243FA91" w14:textId="313911AD" w:rsidR="001644C3" w:rsidRPr="001644C3" w:rsidRDefault="001644C3" w:rsidP="001644C3">
            <w:pPr>
              <w:keepNext/>
              <w:widowControl w:val="0"/>
              <w:spacing w:before="40"/>
              <w:jc w:val="center"/>
              <w:rPr>
                <w:b/>
                <w:sz w:val="26"/>
              </w:rPr>
            </w:pPr>
            <w:r w:rsidRPr="001644C3">
              <w:rPr>
                <w:b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20FEB49" wp14:editId="11DC88E9">
                      <wp:simplePos x="0" y="0"/>
                      <wp:positionH relativeFrom="column">
                        <wp:posOffset>734959</wp:posOffset>
                      </wp:positionH>
                      <wp:positionV relativeFrom="paragraph">
                        <wp:posOffset>236220</wp:posOffset>
                      </wp:positionV>
                      <wp:extent cx="2016125" cy="0"/>
                      <wp:effectExtent l="0" t="0" r="0" b="0"/>
                      <wp:wrapNone/>
                      <wp:docPr id="1498124149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161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36653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57.85pt;margin-top:18.6pt;width:158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" strokecolor="black [3200]" strokeweight=".5pt">
                      <v:stroke joinstyle="miter"/>
                    </v:shape>
                  </w:pict>
                </mc:Fallback>
              </mc:AlternateContent>
            </w:r>
            <w:r w:rsidRPr="001644C3">
              <w:rPr>
                <w:b/>
                <w:sz w:val="26"/>
              </w:rPr>
              <w:t>Độc lập - Tự do - Hạnh phúc</w:t>
            </w:r>
          </w:p>
        </w:tc>
      </w:tr>
      <w:tr w:rsidR="001644C3" w:rsidRPr="00342713" w14:paraId="666B55C3" w14:textId="77777777" w:rsidTr="00F30642">
        <w:trPr>
          <w:trHeight w:val="352"/>
        </w:trPr>
        <w:tc>
          <w:tcPr>
            <w:tcW w:w="3261" w:type="dxa"/>
          </w:tcPr>
          <w:p w14:paraId="68CA02E5" w14:textId="1A0DECE1" w:rsidR="001644C3" w:rsidRPr="00843468" w:rsidRDefault="00CF3D33" w:rsidP="004D2747">
            <w:pPr>
              <w:keepNext/>
              <w:widowControl w:val="0"/>
              <w:spacing w:before="40"/>
              <w:jc w:val="center"/>
              <w:rPr>
                <w:b/>
                <w:szCs w:val="26"/>
              </w:rPr>
            </w:pPr>
            <w:r>
              <w:rPr>
                <w:szCs w:val="26"/>
              </w:rPr>
              <w:t>Số: 543</w:t>
            </w:r>
            <w:r w:rsidR="001644C3" w:rsidRPr="00843468">
              <w:rPr>
                <w:szCs w:val="26"/>
              </w:rPr>
              <w:t>/NQ-HĐND</w:t>
            </w:r>
          </w:p>
        </w:tc>
        <w:tc>
          <w:tcPr>
            <w:tcW w:w="5703" w:type="dxa"/>
          </w:tcPr>
          <w:p w14:paraId="28DDF777" w14:textId="64B7CFB1" w:rsidR="001644C3" w:rsidRPr="001644C3" w:rsidRDefault="00CF3D33" w:rsidP="00CF3D33">
            <w:pPr>
              <w:keepNext/>
              <w:widowControl w:val="0"/>
              <w:spacing w:before="40"/>
              <w:jc w:val="center"/>
              <w:rPr>
                <w:bCs/>
                <w:i/>
                <w:iCs/>
                <w:sz w:val="26"/>
              </w:rPr>
            </w:pPr>
            <w:r>
              <w:rPr>
                <w:bCs/>
                <w:i/>
                <w:iCs/>
              </w:rPr>
              <w:t>Sơn La, ngày 22 tháng</w:t>
            </w:r>
            <w:r w:rsidR="00843468" w:rsidRPr="00843468">
              <w:rPr>
                <w:bCs/>
                <w:i/>
                <w:iCs/>
              </w:rPr>
              <w:t xml:space="preserve"> 8</w:t>
            </w:r>
            <w:r w:rsidR="001644C3" w:rsidRPr="00843468">
              <w:rPr>
                <w:bCs/>
                <w:i/>
                <w:iCs/>
              </w:rPr>
              <w:t xml:space="preserve"> năm 2025</w:t>
            </w:r>
          </w:p>
        </w:tc>
      </w:tr>
    </w:tbl>
    <w:p w14:paraId="3EC60942" w14:textId="29B4BF7C" w:rsidR="001644C3" w:rsidRPr="00342713" w:rsidRDefault="001644C3" w:rsidP="001644C3">
      <w:pPr>
        <w:pStyle w:val="Caption"/>
        <w:keepNext/>
        <w:widowControl w:val="0"/>
        <w:spacing w:before="40"/>
        <w:ind w:firstLine="709"/>
        <w:jc w:val="left"/>
      </w:pPr>
    </w:p>
    <w:p w14:paraId="4E5E06A3" w14:textId="77777777" w:rsidR="001644C3" w:rsidRDefault="001644C3" w:rsidP="001644C3">
      <w:pPr>
        <w:pStyle w:val="Caption"/>
        <w:keepNext/>
        <w:widowControl w:val="0"/>
        <w:spacing w:before="40"/>
        <w:rPr>
          <w:lang w:val="fr-FR"/>
        </w:rPr>
      </w:pPr>
      <w:r w:rsidRPr="00342713">
        <w:rPr>
          <w:lang w:val="fr-FR"/>
        </w:rPr>
        <w:t>NGHỊ QUYẾT</w:t>
      </w:r>
    </w:p>
    <w:p w14:paraId="00807000" w14:textId="4DF44D8A" w:rsidR="00211116" w:rsidRDefault="001644C3" w:rsidP="003D0229">
      <w:pPr>
        <w:pStyle w:val="Caption"/>
        <w:keepNext/>
        <w:widowControl w:val="0"/>
        <w:rPr>
          <w:rFonts w:ascii="Times New Roman Bold" w:hAnsi="Times New Roman Bold"/>
          <w:spacing w:val="-4"/>
          <w:szCs w:val="28"/>
          <w:lang w:val="fr-FR"/>
        </w:rPr>
      </w:pPr>
      <w:bookmarkStart w:id="0" w:name="_Hlk205283565"/>
      <w:r w:rsidRPr="00342713">
        <w:rPr>
          <w:rFonts w:ascii="Times New Roman Bold" w:hAnsi="Times New Roman Bold"/>
          <w:b w:val="0"/>
          <w:spacing w:val="-4"/>
          <w:szCs w:val="28"/>
          <w:lang w:val="fr-FR"/>
        </w:rPr>
        <w:t xml:space="preserve">Phê duyệt </w:t>
      </w:r>
      <w:r w:rsidRPr="002A5FAE">
        <w:rPr>
          <w:rFonts w:ascii="Times New Roman Bold" w:hAnsi="Times New Roman Bold"/>
          <w:spacing w:val="-4"/>
          <w:szCs w:val="28"/>
          <w:lang w:val="fr-FR"/>
        </w:rPr>
        <w:t xml:space="preserve">chủ trương chuyển mục đích sử dụng </w:t>
      </w:r>
      <w:r>
        <w:rPr>
          <w:rFonts w:ascii="Times New Roman Bold" w:hAnsi="Times New Roman Bold"/>
          <w:spacing w:val="-4"/>
          <w:szCs w:val="28"/>
          <w:lang w:val="fr-FR"/>
        </w:rPr>
        <w:t>rừng sang mục đích</w:t>
      </w:r>
      <w:r w:rsidR="00211116">
        <w:rPr>
          <w:rFonts w:ascii="Times New Roman Bold" w:hAnsi="Times New Roman Bold"/>
          <w:spacing w:val="-4"/>
          <w:szCs w:val="28"/>
          <w:lang w:val="fr-FR"/>
        </w:rPr>
        <w:t xml:space="preserve"> </w:t>
      </w:r>
      <w:r w:rsidR="0098453C">
        <w:rPr>
          <w:rFonts w:ascii="Times New Roman Bold" w:hAnsi="Times New Roman Bold"/>
          <w:spacing w:val="-4"/>
          <w:szCs w:val="28"/>
          <w:lang w:val="fr-FR"/>
        </w:rPr>
        <w:t>k</w:t>
      </w:r>
      <w:r>
        <w:rPr>
          <w:rFonts w:ascii="Times New Roman Bold" w:hAnsi="Times New Roman Bold"/>
          <w:spacing w:val="-4"/>
          <w:szCs w:val="28"/>
          <w:lang w:val="fr-FR"/>
        </w:rPr>
        <w:t>hác</w:t>
      </w:r>
      <w:r w:rsidR="003D0229">
        <w:rPr>
          <w:rFonts w:ascii="Times New Roman Bold" w:hAnsi="Times New Roman Bold"/>
          <w:spacing w:val="-4"/>
          <w:szCs w:val="28"/>
          <w:lang w:val="fr-FR"/>
        </w:rPr>
        <w:t xml:space="preserve"> </w:t>
      </w:r>
    </w:p>
    <w:p w14:paraId="39F02A0F" w14:textId="06EFE2CF" w:rsidR="0098453C" w:rsidRDefault="001644C3" w:rsidP="003D0229">
      <w:pPr>
        <w:pStyle w:val="Caption"/>
        <w:keepNext/>
        <w:widowControl w:val="0"/>
        <w:rPr>
          <w:rFonts w:ascii="Times New Roman Bold" w:hAnsi="Times New Roman Bold"/>
          <w:spacing w:val="-4"/>
          <w:szCs w:val="28"/>
          <w:lang w:val="fr-FR"/>
        </w:rPr>
      </w:pPr>
      <w:r w:rsidRPr="002A5FAE">
        <w:rPr>
          <w:rFonts w:ascii="Times New Roman Bold" w:hAnsi="Times New Roman Bold"/>
          <w:spacing w:val="-4"/>
          <w:szCs w:val="28"/>
          <w:lang w:val="fr-FR"/>
        </w:rPr>
        <w:t>để</w:t>
      </w:r>
      <w:r w:rsidR="00CA5352">
        <w:rPr>
          <w:rFonts w:ascii="Times New Roman Bold" w:hAnsi="Times New Roman Bold"/>
          <w:spacing w:val="-4"/>
          <w:szCs w:val="28"/>
          <w:lang w:val="fr-FR"/>
        </w:rPr>
        <w:t xml:space="preserve"> </w:t>
      </w:r>
      <w:r w:rsidRPr="002A5FAE">
        <w:rPr>
          <w:rFonts w:ascii="Times New Roman Bold" w:hAnsi="Times New Roman Bold"/>
          <w:spacing w:val="-4"/>
          <w:szCs w:val="28"/>
          <w:lang w:val="fr-FR"/>
        </w:rPr>
        <w:t xml:space="preserve">thực hiện </w:t>
      </w:r>
      <w:r w:rsidR="00CA5352" w:rsidRPr="00CA5352">
        <w:rPr>
          <w:rFonts w:ascii="Times New Roman Bold" w:hAnsi="Times New Roman Bold"/>
          <w:spacing w:val="-4"/>
          <w:szCs w:val="28"/>
          <w:lang w:val="fr-FR"/>
        </w:rPr>
        <w:t xml:space="preserve">dự án </w:t>
      </w:r>
      <w:r w:rsidR="002E572C">
        <w:rPr>
          <w:rFonts w:ascii="Times New Roman Bold" w:hAnsi="Times New Roman Bold"/>
          <w:spacing w:val="-4"/>
          <w:szCs w:val="28"/>
          <w:lang w:val="fr-FR"/>
        </w:rPr>
        <w:t>đ</w:t>
      </w:r>
      <w:r w:rsidR="00CA5352" w:rsidRPr="00CA5352">
        <w:rPr>
          <w:rFonts w:ascii="Times New Roman Bold" w:hAnsi="Times New Roman Bold"/>
          <w:spacing w:val="-4"/>
          <w:szCs w:val="28"/>
          <w:lang w:val="fr-FR"/>
        </w:rPr>
        <w:t>ầu tư công khẩn cấp</w:t>
      </w:r>
      <w:r w:rsidR="003D0229">
        <w:rPr>
          <w:rFonts w:ascii="Times New Roman Bold" w:hAnsi="Times New Roman Bold"/>
          <w:spacing w:val="-4"/>
          <w:szCs w:val="28"/>
          <w:lang w:val="fr-FR"/>
        </w:rPr>
        <w:t>,</w:t>
      </w:r>
      <w:r w:rsidR="00CA5352" w:rsidRPr="00CA5352">
        <w:rPr>
          <w:rFonts w:ascii="Times New Roman Bold" w:hAnsi="Times New Roman Bold"/>
          <w:spacing w:val="-4"/>
          <w:szCs w:val="28"/>
          <w:lang w:val="fr-FR"/>
        </w:rPr>
        <w:t xml:space="preserve"> </w:t>
      </w:r>
      <w:r w:rsidR="003D0229" w:rsidRPr="003D0229">
        <w:rPr>
          <w:rFonts w:ascii="Times New Roman Bold" w:hAnsi="Times New Roman Bold"/>
          <w:spacing w:val="-4"/>
          <w:szCs w:val="28"/>
          <w:lang w:val="fr-FR"/>
        </w:rPr>
        <w:t>các dự án</w:t>
      </w:r>
      <w:r w:rsidR="003D0229">
        <w:rPr>
          <w:rFonts w:ascii="Times New Roman Bold" w:hAnsi="Times New Roman Bold"/>
          <w:spacing w:val="-4"/>
          <w:szCs w:val="28"/>
          <w:lang w:val="fr-FR"/>
        </w:rPr>
        <w:t xml:space="preserve"> </w:t>
      </w:r>
      <w:r w:rsidR="002E572C">
        <w:rPr>
          <w:rFonts w:ascii="Times New Roman Bold" w:hAnsi="Times New Roman Bold"/>
          <w:spacing w:val="-4"/>
          <w:szCs w:val="28"/>
          <w:lang w:val="fr-FR"/>
        </w:rPr>
        <w:t>b</w:t>
      </w:r>
      <w:r w:rsidR="003D0229" w:rsidRPr="003D0229">
        <w:rPr>
          <w:rFonts w:ascii="Times New Roman Bold" w:hAnsi="Times New Roman Bold"/>
          <w:spacing w:val="-4"/>
          <w:szCs w:val="28"/>
          <w:lang w:val="fr-FR"/>
        </w:rPr>
        <w:t>ố trí, sắp xếp</w:t>
      </w:r>
      <w:r w:rsidR="003D0229">
        <w:rPr>
          <w:rFonts w:ascii="Times New Roman Bold" w:hAnsi="Times New Roman Bold"/>
          <w:spacing w:val="-4"/>
          <w:szCs w:val="28"/>
          <w:lang w:val="fr-FR"/>
        </w:rPr>
        <w:t xml:space="preserve"> </w:t>
      </w:r>
    </w:p>
    <w:p w14:paraId="5BE64097" w14:textId="7E128ED3" w:rsidR="001644C3" w:rsidRDefault="003D0229" w:rsidP="003D0229">
      <w:pPr>
        <w:pStyle w:val="Caption"/>
        <w:keepNext/>
        <w:widowControl w:val="0"/>
        <w:rPr>
          <w:b w:val="0"/>
          <w:lang w:val="es-ES"/>
        </w:rPr>
      </w:pPr>
      <w:r w:rsidRPr="003D0229">
        <w:rPr>
          <w:rFonts w:ascii="Times New Roman Bold" w:hAnsi="Times New Roman Bold"/>
          <w:spacing w:val="-4"/>
          <w:szCs w:val="28"/>
          <w:lang w:val="fr-FR"/>
        </w:rPr>
        <w:t xml:space="preserve">dân cư vùng thiên tai cấp bách </w:t>
      </w:r>
      <w:r w:rsidR="0098453C">
        <w:rPr>
          <w:rFonts w:ascii="Times New Roman Bold" w:hAnsi="Times New Roman Bold"/>
          <w:spacing w:val="-4"/>
          <w:szCs w:val="28"/>
          <w:lang w:val="fr-FR"/>
        </w:rPr>
        <w:t xml:space="preserve">trên </w:t>
      </w:r>
      <w:r w:rsidR="00131BD1">
        <w:rPr>
          <w:rFonts w:ascii="Times New Roman Bold" w:hAnsi="Times New Roman Bold"/>
          <w:spacing w:val="-4"/>
          <w:szCs w:val="28"/>
          <w:lang w:val="fr-FR"/>
        </w:rPr>
        <w:t>đ</w:t>
      </w:r>
      <w:r w:rsidR="0098453C">
        <w:rPr>
          <w:rFonts w:ascii="Times New Roman Bold" w:hAnsi="Times New Roman Bold"/>
          <w:spacing w:val="-4"/>
          <w:szCs w:val="28"/>
          <w:lang w:val="fr-FR"/>
        </w:rPr>
        <w:t xml:space="preserve">ịa bàn </w:t>
      </w:r>
      <w:r w:rsidR="00211116" w:rsidRPr="00211116">
        <w:rPr>
          <w:rFonts w:ascii="Times New Roman Bold" w:hAnsi="Times New Roman Bold"/>
          <w:spacing w:val="-4"/>
          <w:szCs w:val="28"/>
          <w:lang w:val="fr-FR"/>
        </w:rPr>
        <w:t>tỉnh Sơn La</w:t>
      </w:r>
    </w:p>
    <w:bookmarkEnd w:id="0"/>
    <w:p w14:paraId="599DA9B7" w14:textId="19C83184" w:rsidR="003D0229" w:rsidRDefault="003D0229" w:rsidP="001644C3">
      <w:pPr>
        <w:keepNext/>
        <w:widowControl w:val="0"/>
        <w:jc w:val="center"/>
        <w:rPr>
          <w:b/>
          <w:lang w:val="es-ES"/>
        </w:rPr>
      </w:pPr>
      <w:r w:rsidRPr="00342713">
        <w:rPr>
          <w:rFonts w:eastAsia="Calibri"/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51D93D" wp14:editId="3672992D">
                <wp:simplePos x="0" y="0"/>
                <wp:positionH relativeFrom="column">
                  <wp:posOffset>2177151</wp:posOffset>
                </wp:positionH>
                <wp:positionV relativeFrom="paragraph">
                  <wp:posOffset>28575</wp:posOffset>
                </wp:positionV>
                <wp:extent cx="1440000" cy="0"/>
                <wp:effectExtent l="0" t="0" r="0" b="0"/>
                <wp:wrapNone/>
                <wp:docPr id="1523679274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0000" cy="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9AF770" id="Straight Arrow Connector 1" o:spid="_x0000_s1026" type="#_x0000_t32" style="position:absolute;margin-left:171.45pt;margin-top:2.25pt;width:113.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" strokecolor="black [3200]" strokeweight=".5pt">
                <v:stroke joinstyle="miter"/>
              </v:shape>
            </w:pict>
          </mc:Fallback>
        </mc:AlternateContent>
      </w:r>
    </w:p>
    <w:p w14:paraId="0E88DC8C" w14:textId="77777777" w:rsidR="00593E4E" w:rsidRDefault="00593E4E" w:rsidP="001644C3">
      <w:pPr>
        <w:keepNext/>
        <w:widowControl w:val="0"/>
        <w:jc w:val="center"/>
        <w:rPr>
          <w:b/>
          <w:lang w:val="es-ES"/>
        </w:rPr>
      </w:pPr>
    </w:p>
    <w:p w14:paraId="2B48D06D" w14:textId="099E0740" w:rsidR="001644C3" w:rsidRPr="00342713" w:rsidRDefault="001644C3" w:rsidP="001644C3">
      <w:pPr>
        <w:keepNext/>
        <w:widowControl w:val="0"/>
        <w:jc w:val="center"/>
        <w:rPr>
          <w:b/>
          <w:lang w:val="es-ES"/>
        </w:rPr>
      </w:pPr>
      <w:r w:rsidRPr="00342713">
        <w:rPr>
          <w:b/>
          <w:lang w:val="es-ES"/>
        </w:rPr>
        <w:t>HỘI ĐỒNG NHÂN DÂN TỈNH SƠN LA</w:t>
      </w:r>
    </w:p>
    <w:p w14:paraId="2370AAD5" w14:textId="5DA5AC30" w:rsidR="001644C3" w:rsidRPr="00843468" w:rsidRDefault="001644C3" w:rsidP="001644C3">
      <w:pPr>
        <w:keepNext/>
        <w:widowControl w:val="0"/>
        <w:jc w:val="center"/>
        <w:rPr>
          <w:b/>
          <w:lang w:val="es-ES"/>
        </w:rPr>
      </w:pPr>
      <w:r w:rsidRPr="00342713">
        <w:rPr>
          <w:b/>
          <w:lang w:val="es-ES"/>
        </w:rPr>
        <w:t xml:space="preserve">KHOÁ XV, KỲ HỌP CHUYÊN ĐỀ THỨ </w:t>
      </w:r>
      <w:r w:rsidR="00843468" w:rsidRPr="00843468">
        <w:rPr>
          <w:b/>
          <w:lang w:val="es-ES"/>
        </w:rPr>
        <w:t>33</w:t>
      </w:r>
    </w:p>
    <w:p w14:paraId="345680ED" w14:textId="77777777" w:rsidR="001644C3" w:rsidRPr="00342713" w:rsidRDefault="001644C3" w:rsidP="001644C3">
      <w:pPr>
        <w:keepNext/>
        <w:widowControl w:val="0"/>
        <w:jc w:val="center"/>
        <w:rPr>
          <w:szCs w:val="28"/>
          <w:lang w:val="es-ES"/>
        </w:rPr>
      </w:pPr>
    </w:p>
    <w:p w14:paraId="3BABCB49" w14:textId="018EC30E" w:rsidR="002E572C" w:rsidRPr="00D553D4" w:rsidRDefault="002E572C" w:rsidP="00D553D4">
      <w:pPr>
        <w:keepNext/>
        <w:widowControl w:val="0"/>
        <w:spacing w:before="120"/>
        <w:ind w:firstLine="720"/>
        <w:jc w:val="both"/>
        <w:rPr>
          <w:i/>
          <w:iCs/>
          <w:szCs w:val="28"/>
          <w:lang w:val="es-ES"/>
        </w:rPr>
      </w:pPr>
      <w:r w:rsidRPr="00D553D4">
        <w:rPr>
          <w:i/>
          <w:iCs/>
          <w:szCs w:val="28"/>
          <w:lang w:val="es-ES"/>
        </w:rPr>
        <w:t xml:space="preserve">Căn cứ Luật Tổ chức </w:t>
      </w:r>
      <w:r w:rsidR="00D553D4">
        <w:rPr>
          <w:i/>
          <w:iCs/>
          <w:szCs w:val="28"/>
          <w:lang w:val="es-ES"/>
        </w:rPr>
        <w:t>C</w:t>
      </w:r>
      <w:r w:rsidRPr="00D553D4">
        <w:rPr>
          <w:i/>
          <w:iCs/>
          <w:szCs w:val="28"/>
          <w:lang w:val="es-ES"/>
        </w:rPr>
        <w:t xml:space="preserve">hính quyền địa phương ngày 16 tháng 6 năm 2025; </w:t>
      </w:r>
    </w:p>
    <w:p w14:paraId="48A29007" w14:textId="77777777" w:rsidR="002E572C" w:rsidRPr="00D553D4" w:rsidRDefault="002E572C" w:rsidP="00D553D4">
      <w:pPr>
        <w:keepNext/>
        <w:widowControl w:val="0"/>
        <w:spacing w:before="120"/>
        <w:ind w:firstLine="720"/>
        <w:jc w:val="both"/>
        <w:rPr>
          <w:i/>
          <w:szCs w:val="28"/>
          <w:lang w:val="es-ES"/>
        </w:rPr>
      </w:pPr>
      <w:r w:rsidRPr="00D553D4">
        <w:rPr>
          <w:i/>
          <w:szCs w:val="28"/>
          <w:lang w:val="es-ES"/>
        </w:rPr>
        <w:t>Căn cứ Luật Lâm nghiệp ngày 15 tháng 11 năm 2017;</w:t>
      </w:r>
    </w:p>
    <w:p w14:paraId="1F7C3496" w14:textId="40008428" w:rsidR="002E572C" w:rsidRPr="00D553D4" w:rsidRDefault="002E572C" w:rsidP="00D553D4">
      <w:pPr>
        <w:keepNext/>
        <w:widowControl w:val="0"/>
        <w:spacing w:before="120"/>
        <w:ind w:firstLine="720"/>
        <w:jc w:val="both"/>
        <w:rPr>
          <w:i/>
          <w:szCs w:val="28"/>
          <w:lang w:val="es-ES"/>
        </w:rPr>
      </w:pPr>
      <w:r w:rsidRPr="00D553D4">
        <w:rPr>
          <w:i/>
          <w:szCs w:val="28"/>
          <w:lang w:val="es-ES"/>
        </w:rPr>
        <w:t xml:space="preserve">Căn cứ Luật </w:t>
      </w:r>
      <w:r w:rsidR="00D553D4">
        <w:rPr>
          <w:i/>
          <w:szCs w:val="28"/>
          <w:lang w:val="es-ES"/>
        </w:rPr>
        <w:t>S</w:t>
      </w:r>
      <w:r w:rsidRPr="00D553D4">
        <w:rPr>
          <w:i/>
          <w:szCs w:val="28"/>
          <w:lang w:val="es-ES"/>
        </w:rPr>
        <w:t>ửa đổi, bổ sung một số điều của 37 Luật có liên quan đến Luật Quy hoạch ngày 20 tháng 11 năm 2018;</w:t>
      </w:r>
    </w:p>
    <w:p w14:paraId="7AFA2260" w14:textId="77777777" w:rsidR="002E572C" w:rsidRPr="00D553D4" w:rsidRDefault="002E572C" w:rsidP="00D553D4">
      <w:pPr>
        <w:keepNext/>
        <w:widowControl w:val="0"/>
        <w:spacing w:before="120"/>
        <w:ind w:firstLine="720"/>
        <w:jc w:val="both"/>
        <w:rPr>
          <w:i/>
          <w:szCs w:val="28"/>
          <w:lang w:val="es-ES"/>
        </w:rPr>
      </w:pPr>
      <w:r w:rsidRPr="00D553D4">
        <w:rPr>
          <w:i/>
          <w:iCs/>
          <w:szCs w:val="28"/>
          <w:lang w:val="es-ES"/>
        </w:rPr>
        <w:t>Căn cứ Luật Đất đai số 31/2024/QH15 ngày 18 tháng 01 năm 2024;</w:t>
      </w:r>
    </w:p>
    <w:p w14:paraId="182B771B" w14:textId="5AAFD075" w:rsidR="00674B51" w:rsidRPr="00D553D4" w:rsidRDefault="002E572C" w:rsidP="00D553D4">
      <w:pPr>
        <w:widowControl w:val="0"/>
        <w:spacing w:before="120"/>
        <w:ind w:firstLine="720"/>
        <w:jc w:val="both"/>
        <w:rPr>
          <w:i/>
          <w:szCs w:val="28"/>
          <w:lang w:val="es-MX"/>
        </w:rPr>
      </w:pPr>
      <w:r w:rsidRPr="00D553D4">
        <w:rPr>
          <w:i/>
          <w:szCs w:val="28"/>
          <w:lang w:val="es-ES"/>
        </w:rPr>
        <w:t>Căn cứ Nghị định số 156/2018/NĐ-CP ngày 16 tháng 11 năm 2018 của Chính phủ về quy định chi tiết thi hành một số điều của Luật Lâm nghiệp; Nghị định số 91/2020/NĐ-CP ngày 18 tháng 7 năm 2024 của Chính phủ về sửa đổi, bổ sung một số điều của Nghị định số 156/2018/NĐ-CP ngày 16</w:t>
      </w:r>
      <w:r w:rsidR="00D553D4">
        <w:rPr>
          <w:i/>
          <w:szCs w:val="28"/>
          <w:lang w:val="es-ES"/>
        </w:rPr>
        <w:t xml:space="preserve"> tháng </w:t>
      </w:r>
      <w:r w:rsidRPr="00D553D4">
        <w:rPr>
          <w:i/>
          <w:szCs w:val="28"/>
          <w:lang w:val="es-ES"/>
        </w:rPr>
        <w:t>11</w:t>
      </w:r>
      <w:r w:rsidR="00D553D4">
        <w:rPr>
          <w:i/>
          <w:szCs w:val="28"/>
          <w:lang w:val="es-ES"/>
        </w:rPr>
        <w:t xml:space="preserve"> năm </w:t>
      </w:r>
      <w:r w:rsidRPr="00D553D4">
        <w:rPr>
          <w:i/>
          <w:szCs w:val="28"/>
          <w:lang w:val="es-ES"/>
        </w:rPr>
        <w:t>2018 của Chính phủ quy định chi tiết thi hành một số điều của Luật Lâm nghiệp;</w:t>
      </w:r>
    </w:p>
    <w:p w14:paraId="5684FDCE" w14:textId="6EAEB40A" w:rsidR="00674B51" w:rsidRPr="00D553D4" w:rsidRDefault="00674B51" w:rsidP="00D553D4">
      <w:pPr>
        <w:widowControl w:val="0"/>
        <w:spacing w:before="120"/>
        <w:ind w:firstLine="720"/>
        <w:jc w:val="both"/>
        <w:rPr>
          <w:rFonts w:eastAsia="Calibri"/>
          <w:i/>
          <w:szCs w:val="28"/>
          <w:lang w:val="de-DE"/>
        </w:rPr>
      </w:pPr>
      <w:r w:rsidRPr="00D553D4">
        <w:rPr>
          <w:rFonts w:eastAsia="Calibri"/>
          <w:i/>
          <w:szCs w:val="28"/>
          <w:lang w:val="de-DE"/>
        </w:rPr>
        <w:t>Căn cứ Nghị Quyết số</w:t>
      </w:r>
      <w:r w:rsidR="002E572C" w:rsidRPr="00D553D4">
        <w:rPr>
          <w:rFonts w:eastAsia="Calibri"/>
          <w:i/>
          <w:szCs w:val="28"/>
          <w:lang w:val="de-DE"/>
        </w:rPr>
        <w:t xml:space="preserve"> 1681/NQ-UBTVQH15 ngày 16 tháng 6 năm </w:t>
      </w:r>
      <w:r w:rsidRPr="00D553D4">
        <w:rPr>
          <w:rFonts w:eastAsia="Calibri"/>
          <w:i/>
          <w:szCs w:val="28"/>
          <w:lang w:val="de-DE"/>
        </w:rPr>
        <w:t>2025 của Ủy ban Thường vụ Quốc hội về việc sắp xếp các đơn vị hành chính cấp xã của tỉnh Sơn La năm 2025;</w:t>
      </w:r>
    </w:p>
    <w:p w14:paraId="4709AE1D" w14:textId="49B1FBB2" w:rsidR="00674B51" w:rsidRPr="00D553D4" w:rsidRDefault="00726F7F" w:rsidP="00D553D4">
      <w:pPr>
        <w:widowControl w:val="0"/>
        <w:spacing w:before="120"/>
        <w:ind w:firstLine="720"/>
        <w:jc w:val="both"/>
        <w:rPr>
          <w:i/>
          <w:szCs w:val="28"/>
          <w:lang w:val="de-DE"/>
        </w:rPr>
      </w:pPr>
      <w:r w:rsidRPr="00D553D4">
        <w:rPr>
          <w:rFonts w:eastAsia="Calibri"/>
          <w:i/>
          <w:szCs w:val="28"/>
          <w:lang w:val="de-DE"/>
        </w:rPr>
        <w:t xml:space="preserve">Căn cứ </w:t>
      </w:r>
      <w:r w:rsidR="00674B51" w:rsidRPr="00D553D4">
        <w:rPr>
          <w:rFonts w:eastAsia="Courier New"/>
          <w:i/>
          <w:iCs/>
          <w:color w:val="000000"/>
          <w:szCs w:val="28"/>
          <w:lang w:val="de-DE" w:eastAsia="vi-VN" w:bidi="vi-VN"/>
        </w:rPr>
        <w:t>Nghị định số 131/2025/NĐ-CP n</w:t>
      </w:r>
      <w:r w:rsidRPr="00D553D4">
        <w:rPr>
          <w:rFonts w:eastAsia="Courier New"/>
          <w:i/>
          <w:iCs/>
          <w:color w:val="000000"/>
          <w:szCs w:val="28"/>
          <w:lang w:val="de-DE" w:eastAsia="vi-VN" w:bidi="vi-VN"/>
        </w:rPr>
        <w:t xml:space="preserve">gày 12 tháng 6 năm </w:t>
      </w:r>
      <w:r w:rsidR="00674B51" w:rsidRPr="00D553D4">
        <w:rPr>
          <w:rFonts w:eastAsia="Courier New"/>
          <w:i/>
          <w:iCs/>
          <w:color w:val="000000"/>
          <w:szCs w:val="28"/>
          <w:lang w:val="de-DE" w:eastAsia="vi-VN" w:bidi="vi-VN"/>
        </w:rPr>
        <w:t xml:space="preserve">2025 Nghị định của Chính phủ </w:t>
      </w:r>
      <w:r w:rsidR="00674B51" w:rsidRPr="00D553D4">
        <w:rPr>
          <w:rFonts w:eastAsia="Courier New"/>
          <w:i/>
          <w:iCs/>
          <w:color w:val="000000"/>
          <w:szCs w:val="28"/>
          <w:lang w:val="vi-VN" w:eastAsia="vi-VN" w:bidi="vi-VN"/>
        </w:rPr>
        <w:t>quy định phân định thẩm quyền của chính quyền địa phương 02 cấp trong lĩnh</w:t>
      </w:r>
      <w:r w:rsidR="00674B51" w:rsidRPr="00D553D4">
        <w:rPr>
          <w:rFonts w:eastAsia="Courier New"/>
          <w:i/>
          <w:iCs/>
          <w:color w:val="000000"/>
          <w:szCs w:val="28"/>
          <w:lang w:val="de-DE" w:eastAsia="vi-VN" w:bidi="vi-VN"/>
        </w:rPr>
        <w:t xml:space="preserve"> </w:t>
      </w:r>
      <w:r w:rsidR="00674B51" w:rsidRPr="00D553D4">
        <w:rPr>
          <w:rFonts w:eastAsia="Courier New"/>
          <w:i/>
          <w:iCs/>
          <w:color w:val="000000"/>
          <w:szCs w:val="28"/>
          <w:lang w:val="vi-VN" w:eastAsia="vi-VN" w:bidi="vi-VN"/>
        </w:rPr>
        <w:t>vực</w:t>
      </w:r>
      <w:r w:rsidR="00674B51" w:rsidRPr="00D553D4">
        <w:rPr>
          <w:rFonts w:eastAsia="Courier New"/>
          <w:i/>
          <w:iCs/>
          <w:color w:val="000000"/>
          <w:szCs w:val="28"/>
          <w:lang w:val="de-DE" w:eastAsia="vi-VN" w:bidi="vi-VN"/>
        </w:rPr>
        <w:t xml:space="preserve"> </w:t>
      </w:r>
      <w:r w:rsidR="00674B51" w:rsidRPr="00D553D4">
        <w:rPr>
          <w:rFonts w:eastAsia="Courier New"/>
          <w:i/>
          <w:iCs/>
          <w:color w:val="000000"/>
          <w:szCs w:val="28"/>
          <w:lang w:val="vi-VN" w:eastAsia="vi-VN" w:bidi="vi-VN"/>
        </w:rPr>
        <w:t>quản lý nhà nước của Bộ Nông nghiệp và Môi trường</w:t>
      </w:r>
      <w:r w:rsidR="00674B51" w:rsidRPr="00D553D4">
        <w:rPr>
          <w:rFonts w:eastAsia="Courier New"/>
          <w:i/>
          <w:iCs/>
          <w:color w:val="000000"/>
          <w:szCs w:val="28"/>
          <w:lang w:val="de-DE" w:eastAsia="vi-VN" w:bidi="vi-VN"/>
        </w:rPr>
        <w:t xml:space="preserve">; </w:t>
      </w:r>
      <w:r w:rsidR="00674B51" w:rsidRPr="00D553D4">
        <w:rPr>
          <w:i/>
          <w:szCs w:val="28"/>
          <w:lang w:val="de-DE"/>
        </w:rPr>
        <w:t>Nghị</w:t>
      </w:r>
      <w:r w:rsidRPr="00D553D4">
        <w:rPr>
          <w:i/>
          <w:szCs w:val="28"/>
          <w:lang w:val="de-DE"/>
        </w:rPr>
        <w:t xml:space="preserve"> định số 151/2025/NĐ-CP ngày 12 tháng 6 năm </w:t>
      </w:r>
      <w:r w:rsidR="00674B51" w:rsidRPr="00D553D4">
        <w:rPr>
          <w:i/>
          <w:szCs w:val="28"/>
          <w:lang w:val="de-DE"/>
        </w:rPr>
        <w:t xml:space="preserve">2025 Nghị định của Chính phủ về phân định thẩm quyền </w:t>
      </w:r>
      <w:r w:rsidR="00674B51" w:rsidRPr="00D553D4">
        <w:rPr>
          <w:rFonts w:eastAsia="Courier New"/>
          <w:i/>
          <w:iCs/>
          <w:color w:val="000000"/>
          <w:szCs w:val="28"/>
          <w:lang w:val="vi-VN" w:eastAsia="vi-VN" w:bidi="vi-VN"/>
        </w:rPr>
        <w:t>của chính quyền địa phương 02 cấp</w:t>
      </w:r>
      <w:r w:rsidR="00674B51" w:rsidRPr="00D553D4">
        <w:rPr>
          <w:rFonts w:eastAsia="Courier New"/>
          <w:i/>
          <w:iCs/>
          <w:color w:val="000000"/>
          <w:szCs w:val="28"/>
          <w:lang w:val="de-DE" w:eastAsia="vi-VN" w:bidi="vi-VN"/>
        </w:rPr>
        <w:t>, phân quyền, phân cấp trong</w:t>
      </w:r>
      <w:r w:rsidR="00674B51" w:rsidRPr="00D553D4">
        <w:rPr>
          <w:rFonts w:eastAsia="Courier New"/>
          <w:i/>
          <w:iCs/>
          <w:color w:val="000000"/>
          <w:szCs w:val="28"/>
          <w:lang w:val="vi-VN" w:eastAsia="vi-VN" w:bidi="vi-VN"/>
        </w:rPr>
        <w:t xml:space="preserve"> lĩnh</w:t>
      </w:r>
      <w:r w:rsidR="00674B51" w:rsidRPr="00D553D4">
        <w:rPr>
          <w:rFonts w:eastAsia="Courier New"/>
          <w:i/>
          <w:iCs/>
          <w:color w:val="000000"/>
          <w:szCs w:val="28"/>
          <w:lang w:val="de-DE" w:eastAsia="vi-VN" w:bidi="vi-VN"/>
        </w:rPr>
        <w:t xml:space="preserve"> </w:t>
      </w:r>
      <w:r w:rsidR="00674B51" w:rsidRPr="00D553D4">
        <w:rPr>
          <w:rFonts w:eastAsia="Courier New"/>
          <w:i/>
          <w:iCs/>
          <w:color w:val="000000"/>
          <w:szCs w:val="28"/>
          <w:lang w:val="vi-VN" w:eastAsia="vi-VN" w:bidi="vi-VN"/>
        </w:rPr>
        <w:t>vực</w:t>
      </w:r>
      <w:r w:rsidR="00674B51" w:rsidRPr="00D553D4">
        <w:rPr>
          <w:rFonts w:eastAsia="Courier New"/>
          <w:i/>
          <w:iCs/>
          <w:color w:val="000000"/>
          <w:szCs w:val="28"/>
          <w:lang w:val="de-DE" w:eastAsia="vi-VN" w:bidi="vi-VN"/>
        </w:rPr>
        <w:t xml:space="preserve"> đất đai;</w:t>
      </w:r>
    </w:p>
    <w:p w14:paraId="36432626" w14:textId="2BFBA118" w:rsidR="00EF28D6" w:rsidRPr="00D553D4" w:rsidRDefault="00EF28D6" w:rsidP="00D553D4">
      <w:pPr>
        <w:widowControl w:val="0"/>
        <w:spacing w:before="120"/>
        <w:ind w:firstLine="720"/>
        <w:jc w:val="both"/>
        <w:rPr>
          <w:rFonts w:eastAsia="Calibri"/>
          <w:i/>
          <w:szCs w:val="28"/>
          <w:lang w:val="de-DE"/>
        </w:rPr>
      </w:pPr>
      <w:r w:rsidRPr="00D553D4">
        <w:rPr>
          <w:rFonts w:eastAsia="Calibri"/>
          <w:i/>
          <w:szCs w:val="28"/>
          <w:lang w:val="de-DE"/>
        </w:rPr>
        <w:t>Căn cứ Quyết định số</w:t>
      </w:r>
      <w:r w:rsidR="00726F7F" w:rsidRPr="00D553D4">
        <w:rPr>
          <w:rFonts w:eastAsia="Calibri"/>
          <w:i/>
          <w:szCs w:val="28"/>
          <w:lang w:val="de-DE"/>
        </w:rPr>
        <w:t xml:space="preserve"> 1676/QĐ-TTg ngày 25 tháng 12 năm </w:t>
      </w:r>
      <w:r w:rsidRPr="00D553D4">
        <w:rPr>
          <w:rFonts w:eastAsia="Calibri"/>
          <w:i/>
          <w:szCs w:val="28"/>
          <w:lang w:val="de-DE"/>
        </w:rPr>
        <w:t>2023 của Thủ tướng Chính phủ về việc phê duyệt quy hoạch tỉnh Sơn La thời kỳ 2021</w:t>
      </w:r>
      <w:r w:rsidR="00D553D4">
        <w:rPr>
          <w:rFonts w:eastAsia="Calibri"/>
          <w:i/>
          <w:szCs w:val="28"/>
          <w:lang w:val="de-DE"/>
        </w:rPr>
        <w:t xml:space="preserve"> </w:t>
      </w:r>
      <w:r w:rsidRPr="00D553D4">
        <w:rPr>
          <w:rFonts w:eastAsia="Calibri"/>
          <w:i/>
          <w:szCs w:val="28"/>
          <w:lang w:val="de-DE"/>
        </w:rPr>
        <w:t>-</w:t>
      </w:r>
      <w:r w:rsidR="00D553D4">
        <w:rPr>
          <w:rFonts w:eastAsia="Calibri"/>
          <w:i/>
          <w:szCs w:val="28"/>
          <w:lang w:val="de-DE"/>
        </w:rPr>
        <w:t xml:space="preserve"> </w:t>
      </w:r>
      <w:r w:rsidRPr="00D553D4">
        <w:rPr>
          <w:rFonts w:eastAsia="Calibri"/>
          <w:i/>
          <w:szCs w:val="28"/>
          <w:lang w:val="de-DE"/>
        </w:rPr>
        <w:t xml:space="preserve">2030, tầm nhìn đến năm 2050; </w:t>
      </w:r>
    </w:p>
    <w:p w14:paraId="22EA34CA" w14:textId="59FC2A11" w:rsidR="00FC3F73" w:rsidRPr="00D553D4" w:rsidRDefault="00FC3F73" w:rsidP="00D553D4">
      <w:pPr>
        <w:spacing w:before="120"/>
        <w:ind w:firstLine="720"/>
        <w:jc w:val="both"/>
        <w:rPr>
          <w:rFonts w:eastAsia="Calibri"/>
          <w:i/>
          <w:szCs w:val="28"/>
          <w:lang w:val="de-DE"/>
        </w:rPr>
      </w:pPr>
      <w:r w:rsidRPr="00D553D4">
        <w:rPr>
          <w:rFonts w:eastAsia="Calibri"/>
          <w:i/>
          <w:szCs w:val="28"/>
          <w:lang w:val="de-DE"/>
        </w:rPr>
        <w:t>Căn cứ Quyết định</w:t>
      </w:r>
      <w:r w:rsidR="00726F7F" w:rsidRPr="00D553D4">
        <w:rPr>
          <w:rFonts w:eastAsia="Calibri"/>
          <w:i/>
          <w:szCs w:val="28"/>
          <w:lang w:val="de-DE"/>
        </w:rPr>
        <w:t xml:space="preserve"> 1660/QĐ-TTg ngày 26 tháng 12 năm </w:t>
      </w:r>
      <w:r w:rsidRPr="00D553D4">
        <w:rPr>
          <w:rFonts w:eastAsia="Calibri"/>
          <w:i/>
          <w:szCs w:val="28"/>
          <w:lang w:val="de-DE"/>
        </w:rPr>
        <w:t>2024 về việc hỗ trợ từ nguồn dự phòng ngân sách trung ương năm 2024 cho một số địa phương khắc phục hậu quả bão số 3 và mưa lũ sau bão;</w:t>
      </w:r>
    </w:p>
    <w:p w14:paraId="0DF7FDAE" w14:textId="2F5E9551" w:rsidR="00FC3F73" w:rsidRPr="00D553D4" w:rsidRDefault="00FC3F73" w:rsidP="00F922B8">
      <w:pPr>
        <w:spacing w:before="100"/>
        <w:ind w:firstLine="720"/>
        <w:jc w:val="both"/>
        <w:rPr>
          <w:rFonts w:eastAsia="Calibri"/>
          <w:i/>
          <w:szCs w:val="28"/>
          <w:lang w:val="de-DE"/>
        </w:rPr>
      </w:pPr>
      <w:r w:rsidRPr="00D553D4">
        <w:rPr>
          <w:rFonts w:eastAsia="Calibri"/>
          <w:i/>
          <w:szCs w:val="28"/>
          <w:lang w:val="de-DE"/>
        </w:rPr>
        <w:lastRenderedPageBreak/>
        <w:t>Căn cứ Thông tư số 16/2025/TT-BNNPTNN ngày 19</w:t>
      </w:r>
      <w:r w:rsidR="008158E9" w:rsidRPr="00D553D4">
        <w:rPr>
          <w:rFonts w:eastAsia="Calibri"/>
          <w:i/>
          <w:szCs w:val="28"/>
          <w:lang w:val="de-DE"/>
        </w:rPr>
        <w:t xml:space="preserve"> tháng </w:t>
      </w:r>
      <w:r w:rsidRPr="00D553D4">
        <w:rPr>
          <w:rFonts w:eastAsia="Calibri"/>
          <w:i/>
          <w:szCs w:val="28"/>
          <w:lang w:val="de-DE"/>
        </w:rPr>
        <w:t>6</w:t>
      </w:r>
      <w:r w:rsidR="008158E9" w:rsidRPr="00D553D4">
        <w:rPr>
          <w:rFonts w:eastAsia="Calibri"/>
          <w:i/>
          <w:szCs w:val="28"/>
          <w:lang w:val="de-DE"/>
        </w:rPr>
        <w:t xml:space="preserve"> năm </w:t>
      </w:r>
      <w:r w:rsidRPr="00D553D4">
        <w:rPr>
          <w:rFonts w:eastAsia="Calibri"/>
          <w:i/>
          <w:szCs w:val="28"/>
          <w:lang w:val="de-DE"/>
        </w:rPr>
        <w:t>2025 về Quy định về phân quyền, phân cấp, phân định thẩm quyền quản lý nhà nước và một số nội dung trong lĩnh vực lâm nghiệp và kiểm lâm;</w:t>
      </w:r>
    </w:p>
    <w:p w14:paraId="18B64916" w14:textId="5C61252F" w:rsidR="00DE475D" w:rsidRPr="00D553D4" w:rsidRDefault="00DE475D" w:rsidP="00F922B8">
      <w:pPr>
        <w:keepNext/>
        <w:widowControl w:val="0"/>
        <w:spacing w:before="100"/>
        <w:ind w:firstLine="720"/>
        <w:jc w:val="both"/>
        <w:rPr>
          <w:bCs/>
          <w:i/>
          <w:szCs w:val="28"/>
          <w:lang w:val="nl-NL"/>
        </w:rPr>
      </w:pPr>
      <w:r w:rsidRPr="00D553D4">
        <w:rPr>
          <w:bCs/>
          <w:i/>
          <w:szCs w:val="28"/>
          <w:lang w:val="nl-NL"/>
        </w:rPr>
        <w:t xml:space="preserve">Xét Tờ trình số </w:t>
      </w:r>
      <w:r w:rsidR="00862A68" w:rsidRPr="00D553D4">
        <w:rPr>
          <w:bCs/>
          <w:i/>
          <w:szCs w:val="28"/>
          <w:lang w:val="nl-NL"/>
        </w:rPr>
        <w:t>490/TTr-UBND ngày 06 tháng 8</w:t>
      </w:r>
      <w:r w:rsidRPr="00D553D4">
        <w:rPr>
          <w:bCs/>
          <w:i/>
          <w:szCs w:val="28"/>
          <w:lang w:val="nl-NL"/>
        </w:rPr>
        <w:t xml:space="preserve"> năm 2025</w:t>
      </w:r>
      <w:r w:rsidR="00862A68" w:rsidRPr="00D553D4">
        <w:rPr>
          <w:bCs/>
          <w:i/>
          <w:szCs w:val="28"/>
          <w:lang w:val="nl-NL"/>
        </w:rPr>
        <w:t xml:space="preserve"> và Tờ trình số</w:t>
      </w:r>
      <w:r w:rsidRPr="00D553D4">
        <w:rPr>
          <w:bCs/>
          <w:i/>
          <w:szCs w:val="28"/>
          <w:lang w:val="nl-NL"/>
        </w:rPr>
        <w:t xml:space="preserve"> </w:t>
      </w:r>
      <w:r w:rsidR="00862A68" w:rsidRPr="00D553D4">
        <w:rPr>
          <w:bCs/>
          <w:i/>
          <w:szCs w:val="28"/>
          <w:lang w:val="nl-NL"/>
        </w:rPr>
        <w:t xml:space="preserve">512/TTr-UBND ngày 12 tháng 8 năm 2025 </w:t>
      </w:r>
      <w:r w:rsidRPr="00D553D4">
        <w:rPr>
          <w:bCs/>
          <w:i/>
          <w:szCs w:val="28"/>
          <w:lang w:val="nl-NL"/>
        </w:rPr>
        <w:t xml:space="preserve">của </w:t>
      </w:r>
      <w:r w:rsidR="00147C8B">
        <w:rPr>
          <w:bCs/>
          <w:i/>
          <w:szCs w:val="28"/>
          <w:lang w:val="nl-NL"/>
        </w:rPr>
        <w:t>UBND</w:t>
      </w:r>
      <w:r w:rsidRPr="00D553D4">
        <w:rPr>
          <w:bCs/>
          <w:i/>
          <w:szCs w:val="28"/>
          <w:lang w:val="nl-NL"/>
        </w:rPr>
        <w:t xml:space="preserve"> tỉnh; </w:t>
      </w:r>
      <w:r w:rsidR="00DE7054" w:rsidRPr="00D553D4">
        <w:rPr>
          <w:bCs/>
          <w:i/>
          <w:szCs w:val="28"/>
          <w:lang w:val="nl-NL"/>
        </w:rPr>
        <w:t>Báo cáo thẩm tra số 872</w:t>
      </w:r>
      <w:r w:rsidRPr="00D553D4">
        <w:rPr>
          <w:bCs/>
          <w:i/>
          <w:szCs w:val="28"/>
          <w:lang w:val="nl-NL"/>
        </w:rPr>
        <w:t xml:space="preserve">/BC-DT ngày </w:t>
      </w:r>
      <w:r w:rsidR="00DE7054" w:rsidRPr="00D553D4">
        <w:rPr>
          <w:bCs/>
          <w:i/>
          <w:szCs w:val="28"/>
          <w:lang w:val="nl-NL"/>
        </w:rPr>
        <w:t>20</w:t>
      </w:r>
      <w:r w:rsidRPr="00D553D4">
        <w:rPr>
          <w:bCs/>
          <w:i/>
          <w:szCs w:val="28"/>
          <w:lang w:val="nl-NL"/>
        </w:rPr>
        <w:t xml:space="preserve"> tháng 8 năm 2025 của Ban Dân tộc của </w:t>
      </w:r>
      <w:r w:rsidR="00147C8B">
        <w:rPr>
          <w:bCs/>
          <w:i/>
          <w:szCs w:val="28"/>
          <w:lang w:val="nl-NL"/>
        </w:rPr>
        <w:t>HĐND</w:t>
      </w:r>
      <w:r w:rsidRPr="00D553D4">
        <w:rPr>
          <w:bCs/>
          <w:i/>
          <w:szCs w:val="28"/>
          <w:lang w:val="nl-NL"/>
        </w:rPr>
        <w:t xml:space="preserve"> tỉnh và thảo luận của đại biểu </w:t>
      </w:r>
      <w:r w:rsidR="00147C8B">
        <w:rPr>
          <w:bCs/>
          <w:i/>
          <w:szCs w:val="28"/>
          <w:lang w:val="nl-NL"/>
        </w:rPr>
        <w:t>HĐND</w:t>
      </w:r>
      <w:r w:rsidRPr="00D553D4">
        <w:rPr>
          <w:bCs/>
          <w:i/>
          <w:szCs w:val="28"/>
          <w:lang w:val="nl-NL"/>
        </w:rPr>
        <w:t xml:space="preserve"> tỉnh tại Kỳ họp.</w:t>
      </w:r>
    </w:p>
    <w:p w14:paraId="6EEFEA88" w14:textId="77777777" w:rsidR="001644C3" w:rsidRPr="00D553D4" w:rsidRDefault="001644C3" w:rsidP="004D1663">
      <w:pPr>
        <w:keepNext/>
        <w:widowControl w:val="0"/>
        <w:spacing w:before="240" w:after="240"/>
        <w:jc w:val="center"/>
        <w:rPr>
          <w:b/>
          <w:szCs w:val="28"/>
          <w:lang w:val="es-ES"/>
        </w:rPr>
      </w:pPr>
      <w:r w:rsidRPr="00D553D4">
        <w:rPr>
          <w:b/>
          <w:szCs w:val="28"/>
          <w:lang w:val="es-ES"/>
        </w:rPr>
        <w:t>QUYẾT NGHỊ:</w:t>
      </w:r>
    </w:p>
    <w:p w14:paraId="0505433E" w14:textId="48F6F24C" w:rsidR="001644C3" w:rsidRPr="00D553D4" w:rsidRDefault="001644C3" w:rsidP="004D1663">
      <w:pPr>
        <w:keepNext/>
        <w:widowControl w:val="0"/>
        <w:spacing w:before="120"/>
        <w:ind w:firstLine="720"/>
        <w:jc w:val="both"/>
        <w:rPr>
          <w:bCs/>
          <w:szCs w:val="28"/>
          <w:lang w:val="es-ES"/>
        </w:rPr>
      </w:pPr>
      <w:r w:rsidRPr="00D553D4">
        <w:rPr>
          <w:b/>
          <w:szCs w:val="28"/>
          <w:lang w:val="es-ES"/>
        </w:rPr>
        <w:t>Điều 1.</w:t>
      </w:r>
      <w:r w:rsidRPr="00D553D4">
        <w:rPr>
          <w:szCs w:val="28"/>
          <w:lang w:val="es-ES"/>
        </w:rPr>
        <w:t xml:space="preserve"> </w:t>
      </w:r>
      <w:r w:rsidRPr="00D553D4">
        <w:rPr>
          <w:szCs w:val="28"/>
          <w:lang w:val="nl-NL"/>
        </w:rPr>
        <w:t xml:space="preserve">Phê duyệt chủ trương chuyển mục đích sử dụng rừng sang mục đích khác </w:t>
      </w:r>
      <w:r w:rsidR="00FC3F73" w:rsidRPr="00D553D4">
        <w:rPr>
          <w:szCs w:val="28"/>
          <w:lang w:val="nl-NL"/>
        </w:rPr>
        <w:t xml:space="preserve">để thực hiện </w:t>
      </w:r>
      <w:r w:rsidR="004D25E5" w:rsidRPr="00D553D4">
        <w:rPr>
          <w:szCs w:val="28"/>
          <w:lang w:val="nl-NL"/>
        </w:rPr>
        <w:t xml:space="preserve">các </w:t>
      </w:r>
      <w:r w:rsidR="00FC3F73" w:rsidRPr="00D553D4">
        <w:rPr>
          <w:szCs w:val="28"/>
          <w:lang w:val="nl-NL"/>
        </w:rPr>
        <w:t xml:space="preserve">dự án Đầu tư công khẩn cấp, các dự án Bố trí, sắp xếp  dân cư vùng thiên tai cấp bách trên địa bàn tỉnh Sơn La </w:t>
      </w:r>
      <w:r w:rsidR="0004341C" w:rsidRPr="00D553D4">
        <w:rPr>
          <w:bCs/>
          <w:szCs w:val="28"/>
          <w:lang w:val="es-ES"/>
        </w:rPr>
        <w:t>cụ thể:</w:t>
      </w:r>
    </w:p>
    <w:p w14:paraId="3C1C3F45" w14:textId="3322DA4B" w:rsidR="00EF28D6" w:rsidRPr="007141DE" w:rsidRDefault="001644C3" w:rsidP="004D1663">
      <w:pPr>
        <w:keepNext/>
        <w:widowControl w:val="0"/>
        <w:spacing w:before="120"/>
        <w:ind w:firstLine="720"/>
        <w:jc w:val="both"/>
        <w:rPr>
          <w:bCs/>
          <w:szCs w:val="28"/>
          <w:lang w:val="fr-FR"/>
        </w:rPr>
      </w:pPr>
      <w:r w:rsidRPr="007141DE">
        <w:rPr>
          <w:bCs/>
          <w:szCs w:val="28"/>
          <w:lang w:val="fr-FR"/>
        </w:rPr>
        <w:t>1.</w:t>
      </w:r>
      <w:r w:rsidR="00FC3F73" w:rsidRPr="007141DE">
        <w:rPr>
          <w:bCs/>
          <w:szCs w:val="28"/>
          <w:lang w:val="fr-FR"/>
        </w:rPr>
        <w:t xml:space="preserve"> </w:t>
      </w:r>
      <w:r w:rsidR="00A70172" w:rsidRPr="007141DE">
        <w:rPr>
          <w:bCs/>
          <w:szCs w:val="28"/>
          <w:lang w:val="fr-FR"/>
        </w:rPr>
        <w:t>Tên các dự án</w:t>
      </w:r>
      <w:r w:rsidR="00EF28D6" w:rsidRPr="007141DE">
        <w:rPr>
          <w:bCs/>
          <w:szCs w:val="28"/>
          <w:lang w:val="fr-FR"/>
        </w:rPr>
        <w:t xml:space="preserve"> </w:t>
      </w:r>
      <w:r w:rsidR="003F6A2C" w:rsidRPr="007141DE">
        <w:rPr>
          <w:bCs/>
          <w:szCs w:val="28"/>
          <w:lang w:val="fr-FR"/>
        </w:rPr>
        <w:t>đề nghị phê duyệt</w:t>
      </w:r>
      <w:r w:rsidR="00EF28D6" w:rsidRPr="007141DE">
        <w:rPr>
          <w:bCs/>
          <w:szCs w:val="28"/>
          <w:lang w:val="fr-FR"/>
        </w:rPr>
        <w:t xml:space="preserve"> chủ trương chuyển mục đích sử dụng rừng sang mục đích khác gồm:</w:t>
      </w:r>
    </w:p>
    <w:p w14:paraId="01845E3C" w14:textId="7C8AA803" w:rsidR="0049314C" w:rsidRPr="007141DE" w:rsidRDefault="0049314C" w:rsidP="004D1663">
      <w:pPr>
        <w:keepNext/>
        <w:widowControl w:val="0"/>
        <w:spacing w:before="120"/>
        <w:ind w:firstLine="720"/>
        <w:jc w:val="both"/>
        <w:rPr>
          <w:bCs/>
          <w:szCs w:val="28"/>
          <w:lang w:val="fr-FR"/>
        </w:rPr>
      </w:pPr>
      <w:r w:rsidRPr="007141DE">
        <w:rPr>
          <w:bCs/>
          <w:szCs w:val="28"/>
          <w:lang w:val="fr-FR"/>
        </w:rPr>
        <w:t xml:space="preserve">-  </w:t>
      </w:r>
      <w:r w:rsidRPr="007141DE">
        <w:rPr>
          <w:bCs/>
          <w:szCs w:val="28"/>
          <w:lang w:val="nl-NL"/>
        </w:rPr>
        <w:t xml:space="preserve">Dự án </w:t>
      </w:r>
      <w:r w:rsidRPr="007141DE">
        <w:rPr>
          <w:bCs/>
          <w:szCs w:val="28"/>
          <w:lang w:val="fr-FR"/>
        </w:rPr>
        <w:t xml:space="preserve">Bố trí sắp xếp dân cư vùng thiên tai cấp bách tại bản Pú Dảnh, xã Ngọc Chiến, huyện Mường La </w:t>
      </w:r>
      <w:r w:rsidRPr="007141DE">
        <w:rPr>
          <w:bCs/>
          <w:i/>
          <w:iCs/>
          <w:szCs w:val="28"/>
          <w:lang w:val="fr-FR"/>
        </w:rPr>
        <w:t>(nay là xã Ngọc Chiến)</w:t>
      </w:r>
      <w:r w:rsidRPr="007141DE">
        <w:rPr>
          <w:bCs/>
          <w:szCs w:val="28"/>
          <w:lang w:val="fr-FR"/>
        </w:rPr>
        <w:t>, tỉnh Sơn La;</w:t>
      </w:r>
    </w:p>
    <w:p w14:paraId="49E0EA78" w14:textId="6E5C7CA3" w:rsidR="0049314C" w:rsidRPr="007141DE" w:rsidRDefault="0049314C" w:rsidP="004D1663">
      <w:pPr>
        <w:keepNext/>
        <w:widowControl w:val="0"/>
        <w:spacing w:before="120"/>
        <w:ind w:firstLine="720"/>
        <w:jc w:val="both"/>
        <w:rPr>
          <w:bCs/>
          <w:szCs w:val="28"/>
          <w:lang w:val="fr-FR"/>
        </w:rPr>
      </w:pPr>
      <w:r w:rsidRPr="007141DE">
        <w:rPr>
          <w:bCs/>
          <w:szCs w:val="28"/>
          <w:lang w:val="fr-FR"/>
        </w:rPr>
        <w:t xml:space="preserve">- </w:t>
      </w:r>
      <w:r w:rsidRPr="007141DE">
        <w:rPr>
          <w:bCs/>
          <w:szCs w:val="28"/>
          <w:lang w:val="nl-NL"/>
        </w:rPr>
        <w:t xml:space="preserve">Dự án </w:t>
      </w:r>
      <w:r w:rsidRPr="007141DE">
        <w:rPr>
          <w:bCs/>
          <w:szCs w:val="28"/>
          <w:lang w:val="fr-FR"/>
        </w:rPr>
        <w:t xml:space="preserve">Bố trí sắp xếp dân cư vùng thiên tai cấp bách tại bản Huổi Tao, xã Nậm Giôn, huyện Mường La </w:t>
      </w:r>
      <w:r w:rsidRPr="007141DE">
        <w:rPr>
          <w:bCs/>
          <w:i/>
          <w:iCs/>
          <w:szCs w:val="28"/>
          <w:lang w:val="fr-FR"/>
        </w:rPr>
        <w:t>(nay là xã Chiềng Lao)</w:t>
      </w:r>
      <w:r w:rsidRPr="007141DE">
        <w:rPr>
          <w:bCs/>
          <w:szCs w:val="28"/>
          <w:lang w:val="fr-FR"/>
        </w:rPr>
        <w:t>, tỉnh Sơn La;</w:t>
      </w:r>
    </w:p>
    <w:p w14:paraId="2CA427F9" w14:textId="2E94C2CF" w:rsidR="0049314C" w:rsidRPr="007141DE" w:rsidRDefault="0049314C" w:rsidP="004D1663">
      <w:pPr>
        <w:keepNext/>
        <w:widowControl w:val="0"/>
        <w:spacing w:before="120"/>
        <w:ind w:firstLine="720"/>
        <w:jc w:val="both"/>
        <w:rPr>
          <w:bCs/>
          <w:szCs w:val="28"/>
          <w:lang w:val="fr-FR"/>
        </w:rPr>
      </w:pPr>
      <w:r w:rsidRPr="007141DE">
        <w:rPr>
          <w:bCs/>
          <w:szCs w:val="28"/>
          <w:lang w:val="fr-FR"/>
        </w:rPr>
        <w:t xml:space="preserve">- </w:t>
      </w:r>
      <w:r w:rsidRPr="007141DE">
        <w:rPr>
          <w:bCs/>
          <w:szCs w:val="28"/>
          <w:lang w:val="nl-NL"/>
        </w:rPr>
        <w:t xml:space="preserve">Dự án </w:t>
      </w:r>
      <w:r w:rsidRPr="007141DE">
        <w:rPr>
          <w:bCs/>
          <w:szCs w:val="28"/>
          <w:lang w:val="fr-FR"/>
        </w:rPr>
        <w:t xml:space="preserve">Bố trí sắp xếp dân cư vùng thiên tai cấp bách tại bản Nà Trà, xã Pi Toong, huyện Mường La </w:t>
      </w:r>
      <w:r w:rsidRPr="007141DE">
        <w:rPr>
          <w:bCs/>
          <w:i/>
          <w:iCs/>
          <w:szCs w:val="28"/>
          <w:lang w:val="fr-FR"/>
        </w:rPr>
        <w:t>(nay là xã Mường La)</w:t>
      </w:r>
      <w:r w:rsidRPr="007141DE">
        <w:rPr>
          <w:bCs/>
          <w:szCs w:val="28"/>
          <w:lang w:val="fr-FR"/>
        </w:rPr>
        <w:t>, tỉnh Sơn La</w:t>
      </w:r>
      <w:r w:rsidR="00334FCC" w:rsidRPr="007141DE">
        <w:rPr>
          <w:bCs/>
          <w:szCs w:val="28"/>
          <w:lang w:val="fr-FR"/>
        </w:rPr>
        <w:t>;</w:t>
      </w:r>
    </w:p>
    <w:p w14:paraId="1C02464F" w14:textId="246BAAD6" w:rsidR="00E5510D" w:rsidRPr="007141DE" w:rsidRDefault="00E5510D" w:rsidP="004D1663">
      <w:pPr>
        <w:keepNext/>
        <w:widowControl w:val="0"/>
        <w:spacing w:before="120"/>
        <w:ind w:firstLine="720"/>
        <w:jc w:val="both"/>
        <w:rPr>
          <w:bCs/>
          <w:szCs w:val="28"/>
          <w:lang w:val="es-ES"/>
        </w:rPr>
      </w:pPr>
      <w:r w:rsidRPr="007141DE">
        <w:rPr>
          <w:bCs/>
          <w:szCs w:val="28"/>
          <w:lang w:val="es-ES"/>
        </w:rPr>
        <w:t xml:space="preserve">- </w:t>
      </w:r>
      <w:r w:rsidRPr="007141DE">
        <w:rPr>
          <w:bCs/>
          <w:szCs w:val="28"/>
          <w:lang w:val="nl-NL"/>
        </w:rPr>
        <w:t xml:space="preserve">Dự án </w:t>
      </w:r>
      <w:r w:rsidRPr="007141DE">
        <w:rPr>
          <w:bCs/>
          <w:szCs w:val="28"/>
          <w:lang w:val="es-ES"/>
        </w:rPr>
        <w:t xml:space="preserve">Bố trí, sắp xếp  dân cư vùng thiên tai cấp bách tại bản Co Sủ Dưới, huyện Mường La </w:t>
      </w:r>
      <w:r w:rsidRPr="007141DE">
        <w:rPr>
          <w:bCs/>
          <w:i/>
          <w:iCs/>
          <w:szCs w:val="28"/>
          <w:lang w:val="es-ES"/>
        </w:rPr>
        <w:t xml:space="preserve">(nay là xã </w:t>
      </w:r>
      <w:bookmarkStart w:id="1" w:name="_Hlk206063038"/>
      <w:r w:rsidRPr="007141DE">
        <w:rPr>
          <w:bCs/>
          <w:i/>
          <w:iCs/>
          <w:szCs w:val="28"/>
          <w:lang w:val="es-ES"/>
        </w:rPr>
        <w:t>Chiềng Hoa</w:t>
      </w:r>
      <w:bookmarkEnd w:id="1"/>
      <w:r w:rsidR="00CA39B3" w:rsidRPr="007141DE">
        <w:rPr>
          <w:bCs/>
          <w:i/>
          <w:iCs/>
          <w:szCs w:val="28"/>
          <w:lang w:val="es-ES"/>
        </w:rPr>
        <w:t xml:space="preserve">), </w:t>
      </w:r>
      <w:r w:rsidR="00CA39B3" w:rsidRPr="007141DE">
        <w:rPr>
          <w:bCs/>
          <w:iCs/>
          <w:szCs w:val="28"/>
          <w:lang w:val="es-ES"/>
        </w:rPr>
        <w:t>tỉnh Sơn La</w:t>
      </w:r>
      <w:r w:rsidRPr="007141DE">
        <w:rPr>
          <w:bCs/>
          <w:szCs w:val="28"/>
          <w:lang w:val="es-ES"/>
        </w:rPr>
        <w:t>;</w:t>
      </w:r>
    </w:p>
    <w:p w14:paraId="608AF737" w14:textId="4A1B5A0F" w:rsidR="00B83EBF" w:rsidRPr="007141DE" w:rsidRDefault="00B83EBF" w:rsidP="004D1663">
      <w:pPr>
        <w:keepNext/>
        <w:widowControl w:val="0"/>
        <w:spacing w:before="120"/>
        <w:ind w:firstLine="720"/>
        <w:jc w:val="both"/>
        <w:rPr>
          <w:bCs/>
          <w:szCs w:val="28"/>
          <w:lang w:val="fr-FR"/>
        </w:rPr>
      </w:pPr>
      <w:r w:rsidRPr="007141DE">
        <w:rPr>
          <w:bCs/>
          <w:szCs w:val="28"/>
          <w:lang w:val="fr-FR"/>
        </w:rPr>
        <w:t xml:space="preserve">- Dự án Bố trí, sắp xếp dân cư vùng nguy cơ gây trượt, sạt lở đất đá tại bản Ngậm, xã Song Pe, huyện Bắc Yên </w:t>
      </w:r>
      <w:r w:rsidRPr="007141DE">
        <w:rPr>
          <w:bCs/>
          <w:i/>
          <w:iCs/>
          <w:szCs w:val="28"/>
          <w:lang w:val="fr-FR"/>
        </w:rPr>
        <w:t>(nay là xã Bắc Yên),</w:t>
      </w:r>
      <w:r w:rsidRPr="007141DE">
        <w:rPr>
          <w:bCs/>
          <w:szCs w:val="28"/>
          <w:lang w:val="fr-FR"/>
        </w:rPr>
        <w:t xml:space="preserve"> tỉnh Sơn La</w:t>
      </w:r>
      <w:r w:rsidR="009511BC" w:rsidRPr="007141DE">
        <w:rPr>
          <w:bCs/>
          <w:szCs w:val="28"/>
          <w:lang w:val="fr-FR"/>
        </w:rPr>
        <w:t>.</w:t>
      </w:r>
    </w:p>
    <w:p w14:paraId="35F1614A" w14:textId="5E0695ED" w:rsidR="001644C3" w:rsidRPr="007141DE" w:rsidRDefault="006872AD" w:rsidP="004D1663">
      <w:pPr>
        <w:keepNext/>
        <w:widowControl w:val="0"/>
        <w:spacing w:before="120"/>
        <w:ind w:firstLine="720"/>
        <w:jc w:val="both"/>
        <w:rPr>
          <w:bCs/>
          <w:lang w:val="es-ES"/>
        </w:rPr>
      </w:pPr>
      <w:r w:rsidRPr="007141DE">
        <w:rPr>
          <w:bCs/>
          <w:szCs w:val="28"/>
          <w:lang w:val="fr-FR"/>
        </w:rPr>
        <w:t xml:space="preserve">2. </w:t>
      </w:r>
      <w:r w:rsidR="001644C3" w:rsidRPr="007141DE">
        <w:rPr>
          <w:bCs/>
          <w:szCs w:val="28"/>
          <w:lang w:val="fr-FR"/>
        </w:rPr>
        <w:t xml:space="preserve">Quy mô, diện tích rừng </w:t>
      </w:r>
      <w:r w:rsidR="005A0441" w:rsidRPr="007141DE">
        <w:rPr>
          <w:bCs/>
          <w:szCs w:val="28"/>
          <w:lang w:val="fr-FR"/>
        </w:rPr>
        <w:t xml:space="preserve">đề nghị </w:t>
      </w:r>
      <w:r w:rsidR="00722009" w:rsidRPr="007141DE">
        <w:rPr>
          <w:bCs/>
          <w:szCs w:val="28"/>
          <w:lang w:val="fr-FR"/>
        </w:rPr>
        <w:t>phê duyệt</w:t>
      </w:r>
      <w:r w:rsidR="005A0441" w:rsidRPr="007141DE">
        <w:rPr>
          <w:bCs/>
          <w:szCs w:val="28"/>
          <w:lang w:val="fr-FR"/>
        </w:rPr>
        <w:t xml:space="preserve"> chủ trương </w:t>
      </w:r>
      <w:r w:rsidR="001644C3" w:rsidRPr="007141DE">
        <w:rPr>
          <w:bCs/>
          <w:szCs w:val="28"/>
          <w:lang w:val="fr-FR"/>
        </w:rPr>
        <w:t>chuyển mục đích</w:t>
      </w:r>
      <w:r w:rsidR="005A0441" w:rsidRPr="007141DE">
        <w:rPr>
          <w:bCs/>
          <w:szCs w:val="28"/>
          <w:lang w:val="fr-FR"/>
        </w:rPr>
        <w:t xml:space="preserve"> sử dụng rừng sang mục đích khác</w:t>
      </w:r>
      <w:r w:rsidR="001644C3" w:rsidRPr="007141DE">
        <w:rPr>
          <w:bCs/>
          <w:szCs w:val="28"/>
          <w:lang w:val="fr-FR"/>
        </w:rPr>
        <w:t>:</w:t>
      </w:r>
      <w:r w:rsidR="001644C3" w:rsidRPr="007141DE">
        <w:rPr>
          <w:bCs/>
          <w:lang w:val="es-ES"/>
        </w:rPr>
        <w:t xml:space="preserve"> </w:t>
      </w:r>
      <w:r w:rsidRPr="007141DE">
        <w:rPr>
          <w:bCs/>
          <w:lang w:val="es-ES"/>
        </w:rPr>
        <w:t>9,31</w:t>
      </w:r>
      <w:r w:rsidR="00FC3F73" w:rsidRPr="007141DE">
        <w:rPr>
          <w:bCs/>
          <w:lang w:val="es-ES"/>
        </w:rPr>
        <w:t xml:space="preserve"> </w:t>
      </w:r>
      <w:r w:rsidR="005F766B" w:rsidRPr="007141DE">
        <w:rPr>
          <w:bCs/>
          <w:lang w:val="es-ES"/>
        </w:rPr>
        <w:t>ha</w:t>
      </w:r>
      <w:r w:rsidR="00107FB1" w:rsidRPr="007141DE">
        <w:rPr>
          <w:bCs/>
          <w:lang w:val="es-ES"/>
        </w:rPr>
        <w:t>.</w:t>
      </w:r>
    </w:p>
    <w:p w14:paraId="77297EF8" w14:textId="77777777" w:rsidR="005502F9" w:rsidRDefault="003E26CB" w:rsidP="004D1663">
      <w:pPr>
        <w:keepNext/>
        <w:widowControl w:val="0"/>
        <w:spacing w:before="120"/>
        <w:ind w:firstLine="720"/>
        <w:jc w:val="both"/>
        <w:rPr>
          <w:bCs/>
          <w:szCs w:val="28"/>
          <w:lang w:val="fr-FR"/>
        </w:rPr>
      </w:pPr>
      <w:r w:rsidRPr="007141DE">
        <w:rPr>
          <w:bCs/>
          <w:szCs w:val="28"/>
          <w:lang w:val="fr-FR"/>
        </w:rPr>
        <w:t xml:space="preserve">3. </w:t>
      </w:r>
      <w:r w:rsidR="001644C3" w:rsidRPr="007141DE">
        <w:rPr>
          <w:bCs/>
          <w:szCs w:val="28"/>
          <w:lang w:val="fr-FR"/>
        </w:rPr>
        <w:t>Địa điểm, vị trí</w:t>
      </w:r>
    </w:p>
    <w:p w14:paraId="7E28717F" w14:textId="0DF8E296" w:rsidR="00D56A9E" w:rsidRPr="007141DE" w:rsidRDefault="00D56A9E" w:rsidP="004D1663">
      <w:pPr>
        <w:keepNext/>
        <w:widowControl w:val="0"/>
        <w:spacing w:before="120"/>
        <w:ind w:firstLine="720"/>
        <w:jc w:val="both"/>
        <w:rPr>
          <w:bCs/>
          <w:szCs w:val="28"/>
          <w:lang w:val="es-MX"/>
        </w:rPr>
      </w:pPr>
      <w:r w:rsidRPr="007141DE">
        <w:rPr>
          <w:bCs/>
          <w:szCs w:val="28"/>
          <w:lang w:val="es-MX"/>
        </w:rPr>
        <w:t xml:space="preserve">Tổng diện tích rừng đề nghị chuyển mục đích sử dụng rừng sang mục đích khác </w:t>
      </w:r>
      <w:r w:rsidR="003E26CB" w:rsidRPr="007141DE">
        <w:rPr>
          <w:bCs/>
          <w:szCs w:val="28"/>
          <w:lang w:val="es-MX"/>
        </w:rPr>
        <w:t>9,31</w:t>
      </w:r>
      <w:r w:rsidRPr="007141DE">
        <w:rPr>
          <w:bCs/>
          <w:szCs w:val="28"/>
          <w:lang w:val="es-MX"/>
        </w:rPr>
        <w:t xml:space="preserve"> ha gồm </w:t>
      </w:r>
      <w:r w:rsidR="0049314C" w:rsidRPr="007141DE">
        <w:rPr>
          <w:bCs/>
          <w:szCs w:val="28"/>
          <w:lang w:val="es-MX"/>
        </w:rPr>
        <w:t>0</w:t>
      </w:r>
      <w:r w:rsidR="003E26CB" w:rsidRPr="007141DE">
        <w:rPr>
          <w:bCs/>
          <w:szCs w:val="28"/>
          <w:lang w:val="es-MX"/>
        </w:rPr>
        <w:t>7</w:t>
      </w:r>
      <w:r w:rsidRPr="007141DE">
        <w:rPr>
          <w:bCs/>
          <w:szCs w:val="28"/>
          <w:lang w:val="es-MX"/>
        </w:rPr>
        <w:t xml:space="preserve"> tiểu khu; </w:t>
      </w:r>
      <w:r w:rsidR="0049314C" w:rsidRPr="007141DE">
        <w:rPr>
          <w:bCs/>
          <w:szCs w:val="28"/>
          <w:lang w:val="es-MX"/>
        </w:rPr>
        <w:t>0</w:t>
      </w:r>
      <w:r w:rsidR="003E26CB" w:rsidRPr="007141DE">
        <w:rPr>
          <w:bCs/>
          <w:szCs w:val="28"/>
          <w:lang w:val="es-MX"/>
        </w:rPr>
        <w:t>7</w:t>
      </w:r>
      <w:r w:rsidRPr="007141DE">
        <w:rPr>
          <w:bCs/>
          <w:szCs w:val="28"/>
          <w:lang w:val="es-MX"/>
        </w:rPr>
        <w:t xml:space="preserve"> khoảnh; </w:t>
      </w:r>
      <w:r w:rsidR="003E26CB" w:rsidRPr="007141DE">
        <w:rPr>
          <w:bCs/>
          <w:szCs w:val="28"/>
          <w:lang w:val="es-MX"/>
        </w:rPr>
        <w:t>42</w:t>
      </w:r>
      <w:r w:rsidRPr="007141DE">
        <w:rPr>
          <w:bCs/>
          <w:szCs w:val="28"/>
          <w:lang w:val="es-MX"/>
        </w:rPr>
        <w:t xml:space="preserve"> lô thuộc địa bàn 0</w:t>
      </w:r>
      <w:r w:rsidR="00E73097" w:rsidRPr="007141DE">
        <w:rPr>
          <w:bCs/>
          <w:szCs w:val="28"/>
          <w:lang w:val="es-MX"/>
        </w:rPr>
        <w:t>5</w:t>
      </w:r>
      <w:r w:rsidRPr="007141DE">
        <w:rPr>
          <w:bCs/>
          <w:szCs w:val="28"/>
          <w:lang w:val="es-MX"/>
        </w:rPr>
        <w:t xml:space="preserve"> xã Ngọc Chiến, Chiềng Lao, Mường La</w:t>
      </w:r>
      <w:r w:rsidR="00C47ABA" w:rsidRPr="007141DE">
        <w:rPr>
          <w:bCs/>
          <w:szCs w:val="28"/>
          <w:lang w:val="es-MX"/>
        </w:rPr>
        <w:t>,</w:t>
      </w:r>
      <w:r w:rsidRPr="007141DE">
        <w:rPr>
          <w:bCs/>
          <w:szCs w:val="28"/>
          <w:lang w:val="es-MX"/>
        </w:rPr>
        <w:t xml:space="preserve"> </w:t>
      </w:r>
      <w:r w:rsidR="0049314C" w:rsidRPr="007141DE">
        <w:rPr>
          <w:bCs/>
          <w:szCs w:val="28"/>
          <w:lang w:val="es-MX"/>
        </w:rPr>
        <w:t xml:space="preserve">Chiềng Hoa, </w:t>
      </w:r>
      <w:r w:rsidRPr="007141DE">
        <w:rPr>
          <w:bCs/>
          <w:szCs w:val="28"/>
          <w:lang w:val="es-MX"/>
        </w:rPr>
        <w:t>Bắc Yên cụ thể như sau:</w:t>
      </w:r>
    </w:p>
    <w:p w14:paraId="70970FCB" w14:textId="6EA5969C" w:rsidR="00D56A9E" w:rsidRPr="007141DE" w:rsidRDefault="00D56A9E" w:rsidP="004D1663">
      <w:pPr>
        <w:keepNext/>
        <w:widowControl w:val="0"/>
        <w:spacing w:before="120"/>
        <w:ind w:firstLine="720"/>
        <w:jc w:val="both"/>
        <w:rPr>
          <w:bCs/>
          <w:szCs w:val="28"/>
          <w:lang w:val="es-MX"/>
        </w:rPr>
      </w:pPr>
      <w:r w:rsidRPr="007141DE">
        <w:rPr>
          <w:bCs/>
          <w:szCs w:val="28"/>
          <w:lang w:val="es-MX"/>
        </w:rPr>
        <w:t>- Xã Ngọc Chiến diện tích rừng tự nhiên là 0,28 ha, thuộc tiểu khu 79; khoảnh 3a lô số 3; loại rừng: rừng phòng hộ 0,28</w:t>
      </w:r>
      <w:r w:rsidR="004C327A" w:rsidRPr="007141DE">
        <w:rPr>
          <w:bCs/>
          <w:szCs w:val="28"/>
          <w:lang w:val="es-MX"/>
        </w:rPr>
        <w:t xml:space="preserve"> </w:t>
      </w:r>
      <w:r w:rsidRPr="007141DE">
        <w:rPr>
          <w:bCs/>
          <w:szCs w:val="28"/>
          <w:lang w:val="es-MX"/>
        </w:rPr>
        <w:t>ha.</w:t>
      </w:r>
    </w:p>
    <w:p w14:paraId="6E45C5EB" w14:textId="618FD5A8" w:rsidR="00D56A9E" w:rsidRPr="007141DE" w:rsidRDefault="00D56A9E" w:rsidP="004D1663">
      <w:pPr>
        <w:keepNext/>
        <w:widowControl w:val="0"/>
        <w:spacing w:before="120"/>
        <w:ind w:firstLine="720"/>
        <w:jc w:val="both"/>
        <w:rPr>
          <w:bCs/>
          <w:szCs w:val="28"/>
          <w:lang w:val="es-MX"/>
        </w:rPr>
      </w:pPr>
      <w:r w:rsidRPr="007141DE">
        <w:rPr>
          <w:bCs/>
          <w:szCs w:val="28"/>
          <w:lang w:val="es-MX"/>
        </w:rPr>
        <w:t>- Xã Chiềng Lao diện tích rừng tự nhiên là 2,4 ha gồm 05 lô, 02 khoảnh, 02 tiểu khu (61,62); loại rừng: rừng phòng hộ 2,4 ha</w:t>
      </w:r>
    </w:p>
    <w:p w14:paraId="7698EAD2" w14:textId="77777777" w:rsidR="00D80E14" w:rsidRDefault="00D56A9E" w:rsidP="004D1663">
      <w:pPr>
        <w:keepNext/>
        <w:widowControl w:val="0"/>
        <w:spacing w:before="120"/>
        <w:ind w:firstLine="720"/>
        <w:jc w:val="both"/>
        <w:rPr>
          <w:bCs/>
          <w:szCs w:val="28"/>
          <w:lang w:val="es-MX"/>
        </w:rPr>
      </w:pPr>
      <w:r w:rsidRPr="007141DE">
        <w:rPr>
          <w:bCs/>
          <w:szCs w:val="28"/>
          <w:lang w:val="es-MX"/>
        </w:rPr>
        <w:t>- Xã Mường La diện tích rừng tự nhiên là 0,84 ha thuộc tiểu khu 117; khoảnh 1; gồm 02 lô; loại rừng: rừng không thuộc quy hoạch</w:t>
      </w:r>
      <w:r w:rsidR="004C327A" w:rsidRPr="007141DE">
        <w:rPr>
          <w:bCs/>
          <w:szCs w:val="28"/>
          <w:lang w:val="es-MX"/>
        </w:rPr>
        <w:t xml:space="preserve"> lâm nghiệp</w:t>
      </w:r>
      <w:r w:rsidRPr="007141DE">
        <w:rPr>
          <w:bCs/>
          <w:szCs w:val="28"/>
          <w:lang w:val="es-MX"/>
        </w:rPr>
        <w:t xml:space="preserve"> là 0,84 ha.</w:t>
      </w:r>
    </w:p>
    <w:p w14:paraId="65DFBE08" w14:textId="5A472666" w:rsidR="004D1663" w:rsidRDefault="008B3946" w:rsidP="004D1663">
      <w:pPr>
        <w:keepNext/>
        <w:widowControl w:val="0"/>
        <w:spacing w:before="120"/>
        <w:ind w:firstLine="720"/>
        <w:jc w:val="both"/>
        <w:rPr>
          <w:bCs/>
          <w:szCs w:val="28"/>
          <w:lang w:val="es-MX"/>
        </w:rPr>
      </w:pPr>
      <w:r w:rsidRPr="007141DE">
        <w:rPr>
          <w:bCs/>
          <w:szCs w:val="28"/>
          <w:lang w:val="es-MX"/>
        </w:rPr>
        <w:t xml:space="preserve">- Xã </w:t>
      </w:r>
      <w:r w:rsidRPr="007141DE">
        <w:rPr>
          <w:bCs/>
          <w:szCs w:val="28"/>
          <w:lang w:val="es-ES"/>
        </w:rPr>
        <w:t xml:space="preserve">Chiềng Hoa </w:t>
      </w:r>
      <w:r w:rsidRPr="007141DE">
        <w:rPr>
          <w:bCs/>
          <w:szCs w:val="28"/>
          <w:lang w:val="es-MX"/>
        </w:rPr>
        <w:t>diện tích rừng là 2,07 ha thuộc tiểu khu 158; khoảnh 2b; gồm 4 lô</w:t>
      </w:r>
      <w:r w:rsidR="005A160E" w:rsidRPr="007141DE">
        <w:rPr>
          <w:bCs/>
          <w:szCs w:val="28"/>
          <w:lang w:val="es-MX"/>
        </w:rPr>
        <w:t>;</w:t>
      </w:r>
      <w:r w:rsidRPr="007141DE">
        <w:rPr>
          <w:bCs/>
          <w:szCs w:val="28"/>
          <w:lang w:val="es-MX"/>
        </w:rPr>
        <w:t xml:space="preserve"> </w:t>
      </w:r>
      <w:r w:rsidR="005A160E" w:rsidRPr="007141DE">
        <w:rPr>
          <w:bCs/>
          <w:szCs w:val="28"/>
          <w:lang w:val="es-MX"/>
        </w:rPr>
        <w:t xml:space="preserve">loại rừng: rừng phòng hộ 1,84 ha; rừng không thuộc </w:t>
      </w:r>
      <w:r w:rsidR="004C327A" w:rsidRPr="007141DE">
        <w:rPr>
          <w:bCs/>
          <w:szCs w:val="28"/>
          <w:lang w:val="es-MX"/>
        </w:rPr>
        <w:t xml:space="preserve">quy hoạch </w:t>
      </w:r>
      <w:r w:rsidR="005A160E" w:rsidRPr="007141DE">
        <w:rPr>
          <w:bCs/>
          <w:szCs w:val="28"/>
          <w:lang w:val="es-MX"/>
        </w:rPr>
        <w:t>lâm nghiệp:</w:t>
      </w:r>
      <w:r w:rsidR="00F922B8">
        <w:rPr>
          <w:bCs/>
          <w:szCs w:val="28"/>
          <w:lang w:val="es-MX"/>
        </w:rPr>
        <w:t xml:space="preserve"> </w:t>
      </w:r>
      <w:r w:rsidR="005A160E" w:rsidRPr="007141DE">
        <w:rPr>
          <w:bCs/>
          <w:szCs w:val="28"/>
          <w:lang w:val="es-MX"/>
        </w:rPr>
        <w:t>0,23 ha.</w:t>
      </w:r>
    </w:p>
    <w:p w14:paraId="67FEA4A9" w14:textId="020A72B8" w:rsidR="00D56A9E" w:rsidRPr="007141DE" w:rsidRDefault="00D56A9E" w:rsidP="00C24FCA">
      <w:pPr>
        <w:keepNext/>
        <w:widowControl w:val="0"/>
        <w:spacing w:before="120"/>
        <w:ind w:firstLine="720"/>
        <w:jc w:val="both"/>
        <w:rPr>
          <w:bCs/>
          <w:i/>
          <w:iCs/>
          <w:szCs w:val="28"/>
          <w:lang w:val="es-MX"/>
        </w:rPr>
      </w:pPr>
      <w:r w:rsidRPr="007141DE">
        <w:rPr>
          <w:bCs/>
          <w:szCs w:val="28"/>
          <w:lang w:val="es-MX"/>
        </w:rPr>
        <w:t>- Xã Bắc Yên diện tích rừng tự nhiên là 3,72 ha gồm 30 lô, 02 khoảnh, 02 tiểu khu (431 và 424); loại rừng: rừng phòng hộ: 1,54 ha; diện tích rừng sản xuất: 0,44 ha; rừng không thuộc lâm nghiệp:</w:t>
      </w:r>
      <w:r w:rsidR="00F80289" w:rsidRPr="007141DE">
        <w:rPr>
          <w:bCs/>
          <w:szCs w:val="28"/>
          <w:lang w:val="es-MX"/>
        </w:rPr>
        <w:t xml:space="preserve"> </w:t>
      </w:r>
      <w:r w:rsidRPr="007141DE">
        <w:rPr>
          <w:bCs/>
          <w:szCs w:val="28"/>
          <w:lang w:val="es-MX"/>
        </w:rPr>
        <w:t>1,74 ha</w:t>
      </w:r>
    </w:p>
    <w:p w14:paraId="2188DBDD" w14:textId="11E9CE71" w:rsidR="00BA1107" w:rsidRPr="007141DE" w:rsidRDefault="00BA1107" w:rsidP="00C24FCA">
      <w:pPr>
        <w:keepNext/>
        <w:widowControl w:val="0"/>
        <w:spacing w:before="120"/>
        <w:jc w:val="center"/>
        <w:rPr>
          <w:bCs/>
          <w:i/>
          <w:iCs/>
          <w:szCs w:val="28"/>
          <w:lang w:val="es-MX"/>
        </w:rPr>
      </w:pPr>
      <w:r w:rsidRPr="007141DE">
        <w:rPr>
          <w:bCs/>
          <w:i/>
          <w:iCs/>
          <w:szCs w:val="28"/>
          <w:lang w:val="es-MX"/>
        </w:rPr>
        <w:t>(</w:t>
      </w:r>
      <w:r w:rsidR="00A2761B">
        <w:rPr>
          <w:bCs/>
          <w:i/>
          <w:iCs/>
          <w:szCs w:val="28"/>
          <w:lang w:val="es-MX"/>
        </w:rPr>
        <w:t>c</w:t>
      </w:r>
      <w:r w:rsidRPr="007141DE">
        <w:rPr>
          <w:bCs/>
          <w:i/>
          <w:iCs/>
          <w:szCs w:val="28"/>
          <w:lang w:val="es-MX"/>
        </w:rPr>
        <w:t xml:space="preserve">hi tiết có </w:t>
      </w:r>
      <w:r w:rsidR="00A2761B">
        <w:rPr>
          <w:bCs/>
          <w:i/>
          <w:iCs/>
          <w:szCs w:val="28"/>
          <w:lang w:val="es-MX"/>
        </w:rPr>
        <w:t>P</w:t>
      </w:r>
      <w:r w:rsidRPr="007141DE">
        <w:rPr>
          <w:bCs/>
          <w:i/>
          <w:iCs/>
          <w:szCs w:val="28"/>
          <w:lang w:val="es-MX"/>
        </w:rPr>
        <w:t>hụ lục kèm theo).</w:t>
      </w:r>
    </w:p>
    <w:p w14:paraId="20C05692" w14:textId="3AA0D6C5" w:rsidR="001644C3" w:rsidRPr="007141DE" w:rsidRDefault="00C8034A" w:rsidP="00C24FCA">
      <w:pPr>
        <w:widowControl w:val="0"/>
        <w:spacing w:before="120"/>
        <w:ind w:firstLine="720"/>
        <w:jc w:val="both"/>
        <w:rPr>
          <w:bCs/>
          <w:szCs w:val="28"/>
          <w:lang w:val="fr-FR"/>
        </w:rPr>
      </w:pPr>
      <w:r w:rsidRPr="007141DE">
        <w:rPr>
          <w:bCs/>
          <w:szCs w:val="28"/>
          <w:lang w:val="es-ES"/>
        </w:rPr>
        <w:t>4</w:t>
      </w:r>
      <w:r w:rsidR="001644C3" w:rsidRPr="007141DE">
        <w:rPr>
          <w:bCs/>
          <w:szCs w:val="28"/>
          <w:lang w:val="es-ES"/>
        </w:rPr>
        <w:t>.</w:t>
      </w:r>
      <w:r w:rsidR="008E13EA" w:rsidRPr="007141DE">
        <w:rPr>
          <w:bCs/>
          <w:szCs w:val="28"/>
          <w:lang w:val="es-ES"/>
        </w:rPr>
        <w:t xml:space="preserve"> </w:t>
      </w:r>
      <w:r w:rsidR="007A0296" w:rsidRPr="007141DE">
        <w:rPr>
          <w:bCs/>
          <w:szCs w:val="28"/>
          <w:lang w:val="es-ES"/>
        </w:rPr>
        <w:t xml:space="preserve">Diện tích rừng theo mục đích sử dụng (loại rừng): </w:t>
      </w:r>
      <w:r w:rsidR="00F80289" w:rsidRPr="007141DE">
        <w:rPr>
          <w:bCs/>
          <w:szCs w:val="28"/>
          <w:lang w:val="fr-FR"/>
        </w:rPr>
        <w:t xml:space="preserve">diện tích rừng phòng hộ: </w:t>
      </w:r>
      <w:r w:rsidR="00AB0FC1" w:rsidRPr="007141DE">
        <w:rPr>
          <w:bCs/>
          <w:szCs w:val="28"/>
          <w:lang w:val="fr-FR"/>
        </w:rPr>
        <w:t>6,06</w:t>
      </w:r>
      <w:r w:rsidR="00F80289" w:rsidRPr="007141DE">
        <w:rPr>
          <w:bCs/>
          <w:szCs w:val="28"/>
          <w:lang w:val="fr-FR"/>
        </w:rPr>
        <w:t xml:space="preserve"> ha; diện tích rừng sản xuất: 0,44 ha; rừng không thuộc lâm nghiệp: 2,8</w:t>
      </w:r>
      <w:r w:rsidR="00AB0FC1" w:rsidRPr="007141DE">
        <w:rPr>
          <w:bCs/>
          <w:szCs w:val="28"/>
          <w:lang w:val="fr-FR"/>
        </w:rPr>
        <w:t>1</w:t>
      </w:r>
      <w:r w:rsidR="00F80289" w:rsidRPr="007141DE">
        <w:rPr>
          <w:bCs/>
          <w:szCs w:val="28"/>
          <w:lang w:val="fr-FR"/>
        </w:rPr>
        <w:t xml:space="preserve"> ha</w:t>
      </w:r>
      <w:r w:rsidR="001644C3" w:rsidRPr="007141DE">
        <w:rPr>
          <w:bCs/>
          <w:szCs w:val="28"/>
          <w:lang w:val="fr-FR"/>
        </w:rPr>
        <w:t xml:space="preserve">. </w:t>
      </w:r>
    </w:p>
    <w:p w14:paraId="0DC5DCC9" w14:textId="352B8195" w:rsidR="001644C3" w:rsidRPr="00D553D4" w:rsidRDefault="00C8034A" w:rsidP="00C24FCA">
      <w:pPr>
        <w:widowControl w:val="0"/>
        <w:spacing w:before="120"/>
        <w:ind w:firstLine="720"/>
        <w:jc w:val="both"/>
        <w:rPr>
          <w:szCs w:val="28"/>
          <w:lang w:val="fr-FR"/>
        </w:rPr>
      </w:pPr>
      <w:r w:rsidRPr="007141DE">
        <w:rPr>
          <w:bCs/>
          <w:szCs w:val="28"/>
          <w:lang w:val="es-MX"/>
        </w:rPr>
        <w:t>5</w:t>
      </w:r>
      <w:r w:rsidR="001644C3" w:rsidRPr="007141DE">
        <w:rPr>
          <w:bCs/>
          <w:szCs w:val="28"/>
          <w:lang w:val="es-MX"/>
        </w:rPr>
        <w:t xml:space="preserve">. </w:t>
      </w:r>
      <w:r w:rsidR="005B6B70" w:rsidRPr="007141DE">
        <w:rPr>
          <w:bCs/>
          <w:szCs w:val="28"/>
          <w:lang w:val="es-MX"/>
        </w:rPr>
        <w:t>Diện tích rừng theo n</w:t>
      </w:r>
      <w:r w:rsidR="001644C3" w:rsidRPr="007141DE">
        <w:rPr>
          <w:bCs/>
          <w:szCs w:val="28"/>
          <w:lang w:val="es-MX"/>
        </w:rPr>
        <w:t xml:space="preserve">guồn gốc hình thành: </w:t>
      </w:r>
      <w:r w:rsidR="001644C3" w:rsidRPr="007141DE">
        <w:rPr>
          <w:bCs/>
          <w:szCs w:val="28"/>
          <w:lang w:val="fr-FR"/>
        </w:rPr>
        <w:t>Rừng tự nhi</w:t>
      </w:r>
      <w:r w:rsidR="001644C3" w:rsidRPr="00D553D4">
        <w:rPr>
          <w:szCs w:val="28"/>
          <w:lang w:val="fr-FR"/>
        </w:rPr>
        <w:t xml:space="preserve">ên </w:t>
      </w:r>
      <w:r w:rsidR="00EC5042" w:rsidRPr="00D553D4">
        <w:rPr>
          <w:szCs w:val="28"/>
          <w:lang w:val="fr-FR"/>
        </w:rPr>
        <w:t>9,31</w:t>
      </w:r>
      <w:r w:rsidR="00F80289" w:rsidRPr="00D553D4">
        <w:rPr>
          <w:szCs w:val="28"/>
          <w:lang w:val="fr-FR"/>
        </w:rPr>
        <w:t>ha</w:t>
      </w:r>
      <w:r w:rsidR="00F80289" w:rsidRPr="00D553D4">
        <w:rPr>
          <w:szCs w:val="28"/>
          <w:lang w:val="es-MX"/>
        </w:rPr>
        <w:t>.</w:t>
      </w:r>
    </w:p>
    <w:p w14:paraId="7AB3B1E7" w14:textId="77777777" w:rsidR="001644C3" w:rsidRPr="00D553D4" w:rsidRDefault="001644C3" w:rsidP="00C24FCA">
      <w:pPr>
        <w:pStyle w:val="BodyText2"/>
        <w:widowControl w:val="0"/>
        <w:spacing w:before="120" w:line="240" w:lineRule="auto"/>
        <w:ind w:firstLine="720"/>
        <w:jc w:val="both"/>
        <w:rPr>
          <w:bCs/>
          <w:szCs w:val="28"/>
          <w:lang w:val="es-MX"/>
        </w:rPr>
      </w:pPr>
      <w:r w:rsidRPr="00D553D4">
        <w:rPr>
          <w:b/>
          <w:bCs/>
          <w:szCs w:val="28"/>
          <w:lang w:val="es-MX"/>
        </w:rPr>
        <w:t>Điều 2.</w:t>
      </w:r>
      <w:r w:rsidRPr="00D553D4">
        <w:rPr>
          <w:bCs/>
          <w:szCs w:val="28"/>
          <w:lang w:val="es-MX"/>
        </w:rPr>
        <w:t xml:space="preserve"> Tổ chức thực hiện</w:t>
      </w:r>
    </w:p>
    <w:p w14:paraId="1B93B511" w14:textId="1BF53498" w:rsidR="00D86747" w:rsidRPr="00A2761B" w:rsidRDefault="00D86747" w:rsidP="00C24FCA">
      <w:pPr>
        <w:spacing w:before="120"/>
        <w:ind w:firstLine="720"/>
        <w:jc w:val="both"/>
        <w:rPr>
          <w:bCs/>
          <w:szCs w:val="28"/>
          <w:lang w:val="vi-VN"/>
        </w:rPr>
      </w:pPr>
      <w:r w:rsidRPr="00A2761B">
        <w:rPr>
          <w:bCs/>
          <w:szCs w:val="28"/>
          <w:lang w:val="vi-VN"/>
        </w:rPr>
        <w:t xml:space="preserve">1. </w:t>
      </w:r>
      <w:r w:rsidR="00613F9C">
        <w:rPr>
          <w:bCs/>
          <w:szCs w:val="28"/>
        </w:rPr>
        <w:t>UBND</w:t>
      </w:r>
      <w:r w:rsidRPr="00A2761B">
        <w:rPr>
          <w:bCs/>
          <w:szCs w:val="28"/>
          <w:lang w:val="vi-VN"/>
        </w:rPr>
        <w:t xml:space="preserve"> tỉnh tổ chức triển khai, thực hiện </w:t>
      </w:r>
      <w:r w:rsidRPr="00A2761B">
        <w:rPr>
          <w:bCs/>
          <w:szCs w:val="28"/>
          <w:lang w:val="de-DE"/>
        </w:rPr>
        <w:t>N</w:t>
      </w:r>
      <w:r w:rsidRPr="00A2761B">
        <w:rPr>
          <w:bCs/>
          <w:szCs w:val="28"/>
          <w:lang w:val="vi-VN"/>
        </w:rPr>
        <w:t>ghị quyết.</w:t>
      </w:r>
    </w:p>
    <w:p w14:paraId="0C960899" w14:textId="512610DE" w:rsidR="00D86747" w:rsidRPr="00A2761B" w:rsidRDefault="00D86747" w:rsidP="00C24FCA">
      <w:pPr>
        <w:spacing w:before="120"/>
        <w:ind w:firstLine="720"/>
        <w:jc w:val="both"/>
        <w:rPr>
          <w:bCs/>
          <w:lang w:val="vi-VN"/>
        </w:rPr>
      </w:pPr>
      <w:r w:rsidRPr="00A2761B">
        <w:rPr>
          <w:bCs/>
          <w:lang w:val="vi-VN"/>
        </w:rPr>
        <w:t xml:space="preserve">2. </w:t>
      </w:r>
      <w:r w:rsidRPr="00A2761B">
        <w:rPr>
          <w:rFonts w:eastAsia="Calibri"/>
          <w:bCs/>
          <w:szCs w:val="28"/>
          <w:lang w:val="vi-VN"/>
        </w:rPr>
        <w:t xml:space="preserve">Thường trực </w:t>
      </w:r>
      <w:r w:rsidR="00A2761B" w:rsidRPr="00A2761B">
        <w:rPr>
          <w:rFonts w:eastAsia="Calibri"/>
          <w:bCs/>
          <w:szCs w:val="28"/>
          <w:lang w:val="sv-SE"/>
        </w:rPr>
        <w:t>HĐND</w:t>
      </w:r>
      <w:r w:rsidRPr="00A2761B">
        <w:rPr>
          <w:rFonts w:eastAsia="Calibri"/>
          <w:bCs/>
          <w:szCs w:val="28"/>
          <w:lang w:val="vi-VN"/>
        </w:rPr>
        <w:t xml:space="preserve">, các Ban của </w:t>
      </w:r>
      <w:r w:rsidR="00A2761B" w:rsidRPr="00A2761B">
        <w:rPr>
          <w:rFonts w:eastAsia="Calibri"/>
          <w:bCs/>
          <w:szCs w:val="28"/>
          <w:lang w:val="sv-SE"/>
        </w:rPr>
        <w:t>HĐND</w:t>
      </w:r>
      <w:r w:rsidRPr="00A2761B">
        <w:rPr>
          <w:rFonts w:eastAsia="Calibri"/>
          <w:bCs/>
          <w:szCs w:val="28"/>
          <w:lang w:val="vi-VN"/>
        </w:rPr>
        <w:t xml:space="preserve">, Tổ đại biểu </w:t>
      </w:r>
      <w:r w:rsidR="00A2761B" w:rsidRPr="00A2761B">
        <w:rPr>
          <w:rFonts w:eastAsia="Calibri"/>
          <w:bCs/>
          <w:szCs w:val="28"/>
          <w:lang w:val="sv-SE"/>
        </w:rPr>
        <w:t>HĐND</w:t>
      </w:r>
      <w:r w:rsidRPr="00A2761B">
        <w:rPr>
          <w:rFonts w:eastAsia="Calibri"/>
          <w:bCs/>
          <w:szCs w:val="28"/>
          <w:lang w:val="sv-SE"/>
        </w:rPr>
        <w:t xml:space="preserve"> </w:t>
      </w:r>
      <w:r w:rsidRPr="00A2761B">
        <w:rPr>
          <w:rFonts w:eastAsia="Calibri"/>
          <w:bCs/>
          <w:szCs w:val="28"/>
          <w:lang w:val="vi-VN"/>
        </w:rPr>
        <w:t xml:space="preserve">và </w:t>
      </w:r>
      <w:r w:rsidRPr="00A2761B">
        <w:rPr>
          <w:rFonts w:eastAsia="Calibri"/>
          <w:bCs/>
          <w:szCs w:val="28"/>
          <w:lang w:val="sv-SE"/>
        </w:rPr>
        <w:t>đ</w:t>
      </w:r>
      <w:r w:rsidRPr="00A2761B">
        <w:rPr>
          <w:rFonts w:eastAsia="Calibri"/>
          <w:bCs/>
          <w:szCs w:val="28"/>
          <w:lang w:val="vi-VN"/>
        </w:rPr>
        <w:t xml:space="preserve">ại biểu </w:t>
      </w:r>
      <w:r w:rsidR="00A2761B" w:rsidRPr="00A2761B">
        <w:rPr>
          <w:rFonts w:eastAsia="Calibri"/>
          <w:bCs/>
          <w:szCs w:val="28"/>
          <w:lang w:val="sv-SE"/>
        </w:rPr>
        <w:t>HĐND</w:t>
      </w:r>
      <w:r w:rsidRPr="00A2761B">
        <w:rPr>
          <w:rFonts w:eastAsia="Calibri"/>
          <w:bCs/>
          <w:szCs w:val="28"/>
          <w:lang w:val="vi-VN"/>
        </w:rPr>
        <w:t xml:space="preserve"> tỉnh giám sát việc thực hiện Nghị quyết</w:t>
      </w:r>
      <w:r w:rsidRPr="00A2761B">
        <w:rPr>
          <w:bCs/>
          <w:lang w:val="vi-VN"/>
        </w:rPr>
        <w:t>.</w:t>
      </w:r>
    </w:p>
    <w:p w14:paraId="72D48AA1" w14:textId="2B009DE1" w:rsidR="00D86747" w:rsidRPr="00D553D4" w:rsidRDefault="00D86747" w:rsidP="00C24FCA">
      <w:pPr>
        <w:spacing w:before="120"/>
        <w:ind w:firstLine="720"/>
        <w:jc w:val="both"/>
        <w:rPr>
          <w:lang w:val="vi-VN"/>
        </w:rPr>
      </w:pPr>
      <w:r w:rsidRPr="00A2761B">
        <w:rPr>
          <w:rFonts w:eastAsia="Calibri"/>
          <w:bCs/>
          <w:szCs w:val="28"/>
          <w:lang w:val="sv-SE"/>
        </w:rPr>
        <w:t xml:space="preserve">Nghị quyết này đã được </w:t>
      </w:r>
      <w:r w:rsidR="00A2761B" w:rsidRPr="00A2761B">
        <w:rPr>
          <w:rFonts w:eastAsia="Calibri"/>
          <w:bCs/>
          <w:szCs w:val="28"/>
          <w:lang w:val="sv-SE"/>
        </w:rPr>
        <w:t>HĐND</w:t>
      </w:r>
      <w:r w:rsidRPr="00A2761B">
        <w:rPr>
          <w:rFonts w:eastAsia="Calibri"/>
          <w:bCs/>
          <w:szCs w:val="28"/>
          <w:lang w:val="sv-SE"/>
        </w:rPr>
        <w:t xml:space="preserve"> tỉnh Sơn La Khoá XV, Kỳ họp chuyên đề thứ 33,</w:t>
      </w:r>
      <w:r w:rsidR="00A01D89" w:rsidRPr="00A2761B">
        <w:rPr>
          <w:rFonts w:eastAsia="Calibri"/>
          <w:bCs/>
          <w:szCs w:val="28"/>
          <w:lang w:val="sv-SE"/>
        </w:rPr>
        <w:t xml:space="preserve"> thông qua ngày</w:t>
      </w:r>
      <w:r w:rsidR="00A01D89" w:rsidRPr="00D553D4">
        <w:rPr>
          <w:rFonts w:eastAsia="Calibri"/>
          <w:szCs w:val="28"/>
          <w:lang w:val="sv-SE"/>
        </w:rPr>
        <w:t xml:space="preserve"> 22 </w:t>
      </w:r>
      <w:r w:rsidRPr="00D553D4">
        <w:rPr>
          <w:rFonts w:eastAsia="Calibri"/>
          <w:szCs w:val="28"/>
          <w:lang w:val="sv-SE"/>
        </w:rPr>
        <w:t>tháng 8 năm 2025 và có hiệu lực từ ngày thông qua</w:t>
      </w:r>
      <w:r w:rsidRPr="00D553D4">
        <w:rPr>
          <w:lang w:val="vi-VN"/>
        </w:rPr>
        <w:t>./.</w:t>
      </w:r>
    </w:p>
    <w:p w14:paraId="19176B2D" w14:textId="77777777" w:rsidR="001644C3" w:rsidRPr="00D553D4" w:rsidRDefault="001644C3" w:rsidP="00C24FCA">
      <w:pPr>
        <w:pStyle w:val="BodyTextIndent"/>
        <w:widowControl w:val="0"/>
        <w:spacing w:before="120" w:after="0"/>
        <w:ind w:left="0" w:firstLine="720"/>
        <w:jc w:val="both"/>
        <w:rPr>
          <w:sz w:val="16"/>
          <w:szCs w:val="16"/>
          <w:lang w:val="sv-SE"/>
        </w:rPr>
      </w:pP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567"/>
        <w:gridCol w:w="3685"/>
      </w:tblGrid>
      <w:tr w:rsidR="001644C3" w:rsidRPr="00CA5352" w14:paraId="7607237E" w14:textId="77777777" w:rsidTr="00062D29">
        <w:trPr>
          <w:trHeight w:val="2962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B4440" w14:textId="1562EE02" w:rsidR="001644C3" w:rsidRPr="00871ED6" w:rsidRDefault="00871ED6" w:rsidP="00AB727B">
            <w:pPr>
              <w:rPr>
                <w:sz w:val="22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5462B15" w14:textId="77777777" w:rsidR="001644C3" w:rsidRPr="00342713" w:rsidRDefault="001644C3" w:rsidP="004D2747">
            <w:pPr>
              <w:spacing w:before="60"/>
              <w:jc w:val="center"/>
              <w:rPr>
                <w:b/>
                <w:lang w:val="es-MX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FAAAE" w14:textId="77777777" w:rsidR="001644C3" w:rsidRPr="00342713" w:rsidRDefault="001644C3" w:rsidP="004D2747">
            <w:pPr>
              <w:spacing w:before="60"/>
              <w:jc w:val="center"/>
              <w:rPr>
                <w:b/>
                <w:lang w:val="es-MX"/>
              </w:rPr>
            </w:pPr>
            <w:r w:rsidRPr="00342713">
              <w:rPr>
                <w:b/>
                <w:lang w:val="es-MX"/>
              </w:rPr>
              <w:t>CHỦ TỊCH</w:t>
            </w:r>
          </w:p>
          <w:p w14:paraId="16EDD090" w14:textId="77777777" w:rsidR="00062D29" w:rsidRPr="00062D29" w:rsidRDefault="00062D29" w:rsidP="004D2747">
            <w:pPr>
              <w:spacing w:before="60"/>
              <w:jc w:val="center"/>
              <w:rPr>
                <w:bCs/>
                <w:sz w:val="4"/>
                <w:szCs w:val="4"/>
                <w:lang w:val="es-MX"/>
              </w:rPr>
            </w:pPr>
          </w:p>
          <w:p w14:paraId="4F9C7BA0" w14:textId="77777777" w:rsidR="00062D29" w:rsidRDefault="00062D29" w:rsidP="004D2747">
            <w:pPr>
              <w:spacing w:before="60"/>
              <w:jc w:val="center"/>
              <w:rPr>
                <w:b/>
                <w:szCs w:val="28"/>
                <w:lang w:val="es-MX"/>
              </w:rPr>
            </w:pPr>
          </w:p>
          <w:p w14:paraId="1D476025" w14:textId="77777777" w:rsidR="00062D29" w:rsidRDefault="00062D29" w:rsidP="004D2747">
            <w:pPr>
              <w:spacing w:before="60"/>
              <w:jc w:val="center"/>
              <w:rPr>
                <w:b/>
                <w:szCs w:val="28"/>
                <w:lang w:val="es-MX"/>
              </w:rPr>
            </w:pPr>
          </w:p>
          <w:p w14:paraId="7D8F1AE1" w14:textId="72BED03B" w:rsidR="001644C3" w:rsidRPr="00342713" w:rsidRDefault="001644C3" w:rsidP="004D2747">
            <w:pPr>
              <w:spacing w:before="60"/>
              <w:jc w:val="center"/>
              <w:rPr>
                <w:szCs w:val="28"/>
                <w:lang w:val="es-MX"/>
              </w:rPr>
            </w:pPr>
            <w:r w:rsidRPr="00342713">
              <w:rPr>
                <w:b/>
                <w:szCs w:val="28"/>
                <w:lang w:val="es-MX"/>
              </w:rPr>
              <w:t>Nguyễn Thái Hưng</w:t>
            </w:r>
          </w:p>
        </w:tc>
      </w:tr>
    </w:tbl>
    <w:p w14:paraId="232CCB6C" w14:textId="0AE99F6C" w:rsidR="00A93DEA" w:rsidRDefault="00A93DEA" w:rsidP="00062D29">
      <w:pPr>
        <w:rPr>
          <w:lang w:val="es-MX"/>
        </w:rPr>
      </w:pPr>
    </w:p>
    <w:p w14:paraId="57D13AC6" w14:textId="77777777" w:rsidR="00AD2B41" w:rsidRDefault="00AD2B41" w:rsidP="00062D29">
      <w:pPr>
        <w:rPr>
          <w:lang w:val="es-MX"/>
        </w:rPr>
      </w:pPr>
    </w:p>
    <w:p w14:paraId="79735DBF" w14:textId="77777777" w:rsidR="00AD2B41" w:rsidRDefault="00AD2B41" w:rsidP="00062D29">
      <w:pPr>
        <w:rPr>
          <w:lang w:val="es-MX"/>
        </w:rPr>
      </w:pPr>
    </w:p>
    <w:p w14:paraId="0E813868" w14:textId="77777777" w:rsidR="00AD2B41" w:rsidRDefault="00AD2B41" w:rsidP="00062D29">
      <w:pPr>
        <w:rPr>
          <w:lang w:val="es-MX"/>
        </w:rPr>
      </w:pPr>
    </w:p>
    <w:p w14:paraId="161CE6FE" w14:textId="77777777" w:rsidR="00AD2B41" w:rsidRDefault="00AD2B41" w:rsidP="00062D29">
      <w:pPr>
        <w:rPr>
          <w:lang w:val="es-MX"/>
        </w:rPr>
        <w:sectPr w:rsidR="00AD2B41" w:rsidSect="00C24FCA">
          <w:pgSz w:w="11907" w:h="16840" w:code="9"/>
          <w:pgMar w:top="1474" w:right="1134" w:bottom="1474" w:left="1418" w:header="709" w:footer="709" w:gutter="0"/>
          <w:cols w:space="708"/>
          <w:docGrid w:linePitch="360"/>
        </w:sectPr>
      </w:pPr>
    </w:p>
    <w:p w14:paraId="3B28F36E" w14:textId="77777777" w:rsidR="00DB786F" w:rsidRPr="003921F1" w:rsidRDefault="00DB786F" w:rsidP="008B044C">
      <w:pPr>
        <w:widowControl w:val="0"/>
        <w:spacing w:before="40"/>
        <w:jc w:val="center"/>
        <w:rPr>
          <w:rFonts w:ascii="Times New Roman Bold" w:eastAsia="Courier New" w:hAnsi="Times New Roman Bold" w:cs="Courier New"/>
          <w:b/>
          <w:bCs/>
          <w:color w:val="000000"/>
          <w:w w:val="80"/>
          <w:szCs w:val="28"/>
          <w:lang w:val="es-MX" w:eastAsia="vi-VN" w:bidi="vi-VN"/>
        </w:rPr>
      </w:pPr>
      <w:r w:rsidRPr="003921F1">
        <w:rPr>
          <w:rFonts w:ascii="Times New Roman Bold" w:eastAsia="Courier New" w:hAnsi="Times New Roman Bold" w:cs="Courier New"/>
          <w:b/>
          <w:bCs/>
          <w:color w:val="000000"/>
          <w:w w:val="80"/>
          <w:szCs w:val="28"/>
          <w:lang w:val="es-MX" w:eastAsia="vi-VN" w:bidi="vi-VN"/>
        </w:rPr>
        <w:t>BIỂU THỐNG KÊ DIỆN TÍCH, LOẠI RỪNG ĐỀ NGHỊ QUYẾT ĐỊNH CHỦ TRƯƠNG CHUYỂN MỤC ĐÍCH</w:t>
      </w:r>
    </w:p>
    <w:p w14:paraId="4B77F0B6" w14:textId="5A882FB6" w:rsidR="00DB786F" w:rsidRPr="003921F1" w:rsidRDefault="00DB786F" w:rsidP="008B044C">
      <w:pPr>
        <w:widowControl w:val="0"/>
        <w:spacing w:before="40"/>
        <w:jc w:val="center"/>
        <w:rPr>
          <w:rFonts w:ascii="Times New Roman Bold" w:eastAsia="Courier New" w:hAnsi="Times New Roman Bold" w:cs="Courier New"/>
          <w:b/>
          <w:bCs/>
          <w:color w:val="000000"/>
          <w:w w:val="80"/>
          <w:szCs w:val="28"/>
          <w:lang w:val="es-MX" w:eastAsia="vi-VN" w:bidi="vi-VN"/>
        </w:rPr>
      </w:pPr>
      <w:r w:rsidRPr="003921F1">
        <w:rPr>
          <w:rFonts w:ascii="Times New Roman Bold" w:eastAsia="Courier New" w:hAnsi="Times New Roman Bold" w:cs="Courier New"/>
          <w:b/>
          <w:bCs/>
          <w:color w:val="000000"/>
          <w:w w:val="80"/>
          <w:szCs w:val="28"/>
          <w:lang w:val="es-MX" w:eastAsia="vi-VN" w:bidi="vi-VN"/>
        </w:rPr>
        <w:t xml:space="preserve"> SỬ DỤNG RỪNG SANG MỤC ĐÍCH KHÁC ĐỂ THỰC HIỆN DỰ ÁN ĐÀU TƯ CÔNG KHẨN CẤP, </w:t>
      </w:r>
      <w:r w:rsidR="008E1C46" w:rsidRPr="003921F1">
        <w:rPr>
          <w:rFonts w:ascii="Times New Roman Bold" w:eastAsia="Courier New" w:hAnsi="Times New Roman Bold" w:cs="Courier New"/>
          <w:b/>
          <w:bCs/>
          <w:color w:val="000000"/>
          <w:w w:val="80"/>
          <w:szCs w:val="28"/>
          <w:lang w:val="es-MX" w:eastAsia="vi-VN" w:bidi="vi-VN"/>
        </w:rPr>
        <w:t>CÁC DỰ</w:t>
      </w:r>
      <w:r w:rsidRPr="003921F1">
        <w:rPr>
          <w:rFonts w:ascii="Times New Roman Bold" w:eastAsia="Courier New" w:hAnsi="Times New Roman Bold" w:cs="Courier New"/>
          <w:b/>
          <w:bCs/>
          <w:color w:val="000000"/>
          <w:w w:val="80"/>
          <w:szCs w:val="28"/>
          <w:lang w:val="es-MX" w:eastAsia="vi-VN" w:bidi="vi-VN"/>
        </w:rPr>
        <w:t xml:space="preserve"> ÁN </w:t>
      </w:r>
    </w:p>
    <w:p w14:paraId="25DF40EA" w14:textId="65ECBC3F" w:rsidR="00DB786F" w:rsidRPr="003921F1" w:rsidRDefault="00DB786F" w:rsidP="008B044C">
      <w:pPr>
        <w:widowControl w:val="0"/>
        <w:spacing w:before="40"/>
        <w:jc w:val="center"/>
        <w:rPr>
          <w:rFonts w:ascii="Times New Roman Bold" w:eastAsia="Courier New" w:hAnsi="Times New Roman Bold" w:cs="Courier New"/>
          <w:b/>
          <w:bCs/>
          <w:i/>
          <w:iCs/>
          <w:color w:val="000000"/>
          <w:w w:val="80"/>
          <w:sz w:val="26"/>
          <w:szCs w:val="28"/>
          <w:lang w:val="es-MX" w:eastAsia="vi-VN" w:bidi="vi-VN"/>
        </w:rPr>
      </w:pPr>
      <w:r w:rsidRPr="003921F1">
        <w:rPr>
          <w:rFonts w:ascii="Times New Roman Bold" w:eastAsia="Courier New" w:hAnsi="Times New Roman Bold" w:cs="Courier New"/>
          <w:b/>
          <w:bCs/>
          <w:color w:val="000000"/>
          <w:w w:val="80"/>
          <w:szCs w:val="28"/>
          <w:lang w:val="es-MX" w:eastAsia="vi-VN" w:bidi="vi-VN"/>
        </w:rPr>
        <w:t>BỐ TRÍ SẮP XẾP DÂN CƯ VÙNG THIÊN TAI CẤP BÁCH TRÊN ĐỊA BÀN TỈNH SƠN LA</w:t>
      </w:r>
      <w:r w:rsidRPr="003921F1">
        <w:rPr>
          <w:rFonts w:ascii="Times New Roman Bold" w:eastAsia="Courier New" w:hAnsi="Times New Roman Bold" w:cs="Courier New"/>
          <w:b/>
          <w:bCs/>
          <w:i/>
          <w:iCs/>
          <w:color w:val="000000"/>
          <w:w w:val="80"/>
          <w:sz w:val="26"/>
          <w:szCs w:val="28"/>
          <w:lang w:val="es-MX" w:eastAsia="vi-VN" w:bidi="vi-VN"/>
        </w:rPr>
        <w:t xml:space="preserve"> </w:t>
      </w:r>
    </w:p>
    <w:p w14:paraId="54AE8608" w14:textId="4B35A65E" w:rsidR="00AD2B41" w:rsidRPr="003921F1" w:rsidRDefault="00AD2B41" w:rsidP="008B044C">
      <w:pPr>
        <w:widowControl w:val="0"/>
        <w:spacing w:before="40"/>
        <w:jc w:val="center"/>
        <w:rPr>
          <w:rFonts w:ascii="Times New Roman Italic" w:eastAsia="Courier New" w:hAnsi="Times New Roman Italic" w:cs="Courier New"/>
          <w:i/>
          <w:iCs/>
          <w:color w:val="000000"/>
          <w:w w:val="80"/>
          <w:sz w:val="26"/>
          <w:szCs w:val="26"/>
          <w:lang w:val="es-MX" w:eastAsia="vi-VN" w:bidi="vi-VN"/>
        </w:rPr>
      </w:pPr>
      <w:r w:rsidRPr="00AD2B41">
        <w:rPr>
          <w:rFonts w:eastAsia="Courier New" w:cs="Courier New"/>
          <w:i/>
          <w:iCs/>
          <w:color w:val="000000"/>
          <w:sz w:val="26"/>
          <w:szCs w:val="26"/>
          <w:lang w:val="es-MX" w:eastAsia="vi-VN" w:bidi="vi-VN"/>
        </w:rPr>
        <w:t>(</w:t>
      </w:r>
      <w:r w:rsidRPr="003921F1">
        <w:rPr>
          <w:rFonts w:ascii="Times New Roman Italic" w:eastAsia="Courier New" w:hAnsi="Times New Roman Italic" w:cs="Courier New"/>
          <w:i/>
          <w:iCs/>
          <w:color w:val="000000"/>
          <w:w w:val="80"/>
          <w:sz w:val="26"/>
          <w:szCs w:val="26"/>
          <w:lang w:val="es-MX" w:eastAsia="vi-VN" w:bidi="vi-VN"/>
        </w:rPr>
        <w:t xml:space="preserve">Kèm theo Nghị </w:t>
      </w:r>
      <w:r w:rsidR="000B55D5" w:rsidRPr="003921F1">
        <w:rPr>
          <w:rFonts w:ascii="Times New Roman Italic" w:eastAsia="Courier New" w:hAnsi="Times New Roman Italic" w:cs="Courier New"/>
          <w:i/>
          <w:iCs/>
          <w:color w:val="000000"/>
          <w:w w:val="80"/>
          <w:sz w:val="26"/>
          <w:szCs w:val="26"/>
          <w:lang w:val="es-MX" w:eastAsia="vi-VN" w:bidi="vi-VN"/>
        </w:rPr>
        <w:t>q</w:t>
      </w:r>
      <w:r w:rsidRPr="003921F1">
        <w:rPr>
          <w:rFonts w:ascii="Times New Roman Italic" w:eastAsia="Courier New" w:hAnsi="Times New Roman Italic" w:cs="Courier New"/>
          <w:i/>
          <w:iCs/>
          <w:color w:val="000000"/>
          <w:w w:val="80"/>
          <w:sz w:val="26"/>
          <w:szCs w:val="26"/>
          <w:lang w:val="es-MX" w:eastAsia="vi-VN" w:bidi="vi-VN"/>
        </w:rPr>
        <w:t>uyết số</w:t>
      </w:r>
      <w:r w:rsidR="00CF3D33" w:rsidRPr="003921F1">
        <w:rPr>
          <w:rFonts w:ascii="Times New Roman Italic" w:eastAsia="Courier New" w:hAnsi="Times New Roman Italic" w:cs="Courier New"/>
          <w:i/>
          <w:iCs/>
          <w:color w:val="000000"/>
          <w:w w:val="80"/>
          <w:sz w:val="26"/>
          <w:szCs w:val="26"/>
          <w:lang w:val="es-MX" w:eastAsia="vi-VN" w:bidi="vi-VN"/>
        </w:rPr>
        <w:t xml:space="preserve"> 543</w:t>
      </w:r>
      <w:r w:rsidRPr="003921F1">
        <w:rPr>
          <w:rFonts w:ascii="Times New Roman Italic" w:eastAsia="Courier New" w:hAnsi="Times New Roman Italic" w:cs="Courier New"/>
          <w:i/>
          <w:iCs/>
          <w:color w:val="000000"/>
          <w:w w:val="80"/>
          <w:sz w:val="26"/>
          <w:szCs w:val="26"/>
          <w:lang w:val="es-MX" w:eastAsia="vi-VN" w:bidi="vi-VN"/>
        </w:rPr>
        <w:t xml:space="preserve">/NQ-HĐND  ngày </w:t>
      </w:r>
      <w:r w:rsidR="00CF3D33" w:rsidRPr="003921F1">
        <w:rPr>
          <w:rFonts w:ascii="Times New Roman Italic" w:eastAsia="Courier New" w:hAnsi="Times New Roman Italic" w:cs="Courier New"/>
          <w:i/>
          <w:iCs/>
          <w:color w:val="000000"/>
          <w:w w:val="80"/>
          <w:sz w:val="26"/>
          <w:szCs w:val="26"/>
          <w:lang w:val="es-MX" w:eastAsia="vi-VN" w:bidi="vi-VN"/>
        </w:rPr>
        <w:t>22</w:t>
      </w:r>
      <w:r w:rsidR="003921F1">
        <w:rPr>
          <w:rFonts w:ascii="Times New Roman Italic" w:eastAsia="Courier New" w:hAnsi="Times New Roman Italic" w:cs="Courier New"/>
          <w:i/>
          <w:iCs/>
          <w:color w:val="000000"/>
          <w:w w:val="80"/>
          <w:sz w:val="26"/>
          <w:szCs w:val="26"/>
          <w:lang w:val="es-MX" w:eastAsia="vi-VN" w:bidi="vi-VN"/>
        </w:rPr>
        <w:t>/</w:t>
      </w:r>
      <w:r w:rsidR="00CF3D33" w:rsidRPr="003921F1">
        <w:rPr>
          <w:rFonts w:ascii="Times New Roman Italic" w:eastAsia="Courier New" w:hAnsi="Times New Roman Italic" w:cs="Courier New"/>
          <w:i/>
          <w:iCs/>
          <w:color w:val="000000"/>
          <w:w w:val="80"/>
          <w:sz w:val="26"/>
          <w:szCs w:val="26"/>
          <w:lang w:val="es-MX" w:eastAsia="vi-VN" w:bidi="vi-VN"/>
        </w:rPr>
        <w:t>8</w:t>
      </w:r>
      <w:r w:rsidR="003921F1">
        <w:rPr>
          <w:rFonts w:ascii="Times New Roman Italic" w:eastAsia="Courier New" w:hAnsi="Times New Roman Italic" w:cs="Courier New"/>
          <w:i/>
          <w:iCs/>
          <w:color w:val="000000"/>
          <w:w w:val="80"/>
          <w:sz w:val="26"/>
          <w:szCs w:val="26"/>
          <w:lang w:val="es-MX" w:eastAsia="vi-VN" w:bidi="vi-VN"/>
        </w:rPr>
        <w:t>/</w:t>
      </w:r>
      <w:r w:rsidRPr="003921F1">
        <w:rPr>
          <w:rFonts w:ascii="Times New Roman Italic" w:eastAsia="Courier New" w:hAnsi="Times New Roman Italic" w:cs="Courier New"/>
          <w:i/>
          <w:iCs/>
          <w:color w:val="000000"/>
          <w:w w:val="80"/>
          <w:sz w:val="26"/>
          <w:szCs w:val="26"/>
          <w:lang w:val="es-MX" w:eastAsia="vi-VN" w:bidi="vi-VN"/>
        </w:rPr>
        <w:t xml:space="preserve">2025 của </w:t>
      </w:r>
      <w:r w:rsidR="003921F1">
        <w:rPr>
          <w:rFonts w:ascii="Times New Roman Italic" w:eastAsia="Courier New" w:hAnsi="Times New Roman Italic" w:cs="Courier New"/>
          <w:i/>
          <w:iCs/>
          <w:color w:val="000000"/>
          <w:w w:val="80"/>
          <w:sz w:val="26"/>
          <w:szCs w:val="26"/>
          <w:lang w:val="es-MX" w:eastAsia="vi-VN" w:bidi="vi-VN"/>
        </w:rPr>
        <w:t>HĐND</w:t>
      </w:r>
      <w:r w:rsidRPr="003921F1">
        <w:rPr>
          <w:rFonts w:ascii="Times New Roman Italic" w:eastAsia="Courier New" w:hAnsi="Times New Roman Italic" w:cs="Courier New"/>
          <w:i/>
          <w:iCs/>
          <w:color w:val="000000"/>
          <w:w w:val="80"/>
          <w:sz w:val="26"/>
          <w:szCs w:val="26"/>
          <w:lang w:val="es-MX" w:eastAsia="vi-VN" w:bidi="vi-VN"/>
        </w:rPr>
        <w:t xml:space="preserve"> tỉnh)</w:t>
      </w:r>
    </w:p>
    <w:tbl>
      <w:tblPr>
        <w:tblW w:w="143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"/>
        <w:gridCol w:w="2757"/>
        <w:gridCol w:w="1559"/>
        <w:gridCol w:w="1811"/>
        <w:gridCol w:w="794"/>
        <w:gridCol w:w="1076"/>
        <w:gridCol w:w="876"/>
        <w:gridCol w:w="814"/>
        <w:gridCol w:w="1083"/>
        <w:gridCol w:w="758"/>
        <w:gridCol w:w="1567"/>
        <w:gridCol w:w="646"/>
      </w:tblGrid>
      <w:tr w:rsidR="00586428" w:rsidRPr="00893491" w14:paraId="35071FF2" w14:textId="77777777" w:rsidTr="00435FFF">
        <w:trPr>
          <w:trHeight w:val="284"/>
          <w:tblHeader/>
          <w:jc w:val="center"/>
        </w:trPr>
        <w:tc>
          <w:tcPr>
            <w:tcW w:w="640" w:type="dxa"/>
            <w:noWrap/>
            <w:vAlign w:val="center"/>
            <w:hideMark/>
          </w:tcPr>
          <w:p w14:paraId="2BF76E1F" w14:textId="67CA116F" w:rsidR="00752B40" w:rsidRPr="00893491" w:rsidRDefault="00752B40" w:rsidP="00435FFF">
            <w:pPr>
              <w:spacing w:before="60" w:after="60"/>
              <w:jc w:val="center"/>
              <w:rPr>
                <w:b/>
                <w:bCs/>
                <w:color w:val="000000"/>
                <w:w w:val="80"/>
                <w:szCs w:val="28"/>
              </w:rPr>
            </w:pPr>
            <w:r w:rsidRPr="00893491">
              <w:rPr>
                <w:b/>
                <w:bCs/>
                <w:color w:val="000000"/>
                <w:w w:val="80"/>
                <w:szCs w:val="28"/>
              </w:rPr>
              <w:t>S</w:t>
            </w:r>
            <w:r w:rsidR="00893491">
              <w:rPr>
                <w:b/>
                <w:bCs/>
                <w:color w:val="000000"/>
                <w:w w:val="80"/>
                <w:szCs w:val="28"/>
              </w:rPr>
              <w:t>TT</w:t>
            </w:r>
          </w:p>
        </w:tc>
        <w:tc>
          <w:tcPr>
            <w:tcW w:w="2757" w:type="dxa"/>
            <w:vAlign w:val="center"/>
          </w:tcPr>
          <w:p w14:paraId="2D98B176" w14:textId="77777777" w:rsidR="00752B40" w:rsidRPr="00893491" w:rsidRDefault="00752B40" w:rsidP="00435FFF">
            <w:pPr>
              <w:spacing w:before="60" w:after="60"/>
              <w:jc w:val="center"/>
              <w:rPr>
                <w:b/>
                <w:bCs/>
                <w:color w:val="000000"/>
                <w:w w:val="80"/>
                <w:szCs w:val="28"/>
              </w:rPr>
            </w:pPr>
            <w:r w:rsidRPr="00893491">
              <w:rPr>
                <w:b/>
                <w:bCs/>
                <w:color w:val="000000"/>
                <w:w w:val="80"/>
                <w:szCs w:val="28"/>
              </w:rPr>
              <w:t>Tên dự án</w:t>
            </w:r>
          </w:p>
        </w:tc>
        <w:tc>
          <w:tcPr>
            <w:tcW w:w="1559" w:type="dxa"/>
            <w:noWrap/>
            <w:vAlign w:val="center"/>
            <w:hideMark/>
          </w:tcPr>
          <w:p w14:paraId="55DCBF3A" w14:textId="77777777" w:rsidR="00752B40" w:rsidRPr="00893491" w:rsidRDefault="00752B40" w:rsidP="00435FFF">
            <w:pPr>
              <w:spacing w:before="60" w:after="60"/>
              <w:jc w:val="center"/>
              <w:rPr>
                <w:b/>
                <w:bCs/>
                <w:color w:val="000000"/>
                <w:w w:val="80"/>
                <w:szCs w:val="28"/>
              </w:rPr>
            </w:pPr>
            <w:r w:rsidRPr="00893491">
              <w:rPr>
                <w:b/>
                <w:bCs/>
                <w:color w:val="000000"/>
                <w:w w:val="80"/>
                <w:szCs w:val="28"/>
              </w:rPr>
              <w:t>Huyện/xã cũ</w:t>
            </w:r>
          </w:p>
        </w:tc>
        <w:tc>
          <w:tcPr>
            <w:tcW w:w="1811" w:type="dxa"/>
            <w:vAlign w:val="center"/>
            <w:hideMark/>
          </w:tcPr>
          <w:p w14:paraId="10A0F93A" w14:textId="77777777" w:rsidR="00752B40" w:rsidRPr="00893491" w:rsidRDefault="00752B40" w:rsidP="00435FFF">
            <w:pPr>
              <w:spacing w:before="60" w:after="60"/>
              <w:jc w:val="center"/>
              <w:rPr>
                <w:b/>
                <w:bCs/>
                <w:color w:val="000000"/>
                <w:w w:val="80"/>
                <w:szCs w:val="28"/>
              </w:rPr>
            </w:pPr>
            <w:r w:rsidRPr="00893491">
              <w:rPr>
                <w:b/>
                <w:bCs/>
                <w:color w:val="000000"/>
                <w:w w:val="80"/>
                <w:szCs w:val="28"/>
              </w:rPr>
              <w:t>Tên xã theo chính quyền địa phương 02 cấp</w:t>
            </w:r>
          </w:p>
        </w:tc>
        <w:tc>
          <w:tcPr>
            <w:tcW w:w="794" w:type="dxa"/>
            <w:vAlign w:val="center"/>
            <w:hideMark/>
          </w:tcPr>
          <w:p w14:paraId="0A85E1CB" w14:textId="77777777" w:rsidR="00752B40" w:rsidRPr="00893491" w:rsidRDefault="00752B40" w:rsidP="00435FFF">
            <w:pPr>
              <w:spacing w:before="60" w:after="60"/>
              <w:jc w:val="center"/>
              <w:rPr>
                <w:b/>
                <w:bCs/>
                <w:color w:val="000000"/>
                <w:w w:val="80"/>
                <w:szCs w:val="28"/>
              </w:rPr>
            </w:pPr>
            <w:r w:rsidRPr="00893491">
              <w:rPr>
                <w:b/>
                <w:bCs/>
                <w:color w:val="000000"/>
                <w:w w:val="80"/>
                <w:szCs w:val="28"/>
              </w:rPr>
              <w:t>Tiểu</w:t>
            </w:r>
          </w:p>
          <w:p w14:paraId="4D33D34E" w14:textId="6A386F56" w:rsidR="00752B40" w:rsidRPr="00893491" w:rsidRDefault="00752B40" w:rsidP="00435FFF">
            <w:pPr>
              <w:spacing w:before="60" w:after="60"/>
              <w:jc w:val="center"/>
              <w:rPr>
                <w:b/>
                <w:bCs/>
                <w:color w:val="000000"/>
                <w:w w:val="80"/>
                <w:szCs w:val="28"/>
              </w:rPr>
            </w:pPr>
            <w:r w:rsidRPr="00893491">
              <w:rPr>
                <w:b/>
                <w:bCs/>
                <w:color w:val="000000"/>
                <w:w w:val="80"/>
                <w:szCs w:val="28"/>
              </w:rPr>
              <w:t>khu</w:t>
            </w:r>
          </w:p>
        </w:tc>
        <w:tc>
          <w:tcPr>
            <w:tcW w:w="1076" w:type="dxa"/>
            <w:vAlign w:val="center"/>
            <w:hideMark/>
          </w:tcPr>
          <w:p w14:paraId="583E37C4" w14:textId="77777777" w:rsidR="00752B40" w:rsidRPr="00893491" w:rsidRDefault="00752B40" w:rsidP="00435FFF">
            <w:pPr>
              <w:spacing w:before="60" w:after="60"/>
              <w:jc w:val="center"/>
              <w:rPr>
                <w:b/>
                <w:bCs/>
                <w:color w:val="000000"/>
                <w:w w:val="80"/>
                <w:szCs w:val="28"/>
              </w:rPr>
            </w:pPr>
            <w:r w:rsidRPr="00893491">
              <w:rPr>
                <w:b/>
                <w:bCs/>
                <w:color w:val="000000"/>
                <w:w w:val="80"/>
                <w:szCs w:val="28"/>
              </w:rPr>
              <w:t>Khoảnh</w:t>
            </w:r>
          </w:p>
        </w:tc>
        <w:tc>
          <w:tcPr>
            <w:tcW w:w="876" w:type="dxa"/>
            <w:vAlign w:val="center"/>
            <w:hideMark/>
          </w:tcPr>
          <w:p w14:paraId="65EE51A3" w14:textId="77777777" w:rsidR="00752B40" w:rsidRPr="00893491" w:rsidRDefault="00752B40" w:rsidP="00435FFF">
            <w:pPr>
              <w:spacing w:before="60" w:after="60"/>
              <w:jc w:val="center"/>
              <w:rPr>
                <w:b/>
                <w:bCs/>
                <w:color w:val="000000"/>
                <w:w w:val="80"/>
                <w:szCs w:val="28"/>
              </w:rPr>
            </w:pPr>
            <w:r w:rsidRPr="00893491">
              <w:rPr>
                <w:b/>
                <w:bCs/>
                <w:color w:val="000000"/>
                <w:w w:val="80"/>
                <w:szCs w:val="28"/>
              </w:rPr>
              <w:t>Lô</w:t>
            </w:r>
          </w:p>
        </w:tc>
        <w:tc>
          <w:tcPr>
            <w:tcW w:w="814" w:type="dxa"/>
            <w:vAlign w:val="center"/>
            <w:hideMark/>
          </w:tcPr>
          <w:p w14:paraId="02BEC897" w14:textId="1214298F" w:rsidR="00752B40" w:rsidRPr="00893491" w:rsidRDefault="00752B40" w:rsidP="00435FFF">
            <w:pPr>
              <w:spacing w:before="60" w:after="60"/>
              <w:jc w:val="center"/>
              <w:rPr>
                <w:b/>
                <w:bCs/>
                <w:color w:val="000000"/>
                <w:w w:val="80"/>
                <w:szCs w:val="28"/>
              </w:rPr>
            </w:pPr>
            <w:r w:rsidRPr="00893491">
              <w:rPr>
                <w:b/>
                <w:bCs/>
                <w:color w:val="000000"/>
                <w:w w:val="80"/>
                <w:szCs w:val="28"/>
              </w:rPr>
              <w:t>Trạng</w:t>
            </w:r>
          </w:p>
          <w:p w14:paraId="6C21EB52" w14:textId="77777777" w:rsidR="00752B40" w:rsidRPr="00893491" w:rsidRDefault="00752B40" w:rsidP="00435FFF">
            <w:pPr>
              <w:spacing w:before="60" w:after="60"/>
              <w:jc w:val="center"/>
              <w:rPr>
                <w:b/>
                <w:bCs/>
                <w:color w:val="000000"/>
                <w:w w:val="80"/>
                <w:szCs w:val="28"/>
              </w:rPr>
            </w:pPr>
            <w:r w:rsidRPr="00893491">
              <w:rPr>
                <w:b/>
                <w:bCs/>
                <w:color w:val="000000"/>
                <w:w w:val="80"/>
                <w:szCs w:val="28"/>
              </w:rPr>
              <w:t>thái</w:t>
            </w:r>
          </w:p>
        </w:tc>
        <w:tc>
          <w:tcPr>
            <w:tcW w:w="1083" w:type="dxa"/>
            <w:vAlign w:val="center"/>
            <w:hideMark/>
          </w:tcPr>
          <w:p w14:paraId="6C4D97E8" w14:textId="77777777" w:rsidR="00752B40" w:rsidRPr="00893491" w:rsidRDefault="00752B40" w:rsidP="00435FFF">
            <w:pPr>
              <w:spacing w:before="60" w:after="60"/>
              <w:jc w:val="center"/>
              <w:rPr>
                <w:b/>
                <w:bCs/>
                <w:color w:val="000000"/>
                <w:w w:val="80"/>
                <w:szCs w:val="28"/>
              </w:rPr>
            </w:pPr>
            <w:r w:rsidRPr="00893491">
              <w:rPr>
                <w:b/>
                <w:bCs/>
                <w:color w:val="000000"/>
                <w:w w:val="80"/>
                <w:szCs w:val="28"/>
              </w:rPr>
              <w:t>Diện tích (ha)</w:t>
            </w:r>
          </w:p>
        </w:tc>
        <w:tc>
          <w:tcPr>
            <w:tcW w:w="758" w:type="dxa"/>
            <w:vAlign w:val="center"/>
            <w:hideMark/>
          </w:tcPr>
          <w:p w14:paraId="77C99E6E" w14:textId="77777777" w:rsidR="00752B40" w:rsidRPr="00893491" w:rsidRDefault="00752B40" w:rsidP="00435FFF">
            <w:pPr>
              <w:spacing w:before="60" w:after="60"/>
              <w:jc w:val="center"/>
              <w:rPr>
                <w:b/>
                <w:bCs/>
                <w:color w:val="000000"/>
                <w:w w:val="80"/>
                <w:szCs w:val="28"/>
              </w:rPr>
            </w:pPr>
            <w:r w:rsidRPr="00893491">
              <w:rPr>
                <w:b/>
                <w:bCs/>
                <w:color w:val="000000"/>
                <w:w w:val="80"/>
                <w:szCs w:val="28"/>
              </w:rPr>
              <w:t>Mục đích sử dụng</w:t>
            </w:r>
          </w:p>
        </w:tc>
        <w:tc>
          <w:tcPr>
            <w:tcW w:w="1567" w:type="dxa"/>
            <w:vAlign w:val="center"/>
            <w:hideMark/>
          </w:tcPr>
          <w:p w14:paraId="0CCFEB9C" w14:textId="77777777" w:rsidR="00752B40" w:rsidRPr="00893491" w:rsidRDefault="00752B40" w:rsidP="00435FFF">
            <w:pPr>
              <w:spacing w:before="60" w:after="60"/>
              <w:jc w:val="center"/>
              <w:rPr>
                <w:b/>
                <w:bCs/>
                <w:color w:val="000000"/>
                <w:w w:val="80"/>
                <w:szCs w:val="28"/>
              </w:rPr>
            </w:pPr>
            <w:r w:rsidRPr="00893491">
              <w:rPr>
                <w:b/>
                <w:bCs/>
                <w:color w:val="000000"/>
                <w:w w:val="80"/>
                <w:szCs w:val="28"/>
              </w:rPr>
              <w:t>Nguồn gốc rừng</w:t>
            </w:r>
          </w:p>
        </w:tc>
        <w:tc>
          <w:tcPr>
            <w:tcW w:w="646" w:type="dxa"/>
            <w:shd w:val="clear" w:color="000000" w:fill="FFFFFF"/>
            <w:vAlign w:val="center"/>
            <w:hideMark/>
          </w:tcPr>
          <w:p w14:paraId="1F8E66B6" w14:textId="77777777" w:rsidR="00752B40" w:rsidRPr="00893491" w:rsidRDefault="00752B40" w:rsidP="00435FFF">
            <w:pPr>
              <w:spacing w:before="60" w:after="60"/>
              <w:jc w:val="center"/>
              <w:rPr>
                <w:b/>
                <w:bCs/>
                <w:color w:val="000000"/>
                <w:w w:val="80"/>
                <w:szCs w:val="28"/>
              </w:rPr>
            </w:pPr>
            <w:r w:rsidRPr="00893491">
              <w:rPr>
                <w:b/>
                <w:bCs/>
                <w:color w:val="000000"/>
                <w:w w:val="80"/>
                <w:szCs w:val="28"/>
              </w:rPr>
              <w:t>Ghi chú</w:t>
            </w:r>
          </w:p>
        </w:tc>
      </w:tr>
      <w:tr w:rsidR="00893491" w:rsidRPr="00893491" w14:paraId="133B8CF2" w14:textId="77777777" w:rsidTr="00435FFF">
        <w:trPr>
          <w:trHeight w:val="284"/>
          <w:jc w:val="center"/>
        </w:trPr>
        <w:tc>
          <w:tcPr>
            <w:tcW w:w="640" w:type="dxa"/>
            <w:noWrap/>
            <w:vAlign w:val="center"/>
          </w:tcPr>
          <w:p w14:paraId="7063A773" w14:textId="77777777" w:rsidR="00893491" w:rsidRPr="00893491" w:rsidRDefault="00893491" w:rsidP="00893491">
            <w:pPr>
              <w:spacing w:before="60" w:after="60"/>
              <w:jc w:val="center"/>
              <w:rPr>
                <w:b/>
                <w:bCs/>
                <w:color w:val="000000"/>
                <w:w w:val="80"/>
                <w:szCs w:val="28"/>
              </w:rPr>
            </w:pPr>
          </w:p>
        </w:tc>
        <w:tc>
          <w:tcPr>
            <w:tcW w:w="2757" w:type="dxa"/>
            <w:vAlign w:val="center"/>
          </w:tcPr>
          <w:p w14:paraId="3A1BE52F" w14:textId="2DB1FB1E" w:rsidR="00893491" w:rsidRPr="00893491" w:rsidRDefault="00893491" w:rsidP="00893491">
            <w:pPr>
              <w:spacing w:before="60" w:after="60"/>
              <w:jc w:val="center"/>
              <w:rPr>
                <w:b/>
                <w:bCs/>
                <w:color w:val="000000"/>
                <w:w w:val="80"/>
                <w:szCs w:val="28"/>
              </w:rPr>
            </w:pPr>
            <w:r w:rsidRPr="00893491">
              <w:rPr>
                <w:b/>
                <w:bCs/>
                <w:color w:val="000000"/>
                <w:w w:val="80"/>
                <w:szCs w:val="28"/>
              </w:rPr>
              <w:t>Tổng cộng</w:t>
            </w:r>
          </w:p>
        </w:tc>
        <w:tc>
          <w:tcPr>
            <w:tcW w:w="1559" w:type="dxa"/>
            <w:noWrap/>
            <w:vAlign w:val="center"/>
          </w:tcPr>
          <w:p w14:paraId="5B340008" w14:textId="77777777" w:rsidR="00893491" w:rsidRPr="00893491" w:rsidRDefault="00893491" w:rsidP="00893491">
            <w:pPr>
              <w:spacing w:before="60" w:after="60"/>
              <w:jc w:val="center"/>
              <w:rPr>
                <w:b/>
                <w:bCs/>
                <w:color w:val="000000"/>
                <w:w w:val="80"/>
                <w:szCs w:val="28"/>
              </w:rPr>
            </w:pPr>
          </w:p>
        </w:tc>
        <w:tc>
          <w:tcPr>
            <w:tcW w:w="1811" w:type="dxa"/>
            <w:vAlign w:val="center"/>
          </w:tcPr>
          <w:p w14:paraId="74F22971" w14:textId="77777777" w:rsidR="00893491" w:rsidRPr="00893491" w:rsidRDefault="00893491" w:rsidP="00893491">
            <w:pPr>
              <w:spacing w:before="60" w:after="60"/>
              <w:jc w:val="center"/>
              <w:rPr>
                <w:b/>
                <w:bCs/>
                <w:color w:val="000000"/>
                <w:w w:val="80"/>
                <w:szCs w:val="28"/>
              </w:rPr>
            </w:pPr>
          </w:p>
        </w:tc>
        <w:tc>
          <w:tcPr>
            <w:tcW w:w="794" w:type="dxa"/>
            <w:vAlign w:val="center"/>
          </w:tcPr>
          <w:p w14:paraId="092CBB88" w14:textId="61049E5B" w:rsidR="00893491" w:rsidRPr="00893491" w:rsidRDefault="00893491" w:rsidP="00893491">
            <w:pPr>
              <w:spacing w:before="60" w:after="60"/>
              <w:jc w:val="center"/>
              <w:rPr>
                <w:b/>
                <w:bCs/>
                <w:color w:val="000000"/>
                <w:w w:val="80"/>
                <w:szCs w:val="28"/>
              </w:rPr>
            </w:pPr>
            <w:r w:rsidRPr="00893491">
              <w:rPr>
                <w:b/>
                <w:bCs/>
                <w:color w:val="000000"/>
                <w:w w:val="80"/>
                <w:szCs w:val="28"/>
              </w:rPr>
              <w:t>7</w:t>
            </w:r>
          </w:p>
        </w:tc>
        <w:tc>
          <w:tcPr>
            <w:tcW w:w="1076" w:type="dxa"/>
            <w:vAlign w:val="center"/>
          </w:tcPr>
          <w:p w14:paraId="1422FE0A" w14:textId="093BFE1A" w:rsidR="00893491" w:rsidRPr="00893491" w:rsidRDefault="00893491" w:rsidP="00893491">
            <w:pPr>
              <w:spacing w:before="60" w:after="60"/>
              <w:jc w:val="center"/>
              <w:rPr>
                <w:b/>
                <w:bCs/>
                <w:color w:val="000000"/>
                <w:w w:val="80"/>
                <w:szCs w:val="28"/>
              </w:rPr>
            </w:pPr>
            <w:r w:rsidRPr="00893491">
              <w:rPr>
                <w:b/>
                <w:bCs/>
                <w:color w:val="000000"/>
                <w:w w:val="80"/>
                <w:szCs w:val="28"/>
              </w:rPr>
              <w:t>7</w:t>
            </w:r>
          </w:p>
        </w:tc>
        <w:tc>
          <w:tcPr>
            <w:tcW w:w="876" w:type="dxa"/>
            <w:vAlign w:val="center"/>
          </w:tcPr>
          <w:p w14:paraId="1D7890DD" w14:textId="5D8FD448" w:rsidR="00893491" w:rsidRPr="00893491" w:rsidRDefault="00893491" w:rsidP="00893491">
            <w:pPr>
              <w:spacing w:before="60" w:after="60"/>
              <w:jc w:val="center"/>
              <w:rPr>
                <w:b/>
                <w:bCs/>
                <w:color w:val="000000"/>
                <w:w w:val="80"/>
                <w:szCs w:val="28"/>
              </w:rPr>
            </w:pPr>
            <w:r w:rsidRPr="00893491">
              <w:rPr>
                <w:b/>
                <w:bCs/>
                <w:color w:val="000000"/>
                <w:w w:val="80"/>
                <w:szCs w:val="28"/>
              </w:rPr>
              <w:t>42</w:t>
            </w:r>
          </w:p>
        </w:tc>
        <w:tc>
          <w:tcPr>
            <w:tcW w:w="814" w:type="dxa"/>
            <w:vAlign w:val="center"/>
          </w:tcPr>
          <w:p w14:paraId="355A2FD9" w14:textId="77777777" w:rsidR="00893491" w:rsidRPr="00893491" w:rsidRDefault="00893491" w:rsidP="00893491">
            <w:pPr>
              <w:spacing w:before="60" w:after="60"/>
              <w:jc w:val="center"/>
              <w:rPr>
                <w:b/>
                <w:bCs/>
                <w:color w:val="000000"/>
                <w:w w:val="80"/>
                <w:szCs w:val="28"/>
              </w:rPr>
            </w:pPr>
          </w:p>
        </w:tc>
        <w:tc>
          <w:tcPr>
            <w:tcW w:w="1083" w:type="dxa"/>
            <w:vAlign w:val="center"/>
          </w:tcPr>
          <w:p w14:paraId="5FEA6F32" w14:textId="71CFA7C5" w:rsidR="00893491" w:rsidRPr="00893491" w:rsidRDefault="00893491" w:rsidP="00893491">
            <w:pPr>
              <w:spacing w:before="60" w:after="60"/>
              <w:jc w:val="center"/>
              <w:rPr>
                <w:b/>
                <w:bCs/>
                <w:color w:val="000000"/>
                <w:w w:val="80"/>
                <w:szCs w:val="28"/>
              </w:rPr>
            </w:pPr>
            <w:r w:rsidRPr="00893491">
              <w:rPr>
                <w:b/>
                <w:bCs/>
                <w:color w:val="000000"/>
                <w:w w:val="80"/>
                <w:szCs w:val="28"/>
              </w:rPr>
              <w:t>9,31</w:t>
            </w:r>
          </w:p>
        </w:tc>
        <w:tc>
          <w:tcPr>
            <w:tcW w:w="758" w:type="dxa"/>
            <w:vAlign w:val="center"/>
          </w:tcPr>
          <w:p w14:paraId="3FB8C96D" w14:textId="77777777" w:rsidR="00893491" w:rsidRPr="00893491" w:rsidRDefault="00893491" w:rsidP="00893491">
            <w:pPr>
              <w:spacing w:before="60" w:after="60"/>
              <w:jc w:val="center"/>
              <w:rPr>
                <w:b/>
                <w:bCs/>
                <w:color w:val="000000"/>
                <w:w w:val="80"/>
                <w:szCs w:val="28"/>
              </w:rPr>
            </w:pPr>
          </w:p>
        </w:tc>
        <w:tc>
          <w:tcPr>
            <w:tcW w:w="1567" w:type="dxa"/>
            <w:vAlign w:val="center"/>
          </w:tcPr>
          <w:p w14:paraId="2F142288" w14:textId="77777777" w:rsidR="00893491" w:rsidRPr="00893491" w:rsidRDefault="00893491" w:rsidP="00893491">
            <w:pPr>
              <w:spacing w:before="60" w:after="60"/>
              <w:jc w:val="center"/>
              <w:rPr>
                <w:b/>
                <w:bCs/>
                <w:color w:val="000000"/>
                <w:w w:val="80"/>
                <w:szCs w:val="28"/>
              </w:rPr>
            </w:pPr>
          </w:p>
        </w:tc>
        <w:tc>
          <w:tcPr>
            <w:tcW w:w="646" w:type="dxa"/>
            <w:shd w:val="clear" w:color="000000" w:fill="FFFFFF"/>
            <w:vAlign w:val="center"/>
          </w:tcPr>
          <w:p w14:paraId="327D7D45" w14:textId="77777777" w:rsidR="00893491" w:rsidRPr="00893491" w:rsidRDefault="00893491" w:rsidP="00893491">
            <w:pPr>
              <w:spacing w:before="60" w:after="60"/>
              <w:jc w:val="center"/>
              <w:rPr>
                <w:b/>
                <w:bCs/>
                <w:color w:val="000000"/>
                <w:w w:val="80"/>
                <w:szCs w:val="28"/>
              </w:rPr>
            </w:pPr>
          </w:p>
        </w:tc>
      </w:tr>
      <w:tr w:rsidR="00893491" w:rsidRPr="00893491" w14:paraId="546943DC" w14:textId="77777777" w:rsidTr="00435FFF">
        <w:trPr>
          <w:trHeight w:val="284"/>
          <w:jc w:val="center"/>
        </w:trPr>
        <w:tc>
          <w:tcPr>
            <w:tcW w:w="640" w:type="dxa"/>
            <w:noWrap/>
            <w:vAlign w:val="center"/>
            <w:hideMark/>
          </w:tcPr>
          <w:p w14:paraId="5B515784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1</w:t>
            </w:r>
          </w:p>
        </w:tc>
        <w:tc>
          <w:tcPr>
            <w:tcW w:w="2757" w:type="dxa"/>
            <w:vAlign w:val="center"/>
          </w:tcPr>
          <w:p w14:paraId="5A973D51" w14:textId="476607FD" w:rsidR="00893491" w:rsidRPr="00893491" w:rsidRDefault="00893491" w:rsidP="00893491">
            <w:pPr>
              <w:spacing w:before="60" w:after="60"/>
              <w:jc w:val="both"/>
              <w:rPr>
                <w:color w:val="000000"/>
                <w:w w:val="80"/>
                <w:szCs w:val="28"/>
                <w:lang w:val="fr-FR"/>
              </w:rPr>
            </w:pPr>
            <w:r w:rsidRPr="00893491">
              <w:rPr>
                <w:w w:val="80"/>
                <w:szCs w:val="28"/>
                <w:lang w:val="nl-NL"/>
              </w:rPr>
              <w:t xml:space="preserve">Dự án </w:t>
            </w:r>
            <w:r w:rsidRPr="00893491">
              <w:rPr>
                <w:bCs/>
                <w:w w:val="80"/>
                <w:szCs w:val="28"/>
                <w:lang w:val="fr-FR"/>
              </w:rPr>
              <w:t xml:space="preserve">Bố trí sắp xếp dân cư vùng thiên tai cấp bách tại bản Pú Dảnh, xã Ngọc Chiến, huyện Mường La </w:t>
            </w:r>
            <w:r w:rsidRPr="00893491">
              <w:rPr>
                <w:bCs/>
                <w:i/>
                <w:iCs/>
                <w:w w:val="80"/>
                <w:szCs w:val="28"/>
                <w:lang w:val="fr-FR"/>
              </w:rPr>
              <w:t>(nay là xã Ngọc Chiến)</w:t>
            </w:r>
            <w:r w:rsidRPr="00893491">
              <w:rPr>
                <w:bCs/>
                <w:w w:val="80"/>
                <w:szCs w:val="28"/>
                <w:lang w:val="fr-FR"/>
              </w:rPr>
              <w:t>, tỉnh Sơn La</w:t>
            </w:r>
          </w:p>
        </w:tc>
        <w:tc>
          <w:tcPr>
            <w:tcW w:w="1559" w:type="dxa"/>
            <w:noWrap/>
            <w:vAlign w:val="center"/>
            <w:hideMark/>
          </w:tcPr>
          <w:p w14:paraId="77182882" w14:textId="390E004D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  <w:lang w:val="fr-FR"/>
              </w:rPr>
              <w:t xml:space="preserve">Xã </w:t>
            </w:r>
            <w:r w:rsidR="00435FFF">
              <w:rPr>
                <w:color w:val="000000"/>
                <w:w w:val="80"/>
                <w:szCs w:val="28"/>
                <w:lang w:val="fr-FR"/>
              </w:rPr>
              <w:t xml:space="preserve">           </w:t>
            </w:r>
            <w:r w:rsidRPr="00893491">
              <w:rPr>
                <w:color w:val="000000"/>
                <w:w w:val="80"/>
                <w:szCs w:val="28"/>
                <w:lang w:val="fr-FR"/>
              </w:rPr>
              <w:t>Ngọc Chiến,</w:t>
            </w:r>
            <w:r w:rsidRPr="00893491">
              <w:rPr>
                <w:rFonts w:eastAsia="Courier New"/>
                <w:color w:val="000000"/>
                <w:w w:val="80"/>
                <w:szCs w:val="28"/>
                <w:lang w:val="vi-VN" w:eastAsia="vi-VN" w:bidi="vi-VN"/>
              </w:rPr>
              <w:t xml:space="preserve"> </w:t>
            </w:r>
            <w:r w:rsidRPr="00893491">
              <w:rPr>
                <w:color w:val="000000"/>
                <w:w w:val="80"/>
                <w:szCs w:val="28"/>
                <w:lang w:val="fr-FR"/>
              </w:rPr>
              <w:t>Mường La</w:t>
            </w:r>
          </w:p>
        </w:tc>
        <w:tc>
          <w:tcPr>
            <w:tcW w:w="1811" w:type="dxa"/>
            <w:noWrap/>
            <w:vAlign w:val="center"/>
            <w:hideMark/>
          </w:tcPr>
          <w:p w14:paraId="74D70C7E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  <w:lang w:val="fr-FR"/>
              </w:rPr>
              <w:t>Xã Ngọc Chiến</w:t>
            </w:r>
          </w:p>
        </w:tc>
        <w:tc>
          <w:tcPr>
            <w:tcW w:w="794" w:type="dxa"/>
            <w:noWrap/>
            <w:vAlign w:val="center"/>
            <w:hideMark/>
          </w:tcPr>
          <w:p w14:paraId="790734FB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  <w:lang w:val="pl-PL"/>
              </w:rPr>
              <w:t>79</w:t>
            </w:r>
          </w:p>
        </w:tc>
        <w:tc>
          <w:tcPr>
            <w:tcW w:w="1076" w:type="dxa"/>
            <w:noWrap/>
            <w:vAlign w:val="center"/>
            <w:hideMark/>
          </w:tcPr>
          <w:p w14:paraId="24888117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  <w:lang w:val="it-IT"/>
              </w:rPr>
              <w:t>3a</w:t>
            </w:r>
          </w:p>
        </w:tc>
        <w:tc>
          <w:tcPr>
            <w:tcW w:w="876" w:type="dxa"/>
            <w:noWrap/>
            <w:vAlign w:val="center"/>
            <w:hideMark/>
          </w:tcPr>
          <w:p w14:paraId="23CD053B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3</w:t>
            </w:r>
          </w:p>
        </w:tc>
        <w:tc>
          <w:tcPr>
            <w:tcW w:w="814" w:type="dxa"/>
            <w:shd w:val="clear" w:color="000000" w:fill="FFFFFF"/>
            <w:noWrap/>
            <w:vAlign w:val="center"/>
            <w:hideMark/>
          </w:tcPr>
          <w:p w14:paraId="0B4E72EA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TXP</w:t>
            </w:r>
          </w:p>
        </w:tc>
        <w:tc>
          <w:tcPr>
            <w:tcW w:w="1083" w:type="dxa"/>
            <w:noWrap/>
            <w:vAlign w:val="center"/>
            <w:hideMark/>
          </w:tcPr>
          <w:p w14:paraId="5B9B439D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  <w:lang w:val="it-IT"/>
              </w:rPr>
              <w:t>0,28</w:t>
            </w:r>
          </w:p>
        </w:tc>
        <w:tc>
          <w:tcPr>
            <w:tcW w:w="758" w:type="dxa"/>
            <w:noWrap/>
            <w:vAlign w:val="center"/>
            <w:hideMark/>
          </w:tcPr>
          <w:p w14:paraId="6E7DB83F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PH</w:t>
            </w:r>
          </w:p>
        </w:tc>
        <w:tc>
          <w:tcPr>
            <w:tcW w:w="1567" w:type="dxa"/>
            <w:noWrap/>
            <w:vAlign w:val="center"/>
            <w:hideMark/>
          </w:tcPr>
          <w:p w14:paraId="68123D66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Rừng tự nhiên</w:t>
            </w:r>
          </w:p>
        </w:tc>
        <w:tc>
          <w:tcPr>
            <w:tcW w:w="646" w:type="dxa"/>
            <w:noWrap/>
            <w:vAlign w:val="center"/>
            <w:hideMark/>
          </w:tcPr>
          <w:p w14:paraId="1ECA5D48" w14:textId="4B54BEAF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</w:tr>
      <w:tr w:rsidR="00893491" w:rsidRPr="00893491" w14:paraId="4D75215D" w14:textId="77777777" w:rsidTr="00435FFF">
        <w:trPr>
          <w:trHeight w:val="284"/>
          <w:jc w:val="center"/>
        </w:trPr>
        <w:tc>
          <w:tcPr>
            <w:tcW w:w="640" w:type="dxa"/>
            <w:vMerge w:val="restart"/>
            <w:noWrap/>
            <w:vAlign w:val="center"/>
            <w:hideMark/>
          </w:tcPr>
          <w:p w14:paraId="655D2B4E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2</w:t>
            </w:r>
          </w:p>
        </w:tc>
        <w:tc>
          <w:tcPr>
            <w:tcW w:w="2757" w:type="dxa"/>
            <w:vMerge w:val="restart"/>
            <w:vAlign w:val="center"/>
          </w:tcPr>
          <w:p w14:paraId="42534E1D" w14:textId="31949776" w:rsidR="00893491" w:rsidRPr="00893491" w:rsidRDefault="00893491" w:rsidP="00893491">
            <w:pPr>
              <w:spacing w:before="60" w:after="60"/>
              <w:jc w:val="both"/>
              <w:rPr>
                <w:color w:val="000000"/>
                <w:w w:val="80"/>
                <w:szCs w:val="28"/>
                <w:lang w:val="fr-FR"/>
              </w:rPr>
            </w:pPr>
            <w:r w:rsidRPr="00893491">
              <w:rPr>
                <w:w w:val="80"/>
                <w:szCs w:val="28"/>
                <w:lang w:val="nl-NL"/>
              </w:rPr>
              <w:t xml:space="preserve">Dự án </w:t>
            </w:r>
            <w:r w:rsidRPr="00893491">
              <w:rPr>
                <w:bCs/>
                <w:w w:val="80"/>
                <w:szCs w:val="28"/>
                <w:lang w:val="fr-FR"/>
              </w:rPr>
              <w:t xml:space="preserve">Bố trí sắp xếp dân cư vùng thiên tai cấp bách tại bản Nà Trà, xã Pi Toong, huyện Mường La </w:t>
            </w:r>
            <w:r w:rsidRPr="00893491">
              <w:rPr>
                <w:bCs/>
                <w:i/>
                <w:iCs/>
                <w:w w:val="80"/>
                <w:szCs w:val="28"/>
                <w:lang w:val="fr-FR"/>
              </w:rPr>
              <w:t>(nay là xã Mường La)</w:t>
            </w:r>
            <w:r w:rsidRPr="00893491">
              <w:rPr>
                <w:bCs/>
                <w:w w:val="80"/>
                <w:szCs w:val="28"/>
                <w:lang w:val="fr-FR"/>
              </w:rPr>
              <w:t>, tỉnh Sơn La;</w:t>
            </w:r>
          </w:p>
        </w:tc>
        <w:tc>
          <w:tcPr>
            <w:tcW w:w="1559" w:type="dxa"/>
            <w:vMerge w:val="restart"/>
            <w:noWrap/>
            <w:vAlign w:val="center"/>
            <w:hideMark/>
          </w:tcPr>
          <w:p w14:paraId="10E89544" w14:textId="24D98C58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  <w:lang w:val="fr-FR"/>
              </w:rPr>
              <w:t>Xã</w:t>
            </w:r>
            <w:r w:rsidR="00435FFF">
              <w:rPr>
                <w:color w:val="000000"/>
                <w:w w:val="80"/>
                <w:szCs w:val="28"/>
                <w:lang w:val="fr-FR"/>
              </w:rPr>
              <w:t xml:space="preserve">                  </w:t>
            </w:r>
            <w:r w:rsidRPr="00893491">
              <w:rPr>
                <w:color w:val="000000"/>
                <w:w w:val="80"/>
                <w:szCs w:val="28"/>
                <w:lang w:val="fr-FR"/>
              </w:rPr>
              <w:t xml:space="preserve"> Pi Tong,</w:t>
            </w:r>
            <w:r w:rsidRPr="00893491">
              <w:rPr>
                <w:rFonts w:eastAsia="Courier New"/>
                <w:color w:val="000000"/>
                <w:w w:val="80"/>
                <w:szCs w:val="28"/>
                <w:lang w:val="vi-VN" w:eastAsia="vi-VN" w:bidi="vi-VN"/>
              </w:rPr>
              <w:t xml:space="preserve"> </w:t>
            </w:r>
            <w:r w:rsidRPr="00893491">
              <w:rPr>
                <w:color w:val="000000"/>
                <w:w w:val="80"/>
                <w:szCs w:val="28"/>
                <w:lang w:val="fr-FR"/>
              </w:rPr>
              <w:t xml:space="preserve">huyện </w:t>
            </w:r>
            <w:r w:rsidR="00435FFF">
              <w:rPr>
                <w:color w:val="000000"/>
                <w:w w:val="80"/>
                <w:szCs w:val="28"/>
                <w:lang w:val="fr-FR"/>
              </w:rPr>
              <w:t xml:space="preserve">              </w:t>
            </w:r>
            <w:r w:rsidRPr="00893491">
              <w:rPr>
                <w:color w:val="000000"/>
                <w:w w:val="80"/>
                <w:szCs w:val="28"/>
                <w:lang w:val="fr-FR"/>
              </w:rPr>
              <w:t>Mường La</w:t>
            </w:r>
          </w:p>
        </w:tc>
        <w:tc>
          <w:tcPr>
            <w:tcW w:w="1811" w:type="dxa"/>
            <w:noWrap/>
            <w:vAlign w:val="center"/>
            <w:hideMark/>
          </w:tcPr>
          <w:p w14:paraId="45B3064E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  <w:lang w:val="fr-FR"/>
              </w:rPr>
              <w:t>Xã Mường La</w:t>
            </w:r>
          </w:p>
        </w:tc>
        <w:tc>
          <w:tcPr>
            <w:tcW w:w="794" w:type="dxa"/>
            <w:noWrap/>
            <w:vAlign w:val="center"/>
            <w:hideMark/>
          </w:tcPr>
          <w:p w14:paraId="0005A572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  <w:lang w:val="pl-PL"/>
              </w:rPr>
              <w:t>117</w:t>
            </w:r>
          </w:p>
        </w:tc>
        <w:tc>
          <w:tcPr>
            <w:tcW w:w="1076" w:type="dxa"/>
            <w:noWrap/>
            <w:vAlign w:val="center"/>
            <w:hideMark/>
          </w:tcPr>
          <w:p w14:paraId="73A8C859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  <w:lang w:val="it-IT"/>
              </w:rPr>
              <w:t>1</w:t>
            </w:r>
          </w:p>
        </w:tc>
        <w:tc>
          <w:tcPr>
            <w:tcW w:w="876" w:type="dxa"/>
            <w:noWrap/>
            <w:vAlign w:val="center"/>
            <w:hideMark/>
          </w:tcPr>
          <w:p w14:paraId="2D1AF88B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1</w:t>
            </w:r>
          </w:p>
        </w:tc>
        <w:tc>
          <w:tcPr>
            <w:tcW w:w="814" w:type="dxa"/>
            <w:shd w:val="clear" w:color="000000" w:fill="FFFFFF"/>
            <w:noWrap/>
            <w:vAlign w:val="center"/>
            <w:hideMark/>
          </w:tcPr>
          <w:p w14:paraId="7EBDB7A5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TXN</w:t>
            </w:r>
          </w:p>
        </w:tc>
        <w:tc>
          <w:tcPr>
            <w:tcW w:w="1083" w:type="dxa"/>
            <w:noWrap/>
            <w:vAlign w:val="center"/>
            <w:hideMark/>
          </w:tcPr>
          <w:p w14:paraId="4F3B3C43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  <w:lang w:val="it-IT"/>
              </w:rPr>
              <w:t>0,69</w:t>
            </w:r>
          </w:p>
        </w:tc>
        <w:tc>
          <w:tcPr>
            <w:tcW w:w="758" w:type="dxa"/>
            <w:noWrap/>
            <w:vAlign w:val="center"/>
            <w:hideMark/>
          </w:tcPr>
          <w:p w14:paraId="2E83B1FB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NQH</w:t>
            </w:r>
          </w:p>
        </w:tc>
        <w:tc>
          <w:tcPr>
            <w:tcW w:w="1567" w:type="dxa"/>
            <w:noWrap/>
            <w:vAlign w:val="center"/>
            <w:hideMark/>
          </w:tcPr>
          <w:p w14:paraId="0D4FA348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Rừng tự nhiên</w:t>
            </w:r>
          </w:p>
        </w:tc>
        <w:tc>
          <w:tcPr>
            <w:tcW w:w="646" w:type="dxa"/>
            <w:noWrap/>
            <w:vAlign w:val="center"/>
            <w:hideMark/>
          </w:tcPr>
          <w:p w14:paraId="4337C45E" w14:textId="0D240DE1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</w:tr>
      <w:tr w:rsidR="00893491" w:rsidRPr="00893491" w14:paraId="7C2F45DA" w14:textId="77777777" w:rsidTr="00435FFF">
        <w:trPr>
          <w:trHeight w:val="284"/>
          <w:jc w:val="center"/>
        </w:trPr>
        <w:tc>
          <w:tcPr>
            <w:tcW w:w="640" w:type="dxa"/>
            <w:vMerge/>
            <w:vAlign w:val="center"/>
            <w:hideMark/>
          </w:tcPr>
          <w:p w14:paraId="218DD71C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2757" w:type="dxa"/>
            <w:vMerge/>
            <w:vAlign w:val="center"/>
          </w:tcPr>
          <w:p w14:paraId="59821D58" w14:textId="77777777" w:rsidR="00893491" w:rsidRPr="00893491" w:rsidRDefault="00893491" w:rsidP="00893491">
            <w:pPr>
              <w:spacing w:before="60" w:after="60"/>
              <w:jc w:val="both"/>
              <w:rPr>
                <w:color w:val="000000"/>
                <w:w w:val="80"/>
                <w:szCs w:val="28"/>
              </w:rPr>
            </w:pPr>
          </w:p>
        </w:tc>
        <w:tc>
          <w:tcPr>
            <w:tcW w:w="1559" w:type="dxa"/>
            <w:vMerge/>
            <w:noWrap/>
            <w:vAlign w:val="center"/>
            <w:hideMark/>
          </w:tcPr>
          <w:p w14:paraId="6FACA071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1811" w:type="dxa"/>
            <w:noWrap/>
            <w:vAlign w:val="center"/>
            <w:hideMark/>
          </w:tcPr>
          <w:p w14:paraId="4C940955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  <w:lang w:val="fr-FR"/>
              </w:rPr>
              <w:t>Xã Mường La</w:t>
            </w:r>
          </w:p>
        </w:tc>
        <w:tc>
          <w:tcPr>
            <w:tcW w:w="794" w:type="dxa"/>
            <w:noWrap/>
            <w:vAlign w:val="center"/>
            <w:hideMark/>
          </w:tcPr>
          <w:p w14:paraId="6636EC80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  <w:lang w:val="pl-PL"/>
              </w:rPr>
              <w:t>117</w:t>
            </w:r>
          </w:p>
        </w:tc>
        <w:tc>
          <w:tcPr>
            <w:tcW w:w="1076" w:type="dxa"/>
            <w:noWrap/>
            <w:vAlign w:val="center"/>
            <w:hideMark/>
          </w:tcPr>
          <w:p w14:paraId="641BD68B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  <w:lang w:val="it-IT"/>
              </w:rPr>
              <w:t>1</w:t>
            </w:r>
          </w:p>
        </w:tc>
        <w:tc>
          <w:tcPr>
            <w:tcW w:w="876" w:type="dxa"/>
            <w:noWrap/>
            <w:vAlign w:val="center"/>
            <w:hideMark/>
          </w:tcPr>
          <w:p w14:paraId="1B028FDB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2</w:t>
            </w:r>
          </w:p>
        </w:tc>
        <w:tc>
          <w:tcPr>
            <w:tcW w:w="814" w:type="dxa"/>
            <w:shd w:val="clear" w:color="000000" w:fill="FFFFFF"/>
            <w:noWrap/>
            <w:vAlign w:val="center"/>
            <w:hideMark/>
          </w:tcPr>
          <w:p w14:paraId="4C55739D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TXP</w:t>
            </w:r>
          </w:p>
        </w:tc>
        <w:tc>
          <w:tcPr>
            <w:tcW w:w="1083" w:type="dxa"/>
            <w:noWrap/>
            <w:vAlign w:val="center"/>
            <w:hideMark/>
          </w:tcPr>
          <w:p w14:paraId="05412A93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  <w:lang w:val="it-IT"/>
              </w:rPr>
              <w:t>0,15</w:t>
            </w:r>
          </w:p>
        </w:tc>
        <w:tc>
          <w:tcPr>
            <w:tcW w:w="758" w:type="dxa"/>
            <w:noWrap/>
            <w:vAlign w:val="center"/>
            <w:hideMark/>
          </w:tcPr>
          <w:p w14:paraId="300B0964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NQH</w:t>
            </w:r>
          </w:p>
        </w:tc>
        <w:tc>
          <w:tcPr>
            <w:tcW w:w="1567" w:type="dxa"/>
            <w:noWrap/>
            <w:vAlign w:val="center"/>
            <w:hideMark/>
          </w:tcPr>
          <w:p w14:paraId="32741FD0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Rừng tự nhiên</w:t>
            </w:r>
          </w:p>
        </w:tc>
        <w:tc>
          <w:tcPr>
            <w:tcW w:w="646" w:type="dxa"/>
            <w:noWrap/>
            <w:vAlign w:val="center"/>
            <w:hideMark/>
          </w:tcPr>
          <w:p w14:paraId="2BF54A47" w14:textId="3B351D19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</w:tr>
      <w:tr w:rsidR="00893491" w:rsidRPr="00893491" w14:paraId="40BAD14A" w14:textId="77777777" w:rsidTr="00435FFF">
        <w:trPr>
          <w:trHeight w:val="284"/>
          <w:jc w:val="center"/>
        </w:trPr>
        <w:tc>
          <w:tcPr>
            <w:tcW w:w="640" w:type="dxa"/>
            <w:vMerge w:val="restart"/>
            <w:noWrap/>
            <w:vAlign w:val="center"/>
            <w:hideMark/>
          </w:tcPr>
          <w:p w14:paraId="6445A1E6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3</w:t>
            </w:r>
          </w:p>
        </w:tc>
        <w:tc>
          <w:tcPr>
            <w:tcW w:w="2757" w:type="dxa"/>
            <w:vMerge w:val="restart"/>
            <w:vAlign w:val="center"/>
          </w:tcPr>
          <w:p w14:paraId="5E60E1A6" w14:textId="30A3B78B" w:rsidR="00893491" w:rsidRPr="00893491" w:rsidRDefault="00893491" w:rsidP="00893491">
            <w:pPr>
              <w:spacing w:before="60" w:after="60"/>
              <w:jc w:val="both"/>
              <w:rPr>
                <w:color w:val="000000"/>
                <w:w w:val="80"/>
                <w:szCs w:val="28"/>
                <w:lang w:val="fr-FR"/>
              </w:rPr>
            </w:pPr>
            <w:r w:rsidRPr="00893491">
              <w:rPr>
                <w:w w:val="80"/>
                <w:szCs w:val="28"/>
                <w:lang w:val="nl-NL"/>
              </w:rPr>
              <w:t xml:space="preserve">Dự án </w:t>
            </w:r>
            <w:r w:rsidRPr="00893491">
              <w:rPr>
                <w:bCs/>
                <w:w w:val="80"/>
                <w:szCs w:val="28"/>
                <w:lang w:val="fr-FR"/>
              </w:rPr>
              <w:t xml:space="preserve">Bố trí sắp xếp dân cư vùng thiên tai cấp bách tại bản Huổi Tao, xã Nậm Giôn, huyện Mường La </w:t>
            </w:r>
            <w:r w:rsidRPr="00893491">
              <w:rPr>
                <w:bCs/>
                <w:i/>
                <w:iCs/>
                <w:w w:val="80"/>
                <w:szCs w:val="28"/>
                <w:lang w:val="fr-FR"/>
              </w:rPr>
              <w:t>(nay là xã Chiềng Lao)</w:t>
            </w:r>
            <w:r w:rsidRPr="00893491">
              <w:rPr>
                <w:bCs/>
                <w:w w:val="80"/>
                <w:szCs w:val="28"/>
                <w:lang w:val="fr-FR"/>
              </w:rPr>
              <w:t>, tỉnh Sơn La</w:t>
            </w:r>
          </w:p>
        </w:tc>
        <w:tc>
          <w:tcPr>
            <w:tcW w:w="1559" w:type="dxa"/>
            <w:vMerge w:val="restart"/>
            <w:noWrap/>
            <w:vAlign w:val="center"/>
            <w:hideMark/>
          </w:tcPr>
          <w:p w14:paraId="72B7A346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fr-FR"/>
              </w:rPr>
            </w:pPr>
          </w:p>
          <w:p w14:paraId="782BAFAE" w14:textId="1A8E5958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fr-FR"/>
              </w:rPr>
            </w:pPr>
            <w:r w:rsidRPr="00893491">
              <w:rPr>
                <w:color w:val="000000"/>
                <w:w w:val="80"/>
                <w:szCs w:val="28"/>
                <w:lang w:val="fr-FR"/>
              </w:rPr>
              <w:t xml:space="preserve">Xã </w:t>
            </w:r>
            <w:r w:rsidR="00435FFF">
              <w:rPr>
                <w:color w:val="000000"/>
                <w:w w:val="80"/>
                <w:szCs w:val="28"/>
                <w:lang w:val="fr-FR"/>
              </w:rPr>
              <w:t xml:space="preserve">                    </w:t>
            </w:r>
            <w:r w:rsidRPr="00893491">
              <w:rPr>
                <w:color w:val="000000"/>
                <w:w w:val="80"/>
                <w:szCs w:val="28"/>
                <w:lang w:val="fr-FR"/>
              </w:rPr>
              <w:t xml:space="preserve">Nậm Giôn, huyện </w:t>
            </w:r>
            <w:r w:rsidR="00435FFF">
              <w:rPr>
                <w:color w:val="000000"/>
                <w:w w:val="80"/>
                <w:szCs w:val="28"/>
                <w:lang w:val="fr-FR"/>
              </w:rPr>
              <w:t xml:space="preserve">             </w:t>
            </w:r>
            <w:r w:rsidRPr="00893491">
              <w:rPr>
                <w:color w:val="000000"/>
                <w:w w:val="80"/>
                <w:szCs w:val="28"/>
                <w:lang w:val="fr-FR"/>
              </w:rPr>
              <w:t>Mường La</w:t>
            </w:r>
          </w:p>
          <w:p w14:paraId="3EFFA7FD" w14:textId="7FAA0FEF" w:rsidR="00893491" w:rsidRPr="00893491" w:rsidRDefault="00893491" w:rsidP="00893491">
            <w:pPr>
              <w:widowControl w:val="0"/>
              <w:spacing w:before="60" w:after="60"/>
              <w:jc w:val="center"/>
              <w:rPr>
                <w:color w:val="000000"/>
                <w:w w:val="80"/>
                <w:szCs w:val="28"/>
                <w:lang w:val="fr-FR"/>
              </w:rPr>
            </w:pPr>
          </w:p>
        </w:tc>
        <w:tc>
          <w:tcPr>
            <w:tcW w:w="1811" w:type="dxa"/>
            <w:noWrap/>
            <w:vAlign w:val="center"/>
            <w:hideMark/>
          </w:tcPr>
          <w:p w14:paraId="70DC5F76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  <w:lang w:val="fr-FR"/>
              </w:rPr>
              <w:t>Xã Chiềng Lao</w:t>
            </w:r>
          </w:p>
        </w:tc>
        <w:tc>
          <w:tcPr>
            <w:tcW w:w="794" w:type="dxa"/>
            <w:noWrap/>
            <w:vAlign w:val="center"/>
            <w:hideMark/>
          </w:tcPr>
          <w:p w14:paraId="514727CE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  <w:lang w:val="pl-PL"/>
              </w:rPr>
              <w:t>62</w:t>
            </w:r>
          </w:p>
        </w:tc>
        <w:tc>
          <w:tcPr>
            <w:tcW w:w="1076" w:type="dxa"/>
            <w:noWrap/>
            <w:vAlign w:val="center"/>
            <w:hideMark/>
          </w:tcPr>
          <w:p w14:paraId="31CEE014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  <w:lang w:val="it-IT"/>
              </w:rPr>
              <w:t>3</w:t>
            </w:r>
          </w:p>
        </w:tc>
        <w:tc>
          <w:tcPr>
            <w:tcW w:w="876" w:type="dxa"/>
            <w:noWrap/>
            <w:vAlign w:val="center"/>
            <w:hideMark/>
          </w:tcPr>
          <w:p w14:paraId="68773BBA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  <w:lang w:val="it-IT"/>
              </w:rPr>
              <w:t>2</w:t>
            </w:r>
          </w:p>
        </w:tc>
        <w:tc>
          <w:tcPr>
            <w:tcW w:w="814" w:type="dxa"/>
            <w:shd w:val="clear" w:color="000000" w:fill="FFFFFF"/>
            <w:noWrap/>
            <w:vAlign w:val="center"/>
            <w:hideMark/>
          </w:tcPr>
          <w:p w14:paraId="413B2DF4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TXK</w:t>
            </w:r>
          </w:p>
        </w:tc>
        <w:tc>
          <w:tcPr>
            <w:tcW w:w="1083" w:type="dxa"/>
            <w:noWrap/>
            <w:vAlign w:val="center"/>
            <w:hideMark/>
          </w:tcPr>
          <w:p w14:paraId="165ECC40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  <w:lang w:val="it-IT"/>
              </w:rPr>
              <w:t>0,1</w:t>
            </w:r>
          </w:p>
        </w:tc>
        <w:tc>
          <w:tcPr>
            <w:tcW w:w="758" w:type="dxa"/>
            <w:noWrap/>
            <w:vAlign w:val="center"/>
            <w:hideMark/>
          </w:tcPr>
          <w:p w14:paraId="4DCE6839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PH</w:t>
            </w:r>
          </w:p>
        </w:tc>
        <w:tc>
          <w:tcPr>
            <w:tcW w:w="1567" w:type="dxa"/>
            <w:noWrap/>
            <w:vAlign w:val="center"/>
            <w:hideMark/>
          </w:tcPr>
          <w:p w14:paraId="02813CA9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Rừng tự nhiên</w:t>
            </w:r>
          </w:p>
        </w:tc>
        <w:tc>
          <w:tcPr>
            <w:tcW w:w="646" w:type="dxa"/>
            <w:noWrap/>
            <w:vAlign w:val="center"/>
            <w:hideMark/>
          </w:tcPr>
          <w:p w14:paraId="3300CCBA" w14:textId="3A324B72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</w:tr>
      <w:tr w:rsidR="00893491" w:rsidRPr="00893491" w14:paraId="5E5318B7" w14:textId="77777777" w:rsidTr="00435FFF">
        <w:trPr>
          <w:trHeight w:val="284"/>
          <w:jc w:val="center"/>
        </w:trPr>
        <w:tc>
          <w:tcPr>
            <w:tcW w:w="640" w:type="dxa"/>
            <w:vMerge/>
            <w:vAlign w:val="center"/>
            <w:hideMark/>
          </w:tcPr>
          <w:p w14:paraId="59FBECEE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2757" w:type="dxa"/>
            <w:vMerge/>
            <w:vAlign w:val="center"/>
          </w:tcPr>
          <w:p w14:paraId="30BD59A1" w14:textId="77777777" w:rsidR="00893491" w:rsidRPr="00893491" w:rsidRDefault="00893491" w:rsidP="00893491">
            <w:pPr>
              <w:widowControl w:val="0"/>
              <w:spacing w:before="60" w:after="60"/>
              <w:jc w:val="both"/>
              <w:rPr>
                <w:color w:val="000000"/>
                <w:w w:val="80"/>
                <w:szCs w:val="28"/>
              </w:rPr>
            </w:pPr>
          </w:p>
        </w:tc>
        <w:tc>
          <w:tcPr>
            <w:tcW w:w="1559" w:type="dxa"/>
            <w:vMerge/>
            <w:noWrap/>
            <w:vAlign w:val="center"/>
            <w:hideMark/>
          </w:tcPr>
          <w:p w14:paraId="6B242FEE" w14:textId="77777777" w:rsidR="00893491" w:rsidRPr="00893491" w:rsidRDefault="00893491" w:rsidP="00893491">
            <w:pPr>
              <w:widowControl w:val="0"/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1811" w:type="dxa"/>
            <w:noWrap/>
            <w:vAlign w:val="center"/>
            <w:hideMark/>
          </w:tcPr>
          <w:p w14:paraId="664FB15F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  <w:lang w:val="fr-FR"/>
              </w:rPr>
              <w:t>Xã Chiềng Lao</w:t>
            </w:r>
          </w:p>
        </w:tc>
        <w:tc>
          <w:tcPr>
            <w:tcW w:w="794" w:type="dxa"/>
            <w:noWrap/>
            <w:vAlign w:val="center"/>
            <w:hideMark/>
          </w:tcPr>
          <w:p w14:paraId="1A5489B7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  <w:lang w:val="pl-PL"/>
              </w:rPr>
              <w:t>62</w:t>
            </w:r>
          </w:p>
        </w:tc>
        <w:tc>
          <w:tcPr>
            <w:tcW w:w="1076" w:type="dxa"/>
            <w:noWrap/>
            <w:vAlign w:val="center"/>
            <w:hideMark/>
          </w:tcPr>
          <w:p w14:paraId="38340327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  <w:lang w:val="it-IT"/>
              </w:rPr>
              <w:t>3</w:t>
            </w:r>
          </w:p>
        </w:tc>
        <w:tc>
          <w:tcPr>
            <w:tcW w:w="876" w:type="dxa"/>
            <w:noWrap/>
            <w:vAlign w:val="center"/>
            <w:hideMark/>
          </w:tcPr>
          <w:p w14:paraId="3E69C88F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3</w:t>
            </w:r>
          </w:p>
        </w:tc>
        <w:tc>
          <w:tcPr>
            <w:tcW w:w="814" w:type="dxa"/>
            <w:shd w:val="clear" w:color="000000" w:fill="FFFFFF"/>
            <w:noWrap/>
            <w:vAlign w:val="center"/>
            <w:hideMark/>
          </w:tcPr>
          <w:p w14:paraId="7B3FE42C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TXK</w:t>
            </w:r>
          </w:p>
        </w:tc>
        <w:tc>
          <w:tcPr>
            <w:tcW w:w="1083" w:type="dxa"/>
            <w:noWrap/>
            <w:vAlign w:val="center"/>
            <w:hideMark/>
          </w:tcPr>
          <w:p w14:paraId="5D215E19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  <w:lang w:val="it-IT"/>
              </w:rPr>
              <w:t>1,31</w:t>
            </w:r>
          </w:p>
        </w:tc>
        <w:tc>
          <w:tcPr>
            <w:tcW w:w="758" w:type="dxa"/>
            <w:noWrap/>
            <w:vAlign w:val="center"/>
            <w:hideMark/>
          </w:tcPr>
          <w:p w14:paraId="6423D77F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PH</w:t>
            </w:r>
          </w:p>
        </w:tc>
        <w:tc>
          <w:tcPr>
            <w:tcW w:w="1567" w:type="dxa"/>
            <w:noWrap/>
            <w:vAlign w:val="center"/>
            <w:hideMark/>
          </w:tcPr>
          <w:p w14:paraId="4E0F0AFD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Rừng tự nhiên</w:t>
            </w:r>
          </w:p>
        </w:tc>
        <w:tc>
          <w:tcPr>
            <w:tcW w:w="646" w:type="dxa"/>
            <w:noWrap/>
            <w:vAlign w:val="center"/>
            <w:hideMark/>
          </w:tcPr>
          <w:p w14:paraId="32255C4F" w14:textId="36852590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</w:tr>
      <w:tr w:rsidR="00893491" w:rsidRPr="00893491" w14:paraId="0CDD2A47" w14:textId="77777777" w:rsidTr="00435FFF">
        <w:trPr>
          <w:trHeight w:val="284"/>
          <w:jc w:val="center"/>
        </w:trPr>
        <w:tc>
          <w:tcPr>
            <w:tcW w:w="640" w:type="dxa"/>
            <w:vMerge/>
            <w:vAlign w:val="center"/>
            <w:hideMark/>
          </w:tcPr>
          <w:p w14:paraId="34E81267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2757" w:type="dxa"/>
            <w:vMerge/>
            <w:vAlign w:val="center"/>
          </w:tcPr>
          <w:p w14:paraId="4616BECD" w14:textId="77777777" w:rsidR="00893491" w:rsidRPr="00893491" w:rsidRDefault="00893491" w:rsidP="00893491">
            <w:pPr>
              <w:widowControl w:val="0"/>
              <w:spacing w:before="60" w:after="60"/>
              <w:jc w:val="both"/>
              <w:rPr>
                <w:color w:val="000000"/>
                <w:w w:val="80"/>
                <w:szCs w:val="28"/>
              </w:rPr>
            </w:pPr>
          </w:p>
        </w:tc>
        <w:tc>
          <w:tcPr>
            <w:tcW w:w="1559" w:type="dxa"/>
            <w:vMerge/>
            <w:noWrap/>
            <w:vAlign w:val="center"/>
            <w:hideMark/>
          </w:tcPr>
          <w:p w14:paraId="71A29FF4" w14:textId="77777777" w:rsidR="00893491" w:rsidRPr="00893491" w:rsidRDefault="00893491" w:rsidP="00893491">
            <w:pPr>
              <w:widowControl w:val="0"/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1811" w:type="dxa"/>
            <w:noWrap/>
            <w:vAlign w:val="center"/>
            <w:hideMark/>
          </w:tcPr>
          <w:p w14:paraId="06DF398C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  <w:lang w:val="fr-FR"/>
              </w:rPr>
              <w:t>Xã Chiềng Lao</w:t>
            </w:r>
          </w:p>
        </w:tc>
        <w:tc>
          <w:tcPr>
            <w:tcW w:w="794" w:type="dxa"/>
            <w:noWrap/>
            <w:vAlign w:val="center"/>
            <w:hideMark/>
          </w:tcPr>
          <w:p w14:paraId="3CAF6489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  <w:lang w:val="pl-PL"/>
              </w:rPr>
              <w:t>62</w:t>
            </w:r>
          </w:p>
        </w:tc>
        <w:tc>
          <w:tcPr>
            <w:tcW w:w="1076" w:type="dxa"/>
            <w:noWrap/>
            <w:vAlign w:val="center"/>
            <w:hideMark/>
          </w:tcPr>
          <w:p w14:paraId="2FB0A9D9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  <w:lang w:val="it-IT"/>
              </w:rPr>
              <w:t>3</w:t>
            </w:r>
          </w:p>
        </w:tc>
        <w:tc>
          <w:tcPr>
            <w:tcW w:w="876" w:type="dxa"/>
            <w:noWrap/>
            <w:vAlign w:val="center"/>
            <w:hideMark/>
          </w:tcPr>
          <w:p w14:paraId="2770A7A6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4</w:t>
            </w:r>
          </w:p>
        </w:tc>
        <w:tc>
          <w:tcPr>
            <w:tcW w:w="814" w:type="dxa"/>
            <w:shd w:val="clear" w:color="000000" w:fill="FFFFFF"/>
            <w:noWrap/>
            <w:vAlign w:val="center"/>
            <w:hideMark/>
          </w:tcPr>
          <w:p w14:paraId="27DC5F87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TXK</w:t>
            </w:r>
          </w:p>
        </w:tc>
        <w:tc>
          <w:tcPr>
            <w:tcW w:w="1083" w:type="dxa"/>
            <w:noWrap/>
            <w:vAlign w:val="center"/>
            <w:hideMark/>
          </w:tcPr>
          <w:p w14:paraId="4C4977D0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  <w:lang w:val="it-IT"/>
              </w:rPr>
              <w:t>0,45</w:t>
            </w:r>
          </w:p>
        </w:tc>
        <w:tc>
          <w:tcPr>
            <w:tcW w:w="758" w:type="dxa"/>
            <w:noWrap/>
            <w:vAlign w:val="center"/>
            <w:hideMark/>
          </w:tcPr>
          <w:p w14:paraId="39864220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PH</w:t>
            </w:r>
          </w:p>
        </w:tc>
        <w:tc>
          <w:tcPr>
            <w:tcW w:w="1567" w:type="dxa"/>
            <w:noWrap/>
            <w:vAlign w:val="center"/>
            <w:hideMark/>
          </w:tcPr>
          <w:p w14:paraId="6EA39E1D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Rừng tự nhiên</w:t>
            </w:r>
          </w:p>
        </w:tc>
        <w:tc>
          <w:tcPr>
            <w:tcW w:w="646" w:type="dxa"/>
            <w:noWrap/>
            <w:vAlign w:val="center"/>
            <w:hideMark/>
          </w:tcPr>
          <w:p w14:paraId="15F5AC3C" w14:textId="2CFED44A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</w:tr>
      <w:tr w:rsidR="00893491" w:rsidRPr="00893491" w14:paraId="08461FBA" w14:textId="77777777" w:rsidTr="00435FFF">
        <w:trPr>
          <w:trHeight w:val="284"/>
          <w:jc w:val="center"/>
        </w:trPr>
        <w:tc>
          <w:tcPr>
            <w:tcW w:w="640" w:type="dxa"/>
            <w:vMerge/>
            <w:vAlign w:val="center"/>
            <w:hideMark/>
          </w:tcPr>
          <w:p w14:paraId="1BABAD47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2757" w:type="dxa"/>
            <w:vMerge/>
            <w:vAlign w:val="center"/>
          </w:tcPr>
          <w:p w14:paraId="24233B36" w14:textId="77777777" w:rsidR="00893491" w:rsidRPr="00893491" w:rsidRDefault="00893491" w:rsidP="00893491">
            <w:pPr>
              <w:widowControl w:val="0"/>
              <w:spacing w:before="60" w:after="60"/>
              <w:jc w:val="both"/>
              <w:rPr>
                <w:color w:val="000000"/>
                <w:w w:val="80"/>
                <w:szCs w:val="28"/>
              </w:rPr>
            </w:pPr>
          </w:p>
        </w:tc>
        <w:tc>
          <w:tcPr>
            <w:tcW w:w="1559" w:type="dxa"/>
            <w:vMerge/>
            <w:noWrap/>
            <w:vAlign w:val="center"/>
            <w:hideMark/>
          </w:tcPr>
          <w:p w14:paraId="76A345DB" w14:textId="77777777" w:rsidR="00893491" w:rsidRPr="00893491" w:rsidRDefault="00893491" w:rsidP="00893491">
            <w:pPr>
              <w:widowControl w:val="0"/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1811" w:type="dxa"/>
            <w:noWrap/>
            <w:vAlign w:val="center"/>
            <w:hideMark/>
          </w:tcPr>
          <w:p w14:paraId="70BBC815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  <w:lang w:val="fr-FR"/>
              </w:rPr>
              <w:t>Xã Chiềng Lao</w:t>
            </w:r>
          </w:p>
        </w:tc>
        <w:tc>
          <w:tcPr>
            <w:tcW w:w="794" w:type="dxa"/>
            <w:noWrap/>
            <w:vAlign w:val="center"/>
            <w:hideMark/>
          </w:tcPr>
          <w:p w14:paraId="6EF7D2A0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  <w:lang w:val="pl-PL"/>
              </w:rPr>
              <w:t>62</w:t>
            </w:r>
          </w:p>
        </w:tc>
        <w:tc>
          <w:tcPr>
            <w:tcW w:w="1076" w:type="dxa"/>
            <w:noWrap/>
            <w:vAlign w:val="center"/>
            <w:hideMark/>
          </w:tcPr>
          <w:p w14:paraId="34582DDA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  <w:lang w:val="it-IT"/>
              </w:rPr>
              <w:t>3</w:t>
            </w:r>
          </w:p>
        </w:tc>
        <w:tc>
          <w:tcPr>
            <w:tcW w:w="876" w:type="dxa"/>
            <w:noWrap/>
            <w:vAlign w:val="center"/>
            <w:hideMark/>
          </w:tcPr>
          <w:p w14:paraId="35E3C310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5</w:t>
            </w:r>
          </w:p>
        </w:tc>
        <w:tc>
          <w:tcPr>
            <w:tcW w:w="814" w:type="dxa"/>
            <w:shd w:val="clear" w:color="000000" w:fill="FFFFFF"/>
            <w:noWrap/>
            <w:vAlign w:val="center"/>
            <w:hideMark/>
          </w:tcPr>
          <w:p w14:paraId="7DBEFF7F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TXK</w:t>
            </w:r>
          </w:p>
        </w:tc>
        <w:tc>
          <w:tcPr>
            <w:tcW w:w="1083" w:type="dxa"/>
            <w:noWrap/>
            <w:vAlign w:val="center"/>
            <w:hideMark/>
          </w:tcPr>
          <w:p w14:paraId="235C9E4E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  <w:lang w:val="it-IT"/>
              </w:rPr>
              <w:t>0,23</w:t>
            </w:r>
          </w:p>
        </w:tc>
        <w:tc>
          <w:tcPr>
            <w:tcW w:w="758" w:type="dxa"/>
            <w:noWrap/>
            <w:vAlign w:val="center"/>
            <w:hideMark/>
          </w:tcPr>
          <w:p w14:paraId="3331D0DB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PH</w:t>
            </w:r>
          </w:p>
        </w:tc>
        <w:tc>
          <w:tcPr>
            <w:tcW w:w="1567" w:type="dxa"/>
            <w:noWrap/>
            <w:vAlign w:val="center"/>
            <w:hideMark/>
          </w:tcPr>
          <w:p w14:paraId="19263615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Rừng tự nhiên</w:t>
            </w:r>
          </w:p>
        </w:tc>
        <w:tc>
          <w:tcPr>
            <w:tcW w:w="646" w:type="dxa"/>
            <w:noWrap/>
            <w:vAlign w:val="center"/>
            <w:hideMark/>
          </w:tcPr>
          <w:p w14:paraId="69F572E8" w14:textId="4722DF98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</w:tr>
      <w:tr w:rsidR="00893491" w:rsidRPr="00893491" w14:paraId="44A299CC" w14:textId="77777777" w:rsidTr="00435FFF">
        <w:trPr>
          <w:trHeight w:val="284"/>
          <w:jc w:val="center"/>
        </w:trPr>
        <w:tc>
          <w:tcPr>
            <w:tcW w:w="640" w:type="dxa"/>
            <w:vMerge/>
            <w:vAlign w:val="center"/>
            <w:hideMark/>
          </w:tcPr>
          <w:p w14:paraId="053BD633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2757" w:type="dxa"/>
            <w:vMerge/>
            <w:vAlign w:val="center"/>
          </w:tcPr>
          <w:p w14:paraId="63951BC5" w14:textId="77777777" w:rsidR="00893491" w:rsidRPr="00893491" w:rsidRDefault="00893491" w:rsidP="00893491">
            <w:pPr>
              <w:spacing w:before="60" w:after="60"/>
              <w:jc w:val="both"/>
              <w:rPr>
                <w:color w:val="000000"/>
                <w:w w:val="80"/>
                <w:szCs w:val="28"/>
              </w:rPr>
            </w:pPr>
          </w:p>
        </w:tc>
        <w:tc>
          <w:tcPr>
            <w:tcW w:w="1559" w:type="dxa"/>
            <w:vMerge/>
            <w:noWrap/>
            <w:vAlign w:val="center"/>
            <w:hideMark/>
          </w:tcPr>
          <w:p w14:paraId="6A574C13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1811" w:type="dxa"/>
            <w:noWrap/>
            <w:vAlign w:val="center"/>
            <w:hideMark/>
          </w:tcPr>
          <w:p w14:paraId="320E6A3E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  <w:lang w:val="fr-FR"/>
              </w:rPr>
              <w:t>Xã Chiềng Lao</w:t>
            </w:r>
          </w:p>
        </w:tc>
        <w:tc>
          <w:tcPr>
            <w:tcW w:w="794" w:type="dxa"/>
            <w:noWrap/>
            <w:vAlign w:val="center"/>
            <w:hideMark/>
          </w:tcPr>
          <w:p w14:paraId="6E0E913B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  <w:lang w:val="pl-PL"/>
              </w:rPr>
              <w:t>61</w:t>
            </w:r>
          </w:p>
        </w:tc>
        <w:tc>
          <w:tcPr>
            <w:tcW w:w="1076" w:type="dxa"/>
            <w:noWrap/>
            <w:vAlign w:val="center"/>
            <w:hideMark/>
          </w:tcPr>
          <w:p w14:paraId="3FE673ED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  <w:lang w:val="it-IT"/>
              </w:rPr>
              <w:t>3</w:t>
            </w:r>
          </w:p>
        </w:tc>
        <w:tc>
          <w:tcPr>
            <w:tcW w:w="876" w:type="dxa"/>
            <w:noWrap/>
            <w:vAlign w:val="center"/>
            <w:hideMark/>
          </w:tcPr>
          <w:p w14:paraId="06FA2FBB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3</w:t>
            </w:r>
          </w:p>
        </w:tc>
        <w:tc>
          <w:tcPr>
            <w:tcW w:w="814" w:type="dxa"/>
            <w:shd w:val="clear" w:color="000000" w:fill="FFFFFF"/>
            <w:noWrap/>
            <w:vAlign w:val="center"/>
            <w:hideMark/>
          </w:tcPr>
          <w:p w14:paraId="4705CA3C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TXK</w:t>
            </w:r>
          </w:p>
        </w:tc>
        <w:tc>
          <w:tcPr>
            <w:tcW w:w="1083" w:type="dxa"/>
            <w:noWrap/>
            <w:vAlign w:val="center"/>
            <w:hideMark/>
          </w:tcPr>
          <w:p w14:paraId="442C4D91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  <w:lang w:val="it-IT"/>
              </w:rPr>
              <w:t>0,31</w:t>
            </w:r>
          </w:p>
        </w:tc>
        <w:tc>
          <w:tcPr>
            <w:tcW w:w="758" w:type="dxa"/>
            <w:noWrap/>
            <w:vAlign w:val="center"/>
            <w:hideMark/>
          </w:tcPr>
          <w:p w14:paraId="72A8917C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PH</w:t>
            </w:r>
          </w:p>
        </w:tc>
        <w:tc>
          <w:tcPr>
            <w:tcW w:w="1567" w:type="dxa"/>
            <w:noWrap/>
            <w:vAlign w:val="center"/>
            <w:hideMark/>
          </w:tcPr>
          <w:p w14:paraId="47E22BC5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Rừng tự nhiên</w:t>
            </w:r>
          </w:p>
        </w:tc>
        <w:tc>
          <w:tcPr>
            <w:tcW w:w="646" w:type="dxa"/>
            <w:noWrap/>
            <w:vAlign w:val="center"/>
            <w:hideMark/>
          </w:tcPr>
          <w:p w14:paraId="4AB609CB" w14:textId="1FE8935A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</w:tr>
      <w:tr w:rsidR="00893491" w:rsidRPr="00893491" w14:paraId="58C933C4" w14:textId="77777777" w:rsidTr="00435FFF">
        <w:trPr>
          <w:trHeight w:val="284"/>
          <w:jc w:val="center"/>
        </w:trPr>
        <w:tc>
          <w:tcPr>
            <w:tcW w:w="640" w:type="dxa"/>
            <w:vMerge w:val="restart"/>
            <w:vAlign w:val="center"/>
          </w:tcPr>
          <w:p w14:paraId="254A1E2F" w14:textId="0584C2E0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4</w:t>
            </w:r>
          </w:p>
        </w:tc>
        <w:tc>
          <w:tcPr>
            <w:tcW w:w="2757" w:type="dxa"/>
            <w:vMerge w:val="restart"/>
            <w:vAlign w:val="center"/>
          </w:tcPr>
          <w:p w14:paraId="03B1E5C4" w14:textId="3869A1F6" w:rsidR="00893491" w:rsidRPr="00893491" w:rsidRDefault="00893491" w:rsidP="00893491">
            <w:pPr>
              <w:spacing w:before="60" w:after="60"/>
              <w:jc w:val="both"/>
              <w:rPr>
                <w:color w:val="000000"/>
                <w:w w:val="80"/>
                <w:szCs w:val="28"/>
              </w:rPr>
            </w:pPr>
            <w:r w:rsidRPr="00893491">
              <w:rPr>
                <w:bCs/>
                <w:w w:val="80"/>
                <w:szCs w:val="28"/>
                <w:lang w:val="fr-FR"/>
              </w:rPr>
              <w:t xml:space="preserve">Dự án Bố trí, sắp xếp dân cư vùng nguy cơ gây trượt, sạt lở đất đá tại bản Ngậm, xã Song Pe, huyện Bắc Yên </w:t>
            </w:r>
            <w:r w:rsidRPr="00893491">
              <w:rPr>
                <w:bCs/>
                <w:i/>
                <w:iCs/>
                <w:w w:val="80"/>
                <w:szCs w:val="28"/>
                <w:lang w:val="fr-FR"/>
              </w:rPr>
              <w:t>(nay là xã Bắc Yên),</w:t>
            </w:r>
            <w:r w:rsidRPr="00893491">
              <w:rPr>
                <w:bCs/>
                <w:w w:val="80"/>
                <w:szCs w:val="28"/>
                <w:lang w:val="fr-FR"/>
              </w:rPr>
              <w:t xml:space="preserve"> tỉnh Sơn La.</w:t>
            </w:r>
          </w:p>
        </w:tc>
        <w:tc>
          <w:tcPr>
            <w:tcW w:w="1559" w:type="dxa"/>
            <w:vMerge w:val="restart"/>
            <w:noWrap/>
            <w:vAlign w:val="center"/>
          </w:tcPr>
          <w:p w14:paraId="5AC84A92" w14:textId="2B04096A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 xml:space="preserve">Xã </w:t>
            </w:r>
            <w:r w:rsidR="00435FFF">
              <w:rPr>
                <w:color w:val="000000"/>
                <w:w w:val="80"/>
                <w:szCs w:val="28"/>
              </w:rPr>
              <w:t xml:space="preserve">                   </w:t>
            </w:r>
            <w:r w:rsidRPr="00893491">
              <w:rPr>
                <w:color w:val="000000"/>
                <w:w w:val="80"/>
                <w:szCs w:val="28"/>
              </w:rPr>
              <w:t>Song Pe, huyện</w:t>
            </w:r>
            <w:r w:rsidR="00435FFF">
              <w:rPr>
                <w:color w:val="000000"/>
                <w:w w:val="80"/>
                <w:szCs w:val="28"/>
              </w:rPr>
              <w:t xml:space="preserve">               </w:t>
            </w:r>
            <w:r w:rsidRPr="00893491">
              <w:rPr>
                <w:color w:val="000000"/>
                <w:w w:val="80"/>
                <w:szCs w:val="28"/>
              </w:rPr>
              <w:t xml:space="preserve"> Bắc Yên</w:t>
            </w:r>
          </w:p>
        </w:tc>
        <w:tc>
          <w:tcPr>
            <w:tcW w:w="1811" w:type="dxa"/>
            <w:vMerge w:val="restart"/>
            <w:noWrap/>
            <w:vAlign w:val="center"/>
          </w:tcPr>
          <w:p w14:paraId="50E1AFFC" w14:textId="77777777" w:rsidR="00893491" w:rsidRPr="00893491" w:rsidRDefault="00893491" w:rsidP="00893491">
            <w:pPr>
              <w:widowControl w:val="0"/>
              <w:spacing w:before="60" w:after="60"/>
              <w:jc w:val="center"/>
              <w:rPr>
                <w:color w:val="000000"/>
                <w:w w:val="80"/>
                <w:szCs w:val="28"/>
                <w:lang w:val="fr-FR"/>
              </w:rPr>
            </w:pPr>
            <w:r w:rsidRPr="00893491">
              <w:rPr>
                <w:color w:val="000000"/>
                <w:w w:val="80"/>
                <w:szCs w:val="28"/>
                <w:lang w:val="fr-FR"/>
              </w:rPr>
              <w:t xml:space="preserve">Xã </w:t>
            </w:r>
            <w:r w:rsidRPr="00893491">
              <w:rPr>
                <w:color w:val="000000"/>
                <w:w w:val="80"/>
                <w:szCs w:val="28"/>
              </w:rPr>
              <w:t>Bắc Yên</w:t>
            </w:r>
          </w:p>
        </w:tc>
        <w:tc>
          <w:tcPr>
            <w:tcW w:w="794" w:type="dxa"/>
            <w:noWrap/>
            <w:vAlign w:val="center"/>
          </w:tcPr>
          <w:p w14:paraId="7D29346E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pl-PL"/>
              </w:rPr>
            </w:pPr>
            <w:r w:rsidRPr="00893491">
              <w:rPr>
                <w:color w:val="000000"/>
                <w:w w:val="80"/>
                <w:szCs w:val="28"/>
              </w:rPr>
              <w:t>424</w:t>
            </w:r>
          </w:p>
        </w:tc>
        <w:tc>
          <w:tcPr>
            <w:tcW w:w="1076" w:type="dxa"/>
            <w:noWrap/>
            <w:vAlign w:val="center"/>
          </w:tcPr>
          <w:p w14:paraId="30CD50A8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3</w:t>
            </w:r>
          </w:p>
        </w:tc>
        <w:tc>
          <w:tcPr>
            <w:tcW w:w="876" w:type="dxa"/>
            <w:noWrap/>
            <w:vAlign w:val="center"/>
          </w:tcPr>
          <w:p w14:paraId="4F9BF7B3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3</w:t>
            </w:r>
          </w:p>
        </w:tc>
        <w:tc>
          <w:tcPr>
            <w:tcW w:w="814" w:type="dxa"/>
            <w:noWrap/>
            <w:vAlign w:val="center"/>
          </w:tcPr>
          <w:p w14:paraId="2D7A707C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TLU</w:t>
            </w:r>
          </w:p>
        </w:tc>
        <w:tc>
          <w:tcPr>
            <w:tcW w:w="1083" w:type="dxa"/>
            <w:noWrap/>
            <w:vAlign w:val="center"/>
          </w:tcPr>
          <w:p w14:paraId="4D3A1273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0,09</w:t>
            </w:r>
          </w:p>
        </w:tc>
        <w:tc>
          <w:tcPr>
            <w:tcW w:w="758" w:type="dxa"/>
            <w:noWrap/>
            <w:vAlign w:val="center"/>
          </w:tcPr>
          <w:p w14:paraId="47E2919B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NQH</w:t>
            </w:r>
          </w:p>
        </w:tc>
        <w:tc>
          <w:tcPr>
            <w:tcW w:w="1567" w:type="dxa"/>
            <w:noWrap/>
            <w:vAlign w:val="center"/>
          </w:tcPr>
          <w:p w14:paraId="59F8BA41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Rừng tự nhiên</w:t>
            </w:r>
          </w:p>
        </w:tc>
        <w:tc>
          <w:tcPr>
            <w:tcW w:w="646" w:type="dxa"/>
            <w:noWrap/>
            <w:vAlign w:val="center"/>
          </w:tcPr>
          <w:p w14:paraId="360E2C60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</w:tr>
      <w:tr w:rsidR="00893491" w:rsidRPr="00893491" w14:paraId="5E179EB1" w14:textId="77777777" w:rsidTr="00435FFF">
        <w:trPr>
          <w:trHeight w:val="284"/>
          <w:jc w:val="center"/>
        </w:trPr>
        <w:tc>
          <w:tcPr>
            <w:tcW w:w="640" w:type="dxa"/>
            <w:vMerge/>
            <w:vAlign w:val="center"/>
          </w:tcPr>
          <w:p w14:paraId="39D3DEB0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2757" w:type="dxa"/>
            <w:vMerge/>
            <w:vAlign w:val="center"/>
          </w:tcPr>
          <w:p w14:paraId="1012E2C7" w14:textId="77777777" w:rsidR="00893491" w:rsidRPr="00893491" w:rsidRDefault="00893491" w:rsidP="00893491">
            <w:pPr>
              <w:spacing w:before="60" w:after="60"/>
              <w:jc w:val="both"/>
              <w:rPr>
                <w:color w:val="000000"/>
                <w:w w:val="80"/>
                <w:szCs w:val="28"/>
              </w:rPr>
            </w:pPr>
          </w:p>
        </w:tc>
        <w:tc>
          <w:tcPr>
            <w:tcW w:w="1559" w:type="dxa"/>
            <w:vMerge/>
            <w:noWrap/>
            <w:vAlign w:val="center"/>
          </w:tcPr>
          <w:p w14:paraId="3F92A1CB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1811" w:type="dxa"/>
            <w:vMerge/>
            <w:noWrap/>
            <w:vAlign w:val="center"/>
          </w:tcPr>
          <w:p w14:paraId="7755B6BE" w14:textId="77777777" w:rsidR="00893491" w:rsidRPr="00893491" w:rsidRDefault="00893491" w:rsidP="00893491">
            <w:pPr>
              <w:widowControl w:val="0"/>
              <w:spacing w:before="60" w:after="60"/>
              <w:jc w:val="center"/>
              <w:rPr>
                <w:color w:val="000000"/>
                <w:w w:val="80"/>
                <w:szCs w:val="28"/>
                <w:lang w:val="fr-FR"/>
              </w:rPr>
            </w:pPr>
          </w:p>
        </w:tc>
        <w:tc>
          <w:tcPr>
            <w:tcW w:w="794" w:type="dxa"/>
            <w:noWrap/>
            <w:vAlign w:val="center"/>
          </w:tcPr>
          <w:p w14:paraId="2E509A99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pl-PL"/>
              </w:rPr>
            </w:pPr>
            <w:r w:rsidRPr="00893491">
              <w:rPr>
                <w:color w:val="000000"/>
                <w:w w:val="80"/>
                <w:szCs w:val="28"/>
              </w:rPr>
              <w:t>424</w:t>
            </w:r>
          </w:p>
        </w:tc>
        <w:tc>
          <w:tcPr>
            <w:tcW w:w="1076" w:type="dxa"/>
            <w:noWrap/>
            <w:vAlign w:val="center"/>
          </w:tcPr>
          <w:p w14:paraId="6547B7EC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3</w:t>
            </w:r>
          </w:p>
        </w:tc>
        <w:tc>
          <w:tcPr>
            <w:tcW w:w="876" w:type="dxa"/>
            <w:noWrap/>
            <w:vAlign w:val="center"/>
          </w:tcPr>
          <w:p w14:paraId="0B67B87F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11</w:t>
            </w:r>
          </w:p>
        </w:tc>
        <w:tc>
          <w:tcPr>
            <w:tcW w:w="814" w:type="dxa"/>
            <w:noWrap/>
            <w:vAlign w:val="center"/>
          </w:tcPr>
          <w:p w14:paraId="251D98DC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TLU</w:t>
            </w:r>
          </w:p>
        </w:tc>
        <w:tc>
          <w:tcPr>
            <w:tcW w:w="1083" w:type="dxa"/>
            <w:noWrap/>
            <w:vAlign w:val="center"/>
          </w:tcPr>
          <w:p w14:paraId="7B7DF6A7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0,05</w:t>
            </w:r>
          </w:p>
        </w:tc>
        <w:tc>
          <w:tcPr>
            <w:tcW w:w="758" w:type="dxa"/>
            <w:noWrap/>
            <w:vAlign w:val="center"/>
          </w:tcPr>
          <w:p w14:paraId="2A6C507E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PH</w:t>
            </w:r>
          </w:p>
        </w:tc>
        <w:tc>
          <w:tcPr>
            <w:tcW w:w="1567" w:type="dxa"/>
            <w:noWrap/>
            <w:vAlign w:val="center"/>
          </w:tcPr>
          <w:p w14:paraId="1858B3F0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Rừng tự nhiên</w:t>
            </w:r>
          </w:p>
        </w:tc>
        <w:tc>
          <w:tcPr>
            <w:tcW w:w="646" w:type="dxa"/>
            <w:noWrap/>
            <w:vAlign w:val="center"/>
          </w:tcPr>
          <w:p w14:paraId="1DFBC094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</w:tr>
      <w:tr w:rsidR="00893491" w:rsidRPr="00893491" w14:paraId="0FF32F12" w14:textId="77777777" w:rsidTr="00435FFF">
        <w:trPr>
          <w:trHeight w:val="284"/>
          <w:jc w:val="center"/>
        </w:trPr>
        <w:tc>
          <w:tcPr>
            <w:tcW w:w="640" w:type="dxa"/>
            <w:vMerge/>
            <w:vAlign w:val="center"/>
          </w:tcPr>
          <w:p w14:paraId="4B2FDD98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2757" w:type="dxa"/>
            <w:vMerge/>
            <w:vAlign w:val="center"/>
          </w:tcPr>
          <w:p w14:paraId="0654DC46" w14:textId="77777777" w:rsidR="00893491" w:rsidRPr="00893491" w:rsidRDefault="00893491" w:rsidP="00893491">
            <w:pPr>
              <w:spacing w:before="60" w:after="60"/>
              <w:jc w:val="both"/>
              <w:rPr>
                <w:color w:val="000000"/>
                <w:w w:val="80"/>
                <w:szCs w:val="28"/>
              </w:rPr>
            </w:pPr>
          </w:p>
        </w:tc>
        <w:tc>
          <w:tcPr>
            <w:tcW w:w="1559" w:type="dxa"/>
            <w:vMerge/>
            <w:noWrap/>
            <w:vAlign w:val="center"/>
          </w:tcPr>
          <w:p w14:paraId="00932AEC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1811" w:type="dxa"/>
            <w:vMerge/>
            <w:noWrap/>
            <w:vAlign w:val="center"/>
          </w:tcPr>
          <w:p w14:paraId="28E249C5" w14:textId="77777777" w:rsidR="00893491" w:rsidRPr="00893491" w:rsidRDefault="00893491" w:rsidP="00893491">
            <w:pPr>
              <w:widowControl w:val="0"/>
              <w:spacing w:before="60" w:after="60"/>
              <w:jc w:val="center"/>
              <w:rPr>
                <w:color w:val="000000"/>
                <w:w w:val="80"/>
                <w:szCs w:val="28"/>
                <w:lang w:val="fr-FR"/>
              </w:rPr>
            </w:pPr>
          </w:p>
        </w:tc>
        <w:tc>
          <w:tcPr>
            <w:tcW w:w="794" w:type="dxa"/>
            <w:noWrap/>
            <w:vAlign w:val="center"/>
          </w:tcPr>
          <w:p w14:paraId="0C34E097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pl-PL"/>
              </w:rPr>
            </w:pPr>
            <w:r w:rsidRPr="00893491">
              <w:rPr>
                <w:color w:val="000000"/>
                <w:w w:val="80"/>
                <w:szCs w:val="28"/>
              </w:rPr>
              <w:t>424</w:t>
            </w:r>
          </w:p>
        </w:tc>
        <w:tc>
          <w:tcPr>
            <w:tcW w:w="1076" w:type="dxa"/>
            <w:noWrap/>
            <w:vAlign w:val="center"/>
          </w:tcPr>
          <w:p w14:paraId="6398AD8C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3</w:t>
            </w:r>
          </w:p>
        </w:tc>
        <w:tc>
          <w:tcPr>
            <w:tcW w:w="876" w:type="dxa"/>
            <w:noWrap/>
            <w:vAlign w:val="center"/>
          </w:tcPr>
          <w:p w14:paraId="7346CE40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13</w:t>
            </w:r>
          </w:p>
        </w:tc>
        <w:tc>
          <w:tcPr>
            <w:tcW w:w="814" w:type="dxa"/>
            <w:noWrap/>
            <w:vAlign w:val="center"/>
          </w:tcPr>
          <w:p w14:paraId="7E637577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TLU</w:t>
            </w:r>
          </w:p>
        </w:tc>
        <w:tc>
          <w:tcPr>
            <w:tcW w:w="1083" w:type="dxa"/>
            <w:noWrap/>
            <w:vAlign w:val="center"/>
          </w:tcPr>
          <w:p w14:paraId="489E5F20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0,19</w:t>
            </w:r>
          </w:p>
        </w:tc>
        <w:tc>
          <w:tcPr>
            <w:tcW w:w="758" w:type="dxa"/>
            <w:noWrap/>
            <w:vAlign w:val="center"/>
          </w:tcPr>
          <w:p w14:paraId="7EB42311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PH</w:t>
            </w:r>
          </w:p>
        </w:tc>
        <w:tc>
          <w:tcPr>
            <w:tcW w:w="1567" w:type="dxa"/>
            <w:noWrap/>
            <w:vAlign w:val="center"/>
          </w:tcPr>
          <w:p w14:paraId="5FB23836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Rừng tự nhiên</w:t>
            </w:r>
          </w:p>
        </w:tc>
        <w:tc>
          <w:tcPr>
            <w:tcW w:w="646" w:type="dxa"/>
            <w:noWrap/>
            <w:vAlign w:val="center"/>
          </w:tcPr>
          <w:p w14:paraId="53236554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</w:tr>
      <w:tr w:rsidR="00893491" w:rsidRPr="00893491" w14:paraId="4E0BC441" w14:textId="77777777" w:rsidTr="00435FFF">
        <w:trPr>
          <w:trHeight w:val="284"/>
          <w:jc w:val="center"/>
        </w:trPr>
        <w:tc>
          <w:tcPr>
            <w:tcW w:w="640" w:type="dxa"/>
            <w:vMerge/>
            <w:vAlign w:val="center"/>
          </w:tcPr>
          <w:p w14:paraId="7F617A0F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2757" w:type="dxa"/>
            <w:vMerge/>
            <w:vAlign w:val="center"/>
          </w:tcPr>
          <w:p w14:paraId="59949E50" w14:textId="77777777" w:rsidR="00893491" w:rsidRPr="00893491" w:rsidRDefault="00893491" w:rsidP="00893491">
            <w:pPr>
              <w:spacing w:before="60" w:after="60"/>
              <w:jc w:val="both"/>
              <w:rPr>
                <w:color w:val="000000"/>
                <w:w w:val="80"/>
                <w:szCs w:val="28"/>
              </w:rPr>
            </w:pPr>
          </w:p>
        </w:tc>
        <w:tc>
          <w:tcPr>
            <w:tcW w:w="1559" w:type="dxa"/>
            <w:vMerge/>
            <w:noWrap/>
            <w:vAlign w:val="center"/>
          </w:tcPr>
          <w:p w14:paraId="358A4F7C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1811" w:type="dxa"/>
            <w:vMerge/>
            <w:noWrap/>
            <w:vAlign w:val="center"/>
          </w:tcPr>
          <w:p w14:paraId="16181B85" w14:textId="77777777" w:rsidR="00893491" w:rsidRPr="00893491" w:rsidRDefault="00893491" w:rsidP="00893491">
            <w:pPr>
              <w:widowControl w:val="0"/>
              <w:spacing w:before="60" w:after="60"/>
              <w:jc w:val="center"/>
              <w:rPr>
                <w:color w:val="000000"/>
                <w:w w:val="80"/>
                <w:szCs w:val="28"/>
                <w:lang w:val="fr-FR"/>
              </w:rPr>
            </w:pPr>
          </w:p>
        </w:tc>
        <w:tc>
          <w:tcPr>
            <w:tcW w:w="794" w:type="dxa"/>
            <w:noWrap/>
            <w:vAlign w:val="center"/>
          </w:tcPr>
          <w:p w14:paraId="35E47E21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pl-PL"/>
              </w:rPr>
            </w:pPr>
            <w:r w:rsidRPr="00893491">
              <w:rPr>
                <w:color w:val="000000"/>
                <w:w w:val="80"/>
                <w:szCs w:val="28"/>
              </w:rPr>
              <w:t>424</w:t>
            </w:r>
          </w:p>
        </w:tc>
        <w:tc>
          <w:tcPr>
            <w:tcW w:w="1076" w:type="dxa"/>
            <w:noWrap/>
            <w:vAlign w:val="center"/>
          </w:tcPr>
          <w:p w14:paraId="19C79667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3</w:t>
            </w:r>
          </w:p>
        </w:tc>
        <w:tc>
          <w:tcPr>
            <w:tcW w:w="876" w:type="dxa"/>
            <w:noWrap/>
            <w:vAlign w:val="center"/>
          </w:tcPr>
          <w:p w14:paraId="18E19BCD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26</w:t>
            </w:r>
          </w:p>
        </w:tc>
        <w:tc>
          <w:tcPr>
            <w:tcW w:w="814" w:type="dxa"/>
            <w:noWrap/>
            <w:vAlign w:val="center"/>
          </w:tcPr>
          <w:p w14:paraId="2222CBA9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TLU</w:t>
            </w:r>
          </w:p>
        </w:tc>
        <w:tc>
          <w:tcPr>
            <w:tcW w:w="1083" w:type="dxa"/>
            <w:noWrap/>
            <w:vAlign w:val="center"/>
          </w:tcPr>
          <w:p w14:paraId="2BEBD11C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0,07</w:t>
            </w:r>
          </w:p>
        </w:tc>
        <w:tc>
          <w:tcPr>
            <w:tcW w:w="758" w:type="dxa"/>
            <w:noWrap/>
            <w:vAlign w:val="center"/>
          </w:tcPr>
          <w:p w14:paraId="10C1FA4A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NQH</w:t>
            </w:r>
          </w:p>
        </w:tc>
        <w:tc>
          <w:tcPr>
            <w:tcW w:w="1567" w:type="dxa"/>
            <w:noWrap/>
            <w:vAlign w:val="center"/>
          </w:tcPr>
          <w:p w14:paraId="7CAB978F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Rừng tự nhiên</w:t>
            </w:r>
          </w:p>
        </w:tc>
        <w:tc>
          <w:tcPr>
            <w:tcW w:w="646" w:type="dxa"/>
            <w:noWrap/>
            <w:vAlign w:val="center"/>
          </w:tcPr>
          <w:p w14:paraId="5DE24F5E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</w:tr>
      <w:tr w:rsidR="00893491" w:rsidRPr="00893491" w14:paraId="1CF5AE0C" w14:textId="77777777" w:rsidTr="00435FFF">
        <w:trPr>
          <w:trHeight w:val="284"/>
          <w:jc w:val="center"/>
        </w:trPr>
        <w:tc>
          <w:tcPr>
            <w:tcW w:w="640" w:type="dxa"/>
            <w:vMerge/>
            <w:vAlign w:val="center"/>
          </w:tcPr>
          <w:p w14:paraId="3474DC2A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2757" w:type="dxa"/>
            <w:vMerge/>
            <w:vAlign w:val="center"/>
          </w:tcPr>
          <w:p w14:paraId="022EF5FA" w14:textId="77777777" w:rsidR="00893491" w:rsidRPr="00893491" w:rsidRDefault="00893491" w:rsidP="00893491">
            <w:pPr>
              <w:spacing w:before="60" w:after="60"/>
              <w:jc w:val="both"/>
              <w:rPr>
                <w:color w:val="000000"/>
                <w:w w:val="80"/>
                <w:szCs w:val="28"/>
              </w:rPr>
            </w:pPr>
          </w:p>
        </w:tc>
        <w:tc>
          <w:tcPr>
            <w:tcW w:w="1559" w:type="dxa"/>
            <w:vMerge/>
            <w:noWrap/>
            <w:vAlign w:val="center"/>
          </w:tcPr>
          <w:p w14:paraId="5E9F2C91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1811" w:type="dxa"/>
            <w:vMerge/>
            <w:noWrap/>
            <w:vAlign w:val="center"/>
          </w:tcPr>
          <w:p w14:paraId="1B7DB216" w14:textId="77777777" w:rsidR="00893491" w:rsidRPr="00893491" w:rsidRDefault="00893491" w:rsidP="00893491">
            <w:pPr>
              <w:widowControl w:val="0"/>
              <w:spacing w:before="60" w:after="60"/>
              <w:jc w:val="center"/>
              <w:rPr>
                <w:color w:val="000000"/>
                <w:w w:val="80"/>
                <w:szCs w:val="28"/>
                <w:lang w:val="fr-FR"/>
              </w:rPr>
            </w:pPr>
          </w:p>
        </w:tc>
        <w:tc>
          <w:tcPr>
            <w:tcW w:w="794" w:type="dxa"/>
            <w:noWrap/>
            <w:vAlign w:val="center"/>
          </w:tcPr>
          <w:p w14:paraId="4025C6B1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pl-PL"/>
              </w:rPr>
            </w:pPr>
            <w:r w:rsidRPr="00893491">
              <w:rPr>
                <w:color w:val="000000"/>
                <w:w w:val="80"/>
                <w:szCs w:val="28"/>
              </w:rPr>
              <w:t>424</w:t>
            </w:r>
          </w:p>
        </w:tc>
        <w:tc>
          <w:tcPr>
            <w:tcW w:w="1076" w:type="dxa"/>
            <w:noWrap/>
            <w:vAlign w:val="center"/>
          </w:tcPr>
          <w:p w14:paraId="04443FD5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3</w:t>
            </w:r>
          </w:p>
        </w:tc>
        <w:tc>
          <w:tcPr>
            <w:tcW w:w="876" w:type="dxa"/>
            <w:noWrap/>
            <w:vAlign w:val="center"/>
          </w:tcPr>
          <w:p w14:paraId="49518573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35</w:t>
            </w:r>
          </w:p>
        </w:tc>
        <w:tc>
          <w:tcPr>
            <w:tcW w:w="814" w:type="dxa"/>
            <w:noWrap/>
            <w:vAlign w:val="center"/>
          </w:tcPr>
          <w:p w14:paraId="57797A06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TXP</w:t>
            </w:r>
          </w:p>
        </w:tc>
        <w:tc>
          <w:tcPr>
            <w:tcW w:w="1083" w:type="dxa"/>
            <w:noWrap/>
            <w:vAlign w:val="center"/>
          </w:tcPr>
          <w:p w14:paraId="6A4B0B93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0,3</w:t>
            </w:r>
          </w:p>
        </w:tc>
        <w:tc>
          <w:tcPr>
            <w:tcW w:w="758" w:type="dxa"/>
            <w:noWrap/>
            <w:vAlign w:val="center"/>
          </w:tcPr>
          <w:p w14:paraId="5C07E69C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PH</w:t>
            </w:r>
          </w:p>
        </w:tc>
        <w:tc>
          <w:tcPr>
            <w:tcW w:w="1567" w:type="dxa"/>
            <w:noWrap/>
            <w:vAlign w:val="center"/>
          </w:tcPr>
          <w:p w14:paraId="3626D134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Rừng tự nhiên</w:t>
            </w:r>
          </w:p>
        </w:tc>
        <w:tc>
          <w:tcPr>
            <w:tcW w:w="646" w:type="dxa"/>
            <w:noWrap/>
            <w:vAlign w:val="center"/>
          </w:tcPr>
          <w:p w14:paraId="0A348C43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</w:tr>
      <w:tr w:rsidR="00893491" w:rsidRPr="00893491" w14:paraId="2658C7C1" w14:textId="77777777" w:rsidTr="00435FFF">
        <w:trPr>
          <w:trHeight w:val="284"/>
          <w:jc w:val="center"/>
        </w:trPr>
        <w:tc>
          <w:tcPr>
            <w:tcW w:w="640" w:type="dxa"/>
            <w:vMerge/>
            <w:vAlign w:val="center"/>
          </w:tcPr>
          <w:p w14:paraId="1822D5AF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2757" w:type="dxa"/>
            <w:vMerge/>
            <w:vAlign w:val="center"/>
          </w:tcPr>
          <w:p w14:paraId="0B6C4D74" w14:textId="77777777" w:rsidR="00893491" w:rsidRPr="00893491" w:rsidRDefault="00893491" w:rsidP="00893491">
            <w:pPr>
              <w:spacing w:before="60" w:after="60"/>
              <w:jc w:val="both"/>
              <w:rPr>
                <w:color w:val="000000"/>
                <w:w w:val="80"/>
                <w:szCs w:val="28"/>
              </w:rPr>
            </w:pPr>
          </w:p>
        </w:tc>
        <w:tc>
          <w:tcPr>
            <w:tcW w:w="1559" w:type="dxa"/>
            <w:vMerge/>
            <w:noWrap/>
            <w:vAlign w:val="center"/>
          </w:tcPr>
          <w:p w14:paraId="54E41B6E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1811" w:type="dxa"/>
            <w:vMerge/>
            <w:noWrap/>
            <w:vAlign w:val="center"/>
          </w:tcPr>
          <w:p w14:paraId="4DFD1EF4" w14:textId="77777777" w:rsidR="00893491" w:rsidRPr="00893491" w:rsidRDefault="00893491" w:rsidP="00893491">
            <w:pPr>
              <w:widowControl w:val="0"/>
              <w:spacing w:before="60" w:after="60"/>
              <w:jc w:val="center"/>
              <w:rPr>
                <w:color w:val="000000"/>
                <w:w w:val="80"/>
                <w:szCs w:val="28"/>
                <w:lang w:val="fr-FR"/>
              </w:rPr>
            </w:pPr>
          </w:p>
        </w:tc>
        <w:tc>
          <w:tcPr>
            <w:tcW w:w="794" w:type="dxa"/>
            <w:noWrap/>
            <w:vAlign w:val="center"/>
          </w:tcPr>
          <w:p w14:paraId="0299683C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pl-PL"/>
              </w:rPr>
            </w:pPr>
            <w:r w:rsidRPr="00893491">
              <w:rPr>
                <w:color w:val="000000"/>
                <w:w w:val="80"/>
                <w:szCs w:val="28"/>
              </w:rPr>
              <w:t>424</w:t>
            </w:r>
          </w:p>
        </w:tc>
        <w:tc>
          <w:tcPr>
            <w:tcW w:w="1076" w:type="dxa"/>
            <w:noWrap/>
            <w:vAlign w:val="center"/>
          </w:tcPr>
          <w:p w14:paraId="5240875C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3</w:t>
            </w:r>
          </w:p>
        </w:tc>
        <w:tc>
          <w:tcPr>
            <w:tcW w:w="876" w:type="dxa"/>
            <w:noWrap/>
            <w:vAlign w:val="center"/>
          </w:tcPr>
          <w:p w14:paraId="1095ABCB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28</w:t>
            </w:r>
          </w:p>
        </w:tc>
        <w:tc>
          <w:tcPr>
            <w:tcW w:w="814" w:type="dxa"/>
            <w:noWrap/>
            <w:vAlign w:val="center"/>
          </w:tcPr>
          <w:p w14:paraId="58EC4D48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TXP</w:t>
            </w:r>
          </w:p>
        </w:tc>
        <w:tc>
          <w:tcPr>
            <w:tcW w:w="1083" w:type="dxa"/>
            <w:noWrap/>
            <w:vAlign w:val="center"/>
          </w:tcPr>
          <w:p w14:paraId="7C5DA862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0,02</w:t>
            </w:r>
          </w:p>
        </w:tc>
        <w:tc>
          <w:tcPr>
            <w:tcW w:w="758" w:type="dxa"/>
            <w:noWrap/>
            <w:vAlign w:val="center"/>
          </w:tcPr>
          <w:p w14:paraId="3011A0A7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NQH</w:t>
            </w:r>
          </w:p>
        </w:tc>
        <w:tc>
          <w:tcPr>
            <w:tcW w:w="1567" w:type="dxa"/>
            <w:noWrap/>
            <w:vAlign w:val="center"/>
          </w:tcPr>
          <w:p w14:paraId="2F4CF39F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Rừng tự nhiên</w:t>
            </w:r>
          </w:p>
        </w:tc>
        <w:tc>
          <w:tcPr>
            <w:tcW w:w="646" w:type="dxa"/>
            <w:noWrap/>
            <w:vAlign w:val="center"/>
          </w:tcPr>
          <w:p w14:paraId="362AE325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</w:tr>
      <w:tr w:rsidR="00893491" w:rsidRPr="00893491" w14:paraId="460C196B" w14:textId="77777777" w:rsidTr="00435FFF">
        <w:trPr>
          <w:trHeight w:val="284"/>
          <w:jc w:val="center"/>
        </w:trPr>
        <w:tc>
          <w:tcPr>
            <w:tcW w:w="640" w:type="dxa"/>
            <w:vMerge/>
            <w:vAlign w:val="center"/>
          </w:tcPr>
          <w:p w14:paraId="36F3EB44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2757" w:type="dxa"/>
            <w:vMerge/>
            <w:vAlign w:val="center"/>
          </w:tcPr>
          <w:p w14:paraId="4695535D" w14:textId="77777777" w:rsidR="00893491" w:rsidRPr="00893491" w:rsidRDefault="00893491" w:rsidP="00893491">
            <w:pPr>
              <w:spacing w:before="60" w:after="60"/>
              <w:jc w:val="both"/>
              <w:rPr>
                <w:color w:val="000000"/>
                <w:w w:val="80"/>
                <w:szCs w:val="28"/>
              </w:rPr>
            </w:pPr>
          </w:p>
        </w:tc>
        <w:tc>
          <w:tcPr>
            <w:tcW w:w="1559" w:type="dxa"/>
            <w:vMerge/>
            <w:noWrap/>
            <w:vAlign w:val="center"/>
          </w:tcPr>
          <w:p w14:paraId="69ABF172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1811" w:type="dxa"/>
            <w:vMerge/>
            <w:noWrap/>
            <w:vAlign w:val="center"/>
          </w:tcPr>
          <w:p w14:paraId="045A9A61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fr-FR"/>
              </w:rPr>
            </w:pPr>
          </w:p>
        </w:tc>
        <w:tc>
          <w:tcPr>
            <w:tcW w:w="794" w:type="dxa"/>
            <w:noWrap/>
            <w:vAlign w:val="center"/>
          </w:tcPr>
          <w:p w14:paraId="22E1274C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pl-PL"/>
              </w:rPr>
            </w:pPr>
            <w:r w:rsidRPr="00893491">
              <w:rPr>
                <w:color w:val="000000"/>
                <w:w w:val="80"/>
                <w:szCs w:val="28"/>
              </w:rPr>
              <w:t>424</w:t>
            </w:r>
          </w:p>
        </w:tc>
        <w:tc>
          <w:tcPr>
            <w:tcW w:w="1076" w:type="dxa"/>
            <w:noWrap/>
            <w:vAlign w:val="center"/>
          </w:tcPr>
          <w:p w14:paraId="32AD60F5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3</w:t>
            </w:r>
          </w:p>
        </w:tc>
        <w:tc>
          <w:tcPr>
            <w:tcW w:w="876" w:type="dxa"/>
            <w:noWrap/>
            <w:vAlign w:val="center"/>
          </w:tcPr>
          <w:p w14:paraId="406D6262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32</w:t>
            </w:r>
          </w:p>
        </w:tc>
        <w:tc>
          <w:tcPr>
            <w:tcW w:w="814" w:type="dxa"/>
            <w:noWrap/>
            <w:vAlign w:val="center"/>
          </w:tcPr>
          <w:p w14:paraId="3F64191A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TXP</w:t>
            </w:r>
          </w:p>
        </w:tc>
        <w:tc>
          <w:tcPr>
            <w:tcW w:w="1083" w:type="dxa"/>
            <w:noWrap/>
            <w:vAlign w:val="center"/>
          </w:tcPr>
          <w:p w14:paraId="7E23C991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0,07</w:t>
            </w:r>
          </w:p>
        </w:tc>
        <w:tc>
          <w:tcPr>
            <w:tcW w:w="758" w:type="dxa"/>
            <w:noWrap/>
            <w:vAlign w:val="center"/>
          </w:tcPr>
          <w:p w14:paraId="3DF8B8AF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NQH</w:t>
            </w:r>
          </w:p>
        </w:tc>
        <w:tc>
          <w:tcPr>
            <w:tcW w:w="1567" w:type="dxa"/>
            <w:noWrap/>
            <w:vAlign w:val="center"/>
          </w:tcPr>
          <w:p w14:paraId="09D1F8E7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Rừng tự nhiên</w:t>
            </w:r>
          </w:p>
        </w:tc>
        <w:tc>
          <w:tcPr>
            <w:tcW w:w="646" w:type="dxa"/>
            <w:noWrap/>
            <w:vAlign w:val="center"/>
          </w:tcPr>
          <w:p w14:paraId="57467BE6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</w:tr>
      <w:tr w:rsidR="00893491" w:rsidRPr="00893491" w14:paraId="20DC9D9B" w14:textId="77777777" w:rsidTr="00435FFF">
        <w:trPr>
          <w:trHeight w:val="284"/>
          <w:jc w:val="center"/>
        </w:trPr>
        <w:tc>
          <w:tcPr>
            <w:tcW w:w="640" w:type="dxa"/>
            <w:vMerge/>
            <w:vAlign w:val="center"/>
          </w:tcPr>
          <w:p w14:paraId="5938092B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2757" w:type="dxa"/>
            <w:vMerge/>
            <w:vAlign w:val="center"/>
          </w:tcPr>
          <w:p w14:paraId="55C494A8" w14:textId="77777777" w:rsidR="00893491" w:rsidRPr="00893491" w:rsidRDefault="00893491" w:rsidP="00893491">
            <w:pPr>
              <w:spacing w:before="60" w:after="60"/>
              <w:jc w:val="both"/>
              <w:rPr>
                <w:color w:val="000000"/>
                <w:w w:val="80"/>
                <w:szCs w:val="28"/>
              </w:rPr>
            </w:pPr>
          </w:p>
        </w:tc>
        <w:tc>
          <w:tcPr>
            <w:tcW w:w="1559" w:type="dxa"/>
            <w:vMerge/>
            <w:noWrap/>
            <w:vAlign w:val="center"/>
          </w:tcPr>
          <w:p w14:paraId="7187C94B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1811" w:type="dxa"/>
            <w:vMerge/>
            <w:noWrap/>
            <w:vAlign w:val="center"/>
          </w:tcPr>
          <w:p w14:paraId="01424167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fr-FR"/>
              </w:rPr>
            </w:pPr>
          </w:p>
        </w:tc>
        <w:tc>
          <w:tcPr>
            <w:tcW w:w="794" w:type="dxa"/>
            <w:noWrap/>
            <w:vAlign w:val="center"/>
          </w:tcPr>
          <w:p w14:paraId="65D3C955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pl-PL"/>
              </w:rPr>
            </w:pPr>
            <w:r w:rsidRPr="00893491">
              <w:rPr>
                <w:color w:val="000000"/>
                <w:w w:val="80"/>
                <w:szCs w:val="28"/>
              </w:rPr>
              <w:t>424</w:t>
            </w:r>
          </w:p>
        </w:tc>
        <w:tc>
          <w:tcPr>
            <w:tcW w:w="1076" w:type="dxa"/>
            <w:noWrap/>
            <w:vAlign w:val="center"/>
          </w:tcPr>
          <w:p w14:paraId="08DFB593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3</w:t>
            </w:r>
          </w:p>
        </w:tc>
        <w:tc>
          <w:tcPr>
            <w:tcW w:w="876" w:type="dxa"/>
            <w:noWrap/>
            <w:vAlign w:val="center"/>
          </w:tcPr>
          <w:p w14:paraId="0945725E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5</w:t>
            </w:r>
          </w:p>
        </w:tc>
        <w:tc>
          <w:tcPr>
            <w:tcW w:w="814" w:type="dxa"/>
            <w:noWrap/>
            <w:vAlign w:val="center"/>
          </w:tcPr>
          <w:p w14:paraId="484128D6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TXP</w:t>
            </w:r>
          </w:p>
        </w:tc>
        <w:tc>
          <w:tcPr>
            <w:tcW w:w="1083" w:type="dxa"/>
            <w:noWrap/>
            <w:vAlign w:val="center"/>
          </w:tcPr>
          <w:p w14:paraId="06C8656C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0,01</w:t>
            </w:r>
          </w:p>
        </w:tc>
        <w:tc>
          <w:tcPr>
            <w:tcW w:w="758" w:type="dxa"/>
            <w:noWrap/>
            <w:vAlign w:val="center"/>
          </w:tcPr>
          <w:p w14:paraId="50E7A53E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PH</w:t>
            </w:r>
          </w:p>
        </w:tc>
        <w:tc>
          <w:tcPr>
            <w:tcW w:w="1567" w:type="dxa"/>
            <w:noWrap/>
            <w:vAlign w:val="center"/>
          </w:tcPr>
          <w:p w14:paraId="61BB2086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Rừng tự nhiên</w:t>
            </w:r>
          </w:p>
        </w:tc>
        <w:tc>
          <w:tcPr>
            <w:tcW w:w="646" w:type="dxa"/>
            <w:noWrap/>
            <w:vAlign w:val="center"/>
          </w:tcPr>
          <w:p w14:paraId="62DBAF30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</w:tr>
      <w:tr w:rsidR="00893491" w:rsidRPr="00893491" w14:paraId="6F2046E1" w14:textId="77777777" w:rsidTr="00435FFF">
        <w:trPr>
          <w:trHeight w:val="284"/>
          <w:jc w:val="center"/>
        </w:trPr>
        <w:tc>
          <w:tcPr>
            <w:tcW w:w="640" w:type="dxa"/>
            <w:vMerge/>
            <w:vAlign w:val="center"/>
          </w:tcPr>
          <w:p w14:paraId="4A96FCA1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2757" w:type="dxa"/>
            <w:vMerge/>
            <w:vAlign w:val="center"/>
          </w:tcPr>
          <w:p w14:paraId="1D66849B" w14:textId="77777777" w:rsidR="00893491" w:rsidRPr="00893491" w:rsidRDefault="00893491" w:rsidP="00893491">
            <w:pPr>
              <w:spacing w:before="60" w:after="60"/>
              <w:jc w:val="both"/>
              <w:rPr>
                <w:color w:val="000000"/>
                <w:w w:val="80"/>
                <w:szCs w:val="28"/>
              </w:rPr>
            </w:pPr>
          </w:p>
        </w:tc>
        <w:tc>
          <w:tcPr>
            <w:tcW w:w="1559" w:type="dxa"/>
            <w:vMerge/>
            <w:noWrap/>
            <w:vAlign w:val="center"/>
          </w:tcPr>
          <w:p w14:paraId="00F9F92B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1811" w:type="dxa"/>
            <w:vMerge/>
            <w:noWrap/>
            <w:vAlign w:val="center"/>
          </w:tcPr>
          <w:p w14:paraId="10D88558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fr-FR"/>
              </w:rPr>
            </w:pPr>
          </w:p>
        </w:tc>
        <w:tc>
          <w:tcPr>
            <w:tcW w:w="794" w:type="dxa"/>
            <w:noWrap/>
            <w:vAlign w:val="center"/>
          </w:tcPr>
          <w:p w14:paraId="5D804694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pl-PL"/>
              </w:rPr>
            </w:pPr>
            <w:r w:rsidRPr="00893491">
              <w:rPr>
                <w:color w:val="000000"/>
                <w:w w:val="80"/>
                <w:szCs w:val="28"/>
              </w:rPr>
              <w:t>424</w:t>
            </w:r>
          </w:p>
        </w:tc>
        <w:tc>
          <w:tcPr>
            <w:tcW w:w="1076" w:type="dxa"/>
            <w:noWrap/>
            <w:vAlign w:val="center"/>
          </w:tcPr>
          <w:p w14:paraId="1D20774B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3</w:t>
            </w:r>
          </w:p>
        </w:tc>
        <w:tc>
          <w:tcPr>
            <w:tcW w:w="876" w:type="dxa"/>
            <w:noWrap/>
            <w:vAlign w:val="center"/>
          </w:tcPr>
          <w:p w14:paraId="018D3A0A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2</w:t>
            </w:r>
          </w:p>
        </w:tc>
        <w:tc>
          <w:tcPr>
            <w:tcW w:w="814" w:type="dxa"/>
            <w:noWrap/>
            <w:vAlign w:val="center"/>
          </w:tcPr>
          <w:p w14:paraId="21F8312E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TXP</w:t>
            </w:r>
          </w:p>
        </w:tc>
        <w:tc>
          <w:tcPr>
            <w:tcW w:w="1083" w:type="dxa"/>
            <w:noWrap/>
            <w:vAlign w:val="center"/>
          </w:tcPr>
          <w:p w14:paraId="4983773F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0,05</w:t>
            </w:r>
          </w:p>
        </w:tc>
        <w:tc>
          <w:tcPr>
            <w:tcW w:w="758" w:type="dxa"/>
            <w:noWrap/>
            <w:vAlign w:val="center"/>
          </w:tcPr>
          <w:p w14:paraId="53828071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PH</w:t>
            </w:r>
          </w:p>
        </w:tc>
        <w:tc>
          <w:tcPr>
            <w:tcW w:w="1567" w:type="dxa"/>
            <w:noWrap/>
            <w:vAlign w:val="center"/>
          </w:tcPr>
          <w:p w14:paraId="50865B65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Rừng tự nhiên</w:t>
            </w:r>
          </w:p>
        </w:tc>
        <w:tc>
          <w:tcPr>
            <w:tcW w:w="646" w:type="dxa"/>
            <w:noWrap/>
            <w:vAlign w:val="center"/>
          </w:tcPr>
          <w:p w14:paraId="4D6D248E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</w:tr>
      <w:tr w:rsidR="00893491" w:rsidRPr="00893491" w14:paraId="7106F944" w14:textId="77777777" w:rsidTr="00435FFF">
        <w:trPr>
          <w:trHeight w:val="284"/>
          <w:jc w:val="center"/>
        </w:trPr>
        <w:tc>
          <w:tcPr>
            <w:tcW w:w="640" w:type="dxa"/>
            <w:vMerge/>
            <w:vAlign w:val="center"/>
          </w:tcPr>
          <w:p w14:paraId="444C2A23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2757" w:type="dxa"/>
            <w:vMerge/>
            <w:vAlign w:val="center"/>
          </w:tcPr>
          <w:p w14:paraId="38F9590E" w14:textId="77777777" w:rsidR="00893491" w:rsidRPr="00893491" w:rsidRDefault="00893491" w:rsidP="00893491">
            <w:pPr>
              <w:spacing w:before="60" w:after="60"/>
              <w:jc w:val="both"/>
              <w:rPr>
                <w:color w:val="000000"/>
                <w:w w:val="80"/>
                <w:szCs w:val="28"/>
              </w:rPr>
            </w:pPr>
          </w:p>
        </w:tc>
        <w:tc>
          <w:tcPr>
            <w:tcW w:w="1559" w:type="dxa"/>
            <w:vMerge/>
            <w:noWrap/>
            <w:vAlign w:val="center"/>
          </w:tcPr>
          <w:p w14:paraId="50DA4DD8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1811" w:type="dxa"/>
            <w:vMerge/>
            <w:noWrap/>
            <w:vAlign w:val="center"/>
          </w:tcPr>
          <w:p w14:paraId="61E9368D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fr-FR"/>
              </w:rPr>
            </w:pPr>
          </w:p>
        </w:tc>
        <w:tc>
          <w:tcPr>
            <w:tcW w:w="794" w:type="dxa"/>
            <w:noWrap/>
            <w:vAlign w:val="center"/>
          </w:tcPr>
          <w:p w14:paraId="4ADEAC51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pl-PL"/>
              </w:rPr>
            </w:pPr>
            <w:r w:rsidRPr="00893491">
              <w:rPr>
                <w:color w:val="000000"/>
                <w:w w:val="80"/>
                <w:szCs w:val="28"/>
              </w:rPr>
              <w:t>424</w:t>
            </w:r>
          </w:p>
        </w:tc>
        <w:tc>
          <w:tcPr>
            <w:tcW w:w="1076" w:type="dxa"/>
            <w:noWrap/>
            <w:vAlign w:val="center"/>
          </w:tcPr>
          <w:p w14:paraId="5B858B3F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3</w:t>
            </w:r>
          </w:p>
        </w:tc>
        <w:tc>
          <w:tcPr>
            <w:tcW w:w="876" w:type="dxa"/>
            <w:noWrap/>
            <w:vAlign w:val="center"/>
          </w:tcPr>
          <w:p w14:paraId="2D3BD857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29</w:t>
            </w:r>
          </w:p>
        </w:tc>
        <w:tc>
          <w:tcPr>
            <w:tcW w:w="814" w:type="dxa"/>
            <w:noWrap/>
            <w:vAlign w:val="center"/>
          </w:tcPr>
          <w:p w14:paraId="6BE73D05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TXP</w:t>
            </w:r>
          </w:p>
        </w:tc>
        <w:tc>
          <w:tcPr>
            <w:tcW w:w="1083" w:type="dxa"/>
            <w:noWrap/>
            <w:vAlign w:val="center"/>
          </w:tcPr>
          <w:p w14:paraId="211CEA98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0,16</w:t>
            </w:r>
          </w:p>
        </w:tc>
        <w:tc>
          <w:tcPr>
            <w:tcW w:w="758" w:type="dxa"/>
            <w:noWrap/>
            <w:vAlign w:val="center"/>
          </w:tcPr>
          <w:p w14:paraId="6D6093C5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PH</w:t>
            </w:r>
          </w:p>
        </w:tc>
        <w:tc>
          <w:tcPr>
            <w:tcW w:w="1567" w:type="dxa"/>
            <w:noWrap/>
            <w:vAlign w:val="center"/>
          </w:tcPr>
          <w:p w14:paraId="2D11E281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Rừng tự nhiên</w:t>
            </w:r>
          </w:p>
        </w:tc>
        <w:tc>
          <w:tcPr>
            <w:tcW w:w="646" w:type="dxa"/>
            <w:noWrap/>
            <w:vAlign w:val="center"/>
          </w:tcPr>
          <w:p w14:paraId="222B451C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</w:tr>
      <w:tr w:rsidR="00893491" w:rsidRPr="00893491" w14:paraId="4424A304" w14:textId="77777777" w:rsidTr="00435FFF">
        <w:trPr>
          <w:trHeight w:val="284"/>
          <w:jc w:val="center"/>
        </w:trPr>
        <w:tc>
          <w:tcPr>
            <w:tcW w:w="640" w:type="dxa"/>
            <w:vMerge/>
            <w:vAlign w:val="center"/>
          </w:tcPr>
          <w:p w14:paraId="3395AB74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2757" w:type="dxa"/>
            <w:vMerge/>
            <w:vAlign w:val="center"/>
          </w:tcPr>
          <w:p w14:paraId="0FDF3D76" w14:textId="77777777" w:rsidR="00893491" w:rsidRPr="00893491" w:rsidRDefault="00893491" w:rsidP="00893491">
            <w:pPr>
              <w:spacing w:before="60" w:after="60"/>
              <w:jc w:val="both"/>
              <w:rPr>
                <w:color w:val="000000"/>
                <w:w w:val="80"/>
                <w:szCs w:val="28"/>
              </w:rPr>
            </w:pPr>
          </w:p>
        </w:tc>
        <w:tc>
          <w:tcPr>
            <w:tcW w:w="1559" w:type="dxa"/>
            <w:vMerge/>
            <w:noWrap/>
            <w:vAlign w:val="center"/>
          </w:tcPr>
          <w:p w14:paraId="024593D0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1811" w:type="dxa"/>
            <w:vMerge/>
            <w:noWrap/>
            <w:vAlign w:val="center"/>
          </w:tcPr>
          <w:p w14:paraId="42445207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fr-FR"/>
              </w:rPr>
            </w:pPr>
          </w:p>
        </w:tc>
        <w:tc>
          <w:tcPr>
            <w:tcW w:w="794" w:type="dxa"/>
            <w:noWrap/>
            <w:vAlign w:val="center"/>
          </w:tcPr>
          <w:p w14:paraId="520BAA9D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pl-PL"/>
              </w:rPr>
            </w:pPr>
            <w:r w:rsidRPr="00893491">
              <w:rPr>
                <w:color w:val="000000"/>
                <w:w w:val="80"/>
                <w:szCs w:val="28"/>
              </w:rPr>
              <w:t>424</w:t>
            </w:r>
          </w:p>
        </w:tc>
        <w:tc>
          <w:tcPr>
            <w:tcW w:w="1076" w:type="dxa"/>
            <w:noWrap/>
            <w:vAlign w:val="center"/>
          </w:tcPr>
          <w:p w14:paraId="249D323D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3</w:t>
            </w:r>
          </w:p>
        </w:tc>
        <w:tc>
          <w:tcPr>
            <w:tcW w:w="876" w:type="dxa"/>
            <w:noWrap/>
            <w:vAlign w:val="center"/>
          </w:tcPr>
          <w:p w14:paraId="3D9D0289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34</w:t>
            </w:r>
          </w:p>
        </w:tc>
        <w:tc>
          <w:tcPr>
            <w:tcW w:w="814" w:type="dxa"/>
            <w:noWrap/>
            <w:vAlign w:val="center"/>
          </w:tcPr>
          <w:p w14:paraId="4B771A56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TXP</w:t>
            </w:r>
          </w:p>
        </w:tc>
        <w:tc>
          <w:tcPr>
            <w:tcW w:w="1083" w:type="dxa"/>
            <w:noWrap/>
            <w:vAlign w:val="center"/>
          </w:tcPr>
          <w:p w14:paraId="333A238B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0,17</w:t>
            </w:r>
          </w:p>
        </w:tc>
        <w:tc>
          <w:tcPr>
            <w:tcW w:w="758" w:type="dxa"/>
            <w:noWrap/>
            <w:vAlign w:val="center"/>
          </w:tcPr>
          <w:p w14:paraId="58725E37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PH</w:t>
            </w:r>
          </w:p>
        </w:tc>
        <w:tc>
          <w:tcPr>
            <w:tcW w:w="1567" w:type="dxa"/>
            <w:noWrap/>
            <w:vAlign w:val="center"/>
          </w:tcPr>
          <w:p w14:paraId="36955233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Rừng tự nhiên</w:t>
            </w:r>
          </w:p>
        </w:tc>
        <w:tc>
          <w:tcPr>
            <w:tcW w:w="646" w:type="dxa"/>
            <w:noWrap/>
            <w:vAlign w:val="center"/>
          </w:tcPr>
          <w:p w14:paraId="197F4FC9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</w:tr>
      <w:tr w:rsidR="00893491" w:rsidRPr="00893491" w14:paraId="4A04DF3A" w14:textId="77777777" w:rsidTr="00435FFF">
        <w:trPr>
          <w:trHeight w:val="284"/>
          <w:jc w:val="center"/>
        </w:trPr>
        <w:tc>
          <w:tcPr>
            <w:tcW w:w="640" w:type="dxa"/>
            <w:vMerge/>
            <w:vAlign w:val="center"/>
          </w:tcPr>
          <w:p w14:paraId="4C8EB7DB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2757" w:type="dxa"/>
            <w:vMerge/>
            <w:vAlign w:val="center"/>
          </w:tcPr>
          <w:p w14:paraId="1A301983" w14:textId="77777777" w:rsidR="00893491" w:rsidRPr="00893491" w:rsidRDefault="00893491" w:rsidP="00893491">
            <w:pPr>
              <w:spacing w:before="60" w:after="60"/>
              <w:jc w:val="both"/>
              <w:rPr>
                <w:color w:val="000000"/>
                <w:w w:val="80"/>
                <w:szCs w:val="28"/>
              </w:rPr>
            </w:pPr>
          </w:p>
        </w:tc>
        <w:tc>
          <w:tcPr>
            <w:tcW w:w="1559" w:type="dxa"/>
            <w:vMerge/>
            <w:noWrap/>
            <w:vAlign w:val="center"/>
          </w:tcPr>
          <w:p w14:paraId="424F7EF9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1811" w:type="dxa"/>
            <w:vMerge/>
            <w:noWrap/>
            <w:vAlign w:val="center"/>
          </w:tcPr>
          <w:p w14:paraId="7EC6DBC3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fr-FR"/>
              </w:rPr>
            </w:pPr>
          </w:p>
        </w:tc>
        <w:tc>
          <w:tcPr>
            <w:tcW w:w="794" w:type="dxa"/>
            <w:noWrap/>
            <w:vAlign w:val="center"/>
          </w:tcPr>
          <w:p w14:paraId="2DE9C8B8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pl-PL"/>
              </w:rPr>
            </w:pPr>
            <w:r w:rsidRPr="00893491">
              <w:rPr>
                <w:color w:val="000000"/>
                <w:w w:val="80"/>
                <w:szCs w:val="28"/>
              </w:rPr>
              <w:t>424</w:t>
            </w:r>
          </w:p>
        </w:tc>
        <w:tc>
          <w:tcPr>
            <w:tcW w:w="1076" w:type="dxa"/>
            <w:noWrap/>
            <w:vAlign w:val="center"/>
          </w:tcPr>
          <w:p w14:paraId="7CC5FE80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3</w:t>
            </w:r>
          </w:p>
        </w:tc>
        <w:tc>
          <w:tcPr>
            <w:tcW w:w="876" w:type="dxa"/>
            <w:noWrap/>
            <w:vAlign w:val="center"/>
          </w:tcPr>
          <w:p w14:paraId="52C17587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37</w:t>
            </w:r>
          </w:p>
        </w:tc>
        <w:tc>
          <w:tcPr>
            <w:tcW w:w="814" w:type="dxa"/>
            <w:noWrap/>
            <w:vAlign w:val="center"/>
          </w:tcPr>
          <w:p w14:paraId="62C68DCA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TXP</w:t>
            </w:r>
          </w:p>
        </w:tc>
        <w:tc>
          <w:tcPr>
            <w:tcW w:w="1083" w:type="dxa"/>
            <w:noWrap/>
            <w:vAlign w:val="center"/>
          </w:tcPr>
          <w:p w14:paraId="763A5EBD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0,15</w:t>
            </w:r>
          </w:p>
        </w:tc>
        <w:tc>
          <w:tcPr>
            <w:tcW w:w="758" w:type="dxa"/>
            <w:noWrap/>
            <w:vAlign w:val="center"/>
          </w:tcPr>
          <w:p w14:paraId="38516921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NQH</w:t>
            </w:r>
          </w:p>
        </w:tc>
        <w:tc>
          <w:tcPr>
            <w:tcW w:w="1567" w:type="dxa"/>
            <w:noWrap/>
            <w:vAlign w:val="center"/>
          </w:tcPr>
          <w:p w14:paraId="263AE331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Rừng tự nhiên</w:t>
            </w:r>
          </w:p>
        </w:tc>
        <w:tc>
          <w:tcPr>
            <w:tcW w:w="646" w:type="dxa"/>
            <w:noWrap/>
            <w:vAlign w:val="center"/>
          </w:tcPr>
          <w:p w14:paraId="3C2A9E3A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</w:tr>
      <w:tr w:rsidR="00893491" w:rsidRPr="00893491" w14:paraId="04334E2B" w14:textId="77777777" w:rsidTr="00435FFF">
        <w:trPr>
          <w:trHeight w:val="284"/>
          <w:jc w:val="center"/>
        </w:trPr>
        <w:tc>
          <w:tcPr>
            <w:tcW w:w="640" w:type="dxa"/>
            <w:vMerge/>
            <w:vAlign w:val="center"/>
          </w:tcPr>
          <w:p w14:paraId="37F48AD7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2757" w:type="dxa"/>
            <w:vMerge/>
            <w:vAlign w:val="center"/>
          </w:tcPr>
          <w:p w14:paraId="3B7F1A9F" w14:textId="77777777" w:rsidR="00893491" w:rsidRPr="00893491" w:rsidRDefault="00893491" w:rsidP="00893491">
            <w:pPr>
              <w:spacing w:before="60" w:after="60"/>
              <w:jc w:val="both"/>
              <w:rPr>
                <w:color w:val="000000"/>
                <w:w w:val="80"/>
                <w:szCs w:val="28"/>
              </w:rPr>
            </w:pPr>
          </w:p>
        </w:tc>
        <w:tc>
          <w:tcPr>
            <w:tcW w:w="1559" w:type="dxa"/>
            <w:vMerge/>
            <w:noWrap/>
            <w:vAlign w:val="center"/>
          </w:tcPr>
          <w:p w14:paraId="162D084D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1811" w:type="dxa"/>
            <w:vMerge/>
            <w:noWrap/>
            <w:vAlign w:val="center"/>
          </w:tcPr>
          <w:p w14:paraId="58A430D6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fr-FR"/>
              </w:rPr>
            </w:pPr>
          </w:p>
        </w:tc>
        <w:tc>
          <w:tcPr>
            <w:tcW w:w="794" w:type="dxa"/>
            <w:noWrap/>
            <w:vAlign w:val="center"/>
          </w:tcPr>
          <w:p w14:paraId="2DF26ACB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pl-PL"/>
              </w:rPr>
            </w:pPr>
            <w:r w:rsidRPr="00893491">
              <w:rPr>
                <w:color w:val="000000"/>
                <w:w w:val="80"/>
                <w:szCs w:val="28"/>
              </w:rPr>
              <w:t>424</w:t>
            </w:r>
          </w:p>
        </w:tc>
        <w:tc>
          <w:tcPr>
            <w:tcW w:w="1076" w:type="dxa"/>
            <w:noWrap/>
            <w:vAlign w:val="center"/>
          </w:tcPr>
          <w:p w14:paraId="47F7BA8C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3</w:t>
            </w:r>
          </w:p>
        </w:tc>
        <w:tc>
          <w:tcPr>
            <w:tcW w:w="876" w:type="dxa"/>
            <w:noWrap/>
            <w:vAlign w:val="center"/>
          </w:tcPr>
          <w:p w14:paraId="05BC6DAC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41</w:t>
            </w:r>
          </w:p>
        </w:tc>
        <w:tc>
          <w:tcPr>
            <w:tcW w:w="814" w:type="dxa"/>
            <w:noWrap/>
            <w:vAlign w:val="center"/>
          </w:tcPr>
          <w:p w14:paraId="28C806AC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TXP</w:t>
            </w:r>
          </w:p>
        </w:tc>
        <w:tc>
          <w:tcPr>
            <w:tcW w:w="1083" w:type="dxa"/>
            <w:noWrap/>
            <w:vAlign w:val="center"/>
          </w:tcPr>
          <w:p w14:paraId="1CB4CE40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0,07</w:t>
            </w:r>
          </w:p>
        </w:tc>
        <w:tc>
          <w:tcPr>
            <w:tcW w:w="758" w:type="dxa"/>
            <w:noWrap/>
            <w:vAlign w:val="center"/>
          </w:tcPr>
          <w:p w14:paraId="5F5937F4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NQH</w:t>
            </w:r>
          </w:p>
        </w:tc>
        <w:tc>
          <w:tcPr>
            <w:tcW w:w="1567" w:type="dxa"/>
            <w:noWrap/>
            <w:vAlign w:val="center"/>
          </w:tcPr>
          <w:p w14:paraId="7CC46926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Rừng tự nhiên</w:t>
            </w:r>
          </w:p>
        </w:tc>
        <w:tc>
          <w:tcPr>
            <w:tcW w:w="646" w:type="dxa"/>
            <w:noWrap/>
            <w:vAlign w:val="center"/>
          </w:tcPr>
          <w:p w14:paraId="1602CB05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</w:tr>
      <w:tr w:rsidR="00893491" w:rsidRPr="00893491" w14:paraId="3F77283D" w14:textId="77777777" w:rsidTr="00435FFF">
        <w:trPr>
          <w:trHeight w:val="284"/>
          <w:jc w:val="center"/>
        </w:trPr>
        <w:tc>
          <w:tcPr>
            <w:tcW w:w="640" w:type="dxa"/>
            <w:vMerge/>
            <w:vAlign w:val="center"/>
          </w:tcPr>
          <w:p w14:paraId="3F4A88CF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2757" w:type="dxa"/>
            <w:vMerge/>
            <w:vAlign w:val="center"/>
          </w:tcPr>
          <w:p w14:paraId="296F4817" w14:textId="77777777" w:rsidR="00893491" w:rsidRPr="00893491" w:rsidRDefault="00893491" w:rsidP="00893491">
            <w:pPr>
              <w:spacing w:before="60" w:after="60"/>
              <w:jc w:val="both"/>
              <w:rPr>
                <w:color w:val="000000"/>
                <w:w w:val="80"/>
                <w:szCs w:val="28"/>
              </w:rPr>
            </w:pPr>
          </w:p>
        </w:tc>
        <w:tc>
          <w:tcPr>
            <w:tcW w:w="1559" w:type="dxa"/>
            <w:vMerge/>
            <w:noWrap/>
            <w:vAlign w:val="center"/>
          </w:tcPr>
          <w:p w14:paraId="2D2D5A7F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1811" w:type="dxa"/>
            <w:vMerge/>
            <w:noWrap/>
            <w:vAlign w:val="center"/>
          </w:tcPr>
          <w:p w14:paraId="3FF58032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fr-FR"/>
              </w:rPr>
            </w:pPr>
          </w:p>
        </w:tc>
        <w:tc>
          <w:tcPr>
            <w:tcW w:w="794" w:type="dxa"/>
            <w:noWrap/>
            <w:vAlign w:val="center"/>
          </w:tcPr>
          <w:p w14:paraId="4843D1A2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pl-PL"/>
              </w:rPr>
            </w:pPr>
            <w:r w:rsidRPr="00893491">
              <w:rPr>
                <w:color w:val="000000"/>
                <w:w w:val="80"/>
                <w:szCs w:val="28"/>
              </w:rPr>
              <w:t>424</w:t>
            </w:r>
          </w:p>
        </w:tc>
        <w:tc>
          <w:tcPr>
            <w:tcW w:w="1076" w:type="dxa"/>
            <w:noWrap/>
            <w:vAlign w:val="center"/>
          </w:tcPr>
          <w:p w14:paraId="6CCE1B07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3</w:t>
            </w:r>
          </w:p>
        </w:tc>
        <w:tc>
          <w:tcPr>
            <w:tcW w:w="876" w:type="dxa"/>
            <w:noWrap/>
            <w:vAlign w:val="center"/>
          </w:tcPr>
          <w:p w14:paraId="39EFB9F4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38</w:t>
            </w:r>
          </w:p>
        </w:tc>
        <w:tc>
          <w:tcPr>
            <w:tcW w:w="814" w:type="dxa"/>
            <w:noWrap/>
            <w:vAlign w:val="center"/>
          </w:tcPr>
          <w:p w14:paraId="3CBD9A63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TXP</w:t>
            </w:r>
          </w:p>
        </w:tc>
        <w:tc>
          <w:tcPr>
            <w:tcW w:w="1083" w:type="dxa"/>
            <w:noWrap/>
            <w:vAlign w:val="center"/>
          </w:tcPr>
          <w:p w14:paraId="50D88C26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0,19</w:t>
            </w:r>
          </w:p>
        </w:tc>
        <w:tc>
          <w:tcPr>
            <w:tcW w:w="758" w:type="dxa"/>
            <w:noWrap/>
            <w:vAlign w:val="center"/>
          </w:tcPr>
          <w:p w14:paraId="1E8572E3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NQH</w:t>
            </w:r>
          </w:p>
        </w:tc>
        <w:tc>
          <w:tcPr>
            <w:tcW w:w="1567" w:type="dxa"/>
            <w:noWrap/>
            <w:vAlign w:val="center"/>
          </w:tcPr>
          <w:p w14:paraId="00952338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Rừng tự nhiên</w:t>
            </w:r>
          </w:p>
        </w:tc>
        <w:tc>
          <w:tcPr>
            <w:tcW w:w="646" w:type="dxa"/>
            <w:noWrap/>
            <w:vAlign w:val="center"/>
          </w:tcPr>
          <w:p w14:paraId="7474CA05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</w:tr>
      <w:tr w:rsidR="00893491" w:rsidRPr="00893491" w14:paraId="20D1F477" w14:textId="77777777" w:rsidTr="00435FFF">
        <w:trPr>
          <w:trHeight w:val="284"/>
          <w:jc w:val="center"/>
        </w:trPr>
        <w:tc>
          <w:tcPr>
            <w:tcW w:w="640" w:type="dxa"/>
            <w:vMerge/>
            <w:vAlign w:val="center"/>
          </w:tcPr>
          <w:p w14:paraId="594F8C4B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2757" w:type="dxa"/>
            <w:vMerge/>
            <w:vAlign w:val="center"/>
          </w:tcPr>
          <w:p w14:paraId="5BC5F4CF" w14:textId="77777777" w:rsidR="00893491" w:rsidRPr="00893491" w:rsidRDefault="00893491" w:rsidP="00893491">
            <w:pPr>
              <w:spacing w:before="60" w:after="60"/>
              <w:jc w:val="both"/>
              <w:rPr>
                <w:color w:val="000000"/>
                <w:w w:val="80"/>
                <w:szCs w:val="28"/>
              </w:rPr>
            </w:pPr>
          </w:p>
        </w:tc>
        <w:tc>
          <w:tcPr>
            <w:tcW w:w="1559" w:type="dxa"/>
            <w:vMerge/>
            <w:noWrap/>
            <w:vAlign w:val="center"/>
          </w:tcPr>
          <w:p w14:paraId="544D81B0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1811" w:type="dxa"/>
            <w:vMerge/>
            <w:noWrap/>
            <w:vAlign w:val="center"/>
          </w:tcPr>
          <w:p w14:paraId="3C752AA2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fr-FR"/>
              </w:rPr>
            </w:pPr>
          </w:p>
        </w:tc>
        <w:tc>
          <w:tcPr>
            <w:tcW w:w="794" w:type="dxa"/>
            <w:noWrap/>
            <w:vAlign w:val="center"/>
          </w:tcPr>
          <w:p w14:paraId="75F15FB1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pl-PL"/>
              </w:rPr>
            </w:pPr>
            <w:r w:rsidRPr="00893491">
              <w:rPr>
                <w:color w:val="000000"/>
                <w:w w:val="80"/>
                <w:szCs w:val="28"/>
              </w:rPr>
              <w:t>424</w:t>
            </w:r>
          </w:p>
        </w:tc>
        <w:tc>
          <w:tcPr>
            <w:tcW w:w="1076" w:type="dxa"/>
            <w:noWrap/>
            <w:vAlign w:val="center"/>
          </w:tcPr>
          <w:p w14:paraId="47F0F725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3</w:t>
            </w:r>
          </w:p>
        </w:tc>
        <w:tc>
          <w:tcPr>
            <w:tcW w:w="876" w:type="dxa"/>
            <w:noWrap/>
            <w:vAlign w:val="center"/>
          </w:tcPr>
          <w:p w14:paraId="02462B60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16</w:t>
            </w:r>
          </w:p>
        </w:tc>
        <w:tc>
          <w:tcPr>
            <w:tcW w:w="814" w:type="dxa"/>
            <w:noWrap/>
            <w:vAlign w:val="center"/>
          </w:tcPr>
          <w:p w14:paraId="58FAA8B0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TXP</w:t>
            </w:r>
          </w:p>
        </w:tc>
        <w:tc>
          <w:tcPr>
            <w:tcW w:w="1083" w:type="dxa"/>
            <w:noWrap/>
            <w:vAlign w:val="center"/>
          </w:tcPr>
          <w:p w14:paraId="2326453A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0,12</w:t>
            </w:r>
          </w:p>
        </w:tc>
        <w:tc>
          <w:tcPr>
            <w:tcW w:w="758" w:type="dxa"/>
            <w:noWrap/>
            <w:vAlign w:val="center"/>
          </w:tcPr>
          <w:p w14:paraId="0E3A9206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NQH</w:t>
            </w:r>
          </w:p>
        </w:tc>
        <w:tc>
          <w:tcPr>
            <w:tcW w:w="1567" w:type="dxa"/>
            <w:noWrap/>
            <w:vAlign w:val="center"/>
          </w:tcPr>
          <w:p w14:paraId="78009C62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Rừng tự nhiên</w:t>
            </w:r>
          </w:p>
        </w:tc>
        <w:tc>
          <w:tcPr>
            <w:tcW w:w="646" w:type="dxa"/>
            <w:noWrap/>
            <w:vAlign w:val="center"/>
          </w:tcPr>
          <w:p w14:paraId="4A7C623F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</w:tr>
      <w:tr w:rsidR="00893491" w:rsidRPr="00893491" w14:paraId="56E8E051" w14:textId="77777777" w:rsidTr="00435FFF">
        <w:trPr>
          <w:trHeight w:val="284"/>
          <w:jc w:val="center"/>
        </w:trPr>
        <w:tc>
          <w:tcPr>
            <w:tcW w:w="640" w:type="dxa"/>
            <w:vMerge/>
            <w:vAlign w:val="center"/>
          </w:tcPr>
          <w:p w14:paraId="319C2A16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2757" w:type="dxa"/>
            <w:vMerge/>
            <w:vAlign w:val="center"/>
          </w:tcPr>
          <w:p w14:paraId="4F0751F4" w14:textId="77777777" w:rsidR="00893491" w:rsidRPr="00893491" w:rsidRDefault="00893491" w:rsidP="00893491">
            <w:pPr>
              <w:spacing w:before="60" w:after="60"/>
              <w:jc w:val="both"/>
              <w:rPr>
                <w:color w:val="000000"/>
                <w:w w:val="80"/>
                <w:szCs w:val="28"/>
              </w:rPr>
            </w:pPr>
          </w:p>
        </w:tc>
        <w:tc>
          <w:tcPr>
            <w:tcW w:w="1559" w:type="dxa"/>
            <w:vMerge/>
            <w:noWrap/>
            <w:vAlign w:val="center"/>
          </w:tcPr>
          <w:p w14:paraId="66DFCDD0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1811" w:type="dxa"/>
            <w:vMerge/>
            <w:noWrap/>
            <w:vAlign w:val="center"/>
          </w:tcPr>
          <w:p w14:paraId="32E78C0A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fr-FR"/>
              </w:rPr>
            </w:pPr>
          </w:p>
        </w:tc>
        <w:tc>
          <w:tcPr>
            <w:tcW w:w="794" w:type="dxa"/>
            <w:noWrap/>
            <w:vAlign w:val="center"/>
          </w:tcPr>
          <w:p w14:paraId="77F42F8D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pl-PL"/>
              </w:rPr>
            </w:pPr>
            <w:r w:rsidRPr="00893491">
              <w:rPr>
                <w:color w:val="000000"/>
                <w:w w:val="80"/>
                <w:szCs w:val="28"/>
              </w:rPr>
              <w:t>424</w:t>
            </w:r>
          </w:p>
        </w:tc>
        <w:tc>
          <w:tcPr>
            <w:tcW w:w="1076" w:type="dxa"/>
            <w:noWrap/>
            <w:vAlign w:val="center"/>
          </w:tcPr>
          <w:p w14:paraId="6DD11ED8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3</w:t>
            </w:r>
          </w:p>
        </w:tc>
        <w:tc>
          <w:tcPr>
            <w:tcW w:w="876" w:type="dxa"/>
            <w:noWrap/>
            <w:vAlign w:val="center"/>
          </w:tcPr>
          <w:p w14:paraId="0A993098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17</w:t>
            </w:r>
          </w:p>
        </w:tc>
        <w:tc>
          <w:tcPr>
            <w:tcW w:w="814" w:type="dxa"/>
            <w:noWrap/>
            <w:vAlign w:val="center"/>
          </w:tcPr>
          <w:p w14:paraId="31E9EEE4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TXP</w:t>
            </w:r>
          </w:p>
        </w:tc>
        <w:tc>
          <w:tcPr>
            <w:tcW w:w="1083" w:type="dxa"/>
            <w:noWrap/>
            <w:vAlign w:val="center"/>
          </w:tcPr>
          <w:p w14:paraId="767E7917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0,04</w:t>
            </w:r>
          </w:p>
        </w:tc>
        <w:tc>
          <w:tcPr>
            <w:tcW w:w="758" w:type="dxa"/>
            <w:noWrap/>
            <w:vAlign w:val="center"/>
          </w:tcPr>
          <w:p w14:paraId="6CF86682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PH</w:t>
            </w:r>
          </w:p>
        </w:tc>
        <w:tc>
          <w:tcPr>
            <w:tcW w:w="1567" w:type="dxa"/>
            <w:noWrap/>
            <w:vAlign w:val="center"/>
          </w:tcPr>
          <w:p w14:paraId="10816C83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Rừng tự nhiên</w:t>
            </w:r>
          </w:p>
        </w:tc>
        <w:tc>
          <w:tcPr>
            <w:tcW w:w="646" w:type="dxa"/>
            <w:noWrap/>
            <w:vAlign w:val="center"/>
          </w:tcPr>
          <w:p w14:paraId="502C84A0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</w:tr>
      <w:tr w:rsidR="00893491" w:rsidRPr="00893491" w14:paraId="1399E802" w14:textId="77777777" w:rsidTr="00435FFF">
        <w:trPr>
          <w:trHeight w:val="284"/>
          <w:jc w:val="center"/>
        </w:trPr>
        <w:tc>
          <w:tcPr>
            <w:tcW w:w="640" w:type="dxa"/>
            <w:vMerge/>
            <w:vAlign w:val="center"/>
          </w:tcPr>
          <w:p w14:paraId="3EF2565F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2757" w:type="dxa"/>
            <w:vMerge/>
            <w:vAlign w:val="center"/>
          </w:tcPr>
          <w:p w14:paraId="71E85745" w14:textId="77777777" w:rsidR="00893491" w:rsidRPr="00893491" w:rsidRDefault="00893491" w:rsidP="00893491">
            <w:pPr>
              <w:spacing w:before="60" w:after="60"/>
              <w:jc w:val="both"/>
              <w:rPr>
                <w:color w:val="000000"/>
                <w:w w:val="80"/>
                <w:szCs w:val="28"/>
              </w:rPr>
            </w:pPr>
          </w:p>
        </w:tc>
        <w:tc>
          <w:tcPr>
            <w:tcW w:w="1559" w:type="dxa"/>
            <w:vMerge/>
            <w:noWrap/>
            <w:vAlign w:val="center"/>
          </w:tcPr>
          <w:p w14:paraId="7968ED52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1811" w:type="dxa"/>
            <w:vMerge/>
            <w:noWrap/>
            <w:vAlign w:val="center"/>
          </w:tcPr>
          <w:p w14:paraId="49655B59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fr-FR"/>
              </w:rPr>
            </w:pPr>
          </w:p>
        </w:tc>
        <w:tc>
          <w:tcPr>
            <w:tcW w:w="794" w:type="dxa"/>
            <w:noWrap/>
            <w:vAlign w:val="center"/>
          </w:tcPr>
          <w:p w14:paraId="506E4936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pl-PL"/>
              </w:rPr>
            </w:pPr>
            <w:r w:rsidRPr="00893491">
              <w:rPr>
                <w:color w:val="000000"/>
                <w:w w:val="80"/>
                <w:szCs w:val="28"/>
              </w:rPr>
              <w:t>424</w:t>
            </w:r>
          </w:p>
        </w:tc>
        <w:tc>
          <w:tcPr>
            <w:tcW w:w="1076" w:type="dxa"/>
            <w:noWrap/>
            <w:vAlign w:val="center"/>
          </w:tcPr>
          <w:p w14:paraId="31FB7B54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3</w:t>
            </w:r>
          </w:p>
        </w:tc>
        <w:tc>
          <w:tcPr>
            <w:tcW w:w="876" w:type="dxa"/>
            <w:noWrap/>
            <w:vAlign w:val="center"/>
          </w:tcPr>
          <w:p w14:paraId="17B70FC6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14</w:t>
            </w:r>
          </w:p>
        </w:tc>
        <w:tc>
          <w:tcPr>
            <w:tcW w:w="814" w:type="dxa"/>
            <w:noWrap/>
            <w:vAlign w:val="center"/>
          </w:tcPr>
          <w:p w14:paraId="64E4D2A1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TXP</w:t>
            </w:r>
          </w:p>
        </w:tc>
        <w:tc>
          <w:tcPr>
            <w:tcW w:w="1083" w:type="dxa"/>
            <w:noWrap/>
            <w:vAlign w:val="center"/>
          </w:tcPr>
          <w:p w14:paraId="39715111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0,11</w:t>
            </w:r>
          </w:p>
        </w:tc>
        <w:tc>
          <w:tcPr>
            <w:tcW w:w="758" w:type="dxa"/>
            <w:noWrap/>
            <w:vAlign w:val="center"/>
          </w:tcPr>
          <w:p w14:paraId="4B3FC634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NQH</w:t>
            </w:r>
          </w:p>
        </w:tc>
        <w:tc>
          <w:tcPr>
            <w:tcW w:w="1567" w:type="dxa"/>
            <w:noWrap/>
            <w:vAlign w:val="center"/>
          </w:tcPr>
          <w:p w14:paraId="68A3883D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Rừng tự nhiên</w:t>
            </w:r>
          </w:p>
        </w:tc>
        <w:tc>
          <w:tcPr>
            <w:tcW w:w="646" w:type="dxa"/>
            <w:noWrap/>
            <w:vAlign w:val="center"/>
          </w:tcPr>
          <w:p w14:paraId="64AE73B6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</w:tr>
      <w:tr w:rsidR="00893491" w:rsidRPr="00893491" w14:paraId="64BAAC63" w14:textId="77777777" w:rsidTr="00435FFF">
        <w:trPr>
          <w:trHeight w:val="284"/>
          <w:jc w:val="center"/>
        </w:trPr>
        <w:tc>
          <w:tcPr>
            <w:tcW w:w="640" w:type="dxa"/>
            <w:vMerge/>
            <w:vAlign w:val="center"/>
          </w:tcPr>
          <w:p w14:paraId="126654DE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2757" w:type="dxa"/>
            <w:vMerge/>
            <w:vAlign w:val="center"/>
          </w:tcPr>
          <w:p w14:paraId="7AD28EB4" w14:textId="77777777" w:rsidR="00893491" w:rsidRPr="00893491" w:rsidRDefault="00893491" w:rsidP="00893491">
            <w:pPr>
              <w:spacing w:before="60" w:after="60"/>
              <w:jc w:val="both"/>
              <w:rPr>
                <w:color w:val="000000"/>
                <w:w w:val="80"/>
                <w:szCs w:val="28"/>
              </w:rPr>
            </w:pPr>
          </w:p>
        </w:tc>
        <w:tc>
          <w:tcPr>
            <w:tcW w:w="1559" w:type="dxa"/>
            <w:vMerge/>
            <w:noWrap/>
            <w:vAlign w:val="center"/>
          </w:tcPr>
          <w:p w14:paraId="7AB98939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1811" w:type="dxa"/>
            <w:vMerge/>
            <w:noWrap/>
            <w:vAlign w:val="center"/>
          </w:tcPr>
          <w:p w14:paraId="3AD23709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fr-FR"/>
              </w:rPr>
            </w:pPr>
          </w:p>
        </w:tc>
        <w:tc>
          <w:tcPr>
            <w:tcW w:w="794" w:type="dxa"/>
            <w:noWrap/>
            <w:vAlign w:val="center"/>
          </w:tcPr>
          <w:p w14:paraId="2D961A54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pl-PL"/>
              </w:rPr>
            </w:pPr>
            <w:r w:rsidRPr="00893491">
              <w:rPr>
                <w:color w:val="000000"/>
                <w:w w:val="80"/>
                <w:szCs w:val="28"/>
              </w:rPr>
              <w:t>424</w:t>
            </w:r>
          </w:p>
        </w:tc>
        <w:tc>
          <w:tcPr>
            <w:tcW w:w="1076" w:type="dxa"/>
            <w:noWrap/>
            <w:vAlign w:val="center"/>
          </w:tcPr>
          <w:p w14:paraId="727CDBFC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3</w:t>
            </w:r>
          </w:p>
        </w:tc>
        <w:tc>
          <w:tcPr>
            <w:tcW w:w="876" w:type="dxa"/>
            <w:noWrap/>
            <w:vAlign w:val="center"/>
          </w:tcPr>
          <w:p w14:paraId="3B1039B9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27</w:t>
            </w:r>
          </w:p>
        </w:tc>
        <w:tc>
          <w:tcPr>
            <w:tcW w:w="814" w:type="dxa"/>
            <w:noWrap/>
            <w:vAlign w:val="center"/>
          </w:tcPr>
          <w:p w14:paraId="78834CB0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TXP</w:t>
            </w:r>
          </w:p>
        </w:tc>
        <w:tc>
          <w:tcPr>
            <w:tcW w:w="1083" w:type="dxa"/>
            <w:noWrap/>
            <w:vAlign w:val="center"/>
          </w:tcPr>
          <w:p w14:paraId="6021FE03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0,07</w:t>
            </w:r>
          </w:p>
        </w:tc>
        <w:tc>
          <w:tcPr>
            <w:tcW w:w="758" w:type="dxa"/>
            <w:noWrap/>
            <w:vAlign w:val="center"/>
          </w:tcPr>
          <w:p w14:paraId="131A9F85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NQH</w:t>
            </w:r>
          </w:p>
        </w:tc>
        <w:tc>
          <w:tcPr>
            <w:tcW w:w="1567" w:type="dxa"/>
            <w:noWrap/>
            <w:vAlign w:val="center"/>
          </w:tcPr>
          <w:p w14:paraId="7F667067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Rừng tự nhiên</w:t>
            </w:r>
          </w:p>
        </w:tc>
        <w:tc>
          <w:tcPr>
            <w:tcW w:w="646" w:type="dxa"/>
            <w:noWrap/>
            <w:vAlign w:val="center"/>
          </w:tcPr>
          <w:p w14:paraId="17F31D60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</w:tr>
      <w:tr w:rsidR="00893491" w:rsidRPr="00893491" w14:paraId="2B213BF7" w14:textId="77777777" w:rsidTr="00435FFF">
        <w:trPr>
          <w:trHeight w:val="284"/>
          <w:jc w:val="center"/>
        </w:trPr>
        <w:tc>
          <w:tcPr>
            <w:tcW w:w="640" w:type="dxa"/>
            <w:vMerge/>
            <w:vAlign w:val="center"/>
          </w:tcPr>
          <w:p w14:paraId="68743ADD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2757" w:type="dxa"/>
            <w:vMerge/>
            <w:vAlign w:val="center"/>
          </w:tcPr>
          <w:p w14:paraId="4E031583" w14:textId="77777777" w:rsidR="00893491" w:rsidRPr="00893491" w:rsidRDefault="00893491" w:rsidP="00893491">
            <w:pPr>
              <w:spacing w:before="60" w:after="60"/>
              <w:jc w:val="both"/>
              <w:rPr>
                <w:color w:val="000000"/>
                <w:w w:val="80"/>
                <w:szCs w:val="28"/>
              </w:rPr>
            </w:pPr>
          </w:p>
        </w:tc>
        <w:tc>
          <w:tcPr>
            <w:tcW w:w="1559" w:type="dxa"/>
            <w:vMerge/>
            <w:noWrap/>
            <w:vAlign w:val="center"/>
          </w:tcPr>
          <w:p w14:paraId="675D2BA3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1811" w:type="dxa"/>
            <w:vMerge/>
            <w:noWrap/>
            <w:vAlign w:val="center"/>
          </w:tcPr>
          <w:p w14:paraId="7C5FFF60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fr-FR"/>
              </w:rPr>
            </w:pPr>
          </w:p>
        </w:tc>
        <w:tc>
          <w:tcPr>
            <w:tcW w:w="794" w:type="dxa"/>
            <w:noWrap/>
            <w:vAlign w:val="center"/>
          </w:tcPr>
          <w:p w14:paraId="09D50D0D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pl-PL"/>
              </w:rPr>
            </w:pPr>
            <w:r w:rsidRPr="00893491">
              <w:rPr>
                <w:color w:val="000000"/>
                <w:w w:val="80"/>
                <w:szCs w:val="28"/>
              </w:rPr>
              <w:t>431</w:t>
            </w:r>
          </w:p>
        </w:tc>
        <w:tc>
          <w:tcPr>
            <w:tcW w:w="1076" w:type="dxa"/>
            <w:noWrap/>
            <w:vAlign w:val="center"/>
          </w:tcPr>
          <w:p w14:paraId="4D6252E9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3</w:t>
            </w:r>
          </w:p>
        </w:tc>
        <w:tc>
          <w:tcPr>
            <w:tcW w:w="876" w:type="dxa"/>
            <w:noWrap/>
            <w:vAlign w:val="center"/>
          </w:tcPr>
          <w:p w14:paraId="50138E68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4</w:t>
            </w:r>
          </w:p>
        </w:tc>
        <w:tc>
          <w:tcPr>
            <w:tcW w:w="814" w:type="dxa"/>
            <w:noWrap/>
            <w:vAlign w:val="center"/>
          </w:tcPr>
          <w:p w14:paraId="194B1CDA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TXP</w:t>
            </w:r>
          </w:p>
        </w:tc>
        <w:tc>
          <w:tcPr>
            <w:tcW w:w="1083" w:type="dxa"/>
            <w:noWrap/>
            <w:vAlign w:val="center"/>
          </w:tcPr>
          <w:p w14:paraId="719E8E57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0,01</w:t>
            </w:r>
          </w:p>
        </w:tc>
        <w:tc>
          <w:tcPr>
            <w:tcW w:w="758" w:type="dxa"/>
            <w:noWrap/>
            <w:vAlign w:val="center"/>
          </w:tcPr>
          <w:p w14:paraId="6AC793D1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PH</w:t>
            </w:r>
          </w:p>
        </w:tc>
        <w:tc>
          <w:tcPr>
            <w:tcW w:w="1567" w:type="dxa"/>
            <w:noWrap/>
            <w:vAlign w:val="center"/>
          </w:tcPr>
          <w:p w14:paraId="057EAEA4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Rừng tự nhiên</w:t>
            </w:r>
          </w:p>
        </w:tc>
        <w:tc>
          <w:tcPr>
            <w:tcW w:w="646" w:type="dxa"/>
            <w:noWrap/>
            <w:vAlign w:val="center"/>
          </w:tcPr>
          <w:p w14:paraId="67FE8AD7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</w:tr>
      <w:tr w:rsidR="00893491" w:rsidRPr="00893491" w14:paraId="0307F228" w14:textId="77777777" w:rsidTr="00435FFF">
        <w:trPr>
          <w:trHeight w:val="284"/>
          <w:jc w:val="center"/>
        </w:trPr>
        <w:tc>
          <w:tcPr>
            <w:tcW w:w="640" w:type="dxa"/>
            <w:vMerge/>
            <w:vAlign w:val="center"/>
          </w:tcPr>
          <w:p w14:paraId="35062EC0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2757" w:type="dxa"/>
            <w:vMerge/>
            <w:vAlign w:val="center"/>
          </w:tcPr>
          <w:p w14:paraId="493C422F" w14:textId="77777777" w:rsidR="00893491" w:rsidRPr="00893491" w:rsidRDefault="00893491" w:rsidP="00893491">
            <w:pPr>
              <w:spacing w:before="60" w:after="60"/>
              <w:jc w:val="both"/>
              <w:rPr>
                <w:color w:val="000000"/>
                <w:w w:val="80"/>
                <w:szCs w:val="28"/>
              </w:rPr>
            </w:pPr>
          </w:p>
        </w:tc>
        <w:tc>
          <w:tcPr>
            <w:tcW w:w="1559" w:type="dxa"/>
            <w:vMerge/>
            <w:noWrap/>
            <w:vAlign w:val="center"/>
          </w:tcPr>
          <w:p w14:paraId="27C3D506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1811" w:type="dxa"/>
            <w:vMerge/>
            <w:noWrap/>
            <w:vAlign w:val="center"/>
          </w:tcPr>
          <w:p w14:paraId="1ED019C1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fr-FR"/>
              </w:rPr>
            </w:pPr>
          </w:p>
        </w:tc>
        <w:tc>
          <w:tcPr>
            <w:tcW w:w="794" w:type="dxa"/>
            <w:noWrap/>
            <w:vAlign w:val="center"/>
          </w:tcPr>
          <w:p w14:paraId="3078BB09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pl-PL"/>
              </w:rPr>
            </w:pPr>
            <w:r w:rsidRPr="00893491">
              <w:rPr>
                <w:color w:val="000000"/>
                <w:w w:val="80"/>
                <w:szCs w:val="28"/>
              </w:rPr>
              <w:t>431</w:t>
            </w:r>
          </w:p>
        </w:tc>
        <w:tc>
          <w:tcPr>
            <w:tcW w:w="1076" w:type="dxa"/>
            <w:noWrap/>
            <w:vAlign w:val="center"/>
          </w:tcPr>
          <w:p w14:paraId="22AC0B68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3</w:t>
            </w:r>
          </w:p>
        </w:tc>
        <w:tc>
          <w:tcPr>
            <w:tcW w:w="876" w:type="dxa"/>
            <w:noWrap/>
            <w:vAlign w:val="center"/>
          </w:tcPr>
          <w:p w14:paraId="3D3E6508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5</w:t>
            </w:r>
          </w:p>
        </w:tc>
        <w:tc>
          <w:tcPr>
            <w:tcW w:w="814" w:type="dxa"/>
            <w:noWrap/>
            <w:vAlign w:val="center"/>
          </w:tcPr>
          <w:p w14:paraId="1DB6ABFD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TXP</w:t>
            </w:r>
          </w:p>
        </w:tc>
        <w:tc>
          <w:tcPr>
            <w:tcW w:w="1083" w:type="dxa"/>
            <w:noWrap/>
            <w:vAlign w:val="center"/>
          </w:tcPr>
          <w:p w14:paraId="03F0D8B6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0,02</w:t>
            </w:r>
          </w:p>
        </w:tc>
        <w:tc>
          <w:tcPr>
            <w:tcW w:w="758" w:type="dxa"/>
            <w:noWrap/>
            <w:vAlign w:val="center"/>
          </w:tcPr>
          <w:p w14:paraId="49B682C0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NQH</w:t>
            </w:r>
          </w:p>
        </w:tc>
        <w:tc>
          <w:tcPr>
            <w:tcW w:w="1567" w:type="dxa"/>
            <w:noWrap/>
            <w:vAlign w:val="center"/>
          </w:tcPr>
          <w:p w14:paraId="79C2E846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Rừng tự nhiên</w:t>
            </w:r>
          </w:p>
        </w:tc>
        <w:tc>
          <w:tcPr>
            <w:tcW w:w="646" w:type="dxa"/>
            <w:noWrap/>
            <w:vAlign w:val="center"/>
          </w:tcPr>
          <w:p w14:paraId="4555AE2E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</w:tr>
      <w:tr w:rsidR="00893491" w:rsidRPr="00893491" w14:paraId="30F1CDF3" w14:textId="77777777" w:rsidTr="00435FFF">
        <w:trPr>
          <w:trHeight w:val="284"/>
          <w:jc w:val="center"/>
        </w:trPr>
        <w:tc>
          <w:tcPr>
            <w:tcW w:w="640" w:type="dxa"/>
            <w:vMerge/>
            <w:vAlign w:val="center"/>
          </w:tcPr>
          <w:p w14:paraId="62E19B08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2757" w:type="dxa"/>
            <w:vMerge/>
            <w:vAlign w:val="center"/>
          </w:tcPr>
          <w:p w14:paraId="04056C16" w14:textId="77777777" w:rsidR="00893491" w:rsidRPr="00893491" w:rsidRDefault="00893491" w:rsidP="00893491">
            <w:pPr>
              <w:spacing w:before="60" w:after="60"/>
              <w:jc w:val="both"/>
              <w:rPr>
                <w:color w:val="000000"/>
                <w:w w:val="80"/>
                <w:szCs w:val="28"/>
              </w:rPr>
            </w:pPr>
          </w:p>
        </w:tc>
        <w:tc>
          <w:tcPr>
            <w:tcW w:w="1559" w:type="dxa"/>
            <w:vMerge/>
            <w:noWrap/>
            <w:vAlign w:val="center"/>
          </w:tcPr>
          <w:p w14:paraId="5F103ADE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1811" w:type="dxa"/>
            <w:vMerge/>
            <w:noWrap/>
            <w:vAlign w:val="center"/>
          </w:tcPr>
          <w:p w14:paraId="0CAF3D4E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fr-FR"/>
              </w:rPr>
            </w:pPr>
          </w:p>
        </w:tc>
        <w:tc>
          <w:tcPr>
            <w:tcW w:w="794" w:type="dxa"/>
            <w:noWrap/>
            <w:vAlign w:val="center"/>
          </w:tcPr>
          <w:p w14:paraId="39CF86F8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pl-PL"/>
              </w:rPr>
            </w:pPr>
            <w:r w:rsidRPr="00893491">
              <w:rPr>
                <w:color w:val="000000"/>
                <w:w w:val="80"/>
                <w:szCs w:val="28"/>
              </w:rPr>
              <w:t>431</w:t>
            </w:r>
          </w:p>
        </w:tc>
        <w:tc>
          <w:tcPr>
            <w:tcW w:w="1076" w:type="dxa"/>
            <w:noWrap/>
            <w:vAlign w:val="center"/>
          </w:tcPr>
          <w:p w14:paraId="6979A352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3</w:t>
            </w:r>
          </w:p>
        </w:tc>
        <w:tc>
          <w:tcPr>
            <w:tcW w:w="876" w:type="dxa"/>
            <w:noWrap/>
            <w:vAlign w:val="center"/>
          </w:tcPr>
          <w:p w14:paraId="7A7B68B6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6</w:t>
            </w:r>
          </w:p>
        </w:tc>
        <w:tc>
          <w:tcPr>
            <w:tcW w:w="814" w:type="dxa"/>
            <w:noWrap/>
            <w:vAlign w:val="center"/>
          </w:tcPr>
          <w:p w14:paraId="6B6D0BD8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TXP</w:t>
            </w:r>
          </w:p>
        </w:tc>
        <w:tc>
          <w:tcPr>
            <w:tcW w:w="1083" w:type="dxa"/>
            <w:noWrap/>
            <w:vAlign w:val="center"/>
          </w:tcPr>
          <w:p w14:paraId="516C55E1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0,26</w:t>
            </w:r>
          </w:p>
        </w:tc>
        <w:tc>
          <w:tcPr>
            <w:tcW w:w="758" w:type="dxa"/>
            <w:noWrap/>
            <w:vAlign w:val="center"/>
          </w:tcPr>
          <w:p w14:paraId="44276EAE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NQH</w:t>
            </w:r>
          </w:p>
        </w:tc>
        <w:tc>
          <w:tcPr>
            <w:tcW w:w="1567" w:type="dxa"/>
            <w:noWrap/>
            <w:vAlign w:val="center"/>
          </w:tcPr>
          <w:p w14:paraId="37CDF02A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Rừng tự nhiên</w:t>
            </w:r>
          </w:p>
        </w:tc>
        <w:tc>
          <w:tcPr>
            <w:tcW w:w="646" w:type="dxa"/>
            <w:noWrap/>
            <w:vAlign w:val="center"/>
          </w:tcPr>
          <w:p w14:paraId="728344C2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</w:tr>
      <w:tr w:rsidR="00893491" w:rsidRPr="00893491" w14:paraId="4DBE5402" w14:textId="77777777" w:rsidTr="00435FFF">
        <w:trPr>
          <w:trHeight w:val="284"/>
          <w:jc w:val="center"/>
        </w:trPr>
        <w:tc>
          <w:tcPr>
            <w:tcW w:w="640" w:type="dxa"/>
            <w:vMerge/>
            <w:vAlign w:val="center"/>
          </w:tcPr>
          <w:p w14:paraId="4776A657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2757" w:type="dxa"/>
            <w:vMerge/>
            <w:vAlign w:val="center"/>
          </w:tcPr>
          <w:p w14:paraId="2DD820E3" w14:textId="77777777" w:rsidR="00893491" w:rsidRPr="00893491" w:rsidRDefault="00893491" w:rsidP="00893491">
            <w:pPr>
              <w:spacing w:before="60" w:after="60"/>
              <w:jc w:val="both"/>
              <w:rPr>
                <w:color w:val="000000"/>
                <w:w w:val="80"/>
                <w:szCs w:val="28"/>
              </w:rPr>
            </w:pPr>
          </w:p>
        </w:tc>
        <w:tc>
          <w:tcPr>
            <w:tcW w:w="1559" w:type="dxa"/>
            <w:vMerge/>
            <w:noWrap/>
            <w:vAlign w:val="center"/>
          </w:tcPr>
          <w:p w14:paraId="577270AA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1811" w:type="dxa"/>
            <w:vMerge/>
            <w:noWrap/>
            <w:vAlign w:val="center"/>
          </w:tcPr>
          <w:p w14:paraId="5C591F8B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fr-FR"/>
              </w:rPr>
            </w:pPr>
          </w:p>
        </w:tc>
        <w:tc>
          <w:tcPr>
            <w:tcW w:w="794" w:type="dxa"/>
            <w:noWrap/>
            <w:vAlign w:val="center"/>
          </w:tcPr>
          <w:p w14:paraId="621C0603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pl-PL"/>
              </w:rPr>
            </w:pPr>
            <w:r w:rsidRPr="00893491">
              <w:rPr>
                <w:color w:val="000000"/>
                <w:w w:val="80"/>
                <w:szCs w:val="28"/>
              </w:rPr>
              <w:t>431</w:t>
            </w:r>
          </w:p>
        </w:tc>
        <w:tc>
          <w:tcPr>
            <w:tcW w:w="1076" w:type="dxa"/>
            <w:noWrap/>
            <w:vAlign w:val="center"/>
          </w:tcPr>
          <w:p w14:paraId="681F9E38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3</w:t>
            </w:r>
          </w:p>
        </w:tc>
        <w:tc>
          <w:tcPr>
            <w:tcW w:w="876" w:type="dxa"/>
            <w:noWrap/>
            <w:vAlign w:val="center"/>
          </w:tcPr>
          <w:p w14:paraId="2005B139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19</w:t>
            </w:r>
          </w:p>
        </w:tc>
        <w:tc>
          <w:tcPr>
            <w:tcW w:w="814" w:type="dxa"/>
            <w:noWrap/>
            <w:vAlign w:val="center"/>
          </w:tcPr>
          <w:p w14:paraId="156C9A3F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TXP</w:t>
            </w:r>
          </w:p>
        </w:tc>
        <w:tc>
          <w:tcPr>
            <w:tcW w:w="1083" w:type="dxa"/>
            <w:noWrap/>
            <w:vAlign w:val="center"/>
          </w:tcPr>
          <w:p w14:paraId="026621C1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0,02</w:t>
            </w:r>
          </w:p>
        </w:tc>
        <w:tc>
          <w:tcPr>
            <w:tcW w:w="758" w:type="dxa"/>
            <w:noWrap/>
            <w:vAlign w:val="center"/>
          </w:tcPr>
          <w:p w14:paraId="2329ABCD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SX</w:t>
            </w:r>
          </w:p>
        </w:tc>
        <w:tc>
          <w:tcPr>
            <w:tcW w:w="1567" w:type="dxa"/>
            <w:noWrap/>
            <w:vAlign w:val="center"/>
          </w:tcPr>
          <w:p w14:paraId="10B0A448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Rừng tự nhiên</w:t>
            </w:r>
          </w:p>
        </w:tc>
        <w:tc>
          <w:tcPr>
            <w:tcW w:w="646" w:type="dxa"/>
            <w:noWrap/>
            <w:vAlign w:val="center"/>
          </w:tcPr>
          <w:p w14:paraId="639B093D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</w:tr>
      <w:tr w:rsidR="00893491" w:rsidRPr="00893491" w14:paraId="23FBA0B5" w14:textId="77777777" w:rsidTr="00435FFF">
        <w:trPr>
          <w:trHeight w:val="284"/>
          <w:jc w:val="center"/>
        </w:trPr>
        <w:tc>
          <w:tcPr>
            <w:tcW w:w="640" w:type="dxa"/>
            <w:vMerge/>
            <w:vAlign w:val="center"/>
          </w:tcPr>
          <w:p w14:paraId="19A9AB51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2757" w:type="dxa"/>
            <w:vMerge/>
            <w:vAlign w:val="center"/>
          </w:tcPr>
          <w:p w14:paraId="1D1E0D0F" w14:textId="77777777" w:rsidR="00893491" w:rsidRPr="00893491" w:rsidRDefault="00893491" w:rsidP="00893491">
            <w:pPr>
              <w:spacing w:before="60" w:after="60"/>
              <w:jc w:val="both"/>
              <w:rPr>
                <w:color w:val="000000"/>
                <w:w w:val="80"/>
                <w:szCs w:val="28"/>
              </w:rPr>
            </w:pPr>
          </w:p>
        </w:tc>
        <w:tc>
          <w:tcPr>
            <w:tcW w:w="1559" w:type="dxa"/>
            <w:vMerge/>
            <w:noWrap/>
            <w:vAlign w:val="center"/>
          </w:tcPr>
          <w:p w14:paraId="24E7A8A1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1811" w:type="dxa"/>
            <w:vMerge/>
            <w:noWrap/>
            <w:vAlign w:val="center"/>
          </w:tcPr>
          <w:p w14:paraId="663CFA75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fr-FR"/>
              </w:rPr>
            </w:pPr>
          </w:p>
        </w:tc>
        <w:tc>
          <w:tcPr>
            <w:tcW w:w="794" w:type="dxa"/>
            <w:noWrap/>
            <w:vAlign w:val="center"/>
          </w:tcPr>
          <w:p w14:paraId="4C614FC4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pl-PL"/>
              </w:rPr>
            </w:pPr>
            <w:r w:rsidRPr="00893491">
              <w:rPr>
                <w:color w:val="000000"/>
                <w:w w:val="80"/>
                <w:szCs w:val="28"/>
              </w:rPr>
              <w:t>431</w:t>
            </w:r>
          </w:p>
        </w:tc>
        <w:tc>
          <w:tcPr>
            <w:tcW w:w="1076" w:type="dxa"/>
            <w:noWrap/>
            <w:vAlign w:val="center"/>
          </w:tcPr>
          <w:p w14:paraId="4C3DF64F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3</w:t>
            </w:r>
          </w:p>
        </w:tc>
        <w:tc>
          <w:tcPr>
            <w:tcW w:w="876" w:type="dxa"/>
            <w:noWrap/>
            <w:vAlign w:val="center"/>
          </w:tcPr>
          <w:p w14:paraId="001F01F4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11</w:t>
            </w:r>
          </w:p>
        </w:tc>
        <w:tc>
          <w:tcPr>
            <w:tcW w:w="814" w:type="dxa"/>
            <w:noWrap/>
            <w:vAlign w:val="center"/>
          </w:tcPr>
          <w:p w14:paraId="409AAB88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TXP</w:t>
            </w:r>
          </w:p>
        </w:tc>
        <w:tc>
          <w:tcPr>
            <w:tcW w:w="1083" w:type="dxa"/>
            <w:noWrap/>
            <w:vAlign w:val="center"/>
          </w:tcPr>
          <w:p w14:paraId="08B35B99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0,06</w:t>
            </w:r>
          </w:p>
        </w:tc>
        <w:tc>
          <w:tcPr>
            <w:tcW w:w="758" w:type="dxa"/>
            <w:noWrap/>
            <w:vAlign w:val="center"/>
          </w:tcPr>
          <w:p w14:paraId="63CDC09D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SX</w:t>
            </w:r>
          </w:p>
        </w:tc>
        <w:tc>
          <w:tcPr>
            <w:tcW w:w="1567" w:type="dxa"/>
            <w:noWrap/>
            <w:vAlign w:val="center"/>
          </w:tcPr>
          <w:p w14:paraId="6763448A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Rừng tự nhiên</w:t>
            </w:r>
          </w:p>
        </w:tc>
        <w:tc>
          <w:tcPr>
            <w:tcW w:w="646" w:type="dxa"/>
            <w:noWrap/>
            <w:vAlign w:val="center"/>
          </w:tcPr>
          <w:p w14:paraId="6649457C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</w:tr>
      <w:tr w:rsidR="00893491" w:rsidRPr="00893491" w14:paraId="3D4923C7" w14:textId="77777777" w:rsidTr="00435FFF">
        <w:trPr>
          <w:trHeight w:val="284"/>
          <w:jc w:val="center"/>
        </w:trPr>
        <w:tc>
          <w:tcPr>
            <w:tcW w:w="640" w:type="dxa"/>
            <w:vMerge/>
            <w:vAlign w:val="center"/>
          </w:tcPr>
          <w:p w14:paraId="0751007F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2757" w:type="dxa"/>
            <w:vMerge/>
            <w:vAlign w:val="center"/>
          </w:tcPr>
          <w:p w14:paraId="498CB937" w14:textId="77777777" w:rsidR="00893491" w:rsidRPr="00893491" w:rsidRDefault="00893491" w:rsidP="00893491">
            <w:pPr>
              <w:spacing w:before="60" w:after="60"/>
              <w:jc w:val="both"/>
              <w:rPr>
                <w:color w:val="000000"/>
                <w:w w:val="80"/>
                <w:szCs w:val="28"/>
              </w:rPr>
            </w:pPr>
          </w:p>
        </w:tc>
        <w:tc>
          <w:tcPr>
            <w:tcW w:w="1559" w:type="dxa"/>
            <w:vMerge/>
            <w:noWrap/>
            <w:vAlign w:val="center"/>
          </w:tcPr>
          <w:p w14:paraId="36AA4BD9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1811" w:type="dxa"/>
            <w:vMerge/>
            <w:noWrap/>
            <w:vAlign w:val="center"/>
          </w:tcPr>
          <w:p w14:paraId="3E2C87A4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fr-FR"/>
              </w:rPr>
            </w:pPr>
          </w:p>
        </w:tc>
        <w:tc>
          <w:tcPr>
            <w:tcW w:w="794" w:type="dxa"/>
            <w:noWrap/>
            <w:vAlign w:val="center"/>
          </w:tcPr>
          <w:p w14:paraId="4D5C872D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pl-PL"/>
              </w:rPr>
            </w:pPr>
            <w:r w:rsidRPr="00893491">
              <w:rPr>
                <w:color w:val="000000"/>
                <w:w w:val="80"/>
                <w:szCs w:val="28"/>
              </w:rPr>
              <w:t>431</w:t>
            </w:r>
          </w:p>
        </w:tc>
        <w:tc>
          <w:tcPr>
            <w:tcW w:w="1076" w:type="dxa"/>
            <w:noWrap/>
            <w:vAlign w:val="center"/>
          </w:tcPr>
          <w:p w14:paraId="71BAB910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3</w:t>
            </w:r>
          </w:p>
        </w:tc>
        <w:tc>
          <w:tcPr>
            <w:tcW w:w="876" w:type="dxa"/>
            <w:noWrap/>
            <w:vAlign w:val="center"/>
          </w:tcPr>
          <w:p w14:paraId="235A9459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1</w:t>
            </w:r>
          </w:p>
        </w:tc>
        <w:tc>
          <w:tcPr>
            <w:tcW w:w="814" w:type="dxa"/>
            <w:noWrap/>
            <w:vAlign w:val="center"/>
          </w:tcPr>
          <w:p w14:paraId="64F9E5C8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TXP</w:t>
            </w:r>
          </w:p>
        </w:tc>
        <w:tc>
          <w:tcPr>
            <w:tcW w:w="1083" w:type="dxa"/>
            <w:noWrap/>
            <w:vAlign w:val="center"/>
          </w:tcPr>
          <w:p w14:paraId="61F1267C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0,4</w:t>
            </w:r>
          </w:p>
        </w:tc>
        <w:tc>
          <w:tcPr>
            <w:tcW w:w="758" w:type="dxa"/>
            <w:noWrap/>
            <w:vAlign w:val="center"/>
          </w:tcPr>
          <w:p w14:paraId="7B5E5469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PH</w:t>
            </w:r>
          </w:p>
        </w:tc>
        <w:tc>
          <w:tcPr>
            <w:tcW w:w="1567" w:type="dxa"/>
            <w:noWrap/>
            <w:vAlign w:val="center"/>
          </w:tcPr>
          <w:p w14:paraId="6CD93987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Rừng tự nhiên</w:t>
            </w:r>
          </w:p>
        </w:tc>
        <w:tc>
          <w:tcPr>
            <w:tcW w:w="646" w:type="dxa"/>
            <w:noWrap/>
            <w:vAlign w:val="center"/>
          </w:tcPr>
          <w:p w14:paraId="6480D3C5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</w:tr>
      <w:tr w:rsidR="00893491" w:rsidRPr="00893491" w14:paraId="0954583D" w14:textId="77777777" w:rsidTr="00435FFF">
        <w:trPr>
          <w:trHeight w:val="284"/>
          <w:jc w:val="center"/>
        </w:trPr>
        <w:tc>
          <w:tcPr>
            <w:tcW w:w="640" w:type="dxa"/>
            <w:vMerge/>
            <w:vAlign w:val="center"/>
          </w:tcPr>
          <w:p w14:paraId="39EE62C2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2757" w:type="dxa"/>
            <w:vMerge/>
            <w:vAlign w:val="center"/>
          </w:tcPr>
          <w:p w14:paraId="094F81AC" w14:textId="77777777" w:rsidR="00893491" w:rsidRPr="00893491" w:rsidRDefault="00893491" w:rsidP="00893491">
            <w:pPr>
              <w:spacing w:before="60" w:after="60"/>
              <w:jc w:val="both"/>
              <w:rPr>
                <w:color w:val="000000"/>
                <w:w w:val="80"/>
                <w:szCs w:val="28"/>
              </w:rPr>
            </w:pPr>
          </w:p>
        </w:tc>
        <w:tc>
          <w:tcPr>
            <w:tcW w:w="1559" w:type="dxa"/>
            <w:vMerge/>
            <w:noWrap/>
            <w:vAlign w:val="center"/>
          </w:tcPr>
          <w:p w14:paraId="4A2E6B1E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1811" w:type="dxa"/>
            <w:vMerge/>
            <w:noWrap/>
            <w:vAlign w:val="center"/>
          </w:tcPr>
          <w:p w14:paraId="71D02A3F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fr-FR"/>
              </w:rPr>
            </w:pPr>
          </w:p>
        </w:tc>
        <w:tc>
          <w:tcPr>
            <w:tcW w:w="794" w:type="dxa"/>
            <w:noWrap/>
            <w:vAlign w:val="center"/>
          </w:tcPr>
          <w:p w14:paraId="59F1B69C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pl-PL"/>
              </w:rPr>
            </w:pPr>
            <w:r w:rsidRPr="00893491">
              <w:rPr>
                <w:color w:val="000000"/>
                <w:w w:val="80"/>
                <w:szCs w:val="28"/>
              </w:rPr>
              <w:t>431</w:t>
            </w:r>
          </w:p>
        </w:tc>
        <w:tc>
          <w:tcPr>
            <w:tcW w:w="1076" w:type="dxa"/>
            <w:noWrap/>
            <w:vAlign w:val="center"/>
          </w:tcPr>
          <w:p w14:paraId="28F7651A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3</w:t>
            </w:r>
          </w:p>
        </w:tc>
        <w:tc>
          <w:tcPr>
            <w:tcW w:w="876" w:type="dxa"/>
            <w:noWrap/>
            <w:vAlign w:val="center"/>
          </w:tcPr>
          <w:p w14:paraId="35EE5589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3</w:t>
            </w:r>
          </w:p>
        </w:tc>
        <w:tc>
          <w:tcPr>
            <w:tcW w:w="814" w:type="dxa"/>
            <w:noWrap/>
            <w:vAlign w:val="center"/>
          </w:tcPr>
          <w:p w14:paraId="1354405D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TXP</w:t>
            </w:r>
          </w:p>
        </w:tc>
        <w:tc>
          <w:tcPr>
            <w:tcW w:w="1083" w:type="dxa"/>
            <w:noWrap/>
            <w:vAlign w:val="center"/>
          </w:tcPr>
          <w:p w14:paraId="2235F03A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0,16</w:t>
            </w:r>
          </w:p>
        </w:tc>
        <w:tc>
          <w:tcPr>
            <w:tcW w:w="758" w:type="dxa"/>
            <w:noWrap/>
            <w:vAlign w:val="center"/>
          </w:tcPr>
          <w:p w14:paraId="0A4D9CA4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PH</w:t>
            </w:r>
          </w:p>
        </w:tc>
        <w:tc>
          <w:tcPr>
            <w:tcW w:w="1567" w:type="dxa"/>
            <w:noWrap/>
            <w:vAlign w:val="center"/>
          </w:tcPr>
          <w:p w14:paraId="5E7F0290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Rừng tự nhiên</w:t>
            </w:r>
          </w:p>
        </w:tc>
        <w:tc>
          <w:tcPr>
            <w:tcW w:w="646" w:type="dxa"/>
            <w:noWrap/>
            <w:vAlign w:val="center"/>
          </w:tcPr>
          <w:p w14:paraId="499236FD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</w:tr>
      <w:tr w:rsidR="00893491" w:rsidRPr="00893491" w14:paraId="471C8DB9" w14:textId="77777777" w:rsidTr="00435FFF">
        <w:trPr>
          <w:trHeight w:val="284"/>
          <w:jc w:val="center"/>
        </w:trPr>
        <w:tc>
          <w:tcPr>
            <w:tcW w:w="640" w:type="dxa"/>
            <w:vMerge/>
            <w:vAlign w:val="center"/>
          </w:tcPr>
          <w:p w14:paraId="03C9C4DA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2757" w:type="dxa"/>
            <w:vMerge/>
            <w:vAlign w:val="center"/>
          </w:tcPr>
          <w:p w14:paraId="6E918482" w14:textId="77777777" w:rsidR="00893491" w:rsidRPr="00893491" w:rsidRDefault="00893491" w:rsidP="00893491">
            <w:pPr>
              <w:spacing w:before="60" w:after="60"/>
              <w:jc w:val="both"/>
              <w:rPr>
                <w:color w:val="000000"/>
                <w:w w:val="80"/>
                <w:szCs w:val="28"/>
              </w:rPr>
            </w:pPr>
          </w:p>
        </w:tc>
        <w:tc>
          <w:tcPr>
            <w:tcW w:w="1559" w:type="dxa"/>
            <w:vMerge/>
            <w:noWrap/>
            <w:vAlign w:val="center"/>
          </w:tcPr>
          <w:p w14:paraId="5F955A99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1811" w:type="dxa"/>
            <w:vMerge/>
            <w:noWrap/>
            <w:vAlign w:val="center"/>
          </w:tcPr>
          <w:p w14:paraId="7FC184A8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fr-FR"/>
              </w:rPr>
            </w:pPr>
          </w:p>
        </w:tc>
        <w:tc>
          <w:tcPr>
            <w:tcW w:w="794" w:type="dxa"/>
            <w:noWrap/>
            <w:vAlign w:val="center"/>
          </w:tcPr>
          <w:p w14:paraId="3E0B2282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pl-PL"/>
              </w:rPr>
            </w:pPr>
            <w:r w:rsidRPr="00893491">
              <w:rPr>
                <w:color w:val="000000"/>
                <w:w w:val="80"/>
                <w:szCs w:val="28"/>
              </w:rPr>
              <w:t>431</w:t>
            </w:r>
          </w:p>
        </w:tc>
        <w:tc>
          <w:tcPr>
            <w:tcW w:w="1076" w:type="dxa"/>
            <w:noWrap/>
            <w:vAlign w:val="center"/>
          </w:tcPr>
          <w:p w14:paraId="4C37AA45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3</w:t>
            </w:r>
          </w:p>
        </w:tc>
        <w:tc>
          <w:tcPr>
            <w:tcW w:w="876" w:type="dxa"/>
            <w:noWrap/>
            <w:vAlign w:val="center"/>
          </w:tcPr>
          <w:p w14:paraId="0E8BF921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7</w:t>
            </w:r>
          </w:p>
        </w:tc>
        <w:tc>
          <w:tcPr>
            <w:tcW w:w="814" w:type="dxa"/>
            <w:noWrap/>
            <w:vAlign w:val="center"/>
          </w:tcPr>
          <w:p w14:paraId="2AE11538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TXP</w:t>
            </w:r>
          </w:p>
        </w:tc>
        <w:tc>
          <w:tcPr>
            <w:tcW w:w="1083" w:type="dxa"/>
            <w:noWrap/>
            <w:vAlign w:val="center"/>
          </w:tcPr>
          <w:p w14:paraId="17F7E1F5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0,04</w:t>
            </w:r>
          </w:p>
        </w:tc>
        <w:tc>
          <w:tcPr>
            <w:tcW w:w="758" w:type="dxa"/>
            <w:noWrap/>
            <w:vAlign w:val="center"/>
          </w:tcPr>
          <w:p w14:paraId="1BA43AF7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SX</w:t>
            </w:r>
          </w:p>
        </w:tc>
        <w:tc>
          <w:tcPr>
            <w:tcW w:w="1567" w:type="dxa"/>
            <w:noWrap/>
            <w:vAlign w:val="center"/>
          </w:tcPr>
          <w:p w14:paraId="0676C9BC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Rừng tự nhiên</w:t>
            </w:r>
          </w:p>
        </w:tc>
        <w:tc>
          <w:tcPr>
            <w:tcW w:w="646" w:type="dxa"/>
            <w:noWrap/>
            <w:vAlign w:val="center"/>
          </w:tcPr>
          <w:p w14:paraId="1625E706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</w:tr>
      <w:tr w:rsidR="00893491" w:rsidRPr="00893491" w14:paraId="6363B6F1" w14:textId="77777777" w:rsidTr="00435FFF">
        <w:trPr>
          <w:trHeight w:val="284"/>
          <w:jc w:val="center"/>
        </w:trPr>
        <w:tc>
          <w:tcPr>
            <w:tcW w:w="640" w:type="dxa"/>
            <w:vMerge/>
            <w:vAlign w:val="center"/>
          </w:tcPr>
          <w:p w14:paraId="2D75C30E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2757" w:type="dxa"/>
            <w:vMerge/>
            <w:vAlign w:val="center"/>
          </w:tcPr>
          <w:p w14:paraId="19C8C98E" w14:textId="77777777" w:rsidR="00893491" w:rsidRPr="00893491" w:rsidRDefault="00893491" w:rsidP="00893491">
            <w:pPr>
              <w:spacing w:before="60" w:after="60"/>
              <w:jc w:val="both"/>
              <w:rPr>
                <w:color w:val="000000"/>
                <w:w w:val="80"/>
                <w:szCs w:val="28"/>
              </w:rPr>
            </w:pPr>
          </w:p>
        </w:tc>
        <w:tc>
          <w:tcPr>
            <w:tcW w:w="1559" w:type="dxa"/>
            <w:vMerge/>
            <w:noWrap/>
            <w:vAlign w:val="center"/>
          </w:tcPr>
          <w:p w14:paraId="46E8FB6B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1811" w:type="dxa"/>
            <w:vMerge/>
            <w:noWrap/>
            <w:vAlign w:val="center"/>
          </w:tcPr>
          <w:p w14:paraId="7301FF80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fr-FR"/>
              </w:rPr>
            </w:pPr>
          </w:p>
        </w:tc>
        <w:tc>
          <w:tcPr>
            <w:tcW w:w="794" w:type="dxa"/>
            <w:noWrap/>
            <w:vAlign w:val="center"/>
          </w:tcPr>
          <w:p w14:paraId="2EB3C437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pl-PL"/>
              </w:rPr>
            </w:pPr>
            <w:r w:rsidRPr="00893491">
              <w:rPr>
                <w:color w:val="000000"/>
                <w:w w:val="80"/>
                <w:szCs w:val="28"/>
              </w:rPr>
              <w:t>431</w:t>
            </w:r>
          </w:p>
        </w:tc>
        <w:tc>
          <w:tcPr>
            <w:tcW w:w="1076" w:type="dxa"/>
            <w:noWrap/>
            <w:vAlign w:val="center"/>
          </w:tcPr>
          <w:p w14:paraId="417B4F6B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3</w:t>
            </w:r>
          </w:p>
        </w:tc>
        <w:tc>
          <w:tcPr>
            <w:tcW w:w="876" w:type="dxa"/>
            <w:noWrap/>
            <w:vAlign w:val="center"/>
          </w:tcPr>
          <w:p w14:paraId="32A282C1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14</w:t>
            </w:r>
          </w:p>
        </w:tc>
        <w:tc>
          <w:tcPr>
            <w:tcW w:w="814" w:type="dxa"/>
            <w:noWrap/>
            <w:vAlign w:val="center"/>
          </w:tcPr>
          <w:p w14:paraId="1F7EF983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TXP</w:t>
            </w:r>
          </w:p>
        </w:tc>
        <w:tc>
          <w:tcPr>
            <w:tcW w:w="1083" w:type="dxa"/>
            <w:noWrap/>
            <w:vAlign w:val="center"/>
          </w:tcPr>
          <w:p w14:paraId="6536D06F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0,39</w:t>
            </w:r>
          </w:p>
        </w:tc>
        <w:tc>
          <w:tcPr>
            <w:tcW w:w="758" w:type="dxa"/>
            <w:noWrap/>
            <w:vAlign w:val="center"/>
          </w:tcPr>
          <w:p w14:paraId="02E714DC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NQH</w:t>
            </w:r>
          </w:p>
        </w:tc>
        <w:tc>
          <w:tcPr>
            <w:tcW w:w="1567" w:type="dxa"/>
            <w:noWrap/>
            <w:vAlign w:val="center"/>
          </w:tcPr>
          <w:p w14:paraId="7617E9ED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Rừng tự nhiên</w:t>
            </w:r>
          </w:p>
        </w:tc>
        <w:tc>
          <w:tcPr>
            <w:tcW w:w="646" w:type="dxa"/>
            <w:noWrap/>
            <w:vAlign w:val="center"/>
          </w:tcPr>
          <w:p w14:paraId="0E76172C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</w:tr>
      <w:tr w:rsidR="00893491" w:rsidRPr="00893491" w14:paraId="1C6F95C6" w14:textId="77777777" w:rsidTr="00435FFF">
        <w:trPr>
          <w:trHeight w:val="284"/>
          <w:jc w:val="center"/>
        </w:trPr>
        <w:tc>
          <w:tcPr>
            <w:tcW w:w="640" w:type="dxa"/>
            <w:vMerge/>
            <w:vAlign w:val="center"/>
          </w:tcPr>
          <w:p w14:paraId="036E3217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2757" w:type="dxa"/>
            <w:vMerge/>
            <w:vAlign w:val="center"/>
          </w:tcPr>
          <w:p w14:paraId="35845D78" w14:textId="77777777" w:rsidR="00893491" w:rsidRPr="00893491" w:rsidRDefault="00893491" w:rsidP="00893491">
            <w:pPr>
              <w:spacing w:before="60" w:after="60"/>
              <w:jc w:val="both"/>
              <w:rPr>
                <w:color w:val="000000"/>
                <w:w w:val="80"/>
                <w:szCs w:val="28"/>
              </w:rPr>
            </w:pPr>
          </w:p>
        </w:tc>
        <w:tc>
          <w:tcPr>
            <w:tcW w:w="1559" w:type="dxa"/>
            <w:vMerge/>
            <w:noWrap/>
            <w:vAlign w:val="center"/>
          </w:tcPr>
          <w:p w14:paraId="32029884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1811" w:type="dxa"/>
            <w:vMerge/>
            <w:noWrap/>
            <w:vAlign w:val="center"/>
          </w:tcPr>
          <w:p w14:paraId="28A1C437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fr-FR"/>
              </w:rPr>
            </w:pPr>
          </w:p>
        </w:tc>
        <w:tc>
          <w:tcPr>
            <w:tcW w:w="794" w:type="dxa"/>
            <w:noWrap/>
            <w:vAlign w:val="center"/>
          </w:tcPr>
          <w:p w14:paraId="60F137A9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pl-PL"/>
              </w:rPr>
            </w:pPr>
            <w:r w:rsidRPr="00893491">
              <w:rPr>
                <w:color w:val="000000"/>
                <w:w w:val="80"/>
                <w:szCs w:val="28"/>
              </w:rPr>
              <w:t>431</w:t>
            </w:r>
          </w:p>
        </w:tc>
        <w:tc>
          <w:tcPr>
            <w:tcW w:w="1076" w:type="dxa"/>
            <w:noWrap/>
            <w:vAlign w:val="center"/>
          </w:tcPr>
          <w:p w14:paraId="20F14BC0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3</w:t>
            </w:r>
          </w:p>
        </w:tc>
        <w:tc>
          <w:tcPr>
            <w:tcW w:w="876" w:type="dxa"/>
            <w:noWrap/>
            <w:vAlign w:val="center"/>
          </w:tcPr>
          <w:p w14:paraId="63F3DA2B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12</w:t>
            </w:r>
          </w:p>
        </w:tc>
        <w:tc>
          <w:tcPr>
            <w:tcW w:w="814" w:type="dxa"/>
            <w:noWrap/>
            <w:vAlign w:val="center"/>
          </w:tcPr>
          <w:p w14:paraId="1D058029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TXP</w:t>
            </w:r>
          </w:p>
        </w:tc>
        <w:tc>
          <w:tcPr>
            <w:tcW w:w="1083" w:type="dxa"/>
            <w:noWrap/>
            <w:vAlign w:val="center"/>
          </w:tcPr>
          <w:p w14:paraId="771264E1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0,11</w:t>
            </w:r>
          </w:p>
        </w:tc>
        <w:tc>
          <w:tcPr>
            <w:tcW w:w="758" w:type="dxa"/>
            <w:noWrap/>
            <w:vAlign w:val="center"/>
          </w:tcPr>
          <w:p w14:paraId="17B51097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NQH</w:t>
            </w:r>
          </w:p>
        </w:tc>
        <w:tc>
          <w:tcPr>
            <w:tcW w:w="1567" w:type="dxa"/>
            <w:noWrap/>
            <w:vAlign w:val="center"/>
          </w:tcPr>
          <w:p w14:paraId="184A2648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Rừng tự nhiên</w:t>
            </w:r>
          </w:p>
        </w:tc>
        <w:tc>
          <w:tcPr>
            <w:tcW w:w="646" w:type="dxa"/>
            <w:noWrap/>
            <w:vAlign w:val="center"/>
          </w:tcPr>
          <w:p w14:paraId="6FAB5F30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</w:tr>
      <w:tr w:rsidR="00893491" w:rsidRPr="00893491" w14:paraId="2314BD65" w14:textId="77777777" w:rsidTr="00435FFF">
        <w:trPr>
          <w:trHeight w:val="284"/>
          <w:jc w:val="center"/>
        </w:trPr>
        <w:tc>
          <w:tcPr>
            <w:tcW w:w="640" w:type="dxa"/>
            <w:vMerge/>
            <w:vAlign w:val="center"/>
          </w:tcPr>
          <w:p w14:paraId="7FD17E9B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2757" w:type="dxa"/>
            <w:vMerge/>
            <w:vAlign w:val="center"/>
          </w:tcPr>
          <w:p w14:paraId="22F2EA8F" w14:textId="77777777" w:rsidR="00893491" w:rsidRPr="00893491" w:rsidRDefault="00893491" w:rsidP="00893491">
            <w:pPr>
              <w:spacing w:before="60" w:after="60"/>
              <w:jc w:val="both"/>
              <w:rPr>
                <w:color w:val="000000"/>
                <w:w w:val="80"/>
                <w:szCs w:val="28"/>
              </w:rPr>
            </w:pPr>
          </w:p>
        </w:tc>
        <w:tc>
          <w:tcPr>
            <w:tcW w:w="1559" w:type="dxa"/>
            <w:vMerge/>
            <w:noWrap/>
            <w:vAlign w:val="center"/>
          </w:tcPr>
          <w:p w14:paraId="5C1D394D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1811" w:type="dxa"/>
            <w:vMerge/>
            <w:noWrap/>
            <w:vAlign w:val="center"/>
          </w:tcPr>
          <w:p w14:paraId="682C3881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fr-FR"/>
              </w:rPr>
            </w:pPr>
          </w:p>
        </w:tc>
        <w:tc>
          <w:tcPr>
            <w:tcW w:w="794" w:type="dxa"/>
            <w:noWrap/>
            <w:vAlign w:val="center"/>
          </w:tcPr>
          <w:p w14:paraId="03809E89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pl-PL"/>
              </w:rPr>
            </w:pPr>
            <w:r w:rsidRPr="00893491">
              <w:rPr>
                <w:color w:val="000000"/>
                <w:w w:val="80"/>
                <w:szCs w:val="28"/>
              </w:rPr>
              <w:t>431</w:t>
            </w:r>
          </w:p>
        </w:tc>
        <w:tc>
          <w:tcPr>
            <w:tcW w:w="1076" w:type="dxa"/>
            <w:noWrap/>
            <w:vAlign w:val="center"/>
          </w:tcPr>
          <w:p w14:paraId="784E8FEF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3</w:t>
            </w:r>
          </w:p>
        </w:tc>
        <w:tc>
          <w:tcPr>
            <w:tcW w:w="876" w:type="dxa"/>
            <w:noWrap/>
            <w:vAlign w:val="center"/>
          </w:tcPr>
          <w:p w14:paraId="78F4BD6E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16</w:t>
            </w:r>
          </w:p>
        </w:tc>
        <w:tc>
          <w:tcPr>
            <w:tcW w:w="814" w:type="dxa"/>
            <w:noWrap/>
            <w:vAlign w:val="center"/>
          </w:tcPr>
          <w:p w14:paraId="60141DAB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TXP</w:t>
            </w:r>
          </w:p>
        </w:tc>
        <w:tc>
          <w:tcPr>
            <w:tcW w:w="1083" w:type="dxa"/>
            <w:noWrap/>
            <w:vAlign w:val="center"/>
          </w:tcPr>
          <w:p w14:paraId="7EC31AEF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0,13</w:t>
            </w:r>
          </w:p>
        </w:tc>
        <w:tc>
          <w:tcPr>
            <w:tcW w:w="758" w:type="dxa"/>
            <w:noWrap/>
            <w:vAlign w:val="center"/>
          </w:tcPr>
          <w:p w14:paraId="1DED3FA8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SX</w:t>
            </w:r>
          </w:p>
        </w:tc>
        <w:tc>
          <w:tcPr>
            <w:tcW w:w="1567" w:type="dxa"/>
            <w:noWrap/>
            <w:vAlign w:val="center"/>
          </w:tcPr>
          <w:p w14:paraId="31AFDB2F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Rừng tự nhiên</w:t>
            </w:r>
          </w:p>
        </w:tc>
        <w:tc>
          <w:tcPr>
            <w:tcW w:w="646" w:type="dxa"/>
            <w:noWrap/>
            <w:vAlign w:val="center"/>
          </w:tcPr>
          <w:p w14:paraId="42787B08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</w:tr>
      <w:tr w:rsidR="00893491" w:rsidRPr="00893491" w14:paraId="6D058A1D" w14:textId="77777777" w:rsidTr="00435FFF">
        <w:trPr>
          <w:trHeight w:val="284"/>
          <w:jc w:val="center"/>
        </w:trPr>
        <w:tc>
          <w:tcPr>
            <w:tcW w:w="640" w:type="dxa"/>
            <w:vMerge/>
            <w:vAlign w:val="center"/>
          </w:tcPr>
          <w:p w14:paraId="6DB29D36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2757" w:type="dxa"/>
            <w:vMerge/>
            <w:vAlign w:val="center"/>
          </w:tcPr>
          <w:p w14:paraId="7846126E" w14:textId="77777777" w:rsidR="00893491" w:rsidRPr="00893491" w:rsidRDefault="00893491" w:rsidP="00893491">
            <w:pPr>
              <w:spacing w:before="60" w:after="60"/>
              <w:jc w:val="both"/>
              <w:rPr>
                <w:color w:val="000000"/>
                <w:w w:val="80"/>
                <w:szCs w:val="28"/>
              </w:rPr>
            </w:pPr>
          </w:p>
        </w:tc>
        <w:tc>
          <w:tcPr>
            <w:tcW w:w="1559" w:type="dxa"/>
            <w:vMerge/>
            <w:noWrap/>
            <w:vAlign w:val="center"/>
          </w:tcPr>
          <w:p w14:paraId="333E02DE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1811" w:type="dxa"/>
            <w:vMerge/>
            <w:noWrap/>
            <w:vAlign w:val="center"/>
          </w:tcPr>
          <w:p w14:paraId="6D00D0B1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fr-FR"/>
              </w:rPr>
            </w:pPr>
          </w:p>
        </w:tc>
        <w:tc>
          <w:tcPr>
            <w:tcW w:w="794" w:type="dxa"/>
            <w:noWrap/>
            <w:vAlign w:val="center"/>
          </w:tcPr>
          <w:p w14:paraId="53531288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pl-PL"/>
              </w:rPr>
            </w:pPr>
            <w:r w:rsidRPr="00893491">
              <w:rPr>
                <w:color w:val="000000"/>
                <w:w w:val="80"/>
                <w:szCs w:val="28"/>
              </w:rPr>
              <w:t>431</w:t>
            </w:r>
          </w:p>
        </w:tc>
        <w:tc>
          <w:tcPr>
            <w:tcW w:w="1076" w:type="dxa"/>
            <w:noWrap/>
            <w:vAlign w:val="center"/>
          </w:tcPr>
          <w:p w14:paraId="34FACB8A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3</w:t>
            </w:r>
          </w:p>
        </w:tc>
        <w:tc>
          <w:tcPr>
            <w:tcW w:w="876" w:type="dxa"/>
            <w:noWrap/>
            <w:vAlign w:val="center"/>
          </w:tcPr>
          <w:p w14:paraId="145F48B3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18</w:t>
            </w:r>
          </w:p>
        </w:tc>
        <w:tc>
          <w:tcPr>
            <w:tcW w:w="814" w:type="dxa"/>
            <w:noWrap/>
            <w:vAlign w:val="center"/>
          </w:tcPr>
          <w:p w14:paraId="2674AD28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TXP</w:t>
            </w:r>
          </w:p>
        </w:tc>
        <w:tc>
          <w:tcPr>
            <w:tcW w:w="1083" w:type="dxa"/>
            <w:noWrap/>
            <w:vAlign w:val="center"/>
          </w:tcPr>
          <w:p w14:paraId="65239EDC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  <w:lang w:val="it-IT"/>
              </w:rPr>
            </w:pPr>
            <w:r w:rsidRPr="00893491">
              <w:rPr>
                <w:color w:val="000000"/>
                <w:w w:val="80"/>
                <w:szCs w:val="28"/>
              </w:rPr>
              <w:t>0,19</w:t>
            </w:r>
          </w:p>
        </w:tc>
        <w:tc>
          <w:tcPr>
            <w:tcW w:w="758" w:type="dxa"/>
            <w:noWrap/>
            <w:vAlign w:val="center"/>
          </w:tcPr>
          <w:p w14:paraId="22925B21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SX</w:t>
            </w:r>
          </w:p>
        </w:tc>
        <w:tc>
          <w:tcPr>
            <w:tcW w:w="1567" w:type="dxa"/>
            <w:noWrap/>
            <w:vAlign w:val="center"/>
          </w:tcPr>
          <w:p w14:paraId="63BEC878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Rừng tự nhiên</w:t>
            </w:r>
          </w:p>
        </w:tc>
        <w:tc>
          <w:tcPr>
            <w:tcW w:w="646" w:type="dxa"/>
            <w:noWrap/>
            <w:vAlign w:val="center"/>
          </w:tcPr>
          <w:p w14:paraId="291D8860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</w:tr>
      <w:tr w:rsidR="00893491" w:rsidRPr="00893491" w14:paraId="69B69FB4" w14:textId="77777777" w:rsidTr="00435FFF">
        <w:trPr>
          <w:trHeight w:val="284"/>
          <w:jc w:val="center"/>
        </w:trPr>
        <w:tc>
          <w:tcPr>
            <w:tcW w:w="640" w:type="dxa"/>
            <w:vMerge w:val="restart"/>
            <w:vAlign w:val="center"/>
          </w:tcPr>
          <w:p w14:paraId="23FE0ABE" w14:textId="5134C42C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5</w:t>
            </w:r>
          </w:p>
        </w:tc>
        <w:tc>
          <w:tcPr>
            <w:tcW w:w="2757" w:type="dxa"/>
            <w:vMerge w:val="restart"/>
            <w:vAlign w:val="center"/>
          </w:tcPr>
          <w:p w14:paraId="63EEE1D4" w14:textId="29F5F1E9" w:rsidR="00893491" w:rsidRPr="00893491" w:rsidRDefault="00893491" w:rsidP="00893491">
            <w:pPr>
              <w:spacing w:before="60" w:after="60"/>
              <w:jc w:val="both"/>
              <w:rPr>
                <w:color w:val="000000"/>
                <w:w w:val="80"/>
                <w:szCs w:val="28"/>
              </w:rPr>
            </w:pPr>
            <w:r w:rsidRPr="00893491">
              <w:rPr>
                <w:w w:val="80"/>
                <w:szCs w:val="28"/>
                <w:lang w:val="nl-NL"/>
              </w:rPr>
              <w:t xml:space="preserve">Dự án </w:t>
            </w:r>
            <w:r w:rsidRPr="00893491">
              <w:rPr>
                <w:w w:val="80"/>
                <w:szCs w:val="28"/>
                <w:lang w:val="es-ES"/>
              </w:rPr>
              <w:t xml:space="preserve">Bố trí, sắp xếp  dân cư vùng thiên tai cấp bách tại bản Co Sủ Dưới, huyện </w:t>
            </w:r>
            <w:r w:rsidRPr="008B044C">
              <w:rPr>
                <w:spacing w:val="-4"/>
                <w:w w:val="80"/>
                <w:szCs w:val="28"/>
                <w:lang w:val="es-ES"/>
              </w:rPr>
              <w:t xml:space="preserve">Mường La </w:t>
            </w:r>
            <w:r w:rsidRPr="008B044C">
              <w:rPr>
                <w:i/>
                <w:iCs/>
                <w:spacing w:val="-4"/>
                <w:w w:val="80"/>
                <w:szCs w:val="28"/>
                <w:lang w:val="es-ES"/>
              </w:rPr>
              <w:t>(nay là xã Chiềng</w:t>
            </w:r>
            <w:r w:rsidRPr="00893491">
              <w:rPr>
                <w:i/>
                <w:iCs/>
                <w:w w:val="80"/>
                <w:szCs w:val="28"/>
                <w:lang w:val="es-ES"/>
              </w:rPr>
              <w:t xml:space="preserve"> Hoa) </w:t>
            </w:r>
            <w:r w:rsidRPr="00893491">
              <w:rPr>
                <w:iCs/>
                <w:w w:val="80"/>
                <w:szCs w:val="28"/>
                <w:lang w:val="es-ES"/>
              </w:rPr>
              <w:t>tỉnh Sơn La</w:t>
            </w:r>
          </w:p>
        </w:tc>
        <w:tc>
          <w:tcPr>
            <w:tcW w:w="1559" w:type="dxa"/>
            <w:vMerge w:val="restart"/>
            <w:noWrap/>
            <w:vAlign w:val="center"/>
          </w:tcPr>
          <w:p w14:paraId="5E5A74CE" w14:textId="20F43E5F" w:rsidR="00893491" w:rsidRPr="00893491" w:rsidRDefault="00435FFF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>
              <w:rPr>
                <w:rFonts w:eastAsia="Calibri"/>
                <w:bCs/>
                <w:w w:val="80"/>
                <w:szCs w:val="28"/>
                <w:lang w:val="fr-FR"/>
              </w:rPr>
              <w:t xml:space="preserve">Xã                </w:t>
            </w:r>
            <w:r w:rsidR="00893491" w:rsidRPr="00893491">
              <w:rPr>
                <w:rFonts w:eastAsia="Calibri"/>
                <w:bCs/>
                <w:w w:val="80"/>
                <w:szCs w:val="28"/>
                <w:lang w:val="fr-FR"/>
              </w:rPr>
              <w:t xml:space="preserve">Chiềng Công, </w:t>
            </w:r>
            <w:r>
              <w:rPr>
                <w:rFonts w:eastAsia="Calibri"/>
                <w:bCs/>
                <w:w w:val="80"/>
                <w:szCs w:val="28"/>
                <w:lang w:val="fr-FR"/>
              </w:rPr>
              <w:t xml:space="preserve">              h</w:t>
            </w:r>
            <w:r w:rsidR="00893491" w:rsidRPr="00893491">
              <w:rPr>
                <w:rFonts w:eastAsia="Calibri"/>
                <w:bCs/>
                <w:w w:val="80"/>
                <w:szCs w:val="28"/>
                <w:lang w:val="fr-FR"/>
              </w:rPr>
              <w:t>uyện</w:t>
            </w:r>
            <w:r>
              <w:rPr>
                <w:rFonts w:eastAsia="Calibri"/>
                <w:bCs/>
                <w:w w:val="80"/>
                <w:szCs w:val="28"/>
                <w:lang w:val="fr-FR"/>
              </w:rPr>
              <w:t xml:space="preserve">            </w:t>
            </w:r>
            <w:r w:rsidR="00893491" w:rsidRPr="00893491">
              <w:rPr>
                <w:rFonts w:eastAsia="Calibri"/>
                <w:bCs/>
                <w:w w:val="80"/>
                <w:szCs w:val="28"/>
                <w:lang w:val="fr-FR"/>
              </w:rPr>
              <w:t xml:space="preserve"> Mường La</w:t>
            </w:r>
          </w:p>
        </w:tc>
        <w:tc>
          <w:tcPr>
            <w:tcW w:w="1811" w:type="dxa"/>
            <w:noWrap/>
            <w:vAlign w:val="center"/>
          </w:tcPr>
          <w:p w14:paraId="4F3FE72A" w14:textId="27BB25EE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Chiềng Hoa</w:t>
            </w:r>
          </w:p>
        </w:tc>
        <w:tc>
          <w:tcPr>
            <w:tcW w:w="794" w:type="dxa"/>
            <w:noWrap/>
            <w:vAlign w:val="center"/>
          </w:tcPr>
          <w:p w14:paraId="6194186A" w14:textId="7AE030C3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158</w:t>
            </w:r>
          </w:p>
        </w:tc>
        <w:tc>
          <w:tcPr>
            <w:tcW w:w="1076" w:type="dxa"/>
            <w:noWrap/>
            <w:vAlign w:val="center"/>
          </w:tcPr>
          <w:p w14:paraId="09797267" w14:textId="05BBAC6B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2b</w:t>
            </w:r>
          </w:p>
        </w:tc>
        <w:tc>
          <w:tcPr>
            <w:tcW w:w="876" w:type="dxa"/>
            <w:noWrap/>
            <w:vAlign w:val="center"/>
          </w:tcPr>
          <w:p w14:paraId="13268F5F" w14:textId="0BD236DA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1</w:t>
            </w:r>
          </w:p>
        </w:tc>
        <w:tc>
          <w:tcPr>
            <w:tcW w:w="814" w:type="dxa"/>
            <w:noWrap/>
            <w:vAlign w:val="center"/>
          </w:tcPr>
          <w:p w14:paraId="4956DA98" w14:textId="1A8F0298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TXP</w:t>
            </w:r>
          </w:p>
        </w:tc>
        <w:tc>
          <w:tcPr>
            <w:tcW w:w="1083" w:type="dxa"/>
            <w:noWrap/>
            <w:vAlign w:val="center"/>
          </w:tcPr>
          <w:p w14:paraId="240CE412" w14:textId="7B6339F0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0,05</w:t>
            </w:r>
          </w:p>
        </w:tc>
        <w:tc>
          <w:tcPr>
            <w:tcW w:w="758" w:type="dxa"/>
            <w:noWrap/>
            <w:vAlign w:val="center"/>
          </w:tcPr>
          <w:p w14:paraId="1D963AC4" w14:textId="28B29949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NQH</w:t>
            </w:r>
          </w:p>
        </w:tc>
        <w:tc>
          <w:tcPr>
            <w:tcW w:w="1567" w:type="dxa"/>
            <w:noWrap/>
            <w:vAlign w:val="center"/>
          </w:tcPr>
          <w:p w14:paraId="27593BD5" w14:textId="66AF4AFA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Rừng tự nhiên</w:t>
            </w:r>
          </w:p>
        </w:tc>
        <w:tc>
          <w:tcPr>
            <w:tcW w:w="646" w:type="dxa"/>
            <w:noWrap/>
            <w:vAlign w:val="center"/>
          </w:tcPr>
          <w:p w14:paraId="255930EC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</w:tr>
      <w:tr w:rsidR="00893491" w:rsidRPr="00893491" w14:paraId="7BEF4143" w14:textId="77777777" w:rsidTr="00435FFF">
        <w:trPr>
          <w:trHeight w:val="284"/>
          <w:jc w:val="center"/>
        </w:trPr>
        <w:tc>
          <w:tcPr>
            <w:tcW w:w="640" w:type="dxa"/>
            <w:vMerge/>
            <w:vAlign w:val="center"/>
          </w:tcPr>
          <w:p w14:paraId="11276059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2757" w:type="dxa"/>
            <w:vMerge/>
            <w:vAlign w:val="center"/>
          </w:tcPr>
          <w:p w14:paraId="2EA7E756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1559" w:type="dxa"/>
            <w:vMerge/>
            <w:noWrap/>
            <w:vAlign w:val="center"/>
          </w:tcPr>
          <w:p w14:paraId="7A62A023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1811" w:type="dxa"/>
            <w:noWrap/>
            <w:vAlign w:val="center"/>
          </w:tcPr>
          <w:p w14:paraId="34A64D03" w14:textId="51AAD9E0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Chiềng Hoa</w:t>
            </w:r>
          </w:p>
        </w:tc>
        <w:tc>
          <w:tcPr>
            <w:tcW w:w="794" w:type="dxa"/>
            <w:noWrap/>
            <w:vAlign w:val="center"/>
          </w:tcPr>
          <w:p w14:paraId="6AE52DF3" w14:textId="6DDC4145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158</w:t>
            </w:r>
          </w:p>
        </w:tc>
        <w:tc>
          <w:tcPr>
            <w:tcW w:w="1076" w:type="dxa"/>
            <w:noWrap/>
            <w:vAlign w:val="center"/>
          </w:tcPr>
          <w:p w14:paraId="7520B684" w14:textId="35C0D5D9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2b</w:t>
            </w:r>
          </w:p>
        </w:tc>
        <w:tc>
          <w:tcPr>
            <w:tcW w:w="876" w:type="dxa"/>
            <w:noWrap/>
            <w:vAlign w:val="center"/>
          </w:tcPr>
          <w:p w14:paraId="0306CDE2" w14:textId="41D8C152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5</w:t>
            </w:r>
          </w:p>
        </w:tc>
        <w:tc>
          <w:tcPr>
            <w:tcW w:w="814" w:type="dxa"/>
            <w:noWrap/>
            <w:vAlign w:val="center"/>
          </w:tcPr>
          <w:p w14:paraId="3715082E" w14:textId="337D3850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TXK</w:t>
            </w:r>
          </w:p>
        </w:tc>
        <w:tc>
          <w:tcPr>
            <w:tcW w:w="1083" w:type="dxa"/>
            <w:noWrap/>
            <w:vAlign w:val="center"/>
          </w:tcPr>
          <w:p w14:paraId="3CE7A594" w14:textId="65E62083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1,84</w:t>
            </w:r>
          </w:p>
        </w:tc>
        <w:tc>
          <w:tcPr>
            <w:tcW w:w="758" w:type="dxa"/>
            <w:noWrap/>
            <w:vAlign w:val="center"/>
          </w:tcPr>
          <w:p w14:paraId="1DC7F995" w14:textId="487A3E6C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PH</w:t>
            </w:r>
          </w:p>
        </w:tc>
        <w:tc>
          <w:tcPr>
            <w:tcW w:w="1567" w:type="dxa"/>
            <w:noWrap/>
            <w:vAlign w:val="center"/>
          </w:tcPr>
          <w:p w14:paraId="1BBE824D" w14:textId="14B9803E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Rừng tự nhiên</w:t>
            </w:r>
          </w:p>
        </w:tc>
        <w:tc>
          <w:tcPr>
            <w:tcW w:w="646" w:type="dxa"/>
            <w:noWrap/>
            <w:vAlign w:val="center"/>
          </w:tcPr>
          <w:p w14:paraId="76998E26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</w:tr>
      <w:tr w:rsidR="00893491" w:rsidRPr="00893491" w14:paraId="64413BB2" w14:textId="77777777" w:rsidTr="00435FFF">
        <w:trPr>
          <w:trHeight w:val="284"/>
          <w:jc w:val="center"/>
        </w:trPr>
        <w:tc>
          <w:tcPr>
            <w:tcW w:w="640" w:type="dxa"/>
            <w:vMerge/>
            <w:vAlign w:val="center"/>
          </w:tcPr>
          <w:p w14:paraId="249F67F7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2757" w:type="dxa"/>
            <w:vMerge/>
            <w:vAlign w:val="center"/>
          </w:tcPr>
          <w:p w14:paraId="126440DB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1559" w:type="dxa"/>
            <w:vMerge/>
            <w:noWrap/>
            <w:vAlign w:val="center"/>
          </w:tcPr>
          <w:p w14:paraId="2B18C808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1811" w:type="dxa"/>
            <w:noWrap/>
            <w:vAlign w:val="center"/>
          </w:tcPr>
          <w:p w14:paraId="70BEB6C4" w14:textId="22754BFB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Chiềng Hoa</w:t>
            </w:r>
          </w:p>
        </w:tc>
        <w:tc>
          <w:tcPr>
            <w:tcW w:w="794" w:type="dxa"/>
            <w:noWrap/>
            <w:vAlign w:val="center"/>
          </w:tcPr>
          <w:p w14:paraId="5F767191" w14:textId="2B79772F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158</w:t>
            </w:r>
          </w:p>
        </w:tc>
        <w:tc>
          <w:tcPr>
            <w:tcW w:w="1076" w:type="dxa"/>
            <w:noWrap/>
            <w:vAlign w:val="center"/>
          </w:tcPr>
          <w:p w14:paraId="5DEFA4F6" w14:textId="6DDE0370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2b</w:t>
            </w:r>
          </w:p>
        </w:tc>
        <w:tc>
          <w:tcPr>
            <w:tcW w:w="876" w:type="dxa"/>
            <w:noWrap/>
            <w:vAlign w:val="center"/>
          </w:tcPr>
          <w:p w14:paraId="4D9850AD" w14:textId="7936D6D2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7</w:t>
            </w:r>
          </w:p>
        </w:tc>
        <w:tc>
          <w:tcPr>
            <w:tcW w:w="814" w:type="dxa"/>
            <w:noWrap/>
            <w:vAlign w:val="center"/>
          </w:tcPr>
          <w:p w14:paraId="675BD87C" w14:textId="47DC2F4C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TXP</w:t>
            </w:r>
          </w:p>
        </w:tc>
        <w:tc>
          <w:tcPr>
            <w:tcW w:w="1083" w:type="dxa"/>
            <w:noWrap/>
            <w:vAlign w:val="center"/>
          </w:tcPr>
          <w:p w14:paraId="498CEC81" w14:textId="650F5DEF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0,15</w:t>
            </w:r>
          </w:p>
        </w:tc>
        <w:tc>
          <w:tcPr>
            <w:tcW w:w="758" w:type="dxa"/>
            <w:noWrap/>
            <w:vAlign w:val="center"/>
          </w:tcPr>
          <w:p w14:paraId="3E59FA70" w14:textId="1993862C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NQH</w:t>
            </w:r>
          </w:p>
        </w:tc>
        <w:tc>
          <w:tcPr>
            <w:tcW w:w="1567" w:type="dxa"/>
            <w:noWrap/>
            <w:vAlign w:val="center"/>
          </w:tcPr>
          <w:p w14:paraId="1CE971E8" w14:textId="4B8F127C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Rừng tự nhiên</w:t>
            </w:r>
          </w:p>
        </w:tc>
        <w:tc>
          <w:tcPr>
            <w:tcW w:w="646" w:type="dxa"/>
            <w:noWrap/>
            <w:vAlign w:val="center"/>
          </w:tcPr>
          <w:p w14:paraId="42C3953E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</w:tr>
      <w:tr w:rsidR="00893491" w:rsidRPr="00893491" w14:paraId="7AD9EBEF" w14:textId="77777777" w:rsidTr="00435FFF">
        <w:trPr>
          <w:trHeight w:val="284"/>
          <w:jc w:val="center"/>
        </w:trPr>
        <w:tc>
          <w:tcPr>
            <w:tcW w:w="640" w:type="dxa"/>
            <w:vMerge/>
            <w:vAlign w:val="center"/>
          </w:tcPr>
          <w:p w14:paraId="7454AB8A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2757" w:type="dxa"/>
            <w:vMerge/>
            <w:vAlign w:val="center"/>
          </w:tcPr>
          <w:p w14:paraId="6F45D1C1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1559" w:type="dxa"/>
            <w:vMerge/>
            <w:noWrap/>
            <w:vAlign w:val="center"/>
          </w:tcPr>
          <w:p w14:paraId="648CC66F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  <w:tc>
          <w:tcPr>
            <w:tcW w:w="1811" w:type="dxa"/>
            <w:noWrap/>
            <w:vAlign w:val="center"/>
          </w:tcPr>
          <w:p w14:paraId="07A56AC4" w14:textId="08F09B5A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Chiềng Hoa</w:t>
            </w:r>
          </w:p>
        </w:tc>
        <w:tc>
          <w:tcPr>
            <w:tcW w:w="794" w:type="dxa"/>
            <w:noWrap/>
            <w:vAlign w:val="center"/>
          </w:tcPr>
          <w:p w14:paraId="6FFD9DE4" w14:textId="4AC50A58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158</w:t>
            </w:r>
          </w:p>
        </w:tc>
        <w:tc>
          <w:tcPr>
            <w:tcW w:w="1076" w:type="dxa"/>
            <w:noWrap/>
            <w:vAlign w:val="center"/>
          </w:tcPr>
          <w:p w14:paraId="6F9F38F9" w14:textId="042AB002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2b</w:t>
            </w:r>
          </w:p>
        </w:tc>
        <w:tc>
          <w:tcPr>
            <w:tcW w:w="876" w:type="dxa"/>
            <w:noWrap/>
            <w:vAlign w:val="center"/>
          </w:tcPr>
          <w:p w14:paraId="4A59A01E" w14:textId="74AEEEA0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10</w:t>
            </w:r>
          </w:p>
        </w:tc>
        <w:tc>
          <w:tcPr>
            <w:tcW w:w="814" w:type="dxa"/>
            <w:noWrap/>
            <w:vAlign w:val="center"/>
          </w:tcPr>
          <w:p w14:paraId="6B607BE2" w14:textId="76056F46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TXK</w:t>
            </w:r>
          </w:p>
        </w:tc>
        <w:tc>
          <w:tcPr>
            <w:tcW w:w="1083" w:type="dxa"/>
            <w:noWrap/>
            <w:vAlign w:val="center"/>
          </w:tcPr>
          <w:p w14:paraId="6F7D76E6" w14:textId="498ADA13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0,03</w:t>
            </w:r>
          </w:p>
        </w:tc>
        <w:tc>
          <w:tcPr>
            <w:tcW w:w="758" w:type="dxa"/>
            <w:noWrap/>
            <w:vAlign w:val="center"/>
          </w:tcPr>
          <w:p w14:paraId="3B4741AD" w14:textId="6EDCD84D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NQH</w:t>
            </w:r>
          </w:p>
        </w:tc>
        <w:tc>
          <w:tcPr>
            <w:tcW w:w="1567" w:type="dxa"/>
            <w:noWrap/>
            <w:vAlign w:val="center"/>
          </w:tcPr>
          <w:p w14:paraId="37AF67E2" w14:textId="2962F42A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  <w:r w:rsidRPr="00893491">
              <w:rPr>
                <w:color w:val="000000"/>
                <w:w w:val="80"/>
                <w:szCs w:val="28"/>
              </w:rPr>
              <w:t>Rừng tự nhiên</w:t>
            </w:r>
          </w:p>
        </w:tc>
        <w:tc>
          <w:tcPr>
            <w:tcW w:w="646" w:type="dxa"/>
            <w:noWrap/>
            <w:vAlign w:val="center"/>
          </w:tcPr>
          <w:p w14:paraId="5F31215E" w14:textId="77777777" w:rsidR="00893491" w:rsidRPr="00893491" w:rsidRDefault="00893491" w:rsidP="00893491">
            <w:pPr>
              <w:spacing w:before="60" w:after="60"/>
              <w:jc w:val="center"/>
              <w:rPr>
                <w:color w:val="000000"/>
                <w:w w:val="80"/>
                <w:szCs w:val="28"/>
              </w:rPr>
            </w:pPr>
          </w:p>
        </w:tc>
      </w:tr>
    </w:tbl>
    <w:p w14:paraId="4278247F" w14:textId="77777777" w:rsidR="00AD2B41" w:rsidRPr="00CA5352" w:rsidRDefault="00AD2B41" w:rsidP="00062D29">
      <w:pPr>
        <w:rPr>
          <w:lang w:val="es-MX"/>
        </w:rPr>
      </w:pPr>
    </w:p>
    <w:sectPr w:rsidR="00AD2B41" w:rsidRPr="00CA5352" w:rsidSect="009472A2">
      <w:pgSz w:w="16840" w:h="11907" w:orient="landscape" w:code="9"/>
      <w:pgMar w:top="1021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 Italic">
    <w:panose1 w:val="020205030504050903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4C3"/>
    <w:rsid w:val="00016A1E"/>
    <w:rsid w:val="0002594A"/>
    <w:rsid w:val="00036D8B"/>
    <w:rsid w:val="0004341C"/>
    <w:rsid w:val="00053912"/>
    <w:rsid w:val="00062D29"/>
    <w:rsid w:val="000B55D5"/>
    <w:rsid w:val="000E6F40"/>
    <w:rsid w:val="00107FB1"/>
    <w:rsid w:val="00126378"/>
    <w:rsid w:val="00131BD1"/>
    <w:rsid w:val="00147C8B"/>
    <w:rsid w:val="001644C3"/>
    <w:rsid w:val="00196013"/>
    <w:rsid w:val="001D0210"/>
    <w:rsid w:val="00211116"/>
    <w:rsid w:val="002A4920"/>
    <w:rsid w:val="002E572C"/>
    <w:rsid w:val="00334FCC"/>
    <w:rsid w:val="00343C35"/>
    <w:rsid w:val="003921F1"/>
    <w:rsid w:val="003A5D41"/>
    <w:rsid w:val="003D0229"/>
    <w:rsid w:val="003E26CB"/>
    <w:rsid w:val="003F1588"/>
    <w:rsid w:val="003F6A2C"/>
    <w:rsid w:val="00434569"/>
    <w:rsid w:val="00435FFF"/>
    <w:rsid w:val="00470734"/>
    <w:rsid w:val="00484830"/>
    <w:rsid w:val="0049314C"/>
    <w:rsid w:val="0049675F"/>
    <w:rsid w:val="004C327A"/>
    <w:rsid w:val="004D1663"/>
    <w:rsid w:val="004D25E5"/>
    <w:rsid w:val="004D2747"/>
    <w:rsid w:val="00524BF2"/>
    <w:rsid w:val="005502F9"/>
    <w:rsid w:val="005538BE"/>
    <w:rsid w:val="005615BD"/>
    <w:rsid w:val="00565CD3"/>
    <w:rsid w:val="00586428"/>
    <w:rsid w:val="00593E4E"/>
    <w:rsid w:val="005A0441"/>
    <w:rsid w:val="005A160E"/>
    <w:rsid w:val="005B6B70"/>
    <w:rsid w:val="005D5BE6"/>
    <w:rsid w:val="005F381F"/>
    <w:rsid w:val="005F766B"/>
    <w:rsid w:val="00604A72"/>
    <w:rsid w:val="00613F9C"/>
    <w:rsid w:val="00674B51"/>
    <w:rsid w:val="006872AD"/>
    <w:rsid w:val="006D7AB5"/>
    <w:rsid w:val="007141DE"/>
    <w:rsid w:val="00722009"/>
    <w:rsid w:val="00726F7F"/>
    <w:rsid w:val="00752B40"/>
    <w:rsid w:val="0079150C"/>
    <w:rsid w:val="007A0296"/>
    <w:rsid w:val="007F5867"/>
    <w:rsid w:val="008158E9"/>
    <w:rsid w:val="00842D6D"/>
    <w:rsid w:val="00843468"/>
    <w:rsid w:val="00862A68"/>
    <w:rsid w:val="00871ED6"/>
    <w:rsid w:val="008808EE"/>
    <w:rsid w:val="00893491"/>
    <w:rsid w:val="00894965"/>
    <w:rsid w:val="008B044C"/>
    <w:rsid w:val="008B3946"/>
    <w:rsid w:val="008D73A3"/>
    <w:rsid w:val="008E13EA"/>
    <w:rsid w:val="008E1C46"/>
    <w:rsid w:val="009442AF"/>
    <w:rsid w:val="009472A2"/>
    <w:rsid w:val="009511BC"/>
    <w:rsid w:val="0098453C"/>
    <w:rsid w:val="009A15C1"/>
    <w:rsid w:val="00A01D89"/>
    <w:rsid w:val="00A2761B"/>
    <w:rsid w:val="00A70172"/>
    <w:rsid w:val="00A93DEA"/>
    <w:rsid w:val="00AB0FC1"/>
    <w:rsid w:val="00AB5C0B"/>
    <w:rsid w:val="00AB727B"/>
    <w:rsid w:val="00AD2B41"/>
    <w:rsid w:val="00AD7ED8"/>
    <w:rsid w:val="00B31021"/>
    <w:rsid w:val="00B575BF"/>
    <w:rsid w:val="00B83EBF"/>
    <w:rsid w:val="00B975F4"/>
    <w:rsid w:val="00BA1107"/>
    <w:rsid w:val="00BF25DE"/>
    <w:rsid w:val="00C13317"/>
    <w:rsid w:val="00C15517"/>
    <w:rsid w:val="00C24FCA"/>
    <w:rsid w:val="00C47ABA"/>
    <w:rsid w:val="00C74546"/>
    <w:rsid w:val="00C8034A"/>
    <w:rsid w:val="00CA39B3"/>
    <w:rsid w:val="00CA5352"/>
    <w:rsid w:val="00CF3D33"/>
    <w:rsid w:val="00D10F91"/>
    <w:rsid w:val="00D307DE"/>
    <w:rsid w:val="00D553D4"/>
    <w:rsid w:val="00D56A9E"/>
    <w:rsid w:val="00D80E14"/>
    <w:rsid w:val="00D82341"/>
    <w:rsid w:val="00D86747"/>
    <w:rsid w:val="00DA0519"/>
    <w:rsid w:val="00DB786F"/>
    <w:rsid w:val="00DE475D"/>
    <w:rsid w:val="00DE7054"/>
    <w:rsid w:val="00E5510D"/>
    <w:rsid w:val="00E73097"/>
    <w:rsid w:val="00EC5042"/>
    <w:rsid w:val="00EF28D6"/>
    <w:rsid w:val="00F079FC"/>
    <w:rsid w:val="00F215AE"/>
    <w:rsid w:val="00F30642"/>
    <w:rsid w:val="00F54DD3"/>
    <w:rsid w:val="00F80289"/>
    <w:rsid w:val="00F840F1"/>
    <w:rsid w:val="00F922B8"/>
    <w:rsid w:val="00FC3F73"/>
    <w:rsid w:val="00FC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9180EB"/>
  <w15:chartTrackingRefBased/>
  <w15:docId w15:val="{96380466-8359-42E3-B33A-9096BE109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44C3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1644C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1644C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44C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44C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44C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44C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44C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44C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44C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44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44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44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44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44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44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44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44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44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44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644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44C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644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44C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644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44C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644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44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44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44C3"/>
    <w:rPr>
      <w:b/>
      <w:bCs/>
      <w:smallCaps/>
      <w:color w:val="2F5496" w:themeColor="accent1" w:themeShade="BF"/>
      <w:spacing w:val="5"/>
    </w:rPr>
  </w:style>
  <w:style w:type="paragraph" w:styleId="Caption">
    <w:name w:val="caption"/>
    <w:basedOn w:val="Normal"/>
    <w:next w:val="Normal"/>
    <w:qFormat/>
    <w:rsid w:val="001644C3"/>
    <w:pPr>
      <w:jc w:val="center"/>
    </w:pPr>
    <w:rPr>
      <w:b/>
    </w:rPr>
  </w:style>
  <w:style w:type="paragraph" w:styleId="BodyText2">
    <w:name w:val="Body Text 2"/>
    <w:basedOn w:val="Normal"/>
    <w:link w:val="BodyText2Char"/>
    <w:rsid w:val="001644C3"/>
    <w:pPr>
      <w:tabs>
        <w:tab w:val="left" w:pos="567"/>
      </w:tabs>
      <w:spacing w:before="60" w:line="320" w:lineRule="exact"/>
      <w:jc w:val="center"/>
    </w:pPr>
  </w:style>
  <w:style w:type="character" w:customStyle="1" w:styleId="BodyText2Char">
    <w:name w:val="Body Text 2 Char"/>
    <w:basedOn w:val="DefaultParagraphFont"/>
    <w:link w:val="BodyText2"/>
    <w:rsid w:val="001644C3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character" w:customStyle="1" w:styleId="fontstyle01">
    <w:name w:val="fontstyle01"/>
    <w:rsid w:val="001644C3"/>
    <w:rPr>
      <w:rFonts w:ascii="TimesNewRomanPS-ItalicMT" w:hAnsi="TimesNewRomanPS-ItalicMT" w:hint="default"/>
      <w:b w:val="0"/>
      <w:bCs w:val="0"/>
      <w:i/>
      <w:iCs/>
      <w:color w:val="17131A"/>
      <w:sz w:val="26"/>
      <w:szCs w:val="26"/>
    </w:rPr>
  </w:style>
  <w:style w:type="paragraph" w:styleId="BodyTextIndent">
    <w:name w:val="Body Text Indent"/>
    <w:basedOn w:val="Normal"/>
    <w:link w:val="BodyTextIndentChar"/>
    <w:rsid w:val="001644C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1644C3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48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830"/>
    <w:rPr>
      <w:rFonts w:ascii="Segoe UI" w:eastAsia="Times New Roman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6</Pages>
  <Words>1269</Words>
  <Characters>7235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SingPC</dc:creator>
  <cp:keywords/>
  <dc:description/>
  <cp:lastModifiedBy>VD</cp:lastModifiedBy>
  <cp:revision>114</cp:revision>
  <cp:lastPrinted>2025-08-24T10:00:00Z</cp:lastPrinted>
  <dcterms:created xsi:type="dcterms:W3CDTF">2025-05-20T04:36:00Z</dcterms:created>
  <dcterms:modified xsi:type="dcterms:W3CDTF">2025-09-05T03:29:00Z</dcterms:modified>
</cp:coreProperties>
</file>