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84"/>
        <w:gridCol w:w="6172"/>
      </w:tblGrid>
      <w:tr w:rsidR="00F6137E" w:rsidRPr="007378FB" w14:paraId="427A3A9E" w14:textId="77777777" w:rsidTr="007378FB">
        <w:trPr>
          <w:trHeight w:val="1276"/>
        </w:trPr>
        <w:tc>
          <w:tcPr>
            <w:tcW w:w="3184" w:type="dxa"/>
            <w:tcBorders>
              <w:top w:val="nil"/>
              <w:left w:val="nil"/>
              <w:bottom w:val="nil"/>
              <w:right w:val="nil"/>
            </w:tcBorders>
          </w:tcPr>
          <w:p w14:paraId="7096A1DC" w14:textId="77777777" w:rsidR="003F62BF" w:rsidRPr="00F6137E" w:rsidRDefault="003F62BF" w:rsidP="002638BF">
            <w:pPr>
              <w:jc w:val="center"/>
              <w:outlineLvl w:val="1"/>
              <w:rPr>
                <w:b/>
                <w:bCs/>
                <w:sz w:val="28"/>
                <w:szCs w:val="28"/>
              </w:rPr>
            </w:pPr>
            <w:r w:rsidRPr="00F6137E">
              <w:rPr>
                <w:b/>
                <w:bCs/>
                <w:sz w:val="28"/>
                <w:szCs w:val="28"/>
              </w:rPr>
              <w:t>ỦY BAN NHÂN DÂN</w:t>
            </w:r>
          </w:p>
          <w:p w14:paraId="5DCC6E14" w14:textId="77777777" w:rsidR="003F62BF" w:rsidRPr="00F6137E" w:rsidRDefault="003F62BF" w:rsidP="002638BF">
            <w:pPr>
              <w:jc w:val="center"/>
              <w:outlineLvl w:val="1"/>
              <w:rPr>
                <w:b/>
                <w:bCs/>
                <w:sz w:val="28"/>
                <w:szCs w:val="28"/>
              </w:rPr>
            </w:pPr>
            <w:r w:rsidRPr="00F6137E">
              <w:rPr>
                <w:b/>
                <w:bCs/>
                <w:sz w:val="28"/>
                <w:szCs w:val="28"/>
              </w:rPr>
              <w:t>TỈNH SƠN LA</w:t>
            </w:r>
          </w:p>
          <w:p w14:paraId="06A7EA88" w14:textId="77777777" w:rsidR="003F62BF" w:rsidRPr="00F6137E" w:rsidRDefault="00B82DCC" w:rsidP="002638BF">
            <w:pPr>
              <w:outlineLvl w:val="1"/>
              <w:rPr>
                <w:sz w:val="28"/>
                <w:szCs w:val="28"/>
              </w:rPr>
            </w:pPr>
            <w:r>
              <w:rPr>
                <w:noProof/>
                <w:sz w:val="28"/>
                <w:szCs w:val="28"/>
              </w:rPr>
              <w:pict w14:anchorId="0A1F1ACE">
                <v:line id="_x0000_s1026" style="position:absolute;z-index:251660288" from="55.75pt,1.15pt" to="89.15pt,1.15pt"/>
              </w:pict>
            </w:r>
          </w:p>
          <w:p w14:paraId="72DD2125" w14:textId="11766F11" w:rsidR="003F62BF" w:rsidRPr="00F6137E" w:rsidRDefault="003F62BF" w:rsidP="007378FB">
            <w:pPr>
              <w:jc w:val="center"/>
              <w:outlineLvl w:val="1"/>
              <w:rPr>
                <w:sz w:val="26"/>
                <w:szCs w:val="26"/>
              </w:rPr>
            </w:pPr>
            <w:r w:rsidRPr="000C04E0">
              <w:rPr>
                <w:sz w:val="28"/>
                <w:szCs w:val="26"/>
              </w:rPr>
              <w:t>Số:</w:t>
            </w:r>
            <w:r w:rsidR="007378FB" w:rsidRPr="000C04E0">
              <w:rPr>
                <w:sz w:val="28"/>
                <w:szCs w:val="26"/>
              </w:rPr>
              <w:t xml:space="preserve"> 1263/</w:t>
            </w:r>
            <w:r w:rsidRPr="000C04E0">
              <w:rPr>
                <w:sz w:val="28"/>
                <w:szCs w:val="26"/>
              </w:rPr>
              <w:t>QĐ</w:t>
            </w:r>
            <w:r w:rsidRPr="000C04E0">
              <w:rPr>
                <w:b/>
                <w:bCs/>
                <w:sz w:val="28"/>
                <w:szCs w:val="26"/>
              </w:rPr>
              <w:t>-</w:t>
            </w:r>
            <w:r w:rsidRPr="000C04E0">
              <w:rPr>
                <w:sz w:val="28"/>
                <w:szCs w:val="26"/>
              </w:rPr>
              <w:t>UBND</w:t>
            </w:r>
          </w:p>
        </w:tc>
        <w:tc>
          <w:tcPr>
            <w:tcW w:w="6172" w:type="dxa"/>
            <w:tcBorders>
              <w:top w:val="nil"/>
              <w:left w:val="nil"/>
              <w:bottom w:val="nil"/>
              <w:right w:val="nil"/>
            </w:tcBorders>
          </w:tcPr>
          <w:p w14:paraId="284D7C0F" w14:textId="77777777" w:rsidR="003F62BF" w:rsidRPr="00F6137E" w:rsidRDefault="003F62BF" w:rsidP="002638BF">
            <w:pPr>
              <w:jc w:val="center"/>
              <w:outlineLvl w:val="1"/>
              <w:rPr>
                <w:b/>
                <w:bCs/>
                <w:sz w:val="26"/>
                <w:szCs w:val="26"/>
              </w:rPr>
            </w:pPr>
            <w:r w:rsidRPr="00F6137E">
              <w:rPr>
                <w:b/>
                <w:bCs/>
                <w:sz w:val="26"/>
                <w:szCs w:val="26"/>
              </w:rPr>
              <w:t>CỘNG HÒA XÃ HỘI CHỦ NGHĨA VIỆT NAM</w:t>
            </w:r>
          </w:p>
          <w:p w14:paraId="3F9D096A" w14:textId="77777777" w:rsidR="003F62BF" w:rsidRPr="00F6137E" w:rsidRDefault="003F62BF" w:rsidP="002638BF">
            <w:pPr>
              <w:jc w:val="center"/>
              <w:outlineLvl w:val="1"/>
              <w:rPr>
                <w:sz w:val="28"/>
                <w:szCs w:val="28"/>
              </w:rPr>
            </w:pPr>
            <w:r w:rsidRPr="00F6137E">
              <w:rPr>
                <w:b/>
                <w:bCs/>
                <w:sz w:val="28"/>
                <w:szCs w:val="28"/>
              </w:rPr>
              <w:t>Độc lập - Tự do - Hạnh phúc</w:t>
            </w:r>
          </w:p>
          <w:p w14:paraId="067F09AB" w14:textId="77777777" w:rsidR="003F62BF" w:rsidRPr="00F6137E" w:rsidRDefault="00B82DCC" w:rsidP="002638BF">
            <w:pPr>
              <w:outlineLvl w:val="1"/>
              <w:rPr>
                <w:i/>
                <w:iCs/>
                <w:sz w:val="28"/>
                <w:szCs w:val="28"/>
              </w:rPr>
            </w:pPr>
            <w:r>
              <w:rPr>
                <w:b/>
                <w:bCs/>
                <w:noProof/>
                <w:sz w:val="28"/>
                <w:szCs w:val="28"/>
              </w:rPr>
              <w:pict w14:anchorId="66540549">
                <v:line id="_x0000_s1027" style="position:absolute;z-index:251661312" from="68.95pt,2.6pt" to="226.55pt,2.6pt"/>
              </w:pict>
            </w:r>
          </w:p>
          <w:p w14:paraId="52A296A6" w14:textId="6611F289" w:rsidR="003F62BF" w:rsidRPr="00F6137E" w:rsidRDefault="003F62BF" w:rsidP="007378FB">
            <w:pPr>
              <w:pStyle w:val="Heading3"/>
              <w:spacing w:line="240" w:lineRule="auto"/>
              <w:rPr>
                <w:rFonts w:ascii="Times New Roman" w:hAnsi="Times New Roman"/>
                <w:b w:val="0"/>
                <w:i/>
                <w:color w:val="auto"/>
                <w:szCs w:val="26"/>
                <w:lang w:val="fr-FR"/>
              </w:rPr>
            </w:pPr>
            <w:r w:rsidRPr="000C04E0">
              <w:rPr>
                <w:rFonts w:ascii="Times New Roman" w:hAnsi="Times New Roman"/>
                <w:b w:val="0"/>
                <w:i/>
                <w:color w:val="auto"/>
                <w:sz w:val="28"/>
                <w:szCs w:val="26"/>
                <w:lang w:val="fr-FR"/>
              </w:rPr>
              <w:t>Sơn La, ngày</w:t>
            </w:r>
            <w:r w:rsidR="006256AF" w:rsidRPr="000C04E0">
              <w:rPr>
                <w:rFonts w:ascii="Times New Roman" w:hAnsi="Times New Roman"/>
                <w:b w:val="0"/>
                <w:i/>
                <w:color w:val="auto"/>
                <w:sz w:val="28"/>
                <w:szCs w:val="26"/>
                <w:lang w:val="fr-FR"/>
              </w:rPr>
              <w:t xml:space="preserve"> </w:t>
            </w:r>
            <w:r w:rsidR="007378FB" w:rsidRPr="000C04E0">
              <w:rPr>
                <w:rFonts w:ascii="Times New Roman" w:hAnsi="Times New Roman"/>
                <w:b w:val="0"/>
                <w:i/>
                <w:color w:val="auto"/>
                <w:sz w:val="28"/>
                <w:szCs w:val="26"/>
                <w:lang w:val="fr-FR"/>
              </w:rPr>
              <w:t>30</w:t>
            </w:r>
            <w:r w:rsidRPr="000C04E0">
              <w:rPr>
                <w:rFonts w:ascii="Times New Roman" w:hAnsi="Times New Roman"/>
                <w:b w:val="0"/>
                <w:i/>
                <w:color w:val="auto"/>
                <w:sz w:val="28"/>
                <w:szCs w:val="26"/>
                <w:lang w:val="fr-FR"/>
              </w:rPr>
              <w:t xml:space="preserve"> tháng </w:t>
            </w:r>
            <w:r w:rsidR="00CE7EBE" w:rsidRPr="000C04E0">
              <w:rPr>
                <w:rFonts w:ascii="Times New Roman" w:hAnsi="Times New Roman"/>
                <w:b w:val="0"/>
                <w:i/>
                <w:color w:val="auto"/>
                <w:sz w:val="28"/>
                <w:szCs w:val="26"/>
                <w:lang w:val="fr-FR"/>
              </w:rPr>
              <w:t>6</w:t>
            </w:r>
            <w:r w:rsidRPr="000C04E0">
              <w:rPr>
                <w:rFonts w:ascii="Times New Roman" w:hAnsi="Times New Roman"/>
                <w:b w:val="0"/>
                <w:i/>
                <w:color w:val="auto"/>
                <w:sz w:val="28"/>
                <w:szCs w:val="26"/>
                <w:lang w:val="fr-FR"/>
              </w:rPr>
              <w:t xml:space="preserve"> năm </w:t>
            </w:r>
            <w:r w:rsidR="00FB74C2" w:rsidRPr="000C04E0">
              <w:rPr>
                <w:rFonts w:ascii="Times New Roman" w:hAnsi="Times New Roman"/>
                <w:b w:val="0"/>
                <w:i/>
                <w:color w:val="auto"/>
                <w:sz w:val="28"/>
                <w:szCs w:val="26"/>
                <w:lang w:val="fr-FR"/>
              </w:rPr>
              <w:t>2024</w:t>
            </w:r>
            <w:r w:rsidR="00514D25" w:rsidRPr="000C04E0">
              <w:rPr>
                <w:rFonts w:ascii="Times New Roman" w:hAnsi="Times New Roman"/>
                <w:b w:val="0"/>
                <w:i/>
                <w:color w:val="auto"/>
                <w:sz w:val="28"/>
                <w:szCs w:val="26"/>
                <w:lang w:val="fr-FR"/>
              </w:rPr>
              <w:t xml:space="preserve"> </w:t>
            </w:r>
          </w:p>
        </w:tc>
      </w:tr>
    </w:tbl>
    <w:p w14:paraId="599259C5" w14:textId="77777777" w:rsidR="007378FB" w:rsidRDefault="007378FB" w:rsidP="007378FB">
      <w:pPr>
        <w:pStyle w:val="Heading5"/>
        <w:jc w:val="center"/>
        <w:rPr>
          <w:rFonts w:ascii="Times New Roman" w:hAnsi="Times New Roman"/>
          <w:lang w:val="fr-FR"/>
        </w:rPr>
      </w:pPr>
    </w:p>
    <w:p w14:paraId="662790D8" w14:textId="77777777" w:rsidR="003F62BF" w:rsidRPr="00F6137E" w:rsidRDefault="003F62BF" w:rsidP="007378FB">
      <w:pPr>
        <w:pStyle w:val="Heading5"/>
        <w:jc w:val="center"/>
        <w:rPr>
          <w:rFonts w:ascii="Times New Roman" w:hAnsi="Times New Roman"/>
          <w:lang w:val="fr-FR"/>
        </w:rPr>
      </w:pPr>
      <w:r w:rsidRPr="00F6137E">
        <w:rPr>
          <w:rFonts w:ascii="Times New Roman" w:hAnsi="Times New Roman"/>
          <w:lang w:val="fr-FR"/>
        </w:rPr>
        <w:t>QUYẾT ĐỊNH</w:t>
      </w:r>
    </w:p>
    <w:p w14:paraId="418F485D" w14:textId="3930E796" w:rsidR="00BB1B2B" w:rsidRDefault="00DB41D1" w:rsidP="007378FB">
      <w:pPr>
        <w:jc w:val="center"/>
        <w:rPr>
          <w:b/>
          <w:sz w:val="28"/>
          <w:szCs w:val="28"/>
          <w:lang w:val="fr-FR"/>
        </w:rPr>
      </w:pPr>
      <w:r>
        <w:rPr>
          <w:b/>
          <w:sz w:val="28"/>
          <w:szCs w:val="28"/>
          <w:lang w:val="fr-FR"/>
        </w:rPr>
        <w:t>C</w:t>
      </w:r>
      <w:r w:rsidR="00C013EA" w:rsidRPr="00C013EA">
        <w:rPr>
          <w:b/>
          <w:sz w:val="28"/>
          <w:szCs w:val="28"/>
          <w:lang w:val="fr-FR"/>
        </w:rPr>
        <w:t xml:space="preserve">ông nhận đô thị </w:t>
      </w:r>
      <w:r w:rsidR="00457596">
        <w:rPr>
          <w:b/>
          <w:sz w:val="28"/>
          <w:szCs w:val="28"/>
          <w:lang w:val="fr-FR"/>
        </w:rPr>
        <w:t>Yên Châu</w:t>
      </w:r>
      <w:r w:rsidR="00C013EA" w:rsidRPr="00C013EA">
        <w:rPr>
          <w:b/>
          <w:sz w:val="28"/>
          <w:szCs w:val="28"/>
          <w:lang w:val="fr-FR"/>
        </w:rPr>
        <w:t xml:space="preserve"> (thị trấn </w:t>
      </w:r>
      <w:r w:rsidR="00EF0AFC">
        <w:rPr>
          <w:b/>
          <w:sz w:val="28"/>
          <w:szCs w:val="28"/>
          <w:lang w:val="fr-FR"/>
        </w:rPr>
        <w:t>Yên Châu</w:t>
      </w:r>
      <w:r w:rsidR="00C013EA" w:rsidRPr="00C013EA">
        <w:rPr>
          <w:b/>
          <w:sz w:val="28"/>
          <w:szCs w:val="28"/>
          <w:lang w:val="fr-FR"/>
        </w:rPr>
        <w:t xml:space="preserve"> mở rộng),</w:t>
      </w:r>
    </w:p>
    <w:p w14:paraId="7C8ECB14" w14:textId="3E2B1A78" w:rsidR="00EA78E1" w:rsidRPr="00F6137E" w:rsidRDefault="00C013EA" w:rsidP="007378FB">
      <w:pPr>
        <w:jc w:val="center"/>
        <w:rPr>
          <w:b/>
          <w:bCs/>
          <w:sz w:val="28"/>
          <w:szCs w:val="28"/>
          <w:lang w:val="nl-NL"/>
        </w:rPr>
      </w:pPr>
      <w:r w:rsidRPr="00C013EA">
        <w:rPr>
          <w:b/>
          <w:sz w:val="28"/>
          <w:szCs w:val="28"/>
          <w:lang w:val="fr-FR"/>
        </w:rPr>
        <w:t xml:space="preserve">huyện </w:t>
      </w:r>
      <w:r w:rsidR="00EF0AFC">
        <w:rPr>
          <w:b/>
          <w:sz w:val="28"/>
          <w:szCs w:val="28"/>
          <w:lang w:val="fr-FR"/>
        </w:rPr>
        <w:t>Yên Châu</w:t>
      </w:r>
      <w:r w:rsidRPr="00C013EA">
        <w:rPr>
          <w:b/>
          <w:sz w:val="28"/>
          <w:szCs w:val="28"/>
          <w:lang w:val="fr-FR"/>
        </w:rPr>
        <w:t>, tỉnh Sơn La đạt tiêu chí đô thị loại V</w:t>
      </w:r>
    </w:p>
    <w:p w14:paraId="0D11BB2D" w14:textId="16B57204" w:rsidR="003F62BF" w:rsidRDefault="00B82DCC" w:rsidP="002638BF">
      <w:pPr>
        <w:spacing w:before="360"/>
        <w:jc w:val="center"/>
        <w:rPr>
          <w:b/>
          <w:sz w:val="28"/>
          <w:szCs w:val="28"/>
          <w:lang w:val="nl-NL"/>
        </w:rPr>
      </w:pPr>
      <w:r>
        <w:rPr>
          <w:b/>
          <w:sz w:val="28"/>
          <w:szCs w:val="28"/>
          <w:lang w:val="fr-FR"/>
        </w:rPr>
        <w:pict w14:anchorId="405BA10E">
          <v:line id="_x0000_s1028" style="position:absolute;left:0;text-align:left;z-index:251662336" from="182.1pt,2.95pt" to="291.35pt,2.95pt"/>
        </w:pict>
      </w:r>
      <w:r w:rsidR="003401BB" w:rsidRPr="007378FB">
        <w:rPr>
          <w:b/>
          <w:sz w:val="28"/>
          <w:szCs w:val="28"/>
          <w:lang w:val="nl-NL"/>
        </w:rPr>
        <w:t xml:space="preserve">CHỦ TỊCH </w:t>
      </w:r>
      <w:r w:rsidR="002308B2" w:rsidRPr="007378FB">
        <w:rPr>
          <w:b/>
          <w:sz w:val="28"/>
          <w:szCs w:val="28"/>
          <w:lang w:val="nl-NL"/>
        </w:rPr>
        <w:t xml:space="preserve">ỦY </w:t>
      </w:r>
      <w:r w:rsidR="003F62BF" w:rsidRPr="007378FB">
        <w:rPr>
          <w:b/>
          <w:sz w:val="28"/>
          <w:szCs w:val="28"/>
          <w:lang w:val="nl-NL"/>
        </w:rPr>
        <w:t>BAN NHÂN DÂN TỈNH</w:t>
      </w:r>
    </w:p>
    <w:p w14:paraId="5DFF5E86" w14:textId="77777777" w:rsidR="00B718DD" w:rsidRPr="00B718DD" w:rsidRDefault="00B718DD" w:rsidP="007378FB">
      <w:pPr>
        <w:spacing w:before="120"/>
        <w:ind w:firstLine="720"/>
        <w:jc w:val="both"/>
        <w:rPr>
          <w:i/>
          <w:noProof/>
          <w:sz w:val="2"/>
          <w:szCs w:val="28"/>
          <w:lang w:val="es-GT"/>
        </w:rPr>
      </w:pPr>
    </w:p>
    <w:p w14:paraId="7C465907" w14:textId="680D64DF" w:rsidR="00144B05" w:rsidRPr="00F6137E" w:rsidRDefault="00144B05" w:rsidP="007378FB">
      <w:pPr>
        <w:spacing w:before="120"/>
        <w:ind w:firstLine="720"/>
        <w:jc w:val="both"/>
        <w:rPr>
          <w:i/>
          <w:noProof/>
          <w:sz w:val="28"/>
          <w:szCs w:val="28"/>
          <w:lang w:val="es-GT"/>
        </w:rPr>
      </w:pPr>
      <w:r w:rsidRPr="00F6137E">
        <w:rPr>
          <w:i/>
          <w:noProof/>
          <w:sz w:val="28"/>
          <w:szCs w:val="28"/>
          <w:lang w:val="es-GT"/>
        </w:rPr>
        <w:t xml:space="preserve">Căn cứ Luật Tổ chức </w:t>
      </w:r>
      <w:r w:rsidR="007378FB">
        <w:rPr>
          <w:i/>
          <w:noProof/>
          <w:sz w:val="28"/>
          <w:szCs w:val="28"/>
          <w:lang w:val="es-GT"/>
        </w:rPr>
        <w:t>C</w:t>
      </w:r>
      <w:r w:rsidRPr="00F6137E">
        <w:rPr>
          <w:i/>
          <w:noProof/>
          <w:sz w:val="28"/>
          <w:szCs w:val="28"/>
          <w:lang w:val="es-GT"/>
        </w:rPr>
        <w:t>hính quyền địa phương ngày 19</w:t>
      </w:r>
      <w:r w:rsidR="007378FB">
        <w:rPr>
          <w:i/>
          <w:noProof/>
          <w:sz w:val="28"/>
          <w:szCs w:val="28"/>
          <w:lang w:val="es-GT"/>
        </w:rPr>
        <w:t xml:space="preserve"> tháng 6 năm </w:t>
      </w:r>
      <w:r w:rsidRPr="00F6137E">
        <w:rPr>
          <w:i/>
          <w:noProof/>
          <w:sz w:val="28"/>
          <w:szCs w:val="28"/>
          <w:lang w:val="es-GT"/>
        </w:rPr>
        <w:t>2015;</w:t>
      </w:r>
      <w:r w:rsidR="008426BF" w:rsidRPr="00F6137E">
        <w:rPr>
          <w:i/>
          <w:noProof/>
          <w:sz w:val="28"/>
          <w:szCs w:val="28"/>
          <w:lang w:val="es-GT"/>
        </w:rPr>
        <w:t xml:space="preserve"> Luật </w:t>
      </w:r>
      <w:r w:rsidR="007378FB">
        <w:rPr>
          <w:i/>
          <w:noProof/>
          <w:sz w:val="28"/>
          <w:szCs w:val="28"/>
          <w:lang w:val="es-GT"/>
        </w:rPr>
        <w:t>S</w:t>
      </w:r>
      <w:r w:rsidR="008426BF" w:rsidRPr="00F6137E">
        <w:rPr>
          <w:i/>
          <w:noProof/>
          <w:sz w:val="28"/>
          <w:szCs w:val="28"/>
          <w:lang w:val="es-GT"/>
        </w:rPr>
        <w:t xml:space="preserve">ửa đổi, bổ sung một số điều của Luật Tổ chức Chính phủ và Luật Tổ chức </w:t>
      </w:r>
      <w:r w:rsidR="007378FB">
        <w:rPr>
          <w:i/>
          <w:noProof/>
          <w:sz w:val="28"/>
          <w:szCs w:val="28"/>
          <w:lang w:val="es-GT"/>
        </w:rPr>
        <w:t>C</w:t>
      </w:r>
      <w:r w:rsidR="008426BF" w:rsidRPr="00F6137E">
        <w:rPr>
          <w:i/>
          <w:noProof/>
          <w:sz w:val="28"/>
          <w:szCs w:val="28"/>
          <w:lang w:val="es-GT"/>
        </w:rPr>
        <w:t>hính quyền địa phương ngày 22</w:t>
      </w:r>
      <w:r w:rsidR="007378FB">
        <w:rPr>
          <w:i/>
          <w:noProof/>
          <w:sz w:val="28"/>
          <w:szCs w:val="28"/>
          <w:lang w:val="es-GT"/>
        </w:rPr>
        <w:t xml:space="preserve"> tháng </w:t>
      </w:r>
      <w:r w:rsidR="008426BF" w:rsidRPr="00F6137E">
        <w:rPr>
          <w:i/>
          <w:noProof/>
          <w:sz w:val="28"/>
          <w:szCs w:val="28"/>
          <w:lang w:val="es-GT"/>
        </w:rPr>
        <w:t>11</w:t>
      </w:r>
      <w:r w:rsidR="007378FB">
        <w:rPr>
          <w:i/>
          <w:noProof/>
          <w:sz w:val="28"/>
          <w:szCs w:val="28"/>
          <w:lang w:val="es-GT"/>
        </w:rPr>
        <w:t xml:space="preserve"> năm </w:t>
      </w:r>
      <w:r w:rsidR="008426BF" w:rsidRPr="00F6137E">
        <w:rPr>
          <w:i/>
          <w:noProof/>
          <w:sz w:val="28"/>
          <w:szCs w:val="28"/>
          <w:lang w:val="es-GT"/>
        </w:rPr>
        <w:t>2019;</w:t>
      </w:r>
    </w:p>
    <w:p w14:paraId="68FE1A51" w14:textId="3B1E3E17" w:rsidR="00B31E36" w:rsidRDefault="00B31E36" w:rsidP="007378FB">
      <w:pPr>
        <w:spacing w:before="120"/>
        <w:ind w:firstLine="720"/>
        <w:jc w:val="both"/>
        <w:rPr>
          <w:i/>
          <w:iCs/>
          <w:sz w:val="28"/>
          <w:szCs w:val="28"/>
          <w:lang w:val="es-GT"/>
        </w:rPr>
      </w:pPr>
      <w:r w:rsidRPr="007378FB">
        <w:rPr>
          <w:i/>
          <w:iCs/>
          <w:spacing w:val="-4"/>
          <w:sz w:val="28"/>
          <w:szCs w:val="28"/>
          <w:lang w:val="es-GT"/>
        </w:rPr>
        <w:t>Căn cứ Nghị quyết số 1210/2016/UBTVQH13 ngày 25</w:t>
      </w:r>
      <w:r w:rsidR="007378FB" w:rsidRPr="007378FB">
        <w:rPr>
          <w:i/>
          <w:iCs/>
          <w:spacing w:val="-4"/>
          <w:sz w:val="28"/>
          <w:szCs w:val="28"/>
          <w:lang w:val="es-GT"/>
        </w:rPr>
        <w:t xml:space="preserve"> tháng </w:t>
      </w:r>
      <w:r w:rsidRPr="007378FB">
        <w:rPr>
          <w:i/>
          <w:iCs/>
          <w:spacing w:val="-4"/>
          <w:sz w:val="28"/>
          <w:szCs w:val="28"/>
          <w:lang w:val="es-GT"/>
        </w:rPr>
        <w:t>5</w:t>
      </w:r>
      <w:r w:rsidR="007378FB" w:rsidRPr="007378FB">
        <w:rPr>
          <w:i/>
          <w:iCs/>
          <w:spacing w:val="-4"/>
          <w:sz w:val="28"/>
          <w:szCs w:val="28"/>
          <w:lang w:val="es-GT"/>
        </w:rPr>
        <w:t xml:space="preserve"> năm </w:t>
      </w:r>
      <w:r w:rsidRPr="007378FB">
        <w:rPr>
          <w:i/>
          <w:iCs/>
          <w:spacing w:val="-4"/>
          <w:sz w:val="28"/>
          <w:szCs w:val="28"/>
          <w:lang w:val="es-GT"/>
        </w:rPr>
        <w:t>2016 của Ủy ban thường vụ Quốc hội về phân loại đô thị; Nghị quyết số 26/2022/UBTVQH15</w:t>
      </w:r>
      <w:r w:rsidRPr="00F6137E">
        <w:rPr>
          <w:i/>
          <w:iCs/>
          <w:sz w:val="28"/>
          <w:szCs w:val="28"/>
          <w:lang w:val="es-GT"/>
        </w:rPr>
        <w:t xml:space="preserve"> ngày 21</w:t>
      </w:r>
      <w:r w:rsidR="007378FB">
        <w:rPr>
          <w:i/>
          <w:iCs/>
          <w:sz w:val="28"/>
          <w:szCs w:val="28"/>
          <w:lang w:val="es-GT"/>
        </w:rPr>
        <w:t xml:space="preserve"> tháng </w:t>
      </w:r>
      <w:r w:rsidRPr="00F6137E">
        <w:rPr>
          <w:i/>
          <w:iCs/>
          <w:sz w:val="28"/>
          <w:szCs w:val="28"/>
          <w:lang w:val="es-GT"/>
        </w:rPr>
        <w:t>9</w:t>
      </w:r>
      <w:r w:rsidR="007378FB">
        <w:rPr>
          <w:i/>
          <w:iCs/>
          <w:sz w:val="28"/>
          <w:szCs w:val="28"/>
          <w:lang w:val="es-GT"/>
        </w:rPr>
        <w:t xml:space="preserve"> năm </w:t>
      </w:r>
      <w:r w:rsidRPr="00F6137E">
        <w:rPr>
          <w:i/>
          <w:iCs/>
          <w:sz w:val="28"/>
          <w:szCs w:val="28"/>
          <w:lang w:val="es-GT"/>
        </w:rPr>
        <w:t>2022 của Ủy ban Thường vụ Quốc hội về sửa đổi, bổ sung một số điều của Nghị quyết số 1210/2016/UBTVQH13 ngày 25</w:t>
      </w:r>
      <w:r w:rsidR="007378FB">
        <w:rPr>
          <w:i/>
          <w:iCs/>
          <w:sz w:val="28"/>
          <w:szCs w:val="28"/>
          <w:lang w:val="es-GT"/>
        </w:rPr>
        <w:t xml:space="preserve"> tháng </w:t>
      </w:r>
      <w:r w:rsidRPr="00F6137E">
        <w:rPr>
          <w:i/>
          <w:iCs/>
          <w:sz w:val="28"/>
          <w:szCs w:val="28"/>
          <w:lang w:val="es-GT"/>
        </w:rPr>
        <w:t>5</w:t>
      </w:r>
      <w:r w:rsidR="007378FB">
        <w:rPr>
          <w:i/>
          <w:iCs/>
          <w:sz w:val="28"/>
          <w:szCs w:val="28"/>
          <w:lang w:val="es-GT"/>
        </w:rPr>
        <w:t xml:space="preserve"> năm </w:t>
      </w:r>
      <w:r w:rsidRPr="00F6137E">
        <w:rPr>
          <w:i/>
          <w:iCs/>
          <w:sz w:val="28"/>
          <w:szCs w:val="28"/>
          <w:lang w:val="es-GT"/>
        </w:rPr>
        <w:t>2016 của Ủy ban Thường vụ Quốc hội về phân loại đô thị;</w:t>
      </w:r>
    </w:p>
    <w:p w14:paraId="1C5CBA24" w14:textId="13F71F1C" w:rsidR="005A5B04" w:rsidRPr="007378FB" w:rsidRDefault="005A5B04" w:rsidP="007378FB">
      <w:pPr>
        <w:spacing w:before="120"/>
        <w:ind w:firstLine="720"/>
        <w:jc w:val="both"/>
        <w:rPr>
          <w:sz w:val="28"/>
          <w:szCs w:val="28"/>
          <w:highlight w:val="white"/>
          <w:lang w:val="es-GT"/>
        </w:rPr>
      </w:pPr>
      <w:r w:rsidRPr="007968E6">
        <w:rPr>
          <w:i/>
          <w:iCs/>
          <w:spacing w:val="-4"/>
          <w:sz w:val="28"/>
          <w:szCs w:val="28"/>
          <w:lang w:val="es-GT"/>
        </w:rPr>
        <w:t xml:space="preserve">Căn cứ Quyết định số </w:t>
      </w:r>
      <w:r w:rsidR="00D039D7" w:rsidRPr="007968E6">
        <w:rPr>
          <w:i/>
          <w:iCs/>
          <w:spacing w:val="-4"/>
          <w:sz w:val="28"/>
          <w:szCs w:val="28"/>
          <w:lang w:val="es-GT"/>
        </w:rPr>
        <w:t>1259/QĐ-UBND ngày 29</w:t>
      </w:r>
      <w:r w:rsidR="007378FB" w:rsidRPr="007968E6">
        <w:rPr>
          <w:i/>
          <w:iCs/>
          <w:spacing w:val="-4"/>
          <w:sz w:val="28"/>
          <w:szCs w:val="28"/>
          <w:lang w:val="es-GT"/>
        </w:rPr>
        <w:t xml:space="preserve"> tháng 6 năm </w:t>
      </w:r>
      <w:r w:rsidR="00D039D7" w:rsidRPr="007968E6">
        <w:rPr>
          <w:i/>
          <w:iCs/>
          <w:spacing w:val="-4"/>
          <w:sz w:val="28"/>
          <w:szCs w:val="28"/>
          <w:lang w:val="es-GT"/>
        </w:rPr>
        <w:t>2024 của UBND</w:t>
      </w:r>
      <w:r w:rsidR="00D039D7">
        <w:rPr>
          <w:i/>
          <w:iCs/>
          <w:sz w:val="28"/>
          <w:szCs w:val="28"/>
          <w:lang w:val="es-GT"/>
        </w:rPr>
        <w:t xml:space="preserve"> tỉnh Sơn La phê duyệt Chương trình phát triển đô thị thị trấn Yên Châu, huyện Yên Châu, tỉnh Sơn La đến năm 2030;</w:t>
      </w:r>
    </w:p>
    <w:p w14:paraId="191BBE39" w14:textId="7B40F36A" w:rsidR="003F62BF" w:rsidRPr="00F6137E" w:rsidRDefault="00E601F9" w:rsidP="007378FB">
      <w:pPr>
        <w:spacing w:before="120"/>
        <w:ind w:firstLine="720"/>
        <w:jc w:val="both"/>
        <w:rPr>
          <w:i/>
          <w:iCs/>
          <w:sz w:val="28"/>
          <w:szCs w:val="28"/>
          <w:lang w:val="es-GT"/>
        </w:rPr>
      </w:pPr>
      <w:r w:rsidRPr="007378FB">
        <w:rPr>
          <w:i/>
          <w:sz w:val="28"/>
          <w:szCs w:val="28"/>
          <w:lang w:val="es-GT"/>
        </w:rPr>
        <w:t xml:space="preserve">Theo đề nghị của </w:t>
      </w:r>
      <w:r w:rsidR="00790EAB" w:rsidRPr="007378FB">
        <w:rPr>
          <w:i/>
          <w:sz w:val="28"/>
          <w:szCs w:val="28"/>
          <w:lang w:val="es-GT"/>
        </w:rPr>
        <w:t xml:space="preserve">Sở Xây dựng tại Tờ trình số </w:t>
      </w:r>
      <w:r w:rsidR="001212D6" w:rsidRPr="007378FB">
        <w:rPr>
          <w:i/>
          <w:sz w:val="28"/>
          <w:szCs w:val="28"/>
          <w:lang w:val="es-GT"/>
        </w:rPr>
        <w:t>2</w:t>
      </w:r>
      <w:r w:rsidR="00DD272E" w:rsidRPr="007378FB">
        <w:rPr>
          <w:i/>
          <w:sz w:val="28"/>
          <w:szCs w:val="28"/>
          <w:lang w:val="es-GT"/>
        </w:rPr>
        <w:t>1</w:t>
      </w:r>
      <w:r w:rsidR="00FE5127" w:rsidRPr="007378FB">
        <w:rPr>
          <w:i/>
          <w:sz w:val="28"/>
          <w:szCs w:val="28"/>
          <w:lang w:val="es-GT"/>
        </w:rPr>
        <w:t>9</w:t>
      </w:r>
      <w:r w:rsidR="001212D6" w:rsidRPr="007378FB">
        <w:rPr>
          <w:i/>
          <w:sz w:val="28"/>
          <w:szCs w:val="28"/>
          <w:lang w:val="es-GT"/>
        </w:rPr>
        <w:t>/TTr-SXD</w:t>
      </w:r>
      <w:r w:rsidR="003A251F" w:rsidRPr="007378FB">
        <w:rPr>
          <w:i/>
          <w:sz w:val="28"/>
          <w:szCs w:val="28"/>
          <w:lang w:val="es-GT"/>
        </w:rPr>
        <w:t xml:space="preserve"> ngày 2</w:t>
      </w:r>
      <w:r w:rsidR="003917F6" w:rsidRPr="007378FB">
        <w:rPr>
          <w:i/>
          <w:sz w:val="28"/>
          <w:szCs w:val="28"/>
          <w:lang w:val="es-GT"/>
        </w:rPr>
        <w:t>8</w:t>
      </w:r>
      <w:r w:rsidR="007378FB">
        <w:rPr>
          <w:i/>
          <w:sz w:val="28"/>
          <w:szCs w:val="28"/>
          <w:lang w:val="es-GT"/>
        </w:rPr>
        <w:t xml:space="preserve"> tháng 6 năm </w:t>
      </w:r>
      <w:r w:rsidR="003A251F" w:rsidRPr="007378FB">
        <w:rPr>
          <w:i/>
          <w:sz w:val="28"/>
          <w:szCs w:val="28"/>
          <w:lang w:val="es-GT"/>
        </w:rPr>
        <w:t>2024</w:t>
      </w:r>
      <w:r w:rsidR="009923DD">
        <w:rPr>
          <w:i/>
          <w:iCs/>
          <w:sz w:val="28"/>
          <w:szCs w:val="28"/>
          <w:lang w:val="es-GT"/>
        </w:rPr>
        <w:t xml:space="preserve">; </w:t>
      </w:r>
      <w:r w:rsidR="00D30781" w:rsidRPr="007378FB">
        <w:rPr>
          <w:i/>
          <w:sz w:val="28"/>
          <w:szCs w:val="28"/>
          <w:lang w:val="es-GT"/>
        </w:rPr>
        <w:t>UBND huyện Yên Châu tạ</w:t>
      </w:r>
      <w:r w:rsidR="007378FB">
        <w:rPr>
          <w:i/>
          <w:sz w:val="28"/>
          <w:szCs w:val="28"/>
          <w:lang w:val="es-GT"/>
        </w:rPr>
        <w:t xml:space="preserve">i Tờ trình 162/TTr-UBND ngày 19 tháng 6 năm </w:t>
      </w:r>
      <w:r w:rsidR="00D30781" w:rsidRPr="007378FB">
        <w:rPr>
          <w:i/>
          <w:sz w:val="28"/>
          <w:szCs w:val="28"/>
          <w:lang w:val="es-GT"/>
        </w:rPr>
        <w:t>2024.</w:t>
      </w:r>
    </w:p>
    <w:p w14:paraId="585D5F4E" w14:textId="77777777" w:rsidR="003F62BF" w:rsidRPr="007378FB" w:rsidRDefault="003F62BF" w:rsidP="00B718DD">
      <w:pPr>
        <w:pStyle w:val="BodyText"/>
        <w:spacing w:before="240" w:after="240" w:line="240" w:lineRule="auto"/>
        <w:rPr>
          <w:rFonts w:ascii="Times New Roman" w:hAnsi="Times New Roman"/>
          <w:spacing w:val="0"/>
          <w:lang w:val="es-GT"/>
        </w:rPr>
      </w:pPr>
      <w:r w:rsidRPr="007378FB">
        <w:rPr>
          <w:rFonts w:ascii="Times New Roman" w:hAnsi="Times New Roman"/>
          <w:spacing w:val="0"/>
          <w:lang w:val="es-GT"/>
        </w:rPr>
        <w:t>QUYẾT ĐỊNH</w:t>
      </w:r>
      <w:r w:rsidR="00302CFF" w:rsidRPr="007378FB">
        <w:rPr>
          <w:rFonts w:ascii="Times New Roman" w:hAnsi="Times New Roman"/>
          <w:spacing w:val="0"/>
          <w:lang w:val="es-GT"/>
        </w:rPr>
        <w:t>:</w:t>
      </w:r>
      <w:bookmarkStart w:id="0" w:name="_GoBack"/>
      <w:bookmarkEnd w:id="0"/>
    </w:p>
    <w:p w14:paraId="111E21EF" w14:textId="3F699FE7" w:rsidR="000D576A" w:rsidRPr="007378FB" w:rsidRDefault="00EC61B4" w:rsidP="00027D5E">
      <w:pPr>
        <w:spacing w:before="120"/>
        <w:ind w:firstLine="720"/>
        <w:jc w:val="both"/>
        <w:rPr>
          <w:sz w:val="28"/>
          <w:szCs w:val="28"/>
          <w:lang w:val="es-GT"/>
        </w:rPr>
      </w:pPr>
      <w:r w:rsidRPr="007378FB">
        <w:rPr>
          <w:b/>
          <w:sz w:val="28"/>
          <w:szCs w:val="28"/>
          <w:lang w:val="es-GT"/>
        </w:rPr>
        <w:t xml:space="preserve">Điều </w:t>
      </w:r>
      <w:r w:rsidR="003F62BF" w:rsidRPr="007378FB">
        <w:rPr>
          <w:b/>
          <w:sz w:val="28"/>
          <w:szCs w:val="28"/>
          <w:lang w:val="es-GT"/>
        </w:rPr>
        <w:t>1</w:t>
      </w:r>
      <w:r w:rsidR="006E00ED" w:rsidRPr="007378FB">
        <w:rPr>
          <w:b/>
          <w:sz w:val="28"/>
          <w:szCs w:val="28"/>
          <w:lang w:val="es-GT"/>
        </w:rPr>
        <w:t>.</w:t>
      </w:r>
      <w:r w:rsidR="00E61C2C" w:rsidRPr="007378FB">
        <w:rPr>
          <w:b/>
          <w:sz w:val="28"/>
          <w:szCs w:val="28"/>
          <w:lang w:val="es-GT"/>
        </w:rPr>
        <w:t xml:space="preserve"> </w:t>
      </w:r>
      <w:r w:rsidR="005814C6" w:rsidRPr="007378FB">
        <w:rPr>
          <w:sz w:val="28"/>
          <w:szCs w:val="28"/>
          <w:highlight w:val="white"/>
          <w:lang w:val="es-GT"/>
        </w:rPr>
        <w:t xml:space="preserve">Công nhận đô thị </w:t>
      </w:r>
      <w:r w:rsidR="00685FF8" w:rsidRPr="007378FB">
        <w:rPr>
          <w:sz w:val="28"/>
          <w:szCs w:val="28"/>
          <w:highlight w:val="white"/>
          <w:lang w:val="es-GT"/>
        </w:rPr>
        <w:t>Yên Châu</w:t>
      </w:r>
      <w:r w:rsidR="005814C6" w:rsidRPr="007378FB">
        <w:rPr>
          <w:sz w:val="28"/>
          <w:szCs w:val="28"/>
          <w:highlight w:val="white"/>
          <w:lang w:val="es-GT"/>
        </w:rPr>
        <w:t xml:space="preserve"> (thị trấn </w:t>
      </w:r>
      <w:r w:rsidR="00685FF8" w:rsidRPr="007378FB">
        <w:rPr>
          <w:sz w:val="28"/>
          <w:szCs w:val="28"/>
          <w:highlight w:val="white"/>
          <w:lang w:val="es-GT"/>
        </w:rPr>
        <w:t>Yên Châu</w:t>
      </w:r>
      <w:r w:rsidR="005814C6" w:rsidRPr="007378FB">
        <w:rPr>
          <w:sz w:val="28"/>
          <w:szCs w:val="28"/>
          <w:highlight w:val="white"/>
          <w:lang w:val="es-GT"/>
        </w:rPr>
        <w:t xml:space="preserve"> mở rộng), huyện </w:t>
      </w:r>
      <w:r w:rsidR="00685FF8" w:rsidRPr="007378FB">
        <w:rPr>
          <w:sz w:val="28"/>
          <w:szCs w:val="28"/>
          <w:highlight w:val="white"/>
          <w:lang w:val="es-GT"/>
        </w:rPr>
        <w:t>Yên Châu</w:t>
      </w:r>
      <w:r w:rsidR="005814C6" w:rsidRPr="007378FB">
        <w:rPr>
          <w:sz w:val="28"/>
          <w:szCs w:val="28"/>
          <w:highlight w:val="white"/>
          <w:lang w:val="es-GT"/>
        </w:rPr>
        <w:t>, tỉnh Sơn La đạt tiêu chí đô thị loại V</w:t>
      </w:r>
      <w:r w:rsidR="005814C6" w:rsidRPr="007378FB">
        <w:rPr>
          <w:sz w:val="28"/>
          <w:szCs w:val="28"/>
          <w:lang w:val="es-GT"/>
        </w:rPr>
        <w:t>.</w:t>
      </w:r>
    </w:p>
    <w:p w14:paraId="27128EEB" w14:textId="033220EF" w:rsidR="00575015" w:rsidRPr="007378FB" w:rsidRDefault="00575015" w:rsidP="00027D5E">
      <w:pPr>
        <w:widowControl w:val="0"/>
        <w:spacing w:before="120"/>
        <w:ind w:firstLine="720"/>
        <w:jc w:val="both"/>
        <w:rPr>
          <w:sz w:val="28"/>
          <w:szCs w:val="28"/>
          <w:highlight w:val="white"/>
          <w:lang w:val="es-GT"/>
        </w:rPr>
      </w:pPr>
      <w:bookmarkStart w:id="1" w:name="_Toc152770890"/>
      <w:r w:rsidRPr="007378FB">
        <w:rPr>
          <w:b/>
          <w:sz w:val="28"/>
          <w:szCs w:val="28"/>
          <w:highlight w:val="white"/>
          <w:lang w:val="es-GT"/>
        </w:rPr>
        <w:t xml:space="preserve">Điều 2. </w:t>
      </w:r>
      <w:r w:rsidR="008C534B" w:rsidRPr="007378FB">
        <w:rPr>
          <w:bCs/>
          <w:sz w:val="28"/>
          <w:szCs w:val="28"/>
          <w:highlight w:val="white"/>
          <w:lang w:val="es-GT"/>
        </w:rPr>
        <w:t>Quyết định này có hiệu lực kể từ ngày</w:t>
      </w:r>
      <w:r w:rsidR="003562AD" w:rsidRPr="007378FB">
        <w:rPr>
          <w:bCs/>
          <w:sz w:val="28"/>
          <w:szCs w:val="28"/>
          <w:highlight w:val="white"/>
          <w:lang w:val="es-GT"/>
        </w:rPr>
        <w:t xml:space="preserve"> ký</w:t>
      </w:r>
      <w:r w:rsidR="008C534B" w:rsidRPr="007378FB">
        <w:rPr>
          <w:bCs/>
          <w:sz w:val="28"/>
          <w:szCs w:val="28"/>
          <w:highlight w:val="white"/>
          <w:lang w:val="es-GT"/>
        </w:rPr>
        <w:t xml:space="preserve"> ban hành.</w:t>
      </w:r>
    </w:p>
    <w:bookmarkEnd w:id="1"/>
    <w:p w14:paraId="48B5A7CA" w14:textId="385F5350" w:rsidR="006833B8" w:rsidRDefault="003F62BF" w:rsidP="00027D5E">
      <w:pPr>
        <w:spacing w:before="120"/>
        <w:ind w:firstLine="720"/>
        <w:jc w:val="both"/>
        <w:rPr>
          <w:sz w:val="28"/>
          <w:lang w:val="es-GT"/>
        </w:rPr>
      </w:pPr>
      <w:r w:rsidRPr="007378FB">
        <w:rPr>
          <w:b/>
          <w:sz w:val="28"/>
          <w:lang w:val="es-GT"/>
        </w:rPr>
        <w:t>Điều 3</w:t>
      </w:r>
      <w:r w:rsidR="00A913EC" w:rsidRPr="007378FB">
        <w:rPr>
          <w:b/>
          <w:sz w:val="28"/>
          <w:lang w:val="es-GT"/>
        </w:rPr>
        <w:t>.</w:t>
      </w:r>
      <w:r w:rsidRPr="007378FB">
        <w:rPr>
          <w:sz w:val="28"/>
          <w:lang w:val="es-GT"/>
        </w:rPr>
        <w:t xml:space="preserve"> Chánh Văn phòng UBND tỉnh; </w:t>
      </w:r>
      <w:r w:rsidR="003C10AC" w:rsidRPr="007378FB">
        <w:rPr>
          <w:sz w:val="28"/>
          <w:lang w:val="es-GT"/>
        </w:rPr>
        <w:t xml:space="preserve">Giám đốc </w:t>
      </w:r>
      <w:r w:rsidRPr="007378FB">
        <w:rPr>
          <w:sz w:val="28"/>
          <w:lang w:val="es-GT"/>
        </w:rPr>
        <w:t xml:space="preserve">các </w:t>
      </w:r>
      <w:r w:rsidR="00027D5E">
        <w:rPr>
          <w:sz w:val="28"/>
          <w:lang w:val="es-GT"/>
        </w:rPr>
        <w:t>s</w:t>
      </w:r>
      <w:r w:rsidRPr="007378FB">
        <w:rPr>
          <w:sz w:val="28"/>
          <w:lang w:val="es-GT"/>
        </w:rPr>
        <w:t>ở</w:t>
      </w:r>
      <w:r w:rsidR="00575015" w:rsidRPr="007378FB">
        <w:rPr>
          <w:sz w:val="28"/>
          <w:lang w:val="es-GT"/>
        </w:rPr>
        <w:t>, ban, ngành của tỉnh</w:t>
      </w:r>
      <w:r w:rsidR="00EC0DCC" w:rsidRPr="007378FB">
        <w:rPr>
          <w:sz w:val="28"/>
          <w:lang w:val="es-GT"/>
        </w:rPr>
        <w:t>;</w:t>
      </w:r>
      <w:r w:rsidR="00346D5E" w:rsidRPr="007378FB">
        <w:rPr>
          <w:sz w:val="28"/>
          <w:lang w:val="es-GT"/>
        </w:rPr>
        <w:t xml:space="preserve"> Chủ tịch UBND </w:t>
      </w:r>
      <w:r w:rsidR="00D42311" w:rsidRPr="007378FB">
        <w:rPr>
          <w:sz w:val="28"/>
          <w:lang w:val="es-GT"/>
        </w:rPr>
        <w:t xml:space="preserve">huyện </w:t>
      </w:r>
      <w:r w:rsidR="003F5720" w:rsidRPr="007378FB">
        <w:rPr>
          <w:sz w:val="28"/>
          <w:lang w:val="es-GT"/>
        </w:rPr>
        <w:t>Yên Châu</w:t>
      </w:r>
      <w:r w:rsidR="000C0CA7" w:rsidRPr="007378FB">
        <w:rPr>
          <w:sz w:val="28"/>
          <w:lang w:val="es-GT"/>
        </w:rPr>
        <w:t xml:space="preserve">; </w:t>
      </w:r>
      <w:r w:rsidRPr="007378FB">
        <w:rPr>
          <w:sz w:val="28"/>
          <w:lang w:val="es-GT"/>
        </w:rPr>
        <w:t xml:space="preserve">Thủ trưởng </w:t>
      </w:r>
      <w:r w:rsidR="006B41BF" w:rsidRPr="007378FB">
        <w:rPr>
          <w:sz w:val="28"/>
          <w:lang w:val="es-GT"/>
        </w:rPr>
        <w:t xml:space="preserve">các </w:t>
      </w:r>
      <w:r w:rsidR="000419EB" w:rsidRPr="007378FB">
        <w:rPr>
          <w:sz w:val="28"/>
          <w:lang w:val="es-GT"/>
        </w:rPr>
        <w:t xml:space="preserve">cơ quan, </w:t>
      </w:r>
      <w:r w:rsidRPr="007378FB">
        <w:rPr>
          <w:sz w:val="28"/>
          <w:lang w:val="es-GT"/>
        </w:rPr>
        <w:t>đơn vị</w:t>
      </w:r>
      <w:r w:rsidR="00575015" w:rsidRPr="007378FB">
        <w:rPr>
          <w:sz w:val="28"/>
          <w:lang w:val="es-GT"/>
        </w:rPr>
        <w:t>, cá nhân</w:t>
      </w:r>
      <w:r w:rsidRPr="007378FB">
        <w:rPr>
          <w:sz w:val="28"/>
          <w:lang w:val="es-GT"/>
        </w:rPr>
        <w:t xml:space="preserve"> có liên quan chịu trách </w:t>
      </w:r>
      <w:r w:rsidR="006833B8" w:rsidRPr="007378FB">
        <w:rPr>
          <w:sz w:val="28"/>
          <w:lang w:val="es-GT"/>
        </w:rPr>
        <w:t>nhiệm thi hành Quyết định này.</w:t>
      </w:r>
      <w:r w:rsidR="00525363" w:rsidRPr="007378FB">
        <w:rPr>
          <w:sz w:val="28"/>
          <w:lang w:val="es-GT"/>
        </w:rPr>
        <w:t>/.</w:t>
      </w:r>
    </w:p>
    <w:p w14:paraId="1ACAD5FE" w14:textId="77777777" w:rsidR="00027D5E" w:rsidRPr="007378FB" w:rsidRDefault="00027D5E" w:rsidP="00027D5E">
      <w:pPr>
        <w:spacing w:before="120"/>
        <w:ind w:firstLine="720"/>
        <w:jc w:val="both"/>
        <w:rPr>
          <w:sz w:val="28"/>
          <w:lang w:val="es-GT"/>
        </w:rPr>
      </w:pPr>
    </w:p>
    <w:tbl>
      <w:tblPr>
        <w:tblW w:w="9214" w:type="dxa"/>
        <w:jc w:val="center"/>
        <w:tblLook w:val="01E0" w:firstRow="1" w:lastRow="1" w:firstColumn="1" w:lastColumn="1" w:noHBand="0" w:noVBand="0"/>
      </w:tblPr>
      <w:tblGrid>
        <w:gridCol w:w="4678"/>
        <w:gridCol w:w="4536"/>
      </w:tblGrid>
      <w:tr w:rsidR="00117762" w:rsidRPr="007378FB" w14:paraId="755075AD" w14:textId="77777777" w:rsidTr="00137D40">
        <w:trPr>
          <w:jc w:val="center"/>
        </w:trPr>
        <w:tc>
          <w:tcPr>
            <w:tcW w:w="4678" w:type="dxa"/>
          </w:tcPr>
          <w:p w14:paraId="329165DD" w14:textId="5C4D527D" w:rsidR="00117762" w:rsidRPr="007378FB" w:rsidRDefault="007378FB" w:rsidP="002638BF">
            <w:pPr>
              <w:rPr>
                <w:sz w:val="22"/>
                <w:lang w:val="es-GT"/>
              </w:rPr>
            </w:pPr>
            <w:r w:rsidRPr="007378FB">
              <w:rPr>
                <w:b/>
                <w:i/>
                <w:sz w:val="24"/>
                <w:szCs w:val="24"/>
                <w:lang w:val="es-GT"/>
              </w:rPr>
              <w:t xml:space="preserve"> </w:t>
            </w:r>
          </w:p>
        </w:tc>
        <w:tc>
          <w:tcPr>
            <w:tcW w:w="4536" w:type="dxa"/>
          </w:tcPr>
          <w:p w14:paraId="5F9EF699" w14:textId="7C9A95FF" w:rsidR="002A66BA" w:rsidRPr="007378FB" w:rsidRDefault="00117762" w:rsidP="002638BF">
            <w:pPr>
              <w:pStyle w:val="BodyText"/>
              <w:spacing w:line="240" w:lineRule="auto"/>
              <w:rPr>
                <w:rFonts w:ascii="Times New Roman" w:hAnsi="Times New Roman"/>
                <w:spacing w:val="0"/>
                <w:lang w:val="es-GT"/>
              </w:rPr>
            </w:pPr>
            <w:r w:rsidRPr="007378FB">
              <w:rPr>
                <w:rFonts w:ascii="Times New Roman" w:hAnsi="Times New Roman"/>
                <w:spacing w:val="0"/>
                <w:lang w:val="es-GT"/>
              </w:rPr>
              <w:t>CHỦ TỊCH</w:t>
            </w:r>
          </w:p>
          <w:p w14:paraId="30C1E181" w14:textId="77777777" w:rsidR="00117762" w:rsidRPr="007378FB" w:rsidRDefault="00117762" w:rsidP="002638BF">
            <w:pPr>
              <w:tabs>
                <w:tab w:val="left" w:pos="3855"/>
              </w:tabs>
              <w:jc w:val="center"/>
              <w:rPr>
                <w:b/>
                <w:i/>
                <w:sz w:val="28"/>
                <w:szCs w:val="28"/>
                <w:lang w:val="es-GT"/>
              </w:rPr>
            </w:pPr>
          </w:p>
          <w:p w14:paraId="4EA7D56D" w14:textId="77777777" w:rsidR="00B22CF3" w:rsidRPr="007378FB" w:rsidRDefault="00B22CF3" w:rsidP="002638BF">
            <w:pPr>
              <w:tabs>
                <w:tab w:val="left" w:pos="3855"/>
              </w:tabs>
              <w:jc w:val="center"/>
              <w:rPr>
                <w:b/>
                <w:i/>
                <w:sz w:val="28"/>
                <w:szCs w:val="28"/>
                <w:lang w:val="es-GT"/>
              </w:rPr>
            </w:pPr>
          </w:p>
          <w:p w14:paraId="5926BA4C" w14:textId="77777777" w:rsidR="007404E2" w:rsidRPr="007378FB" w:rsidRDefault="007404E2" w:rsidP="002638BF">
            <w:pPr>
              <w:tabs>
                <w:tab w:val="left" w:pos="3855"/>
              </w:tabs>
              <w:jc w:val="center"/>
              <w:rPr>
                <w:b/>
                <w:sz w:val="28"/>
                <w:szCs w:val="28"/>
                <w:lang w:val="es-GT"/>
              </w:rPr>
            </w:pPr>
          </w:p>
          <w:p w14:paraId="6BF01B33" w14:textId="7BE610D8" w:rsidR="00117762" w:rsidRPr="007378FB" w:rsidRDefault="00097C0B" w:rsidP="004E1180">
            <w:pPr>
              <w:tabs>
                <w:tab w:val="left" w:pos="3855"/>
              </w:tabs>
              <w:spacing w:before="120"/>
              <w:jc w:val="center"/>
              <w:rPr>
                <w:b/>
                <w:sz w:val="28"/>
                <w:szCs w:val="28"/>
                <w:lang w:val="es-GT"/>
              </w:rPr>
            </w:pPr>
            <w:r w:rsidRPr="007378FB">
              <w:rPr>
                <w:b/>
                <w:sz w:val="28"/>
                <w:szCs w:val="28"/>
                <w:lang w:val="es-GT"/>
              </w:rPr>
              <w:t>Hoàng Quốc Khánh</w:t>
            </w:r>
          </w:p>
        </w:tc>
      </w:tr>
    </w:tbl>
    <w:p w14:paraId="2ABF5B52" w14:textId="77777777" w:rsidR="00186505" w:rsidRPr="007378FB" w:rsidRDefault="00186505" w:rsidP="002638BF">
      <w:pPr>
        <w:rPr>
          <w:lang w:val="es-GT"/>
        </w:rPr>
      </w:pPr>
    </w:p>
    <w:sectPr w:rsidR="00186505" w:rsidRPr="007378FB" w:rsidSect="007378FB">
      <w:pgSz w:w="11907" w:h="16840" w:code="9"/>
      <w:pgMar w:top="1474" w:right="1134" w:bottom="1474" w:left="1418"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B48E01" w14:textId="77777777" w:rsidR="00B82DCC" w:rsidRDefault="00B82DCC" w:rsidP="002717EB">
      <w:r>
        <w:separator/>
      </w:r>
    </w:p>
  </w:endnote>
  <w:endnote w:type="continuationSeparator" w:id="0">
    <w:p w14:paraId="595EFD7B" w14:textId="77777777" w:rsidR="00B82DCC" w:rsidRDefault="00B82DCC"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 w:name="Calibri Light">
    <w:panose1 w:val="020F0302020204030204"/>
    <w:charset w:val="A3"/>
    <w:family w:val="swiss"/>
    <w:pitch w:val="variable"/>
    <w:sig w:usb0="A00002EF" w:usb1="4000207B" w:usb2="00000000" w:usb3="00000000" w:csb0="0000019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A3"/>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3"/>
    <w:family w:val="swiss"/>
    <w:pitch w:val="variable"/>
    <w:sig w:usb0="A10006FF" w:usb1="4000205B" w:usb2="00000010"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B2BEF4" w14:textId="77777777" w:rsidR="00B82DCC" w:rsidRDefault="00B82DCC" w:rsidP="002717EB">
      <w:r>
        <w:separator/>
      </w:r>
    </w:p>
  </w:footnote>
  <w:footnote w:type="continuationSeparator" w:id="0">
    <w:p w14:paraId="578C687B" w14:textId="77777777" w:rsidR="00B82DCC" w:rsidRDefault="00B82DCC" w:rsidP="002717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C2840"/>
    <w:multiLevelType w:val="hybridMultilevel"/>
    <w:tmpl w:val="6F103B48"/>
    <w:lvl w:ilvl="0" w:tplc="759A013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7862DC"/>
    <w:multiLevelType w:val="hybridMultilevel"/>
    <w:tmpl w:val="98104B5C"/>
    <w:lvl w:ilvl="0" w:tplc="A142E5A8">
      <w:start w:val="1"/>
      <w:numFmt w:val="decimal"/>
      <w:lvlText w:val="%1."/>
      <w:lvlJc w:val="left"/>
      <w:pPr>
        <w:ind w:left="340" w:hanging="360"/>
      </w:pPr>
      <w:rPr>
        <w:rFonts w:hint="default"/>
        <w:w w:val="100"/>
        <w:lang w:val="en-US" w:eastAsia="en-US" w:bidi="ar-SA"/>
      </w:rPr>
    </w:lvl>
    <w:lvl w:ilvl="1" w:tplc="F17004D8">
      <w:numFmt w:val="bullet"/>
      <w:lvlText w:val="•"/>
      <w:lvlJc w:val="left"/>
      <w:pPr>
        <w:ind w:left="1260" w:hanging="360"/>
      </w:pPr>
      <w:rPr>
        <w:rFonts w:hint="default"/>
        <w:lang w:val="en-US" w:eastAsia="en-US" w:bidi="ar-SA"/>
      </w:rPr>
    </w:lvl>
    <w:lvl w:ilvl="2" w:tplc="34E6E39E">
      <w:numFmt w:val="bullet"/>
      <w:lvlText w:val="•"/>
      <w:lvlJc w:val="left"/>
      <w:pPr>
        <w:ind w:left="2178" w:hanging="360"/>
      </w:pPr>
      <w:rPr>
        <w:rFonts w:hint="default"/>
        <w:lang w:val="en-US" w:eastAsia="en-US" w:bidi="ar-SA"/>
      </w:rPr>
    </w:lvl>
    <w:lvl w:ilvl="3" w:tplc="DE92186C">
      <w:numFmt w:val="bullet"/>
      <w:lvlText w:val="•"/>
      <w:lvlJc w:val="left"/>
      <w:pPr>
        <w:ind w:left="3096" w:hanging="360"/>
      </w:pPr>
      <w:rPr>
        <w:rFonts w:hint="default"/>
        <w:lang w:val="en-US" w:eastAsia="en-US" w:bidi="ar-SA"/>
      </w:rPr>
    </w:lvl>
    <w:lvl w:ilvl="4" w:tplc="2F4C0738">
      <w:numFmt w:val="bullet"/>
      <w:lvlText w:val="•"/>
      <w:lvlJc w:val="left"/>
      <w:pPr>
        <w:ind w:left="4013" w:hanging="360"/>
      </w:pPr>
      <w:rPr>
        <w:rFonts w:hint="default"/>
        <w:lang w:val="en-US" w:eastAsia="en-US" w:bidi="ar-SA"/>
      </w:rPr>
    </w:lvl>
    <w:lvl w:ilvl="5" w:tplc="4CD865F2">
      <w:numFmt w:val="bullet"/>
      <w:lvlText w:val="•"/>
      <w:lvlJc w:val="left"/>
      <w:pPr>
        <w:ind w:left="4931" w:hanging="360"/>
      </w:pPr>
      <w:rPr>
        <w:rFonts w:hint="default"/>
        <w:lang w:val="en-US" w:eastAsia="en-US" w:bidi="ar-SA"/>
      </w:rPr>
    </w:lvl>
    <w:lvl w:ilvl="6" w:tplc="7540B372">
      <w:numFmt w:val="bullet"/>
      <w:lvlText w:val="•"/>
      <w:lvlJc w:val="left"/>
      <w:pPr>
        <w:ind w:left="5849" w:hanging="360"/>
      </w:pPr>
      <w:rPr>
        <w:rFonts w:hint="default"/>
        <w:lang w:val="en-US" w:eastAsia="en-US" w:bidi="ar-SA"/>
      </w:rPr>
    </w:lvl>
    <w:lvl w:ilvl="7" w:tplc="C04EEA9C">
      <w:numFmt w:val="bullet"/>
      <w:lvlText w:val="•"/>
      <w:lvlJc w:val="left"/>
      <w:pPr>
        <w:ind w:left="6766" w:hanging="360"/>
      </w:pPr>
      <w:rPr>
        <w:rFonts w:hint="default"/>
        <w:lang w:val="en-US" w:eastAsia="en-US" w:bidi="ar-SA"/>
      </w:rPr>
    </w:lvl>
    <w:lvl w:ilvl="8" w:tplc="DF1E477A">
      <w:numFmt w:val="bullet"/>
      <w:lvlText w:val="•"/>
      <w:lvlJc w:val="left"/>
      <w:pPr>
        <w:ind w:left="7684" w:hanging="360"/>
      </w:pPr>
      <w:rPr>
        <w:rFonts w:hint="default"/>
        <w:lang w:val="en-US" w:eastAsia="en-US" w:bidi="ar-SA"/>
      </w:rPr>
    </w:lvl>
  </w:abstractNum>
  <w:abstractNum w:abstractNumId="3">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4AC93AD2"/>
    <w:multiLevelType w:val="hybridMultilevel"/>
    <w:tmpl w:val="816A534E"/>
    <w:lvl w:ilvl="0" w:tplc="681A4A12">
      <w:start w:val="1"/>
      <w:numFmt w:val="decimal"/>
      <w:lvlText w:val="%1."/>
      <w:lvlJc w:val="left"/>
      <w:pPr>
        <w:ind w:left="1541" w:hanging="361"/>
      </w:pPr>
      <w:rPr>
        <w:rFonts w:ascii="Times New Roman" w:eastAsia="Times New Roman" w:hAnsi="Times New Roman" w:cs="Times New Roman" w:hint="default"/>
        <w:b w:val="0"/>
        <w:bCs w:val="0"/>
        <w:i/>
        <w:iCs/>
        <w:w w:val="100"/>
        <w:sz w:val="22"/>
        <w:szCs w:val="22"/>
        <w:lang w:val="en-US" w:eastAsia="en-US" w:bidi="ar-SA"/>
      </w:rPr>
    </w:lvl>
    <w:lvl w:ilvl="1" w:tplc="0E38C22C">
      <w:numFmt w:val="bullet"/>
      <w:lvlText w:val="•"/>
      <w:lvlJc w:val="left"/>
      <w:pPr>
        <w:ind w:left="2494" w:hanging="361"/>
      </w:pPr>
      <w:rPr>
        <w:rFonts w:hint="default"/>
        <w:lang w:val="en-US" w:eastAsia="en-US" w:bidi="ar-SA"/>
      </w:rPr>
    </w:lvl>
    <w:lvl w:ilvl="2" w:tplc="89A4D9D6">
      <w:numFmt w:val="bullet"/>
      <w:lvlText w:val="•"/>
      <w:lvlJc w:val="left"/>
      <w:pPr>
        <w:ind w:left="3448" w:hanging="361"/>
      </w:pPr>
      <w:rPr>
        <w:rFonts w:hint="default"/>
        <w:lang w:val="en-US" w:eastAsia="en-US" w:bidi="ar-SA"/>
      </w:rPr>
    </w:lvl>
    <w:lvl w:ilvl="3" w:tplc="840E96E4">
      <w:numFmt w:val="bullet"/>
      <w:lvlText w:val="•"/>
      <w:lvlJc w:val="left"/>
      <w:pPr>
        <w:ind w:left="4402" w:hanging="361"/>
      </w:pPr>
      <w:rPr>
        <w:rFonts w:hint="default"/>
        <w:lang w:val="en-US" w:eastAsia="en-US" w:bidi="ar-SA"/>
      </w:rPr>
    </w:lvl>
    <w:lvl w:ilvl="4" w:tplc="0D6C581C">
      <w:numFmt w:val="bullet"/>
      <w:lvlText w:val="•"/>
      <w:lvlJc w:val="left"/>
      <w:pPr>
        <w:ind w:left="5356" w:hanging="361"/>
      </w:pPr>
      <w:rPr>
        <w:rFonts w:hint="default"/>
        <w:lang w:val="en-US" w:eastAsia="en-US" w:bidi="ar-SA"/>
      </w:rPr>
    </w:lvl>
    <w:lvl w:ilvl="5" w:tplc="B00EA56C">
      <w:numFmt w:val="bullet"/>
      <w:lvlText w:val="•"/>
      <w:lvlJc w:val="left"/>
      <w:pPr>
        <w:ind w:left="6310" w:hanging="361"/>
      </w:pPr>
      <w:rPr>
        <w:rFonts w:hint="default"/>
        <w:lang w:val="en-US" w:eastAsia="en-US" w:bidi="ar-SA"/>
      </w:rPr>
    </w:lvl>
    <w:lvl w:ilvl="6" w:tplc="BBE49914">
      <w:numFmt w:val="bullet"/>
      <w:lvlText w:val="•"/>
      <w:lvlJc w:val="left"/>
      <w:pPr>
        <w:ind w:left="7264" w:hanging="361"/>
      </w:pPr>
      <w:rPr>
        <w:rFonts w:hint="default"/>
        <w:lang w:val="en-US" w:eastAsia="en-US" w:bidi="ar-SA"/>
      </w:rPr>
    </w:lvl>
    <w:lvl w:ilvl="7" w:tplc="342CD790">
      <w:numFmt w:val="bullet"/>
      <w:lvlText w:val="•"/>
      <w:lvlJc w:val="left"/>
      <w:pPr>
        <w:ind w:left="8218" w:hanging="361"/>
      </w:pPr>
      <w:rPr>
        <w:rFonts w:hint="default"/>
        <w:lang w:val="en-US" w:eastAsia="en-US" w:bidi="ar-SA"/>
      </w:rPr>
    </w:lvl>
    <w:lvl w:ilvl="8" w:tplc="3160A3B0">
      <w:numFmt w:val="bullet"/>
      <w:lvlText w:val="•"/>
      <w:lvlJc w:val="left"/>
      <w:pPr>
        <w:ind w:left="9172" w:hanging="361"/>
      </w:pPr>
      <w:rPr>
        <w:rFonts w:hint="default"/>
        <w:lang w:val="en-US" w:eastAsia="en-US" w:bidi="ar-SA"/>
      </w:rPr>
    </w:lvl>
  </w:abstractNum>
  <w:abstractNum w:abstractNumId="7">
    <w:nsid w:val="4B967D87"/>
    <w:multiLevelType w:val="hybridMultilevel"/>
    <w:tmpl w:val="54ACD4A8"/>
    <w:lvl w:ilvl="0" w:tplc="38CC4AA2">
      <w:start w:val="1"/>
      <w:numFmt w:val="lowerLetter"/>
      <w:lvlText w:val="%1."/>
      <w:lvlJc w:val="left"/>
      <w:pPr>
        <w:ind w:left="1287" w:hanging="360"/>
      </w:pPr>
      <w:rPr>
        <w:rFonts w:hint="default"/>
      </w:rPr>
    </w:lvl>
    <w:lvl w:ilvl="1" w:tplc="0E68F24E">
      <w:start w:val="1"/>
      <w:numFmt w:val="lowerLetter"/>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15F6CA2"/>
    <w:multiLevelType w:val="multilevel"/>
    <w:tmpl w:val="3C76F746"/>
    <w:lvl w:ilvl="0">
      <w:start w:val="1"/>
      <w:numFmt w:val="decimal"/>
      <w:lvlText w:val="%1."/>
      <w:lvlJc w:val="left"/>
      <w:pPr>
        <w:ind w:left="360" w:hanging="360"/>
      </w:pPr>
      <w:rPr>
        <w:rFonts w:hint="default"/>
        <w:color w:val="auto"/>
      </w:rPr>
    </w:lvl>
    <w:lvl w:ilvl="1">
      <w:start w:val="1"/>
      <w:numFmt w:val="decimal"/>
      <w:lvlText w:val="7.%2."/>
      <w:lvlJc w:val="righ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7941369"/>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0">
    <w:nsid w:val="5B5060B5"/>
    <w:multiLevelType w:val="hybridMultilevel"/>
    <w:tmpl w:val="B626544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D097B0C"/>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2">
    <w:nsid w:val="637E24FF"/>
    <w:multiLevelType w:val="hybridMultilevel"/>
    <w:tmpl w:val="FCE46D08"/>
    <w:lvl w:ilvl="0" w:tplc="4E8EF9BA">
      <w:start w:val="1"/>
      <w:numFmt w:val="decimal"/>
      <w:lvlText w:val="%1."/>
      <w:lvlJc w:val="left"/>
      <w:pPr>
        <w:ind w:left="1541" w:hanging="361"/>
      </w:pPr>
      <w:rPr>
        <w:rFonts w:ascii="Times New Roman" w:eastAsia="Times New Roman" w:hAnsi="Times New Roman" w:cs="Times New Roman" w:hint="default"/>
        <w:b w:val="0"/>
        <w:bCs w:val="0"/>
        <w:i w:val="0"/>
        <w:iCs w:val="0"/>
        <w:w w:val="100"/>
        <w:sz w:val="22"/>
        <w:szCs w:val="22"/>
        <w:lang w:val="en-US" w:eastAsia="en-US" w:bidi="ar-SA"/>
      </w:rPr>
    </w:lvl>
    <w:lvl w:ilvl="1" w:tplc="0D781E6C">
      <w:numFmt w:val="bullet"/>
      <w:lvlText w:val="•"/>
      <w:lvlJc w:val="left"/>
      <w:pPr>
        <w:ind w:left="2494" w:hanging="361"/>
      </w:pPr>
      <w:rPr>
        <w:rFonts w:hint="default"/>
        <w:lang w:val="en-US" w:eastAsia="en-US" w:bidi="ar-SA"/>
      </w:rPr>
    </w:lvl>
    <w:lvl w:ilvl="2" w:tplc="8B76A594">
      <w:numFmt w:val="bullet"/>
      <w:lvlText w:val="•"/>
      <w:lvlJc w:val="left"/>
      <w:pPr>
        <w:ind w:left="3448" w:hanging="361"/>
      </w:pPr>
      <w:rPr>
        <w:rFonts w:hint="default"/>
        <w:lang w:val="en-US" w:eastAsia="en-US" w:bidi="ar-SA"/>
      </w:rPr>
    </w:lvl>
    <w:lvl w:ilvl="3" w:tplc="B802925C">
      <w:numFmt w:val="bullet"/>
      <w:lvlText w:val="•"/>
      <w:lvlJc w:val="left"/>
      <w:pPr>
        <w:ind w:left="4402" w:hanging="361"/>
      </w:pPr>
      <w:rPr>
        <w:rFonts w:hint="default"/>
        <w:lang w:val="en-US" w:eastAsia="en-US" w:bidi="ar-SA"/>
      </w:rPr>
    </w:lvl>
    <w:lvl w:ilvl="4" w:tplc="71B4811E">
      <w:numFmt w:val="bullet"/>
      <w:lvlText w:val="•"/>
      <w:lvlJc w:val="left"/>
      <w:pPr>
        <w:ind w:left="5356" w:hanging="361"/>
      </w:pPr>
      <w:rPr>
        <w:rFonts w:hint="default"/>
        <w:lang w:val="en-US" w:eastAsia="en-US" w:bidi="ar-SA"/>
      </w:rPr>
    </w:lvl>
    <w:lvl w:ilvl="5" w:tplc="BBECE4CA">
      <w:numFmt w:val="bullet"/>
      <w:lvlText w:val="•"/>
      <w:lvlJc w:val="left"/>
      <w:pPr>
        <w:ind w:left="6310" w:hanging="361"/>
      </w:pPr>
      <w:rPr>
        <w:rFonts w:hint="default"/>
        <w:lang w:val="en-US" w:eastAsia="en-US" w:bidi="ar-SA"/>
      </w:rPr>
    </w:lvl>
    <w:lvl w:ilvl="6" w:tplc="A35EB8AE">
      <w:numFmt w:val="bullet"/>
      <w:lvlText w:val="•"/>
      <w:lvlJc w:val="left"/>
      <w:pPr>
        <w:ind w:left="7264" w:hanging="361"/>
      </w:pPr>
      <w:rPr>
        <w:rFonts w:hint="default"/>
        <w:lang w:val="en-US" w:eastAsia="en-US" w:bidi="ar-SA"/>
      </w:rPr>
    </w:lvl>
    <w:lvl w:ilvl="7" w:tplc="9648C344">
      <w:numFmt w:val="bullet"/>
      <w:lvlText w:val="•"/>
      <w:lvlJc w:val="left"/>
      <w:pPr>
        <w:ind w:left="8218" w:hanging="361"/>
      </w:pPr>
      <w:rPr>
        <w:rFonts w:hint="default"/>
        <w:lang w:val="en-US" w:eastAsia="en-US" w:bidi="ar-SA"/>
      </w:rPr>
    </w:lvl>
    <w:lvl w:ilvl="8" w:tplc="90EE6C1C">
      <w:numFmt w:val="bullet"/>
      <w:lvlText w:val="•"/>
      <w:lvlJc w:val="left"/>
      <w:pPr>
        <w:ind w:left="9172" w:hanging="361"/>
      </w:pPr>
      <w:rPr>
        <w:rFonts w:hint="default"/>
        <w:lang w:val="en-US" w:eastAsia="en-US" w:bidi="ar-SA"/>
      </w:rPr>
    </w:lvl>
  </w:abstractNum>
  <w:abstractNum w:abstractNumId="13">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92A43D9"/>
    <w:multiLevelType w:val="hybridMultilevel"/>
    <w:tmpl w:val="142E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16">
    <w:nsid w:val="71B90E2A"/>
    <w:multiLevelType w:val="multilevel"/>
    <w:tmpl w:val="EC3AFBA6"/>
    <w:lvl w:ilvl="0">
      <w:start w:val="1"/>
      <w:numFmt w:val="decimal"/>
      <w:lvlText w:val="%1."/>
      <w:lvlJc w:val="left"/>
      <w:pPr>
        <w:ind w:left="360" w:hanging="360"/>
      </w:pPr>
      <w:rPr>
        <w:rFonts w:hint="default"/>
        <w:color w:val="auto"/>
      </w:rPr>
    </w:lvl>
    <w:lvl w:ilvl="1">
      <w:start w:val="1"/>
      <w:numFmt w:val="decimal"/>
      <w:isLgl/>
      <w:suff w:val="space"/>
      <w:lvlText w:val="%1.%2."/>
      <w:lvlJc w:val="lef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7B0075AF"/>
    <w:multiLevelType w:val="hybridMultilevel"/>
    <w:tmpl w:val="E74CCC6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CA343D8"/>
    <w:multiLevelType w:val="multilevel"/>
    <w:tmpl w:val="0F269F04"/>
    <w:lvl w:ilvl="0">
      <w:start w:val="1"/>
      <w:numFmt w:val="decimal"/>
      <w:lvlText w:val="%1."/>
      <w:lvlJc w:val="left"/>
      <w:pPr>
        <w:ind w:left="450" w:hanging="450"/>
      </w:pPr>
      <w:rPr>
        <w:rFonts w:hint="default"/>
        <w:b/>
      </w:rPr>
    </w:lvl>
    <w:lvl w:ilvl="1">
      <w:start w:val="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19">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3"/>
  </w:num>
  <w:num w:numId="2">
    <w:abstractNumId w:val="1"/>
  </w:num>
  <w:num w:numId="3">
    <w:abstractNumId w:val="13"/>
  </w:num>
  <w:num w:numId="4">
    <w:abstractNumId w:val="4"/>
  </w:num>
  <w:num w:numId="5">
    <w:abstractNumId w:val="5"/>
  </w:num>
  <w:num w:numId="6">
    <w:abstractNumId w:val="19"/>
  </w:num>
  <w:num w:numId="7">
    <w:abstractNumId w:val="15"/>
  </w:num>
  <w:num w:numId="8">
    <w:abstractNumId w:val="16"/>
  </w:num>
  <w:num w:numId="9">
    <w:abstractNumId w:val="17"/>
  </w:num>
  <w:num w:numId="10">
    <w:abstractNumId w:val="18"/>
  </w:num>
  <w:num w:numId="11">
    <w:abstractNumId w:val="7"/>
  </w:num>
  <w:num w:numId="12">
    <w:abstractNumId w:val="9"/>
  </w:num>
  <w:num w:numId="13">
    <w:abstractNumId w:val="11"/>
  </w:num>
  <w:num w:numId="14">
    <w:abstractNumId w:val="8"/>
  </w:num>
  <w:num w:numId="15">
    <w:abstractNumId w:val="14"/>
  </w:num>
  <w:num w:numId="16">
    <w:abstractNumId w:val="2"/>
  </w:num>
  <w:num w:numId="17">
    <w:abstractNumId w:val="12"/>
  </w:num>
  <w:num w:numId="18">
    <w:abstractNumId w:val="6"/>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F62BF"/>
    <w:rsid w:val="000001BE"/>
    <w:rsid w:val="000004A4"/>
    <w:rsid w:val="00000BF1"/>
    <w:rsid w:val="000016AA"/>
    <w:rsid w:val="000030FB"/>
    <w:rsid w:val="00004E06"/>
    <w:rsid w:val="00005653"/>
    <w:rsid w:val="000102CB"/>
    <w:rsid w:val="00010B6C"/>
    <w:rsid w:val="000125DD"/>
    <w:rsid w:val="00013638"/>
    <w:rsid w:val="0001433B"/>
    <w:rsid w:val="00014E45"/>
    <w:rsid w:val="00016A3A"/>
    <w:rsid w:val="00016A5E"/>
    <w:rsid w:val="00017797"/>
    <w:rsid w:val="000219CA"/>
    <w:rsid w:val="00023201"/>
    <w:rsid w:val="00024DB9"/>
    <w:rsid w:val="00024EAD"/>
    <w:rsid w:val="00026E54"/>
    <w:rsid w:val="0002717D"/>
    <w:rsid w:val="00027D5E"/>
    <w:rsid w:val="00030033"/>
    <w:rsid w:val="00034B33"/>
    <w:rsid w:val="00034EB6"/>
    <w:rsid w:val="000350F7"/>
    <w:rsid w:val="00040161"/>
    <w:rsid w:val="00041642"/>
    <w:rsid w:val="000419EB"/>
    <w:rsid w:val="00042F62"/>
    <w:rsid w:val="00047FC1"/>
    <w:rsid w:val="00050A50"/>
    <w:rsid w:val="00050E37"/>
    <w:rsid w:val="00051F94"/>
    <w:rsid w:val="00052E66"/>
    <w:rsid w:val="00054E8F"/>
    <w:rsid w:val="00055157"/>
    <w:rsid w:val="00055998"/>
    <w:rsid w:val="000571AC"/>
    <w:rsid w:val="00057742"/>
    <w:rsid w:val="000619ED"/>
    <w:rsid w:val="00062000"/>
    <w:rsid w:val="00062287"/>
    <w:rsid w:val="0006355A"/>
    <w:rsid w:val="00063650"/>
    <w:rsid w:val="000644B8"/>
    <w:rsid w:val="00064F96"/>
    <w:rsid w:val="00071963"/>
    <w:rsid w:val="00073385"/>
    <w:rsid w:val="00073A57"/>
    <w:rsid w:val="00074670"/>
    <w:rsid w:val="0007499F"/>
    <w:rsid w:val="00074C21"/>
    <w:rsid w:val="00076463"/>
    <w:rsid w:val="00076F83"/>
    <w:rsid w:val="000802A5"/>
    <w:rsid w:val="0008169D"/>
    <w:rsid w:val="0008190C"/>
    <w:rsid w:val="00082A25"/>
    <w:rsid w:val="000833A3"/>
    <w:rsid w:val="00083C44"/>
    <w:rsid w:val="00084AED"/>
    <w:rsid w:val="0008529A"/>
    <w:rsid w:val="00085742"/>
    <w:rsid w:val="00087067"/>
    <w:rsid w:val="00092080"/>
    <w:rsid w:val="00092AF2"/>
    <w:rsid w:val="00092FD4"/>
    <w:rsid w:val="00093EFD"/>
    <w:rsid w:val="0009483B"/>
    <w:rsid w:val="00095343"/>
    <w:rsid w:val="000956E3"/>
    <w:rsid w:val="00095D9C"/>
    <w:rsid w:val="00097B94"/>
    <w:rsid w:val="00097C0B"/>
    <w:rsid w:val="000A010D"/>
    <w:rsid w:val="000A02A7"/>
    <w:rsid w:val="000A05C9"/>
    <w:rsid w:val="000A0869"/>
    <w:rsid w:val="000A16A7"/>
    <w:rsid w:val="000A17B0"/>
    <w:rsid w:val="000A2BAE"/>
    <w:rsid w:val="000A31D6"/>
    <w:rsid w:val="000A6CDC"/>
    <w:rsid w:val="000A7206"/>
    <w:rsid w:val="000A7972"/>
    <w:rsid w:val="000B5006"/>
    <w:rsid w:val="000C04E0"/>
    <w:rsid w:val="000C0CA7"/>
    <w:rsid w:val="000C1364"/>
    <w:rsid w:val="000C3A2A"/>
    <w:rsid w:val="000C61D3"/>
    <w:rsid w:val="000D1C20"/>
    <w:rsid w:val="000D1D18"/>
    <w:rsid w:val="000D313D"/>
    <w:rsid w:val="000D3625"/>
    <w:rsid w:val="000D3BD4"/>
    <w:rsid w:val="000D576A"/>
    <w:rsid w:val="000E008A"/>
    <w:rsid w:val="000E265F"/>
    <w:rsid w:val="000E50F4"/>
    <w:rsid w:val="000E621E"/>
    <w:rsid w:val="000E6B31"/>
    <w:rsid w:val="000E6E15"/>
    <w:rsid w:val="000E6FD0"/>
    <w:rsid w:val="000E7901"/>
    <w:rsid w:val="000F095D"/>
    <w:rsid w:val="000F2000"/>
    <w:rsid w:val="000F5DF9"/>
    <w:rsid w:val="000F7019"/>
    <w:rsid w:val="000F716F"/>
    <w:rsid w:val="000F7A9C"/>
    <w:rsid w:val="00100342"/>
    <w:rsid w:val="00103B1E"/>
    <w:rsid w:val="001047AE"/>
    <w:rsid w:val="00105120"/>
    <w:rsid w:val="00107B6C"/>
    <w:rsid w:val="0011203D"/>
    <w:rsid w:val="00117762"/>
    <w:rsid w:val="001212D6"/>
    <w:rsid w:val="001223D7"/>
    <w:rsid w:val="001235AC"/>
    <w:rsid w:val="001267A4"/>
    <w:rsid w:val="00130CD5"/>
    <w:rsid w:val="001345B7"/>
    <w:rsid w:val="001350C7"/>
    <w:rsid w:val="001368D6"/>
    <w:rsid w:val="001369E0"/>
    <w:rsid w:val="00137D40"/>
    <w:rsid w:val="0014080E"/>
    <w:rsid w:val="00141462"/>
    <w:rsid w:val="001439D4"/>
    <w:rsid w:val="00144B05"/>
    <w:rsid w:val="00150630"/>
    <w:rsid w:val="001508F6"/>
    <w:rsid w:val="00151736"/>
    <w:rsid w:val="00154A50"/>
    <w:rsid w:val="00156D24"/>
    <w:rsid w:val="0015785B"/>
    <w:rsid w:val="0016050B"/>
    <w:rsid w:val="00161184"/>
    <w:rsid w:val="001613AB"/>
    <w:rsid w:val="00161D33"/>
    <w:rsid w:val="0016282F"/>
    <w:rsid w:val="001674E4"/>
    <w:rsid w:val="0017161C"/>
    <w:rsid w:val="001720FC"/>
    <w:rsid w:val="00172ECD"/>
    <w:rsid w:val="00173181"/>
    <w:rsid w:val="001775A1"/>
    <w:rsid w:val="00180A61"/>
    <w:rsid w:val="00182CA9"/>
    <w:rsid w:val="00186505"/>
    <w:rsid w:val="0018672C"/>
    <w:rsid w:val="00190204"/>
    <w:rsid w:val="00190BFC"/>
    <w:rsid w:val="00190FE4"/>
    <w:rsid w:val="00191300"/>
    <w:rsid w:val="001913F4"/>
    <w:rsid w:val="00192AE7"/>
    <w:rsid w:val="0019616E"/>
    <w:rsid w:val="001A06B4"/>
    <w:rsid w:val="001A123E"/>
    <w:rsid w:val="001A1437"/>
    <w:rsid w:val="001A241D"/>
    <w:rsid w:val="001A6772"/>
    <w:rsid w:val="001A7413"/>
    <w:rsid w:val="001A78D3"/>
    <w:rsid w:val="001A79AC"/>
    <w:rsid w:val="001B043A"/>
    <w:rsid w:val="001B142E"/>
    <w:rsid w:val="001B2D4F"/>
    <w:rsid w:val="001B380A"/>
    <w:rsid w:val="001B3836"/>
    <w:rsid w:val="001B3CBD"/>
    <w:rsid w:val="001B44C5"/>
    <w:rsid w:val="001B59FE"/>
    <w:rsid w:val="001B63A7"/>
    <w:rsid w:val="001B6848"/>
    <w:rsid w:val="001B6CE5"/>
    <w:rsid w:val="001B7F20"/>
    <w:rsid w:val="001C13FA"/>
    <w:rsid w:val="001C3B7D"/>
    <w:rsid w:val="001C6311"/>
    <w:rsid w:val="001C7204"/>
    <w:rsid w:val="001D1055"/>
    <w:rsid w:val="001D312F"/>
    <w:rsid w:val="001D34B5"/>
    <w:rsid w:val="001D5F72"/>
    <w:rsid w:val="001E1979"/>
    <w:rsid w:val="001E1B3E"/>
    <w:rsid w:val="001E34CD"/>
    <w:rsid w:val="001F034B"/>
    <w:rsid w:val="001F0E4B"/>
    <w:rsid w:val="001F1DC0"/>
    <w:rsid w:val="001F2AFD"/>
    <w:rsid w:val="001F5AB0"/>
    <w:rsid w:val="001F5C17"/>
    <w:rsid w:val="001F6B7D"/>
    <w:rsid w:val="001F72BA"/>
    <w:rsid w:val="001F72CA"/>
    <w:rsid w:val="001F7CBC"/>
    <w:rsid w:val="002004C7"/>
    <w:rsid w:val="00200B52"/>
    <w:rsid w:val="00201D2E"/>
    <w:rsid w:val="00202592"/>
    <w:rsid w:val="00206729"/>
    <w:rsid w:val="0020717F"/>
    <w:rsid w:val="0020787F"/>
    <w:rsid w:val="00210227"/>
    <w:rsid w:val="00210E8B"/>
    <w:rsid w:val="00211D9A"/>
    <w:rsid w:val="00211EF2"/>
    <w:rsid w:val="002138BB"/>
    <w:rsid w:val="00215051"/>
    <w:rsid w:val="00215C5B"/>
    <w:rsid w:val="002162EB"/>
    <w:rsid w:val="002166D2"/>
    <w:rsid w:val="002167A9"/>
    <w:rsid w:val="002168CC"/>
    <w:rsid w:val="0022045C"/>
    <w:rsid w:val="002210CC"/>
    <w:rsid w:val="002211B4"/>
    <w:rsid w:val="00221B65"/>
    <w:rsid w:val="002249C7"/>
    <w:rsid w:val="00226CBD"/>
    <w:rsid w:val="002277C4"/>
    <w:rsid w:val="002308B2"/>
    <w:rsid w:val="00230BDD"/>
    <w:rsid w:val="00230CA1"/>
    <w:rsid w:val="0023113A"/>
    <w:rsid w:val="00232F3B"/>
    <w:rsid w:val="00235437"/>
    <w:rsid w:val="00235440"/>
    <w:rsid w:val="002359E2"/>
    <w:rsid w:val="002369E1"/>
    <w:rsid w:val="00242044"/>
    <w:rsid w:val="00245789"/>
    <w:rsid w:val="00245A05"/>
    <w:rsid w:val="0024629C"/>
    <w:rsid w:val="002463D5"/>
    <w:rsid w:val="00246B29"/>
    <w:rsid w:val="002476C8"/>
    <w:rsid w:val="00247C49"/>
    <w:rsid w:val="00250328"/>
    <w:rsid w:val="00250AFD"/>
    <w:rsid w:val="00252CE5"/>
    <w:rsid w:val="0025555B"/>
    <w:rsid w:val="002575C7"/>
    <w:rsid w:val="00260D4B"/>
    <w:rsid w:val="002624D0"/>
    <w:rsid w:val="002634EA"/>
    <w:rsid w:val="002638BF"/>
    <w:rsid w:val="00265479"/>
    <w:rsid w:val="00265789"/>
    <w:rsid w:val="00267AA4"/>
    <w:rsid w:val="00267FD2"/>
    <w:rsid w:val="00271213"/>
    <w:rsid w:val="002717EB"/>
    <w:rsid w:val="002736E2"/>
    <w:rsid w:val="002750B9"/>
    <w:rsid w:val="00280EA7"/>
    <w:rsid w:val="0028379B"/>
    <w:rsid w:val="00284672"/>
    <w:rsid w:val="002846C4"/>
    <w:rsid w:val="00285A99"/>
    <w:rsid w:val="002870F3"/>
    <w:rsid w:val="002912E1"/>
    <w:rsid w:val="00291634"/>
    <w:rsid w:val="0029194F"/>
    <w:rsid w:val="00292355"/>
    <w:rsid w:val="00293BA1"/>
    <w:rsid w:val="00295776"/>
    <w:rsid w:val="0029601B"/>
    <w:rsid w:val="00296975"/>
    <w:rsid w:val="0029710D"/>
    <w:rsid w:val="002A240B"/>
    <w:rsid w:val="002A3DC9"/>
    <w:rsid w:val="002A4B44"/>
    <w:rsid w:val="002A66BA"/>
    <w:rsid w:val="002A7F3A"/>
    <w:rsid w:val="002B0490"/>
    <w:rsid w:val="002B4947"/>
    <w:rsid w:val="002B5859"/>
    <w:rsid w:val="002B6D95"/>
    <w:rsid w:val="002B7785"/>
    <w:rsid w:val="002C14C8"/>
    <w:rsid w:val="002C2A3B"/>
    <w:rsid w:val="002C459E"/>
    <w:rsid w:val="002C632D"/>
    <w:rsid w:val="002D0162"/>
    <w:rsid w:val="002D2617"/>
    <w:rsid w:val="002D27E3"/>
    <w:rsid w:val="002D33E8"/>
    <w:rsid w:val="002D43B7"/>
    <w:rsid w:val="002D66C7"/>
    <w:rsid w:val="002D748D"/>
    <w:rsid w:val="002E2307"/>
    <w:rsid w:val="002E29A5"/>
    <w:rsid w:val="002E29BA"/>
    <w:rsid w:val="002E3821"/>
    <w:rsid w:val="002E3D26"/>
    <w:rsid w:val="002E62C4"/>
    <w:rsid w:val="002F1C69"/>
    <w:rsid w:val="002F2728"/>
    <w:rsid w:val="002F55DE"/>
    <w:rsid w:val="003003E3"/>
    <w:rsid w:val="00302B41"/>
    <w:rsid w:val="00302CFF"/>
    <w:rsid w:val="00303D9A"/>
    <w:rsid w:val="00306E44"/>
    <w:rsid w:val="00307693"/>
    <w:rsid w:val="00307C72"/>
    <w:rsid w:val="003100D4"/>
    <w:rsid w:val="0031288C"/>
    <w:rsid w:val="00314BE9"/>
    <w:rsid w:val="00314C5D"/>
    <w:rsid w:val="00314CFC"/>
    <w:rsid w:val="00315B6F"/>
    <w:rsid w:val="003160A4"/>
    <w:rsid w:val="00316E26"/>
    <w:rsid w:val="003214CC"/>
    <w:rsid w:val="00321C5A"/>
    <w:rsid w:val="00324A3E"/>
    <w:rsid w:val="00325F81"/>
    <w:rsid w:val="003263F1"/>
    <w:rsid w:val="0032721D"/>
    <w:rsid w:val="00327B5D"/>
    <w:rsid w:val="00330ECB"/>
    <w:rsid w:val="00331057"/>
    <w:rsid w:val="0033149D"/>
    <w:rsid w:val="00332322"/>
    <w:rsid w:val="0033263F"/>
    <w:rsid w:val="00332CE5"/>
    <w:rsid w:val="003355A4"/>
    <w:rsid w:val="003401BB"/>
    <w:rsid w:val="00340F67"/>
    <w:rsid w:val="00341904"/>
    <w:rsid w:val="00346D5E"/>
    <w:rsid w:val="00347258"/>
    <w:rsid w:val="0035020D"/>
    <w:rsid w:val="003516F8"/>
    <w:rsid w:val="00352089"/>
    <w:rsid w:val="00354E00"/>
    <w:rsid w:val="003562AD"/>
    <w:rsid w:val="00357830"/>
    <w:rsid w:val="00361838"/>
    <w:rsid w:val="003618D0"/>
    <w:rsid w:val="00362BD9"/>
    <w:rsid w:val="00362F5A"/>
    <w:rsid w:val="00363839"/>
    <w:rsid w:val="003640E2"/>
    <w:rsid w:val="00364B4A"/>
    <w:rsid w:val="00365612"/>
    <w:rsid w:val="003666EC"/>
    <w:rsid w:val="00370394"/>
    <w:rsid w:val="00370C6A"/>
    <w:rsid w:val="003714BA"/>
    <w:rsid w:val="003718CC"/>
    <w:rsid w:val="00371A1F"/>
    <w:rsid w:val="00371DBF"/>
    <w:rsid w:val="0037250D"/>
    <w:rsid w:val="00373F22"/>
    <w:rsid w:val="00373F49"/>
    <w:rsid w:val="003914FA"/>
    <w:rsid w:val="003917F6"/>
    <w:rsid w:val="00392B0B"/>
    <w:rsid w:val="003940B6"/>
    <w:rsid w:val="003942BF"/>
    <w:rsid w:val="00396CF7"/>
    <w:rsid w:val="003A251F"/>
    <w:rsid w:val="003A28A2"/>
    <w:rsid w:val="003A2A87"/>
    <w:rsid w:val="003A3FEB"/>
    <w:rsid w:val="003A4253"/>
    <w:rsid w:val="003A59FC"/>
    <w:rsid w:val="003B0FAE"/>
    <w:rsid w:val="003B1641"/>
    <w:rsid w:val="003B1867"/>
    <w:rsid w:val="003B2D06"/>
    <w:rsid w:val="003B33A8"/>
    <w:rsid w:val="003B40DC"/>
    <w:rsid w:val="003B4D26"/>
    <w:rsid w:val="003B791F"/>
    <w:rsid w:val="003C00A1"/>
    <w:rsid w:val="003C10AC"/>
    <w:rsid w:val="003C28A0"/>
    <w:rsid w:val="003C45DA"/>
    <w:rsid w:val="003C50EA"/>
    <w:rsid w:val="003C5B46"/>
    <w:rsid w:val="003C6148"/>
    <w:rsid w:val="003D10DA"/>
    <w:rsid w:val="003D1D81"/>
    <w:rsid w:val="003D341D"/>
    <w:rsid w:val="003D3557"/>
    <w:rsid w:val="003D6BC3"/>
    <w:rsid w:val="003E0876"/>
    <w:rsid w:val="003E0C15"/>
    <w:rsid w:val="003E2DC0"/>
    <w:rsid w:val="003E3551"/>
    <w:rsid w:val="003E756E"/>
    <w:rsid w:val="003F036D"/>
    <w:rsid w:val="003F0638"/>
    <w:rsid w:val="003F0A69"/>
    <w:rsid w:val="003F142F"/>
    <w:rsid w:val="003F1BE6"/>
    <w:rsid w:val="003F3656"/>
    <w:rsid w:val="003F5720"/>
    <w:rsid w:val="003F62BF"/>
    <w:rsid w:val="00401B05"/>
    <w:rsid w:val="0040258F"/>
    <w:rsid w:val="00403A3B"/>
    <w:rsid w:val="00404C03"/>
    <w:rsid w:val="00407445"/>
    <w:rsid w:val="0040780C"/>
    <w:rsid w:val="00407871"/>
    <w:rsid w:val="00410619"/>
    <w:rsid w:val="00413C0A"/>
    <w:rsid w:val="00420984"/>
    <w:rsid w:val="00420C52"/>
    <w:rsid w:val="004216E4"/>
    <w:rsid w:val="00422F80"/>
    <w:rsid w:val="00424650"/>
    <w:rsid w:val="004251C2"/>
    <w:rsid w:val="00425433"/>
    <w:rsid w:val="004273EA"/>
    <w:rsid w:val="004310E0"/>
    <w:rsid w:val="00437991"/>
    <w:rsid w:val="0044370D"/>
    <w:rsid w:val="00443E66"/>
    <w:rsid w:val="00447093"/>
    <w:rsid w:val="00450551"/>
    <w:rsid w:val="004505F2"/>
    <w:rsid w:val="00452D46"/>
    <w:rsid w:val="004533FD"/>
    <w:rsid w:val="00453518"/>
    <w:rsid w:val="004567D6"/>
    <w:rsid w:val="004570AC"/>
    <w:rsid w:val="004571A3"/>
    <w:rsid w:val="004574EA"/>
    <w:rsid w:val="004574F3"/>
    <w:rsid w:val="00457596"/>
    <w:rsid w:val="00460D6F"/>
    <w:rsid w:val="00460DB9"/>
    <w:rsid w:val="00460DC7"/>
    <w:rsid w:val="00460EB1"/>
    <w:rsid w:val="00461B40"/>
    <w:rsid w:val="00461F84"/>
    <w:rsid w:val="004633A8"/>
    <w:rsid w:val="00463483"/>
    <w:rsid w:val="00464FA3"/>
    <w:rsid w:val="00467DC1"/>
    <w:rsid w:val="004714F4"/>
    <w:rsid w:val="004751CE"/>
    <w:rsid w:val="00476CC8"/>
    <w:rsid w:val="00476DBC"/>
    <w:rsid w:val="00480879"/>
    <w:rsid w:val="00480E56"/>
    <w:rsid w:val="00481B6E"/>
    <w:rsid w:val="00483474"/>
    <w:rsid w:val="00483FB4"/>
    <w:rsid w:val="0048409C"/>
    <w:rsid w:val="0048594F"/>
    <w:rsid w:val="0048668F"/>
    <w:rsid w:val="00486C35"/>
    <w:rsid w:val="00486E87"/>
    <w:rsid w:val="0048730F"/>
    <w:rsid w:val="00490FD3"/>
    <w:rsid w:val="00491BA6"/>
    <w:rsid w:val="004A012F"/>
    <w:rsid w:val="004A01E5"/>
    <w:rsid w:val="004A088D"/>
    <w:rsid w:val="004A0E0B"/>
    <w:rsid w:val="004A1F25"/>
    <w:rsid w:val="004A2CE5"/>
    <w:rsid w:val="004A30C2"/>
    <w:rsid w:val="004A3528"/>
    <w:rsid w:val="004A42C0"/>
    <w:rsid w:val="004A47BF"/>
    <w:rsid w:val="004A4E90"/>
    <w:rsid w:val="004A6037"/>
    <w:rsid w:val="004A70A3"/>
    <w:rsid w:val="004A7900"/>
    <w:rsid w:val="004B0794"/>
    <w:rsid w:val="004B2722"/>
    <w:rsid w:val="004B5B55"/>
    <w:rsid w:val="004B61B7"/>
    <w:rsid w:val="004B6975"/>
    <w:rsid w:val="004B6D25"/>
    <w:rsid w:val="004C20C5"/>
    <w:rsid w:val="004C4504"/>
    <w:rsid w:val="004C51D9"/>
    <w:rsid w:val="004C5AE7"/>
    <w:rsid w:val="004C7841"/>
    <w:rsid w:val="004D08E4"/>
    <w:rsid w:val="004D1AF5"/>
    <w:rsid w:val="004D27F0"/>
    <w:rsid w:val="004D4744"/>
    <w:rsid w:val="004D4E3B"/>
    <w:rsid w:val="004D6359"/>
    <w:rsid w:val="004D6F55"/>
    <w:rsid w:val="004D7E73"/>
    <w:rsid w:val="004E1180"/>
    <w:rsid w:val="004E1D1A"/>
    <w:rsid w:val="004E4CAC"/>
    <w:rsid w:val="004E70CA"/>
    <w:rsid w:val="004F45B9"/>
    <w:rsid w:val="004F572D"/>
    <w:rsid w:val="004F7D22"/>
    <w:rsid w:val="00500FEF"/>
    <w:rsid w:val="00501770"/>
    <w:rsid w:val="00501D78"/>
    <w:rsid w:val="0050410E"/>
    <w:rsid w:val="0050535C"/>
    <w:rsid w:val="005058A4"/>
    <w:rsid w:val="005115EF"/>
    <w:rsid w:val="00513603"/>
    <w:rsid w:val="00514D25"/>
    <w:rsid w:val="005156F8"/>
    <w:rsid w:val="00517860"/>
    <w:rsid w:val="00522508"/>
    <w:rsid w:val="005231EA"/>
    <w:rsid w:val="005252B5"/>
    <w:rsid w:val="00525363"/>
    <w:rsid w:val="005267D8"/>
    <w:rsid w:val="0052794D"/>
    <w:rsid w:val="005340E2"/>
    <w:rsid w:val="005360E8"/>
    <w:rsid w:val="00536898"/>
    <w:rsid w:val="00540287"/>
    <w:rsid w:val="005425F7"/>
    <w:rsid w:val="00542A5C"/>
    <w:rsid w:val="005434DE"/>
    <w:rsid w:val="00545056"/>
    <w:rsid w:val="0054519E"/>
    <w:rsid w:val="00545C73"/>
    <w:rsid w:val="00547552"/>
    <w:rsid w:val="00547EE1"/>
    <w:rsid w:val="005516A7"/>
    <w:rsid w:val="00552D7D"/>
    <w:rsid w:val="00552DC2"/>
    <w:rsid w:val="00553CC7"/>
    <w:rsid w:val="0055539C"/>
    <w:rsid w:val="005563B2"/>
    <w:rsid w:val="005571D0"/>
    <w:rsid w:val="00562415"/>
    <w:rsid w:val="00563130"/>
    <w:rsid w:val="00565691"/>
    <w:rsid w:val="005674FB"/>
    <w:rsid w:val="00571351"/>
    <w:rsid w:val="005724CC"/>
    <w:rsid w:val="00575015"/>
    <w:rsid w:val="005753B0"/>
    <w:rsid w:val="0057709B"/>
    <w:rsid w:val="005770A2"/>
    <w:rsid w:val="00577354"/>
    <w:rsid w:val="00577531"/>
    <w:rsid w:val="00580739"/>
    <w:rsid w:val="005814C6"/>
    <w:rsid w:val="00584AA8"/>
    <w:rsid w:val="00587510"/>
    <w:rsid w:val="00587809"/>
    <w:rsid w:val="00587C68"/>
    <w:rsid w:val="00590F0E"/>
    <w:rsid w:val="00592087"/>
    <w:rsid w:val="00593F37"/>
    <w:rsid w:val="00594879"/>
    <w:rsid w:val="00594CB6"/>
    <w:rsid w:val="005951CC"/>
    <w:rsid w:val="005951F3"/>
    <w:rsid w:val="00595D53"/>
    <w:rsid w:val="005964E7"/>
    <w:rsid w:val="005971D7"/>
    <w:rsid w:val="005972FB"/>
    <w:rsid w:val="005A2C4C"/>
    <w:rsid w:val="005A35A1"/>
    <w:rsid w:val="005A4740"/>
    <w:rsid w:val="005A4E4B"/>
    <w:rsid w:val="005A5A28"/>
    <w:rsid w:val="005A5B04"/>
    <w:rsid w:val="005A6074"/>
    <w:rsid w:val="005A7914"/>
    <w:rsid w:val="005B003A"/>
    <w:rsid w:val="005B2585"/>
    <w:rsid w:val="005B3DCF"/>
    <w:rsid w:val="005B4333"/>
    <w:rsid w:val="005B5093"/>
    <w:rsid w:val="005B621B"/>
    <w:rsid w:val="005C0A2D"/>
    <w:rsid w:val="005C0AD2"/>
    <w:rsid w:val="005C124F"/>
    <w:rsid w:val="005C1652"/>
    <w:rsid w:val="005C4404"/>
    <w:rsid w:val="005C5946"/>
    <w:rsid w:val="005C5E0F"/>
    <w:rsid w:val="005C60F0"/>
    <w:rsid w:val="005C6C65"/>
    <w:rsid w:val="005C7927"/>
    <w:rsid w:val="005D022F"/>
    <w:rsid w:val="005D140A"/>
    <w:rsid w:val="005D49E7"/>
    <w:rsid w:val="005D4C69"/>
    <w:rsid w:val="005D5C75"/>
    <w:rsid w:val="005D5E27"/>
    <w:rsid w:val="005D6598"/>
    <w:rsid w:val="005E06B3"/>
    <w:rsid w:val="005E2A4A"/>
    <w:rsid w:val="005E2D67"/>
    <w:rsid w:val="005E5E7A"/>
    <w:rsid w:val="005E7596"/>
    <w:rsid w:val="005E79A5"/>
    <w:rsid w:val="005F08E8"/>
    <w:rsid w:val="005F211A"/>
    <w:rsid w:val="005F216B"/>
    <w:rsid w:val="005F222F"/>
    <w:rsid w:val="005F2F65"/>
    <w:rsid w:val="005F577D"/>
    <w:rsid w:val="00600D1D"/>
    <w:rsid w:val="00602AF1"/>
    <w:rsid w:val="00602CDA"/>
    <w:rsid w:val="00604D17"/>
    <w:rsid w:val="006079C2"/>
    <w:rsid w:val="006102E6"/>
    <w:rsid w:val="00613DFD"/>
    <w:rsid w:val="006140EF"/>
    <w:rsid w:val="006148F0"/>
    <w:rsid w:val="0061543D"/>
    <w:rsid w:val="00615A70"/>
    <w:rsid w:val="0061624C"/>
    <w:rsid w:val="00616A85"/>
    <w:rsid w:val="00617A37"/>
    <w:rsid w:val="006220AC"/>
    <w:rsid w:val="006254CE"/>
    <w:rsid w:val="006256AF"/>
    <w:rsid w:val="00625B30"/>
    <w:rsid w:val="00625FA4"/>
    <w:rsid w:val="00626BB6"/>
    <w:rsid w:val="0063181C"/>
    <w:rsid w:val="00632490"/>
    <w:rsid w:val="00633718"/>
    <w:rsid w:val="00634937"/>
    <w:rsid w:val="00635012"/>
    <w:rsid w:val="006355BB"/>
    <w:rsid w:val="006407BE"/>
    <w:rsid w:val="006413F8"/>
    <w:rsid w:val="00641D4B"/>
    <w:rsid w:val="006448D4"/>
    <w:rsid w:val="0064506B"/>
    <w:rsid w:val="00646217"/>
    <w:rsid w:val="006475F9"/>
    <w:rsid w:val="00652F15"/>
    <w:rsid w:val="00654022"/>
    <w:rsid w:val="0065776E"/>
    <w:rsid w:val="0066144A"/>
    <w:rsid w:val="00666D62"/>
    <w:rsid w:val="006733A7"/>
    <w:rsid w:val="0067447A"/>
    <w:rsid w:val="006746F3"/>
    <w:rsid w:val="006762E8"/>
    <w:rsid w:val="00677FEE"/>
    <w:rsid w:val="00681088"/>
    <w:rsid w:val="00681B69"/>
    <w:rsid w:val="006833B8"/>
    <w:rsid w:val="00684951"/>
    <w:rsid w:val="00685FF8"/>
    <w:rsid w:val="00687042"/>
    <w:rsid w:val="00690815"/>
    <w:rsid w:val="006943F4"/>
    <w:rsid w:val="00694587"/>
    <w:rsid w:val="0069541A"/>
    <w:rsid w:val="006A1CDF"/>
    <w:rsid w:val="006A538B"/>
    <w:rsid w:val="006A6E7A"/>
    <w:rsid w:val="006A718E"/>
    <w:rsid w:val="006A7C89"/>
    <w:rsid w:val="006B03AF"/>
    <w:rsid w:val="006B1AD2"/>
    <w:rsid w:val="006B41BF"/>
    <w:rsid w:val="006B429A"/>
    <w:rsid w:val="006B4DC6"/>
    <w:rsid w:val="006B6E54"/>
    <w:rsid w:val="006B6FD1"/>
    <w:rsid w:val="006C1FB4"/>
    <w:rsid w:val="006C2820"/>
    <w:rsid w:val="006C3932"/>
    <w:rsid w:val="006C5A2B"/>
    <w:rsid w:val="006C678E"/>
    <w:rsid w:val="006D2CB2"/>
    <w:rsid w:val="006D2FFD"/>
    <w:rsid w:val="006D3421"/>
    <w:rsid w:val="006D36EF"/>
    <w:rsid w:val="006D433A"/>
    <w:rsid w:val="006D43E8"/>
    <w:rsid w:val="006D4DB5"/>
    <w:rsid w:val="006D661C"/>
    <w:rsid w:val="006E00ED"/>
    <w:rsid w:val="006E1CA8"/>
    <w:rsid w:val="006E2988"/>
    <w:rsid w:val="006E3941"/>
    <w:rsid w:val="006E653D"/>
    <w:rsid w:val="006E6777"/>
    <w:rsid w:val="006E793D"/>
    <w:rsid w:val="006F04DF"/>
    <w:rsid w:val="006F36F1"/>
    <w:rsid w:val="006F3919"/>
    <w:rsid w:val="006F419C"/>
    <w:rsid w:val="006F44BB"/>
    <w:rsid w:val="006F4D4C"/>
    <w:rsid w:val="006F4F2C"/>
    <w:rsid w:val="007009E1"/>
    <w:rsid w:val="00700EED"/>
    <w:rsid w:val="00701907"/>
    <w:rsid w:val="00701F20"/>
    <w:rsid w:val="0070218A"/>
    <w:rsid w:val="007039C8"/>
    <w:rsid w:val="00703DD7"/>
    <w:rsid w:val="00705DE0"/>
    <w:rsid w:val="0070705B"/>
    <w:rsid w:val="00710341"/>
    <w:rsid w:val="007137A6"/>
    <w:rsid w:val="00716C6A"/>
    <w:rsid w:val="00717968"/>
    <w:rsid w:val="00722B17"/>
    <w:rsid w:val="00725E9D"/>
    <w:rsid w:val="00731A60"/>
    <w:rsid w:val="00735E5A"/>
    <w:rsid w:val="007378FB"/>
    <w:rsid w:val="00737BF1"/>
    <w:rsid w:val="00737E35"/>
    <w:rsid w:val="007404E2"/>
    <w:rsid w:val="00742223"/>
    <w:rsid w:val="00747672"/>
    <w:rsid w:val="0074771E"/>
    <w:rsid w:val="00750079"/>
    <w:rsid w:val="00751799"/>
    <w:rsid w:val="007519E6"/>
    <w:rsid w:val="007525C8"/>
    <w:rsid w:val="00752D11"/>
    <w:rsid w:val="007535BF"/>
    <w:rsid w:val="00755901"/>
    <w:rsid w:val="007560C8"/>
    <w:rsid w:val="00756267"/>
    <w:rsid w:val="00761540"/>
    <w:rsid w:val="0076219B"/>
    <w:rsid w:val="00762BE6"/>
    <w:rsid w:val="007648E3"/>
    <w:rsid w:val="00770AF2"/>
    <w:rsid w:val="00771B71"/>
    <w:rsid w:val="0077246C"/>
    <w:rsid w:val="00772606"/>
    <w:rsid w:val="00772AA8"/>
    <w:rsid w:val="007737DA"/>
    <w:rsid w:val="00773FA4"/>
    <w:rsid w:val="007748DE"/>
    <w:rsid w:val="00775A8F"/>
    <w:rsid w:val="00775C57"/>
    <w:rsid w:val="0077678C"/>
    <w:rsid w:val="00783C45"/>
    <w:rsid w:val="00785A91"/>
    <w:rsid w:val="007860AC"/>
    <w:rsid w:val="0078687E"/>
    <w:rsid w:val="00787641"/>
    <w:rsid w:val="007900B1"/>
    <w:rsid w:val="0079017C"/>
    <w:rsid w:val="00790EAB"/>
    <w:rsid w:val="007925CD"/>
    <w:rsid w:val="00792742"/>
    <w:rsid w:val="00794B3D"/>
    <w:rsid w:val="00795B4F"/>
    <w:rsid w:val="007963D3"/>
    <w:rsid w:val="007968E6"/>
    <w:rsid w:val="0079763E"/>
    <w:rsid w:val="00797A1D"/>
    <w:rsid w:val="007A03BC"/>
    <w:rsid w:val="007A0689"/>
    <w:rsid w:val="007A12BA"/>
    <w:rsid w:val="007A4E78"/>
    <w:rsid w:val="007A6374"/>
    <w:rsid w:val="007A6C35"/>
    <w:rsid w:val="007A6E88"/>
    <w:rsid w:val="007A79C3"/>
    <w:rsid w:val="007B008E"/>
    <w:rsid w:val="007B17FA"/>
    <w:rsid w:val="007B6CE0"/>
    <w:rsid w:val="007B6F4D"/>
    <w:rsid w:val="007C18C8"/>
    <w:rsid w:val="007C18FB"/>
    <w:rsid w:val="007C1EEA"/>
    <w:rsid w:val="007C22EE"/>
    <w:rsid w:val="007C3F30"/>
    <w:rsid w:val="007C6362"/>
    <w:rsid w:val="007C6C08"/>
    <w:rsid w:val="007C7BBC"/>
    <w:rsid w:val="007D47BE"/>
    <w:rsid w:val="007D5F71"/>
    <w:rsid w:val="007D6277"/>
    <w:rsid w:val="007E0E7A"/>
    <w:rsid w:val="007E1AF2"/>
    <w:rsid w:val="007E2F63"/>
    <w:rsid w:val="007E70A2"/>
    <w:rsid w:val="007F3B2B"/>
    <w:rsid w:val="007F651C"/>
    <w:rsid w:val="007F7D42"/>
    <w:rsid w:val="008008C3"/>
    <w:rsid w:val="00801924"/>
    <w:rsid w:val="00801D87"/>
    <w:rsid w:val="008060CD"/>
    <w:rsid w:val="00811AE8"/>
    <w:rsid w:val="00811C2E"/>
    <w:rsid w:val="00811D7A"/>
    <w:rsid w:val="008151B7"/>
    <w:rsid w:val="0081621C"/>
    <w:rsid w:val="0082038B"/>
    <w:rsid w:val="00823CA3"/>
    <w:rsid w:val="00825A03"/>
    <w:rsid w:val="00826C49"/>
    <w:rsid w:val="00827679"/>
    <w:rsid w:val="00830D64"/>
    <w:rsid w:val="00831ED8"/>
    <w:rsid w:val="00836234"/>
    <w:rsid w:val="00836544"/>
    <w:rsid w:val="00836761"/>
    <w:rsid w:val="00836E33"/>
    <w:rsid w:val="00837FA6"/>
    <w:rsid w:val="008426BF"/>
    <w:rsid w:val="0084278C"/>
    <w:rsid w:val="00842DFE"/>
    <w:rsid w:val="00843F3B"/>
    <w:rsid w:val="00844B64"/>
    <w:rsid w:val="00845744"/>
    <w:rsid w:val="008501D0"/>
    <w:rsid w:val="00851341"/>
    <w:rsid w:val="0085221F"/>
    <w:rsid w:val="0085270F"/>
    <w:rsid w:val="008536B8"/>
    <w:rsid w:val="008572B5"/>
    <w:rsid w:val="00857804"/>
    <w:rsid w:val="008604F8"/>
    <w:rsid w:val="00860930"/>
    <w:rsid w:val="00860F1A"/>
    <w:rsid w:val="0086255E"/>
    <w:rsid w:val="008628DD"/>
    <w:rsid w:val="00862DBB"/>
    <w:rsid w:val="008634ED"/>
    <w:rsid w:val="00863D38"/>
    <w:rsid w:val="00865C27"/>
    <w:rsid w:val="008665CC"/>
    <w:rsid w:val="00866BDF"/>
    <w:rsid w:val="00867763"/>
    <w:rsid w:val="00870FD2"/>
    <w:rsid w:val="008718BA"/>
    <w:rsid w:val="008719CF"/>
    <w:rsid w:val="00871A50"/>
    <w:rsid w:val="00873939"/>
    <w:rsid w:val="0087441A"/>
    <w:rsid w:val="00875453"/>
    <w:rsid w:val="008762F7"/>
    <w:rsid w:val="00880A39"/>
    <w:rsid w:val="00883333"/>
    <w:rsid w:val="008845E8"/>
    <w:rsid w:val="0088481C"/>
    <w:rsid w:val="00885B0A"/>
    <w:rsid w:val="008862DB"/>
    <w:rsid w:val="008874DC"/>
    <w:rsid w:val="0089132C"/>
    <w:rsid w:val="00892C9D"/>
    <w:rsid w:val="00893EB2"/>
    <w:rsid w:val="008944F5"/>
    <w:rsid w:val="00894AB4"/>
    <w:rsid w:val="00895194"/>
    <w:rsid w:val="008964D9"/>
    <w:rsid w:val="008971F9"/>
    <w:rsid w:val="008974C2"/>
    <w:rsid w:val="0089773B"/>
    <w:rsid w:val="00897A07"/>
    <w:rsid w:val="008A1D83"/>
    <w:rsid w:val="008A3D1A"/>
    <w:rsid w:val="008A6775"/>
    <w:rsid w:val="008A6A14"/>
    <w:rsid w:val="008A6F5A"/>
    <w:rsid w:val="008A7FBA"/>
    <w:rsid w:val="008B0EC2"/>
    <w:rsid w:val="008B18C5"/>
    <w:rsid w:val="008B208B"/>
    <w:rsid w:val="008B46F9"/>
    <w:rsid w:val="008B50FE"/>
    <w:rsid w:val="008B5403"/>
    <w:rsid w:val="008C0110"/>
    <w:rsid w:val="008C2121"/>
    <w:rsid w:val="008C3CAF"/>
    <w:rsid w:val="008C42BC"/>
    <w:rsid w:val="008C534B"/>
    <w:rsid w:val="008C65E0"/>
    <w:rsid w:val="008C6B5B"/>
    <w:rsid w:val="008D063E"/>
    <w:rsid w:val="008D40B8"/>
    <w:rsid w:val="008D4D76"/>
    <w:rsid w:val="008D5B12"/>
    <w:rsid w:val="008D618F"/>
    <w:rsid w:val="008D7231"/>
    <w:rsid w:val="008E08D9"/>
    <w:rsid w:val="008E0C4D"/>
    <w:rsid w:val="008E17F7"/>
    <w:rsid w:val="008E1BC3"/>
    <w:rsid w:val="008E20A4"/>
    <w:rsid w:val="008E33CF"/>
    <w:rsid w:val="008E3A7A"/>
    <w:rsid w:val="008E4DE2"/>
    <w:rsid w:val="008E53A8"/>
    <w:rsid w:val="008E68D3"/>
    <w:rsid w:val="008E7169"/>
    <w:rsid w:val="008F0958"/>
    <w:rsid w:val="008F2214"/>
    <w:rsid w:val="008F2D1E"/>
    <w:rsid w:val="008F6208"/>
    <w:rsid w:val="008F6779"/>
    <w:rsid w:val="008F7762"/>
    <w:rsid w:val="00900412"/>
    <w:rsid w:val="00900D04"/>
    <w:rsid w:val="009018BA"/>
    <w:rsid w:val="00902CF8"/>
    <w:rsid w:val="009036B3"/>
    <w:rsid w:val="00903CF9"/>
    <w:rsid w:val="009076EF"/>
    <w:rsid w:val="00907ECA"/>
    <w:rsid w:val="00912A63"/>
    <w:rsid w:val="00912AEC"/>
    <w:rsid w:val="00913AF1"/>
    <w:rsid w:val="00913B61"/>
    <w:rsid w:val="00914FC6"/>
    <w:rsid w:val="0091559D"/>
    <w:rsid w:val="00915B44"/>
    <w:rsid w:val="009162E7"/>
    <w:rsid w:val="00917E69"/>
    <w:rsid w:val="00917EF4"/>
    <w:rsid w:val="009242BB"/>
    <w:rsid w:val="009243CD"/>
    <w:rsid w:val="0092473E"/>
    <w:rsid w:val="00924FC4"/>
    <w:rsid w:val="009252B2"/>
    <w:rsid w:val="009343CA"/>
    <w:rsid w:val="0093635A"/>
    <w:rsid w:val="00937654"/>
    <w:rsid w:val="00937A0C"/>
    <w:rsid w:val="009403A8"/>
    <w:rsid w:val="009444E3"/>
    <w:rsid w:val="00945993"/>
    <w:rsid w:val="00946113"/>
    <w:rsid w:val="00947147"/>
    <w:rsid w:val="00947FFE"/>
    <w:rsid w:val="00951651"/>
    <w:rsid w:val="009519F7"/>
    <w:rsid w:val="009527EB"/>
    <w:rsid w:val="009571A8"/>
    <w:rsid w:val="00960076"/>
    <w:rsid w:val="00960669"/>
    <w:rsid w:val="00962DDC"/>
    <w:rsid w:val="0096452C"/>
    <w:rsid w:val="00964D33"/>
    <w:rsid w:val="00965FC9"/>
    <w:rsid w:val="00966031"/>
    <w:rsid w:val="009660F9"/>
    <w:rsid w:val="00966C4B"/>
    <w:rsid w:val="00966CF0"/>
    <w:rsid w:val="00966E7F"/>
    <w:rsid w:val="00967192"/>
    <w:rsid w:val="009673A9"/>
    <w:rsid w:val="00971933"/>
    <w:rsid w:val="00976D03"/>
    <w:rsid w:val="00976F01"/>
    <w:rsid w:val="009775E1"/>
    <w:rsid w:val="0097767F"/>
    <w:rsid w:val="0098037A"/>
    <w:rsid w:val="00980848"/>
    <w:rsid w:val="009834F0"/>
    <w:rsid w:val="00983AD1"/>
    <w:rsid w:val="009861A2"/>
    <w:rsid w:val="0098775B"/>
    <w:rsid w:val="00987BAF"/>
    <w:rsid w:val="00990571"/>
    <w:rsid w:val="009907E1"/>
    <w:rsid w:val="0099210F"/>
    <w:rsid w:val="009923DD"/>
    <w:rsid w:val="009944BD"/>
    <w:rsid w:val="00996BFA"/>
    <w:rsid w:val="00997108"/>
    <w:rsid w:val="0099791D"/>
    <w:rsid w:val="00997D45"/>
    <w:rsid w:val="009A0BFF"/>
    <w:rsid w:val="009A350B"/>
    <w:rsid w:val="009A3794"/>
    <w:rsid w:val="009A4112"/>
    <w:rsid w:val="009A4E7F"/>
    <w:rsid w:val="009A5CBC"/>
    <w:rsid w:val="009A68B4"/>
    <w:rsid w:val="009B0C98"/>
    <w:rsid w:val="009B0EC5"/>
    <w:rsid w:val="009B2A36"/>
    <w:rsid w:val="009B2CD5"/>
    <w:rsid w:val="009B2FED"/>
    <w:rsid w:val="009B31B6"/>
    <w:rsid w:val="009B56BF"/>
    <w:rsid w:val="009B7812"/>
    <w:rsid w:val="009C0449"/>
    <w:rsid w:val="009C35DB"/>
    <w:rsid w:val="009C73D3"/>
    <w:rsid w:val="009C771C"/>
    <w:rsid w:val="009D086A"/>
    <w:rsid w:val="009D69AC"/>
    <w:rsid w:val="009D7115"/>
    <w:rsid w:val="009E3EA8"/>
    <w:rsid w:val="009E417A"/>
    <w:rsid w:val="009E6B93"/>
    <w:rsid w:val="009E78FC"/>
    <w:rsid w:val="009F07F1"/>
    <w:rsid w:val="009F0B6B"/>
    <w:rsid w:val="009F1101"/>
    <w:rsid w:val="009F13DA"/>
    <w:rsid w:val="009F2A9E"/>
    <w:rsid w:val="009F3416"/>
    <w:rsid w:val="009F3EE5"/>
    <w:rsid w:val="009F6321"/>
    <w:rsid w:val="009F7C58"/>
    <w:rsid w:val="009F7D87"/>
    <w:rsid w:val="00A00290"/>
    <w:rsid w:val="00A016CE"/>
    <w:rsid w:val="00A01E2F"/>
    <w:rsid w:val="00A04312"/>
    <w:rsid w:val="00A07F12"/>
    <w:rsid w:val="00A11879"/>
    <w:rsid w:val="00A15EAB"/>
    <w:rsid w:val="00A200EB"/>
    <w:rsid w:val="00A20D39"/>
    <w:rsid w:val="00A22450"/>
    <w:rsid w:val="00A22813"/>
    <w:rsid w:val="00A254A4"/>
    <w:rsid w:val="00A339EE"/>
    <w:rsid w:val="00A33E48"/>
    <w:rsid w:val="00A34652"/>
    <w:rsid w:val="00A35789"/>
    <w:rsid w:val="00A4151F"/>
    <w:rsid w:val="00A42EE8"/>
    <w:rsid w:val="00A44C5F"/>
    <w:rsid w:val="00A54368"/>
    <w:rsid w:val="00A561A6"/>
    <w:rsid w:val="00A56CFC"/>
    <w:rsid w:val="00A56F7B"/>
    <w:rsid w:val="00A5763D"/>
    <w:rsid w:val="00A6016C"/>
    <w:rsid w:val="00A63440"/>
    <w:rsid w:val="00A65224"/>
    <w:rsid w:val="00A6773B"/>
    <w:rsid w:val="00A70BA0"/>
    <w:rsid w:val="00A724F7"/>
    <w:rsid w:val="00A7444A"/>
    <w:rsid w:val="00A75EB1"/>
    <w:rsid w:val="00A7745A"/>
    <w:rsid w:val="00A8266D"/>
    <w:rsid w:val="00A845A1"/>
    <w:rsid w:val="00A85480"/>
    <w:rsid w:val="00A86C48"/>
    <w:rsid w:val="00A90D3B"/>
    <w:rsid w:val="00A913EC"/>
    <w:rsid w:val="00A92F66"/>
    <w:rsid w:val="00A93200"/>
    <w:rsid w:val="00A944AF"/>
    <w:rsid w:val="00A95A84"/>
    <w:rsid w:val="00A97FF1"/>
    <w:rsid w:val="00AA1C4C"/>
    <w:rsid w:val="00AA3334"/>
    <w:rsid w:val="00AA3B97"/>
    <w:rsid w:val="00AB1B3C"/>
    <w:rsid w:val="00AB2C59"/>
    <w:rsid w:val="00AB4CAF"/>
    <w:rsid w:val="00AB51A4"/>
    <w:rsid w:val="00AB57BD"/>
    <w:rsid w:val="00AB6107"/>
    <w:rsid w:val="00AC04C9"/>
    <w:rsid w:val="00AC1AF4"/>
    <w:rsid w:val="00AC1D6D"/>
    <w:rsid w:val="00AC3D58"/>
    <w:rsid w:val="00AC4227"/>
    <w:rsid w:val="00AC441A"/>
    <w:rsid w:val="00AD011D"/>
    <w:rsid w:val="00AD0168"/>
    <w:rsid w:val="00AD2B4E"/>
    <w:rsid w:val="00AD60EE"/>
    <w:rsid w:val="00AE163C"/>
    <w:rsid w:val="00AE3F37"/>
    <w:rsid w:val="00AE429A"/>
    <w:rsid w:val="00AE689A"/>
    <w:rsid w:val="00AE70DD"/>
    <w:rsid w:val="00AF0C68"/>
    <w:rsid w:val="00AF1D46"/>
    <w:rsid w:val="00AF31C9"/>
    <w:rsid w:val="00AF3FC2"/>
    <w:rsid w:val="00AF5E4B"/>
    <w:rsid w:val="00AF6537"/>
    <w:rsid w:val="00AF68BF"/>
    <w:rsid w:val="00AF6D08"/>
    <w:rsid w:val="00B001E8"/>
    <w:rsid w:val="00B002CD"/>
    <w:rsid w:val="00B012F0"/>
    <w:rsid w:val="00B02935"/>
    <w:rsid w:val="00B02D2F"/>
    <w:rsid w:val="00B03638"/>
    <w:rsid w:val="00B03F7C"/>
    <w:rsid w:val="00B0714D"/>
    <w:rsid w:val="00B0746E"/>
    <w:rsid w:val="00B13591"/>
    <w:rsid w:val="00B13F1E"/>
    <w:rsid w:val="00B14813"/>
    <w:rsid w:val="00B179EE"/>
    <w:rsid w:val="00B17AF0"/>
    <w:rsid w:val="00B20E27"/>
    <w:rsid w:val="00B21CF8"/>
    <w:rsid w:val="00B21D6E"/>
    <w:rsid w:val="00B22769"/>
    <w:rsid w:val="00B22CF3"/>
    <w:rsid w:val="00B23234"/>
    <w:rsid w:val="00B26417"/>
    <w:rsid w:val="00B2696E"/>
    <w:rsid w:val="00B26D77"/>
    <w:rsid w:val="00B27AC3"/>
    <w:rsid w:val="00B30D29"/>
    <w:rsid w:val="00B31E36"/>
    <w:rsid w:val="00B327C6"/>
    <w:rsid w:val="00B32B87"/>
    <w:rsid w:val="00B3370C"/>
    <w:rsid w:val="00B35533"/>
    <w:rsid w:val="00B40834"/>
    <w:rsid w:val="00B42F18"/>
    <w:rsid w:val="00B45916"/>
    <w:rsid w:val="00B4660D"/>
    <w:rsid w:val="00B50379"/>
    <w:rsid w:val="00B50CE1"/>
    <w:rsid w:val="00B529C2"/>
    <w:rsid w:val="00B54A08"/>
    <w:rsid w:val="00B55CAE"/>
    <w:rsid w:val="00B56FAE"/>
    <w:rsid w:val="00B571C8"/>
    <w:rsid w:val="00B57415"/>
    <w:rsid w:val="00B605A8"/>
    <w:rsid w:val="00B62C81"/>
    <w:rsid w:val="00B6541C"/>
    <w:rsid w:val="00B65A7B"/>
    <w:rsid w:val="00B664D1"/>
    <w:rsid w:val="00B66B89"/>
    <w:rsid w:val="00B67693"/>
    <w:rsid w:val="00B71274"/>
    <w:rsid w:val="00B718DD"/>
    <w:rsid w:val="00B72BC7"/>
    <w:rsid w:val="00B74547"/>
    <w:rsid w:val="00B77F14"/>
    <w:rsid w:val="00B8025E"/>
    <w:rsid w:val="00B80408"/>
    <w:rsid w:val="00B82786"/>
    <w:rsid w:val="00B82DCC"/>
    <w:rsid w:val="00B85219"/>
    <w:rsid w:val="00B852D4"/>
    <w:rsid w:val="00B859E4"/>
    <w:rsid w:val="00B85A6C"/>
    <w:rsid w:val="00B927DA"/>
    <w:rsid w:val="00B955ED"/>
    <w:rsid w:val="00B95606"/>
    <w:rsid w:val="00B960EE"/>
    <w:rsid w:val="00B974B0"/>
    <w:rsid w:val="00B97B5C"/>
    <w:rsid w:val="00BA01A4"/>
    <w:rsid w:val="00BA2EBA"/>
    <w:rsid w:val="00BA3E4A"/>
    <w:rsid w:val="00BA65F9"/>
    <w:rsid w:val="00BA6B18"/>
    <w:rsid w:val="00BA73CE"/>
    <w:rsid w:val="00BA7D8D"/>
    <w:rsid w:val="00BB1844"/>
    <w:rsid w:val="00BB1B2B"/>
    <w:rsid w:val="00BB3164"/>
    <w:rsid w:val="00BB37AE"/>
    <w:rsid w:val="00BB63EB"/>
    <w:rsid w:val="00BB7F00"/>
    <w:rsid w:val="00BB7FD3"/>
    <w:rsid w:val="00BC12AC"/>
    <w:rsid w:val="00BC5466"/>
    <w:rsid w:val="00BC5AD3"/>
    <w:rsid w:val="00BC6667"/>
    <w:rsid w:val="00BC6854"/>
    <w:rsid w:val="00BD2094"/>
    <w:rsid w:val="00BD3B71"/>
    <w:rsid w:val="00BE2E6D"/>
    <w:rsid w:val="00BE40C3"/>
    <w:rsid w:val="00BE4643"/>
    <w:rsid w:val="00BE4C02"/>
    <w:rsid w:val="00BE5480"/>
    <w:rsid w:val="00BE6EF1"/>
    <w:rsid w:val="00BE7AE4"/>
    <w:rsid w:val="00BE7E0B"/>
    <w:rsid w:val="00BF162A"/>
    <w:rsid w:val="00BF30EB"/>
    <w:rsid w:val="00BF31B5"/>
    <w:rsid w:val="00BF5264"/>
    <w:rsid w:val="00BF639C"/>
    <w:rsid w:val="00C013EA"/>
    <w:rsid w:val="00C02C35"/>
    <w:rsid w:val="00C035CC"/>
    <w:rsid w:val="00C055F7"/>
    <w:rsid w:val="00C0673B"/>
    <w:rsid w:val="00C1001E"/>
    <w:rsid w:val="00C1108F"/>
    <w:rsid w:val="00C11594"/>
    <w:rsid w:val="00C171E5"/>
    <w:rsid w:val="00C231D7"/>
    <w:rsid w:val="00C248F8"/>
    <w:rsid w:val="00C27492"/>
    <w:rsid w:val="00C3552D"/>
    <w:rsid w:val="00C37A83"/>
    <w:rsid w:val="00C416E6"/>
    <w:rsid w:val="00C42035"/>
    <w:rsid w:val="00C4291C"/>
    <w:rsid w:val="00C4386E"/>
    <w:rsid w:val="00C43B1C"/>
    <w:rsid w:val="00C4616A"/>
    <w:rsid w:val="00C51066"/>
    <w:rsid w:val="00C554B7"/>
    <w:rsid w:val="00C55BF3"/>
    <w:rsid w:val="00C560B5"/>
    <w:rsid w:val="00C573D2"/>
    <w:rsid w:val="00C57D59"/>
    <w:rsid w:val="00C60C13"/>
    <w:rsid w:val="00C62D14"/>
    <w:rsid w:val="00C62FCF"/>
    <w:rsid w:val="00C633D4"/>
    <w:rsid w:val="00C6417B"/>
    <w:rsid w:val="00C66010"/>
    <w:rsid w:val="00C679EB"/>
    <w:rsid w:val="00C67AF3"/>
    <w:rsid w:val="00C7032B"/>
    <w:rsid w:val="00C70629"/>
    <w:rsid w:val="00C70BEC"/>
    <w:rsid w:val="00C710C0"/>
    <w:rsid w:val="00C73A95"/>
    <w:rsid w:val="00C751E1"/>
    <w:rsid w:val="00C76E1E"/>
    <w:rsid w:val="00C80D21"/>
    <w:rsid w:val="00C8115C"/>
    <w:rsid w:val="00C8180B"/>
    <w:rsid w:val="00C8501D"/>
    <w:rsid w:val="00C8634C"/>
    <w:rsid w:val="00C868FF"/>
    <w:rsid w:val="00C86ED6"/>
    <w:rsid w:val="00C86F03"/>
    <w:rsid w:val="00C9007C"/>
    <w:rsid w:val="00C91959"/>
    <w:rsid w:val="00C92430"/>
    <w:rsid w:val="00C9631E"/>
    <w:rsid w:val="00C9635B"/>
    <w:rsid w:val="00C9668B"/>
    <w:rsid w:val="00CA0032"/>
    <w:rsid w:val="00CA0092"/>
    <w:rsid w:val="00CA1543"/>
    <w:rsid w:val="00CA3790"/>
    <w:rsid w:val="00CA3EAA"/>
    <w:rsid w:val="00CA5BF2"/>
    <w:rsid w:val="00CA63DC"/>
    <w:rsid w:val="00CA6A96"/>
    <w:rsid w:val="00CB1D0F"/>
    <w:rsid w:val="00CB3678"/>
    <w:rsid w:val="00CB46F4"/>
    <w:rsid w:val="00CB47B5"/>
    <w:rsid w:val="00CB5877"/>
    <w:rsid w:val="00CB68A9"/>
    <w:rsid w:val="00CC0603"/>
    <w:rsid w:val="00CC1378"/>
    <w:rsid w:val="00CC32EC"/>
    <w:rsid w:val="00CC77E4"/>
    <w:rsid w:val="00CD0DBE"/>
    <w:rsid w:val="00CD4B60"/>
    <w:rsid w:val="00CD4B89"/>
    <w:rsid w:val="00CD6B50"/>
    <w:rsid w:val="00CE001B"/>
    <w:rsid w:val="00CE185D"/>
    <w:rsid w:val="00CE3E2E"/>
    <w:rsid w:val="00CE498D"/>
    <w:rsid w:val="00CE6AB4"/>
    <w:rsid w:val="00CE6EB4"/>
    <w:rsid w:val="00CE7EBE"/>
    <w:rsid w:val="00CF066D"/>
    <w:rsid w:val="00CF0A81"/>
    <w:rsid w:val="00CF2064"/>
    <w:rsid w:val="00CF460F"/>
    <w:rsid w:val="00CF598D"/>
    <w:rsid w:val="00CF763D"/>
    <w:rsid w:val="00D00810"/>
    <w:rsid w:val="00D01151"/>
    <w:rsid w:val="00D02302"/>
    <w:rsid w:val="00D02DF4"/>
    <w:rsid w:val="00D039D7"/>
    <w:rsid w:val="00D0592C"/>
    <w:rsid w:val="00D068D8"/>
    <w:rsid w:val="00D100CB"/>
    <w:rsid w:val="00D14B18"/>
    <w:rsid w:val="00D14E34"/>
    <w:rsid w:val="00D1532F"/>
    <w:rsid w:val="00D203CE"/>
    <w:rsid w:val="00D2392C"/>
    <w:rsid w:val="00D30781"/>
    <w:rsid w:val="00D30E1E"/>
    <w:rsid w:val="00D317D8"/>
    <w:rsid w:val="00D32D67"/>
    <w:rsid w:val="00D3530D"/>
    <w:rsid w:val="00D35C34"/>
    <w:rsid w:val="00D41F2D"/>
    <w:rsid w:val="00D42311"/>
    <w:rsid w:val="00D452CA"/>
    <w:rsid w:val="00D45F53"/>
    <w:rsid w:val="00D464B4"/>
    <w:rsid w:val="00D47BDD"/>
    <w:rsid w:val="00D54614"/>
    <w:rsid w:val="00D57513"/>
    <w:rsid w:val="00D60349"/>
    <w:rsid w:val="00D60368"/>
    <w:rsid w:val="00D603D4"/>
    <w:rsid w:val="00D619BB"/>
    <w:rsid w:val="00D644EB"/>
    <w:rsid w:val="00D67C74"/>
    <w:rsid w:val="00D67E1C"/>
    <w:rsid w:val="00D72E0C"/>
    <w:rsid w:val="00D73654"/>
    <w:rsid w:val="00D76A14"/>
    <w:rsid w:val="00D80F75"/>
    <w:rsid w:val="00D828DF"/>
    <w:rsid w:val="00D82CE5"/>
    <w:rsid w:val="00D84177"/>
    <w:rsid w:val="00D85F0E"/>
    <w:rsid w:val="00D9088A"/>
    <w:rsid w:val="00D92CF3"/>
    <w:rsid w:val="00D94A5F"/>
    <w:rsid w:val="00D953EF"/>
    <w:rsid w:val="00D97DDF"/>
    <w:rsid w:val="00DA1E90"/>
    <w:rsid w:val="00DA3E79"/>
    <w:rsid w:val="00DA5754"/>
    <w:rsid w:val="00DA591B"/>
    <w:rsid w:val="00DB41D1"/>
    <w:rsid w:val="00DB5F40"/>
    <w:rsid w:val="00DB7F20"/>
    <w:rsid w:val="00DC10A5"/>
    <w:rsid w:val="00DC189D"/>
    <w:rsid w:val="00DC3D69"/>
    <w:rsid w:val="00DC66EB"/>
    <w:rsid w:val="00DC69A4"/>
    <w:rsid w:val="00DC75C5"/>
    <w:rsid w:val="00DD05E4"/>
    <w:rsid w:val="00DD272E"/>
    <w:rsid w:val="00DD3E14"/>
    <w:rsid w:val="00DD46A4"/>
    <w:rsid w:val="00DD684A"/>
    <w:rsid w:val="00DD6B23"/>
    <w:rsid w:val="00DE1AFD"/>
    <w:rsid w:val="00DE5BBB"/>
    <w:rsid w:val="00DE6997"/>
    <w:rsid w:val="00DE7506"/>
    <w:rsid w:val="00DE7B08"/>
    <w:rsid w:val="00DF051A"/>
    <w:rsid w:val="00DF0D77"/>
    <w:rsid w:val="00DF1413"/>
    <w:rsid w:val="00DF3C40"/>
    <w:rsid w:val="00DF5A1F"/>
    <w:rsid w:val="00DF5AE8"/>
    <w:rsid w:val="00DF64B8"/>
    <w:rsid w:val="00DF6750"/>
    <w:rsid w:val="00DF6B12"/>
    <w:rsid w:val="00E0255E"/>
    <w:rsid w:val="00E05027"/>
    <w:rsid w:val="00E074A5"/>
    <w:rsid w:val="00E07B89"/>
    <w:rsid w:val="00E13C0E"/>
    <w:rsid w:val="00E13CD1"/>
    <w:rsid w:val="00E1403C"/>
    <w:rsid w:val="00E1459A"/>
    <w:rsid w:val="00E15017"/>
    <w:rsid w:val="00E16592"/>
    <w:rsid w:val="00E16FAA"/>
    <w:rsid w:val="00E20B96"/>
    <w:rsid w:val="00E21796"/>
    <w:rsid w:val="00E2552A"/>
    <w:rsid w:val="00E25856"/>
    <w:rsid w:val="00E25C99"/>
    <w:rsid w:val="00E25E7A"/>
    <w:rsid w:val="00E26F44"/>
    <w:rsid w:val="00E30E50"/>
    <w:rsid w:val="00E34504"/>
    <w:rsid w:val="00E3511F"/>
    <w:rsid w:val="00E4017C"/>
    <w:rsid w:val="00E4227D"/>
    <w:rsid w:val="00E42650"/>
    <w:rsid w:val="00E42D38"/>
    <w:rsid w:val="00E43982"/>
    <w:rsid w:val="00E475AF"/>
    <w:rsid w:val="00E511FA"/>
    <w:rsid w:val="00E52831"/>
    <w:rsid w:val="00E54323"/>
    <w:rsid w:val="00E557DA"/>
    <w:rsid w:val="00E55DEB"/>
    <w:rsid w:val="00E563E5"/>
    <w:rsid w:val="00E601F9"/>
    <w:rsid w:val="00E61C2C"/>
    <w:rsid w:val="00E61CA5"/>
    <w:rsid w:val="00E628BA"/>
    <w:rsid w:val="00E6354F"/>
    <w:rsid w:val="00E63F44"/>
    <w:rsid w:val="00E66C95"/>
    <w:rsid w:val="00E717F6"/>
    <w:rsid w:val="00E71888"/>
    <w:rsid w:val="00E72529"/>
    <w:rsid w:val="00E739B1"/>
    <w:rsid w:val="00E74180"/>
    <w:rsid w:val="00E74900"/>
    <w:rsid w:val="00E74C6A"/>
    <w:rsid w:val="00E763D9"/>
    <w:rsid w:val="00E82F19"/>
    <w:rsid w:val="00E87FD3"/>
    <w:rsid w:val="00E90D3F"/>
    <w:rsid w:val="00E966F1"/>
    <w:rsid w:val="00E96DEC"/>
    <w:rsid w:val="00E978AB"/>
    <w:rsid w:val="00E97CF8"/>
    <w:rsid w:val="00EA10D1"/>
    <w:rsid w:val="00EA1B58"/>
    <w:rsid w:val="00EA66D8"/>
    <w:rsid w:val="00EA73BC"/>
    <w:rsid w:val="00EA78E1"/>
    <w:rsid w:val="00EB1039"/>
    <w:rsid w:val="00EB7A0E"/>
    <w:rsid w:val="00EC0DCC"/>
    <w:rsid w:val="00EC2345"/>
    <w:rsid w:val="00EC43FC"/>
    <w:rsid w:val="00EC61B4"/>
    <w:rsid w:val="00ED2606"/>
    <w:rsid w:val="00ED2942"/>
    <w:rsid w:val="00ED3A83"/>
    <w:rsid w:val="00ED55C5"/>
    <w:rsid w:val="00EE026F"/>
    <w:rsid w:val="00EE1C75"/>
    <w:rsid w:val="00EE2951"/>
    <w:rsid w:val="00EE2E5B"/>
    <w:rsid w:val="00EE5AE2"/>
    <w:rsid w:val="00EE735D"/>
    <w:rsid w:val="00EE7D20"/>
    <w:rsid w:val="00EE7D4D"/>
    <w:rsid w:val="00EF0AFC"/>
    <w:rsid w:val="00EF51CD"/>
    <w:rsid w:val="00EF7D2D"/>
    <w:rsid w:val="00F031F7"/>
    <w:rsid w:val="00F0733A"/>
    <w:rsid w:val="00F1121A"/>
    <w:rsid w:val="00F11C24"/>
    <w:rsid w:val="00F14976"/>
    <w:rsid w:val="00F15C62"/>
    <w:rsid w:val="00F1641E"/>
    <w:rsid w:val="00F16E9B"/>
    <w:rsid w:val="00F175F9"/>
    <w:rsid w:val="00F17C23"/>
    <w:rsid w:val="00F22AF8"/>
    <w:rsid w:val="00F236D8"/>
    <w:rsid w:val="00F23B7B"/>
    <w:rsid w:val="00F25154"/>
    <w:rsid w:val="00F26362"/>
    <w:rsid w:val="00F265B3"/>
    <w:rsid w:val="00F3580C"/>
    <w:rsid w:val="00F378E6"/>
    <w:rsid w:val="00F402DD"/>
    <w:rsid w:val="00F40A8E"/>
    <w:rsid w:val="00F424D0"/>
    <w:rsid w:val="00F438A5"/>
    <w:rsid w:val="00F5003B"/>
    <w:rsid w:val="00F55DF8"/>
    <w:rsid w:val="00F565A4"/>
    <w:rsid w:val="00F5788D"/>
    <w:rsid w:val="00F6137E"/>
    <w:rsid w:val="00F61FDC"/>
    <w:rsid w:val="00F64879"/>
    <w:rsid w:val="00F67865"/>
    <w:rsid w:val="00F67D58"/>
    <w:rsid w:val="00F71B5A"/>
    <w:rsid w:val="00F72FC8"/>
    <w:rsid w:val="00F754EB"/>
    <w:rsid w:val="00F76019"/>
    <w:rsid w:val="00F761CB"/>
    <w:rsid w:val="00F80015"/>
    <w:rsid w:val="00F809D5"/>
    <w:rsid w:val="00F80E4F"/>
    <w:rsid w:val="00F81559"/>
    <w:rsid w:val="00F83726"/>
    <w:rsid w:val="00F84806"/>
    <w:rsid w:val="00F85D20"/>
    <w:rsid w:val="00F86878"/>
    <w:rsid w:val="00F90D25"/>
    <w:rsid w:val="00F9255F"/>
    <w:rsid w:val="00F94D15"/>
    <w:rsid w:val="00F9538C"/>
    <w:rsid w:val="00FA0100"/>
    <w:rsid w:val="00FA0A69"/>
    <w:rsid w:val="00FA1B5A"/>
    <w:rsid w:val="00FA20AE"/>
    <w:rsid w:val="00FA2E3A"/>
    <w:rsid w:val="00FA3C64"/>
    <w:rsid w:val="00FA4E42"/>
    <w:rsid w:val="00FA5EF6"/>
    <w:rsid w:val="00FA77E6"/>
    <w:rsid w:val="00FB06A4"/>
    <w:rsid w:val="00FB176B"/>
    <w:rsid w:val="00FB1CEC"/>
    <w:rsid w:val="00FB323F"/>
    <w:rsid w:val="00FB3BD8"/>
    <w:rsid w:val="00FB45C6"/>
    <w:rsid w:val="00FB5256"/>
    <w:rsid w:val="00FB6BCE"/>
    <w:rsid w:val="00FB74C2"/>
    <w:rsid w:val="00FC0C5F"/>
    <w:rsid w:val="00FC0D89"/>
    <w:rsid w:val="00FC21D2"/>
    <w:rsid w:val="00FC249D"/>
    <w:rsid w:val="00FC39B4"/>
    <w:rsid w:val="00FC5CCB"/>
    <w:rsid w:val="00FC73AC"/>
    <w:rsid w:val="00FC77C3"/>
    <w:rsid w:val="00FD0929"/>
    <w:rsid w:val="00FD1633"/>
    <w:rsid w:val="00FD2386"/>
    <w:rsid w:val="00FD5111"/>
    <w:rsid w:val="00FD53A8"/>
    <w:rsid w:val="00FD6ACB"/>
    <w:rsid w:val="00FE17B3"/>
    <w:rsid w:val="00FE44C9"/>
    <w:rsid w:val="00FE5127"/>
    <w:rsid w:val="00FE5274"/>
    <w:rsid w:val="00FE5A66"/>
    <w:rsid w:val="00FE6D83"/>
    <w:rsid w:val="00FF07A3"/>
    <w:rsid w:val="00FF1CE2"/>
    <w:rsid w:val="00FF3A93"/>
    <w:rsid w:val="00FF40E6"/>
    <w:rsid w:val="00FF4423"/>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EBC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6"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aliases w:val="DB,Heading 1 Char1,Heading 1 Char Char,Heading 1 Char1 Char Char,Heading 1 Char Char Char Char,RepHead1,SW-Heading 1,h1,h11,h12,h13,BSL,H-1,BVI,smal-head 1,VP-Level 1,Heading 1. VP-LV1,ch­¬ng Char,Chương 1,heading,MVA,VN,Heading 11,heading1,pr"/>
    <w:basedOn w:val="Normal"/>
    <w:next w:val="Normal"/>
    <w:link w:val="Heading1Char"/>
    <w:uiPriority w:val="9"/>
    <w:qFormat/>
    <w:rsid w:val="00C641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unhideWhenUsed/>
    <w:qFormat/>
    <w:rsid w:val="00C6417B"/>
    <w:pPr>
      <w:keepNext/>
      <w:spacing w:before="240" w:after="60"/>
      <w:outlineLvl w:val="1"/>
    </w:pPr>
    <w:rPr>
      <w:rFonts w:ascii="Calibri Light" w:hAnsi="Calibri Light"/>
      <w:b/>
      <w:bCs/>
      <w:i/>
      <w:iCs/>
      <w:sz w:val="28"/>
      <w:szCs w:val="28"/>
    </w:rPr>
  </w:style>
  <w:style w:type="paragraph" w:styleId="Heading3">
    <w:name w:val="heading 3"/>
    <w:aliases w:val="Heading 31.2.1,Heading 3'''',Heading 3 Char Char,RepHead3,Heading3,Section,Heading 3 Char Char Char Char Char Char,Heading 3 Char Char Char Char,Heading 3 Char Char Char Char Char,Heading 3 Char1,Mục nhỏ Char,Mục nhỏ,V3,China3,?? 3,bo + Black"/>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4">
    <w:name w:val="heading 4"/>
    <w:basedOn w:val="Normal"/>
    <w:next w:val="Normal"/>
    <w:link w:val="Heading4Char"/>
    <w:qFormat/>
    <w:rsid w:val="00C6417B"/>
    <w:pPr>
      <w:keepNext/>
      <w:jc w:val="both"/>
      <w:outlineLvl w:val="3"/>
    </w:pPr>
    <w:rPr>
      <w:rFonts w:ascii=".VnTime" w:hAnsi=".VnTime"/>
      <w:b/>
      <w:bCs/>
      <w:i/>
      <w:iCs/>
      <w:sz w:val="28"/>
      <w:szCs w:val="28"/>
    </w:rPr>
  </w:style>
  <w:style w:type="paragraph" w:styleId="Heading5">
    <w:name w:val="heading 5"/>
    <w:basedOn w:val="Normal"/>
    <w:next w:val="Normal"/>
    <w:link w:val="Heading5Char"/>
    <w:qFormat/>
    <w:rsid w:val="003F62BF"/>
    <w:pPr>
      <w:keepNext/>
      <w:outlineLvl w:val="4"/>
    </w:pPr>
    <w:rPr>
      <w:rFonts w:ascii=".VnTimeH" w:hAnsi=".VnTimeH"/>
      <w:b/>
      <w:sz w:val="28"/>
    </w:rPr>
  </w:style>
  <w:style w:type="paragraph" w:styleId="Heading6">
    <w:name w:val="heading 6"/>
    <w:basedOn w:val="Normal"/>
    <w:next w:val="Normal"/>
    <w:link w:val="Heading6Char"/>
    <w:uiPriority w:val="9"/>
    <w:qFormat/>
    <w:rsid w:val="00C6417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1.2.1 Char,Heading 3'''' Char,Heading 3 Char Char Char,RepHead3 Char,Heading3 Char,Section Char,Heading 3 Char Char Char Char Char Char Char,Heading 3 Char Char Char Char Char1,Heading 3 Char Char Char Char Char Char1,V3 Char"/>
    <w:basedOn w:val="DefaultParagraphFont"/>
    <w:link w:val="Heading3"/>
    <w:qFormat/>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aliases w:val="Numbered List Paragraph,Bullet 2,1LU2,List Bảng"/>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nhideWhenUsed/>
    <w:rsid w:val="006B4DC6"/>
    <w:pPr>
      <w:spacing w:after="120"/>
      <w:ind w:left="360"/>
    </w:pPr>
    <w:rPr>
      <w:sz w:val="24"/>
      <w:szCs w:val="24"/>
    </w:rPr>
  </w:style>
  <w:style w:type="character" w:customStyle="1" w:styleId="BodyTextIndentChar">
    <w:name w:val="Body Text Indent Char"/>
    <w:basedOn w:val="DefaultParagraphFont"/>
    <w:link w:val="BodyTextIndent"/>
    <w:rsid w:val="006B4DC6"/>
    <w:rPr>
      <w:rFonts w:ascii="Times New Roman" w:eastAsia="Times New Roman" w:hAnsi="Times New Roman" w:cs="Times New Roman"/>
      <w:sz w:val="24"/>
      <w:szCs w:val="24"/>
    </w:rPr>
  </w:style>
  <w:style w:type="paragraph" w:styleId="List2">
    <w:name w:val="List 2"/>
    <w:basedOn w:val="Normal"/>
    <w:uiPriority w:val="99"/>
    <w:rsid w:val="00845744"/>
    <w:pPr>
      <w:ind w:left="720" w:hanging="360"/>
    </w:pPr>
    <w:rPr>
      <w:sz w:val="24"/>
      <w:szCs w:val="24"/>
    </w:rPr>
  </w:style>
  <w:style w:type="character" w:customStyle="1" w:styleId="fontstyle01">
    <w:name w:val="fontstyle01"/>
    <w:rsid w:val="00EE5AE2"/>
    <w:rPr>
      <w:rFonts w:ascii="TimesNewRomanPSMT" w:hAnsi="TimesNewRomanPSMT" w:hint="default"/>
      <w:b w:val="0"/>
      <w:bCs w:val="0"/>
      <w:i w:val="0"/>
      <w:iCs w:val="0"/>
      <w:color w:val="000000"/>
      <w:sz w:val="28"/>
      <w:szCs w:val="28"/>
    </w:rPr>
  </w:style>
  <w:style w:type="paragraph" w:customStyle="1" w:styleId="0d">
    <w:name w:val="0.d"/>
    <w:basedOn w:val="Normal"/>
    <w:link w:val="0dChar"/>
    <w:qFormat/>
    <w:rsid w:val="00575015"/>
    <w:pPr>
      <w:spacing w:before="120" w:after="120" w:line="288" w:lineRule="auto"/>
      <w:ind w:firstLine="567"/>
      <w:jc w:val="both"/>
    </w:pPr>
    <w:rPr>
      <w:sz w:val="28"/>
      <w:szCs w:val="26"/>
      <w:lang w:val="vi-VN"/>
    </w:rPr>
  </w:style>
  <w:style w:type="character" w:customStyle="1" w:styleId="0dChar">
    <w:name w:val="0.d Char"/>
    <w:link w:val="0d"/>
    <w:locked/>
    <w:rsid w:val="00575015"/>
    <w:rPr>
      <w:rFonts w:ascii="Times New Roman" w:eastAsia="Times New Roman" w:hAnsi="Times New Roman" w:cs="Times New Roman"/>
      <w:sz w:val="28"/>
      <w:szCs w:val="26"/>
      <w:lang w:val="vi-VN"/>
    </w:rPr>
  </w:style>
  <w:style w:type="character" w:customStyle="1" w:styleId="Heading1Char">
    <w:name w:val="Heading 1 Char"/>
    <w:aliases w:val="DB Char,Heading 1 Char1 Char,Heading 1 Char Char Char,Heading 1 Char1 Char Char Char,Heading 1 Char Char Char Char Char,RepHead1 Char,SW-Heading 1 Char,h1 Char,h11 Char,h12 Char,h13 Char,BSL Char,H-1 Char,BVI Char,smal-head 1 Char,VN Char"/>
    <w:basedOn w:val="DefaultParagraphFont"/>
    <w:link w:val="Heading1"/>
    <w:uiPriority w:val="9"/>
    <w:qFormat/>
    <w:rsid w:val="00C6417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9"/>
    <w:rsid w:val="00C6417B"/>
    <w:rPr>
      <w:rFonts w:ascii="Calibri Light" w:eastAsia="Times New Roman" w:hAnsi="Calibri Light" w:cs="Times New Roman"/>
      <w:b/>
      <w:bCs/>
      <w:i/>
      <w:iCs/>
      <w:sz w:val="28"/>
      <w:szCs w:val="28"/>
    </w:rPr>
  </w:style>
  <w:style w:type="character" w:customStyle="1" w:styleId="Heading4Char">
    <w:name w:val="Heading 4 Char"/>
    <w:basedOn w:val="DefaultParagraphFont"/>
    <w:link w:val="Heading4"/>
    <w:rsid w:val="00C6417B"/>
    <w:rPr>
      <w:rFonts w:ascii=".VnTime" w:eastAsia="Times New Roman" w:hAnsi=".VnTime" w:cs="Times New Roman"/>
      <w:b/>
      <w:bCs/>
      <w:i/>
      <w:iCs/>
      <w:sz w:val="28"/>
      <w:szCs w:val="28"/>
    </w:rPr>
  </w:style>
  <w:style w:type="character" w:customStyle="1" w:styleId="Heading6Char">
    <w:name w:val="Heading 6 Char"/>
    <w:basedOn w:val="DefaultParagraphFont"/>
    <w:link w:val="Heading6"/>
    <w:uiPriority w:val="9"/>
    <w:rsid w:val="00C6417B"/>
    <w:rPr>
      <w:rFonts w:ascii="Calibri" w:eastAsia="Times New Roman" w:hAnsi="Calibri" w:cs="Times New Roman"/>
      <w:b/>
      <w:bCs/>
    </w:rPr>
  </w:style>
  <w:style w:type="paragraph" w:styleId="BalloonText">
    <w:name w:val="Balloon Text"/>
    <w:basedOn w:val="Normal"/>
    <w:link w:val="BalloonTextChar"/>
    <w:uiPriority w:val="99"/>
    <w:unhideWhenUsed/>
    <w:rsid w:val="00C6417B"/>
    <w:rPr>
      <w:rFonts w:ascii="Segoe UI" w:hAnsi="Segoe UI" w:cs="Segoe UI"/>
      <w:sz w:val="18"/>
      <w:szCs w:val="18"/>
    </w:rPr>
  </w:style>
  <w:style w:type="character" w:customStyle="1" w:styleId="BalloonTextChar">
    <w:name w:val="Balloon Text Char"/>
    <w:basedOn w:val="DefaultParagraphFont"/>
    <w:link w:val="BalloonText"/>
    <w:uiPriority w:val="99"/>
    <w:rsid w:val="00C6417B"/>
    <w:rPr>
      <w:rFonts w:ascii="Segoe UI" w:eastAsia="Times New Roman" w:hAnsi="Segoe UI" w:cs="Segoe UI"/>
      <w:sz w:val="18"/>
      <w:szCs w:val="18"/>
    </w:rPr>
  </w:style>
  <w:style w:type="paragraph" w:customStyle="1" w:styleId="ListParagraph4">
    <w:name w:val="List Paragraph4"/>
    <w:aliases w:val="Cham dau dong,Num Bullet 1,Bullet Number,Bullet List,FooterText,numbered,Paragraphe de liste1,列出段落,列出段落1,リスト段落1,CAP 2,Đoạn của Danh sách1,Picture,Normal 2,List Bullet-OpsManual,Title Style 1,List Paragraph nowy,Liste 1,List a)"/>
    <w:basedOn w:val="Normal"/>
    <w:qFormat/>
    <w:rsid w:val="00C6417B"/>
    <w:pPr>
      <w:suppressAutoHyphens/>
      <w:spacing w:before="120"/>
      <w:ind w:left="720"/>
    </w:pPr>
    <w:rPr>
      <w:rFonts w:eastAsia="SimSun" w:cs=".VnTime"/>
      <w:sz w:val="28"/>
      <w:lang w:eastAsia="ar-SA"/>
    </w:rPr>
  </w:style>
  <w:style w:type="character" w:styleId="PageNumber">
    <w:name w:val="page number"/>
    <w:rsid w:val="00C6417B"/>
  </w:style>
  <w:style w:type="table" w:styleId="TableGrid">
    <w:name w:val="Table Grid"/>
    <w:aliases w:val="unToi di lang thang lan trong bong toi buot gia,ve dau khi da mat em roi? Ve dau khi bao nhieu mo mong gio da vo tan... Ve dau toi biet di ve dau?    http://www.freewebtown.com/nhatquanglan/index.html"/>
    <w:basedOn w:val="TableNormal"/>
    <w:uiPriority w:val="39"/>
    <w:qFormat/>
    <w:rsid w:val="00C6417B"/>
    <w:pPr>
      <w:spacing w:after="0"/>
      <w:ind w:firstLine="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semiHidden/>
    <w:rsid w:val="00C6417B"/>
    <w:pPr>
      <w:autoSpaceDE w:val="0"/>
      <w:autoSpaceDN w:val="0"/>
      <w:adjustRightInd w:val="0"/>
      <w:spacing w:before="120" w:after="160" w:line="240" w:lineRule="exact"/>
    </w:pPr>
    <w:rPr>
      <w:rFonts w:ascii="Verdana" w:hAnsi="Verdana" w:cs="Verdana"/>
    </w:rPr>
  </w:style>
  <w:style w:type="character" w:customStyle="1" w:styleId="apple-converted-space">
    <w:name w:val="apple-converted-space"/>
    <w:rsid w:val="00C6417B"/>
  </w:style>
  <w:style w:type="paragraph" w:customStyle="1" w:styleId="Char">
    <w:name w:val="Char"/>
    <w:basedOn w:val="Normal"/>
    <w:rsid w:val="00C6417B"/>
    <w:pPr>
      <w:spacing w:after="160" w:line="240" w:lineRule="exact"/>
    </w:pPr>
    <w:rPr>
      <w:rFonts w:ascii="Verdana" w:hAnsi="Verdana"/>
    </w:rPr>
  </w:style>
  <w:style w:type="paragraph" w:styleId="BodyTextIndent2">
    <w:name w:val="Body Text Indent 2"/>
    <w:basedOn w:val="Normal"/>
    <w:link w:val="BodyTextIndent2Char"/>
    <w:rsid w:val="00C6417B"/>
    <w:pPr>
      <w:spacing w:line="400" w:lineRule="exact"/>
      <w:ind w:firstLine="720"/>
      <w:jc w:val="both"/>
    </w:pPr>
    <w:rPr>
      <w:rFonts w:ascii=".VnTime" w:hAnsi=".VnTime"/>
      <w:sz w:val="28"/>
    </w:rPr>
  </w:style>
  <w:style w:type="character" w:customStyle="1" w:styleId="BodyTextIndent2Char">
    <w:name w:val="Body Text Indent 2 Char"/>
    <w:basedOn w:val="DefaultParagraphFont"/>
    <w:link w:val="BodyTextIndent2"/>
    <w:rsid w:val="00C6417B"/>
    <w:rPr>
      <w:rFonts w:ascii=".VnTime" w:eastAsia="Times New Roman" w:hAnsi=".VnTime" w:cs="Times New Roman"/>
      <w:sz w:val="28"/>
      <w:szCs w:val="20"/>
    </w:rPr>
  </w:style>
  <w:style w:type="paragraph" w:customStyle="1" w:styleId="StyleLinespacingExactly20pt">
    <w:name w:val="Style Line spacing:  Exactly 20 pt"/>
    <w:basedOn w:val="Normal"/>
    <w:rsid w:val="00C6417B"/>
    <w:pPr>
      <w:widowControl w:val="0"/>
      <w:spacing w:before="60" w:line="276" w:lineRule="auto"/>
      <w:ind w:firstLine="475"/>
      <w:jc w:val="both"/>
    </w:pPr>
    <w:rPr>
      <w:kern w:val="2"/>
      <w:sz w:val="26"/>
      <w:lang w:eastAsia="zh-TW"/>
    </w:rPr>
  </w:style>
  <w:style w:type="paragraph" w:customStyle="1" w:styleId="CharCharCharChar">
    <w:name w:val="Char Char Char Char"/>
    <w:basedOn w:val="Normal"/>
    <w:rsid w:val="00C6417B"/>
    <w:pPr>
      <w:spacing w:after="160" w:line="240" w:lineRule="exact"/>
    </w:pPr>
    <w:rPr>
      <w:rFonts w:ascii="Verdana" w:hAnsi="Verdana"/>
    </w:rPr>
  </w:style>
  <w:style w:type="paragraph" w:customStyle="1" w:styleId="DefaultParagraphFontParaCharCharCharCharChar">
    <w:name w:val="Default Paragraph Font Para Char Char Char Char Char"/>
    <w:autoRedefine/>
    <w:rsid w:val="00C6417B"/>
    <w:pPr>
      <w:tabs>
        <w:tab w:val="left" w:pos="1152"/>
      </w:tabs>
      <w:spacing w:before="120" w:line="312" w:lineRule="auto"/>
      <w:ind w:firstLine="0"/>
      <w:jc w:val="left"/>
    </w:pPr>
    <w:rPr>
      <w:rFonts w:ascii="Arial" w:eastAsia="Times New Roman" w:hAnsi="Arial" w:cs="Arial"/>
      <w:sz w:val="26"/>
      <w:szCs w:val="26"/>
    </w:rPr>
  </w:style>
  <w:style w:type="paragraph" w:styleId="BodyText3">
    <w:name w:val="Body Text 3"/>
    <w:basedOn w:val="Normal"/>
    <w:link w:val="BodyText3Char"/>
    <w:rsid w:val="00C6417B"/>
    <w:pPr>
      <w:jc w:val="both"/>
    </w:pPr>
    <w:rPr>
      <w:rFonts w:ascii=".VnTime" w:hAnsi=".VnTime"/>
      <w:sz w:val="28"/>
    </w:rPr>
  </w:style>
  <w:style w:type="character" w:customStyle="1" w:styleId="BodyText3Char">
    <w:name w:val="Body Text 3 Char"/>
    <w:basedOn w:val="DefaultParagraphFont"/>
    <w:link w:val="BodyText3"/>
    <w:rsid w:val="00C6417B"/>
    <w:rPr>
      <w:rFonts w:ascii=".VnTime" w:eastAsia="Times New Roman" w:hAnsi=".VnTime" w:cs="Times New Roman"/>
      <w:sz w:val="28"/>
      <w:szCs w:val="20"/>
    </w:rPr>
  </w:style>
  <w:style w:type="paragraph" w:styleId="DocumentMap">
    <w:name w:val="Document Map"/>
    <w:basedOn w:val="Normal"/>
    <w:link w:val="DocumentMapChar"/>
    <w:rsid w:val="00C6417B"/>
    <w:pPr>
      <w:shd w:val="clear" w:color="auto" w:fill="000080"/>
    </w:pPr>
    <w:rPr>
      <w:rFonts w:ascii="Tahoma" w:hAnsi="Tahoma" w:cs="Tahoma"/>
    </w:rPr>
  </w:style>
  <w:style w:type="character" w:customStyle="1" w:styleId="DocumentMapChar">
    <w:name w:val="Document Map Char"/>
    <w:basedOn w:val="DefaultParagraphFont"/>
    <w:link w:val="DocumentMap"/>
    <w:rsid w:val="00C6417B"/>
    <w:rPr>
      <w:rFonts w:ascii="Tahoma" w:eastAsia="Times New Roman" w:hAnsi="Tahoma" w:cs="Tahoma"/>
      <w:sz w:val="20"/>
      <w:szCs w:val="20"/>
      <w:shd w:val="clear" w:color="auto" w:fill="000080"/>
    </w:rPr>
  </w:style>
  <w:style w:type="paragraph" w:styleId="Title">
    <w:name w:val="Title"/>
    <w:basedOn w:val="Normal"/>
    <w:next w:val="Normal"/>
    <w:link w:val="TitleChar"/>
    <w:uiPriority w:val="10"/>
    <w:qFormat/>
    <w:rsid w:val="00C6417B"/>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basedOn w:val="DefaultParagraphFont"/>
    <w:link w:val="Title"/>
    <w:uiPriority w:val="10"/>
    <w:rsid w:val="00C6417B"/>
    <w:rPr>
      <w:rFonts w:ascii="Cambria" w:eastAsia="Times New Roman" w:hAnsi="Cambria" w:cs="Times New Roman"/>
      <w:caps/>
      <w:color w:val="632423"/>
      <w:spacing w:val="50"/>
      <w:sz w:val="44"/>
      <w:szCs w:val="44"/>
    </w:rPr>
  </w:style>
  <w:style w:type="paragraph" w:customStyle="1" w:styleId="Noidung">
    <w:name w:val="Noidung"/>
    <w:basedOn w:val="Normal"/>
    <w:link w:val="NoidungChar"/>
    <w:qFormat/>
    <w:rsid w:val="00C6417B"/>
    <w:pPr>
      <w:spacing w:after="120"/>
      <w:ind w:firstLine="720"/>
      <w:jc w:val="both"/>
    </w:pPr>
    <w:rPr>
      <w:kern w:val="28"/>
      <w:sz w:val="26"/>
      <w:szCs w:val="26"/>
    </w:rPr>
  </w:style>
  <w:style w:type="character" w:customStyle="1" w:styleId="NoidungChar">
    <w:name w:val="Noidung Char"/>
    <w:link w:val="Noidung"/>
    <w:locked/>
    <w:rsid w:val="00C6417B"/>
    <w:rPr>
      <w:rFonts w:ascii="Times New Roman" w:eastAsia="Times New Roman" w:hAnsi="Times New Roman" w:cs="Times New Roman"/>
      <w:kern w:val="28"/>
      <w:sz w:val="26"/>
      <w:szCs w:val="26"/>
    </w:rPr>
  </w:style>
  <w:style w:type="character" w:customStyle="1" w:styleId="FooterChar1">
    <w:name w:val="Footer Char1"/>
    <w:uiPriority w:val="99"/>
    <w:rsid w:val="00C6417B"/>
    <w:rPr>
      <w:rFonts w:ascii=".VnTime" w:hAnsi=".VnTime"/>
      <w:sz w:val="28"/>
      <w:szCs w:val="24"/>
    </w:rPr>
  </w:style>
  <w:style w:type="paragraph" w:styleId="Index6">
    <w:name w:val="index 6"/>
    <w:aliases w:val="Body Text1"/>
    <w:basedOn w:val="Normal"/>
    <w:rsid w:val="00C6417B"/>
    <w:pPr>
      <w:jc w:val="both"/>
    </w:pPr>
    <w:rPr>
      <w:rFonts w:ascii=".VnTime" w:hAnsi=".VnTime"/>
      <w:color w:val="000000"/>
      <w:sz w:val="28"/>
      <w:szCs w:val="26"/>
    </w:rPr>
  </w:style>
  <w:style w:type="paragraph" w:customStyle="1" w:styleId="ParagraphText">
    <w:name w:val="Paragraph Text"/>
    <w:basedOn w:val="Normal"/>
    <w:link w:val="ParagraphTextChar"/>
    <w:rsid w:val="00C6417B"/>
    <w:pPr>
      <w:spacing w:before="160" w:after="40" w:line="320" w:lineRule="exact"/>
      <w:jc w:val="both"/>
    </w:pPr>
    <w:rPr>
      <w:rFonts w:ascii="Arial" w:hAnsi="Arial"/>
      <w:color w:val="4D4D4D"/>
      <w:sz w:val="24"/>
    </w:rPr>
  </w:style>
  <w:style w:type="character" w:customStyle="1" w:styleId="ParagraphTextChar">
    <w:name w:val="Paragraph Text Char"/>
    <w:link w:val="ParagraphText"/>
    <w:rsid w:val="00C6417B"/>
    <w:rPr>
      <w:rFonts w:ascii="Arial" w:eastAsia="Times New Roman" w:hAnsi="Arial" w:cs="Times New Roman"/>
      <w:color w:val="4D4D4D"/>
      <w:sz w:val="24"/>
      <w:szCs w:val="20"/>
    </w:rPr>
  </w:style>
  <w:style w:type="character" w:styleId="Hyperlink">
    <w:name w:val="Hyperlink"/>
    <w:uiPriority w:val="99"/>
    <w:unhideWhenUsed/>
    <w:rsid w:val="00C6417B"/>
    <w:rPr>
      <w:color w:val="0000FF"/>
      <w:u w:val="single"/>
    </w:rPr>
  </w:style>
  <w:style w:type="character" w:customStyle="1" w:styleId="Heading1Char2">
    <w:name w:val="Heading 1 Char2"/>
    <w:aliases w:val="DB Char1,Heading 1 Char1 Char1,Heading 1 Char Char Char1,Heading 1 Char1 Char Char Char1,Heading 1 Char Char Char Char Char1,RepHead1 Char1,SW-Heading 1 Char1,h1 Char1,h11 Char1,h12 Char1,h13 Char1,BSL Char1,H-1 Char1,BVI Char1,MVA Char"/>
    <w:uiPriority w:val="9"/>
    <w:rsid w:val="00C6417B"/>
    <w:rPr>
      <w:rFonts w:ascii="Cambria" w:eastAsia="Times New Roman" w:hAnsi="Cambria" w:cs="Times New Roman"/>
      <w:color w:val="365F91"/>
      <w:sz w:val="32"/>
      <w:szCs w:val="32"/>
    </w:rPr>
  </w:style>
  <w:style w:type="character" w:customStyle="1" w:styleId="Heading3Char2">
    <w:name w:val="Heading 3 Char2"/>
    <w:aliases w:val="Heading 31.2.1 Char1,Heading 3'''' Char1,Heading 3 Char Char Char1,RepHead3 Char1,Heading3 Char1,Section Char1,Heading 3 Char Char Char Char Char Char Char1,Heading 3 Char Char Char Char Char2,Heading 3 Char Char Char Char Char Char2"/>
    <w:semiHidden/>
    <w:rsid w:val="00C6417B"/>
    <w:rPr>
      <w:rFonts w:ascii="Cambria" w:eastAsia="Times New Roman" w:hAnsi="Cambria" w:cs="Times New Roman"/>
      <w:color w:val="243F60"/>
      <w:sz w:val="24"/>
      <w:szCs w:val="24"/>
    </w:rPr>
  </w:style>
  <w:style w:type="paragraph" w:customStyle="1" w:styleId="msonormal0">
    <w:name w:val="msonormal"/>
    <w:basedOn w:val="Normal"/>
    <w:rsid w:val="00C6417B"/>
    <w:pPr>
      <w:spacing w:before="100" w:beforeAutospacing="1" w:after="100" w:afterAutospacing="1"/>
    </w:pPr>
    <w:rPr>
      <w:sz w:val="24"/>
      <w:szCs w:val="24"/>
    </w:rPr>
  </w:style>
  <w:style w:type="paragraph" w:customStyle="1" w:styleId="TableParagraph">
    <w:name w:val="Table Paragraph"/>
    <w:basedOn w:val="Normal"/>
    <w:uiPriority w:val="1"/>
    <w:qFormat/>
    <w:rsid w:val="00C6417B"/>
    <w:pPr>
      <w:spacing w:before="120"/>
      <w:jc w:val="both"/>
    </w:pPr>
    <w:rPr>
      <w:sz w:val="24"/>
      <w:szCs w:val="22"/>
      <w:lang w:eastAsia="ar-SA"/>
    </w:rPr>
  </w:style>
  <w:style w:type="paragraph" w:styleId="NormalWeb">
    <w:name w:val="Normal (Web)"/>
    <w:basedOn w:val="Normal"/>
    <w:uiPriority w:val="99"/>
    <w:rsid w:val="009D086A"/>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441</TotalTime>
  <Pages>1</Pages>
  <Words>239</Words>
  <Characters>1366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669</cp:revision>
  <cp:lastPrinted>2023-04-14T04:29:00Z</cp:lastPrinted>
  <dcterms:created xsi:type="dcterms:W3CDTF">2023-03-30T02:02:00Z</dcterms:created>
  <dcterms:modified xsi:type="dcterms:W3CDTF">2024-07-08T02:01:00Z</dcterms:modified>
</cp:coreProperties>
</file>