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4A0" w:firstRow="1" w:lastRow="0" w:firstColumn="1" w:lastColumn="0" w:noHBand="0" w:noVBand="1"/>
      </w:tblPr>
      <w:tblGrid>
        <w:gridCol w:w="3166"/>
        <w:gridCol w:w="6124"/>
      </w:tblGrid>
      <w:tr w:rsidR="004759CF" w:rsidRPr="00FD3B11" w:rsidTr="00A74C30">
        <w:trPr>
          <w:trHeight w:val="1142"/>
        </w:trPr>
        <w:tc>
          <w:tcPr>
            <w:tcW w:w="3166" w:type="dxa"/>
          </w:tcPr>
          <w:p w:rsidR="004759CF" w:rsidRPr="00FD3B11" w:rsidRDefault="004759CF" w:rsidP="00A74C30">
            <w:pPr>
              <w:spacing w:after="0" w:line="240" w:lineRule="auto"/>
              <w:jc w:val="center"/>
              <w:rPr>
                <w:rFonts w:eastAsia="Times New Roman" w:cs="Times New Roman"/>
                <w:b/>
                <w:sz w:val="26"/>
                <w:szCs w:val="26"/>
              </w:rPr>
            </w:pPr>
            <w:bookmarkStart w:id="0" w:name="_GoBack"/>
            <w:bookmarkEnd w:id="0"/>
            <w:r w:rsidRPr="00FD3B11">
              <w:rPr>
                <w:rFonts w:eastAsia="Times New Roman" w:cs="Times New Roman"/>
                <w:b/>
                <w:sz w:val="26"/>
                <w:szCs w:val="26"/>
              </w:rPr>
              <w:t>HỘI ĐỒNG NHÂN DÂN</w:t>
            </w:r>
          </w:p>
          <w:p w:rsidR="004759CF" w:rsidRPr="00FD3B11" w:rsidRDefault="004759CF" w:rsidP="00A74C30">
            <w:pPr>
              <w:spacing w:after="0" w:line="240" w:lineRule="auto"/>
              <w:jc w:val="center"/>
              <w:rPr>
                <w:rFonts w:eastAsia="Times New Roman" w:cs="Times New Roman"/>
                <w:b/>
                <w:sz w:val="26"/>
                <w:szCs w:val="26"/>
              </w:rPr>
            </w:pPr>
            <w:r w:rsidRPr="00FD3B11">
              <w:rPr>
                <w:rFonts w:eastAsia="Times New Roman" w:cs="Times New Roman"/>
                <w:b/>
                <w:sz w:val="26"/>
                <w:szCs w:val="26"/>
              </w:rPr>
              <w:t>TỈNH SƠN LA</w:t>
            </w:r>
          </w:p>
          <w:p w:rsidR="004759CF" w:rsidRPr="00FD3B11" w:rsidRDefault="004759CF" w:rsidP="00A74C30">
            <w:pPr>
              <w:spacing w:after="0" w:line="240" w:lineRule="auto"/>
              <w:jc w:val="center"/>
              <w:rPr>
                <w:rFonts w:eastAsia="Times New Roman" w:cs="Times New Roman"/>
                <w:b/>
                <w:szCs w:val="28"/>
              </w:rPr>
            </w:pPr>
            <w:r w:rsidRPr="00FD3B11">
              <w:rPr>
                <w:rFonts w:eastAsia="Times New Roman" w:cs="Times New Roman"/>
                <w:noProof/>
                <w:szCs w:val="28"/>
              </w:rPr>
              <mc:AlternateContent>
                <mc:Choice Requires="wps">
                  <w:drawing>
                    <wp:anchor distT="0" distB="0" distL="114300" distR="114300" simplePos="0" relativeHeight="251714560" behindDoc="0" locked="0" layoutInCell="1" allowOverlap="1" wp14:anchorId="4344D600" wp14:editId="42D2A135">
                      <wp:simplePos x="0" y="0"/>
                      <wp:positionH relativeFrom="column">
                        <wp:posOffset>736600</wp:posOffset>
                      </wp:positionH>
                      <wp:positionV relativeFrom="paragraph">
                        <wp:posOffset>5080</wp:posOffset>
                      </wp:positionV>
                      <wp:extent cx="425450" cy="0"/>
                      <wp:effectExtent l="0" t="0" r="12700" b="19050"/>
                      <wp:wrapNone/>
                      <wp:docPr id="488" name="Straight Connector 4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8"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4pt" to="9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R+YHQIAADk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"/>
                  </w:pict>
                </mc:Fallback>
              </mc:AlternateContent>
            </w:r>
          </w:p>
          <w:p w:rsidR="004759CF" w:rsidRPr="00FD3B11" w:rsidRDefault="004759CF" w:rsidP="00A74C30">
            <w:pPr>
              <w:spacing w:after="0" w:line="240" w:lineRule="auto"/>
              <w:jc w:val="center"/>
              <w:rPr>
                <w:rFonts w:eastAsia="Times New Roman" w:cs="Times New Roman"/>
                <w:b/>
                <w:szCs w:val="28"/>
              </w:rPr>
            </w:pPr>
            <w:r w:rsidRPr="00FD3B11">
              <w:rPr>
                <w:rFonts w:eastAsia="Times New Roman" w:cs="Times New Roman"/>
                <w:szCs w:val="28"/>
              </w:rPr>
              <w:t>Số: 217/NQ-HĐND</w:t>
            </w:r>
          </w:p>
        </w:tc>
        <w:tc>
          <w:tcPr>
            <w:tcW w:w="6124" w:type="dxa"/>
          </w:tcPr>
          <w:p w:rsidR="004759CF" w:rsidRPr="00FD3B11" w:rsidRDefault="004759CF" w:rsidP="00A74C30">
            <w:pPr>
              <w:spacing w:after="0" w:line="240" w:lineRule="auto"/>
              <w:jc w:val="center"/>
              <w:rPr>
                <w:rFonts w:eastAsia="Times New Roman" w:cs="Times New Roman"/>
                <w:b/>
                <w:sz w:val="24"/>
                <w:szCs w:val="24"/>
              </w:rPr>
            </w:pPr>
            <w:r w:rsidRPr="00FD3B11">
              <w:rPr>
                <w:rFonts w:eastAsia="Times New Roman" w:cs="Times New Roman"/>
                <w:b/>
                <w:sz w:val="26"/>
                <w:szCs w:val="24"/>
              </w:rPr>
              <w:t>CỘNG HOÀ XÃ HỘI CHỦ NGHĨA VIỆT NAM</w:t>
            </w:r>
          </w:p>
          <w:p w:rsidR="004759CF" w:rsidRPr="00FD3B11" w:rsidRDefault="004759CF" w:rsidP="00A74C30">
            <w:pPr>
              <w:spacing w:after="0" w:line="240" w:lineRule="auto"/>
              <w:jc w:val="center"/>
              <w:rPr>
                <w:rFonts w:eastAsia="Times New Roman" w:cs="Times New Roman"/>
                <w:b/>
                <w:szCs w:val="28"/>
              </w:rPr>
            </w:pPr>
            <w:r w:rsidRPr="00FD3B11">
              <w:rPr>
                <w:rFonts w:eastAsia="Times New Roman" w:cs="Times New Roman"/>
                <w:b/>
                <w:szCs w:val="28"/>
              </w:rPr>
              <w:t xml:space="preserve">Độc lập </w:t>
            </w:r>
            <w:r w:rsidRPr="00FD3B11">
              <w:rPr>
                <w:rFonts w:eastAsia="Times New Roman" w:cs="Times New Roman"/>
                <w:szCs w:val="28"/>
              </w:rPr>
              <w:t>-</w:t>
            </w:r>
            <w:r w:rsidRPr="00FD3B11">
              <w:rPr>
                <w:rFonts w:eastAsia="Times New Roman" w:cs="Times New Roman"/>
                <w:b/>
                <w:szCs w:val="28"/>
              </w:rPr>
              <w:t xml:space="preserve"> Tự do </w:t>
            </w:r>
            <w:r w:rsidRPr="00FD3B11">
              <w:rPr>
                <w:rFonts w:eastAsia="Times New Roman" w:cs="Times New Roman"/>
                <w:szCs w:val="28"/>
              </w:rPr>
              <w:t>-</w:t>
            </w:r>
            <w:r w:rsidRPr="00FD3B11">
              <w:rPr>
                <w:rFonts w:eastAsia="Times New Roman" w:cs="Times New Roman"/>
                <w:b/>
                <w:szCs w:val="28"/>
              </w:rPr>
              <w:t xml:space="preserve"> Hạnh phúc</w:t>
            </w:r>
          </w:p>
          <w:p w:rsidR="004759CF" w:rsidRPr="00FD3B11" w:rsidRDefault="004759CF" w:rsidP="00A74C30">
            <w:pPr>
              <w:spacing w:after="0" w:line="240" w:lineRule="auto"/>
              <w:jc w:val="center"/>
              <w:rPr>
                <w:rFonts w:eastAsia="Times New Roman" w:cs="Times New Roman"/>
                <w:b/>
                <w:szCs w:val="28"/>
              </w:rPr>
            </w:pPr>
            <w:r w:rsidRPr="00FD3B11">
              <w:rPr>
                <w:rFonts w:eastAsia="Times New Roman" w:cs="Times New Roman"/>
                <w:i/>
                <w:noProof/>
                <w:szCs w:val="28"/>
              </w:rPr>
              <mc:AlternateContent>
                <mc:Choice Requires="wps">
                  <w:drawing>
                    <wp:anchor distT="0" distB="0" distL="114300" distR="114300" simplePos="0" relativeHeight="251716608" behindDoc="0" locked="0" layoutInCell="1" allowOverlap="1" wp14:anchorId="257F349D" wp14:editId="1C123405">
                      <wp:simplePos x="0" y="0"/>
                      <wp:positionH relativeFrom="column">
                        <wp:posOffset>832485</wp:posOffset>
                      </wp:positionH>
                      <wp:positionV relativeFrom="paragraph">
                        <wp:posOffset>12065</wp:posOffset>
                      </wp:positionV>
                      <wp:extent cx="2084705" cy="0"/>
                      <wp:effectExtent l="0" t="0" r="10795" b="19050"/>
                      <wp:wrapNone/>
                      <wp:docPr id="487" name="Straight Connector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4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7"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5pt,.95pt" to="229.7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AZLHwIAADo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"/>
                  </w:pict>
                </mc:Fallback>
              </mc:AlternateContent>
            </w:r>
          </w:p>
          <w:p w:rsidR="004759CF" w:rsidRPr="00FD3B11" w:rsidRDefault="004759CF" w:rsidP="00A74C30">
            <w:pPr>
              <w:spacing w:after="0" w:line="240" w:lineRule="auto"/>
              <w:jc w:val="center"/>
              <w:rPr>
                <w:rFonts w:eastAsia="Times New Roman" w:cs="Times New Roman"/>
                <w:b/>
                <w:sz w:val="24"/>
                <w:szCs w:val="24"/>
                <w:lang w:val="fr-FR"/>
              </w:rPr>
            </w:pPr>
            <w:r w:rsidRPr="00FD3B11">
              <w:rPr>
                <w:rFonts w:eastAsia="Times New Roman" w:cs="Times New Roman"/>
                <w:i/>
                <w:szCs w:val="28"/>
                <w:lang w:val="fr-FR"/>
              </w:rPr>
              <w:t>Sơn La, ngày 30 tháng 10 năm 2020</w:t>
            </w:r>
          </w:p>
        </w:tc>
      </w:tr>
    </w:tbl>
    <w:p w:rsidR="004759CF" w:rsidRPr="00FD3B11" w:rsidRDefault="004759CF" w:rsidP="004759CF">
      <w:pPr>
        <w:spacing w:after="0" w:line="240" w:lineRule="auto"/>
        <w:ind w:left="-198"/>
        <w:rPr>
          <w:rFonts w:eastAsia="Times New Roman" w:cs="Times New Roman"/>
          <w:sz w:val="14"/>
          <w:szCs w:val="28"/>
          <w:lang w:val="fr-FR"/>
        </w:rPr>
      </w:pPr>
      <w:r w:rsidRPr="00FD3B11">
        <w:rPr>
          <w:rFonts w:eastAsia="Times New Roman" w:cs="Times New Roman"/>
          <w:szCs w:val="28"/>
          <w:lang w:val="fr-FR"/>
        </w:rPr>
        <w:tab/>
      </w:r>
      <w:r w:rsidRPr="00FD3B11">
        <w:rPr>
          <w:rFonts w:eastAsia="Times New Roman" w:cs="Times New Roman"/>
          <w:szCs w:val="28"/>
          <w:lang w:val="fr-FR"/>
        </w:rPr>
        <w:tab/>
      </w:r>
      <w:r w:rsidRPr="00FD3B11">
        <w:rPr>
          <w:rFonts w:eastAsia="Times New Roman" w:cs="Times New Roman"/>
          <w:szCs w:val="28"/>
          <w:lang w:val="fr-FR"/>
        </w:rPr>
        <w:tab/>
      </w:r>
      <w:r w:rsidRPr="00FD3B11">
        <w:rPr>
          <w:rFonts w:eastAsia="Times New Roman" w:cs="Times New Roman"/>
          <w:szCs w:val="28"/>
          <w:lang w:val="fr-FR"/>
        </w:rPr>
        <w:tab/>
      </w:r>
      <w:r w:rsidRPr="00FD3B11">
        <w:rPr>
          <w:rFonts w:eastAsia="Times New Roman" w:cs="Times New Roman"/>
          <w:szCs w:val="28"/>
          <w:lang w:val="fr-FR"/>
        </w:rPr>
        <w:tab/>
        <w:t xml:space="preserve">      </w:t>
      </w:r>
    </w:p>
    <w:p w:rsidR="004759CF" w:rsidRPr="00FD3B11" w:rsidRDefault="004759CF" w:rsidP="004759CF">
      <w:pPr>
        <w:spacing w:before="240" w:after="0" w:line="240" w:lineRule="auto"/>
        <w:ind w:left="-198"/>
        <w:jc w:val="center"/>
        <w:rPr>
          <w:rFonts w:eastAsia="Times New Roman" w:cs="Times New Roman"/>
          <w:b/>
          <w:szCs w:val="28"/>
          <w:lang w:val="fr-FR"/>
        </w:rPr>
      </w:pPr>
      <w:r w:rsidRPr="00FD3B11">
        <w:rPr>
          <w:rFonts w:eastAsia="Times New Roman" w:cs="Times New Roman"/>
          <w:b/>
          <w:szCs w:val="28"/>
          <w:lang w:val="fr-FR"/>
        </w:rPr>
        <w:t>NGHỊ QUYẾT</w:t>
      </w:r>
    </w:p>
    <w:p w:rsidR="004759CF" w:rsidRPr="00FD3B11" w:rsidRDefault="004759CF" w:rsidP="004759CF">
      <w:pPr>
        <w:spacing w:after="0" w:line="240" w:lineRule="auto"/>
        <w:jc w:val="center"/>
        <w:rPr>
          <w:rFonts w:eastAsia="Times New Roman" w:cs="Times New Roman"/>
          <w:b/>
          <w:szCs w:val="28"/>
        </w:rPr>
      </w:pPr>
      <w:r w:rsidRPr="00FD3B11">
        <w:rPr>
          <w:rFonts w:eastAsia="Times New Roman" w:cs="Times New Roman"/>
          <w:b/>
          <w:bCs/>
          <w:szCs w:val="28"/>
        </w:rPr>
        <w:t>Về việc thông qua Đề án</w:t>
      </w:r>
      <w:r w:rsidRPr="00FD3B11">
        <w:rPr>
          <w:rFonts w:eastAsia="Times New Roman" w:cs="Times New Roman"/>
          <w:b/>
          <w:szCs w:val="28"/>
        </w:rPr>
        <w:t xml:space="preserve"> </w:t>
      </w:r>
      <w:r w:rsidRPr="00FD3B11">
        <w:rPr>
          <w:rFonts w:eastAsia="Times New Roman" w:cs="Times New Roman"/>
          <w:b/>
          <w:szCs w:val="28"/>
          <w:shd w:val="clear" w:color="auto" w:fill="FFFFFF"/>
        </w:rPr>
        <w:t>hỗ trợ kinh phí trang bị phương tiện phòng cháy, chữa cháy và cứu nạn, cứu hộ cho lực lượng Cảnh sát phòng cháy, chữa cháy và cứu nạn, cứu hộ Công an tỉnh Sơn La, giai đoạn 2021</w:t>
      </w:r>
      <w:r w:rsidR="00A74C30" w:rsidRPr="00FD3B11">
        <w:rPr>
          <w:rFonts w:eastAsia="Times New Roman" w:cs="Times New Roman"/>
          <w:b/>
          <w:szCs w:val="28"/>
          <w:shd w:val="clear" w:color="auto" w:fill="FFFFFF"/>
        </w:rPr>
        <w:t xml:space="preserve"> </w:t>
      </w:r>
      <w:r w:rsidRPr="00FD3B11">
        <w:rPr>
          <w:rFonts w:eastAsia="Times New Roman" w:cs="Times New Roman"/>
          <w:szCs w:val="28"/>
          <w:shd w:val="clear" w:color="auto" w:fill="FFFFFF"/>
        </w:rPr>
        <w:t>-</w:t>
      </w:r>
      <w:r w:rsidR="00A74C30" w:rsidRPr="00FD3B11">
        <w:rPr>
          <w:rFonts w:eastAsia="Times New Roman" w:cs="Times New Roman"/>
          <w:b/>
          <w:szCs w:val="28"/>
          <w:shd w:val="clear" w:color="auto" w:fill="FFFFFF"/>
        </w:rPr>
        <w:t xml:space="preserve"> </w:t>
      </w:r>
      <w:r w:rsidRPr="00FD3B11">
        <w:rPr>
          <w:rFonts w:eastAsia="Times New Roman" w:cs="Times New Roman"/>
          <w:b/>
          <w:szCs w:val="28"/>
          <w:shd w:val="clear" w:color="auto" w:fill="FFFFFF"/>
        </w:rPr>
        <w:t>2025</w:t>
      </w:r>
    </w:p>
    <w:p w:rsidR="004759CF" w:rsidRPr="00FD3B11" w:rsidRDefault="00557ADC" w:rsidP="004759CF">
      <w:pPr>
        <w:spacing w:after="0" w:line="240" w:lineRule="auto"/>
        <w:jc w:val="center"/>
        <w:rPr>
          <w:rFonts w:eastAsia="Times New Roman" w:cs="Times New Roman"/>
          <w:b/>
          <w:spacing w:val="-4"/>
          <w:sz w:val="16"/>
          <w:szCs w:val="16"/>
        </w:rPr>
      </w:pPr>
      <w:r w:rsidRPr="00FD3B11">
        <w:rPr>
          <w:rFonts w:eastAsia="Times New Roman" w:cs="Times New Roman"/>
          <w:noProof/>
          <w:szCs w:val="28"/>
        </w:rPr>
        <mc:AlternateContent>
          <mc:Choice Requires="wps">
            <w:drawing>
              <wp:anchor distT="0" distB="0" distL="114300" distR="114300" simplePos="0" relativeHeight="251715584" behindDoc="0" locked="0" layoutInCell="1" allowOverlap="1" wp14:anchorId="71B20CDB" wp14:editId="56A42405">
                <wp:simplePos x="0" y="0"/>
                <wp:positionH relativeFrom="column">
                  <wp:posOffset>2192284</wp:posOffset>
                </wp:positionH>
                <wp:positionV relativeFrom="paragraph">
                  <wp:posOffset>34925</wp:posOffset>
                </wp:positionV>
                <wp:extent cx="1319841" cy="0"/>
                <wp:effectExtent l="0" t="0" r="13970" b="19050"/>
                <wp:wrapNone/>
                <wp:docPr id="486" name="Straight Connector 4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984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6"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6pt,2.75pt" to="276.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3ynHwIAADo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"/>
            </w:pict>
          </mc:Fallback>
        </mc:AlternateContent>
      </w:r>
    </w:p>
    <w:p w:rsidR="004759CF" w:rsidRPr="00FD3B11" w:rsidRDefault="004759CF" w:rsidP="004759CF">
      <w:pPr>
        <w:spacing w:before="240" w:after="0" w:line="240" w:lineRule="auto"/>
        <w:jc w:val="center"/>
        <w:rPr>
          <w:rFonts w:eastAsia="Times New Roman" w:cs="Times New Roman"/>
          <w:b/>
          <w:szCs w:val="28"/>
        </w:rPr>
      </w:pPr>
      <w:r w:rsidRPr="00FD3B11">
        <w:rPr>
          <w:rFonts w:eastAsia="Times New Roman" w:cs="Times New Roman"/>
          <w:b/>
          <w:szCs w:val="28"/>
        </w:rPr>
        <w:t>HỘI ĐỒNG NHÂN DÂN TỈNH SƠN LA</w:t>
      </w:r>
    </w:p>
    <w:p w:rsidR="004759CF" w:rsidRPr="00FD3B11" w:rsidRDefault="004759CF" w:rsidP="004759CF">
      <w:pPr>
        <w:spacing w:after="0" w:line="240" w:lineRule="auto"/>
        <w:ind w:left="-201" w:firstLine="201"/>
        <w:jc w:val="center"/>
        <w:rPr>
          <w:rFonts w:eastAsia="Times New Roman" w:cs="Times New Roman"/>
          <w:b/>
          <w:szCs w:val="28"/>
        </w:rPr>
      </w:pPr>
      <w:r w:rsidRPr="00FD3B11">
        <w:rPr>
          <w:rFonts w:eastAsia="Times New Roman" w:cs="Times New Roman"/>
          <w:b/>
          <w:szCs w:val="28"/>
        </w:rPr>
        <w:t>KHOÁ XIV, KỲ HỌP CHUYÊN ĐỀ THỨ 5</w:t>
      </w:r>
    </w:p>
    <w:p w:rsidR="004759CF" w:rsidRPr="00FD3B11" w:rsidRDefault="004759CF" w:rsidP="004759CF">
      <w:pPr>
        <w:spacing w:after="0" w:line="240" w:lineRule="auto"/>
        <w:ind w:left="-201"/>
        <w:rPr>
          <w:rFonts w:eastAsia="Times New Roman" w:cs="Times New Roman"/>
          <w:b/>
          <w:szCs w:val="28"/>
        </w:rPr>
      </w:pPr>
    </w:p>
    <w:p w:rsidR="004759CF" w:rsidRPr="00FD3B11" w:rsidRDefault="004759CF" w:rsidP="00A74C30">
      <w:pPr>
        <w:spacing w:before="120" w:after="0" w:line="240" w:lineRule="auto"/>
        <w:ind w:firstLine="720"/>
        <w:jc w:val="both"/>
        <w:rPr>
          <w:rFonts w:ascii="Times New Roman Italic" w:eastAsia="Times New Roman" w:hAnsi="Times New Roman Italic" w:cs="Times New Roman"/>
          <w:bCs/>
          <w:i/>
          <w:szCs w:val="28"/>
          <w:lang w:val="nl-NL"/>
        </w:rPr>
      </w:pPr>
      <w:r w:rsidRPr="00FD3B11">
        <w:rPr>
          <w:rFonts w:ascii="Times New Roman Italic" w:eastAsia="Times New Roman" w:hAnsi="Times New Roman Italic" w:cs="Times New Roman"/>
          <w:bCs/>
          <w:i/>
          <w:szCs w:val="28"/>
          <w:lang w:val="nl-NL"/>
        </w:rPr>
        <w:t xml:space="preserve">Căn cứ Luật Tổ chức chính quyền địa phương ngày 19 tháng 6 năm 2015; </w:t>
      </w:r>
    </w:p>
    <w:p w:rsidR="004759CF" w:rsidRPr="00FD3B11" w:rsidRDefault="004759CF" w:rsidP="00A74C30">
      <w:pPr>
        <w:spacing w:before="120" w:after="0" w:line="240" w:lineRule="auto"/>
        <w:ind w:firstLine="720"/>
        <w:jc w:val="both"/>
        <w:rPr>
          <w:rFonts w:ascii="Times New Roman Italic" w:eastAsia="Times New Roman" w:hAnsi="Times New Roman Italic" w:cs="Times New Roman"/>
          <w:bCs/>
          <w:i/>
          <w:szCs w:val="28"/>
          <w:lang w:val="nl-NL"/>
        </w:rPr>
      </w:pPr>
      <w:r w:rsidRPr="00FD3B11">
        <w:rPr>
          <w:rFonts w:ascii="Times New Roman Italic" w:eastAsia="Times New Roman" w:hAnsi="Times New Roman Italic" w:cs="Times New Roman"/>
          <w:bCs/>
          <w:i/>
          <w:szCs w:val="28"/>
          <w:lang w:val="nl-NL"/>
        </w:rPr>
        <w:t>Căn cứ Luật Ngân sách Nhà nước ngày 16 tháng 12 năm 2015;</w:t>
      </w:r>
    </w:p>
    <w:p w:rsidR="004759CF" w:rsidRPr="00FD3B11" w:rsidRDefault="004759CF" w:rsidP="00A74C30">
      <w:pPr>
        <w:spacing w:before="120" w:after="0" w:line="240" w:lineRule="auto"/>
        <w:ind w:firstLine="720"/>
        <w:jc w:val="both"/>
        <w:rPr>
          <w:rFonts w:ascii="Times New Roman Italic" w:eastAsia="Times New Roman" w:hAnsi="Times New Roman Italic" w:cs="Times New Roman"/>
          <w:bCs/>
          <w:i/>
          <w:szCs w:val="28"/>
          <w:lang w:val="nl-NL"/>
        </w:rPr>
      </w:pPr>
      <w:r w:rsidRPr="00FD3B11">
        <w:rPr>
          <w:rFonts w:ascii="Times New Roman Italic" w:eastAsia="Times New Roman" w:hAnsi="Times New Roman Italic" w:cs="Times New Roman"/>
          <w:bCs/>
          <w:i/>
          <w:szCs w:val="28"/>
          <w:lang w:val="nl-NL"/>
        </w:rPr>
        <w:t>Căn cứ Nghị quyết số 99/2019/QH14 ngày 27 tháng 11 năm 2019 của Quốc hội khóa XIV về tiếp tục hoàn thiện, nâng cao hiệu lực, hiệu quả thực hiện chính sách, pháp luật về phòng cháy và chữa cháy;</w:t>
      </w:r>
    </w:p>
    <w:p w:rsidR="004759CF" w:rsidRPr="00FD3B11" w:rsidRDefault="004759CF" w:rsidP="00A74C30">
      <w:pPr>
        <w:spacing w:before="120" w:after="0" w:line="240" w:lineRule="auto"/>
        <w:ind w:firstLine="720"/>
        <w:jc w:val="both"/>
        <w:rPr>
          <w:rFonts w:ascii="Times New Roman Italic" w:eastAsia="Times New Roman" w:hAnsi="Times New Roman Italic" w:cs="Times New Roman"/>
          <w:bCs/>
          <w:i/>
          <w:szCs w:val="28"/>
          <w:lang w:val="nl-NL"/>
        </w:rPr>
      </w:pPr>
      <w:r w:rsidRPr="00FD3B11">
        <w:rPr>
          <w:rFonts w:ascii="Times New Roman Italic" w:eastAsia="Times New Roman" w:hAnsi="Times New Roman Italic" w:cs="Times New Roman"/>
          <w:bCs/>
          <w:i/>
          <w:szCs w:val="28"/>
          <w:lang w:val="nl-NL"/>
        </w:rPr>
        <w:t>C</w:t>
      </w:r>
      <w:r w:rsidR="00A74C30" w:rsidRPr="00FD3B11">
        <w:rPr>
          <w:rFonts w:ascii="Times New Roman Italic" w:eastAsia="Times New Roman" w:hAnsi="Times New Roman Italic" w:cs="Times New Roman"/>
          <w:bCs/>
          <w:i/>
          <w:szCs w:val="28"/>
          <w:lang w:val="nl-NL"/>
        </w:rPr>
        <w:t>ăn cứ Nghị định số 163/2016/NĐ-</w:t>
      </w:r>
      <w:r w:rsidRPr="00FD3B11">
        <w:rPr>
          <w:rFonts w:ascii="Times New Roman Italic" w:eastAsia="Times New Roman" w:hAnsi="Times New Roman Italic" w:cs="Times New Roman"/>
          <w:bCs/>
          <w:i/>
          <w:szCs w:val="28"/>
          <w:lang w:val="nl-NL"/>
        </w:rPr>
        <w:t xml:space="preserve">CP ngày 21 tháng 12 năm 2016 của Chính phủ quy định chi tiết một số điều của Luật Ngân sách Nhà nước; </w:t>
      </w:r>
    </w:p>
    <w:p w:rsidR="004759CF" w:rsidRPr="00FD3B11" w:rsidRDefault="004759CF" w:rsidP="00A74C30">
      <w:pPr>
        <w:spacing w:before="120" w:after="0" w:line="240" w:lineRule="auto"/>
        <w:ind w:firstLine="720"/>
        <w:jc w:val="both"/>
        <w:rPr>
          <w:rFonts w:ascii="Times New Roman Italic" w:eastAsia="Times New Roman" w:hAnsi="Times New Roman Italic" w:cs="Times New Roman"/>
          <w:bCs/>
          <w:i/>
          <w:szCs w:val="28"/>
          <w:lang w:val="nl-NL"/>
        </w:rPr>
      </w:pPr>
      <w:r w:rsidRPr="00FD3B11">
        <w:rPr>
          <w:rFonts w:ascii="Times New Roman Italic" w:eastAsia="Times New Roman" w:hAnsi="Times New Roman Italic" w:cs="Times New Roman"/>
          <w:bCs/>
          <w:i/>
          <w:szCs w:val="28"/>
          <w:lang w:val="nl-NL"/>
        </w:rPr>
        <w:t>Căn cứ Nghị định số 165/2016/NĐ-CP ngày 24 tháng 12 năm 2016 của Chính phủ Quy định về quản lý, sử dụng ngân sách nhà nước đối với một số hoạt động thuộc lĩnh vực quốc phòng, an ninh;</w:t>
      </w:r>
    </w:p>
    <w:p w:rsidR="004759CF" w:rsidRPr="00FD3B11" w:rsidRDefault="004759CF" w:rsidP="00A74C30">
      <w:pPr>
        <w:spacing w:before="120" w:after="0" w:line="240" w:lineRule="auto"/>
        <w:ind w:firstLine="720"/>
        <w:jc w:val="both"/>
        <w:rPr>
          <w:rFonts w:ascii="Times New Roman Italic" w:eastAsia="Times New Roman" w:hAnsi="Times New Roman Italic" w:cs="Times New Roman"/>
          <w:bCs/>
          <w:i/>
          <w:szCs w:val="28"/>
          <w:lang w:val="nl-NL"/>
        </w:rPr>
      </w:pPr>
      <w:r w:rsidRPr="00FD3B11">
        <w:rPr>
          <w:rFonts w:ascii="Times New Roman Italic" w:eastAsia="Times New Roman" w:hAnsi="Times New Roman Italic" w:cs="Times New Roman"/>
          <w:bCs/>
          <w:i/>
          <w:szCs w:val="28"/>
          <w:lang w:val="nl-NL"/>
        </w:rPr>
        <w:t>Căn cứ Quyết định số 630/QĐ-TTg ngày 11 tháng 5 năm 2020 của Thủ tướng Chính phủ ban hành Kế hoạch thực hiện Nghị quyết của Quốc hội về tiếp tục hoàn thiện, nâng cao hiệu lực, hiệu quả thực hiện chính sách, pháp luật về phòng cháy và chữa cháy;</w:t>
      </w:r>
    </w:p>
    <w:p w:rsidR="004759CF" w:rsidRPr="00FD3B11" w:rsidRDefault="004759CF" w:rsidP="00A74C30">
      <w:pPr>
        <w:spacing w:before="120" w:after="0" w:line="240" w:lineRule="auto"/>
        <w:ind w:firstLine="720"/>
        <w:jc w:val="both"/>
        <w:rPr>
          <w:rFonts w:ascii="Times New Roman Italic" w:eastAsia="Times New Roman" w:hAnsi="Times New Roman Italic" w:cs="Times New Roman"/>
          <w:iCs/>
          <w:szCs w:val="28"/>
        </w:rPr>
      </w:pPr>
      <w:r w:rsidRPr="00FD3B11">
        <w:rPr>
          <w:rFonts w:ascii="Times New Roman Italic" w:eastAsia="Times New Roman" w:hAnsi="Times New Roman Italic" w:cs="Times New Roman"/>
          <w:i/>
          <w:szCs w:val="28"/>
          <w:lang w:val="de-DE"/>
        </w:rPr>
        <w:t>Xét tờ trình số 201/TTr-UBND ngày  21 tháng 10 năm 2020 của UBND tỉnh; Báo cáo thẩm tra số 874/BC-PC  ngày 28 tháng 10 năm 2020 của Ban Pháp chế HĐND tỉnh</w:t>
      </w:r>
      <w:r w:rsidRPr="00FD3B11">
        <w:rPr>
          <w:rFonts w:ascii="Times New Roman Italic" w:eastAsia="Times New Roman" w:hAnsi="Times New Roman Italic" w:cs="Times New Roman"/>
          <w:i/>
          <w:szCs w:val="28"/>
        </w:rPr>
        <w:t xml:space="preserve"> </w:t>
      </w:r>
      <w:r w:rsidRPr="00FD3B11">
        <w:rPr>
          <w:rFonts w:ascii="Times New Roman Italic" w:eastAsia="Times New Roman" w:hAnsi="Times New Roman Italic" w:cs="Times New Roman"/>
          <w:i/>
          <w:iCs/>
          <w:szCs w:val="28"/>
        </w:rPr>
        <w:t>và</w:t>
      </w:r>
      <w:r w:rsidR="00D948C4">
        <w:rPr>
          <w:rFonts w:ascii="Times New Roman Italic" w:eastAsia="Times New Roman" w:hAnsi="Times New Roman Italic" w:cs="Times New Roman"/>
          <w:i/>
          <w:iCs/>
          <w:szCs w:val="28"/>
        </w:rPr>
        <w:t xml:space="preserve"> ý kiến</w:t>
      </w:r>
      <w:r w:rsidRPr="00FD3B11">
        <w:rPr>
          <w:rFonts w:ascii="Times New Roman Italic" w:eastAsia="Times New Roman" w:hAnsi="Times New Roman Italic" w:cs="Times New Roman"/>
          <w:i/>
          <w:iCs/>
          <w:szCs w:val="28"/>
        </w:rPr>
        <w:t xml:space="preserve"> thảo luận tại kỳ họp.</w:t>
      </w:r>
    </w:p>
    <w:p w:rsidR="004759CF" w:rsidRPr="00FD3B11" w:rsidRDefault="004759CF" w:rsidP="000B1C01">
      <w:pPr>
        <w:spacing w:before="240" w:after="240" w:line="240" w:lineRule="auto"/>
        <w:jc w:val="center"/>
        <w:rPr>
          <w:rFonts w:eastAsia="Times New Roman" w:cs="Times New Roman"/>
          <w:b/>
          <w:szCs w:val="28"/>
          <w:lang w:val="de-DE"/>
        </w:rPr>
      </w:pPr>
      <w:r w:rsidRPr="00FD3B11">
        <w:rPr>
          <w:rFonts w:eastAsia="Times New Roman" w:cs="Times New Roman"/>
          <w:b/>
          <w:szCs w:val="28"/>
          <w:lang w:val="de-DE"/>
        </w:rPr>
        <w:t>QUYẾT NGHỊ:</w:t>
      </w:r>
    </w:p>
    <w:p w:rsidR="004759CF" w:rsidRPr="00FD3B11" w:rsidRDefault="004759CF" w:rsidP="00A74C30">
      <w:pPr>
        <w:spacing w:before="120" w:after="0" w:line="240" w:lineRule="auto"/>
        <w:ind w:firstLine="720"/>
        <w:jc w:val="both"/>
        <w:rPr>
          <w:rFonts w:eastAsia="Times New Roman" w:cs="Times New Roman"/>
          <w:i/>
          <w:szCs w:val="32"/>
          <w:shd w:val="clear" w:color="auto" w:fill="FFFFFF"/>
        </w:rPr>
      </w:pPr>
      <w:r w:rsidRPr="00FD3B11">
        <w:rPr>
          <w:rFonts w:eastAsia="Times New Roman" w:cs="Times New Roman"/>
          <w:b/>
          <w:szCs w:val="28"/>
          <w:lang w:val="de-DE"/>
        </w:rPr>
        <w:t>Điều 1</w:t>
      </w:r>
      <w:r w:rsidRPr="00FD3B11">
        <w:rPr>
          <w:rFonts w:eastAsia="Times New Roman" w:cs="Times New Roman"/>
          <w:szCs w:val="28"/>
          <w:lang w:val="de-DE"/>
        </w:rPr>
        <w:t xml:space="preserve">. </w:t>
      </w:r>
      <w:r w:rsidRPr="00FD3B11">
        <w:rPr>
          <w:rFonts w:eastAsia="Times New Roman" w:cs="Times New Roman"/>
          <w:bCs/>
          <w:szCs w:val="28"/>
        </w:rPr>
        <w:t>Thông qua Đề án</w:t>
      </w:r>
      <w:r w:rsidRPr="00FD3B11">
        <w:rPr>
          <w:rFonts w:eastAsia="Times New Roman" w:cs="Times New Roman"/>
          <w:szCs w:val="28"/>
        </w:rPr>
        <w:t xml:space="preserve"> </w:t>
      </w:r>
      <w:r w:rsidRPr="00FD3B11">
        <w:rPr>
          <w:rFonts w:eastAsia="Times New Roman" w:cs="Times New Roman"/>
          <w:szCs w:val="32"/>
          <w:shd w:val="clear" w:color="auto" w:fill="FFFFFF"/>
        </w:rPr>
        <w:t>hỗ trợ kinh phí trang bị phương tiện phòng cháy, chữa cháy và cứu nạn, cứu hộ cho lực lượng Cảnh sát phòng cháy, chữa cháy và cứu nạn, cứu hộ Công an tỉnh giai đoạn 2021</w:t>
      </w:r>
      <w:r w:rsidR="00A74C30" w:rsidRPr="00FD3B11">
        <w:rPr>
          <w:rFonts w:eastAsia="Times New Roman" w:cs="Times New Roman"/>
          <w:szCs w:val="32"/>
          <w:shd w:val="clear" w:color="auto" w:fill="FFFFFF"/>
        </w:rPr>
        <w:t xml:space="preserve"> </w:t>
      </w:r>
      <w:r w:rsidRPr="00FD3B11">
        <w:rPr>
          <w:rFonts w:eastAsia="Times New Roman" w:cs="Times New Roman"/>
          <w:szCs w:val="32"/>
          <w:shd w:val="clear" w:color="auto" w:fill="FFFFFF"/>
        </w:rPr>
        <w:t>-</w:t>
      </w:r>
      <w:r w:rsidR="00A74C30" w:rsidRPr="00FD3B11">
        <w:rPr>
          <w:rFonts w:eastAsia="Times New Roman" w:cs="Times New Roman"/>
          <w:szCs w:val="32"/>
          <w:shd w:val="clear" w:color="auto" w:fill="FFFFFF"/>
        </w:rPr>
        <w:t xml:space="preserve"> </w:t>
      </w:r>
      <w:r w:rsidRPr="00FD3B11">
        <w:rPr>
          <w:rFonts w:eastAsia="Times New Roman" w:cs="Times New Roman"/>
          <w:szCs w:val="32"/>
          <w:shd w:val="clear" w:color="auto" w:fill="FFFFFF"/>
        </w:rPr>
        <w:t xml:space="preserve">2025 </w:t>
      </w:r>
      <w:r w:rsidRPr="00FD3B11">
        <w:rPr>
          <w:rFonts w:eastAsia="Times New Roman" w:cs="Times New Roman"/>
          <w:i/>
          <w:szCs w:val="32"/>
          <w:shd w:val="clear" w:color="auto" w:fill="FFFFFF"/>
        </w:rPr>
        <w:t>(có Đề án kèm theo).</w:t>
      </w:r>
    </w:p>
    <w:p w:rsidR="004759CF" w:rsidRPr="00FD3B11" w:rsidRDefault="004759CF" w:rsidP="00A74C30">
      <w:pPr>
        <w:spacing w:before="120" w:after="0" w:line="240" w:lineRule="auto"/>
        <w:ind w:firstLine="720"/>
        <w:jc w:val="both"/>
        <w:rPr>
          <w:rFonts w:eastAsia="Times New Roman" w:cs="Times New Roman"/>
          <w:szCs w:val="28"/>
        </w:rPr>
      </w:pPr>
      <w:r w:rsidRPr="00FD3B11">
        <w:rPr>
          <w:rFonts w:eastAsia="Times New Roman" w:cs="Times New Roman"/>
          <w:b/>
          <w:szCs w:val="28"/>
          <w:lang w:val="vi-VN"/>
        </w:rPr>
        <w:t xml:space="preserve">Điều </w:t>
      </w:r>
      <w:r w:rsidRPr="00FD3B11">
        <w:rPr>
          <w:rFonts w:eastAsia="Times New Roman" w:cs="Times New Roman"/>
          <w:b/>
          <w:szCs w:val="28"/>
        </w:rPr>
        <w:t>2</w:t>
      </w:r>
      <w:r w:rsidRPr="00FD3B11">
        <w:rPr>
          <w:rFonts w:eastAsia="Times New Roman" w:cs="Times New Roman"/>
          <w:b/>
          <w:szCs w:val="28"/>
          <w:lang w:val="vi-VN"/>
        </w:rPr>
        <w:t xml:space="preserve">. </w:t>
      </w:r>
      <w:r w:rsidRPr="00FD3B11">
        <w:rPr>
          <w:rFonts w:eastAsia="Times New Roman" w:cs="Times New Roman"/>
          <w:szCs w:val="28"/>
          <w:lang w:val="vi-VN"/>
        </w:rPr>
        <w:t>Tổ chức thực hiện</w:t>
      </w:r>
    </w:p>
    <w:p w:rsidR="004759CF" w:rsidRPr="00FD3B11" w:rsidRDefault="004759CF" w:rsidP="00A74C30">
      <w:pPr>
        <w:spacing w:before="120" w:after="0" w:line="240" w:lineRule="auto"/>
        <w:ind w:firstLine="720"/>
        <w:jc w:val="both"/>
        <w:rPr>
          <w:rFonts w:eastAsia="Times New Roman" w:cs="Times New Roman"/>
          <w:szCs w:val="28"/>
        </w:rPr>
      </w:pPr>
      <w:r w:rsidRPr="00FD3B11">
        <w:rPr>
          <w:rFonts w:eastAsia="Times New Roman" w:cs="Times New Roman"/>
          <w:szCs w:val="28"/>
        </w:rPr>
        <w:t xml:space="preserve">1. </w:t>
      </w:r>
      <w:r w:rsidR="00A74C30" w:rsidRPr="00FD3B11">
        <w:rPr>
          <w:rFonts w:eastAsia="Times New Roman" w:cs="Times New Roman"/>
          <w:szCs w:val="28"/>
        </w:rPr>
        <w:t>UBND tỉnh xây dựng K</w:t>
      </w:r>
      <w:r w:rsidRPr="00FD3B11">
        <w:rPr>
          <w:rFonts w:eastAsia="Times New Roman" w:cs="Times New Roman"/>
          <w:szCs w:val="28"/>
        </w:rPr>
        <w:t xml:space="preserve">ế hoạch, lộ trình tổ chức </w:t>
      </w:r>
      <w:r w:rsidR="00A74C30" w:rsidRPr="00FD3B11">
        <w:rPr>
          <w:rFonts w:eastAsia="Times New Roman" w:cs="Times New Roman"/>
          <w:szCs w:val="28"/>
        </w:rPr>
        <w:t>thực hiện N</w:t>
      </w:r>
      <w:r w:rsidRPr="00FD3B11">
        <w:rPr>
          <w:rFonts w:eastAsia="Times New Roman" w:cs="Times New Roman"/>
          <w:szCs w:val="28"/>
        </w:rPr>
        <w:t>ghị quyết</w:t>
      </w:r>
      <w:r w:rsidR="00491CEA" w:rsidRPr="00FD3B11">
        <w:rPr>
          <w:rFonts w:eastAsia="Times New Roman" w:cs="Times New Roman"/>
          <w:szCs w:val="28"/>
        </w:rPr>
        <w:t>, t</w:t>
      </w:r>
      <w:r w:rsidR="00557ADC" w:rsidRPr="00FD3B11">
        <w:rPr>
          <w:rFonts w:eastAsia="Times New Roman" w:cs="Times New Roman"/>
          <w:szCs w:val="28"/>
        </w:rPr>
        <w:t>rong quá trình thực hiện Đ</w:t>
      </w:r>
      <w:r w:rsidRPr="00FD3B11">
        <w:rPr>
          <w:rFonts w:eastAsia="Times New Roman" w:cs="Times New Roman"/>
          <w:szCs w:val="28"/>
        </w:rPr>
        <w:t xml:space="preserve">ề án nếu thấy cần thiết có thể thay đổi số lượng, chủng </w:t>
      </w:r>
      <w:r w:rsidRPr="00FD3B11">
        <w:rPr>
          <w:rFonts w:eastAsia="Times New Roman" w:cs="Times New Roman"/>
          <w:szCs w:val="28"/>
        </w:rPr>
        <w:lastRenderedPageBreak/>
        <w:t xml:space="preserve">loại, phương tiện phòng cháy, chữa cháy, cứu nạn, cứu hộ cho phù hợp nhưng không làm tăng tổng mức hỗ trợ đã được HĐND tỉnh thông qua. </w:t>
      </w:r>
    </w:p>
    <w:p w:rsidR="004759CF" w:rsidRPr="00FD3B11" w:rsidRDefault="004759CF" w:rsidP="00A74C30">
      <w:pPr>
        <w:spacing w:before="120" w:after="0" w:line="240" w:lineRule="auto"/>
        <w:ind w:firstLine="720"/>
        <w:jc w:val="both"/>
        <w:rPr>
          <w:rFonts w:eastAsia="Times New Roman" w:cs="Times New Roman"/>
          <w:szCs w:val="28"/>
        </w:rPr>
      </w:pPr>
      <w:r w:rsidRPr="00FD3B11">
        <w:rPr>
          <w:rFonts w:eastAsia="Times New Roman" w:cs="Times New Roman"/>
          <w:szCs w:val="28"/>
        </w:rPr>
        <w:t>2. Thường trực HĐND, các Ban của HĐND, tổ đại biểu HĐND, đại biểu HĐN</w:t>
      </w:r>
      <w:r w:rsidR="00B7518A" w:rsidRPr="00FD3B11">
        <w:rPr>
          <w:rFonts w:eastAsia="Times New Roman" w:cs="Times New Roman"/>
          <w:szCs w:val="28"/>
        </w:rPr>
        <w:t>D tỉnh giám sát việc thực hiện N</w:t>
      </w:r>
      <w:r w:rsidRPr="00FD3B11">
        <w:rPr>
          <w:rFonts w:eastAsia="Times New Roman" w:cs="Times New Roman"/>
          <w:szCs w:val="28"/>
        </w:rPr>
        <w:t>ghị quyết.</w:t>
      </w:r>
    </w:p>
    <w:p w:rsidR="004759CF" w:rsidRPr="00FD3B11" w:rsidRDefault="004759CF" w:rsidP="00A74C30">
      <w:pPr>
        <w:spacing w:before="120" w:after="0" w:line="240" w:lineRule="auto"/>
        <w:ind w:firstLine="720"/>
        <w:jc w:val="both"/>
        <w:rPr>
          <w:rFonts w:eastAsia="Times New Roman" w:cs="Times New Roman"/>
          <w:szCs w:val="28"/>
        </w:rPr>
      </w:pPr>
      <w:r w:rsidRPr="00FD3B11">
        <w:rPr>
          <w:rFonts w:eastAsia="Times New Roman" w:cs="Times New Roman"/>
          <w:szCs w:val="28"/>
        </w:rPr>
        <w:t xml:space="preserve">Nghị quyết này được HĐND tỉnh khóa XIV, </w:t>
      </w:r>
      <w:r w:rsidR="00B7518A" w:rsidRPr="00FD3B11">
        <w:rPr>
          <w:rFonts w:eastAsia="Times New Roman" w:cs="Times New Roman"/>
          <w:szCs w:val="28"/>
        </w:rPr>
        <w:t>k</w:t>
      </w:r>
      <w:r w:rsidRPr="00FD3B11">
        <w:rPr>
          <w:rFonts w:eastAsia="Times New Roman" w:cs="Times New Roman"/>
          <w:szCs w:val="28"/>
        </w:rPr>
        <w:t xml:space="preserve">ỳ họp </w:t>
      </w:r>
      <w:r w:rsidR="00B7518A" w:rsidRPr="00FD3B11">
        <w:rPr>
          <w:rFonts w:eastAsia="Times New Roman" w:cs="Times New Roman"/>
          <w:szCs w:val="28"/>
        </w:rPr>
        <w:t>C</w:t>
      </w:r>
      <w:r w:rsidRPr="00FD3B11">
        <w:rPr>
          <w:rFonts w:eastAsia="Times New Roman" w:cs="Times New Roman"/>
          <w:szCs w:val="28"/>
        </w:rPr>
        <w:t xml:space="preserve">huyên đề lần thứ 5 thông qua ngày </w:t>
      </w:r>
      <w:r w:rsidR="00A74C30" w:rsidRPr="00FD3B11">
        <w:rPr>
          <w:rFonts w:eastAsia="Times New Roman" w:cs="Times New Roman"/>
          <w:szCs w:val="28"/>
        </w:rPr>
        <w:t>30</w:t>
      </w:r>
      <w:r w:rsidRPr="00FD3B11">
        <w:rPr>
          <w:rFonts w:eastAsia="Times New Roman" w:cs="Times New Roman"/>
          <w:szCs w:val="28"/>
        </w:rPr>
        <w:t xml:space="preserve"> tháng</w:t>
      </w:r>
      <w:r w:rsidR="00A74C30" w:rsidRPr="00FD3B11">
        <w:rPr>
          <w:rFonts w:eastAsia="Times New Roman" w:cs="Times New Roman"/>
          <w:szCs w:val="28"/>
        </w:rPr>
        <w:t xml:space="preserve"> 10</w:t>
      </w:r>
      <w:r w:rsidRPr="00FD3B11">
        <w:rPr>
          <w:rFonts w:eastAsia="Times New Roman" w:cs="Times New Roman"/>
          <w:szCs w:val="28"/>
        </w:rPr>
        <w:t xml:space="preserve"> năm 2020 và có hiệu lực kể từ ngày thông qua./</w:t>
      </w:r>
    </w:p>
    <w:p w:rsidR="004759CF" w:rsidRPr="00FD3B11" w:rsidRDefault="004759CF" w:rsidP="004759CF">
      <w:pPr>
        <w:spacing w:before="120" w:after="0" w:line="240" w:lineRule="auto"/>
        <w:jc w:val="both"/>
        <w:rPr>
          <w:rFonts w:eastAsia="Times New Roman" w:cs="Times New Roman"/>
          <w:sz w:val="6"/>
          <w:szCs w:val="28"/>
          <w:lang w:val="sv-SE"/>
        </w:rPr>
      </w:pPr>
    </w:p>
    <w:tbl>
      <w:tblPr>
        <w:tblW w:w="0" w:type="auto"/>
        <w:tblInd w:w="108" w:type="dxa"/>
        <w:tblLook w:val="01E0" w:firstRow="1" w:lastRow="1" w:firstColumn="1" w:lastColumn="1" w:noHBand="0" w:noVBand="0"/>
      </w:tblPr>
      <w:tblGrid>
        <w:gridCol w:w="4536"/>
        <w:gridCol w:w="4820"/>
      </w:tblGrid>
      <w:tr w:rsidR="004759CF" w:rsidRPr="00FD3B11" w:rsidTr="00A74C30">
        <w:trPr>
          <w:trHeight w:val="1600"/>
        </w:trPr>
        <w:tc>
          <w:tcPr>
            <w:tcW w:w="4536" w:type="dxa"/>
          </w:tcPr>
          <w:p w:rsidR="0054744D" w:rsidRPr="0054744D" w:rsidRDefault="0054744D" w:rsidP="0054744D">
            <w:pPr>
              <w:spacing w:after="0" w:line="240" w:lineRule="auto"/>
              <w:jc w:val="both"/>
              <w:rPr>
                <w:rFonts w:eastAsia="Times New Roman" w:cs="Times New Roman"/>
                <w:i/>
                <w:sz w:val="24"/>
                <w:lang w:val="sv-SE"/>
              </w:rPr>
            </w:pPr>
            <w:r w:rsidRPr="0054744D">
              <w:rPr>
                <w:rFonts w:eastAsia="Times New Roman" w:cs="Times New Roman"/>
                <w:b/>
                <w:i/>
                <w:sz w:val="24"/>
                <w:lang w:val="sv-SE"/>
              </w:rPr>
              <w:t>Nơi nhận</w:t>
            </w:r>
            <w:r w:rsidRPr="0054744D">
              <w:rPr>
                <w:rFonts w:eastAsia="Times New Roman" w:cs="Times New Roman"/>
                <w:i/>
                <w:sz w:val="24"/>
                <w:lang w:val="sv-SE"/>
              </w:rPr>
              <w:t>:</w:t>
            </w:r>
          </w:p>
          <w:p w:rsidR="0054744D" w:rsidRPr="0054744D" w:rsidRDefault="0054744D" w:rsidP="0054744D">
            <w:pPr>
              <w:spacing w:after="0" w:line="240" w:lineRule="auto"/>
              <w:jc w:val="both"/>
              <w:rPr>
                <w:rFonts w:eastAsia="Times New Roman" w:cs="Times New Roman"/>
                <w:sz w:val="22"/>
                <w:lang w:val="sv-SE"/>
              </w:rPr>
            </w:pPr>
            <w:r w:rsidRPr="0054744D">
              <w:rPr>
                <w:rFonts w:eastAsia="Times New Roman" w:cs="Times New Roman"/>
                <w:sz w:val="22"/>
                <w:lang w:val="sv-SE"/>
              </w:rPr>
              <w:t>- Uỷ ban Thường vụ QH, Chính phủ;</w:t>
            </w:r>
          </w:p>
          <w:p w:rsidR="0054744D" w:rsidRPr="0054744D" w:rsidRDefault="0054744D" w:rsidP="0054744D">
            <w:pPr>
              <w:spacing w:after="0" w:line="240" w:lineRule="auto"/>
              <w:jc w:val="both"/>
              <w:rPr>
                <w:rFonts w:eastAsia="Times New Roman" w:cs="Times New Roman"/>
                <w:sz w:val="22"/>
                <w:lang w:val="sv-SE"/>
              </w:rPr>
            </w:pPr>
            <w:r w:rsidRPr="0054744D">
              <w:rPr>
                <w:rFonts w:eastAsia="Times New Roman" w:cs="Times New Roman"/>
                <w:sz w:val="22"/>
                <w:lang w:val="sv-SE"/>
              </w:rPr>
              <w:t>- VP: Quốc hội, Chính phủ, Chủ tịch nước;</w:t>
            </w:r>
          </w:p>
          <w:p w:rsidR="0054744D" w:rsidRPr="0054744D" w:rsidRDefault="0054744D" w:rsidP="0054744D">
            <w:pPr>
              <w:spacing w:after="0" w:line="240" w:lineRule="auto"/>
              <w:jc w:val="both"/>
              <w:rPr>
                <w:rFonts w:eastAsia="Times New Roman" w:cs="Times New Roman"/>
                <w:sz w:val="22"/>
                <w:lang w:val="sv-SE"/>
              </w:rPr>
            </w:pPr>
            <w:r w:rsidRPr="0054744D">
              <w:rPr>
                <w:rFonts w:eastAsia="Times New Roman" w:cs="Times New Roman"/>
                <w:sz w:val="22"/>
                <w:lang w:val="sv-SE"/>
              </w:rPr>
              <w:t>- Uỷ ban Tài chính-Ngân sách của Quốc hội;</w:t>
            </w:r>
          </w:p>
          <w:p w:rsidR="0054744D" w:rsidRPr="0054744D" w:rsidRDefault="0054744D" w:rsidP="0054744D">
            <w:pPr>
              <w:spacing w:after="0" w:line="240" w:lineRule="auto"/>
              <w:jc w:val="both"/>
              <w:rPr>
                <w:rFonts w:eastAsia="Times New Roman" w:cs="Times New Roman"/>
                <w:sz w:val="22"/>
                <w:lang w:val="sv-SE"/>
              </w:rPr>
            </w:pPr>
            <w:r w:rsidRPr="0054744D">
              <w:rPr>
                <w:rFonts w:eastAsia="Times New Roman" w:cs="Times New Roman"/>
                <w:sz w:val="22"/>
                <w:lang w:val="sv-SE"/>
              </w:rPr>
              <w:t>- Ban Công tác đại biểu của UBTVQH;</w:t>
            </w:r>
          </w:p>
          <w:p w:rsidR="0054744D" w:rsidRPr="0054744D" w:rsidRDefault="0054744D" w:rsidP="0054744D">
            <w:pPr>
              <w:spacing w:after="0" w:line="240" w:lineRule="auto"/>
              <w:jc w:val="both"/>
              <w:rPr>
                <w:rFonts w:eastAsia="Times New Roman" w:cs="Times New Roman"/>
                <w:sz w:val="22"/>
                <w:lang w:val="sv-SE"/>
              </w:rPr>
            </w:pPr>
            <w:r w:rsidRPr="0054744D">
              <w:rPr>
                <w:rFonts w:eastAsia="Times New Roman" w:cs="Times New Roman"/>
                <w:sz w:val="22"/>
                <w:lang w:val="sv-SE"/>
              </w:rPr>
              <w:t>- Các Bộ: Công an, Tài chính;</w:t>
            </w:r>
          </w:p>
          <w:p w:rsidR="0054744D" w:rsidRPr="0054744D" w:rsidRDefault="0054744D" w:rsidP="0054744D">
            <w:pPr>
              <w:spacing w:after="0" w:line="240" w:lineRule="auto"/>
              <w:jc w:val="both"/>
              <w:rPr>
                <w:rFonts w:eastAsia="Times New Roman" w:cs="Times New Roman"/>
                <w:sz w:val="22"/>
                <w:lang w:val="sv-SE"/>
              </w:rPr>
            </w:pPr>
            <w:r w:rsidRPr="0054744D">
              <w:rPr>
                <w:rFonts w:eastAsia="Times New Roman" w:cs="Times New Roman"/>
                <w:sz w:val="22"/>
                <w:lang w:val="sv-SE"/>
              </w:rPr>
              <w:t>- Ban Thường vụ tỉnh ủy;</w:t>
            </w:r>
          </w:p>
          <w:p w:rsidR="0054744D" w:rsidRPr="0054744D" w:rsidRDefault="0054744D" w:rsidP="0054744D">
            <w:pPr>
              <w:spacing w:after="0" w:line="240" w:lineRule="auto"/>
              <w:jc w:val="both"/>
              <w:rPr>
                <w:rFonts w:eastAsia="Times New Roman" w:cs="Times New Roman"/>
                <w:sz w:val="22"/>
                <w:lang w:val="sv-SE"/>
              </w:rPr>
            </w:pPr>
            <w:r w:rsidRPr="0054744D">
              <w:rPr>
                <w:rFonts w:eastAsia="Times New Roman" w:cs="Times New Roman"/>
                <w:sz w:val="22"/>
                <w:lang w:val="sv-SE"/>
              </w:rPr>
              <w:t>- TT HĐND, UBND; UBMTTQ Việt Nam tỉnh;</w:t>
            </w:r>
          </w:p>
          <w:p w:rsidR="0054744D" w:rsidRPr="0054744D" w:rsidRDefault="0054744D" w:rsidP="0054744D">
            <w:pPr>
              <w:spacing w:after="0" w:line="240" w:lineRule="auto"/>
              <w:jc w:val="both"/>
              <w:rPr>
                <w:rFonts w:eastAsia="Times New Roman" w:cs="Times New Roman"/>
                <w:sz w:val="22"/>
                <w:lang w:val="sv-SE"/>
              </w:rPr>
            </w:pPr>
            <w:r w:rsidRPr="0054744D">
              <w:rPr>
                <w:rFonts w:eastAsia="Times New Roman" w:cs="Times New Roman"/>
                <w:sz w:val="22"/>
                <w:lang w:val="sv-SE"/>
              </w:rPr>
              <w:t>- Đoàn ĐBQH tỉnh; đại biểu HĐND tỉnh;</w:t>
            </w:r>
          </w:p>
          <w:p w:rsidR="0054744D" w:rsidRPr="0054744D" w:rsidRDefault="0054744D" w:rsidP="0054744D">
            <w:pPr>
              <w:spacing w:after="0" w:line="240" w:lineRule="auto"/>
              <w:jc w:val="both"/>
              <w:rPr>
                <w:rFonts w:eastAsia="Times New Roman" w:cs="Times New Roman"/>
                <w:sz w:val="22"/>
                <w:lang w:val="sv-SE"/>
              </w:rPr>
            </w:pPr>
            <w:r w:rsidRPr="0054744D">
              <w:rPr>
                <w:rFonts w:eastAsia="Times New Roman" w:cs="Times New Roman"/>
                <w:sz w:val="22"/>
                <w:lang w:val="sv-SE"/>
              </w:rPr>
              <w:t xml:space="preserve">- Các sở, ban, ngành, đoàn thể tỉnh;                                                    </w:t>
            </w:r>
          </w:p>
          <w:p w:rsidR="0054744D" w:rsidRPr="0054744D" w:rsidRDefault="0054744D" w:rsidP="0054744D">
            <w:pPr>
              <w:spacing w:after="0" w:line="240" w:lineRule="auto"/>
              <w:jc w:val="both"/>
              <w:rPr>
                <w:rFonts w:eastAsia="Times New Roman" w:cs="Times New Roman"/>
                <w:sz w:val="22"/>
                <w:lang w:val="sv-SE"/>
              </w:rPr>
            </w:pPr>
            <w:r w:rsidRPr="0054744D">
              <w:rPr>
                <w:rFonts w:eastAsia="Times New Roman" w:cs="Times New Roman"/>
                <w:sz w:val="22"/>
                <w:lang w:val="sv-SE"/>
              </w:rPr>
              <w:t>- Huyện ủy, TTHĐND, UBND, UBMTTQVN các huyện, thành phố;</w:t>
            </w:r>
          </w:p>
          <w:p w:rsidR="0054744D" w:rsidRPr="0054744D" w:rsidRDefault="0054744D" w:rsidP="0054744D">
            <w:pPr>
              <w:spacing w:after="0" w:line="240" w:lineRule="auto"/>
              <w:jc w:val="both"/>
              <w:rPr>
                <w:rFonts w:eastAsia="Times New Roman" w:cs="Times New Roman"/>
                <w:sz w:val="22"/>
                <w:lang w:val="sv-SE"/>
              </w:rPr>
            </w:pPr>
            <w:r w:rsidRPr="0054744D">
              <w:rPr>
                <w:rFonts w:eastAsia="Times New Roman" w:cs="Times New Roman"/>
                <w:sz w:val="22"/>
                <w:lang w:val="sv-SE"/>
              </w:rPr>
              <w:t>- Văn phòng: Tỉnh ủy, Đoàn ĐBQH tỉnh, HĐND tỉnh, UBND tỉnh;</w:t>
            </w:r>
          </w:p>
          <w:p w:rsidR="004759CF" w:rsidRPr="00FD3B11" w:rsidRDefault="0054744D" w:rsidP="0054744D">
            <w:pPr>
              <w:spacing w:after="0" w:line="240" w:lineRule="auto"/>
              <w:jc w:val="both"/>
              <w:rPr>
                <w:rFonts w:eastAsia="Times New Roman" w:cs="Times New Roman"/>
                <w:szCs w:val="28"/>
              </w:rPr>
            </w:pPr>
            <w:r w:rsidRPr="0054744D">
              <w:rPr>
                <w:rFonts w:eastAsia="Times New Roman" w:cs="Times New Roman"/>
                <w:sz w:val="22"/>
                <w:lang w:val="sv-SE"/>
              </w:rPr>
              <w:t xml:space="preserve"> </w:t>
            </w:r>
            <w:r w:rsidRPr="0054744D">
              <w:rPr>
                <w:rFonts w:eastAsia="Times New Roman" w:cs="Times New Roman"/>
                <w:sz w:val="22"/>
              </w:rPr>
              <w:t xml:space="preserve">- Lưu VP, PC Hương </w:t>
            </w:r>
            <w:r>
              <w:rPr>
                <w:rFonts w:eastAsia="Times New Roman" w:cs="Times New Roman"/>
                <w:sz w:val="22"/>
              </w:rPr>
              <w:t>(150b).</w:t>
            </w:r>
          </w:p>
        </w:tc>
        <w:tc>
          <w:tcPr>
            <w:tcW w:w="4820" w:type="dxa"/>
          </w:tcPr>
          <w:p w:rsidR="004759CF" w:rsidRPr="0054744D" w:rsidRDefault="004759CF" w:rsidP="004759CF">
            <w:pPr>
              <w:spacing w:before="120" w:after="0" w:line="240" w:lineRule="auto"/>
              <w:jc w:val="center"/>
              <w:rPr>
                <w:rFonts w:eastAsia="Times New Roman" w:cs="Times New Roman"/>
                <w:b/>
                <w:sz w:val="26"/>
                <w:szCs w:val="28"/>
              </w:rPr>
            </w:pPr>
            <w:r w:rsidRPr="0054744D">
              <w:rPr>
                <w:rFonts w:eastAsia="Times New Roman" w:cs="Times New Roman"/>
                <w:b/>
                <w:sz w:val="26"/>
                <w:szCs w:val="28"/>
              </w:rPr>
              <w:t>CHỦ TỊCH</w:t>
            </w:r>
          </w:p>
          <w:p w:rsidR="0054744D" w:rsidRPr="0054744D" w:rsidRDefault="0054744D" w:rsidP="004759CF">
            <w:pPr>
              <w:spacing w:before="120" w:after="0" w:line="240" w:lineRule="auto"/>
              <w:jc w:val="center"/>
              <w:rPr>
                <w:rFonts w:eastAsia="Times New Roman" w:cs="Times New Roman"/>
                <w:sz w:val="12"/>
                <w:szCs w:val="28"/>
              </w:rPr>
            </w:pPr>
          </w:p>
          <w:p w:rsidR="004759CF" w:rsidRDefault="0054744D" w:rsidP="004759CF">
            <w:pPr>
              <w:spacing w:before="120" w:after="0" w:line="240" w:lineRule="auto"/>
              <w:jc w:val="center"/>
              <w:rPr>
                <w:rFonts w:eastAsia="Times New Roman" w:cs="Times New Roman"/>
                <w:sz w:val="26"/>
                <w:szCs w:val="28"/>
              </w:rPr>
            </w:pPr>
            <w:r w:rsidRPr="0054744D">
              <w:rPr>
                <w:rFonts w:eastAsia="Times New Roman" w:cs="Times New Roman"/>
                <w:sz w:val="26"/>
                <w:szCs w:val="28"/>
              </w:rPr>
              <w:t>(Đã ký)</w:t>
            </w:r>
          </w:p>
          <w:p w:rsidR="0054744D" w:rsidRPr="0054744D" w:rsidRDefault="0054744D" w:rsidP="004759CF">
            <w:pPr>
              <w:spacing w:before="120" w:after="0" w:line="240" w:lineRule="auto"/>
              <w:jc w:val="center"/>
              <w:rPr>
                <w:rFonts w:eastAsia="Times New Roman" w:cs="Times New Roman"/>
                <w:b/>
                <w:sz w:val="4"/>
                <w:szCs w:val="28"/>
              </w:rPr>
            </w:pPr>
          </w:p>
          <w:p w:rsidR="004759CF" w:rsidRPr="00FD3B11" w:rsidRDefault="004759CF" w:rsidP="004759CF">
            <w:pPr>
              <w:spacing w:before="120" w:after="0" w:line="240" w:lineRule="auto"/>
              <w:jc w:val="center"/>
              <w:rPr>
                <w:rFonts w:eastAsia="Times New Roman" w:cs="Times New Roman"/>
                <w:szCs w:val="28"/>
              </w:rPr>
            </w:pPr>
            <w:r w:rsidRPr="00FD3B11">
              <w:rPr>
                <w:rFonts w:eastAsia="Times New Roman" w:cs="Times New Roman"/>
                <w:b/>
                <w:szCs w:val="28"/>
              </w:rPr>
              <w:t>Nguyễn Thái Hưng</w:t>
            </w:r>
          </w:p>
        </w:tc>
      </w:tr>
    </w:tbl>
    <w:p w:rsidR="004759CF" w:rsidRPr="00FD3B11" w:rsidRDefault="004759CF" w:rsidP="004759CF">
      <w:pPr>
        <w:spacing w:before="120" w:after="0" w:line="240" w:lineRule="auto"/>
        <w:jc w:val="both"/>
        <w:rPr>
          <w:rFonts w:eastAsia="Times New Roman" w:cs="Times New Roman"/>
          <w:sz w:val="22"/>
        </w:rPr>
      </w:pPr>
      <w:r w:rsidRPr="00FD3B11">
        <w:rPr>
          <w:rFonts w:eastAsia="Times New Roman" w:cs="Times New Roman"/>
          <w:szCs w:val="28"/>
        </w:rPr>
        <w:t xml:space="preserve">       </w:t>
      </w:r>
    </w:p>
    <w:p w:rsidR="004759CF" w:rsidRPr="00FD3B11" w:rsidRDefault="004759CF" w:rsidP="004759CF">
      <w:pPr>
        <w:spacing w:after="0" w:line="240" w:lineRule="auto"/>
        <w:rPr>
          <w:rFonts w:eastAsia="Times New Roman" w:cs="Times New Roman"/>
          <w:color w:val="0000FF"/>
          <w:sz w:val="22"/>
        </w:rPr>
      </w:pPr>
    </w:p>
    <w:p w:rsidR="004759CF" w:rsidRPr="00FD3B11" w:rsidRDefault="004759CF" w:rsidP="004759CF">
      <w:pPr>
        <w:spacing w:after="0" w:line="240" w:lineRule="auto"/>
        <w:rPr>
          <w:rFonts w:eastAsia="Times New Roman" w:cs="Times New Roman"/>
          <w:color w:val="0000FF"/>
          <w:sz w:val="22"/>
        </w:rPr>
      </w:pPr>
    </w:p>
    <w:p w:rsidR="004759CF" w:rsidRPr="00FD3B11" w:rsidRDefault="004759CF" w:rsidP="004759CF">
      <w:pPr>
        <w:spacing w:after="0" w:line="240" w:lineRule="auto"/>
        <w:rPr>
          <w:rFonts w:eastAsia="Times New Roman" w:cs="Times New Roman"/>
          <w:color w:val="0000FF"/>
          <w:sz w:val="22"/>
        </w:rPr>
      </w:pPr>
    </w:p>
    <w:p w:rsidR="004759CF" w:rsidRPr="00FD3B11" w:rsidRDefault="004759CF" w:rsidP="004759CF">
      <w:pPr>
        <w:spacing w:after="0" w:line="240" w:lineRule="auto"/>
        <w:rPr>
          <w:rFonts w:eastAsia="Times New Roman" w:cs="Times New Roman"/>
          <w:color w:val="0000FF"/>
          <w:sz w:val="22"/>
        </w:rPr>
      </w:pPr>
    </w:p>
    <w:p w:rsidR="004759CF" w:rsidRPr="00FD3B11" w:rsidRDefault="004759CF" w:rsidP="004759CF">
      <w:pPr>
        <w:spacing w:after="0" w:line="240" w:lineRule="auto"/>
        <w:rPr>
          <w:rFonts w:eastAsia="Times New Roman" w:cs="Times New Roman"/>
          <w:color w:val="0000FF"/>
          <w:sz w:val="22"/>
        </w:rPr>
      </w:pPr>
    </w:p>
    <w:p w:rsidR="004759CF" w:rsidRPr="00FD3B11" w:rsidRDefault="004759CF" w:rsidP="004759CF">
      <w:pPr>
        <w:spacing w:after="0" w:line="240" w:lineRule="auto"/>
        <w:rPr>
          <w:rFonts w:eastAsia="Times New Roman" w:cs="Times New Roman"/>
          <w:color w:val="0000FF"/>
          <w:sz w:val="22"/>
        </w:rPr>
      </w:pPr>
    </w:p>
    <w:p w:rsidR="004759CF" w:rsidRPr="00FD3B11" w:rsidRDefault="004759CF" w:rsidP="004759CF">
      <w:pPr>
        <w:spacing w:after="0" w:line="240" w:lineRule="auto"/>
        <w:rPr>
          <w:rFonts w:eastAsia="Times New Roman" w:cs="Times New Roman"/>
          <w:color w:val="0000FF"/>
          <w:sz w:val="22"/>
        </w:rPr>
      </w:pPr>
    </w:p>
    <w:p w:rsidR="004759CF" w:rsidRPr="00FD3B11" w:rsidRDefault="004759CF" w:rsidP="004759CF">
      <w:pPr>
        <w:spacing w:after="0" w:line="240" w:lineRule="auto"/>
        <w:rPr>
          <w:rFonts w:eastAsia="Times New Roman" w:cs="Times New Roman"/>
          <w:color w:val="0000FF"/>
          <w:sz w:val="22"/>
        </w:rPr>
      </w:pPr>
    </w:p>
    <w:p w:rsidR="004759CF" w:rsidRPr="00FD3B11" w:rsidRDefault="004759CF" w:rsidP="004759CF">
      <w:pPr>
        <w:spacing w:after="0" w:line="240" w:lineRule="auto"/>
        <w:rPr>
          <w:rFonts w:eastAsia="Times New Roman" w:cs="Times New Roman"/>
          <w:color w:val="0000FF"/>
          <w:sz w:val="22"/>
        </w:rPr>
      </w:pPr>
    </w:p>
    <w:p w:rsidR="004759CF" w:rsidRPr="00FD3B11" w:rsidRDefault="004759CF" w:rsidP="004759CF">
      <w:pPr>
        <w:spacing w:after="0" w:line="240" w:lineRule="auto"/>
        <w:rPr>
          <w:rFonts w:eastAsia="Times New Roman" w:cs="Times New Roman"/>
          <w:color w:val="0000FF"/>
          <w:sz w:val="22"/>
        </w:rPr>
      </w:pPr>
    </w:p>
    <w:p w:rsidR="004759CF" w:rsidRPr="00FD3B11" w:rsidRDefault="004759CF" w:rsidP="004759CF">
      <w:pPr>
        <w:spacing w:after="0" w:line="240" w:lineRule="auto"/>
        <w:rPr>
          <w:rFonts w:eastAsia="Times New Roman" w:cs="Times New Roman"/>
          <w:color w:val="0000FF"/>
          <w:sz w:val="22"/>
        </w:rPr>
      </w:pPr>
    </w:p>
    <w:p w:rsidR="004759CF" w:rsidRPr="00FD3B11" w:rsidRDefault="004759CF" w:rsidP="004759CF">
      <w:pPr>
        <w:spacing w:after="0" w:line="240" w:lineRule="auto"/>
        <w:rPr>
          <w:rFonts w:eastAsia="Times New Roman" w:cs="Times New Roman"/>
          <w:color w:val="0000FF"/>
          <w:sz w:val="22"/>
        </w:rPr>
      </w:pPr>
    </w:p>
    <w:p w:rsidR="004759CF" w:rsidRPr="00FD3B11" w:rsidRDefault="004759CF" w:rsidP="004759CF">
      <w:pPr>
        <w:spacing w:after="0" w:line="240" w:lineRule="auto"/>
        <w:rPr>
          <w:rFonts w:eastAsia="Times New Roman" w:cs="Times New Roman"/>
          <w:color w:val="0000FF"/>
          <w:sz w:val="22"/>
        </w:rPr>
      </w:pPr>
    </w:p>
    <w:p w:rsidR="004759CF" w:rsidRPr="00FD3B11" w:rsidRDefault="004759CF" w:rsidP="004759CF">
      <w:pPr>
        <w:spacing w:after="0" w:line="240" w:lineRule="auto"/>
        <w:rPr>
          <w:rFonts w:eastAsia="Times New Roman" w:cs="Times New Roman"/>
          <w:color w:val="0000FF"/>
          <w:sz w:val="22"/>
        </w:rPr>
      </w:pPr>
    </w:p>
    <w:p w:rsidR="004759CF" w:rsidRPr="00FD3B11" w:rsidRDefault="004759CF" w:rsidP="004759CF">
      <w:pPr>
        <w:spacing w:after="0" w:line="240" w:lineRule="auto"/>
        <w:rPr>
          <w:rFonts w:eastAsia="Times New Roman" w:cs="Times New Roman"/>
          <w:color w:val="0000FF"/>
          <w:sz w:val="22"/>
        </w:rPr>
      </w:pPr>
    </w:p>
    <w:p w:rsidR="004759CF" w:rsidRPr="00FD3B11" w:rsidRDefault="004759CF" w:rsidP="004759CF">
      <w:pPr>
        <w:spacing w:after="0" w:line="240" w:lineRule="auto"/>
        <w:rPr>
          <w:rFonts w:eastAsia="Times New Roman" w:cs="Times New Roman"/>
          <w:color w:val="0000FF"/>
          <w:sz w:val="22"/>
        </w:rPr>
      </w:pPr>
    </w:p>
    <w:p w:rsidR="004759CF" w:rsidRPr="00FD3B11" w:rsidRDefault="004759CF" w:rsidP="004759CF">
      <w:pPr>
        <w:spacing w:after="0" w:line="240" w:lineRule="auto"/>
        <w:rPr>
          <w:rFonts w:eastAsia="Times New Roman" w:cs="Times New Roman"/>
          <w:color w:val="0000FF"/>
          <w:sz w:val="22"/>
        </w:rPr>
      </w:pPr>
    </w:p>
    <w:p w:rsidR="004759CF" w:rsidRPr="00FD3B11" w:rsidRDefault="004759CF" w:rsidP="004759CF">
      <w:pPr>
        <w:spacing w:after="0" w:line="240" w:lineRule="auto"/>
        <w:rPr>
          <w:rFonts w:eastAsia="Times New Roman" w:cs="Times New Roman"/>
          <w:color w:val="0000FF"/>
          <w:sz w:val="22"/>
        </w:rPr>
      </w:pPr>
    </w:p>
    <w:p w:rsidR="004759CF" w:rsidRPr="00FD3B11" w:rsidRDefault="004759CF" w:rsidP="004759CF">
      <w:pPr>
        <w:spacing w:after="0" w:line="240" w:lineRule="auto"/>
        <w:rPr>
          <w:rFonts w:eastAsia="Times New Roman" w:cs="Times New Roman"/>
          <w:color w:val="0000FF"/>
          <w:sz w:val="22"/>
        </w:rPr>
      </w:pPr>
    </w:p>
    <w:p w:rsidR="004759CF" w:rsidRPr="00FD3B11" w:rsidRDefault="004759CF" w:rsidP="004759CF">
      <w:pPr>
        <w:spacing w:after="0" w:line="240" w:lineRule="auto"/>
        <w:rPr>
          <w:rFonts w:eastAsia="Times New Roman" w:cs="Times New Roman"/>
          <w:color w:val="0000FF"/>
          <w:sz w:val="22"/>
        </w:rPr>
      </w:pPr>
    </w:p>
    <w:p w:rsidR="004759CF" w:rsidRDefault="004759CF" w:rsidP="004759CF">
      <w:pPr>
        <w:spacing w:after="0" w:line="240" w:lineRule="auto"/>
        <w:rPr>
          <w:rFonts w:eastAsia="Times New Roman" w:cs="Times New Roman"/>
          <w:color w:val="0000FF"/>
          <w:sz w:val="22"/>
        </w:rPr>
      </w:pPr>
    </w:p>
    <w:p w:rsidR="00623442" w:rsidRDefault="00623442" w:rsidP="004759CF">
      <w:pPr>
        <w:spacing w:after="0" w:line="240" w:lineRule="auto"/>
        <w:rPr>
          <w:rFonts w:eastAsia="Times New Roman" w:cs="Times New Roman"/>
          <w:color w:val="0000FF"/>
          <w:sz w:val="22"/>
        </w:rPr>
      </w:pPr>
    </w:p>
    <w:p w:rsidR="00623442" w:rsidRDefault="00623442" w:rsidP="004759CF">
      <w:pPr>
        <w:spacing w:after="0" w:line="240" w:lineRule="auto"/>
        <w:rPr>
          <w:rFonts w:eastAsia="Times New Roman" w:cs="Times New Roman"/>
          <w:color w:val="0000FF"/>
          <w:sz w:val="22"/>
        </w:rPr>
      </w:pPr>
    </w:p>
    <w:p w:rsidR="00623442" w:rsidRDefault="00623442" w:rsidP="004759CF">
      <w:pPr>
        <w:spacing w:after="0" w:line="240" w:lineRule="auto"/>
        <w:rPr>
          <w:rFonts w:eastAsia="Times New Roman" w:cs="Times New Roman"/>
          <w:color w:val="0000FF"/>
          <w:sz w:val="22"/>
        </w:rPr>
      </w:pPr>
    </w:p>
    <w:p w:rsidR="00623442" w:rsidRDefault="00623442" w:rsidP="004759CF">
      <w:pPr>
        <w:spacing w:after="0" w:line="240" w:lineRule="auto"/>
        <w:rPr>
          <w:rFonts w:eastAsia="Times New Roman" w:cs="Times New Roman"/>
          <w:color w:val="0000FF"/>
          <w:sz w:val="22"/>
        </w:rPr>
      </w:pPr>
    </w:p>
    <w:p w:rsidR="00623442" w:rsidRDefault="00623442" w:rsidP="004759CF">
      <w:pPr>
        <w:spacing w:after="0" w:line="240" w:lineRule="auto"/>
        <w:rPr>
          <w:rFonts w:eastAsia="Times New Roman" w:cs="Times New Roman"/>
          <w:color w:val="0000FF"/>
          <w:sz w:val="22"/>
        </w:rPr>
      </w:pPr>
    </w:p>
    <w:p w:rsidR="00623442" w:rsidRDefault="00623442" w:rsidP="004759CF">
      <w:pPr>
        <w:spacing w:after="0" w:line="240" w:lineRule="auto"/>
        <w:rPr>
          <w:rFonts w:eastAsia="Times New Roman" w:cs="Times New Roman"/>
          <w:color w:val="0000FF"/>
          <w:sz w:val="22"/>
        </w:rPr>
      </w:pPr>
    </w:p>
    <w:p w:rsidR="00623442" w:rsidRDefault="00623442" w:rsidP="004759CF">
      <w:pPr>
        <w:spacing w:after="0" w:line="240" w:lineRule="auto"/>
        <w:rPr>
          <w:rFonts w:eastAsia="Times New Roman" w:cs="Times New Roman"/>
          <w:color w:val="0000FF"/>
          <w:sz w:val="22"/>
        </w:rPr>
      </w:pPr>
    </w:p>
    <w:p w:rsidR="00623442" w:rsidRPr="00FD3B11" w:rsidRDefault="00623442" w:rsidP="004759CF">
      <w:pPr>
        <w:spacing w:after="0" w:line="240" w:lineRule="auto"/>
        <w:rPr>
          <w:rFonts w:eastAsia="Times New Roman" w:cs="Times New Roman"/>
          <w:color w:val="0000FF"/>
          <w:sz w:val="22"/>
        </w:rPr>
      </w:pPr>
    </w:p>
    <w:tbl>
      <w:tblPr>
        <w:tblW w:w="9379" w:type="dxa"/>
        <w:jc w:val="center"/>
        <w:tblLook w:val="01E0" w:firstRow="1" w:lastRow="1" w:firstColumn="1" w:lastColumn="1" w:noHBand="0" w:noVBand="0"/>
      </w:tblPr>
      <w:tblGrid>
        <w:gridCol w:w="3273"/>
        <w:gridCol w:w="6106"/>
      </w:tblGrid>
      <w:tr w:rsidR="004759CF" w:rsidRPr="00FD3B11" w:rsidTr="00AD00BD">
        <w:trPr>
          <w:trHeight w:val="760"/>
          <w:jc w:val="center"/>
        </w:trPr>
        <w:tc>
          <w:tcPr>
            <w:tcW w:w="3273" w:type="dxa"/>
          </w:tcPr>
          <w:p w:rsidR="004759CF" w:rsidRPr="00FD3B11" w:rsidRDefault="004759CF" w:rsidP="004759CF">
            <w:pPr>
              <w:spacing w:after="0" w:line="240" w:lineRule="auto"/>
              <w:jc w:val="center"/>
              <w:rPr>
                <w:rFonts w:eastAsia="Batang" w:cs="Times New Roman"/>
                <w:b/>
                <w:sz w:val="26"/>
                <w:szCs w:val="26"/>
                <w:lang w:eastAsia="ko-KR"/>
              </w:rPr>
            </w:pPr>
            <w:r w:rsidRPr="00FD3B11">
              <w:rPr>
                <w:rFonts w:eastAsia="Batang" w:cs="Times New Roman"/>
                <w:b/>
                <w:sz w:val="26"/>
                <w:szCs w:val="26"/>
                <w:lang w:eastAsia="ko-KR"/>
              </w:rPr>
              <w:lastRenderedPageBreak/>
              <w:t>HỘI ĐỒNG NHÂN DÂN TỈNH SƠN LA</w:t>
            </w:r>
          </w:p>
          <w:p w:rsidR="004759CF" w:rsidRPr="00FD3B11" w:rsidRDefault="004759CF" w:rsidP="004759CF">
            <w:pPr>
              <w:spacing w:before="120" w:after="0" w:line="240" w:lineRule="auto"/>
              <w:jc w:val="center"/>
              <w:rPr>
                <w:rFonts w:eastAsia="Batang" w:cs="Times New Roman"/>
                <w:b/>
                <w:i/>
                <w:szCs w:val="28"/>
                <w:lang w:eastAsia="ko-KR"/>
              </w:rPr>
            </w:pPr>
            <w:r w:rsidRPr="00FD3B11">
              <w:rPr>
                <w:rFonts w:eastAsia="Batang" w:cs="Times New Roman"/>
                <w:b/>
                <w:i/>
                <w:noProof/>
                <w:szCs w:val="28"/>
              </w:rPr>
              <mc:AlternateContent>
                <mc:Choice Requires="wps">
                  <w:drawing>
                    <wp:anchor distT="0" distB="0" distL="114300" distR="114300" simplePos="0" relativeHeight="251721728" behindDoc="0" locked="0" layoutInCell="1" allowOverlap="1" wp14:anchorId="5385F281" wp14:editId="54B51A93">
                      <wp:simplePos x="0" y="0"/>
                      <wp:positionH relativeFrom="column">
                        <wp:posOffset>772160</wp:posOffset>
                      </wp:positionH>
                      <wp:positionV relativeFrom="paragraph">
                        <wp:posOffset>17780</wp:posOffset>
                      </wp:positionV>
                      <wp:extent cx="352425" cy="0"/>
                      <wp:effectExtent l="0" t="0" r="9525" b="19050"/>
                      <wp:wrapNone/>
                      <wp:docPr id="485" name="Straight Connector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5"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8pt,1.4pt" to="88.5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"/>
                  </w:pict>
                </mc:Fallback>
              </mc:AlternateContent>
            </w:r>
          </w:p>
        </w:tc>
        <w:tc>
          <w:tcPr>
            <w:tcW w:w="6106" w:type="dxa"/>
          </w:tcPr>
          <w:p w:rsidR="004759CF" w:rsidRPr="00FD3B11" w:rsidRDefault="004759CF" w:rsidP="004759CF">
            <w:pPr>
              <w:spacing w:after="0" w:line="240" w:lineRule="auto"/>
              <w:ind w:right="-108"/>
              <w:jc w:val="center"/>
              <w:rPr>
                <w:rFonts w:eastAsia="Batang" w:cs="Times New Roman"/>
                <w:b/>
                <w:kern w:val="28"/>
                <w:sz w:val="26"/>
                <w:szCs w:val="26"/>
                <w:lang w:eastAsia="ko-KR"/>
              </w:rPr>
            </w:pPr>
            <w:r w:rsidRPr="00FD3B11">
              <w:rPr>
                <w:rFonts w:eastAsia="Batang" w:cs="Times New Roman"/>
                <w:b/>
                <w:sz w:val="26"/>
                <w:szCs w:val="26"/>
                <w:lang w:eastAsia="ko-KR"/>
              </w:rPr>
              <w:t>CỘNG HOÀ XÃ HỘI CHỦ NGHĨA VIỆT NAM</w:t>
            </w:r>
          </w:p>
          <w:p w:rsidR="004759CF" w:rsidRPr="00FD3B11" w:rsidRDefault="004759CF" w:rsidP="004759CF">
            <w:pPr>
              <w:spacing w:after="0" w:line="240" w:lineRule="auto"/>
              <w:ind w:right="-108"/>
              <w:jc w:val="center"/>
              <w:rPr>
                <w:rFonts w:eastAsia="Batang" w:cs="Times New Roman"/>
                <w:b/>
                <w:kern w:val="28"/>
                <w:szCs w:val="28"/>
                <w:lang w:eastAsia="ko-KR"/>
              </w:rPr>
            </w:pPr>
            <w:r w:rsidRPr="00FD3B11">
              <w:rPr>
                <w:rFonts w:eastAsia="Batang" w:cs="Times New Roman"/>
                <w:b/>
                <w:szCs w:val="28"/>
                <w:lang w:eastAsia="ko-KR"/>
              </w:rPr>
              <w:t xml:space="preserve">Độc lập </w:t>
            </w:r>
            <w:r w:rsidRPr="00FD3B11">
              <w:rPr>
                <w:rFonts w:eastAsia="Batang" w:cs="Times New Roman"/>
                <w:szCs w:val="28"/>
                <w:lang w:eastAsia="ko-KR"/>
              </w:rPr>
              <w:t>-</w:t>
            </w:r>
            <w:r w:rsidRPr="00FD3B11">
              <w:rPr>
                <w:rFonts w:eastAsia="Batang" w:cs="Times New Roman"/>
                <w:b/>
                <w:szCs w:val="28"/>
                <w:lang w:eastAsia="ko-KR"/>
              </w:rPr>
              <w:t xml:space="preserve"> Tự do </w:t>
            </w:r>
            <w:r w:rsidRPr="00FD3B11">
              <w:rPr>
                <w:rFonts w:eastAsia="Batang" w:cs="Times New Roman"/>
                <w:szCs w:val="28"/>
                <w:lang w:eastAsia="ko-KR"/>
              </w:rPr>
              <w:t>-</w:t>
            </w:r>
            <w:r w:rsidRPr="00FD3B11">
              <w:rPr>
                <w:rFonts w:eastAsia="Batang" w:cs="Times New Roman"/>
                <w:b/>
                <w:szCs w:val="28"/>
                <w:lang w:eastAsia="ko-KR"/>
              </w:rPr>
              <w:t xml:space="preserve"> Hạnh phúc</w:t>
            </w:r>
          </w:p>
          <w:p w:rsidR="004759CF" w:rsidRPr="00FD3B11" w:rsidRDefault="004759CF" w:rsidP="004759CF">
            <w:pPr>
              <w:spacing w:after="0" w:line="240" w:lineRule="auto"/>
              <w:rPr>
                <w:rFonts w:eastAsia="Batang" w:cs="Times New Roman"/>
                <w:szCs w:val="28"/>
                <w:lang w:eastAsia="ko-KR"/>
              </w:rPr>
            </w:pPr>
            <w:r w:rsidRPr="00FD3B11">
              <w:rPr>
                <w:rFonts w:eastAsia="Batang" w:cs="Times New Roman"/>
                <w:noProof/>
                <w:szCs w:val="28"/>
              </w:rPr>
              <mc:AlternateContent>
                <mc:Choice Requires="wps">
                  <w:drawing>
                    <wp:anchor distT="0" distB="0" distL="114300" distR="114300" simplePos="0" relativeHeight="251720704" behindDoc="0" locked="0" layoutInCell="1" allowOverlap="1" wp14:anchorId="42C95FD4" wp14:editId="426E2D78">
                      <wp:simplePos x="0" y="0"/>
                      <wp:positionH relativeFrom="column">
                        <wp:posOffset>848360</wp:posOffset>
                      </wp:positionH>
                      <wp:positionV relativeFrom="paragraph">
                        <wp:posOffset>21590</wp:posOffset>
                      </wp:positionV>
                      <wp:extent cx="2137410" cy="0"/>
                      <wp:effectExtent l="0" t="0" r="15240" b="19050"/>
                      <wp:wrapNone/>
                      <wp:docPr id="484" name="Straight Connector 4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4"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8pt,1.7pt" to="235.1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LNwIAIAADo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"/>
                  </w:pict>
                </mc:Fallback>
              </mc:AlternateContent>
            </w:r>
          </w:p>
        </w:tc>
      </w:tr>
    </w:tbl>
    <w:p w:rsidR="004759CF" w:rsidRPr="00FD3B11" w:rsidRDefault="004759CF" w:rsidP="004759CF">
      <w:pPr>
        <w:spacing w:after="0" w:line="240" w:lineRule="auto"/>
        <w:jc w:val="center"/>
        <w:rPr>
          <w:rFonts w:eastAsia="Batang" w:cs="Times New Roman"/>
          <w:b/>
          <w:szCs w:val="28"/>
          <w:lang w:eastAsia="ko-KR"/>
        </w:rPr>
      </w:pPr>
      <w:r w:rsidRPr="00FD3B11">
        <w:rPr>
          <w:rFonts w:eastAsia="Batang" w:cs="Times New Roman"/>
          <w:b/>
          <w:szCs w:val="28"/>
          <w:lang w:eastAsia="ko-KR"/>
        </w:rPr>
        <w:t>ĐỀ ÁN</w:t>
      </w:r>
    </w:p>
    <w:p w:rsidR="004759CF" w:rsidRPr="00FD3B11" w:rsidRDefault="004759CF" w:rsidP="004759CF">
      <w:pPr>
        <w:spacing w:after="0" w:line="240" w:lineRule="auto"/>
        <w:jc w:val="center"/>
        <w:rPr>
          <w:rFonts w:eastAsia="Batang" w:cs="Times New Roman"/>
          <w:b/>
          <w:szCs w:val="32"/>
          <w:shd w:val="clear" w:color="auto" w:fill="FFFFFF"/>
          <w:lang w:eastAsia="ko-KR"/>
        </w:rPr>
      </w:pPr>
      <w:r w:rsidRPr="00FD3B11">
        <w:rPr>
          <w:rFonts w:eastAsia="Batang" w:cs="Times New Roman"/>
          <w:b/>
          <w:bCs/>
          <w:szCs w:val="28"/>
          <w:lang w:eastAsia="ko-KR"/>
        </w:rPr>
        <w:t>Hỗ trợ kinh phí</w:t>
      </w:r>
      <w:r w:rsidRPr="00FD3B11">
        <w:rPr>
          <w:rFonts w:eastAsia="Batang" w:cs="Times New Roman"/>
          <w:b/>
          <w:szCs w:val="32"/>
          <w:shd w:val="clear" w:color="auto" w:fill="FFFFFF"/>
          <w:lang w:eastAsia="ko-KR"/>
        </w:rPr>
        <w:t xml:space="preserve"> trang bị phương tiện phòng cháy,</w:t>
      </w:r>
      <w:r w:rsidR="00573CCE" w:rsidRPr="00FD3B11">
        <w:rPr>
          <w:rFonts w:eastAsia="Batang" w:cs="Times New Roman"/>
          <w:b/>
          <w:szCs w:val="32"/>
          <w:shd w:val="clear" w:color="auto" w:fill="FFFFFF"/>
          <w:lang w:eastAsia="ko-KR"/>
        </w:rPr>
        <w:t xml:space="preserve"> </w:t>
      </w:r>
      <w:r w:rsidRPr="00FD3B11">
        <w:rPr>
          <w:rFonts w:eastAsia="Batang" w:cs="Times New Roman"/>
          <w:b/>
          <w:szCs w:val="32"/>
          <w:shd w:val="clear" w:color="auto" w:fill="FFFFFF"/>
          <w:lang w:eastAsia="ko-KR"/>
        </w:rPr>
        <w:t>chữa cháy và cứu nạn,</w:t>
      </w:r>
      <w:r w:rsidR="00747459" w:rsidRPr="00FD3B11">
        <w:rPr>
          <w:rFonts w:eastAsia="Batang" w:cs="Times New Roman"/>
          <w:b/>
          <w:szCs w:val="32"/>
          <w:shd w:val="clear" w:color="auto" w:fill="FFFFFF"/>
          <w:lang w:eastAsia="ko-KR"/>
        </w:rPr>
        <w:t xml:space="preserve">                   </w:t>
      </w:r>
      <w:r w:rsidR="00573CCE" w:rsidRPr="00FD3B11">
        <w:rPr>
          <w:rFonts w:eastAsia="Batang" w:cs="Times New Roman"/>
          <w:b/>
          <w:szCs w:val="32"/>
          <w:shd w:val="clear" w:color="auto" w:fill="FFFFFF"/>
          <w:lang w:eastAsia="ko-KR"/>
        </w:rPr>
        <w:t xml:space="preserve"> </w:t>
      </w:r>
      <w:r w:rsidRPr="00FD3B11">
        <w:rPr>
          <w:rFonts w:eastAsia="Batang" w:cs="Times New Roman"/>
          <w:b/>
          <w:szCs w:val="32"/>
          <w:shd w:val="clear" w:color="auto" w:fill="FFFFFF"/>
          <w:lang w:eastAsia="ko-KR"/>
        </w:rPr>
        <w:t>cứu hộ cho lực lượng</w:t>
      </w:r>
      <w:r w:rsidR="00573CCE" w:rsidRPr="00FD3B11">
        <w:rPr>
          <w:rFonts w:eastAsia="Batang" w:cs="Times New Roman"/>
          <w:b/>
          <w:szCs w:val="32"/>
          <w:shd w:val="clear" w:color="auto" w:fill="FFFFFF"/>
          <w:lang w:eastAsia="ko-KR"/>
        </w:rPr>
        <w:t xml:space="preserve"> </w:t>
      </w:r>
      <w:r w:rsidRPr="00FD3B11">
        <w:rPr>
          <w:rFonts w:eastAsia="Batang" w:cs="Times New Roman"/>
          <w:b/>
          <w:szCs w:val="32"/>
          <w:shd w:val="clear" w:color="auto" w:fill="FFFFFF"/>
          <w:lang w:eastAsia="ko-KR"/>
        </w:rPr>
        <w:t>Cảnh sát P</w:t>
      </w:r>
      <w:r w:rsidR="00747459" w:rsidRPr="00FD3B11">
        <w:rPr>
          <w:rFonts w:eastAsia="Batang" w:cs="Times New Roman"/>
          <w:b/>
          <w:szCs w:val="32"/>
          <w:shd w:val="clear" w:color="auto" w:fill="FFFFFF"/>
          <w:lang w:eastAsia="ko-KR"/>
        </w:rPr>
        <w:t xml:space="preserve">hòng cháy chữa cháy và cứu hộ cứu nạn </w:t>
      </w:r>
      <w:r w:rsidRPr="00FD3B11">
        <w:rPr>
          <w:rFonts w:eastAsia="Batang" w:cs="Times New Roman"/>
          <w:b/>
          <w:szCs w:val="32"/>
          <w:shd w:val="clear" w:color="auto" w:fill="FFFFFF"/>
          <w:lang w:eastAsia="ko-KR"/>
        </w:rPr>
        <w:t>Công an tỉnh Sơn La</w:t>
      </w:r>
      <w:r w:rsidR="00573CCE" w:rsidRPr="00FD3B11">
        <w:rPr>
          <w:rFonts w:eastAsia="Batang" w:cs="Times New Roman"/>
          <w:b/>
          <w:szCs w:val="32"/>
          <w:shd w:val="clear" w:color="auto" w:fill="FFFFFF"/>
          <w:lang w:eastAsia="ko-KR"/>
        </w:rPr>
        <w:t xml:space="preserve"> </w:t>
      </w:r>
      <w:r w:rsidRPr="00FD3B11">
        <w:rPr>
          <w:rFonts w:eastAsia="Batang" w:cs="Times New Roman"/>
          <w:b/>
          <w:szCs w:val="32"/>
          <w:shd w:val="clear" w:color="auto" w:fill="FFFFFF"/>
          <w:lang w:eastAsia="ko-KR"/>
        </w:rPr>
        <w:t>giai đoạn năm 2021</w:t>
      </w:r>
      <w:r w:rsidR="00573CCE" w:rsidRPr="00FD3B11">
        <w:rPr>
          <w:rFonts w:eastAsia="Batang" w:cs="Times New Roman"/>
          <w:b/>
          <w:szCs w:val="32"/>
          <w:shd w:val="clear" w:color="auto" w:fill="FFFFFF"/>
          <w:lang w:eastAsia="ko-KR"/>
        </w:rPr>
        <w:t xml:space="preserve"> </w:t>
      </w:r>
      <w:r w:rsidRPr="00FD3B11">
        <w:rPr>
          <w:rFonts w:eastAsia="Batang" w:cs="Times New Roman"/>
          <w:szCs w:val="32"/>
          <w:shd w:val="clear" w:color="auto" w:fill="FFFFFF"/>
          <w:lang w:eastAsia="ko-KR"/>
        </w:rPr>
        <w:t>-</w:t>
      </w:r>
      <w:r w:rsidR="00573CCE" w:rsidRPr="00FD3B11">
        <w:rPr>
          <w:rFonts w:eastAsia="Batang" w:cs="Times New Roman"/>
          <w:szCs w:val="32"/>
          <w:shd w:val="clear" w:color="auto" w:fill="FFFFFF"/>
          <w:lang w:eastAsia="ko-KR"/>
        </w:rPr>
        <w:t xml:space="preserve"> </w:t>
      </w:r>
      <w:r w:rsidRPr="00FD3B11">
        <w:rPr>
          <w:rFonts w:eastAsia="Batang" w:cs="Times New Roman"/>
          <w:b/>
          <w:szCs w:val="32"/>
          <w:shd w:val="clear" w:color="auto" w:fill="FFFFFF"/>
          <w:lang w:eastAsia="ko-KR"/>
        </w:rPr>
        <w:t>2025</w:t>
      </w:r>
    </w:p>
    <w:p w:rsidR="004759CF" w:rsidRPr="00FD3B11" w:rsidRDefault="004759CF" w:rsidP="004759CF">
      <w:pPr>
        <w:spacing w:after="0" w:line="240" w:lineRule="auto"/>
        <w:jc w:val="center"/>
        <w:rPr>
          <w:rFonts w:eastAsia="Batang" w:cs="Times New Roman"/>
          <w:i/>
          <w:sz w:val="26"/>
          <w:szCs w:val="28"/>
          <w:lang w:eastAsia="ko-KR"/>
        </w:rPr>
      </w:pPr>
      <w:r w:rsidRPr="00FD3B11">
        <w:rPr>
          <w:rFonts w:eastAsia="Batang" w:cs="Times New Roman"/>
          <w:i/>
          <w:sz w:val="26"/>
          <w:szCs w:val="28"/>
          <w:lang w:eastAsia="ko-KR"/>
        </w:rPr>
        <w:t xml:space="preserve"> (Ban hành kèm theo Nghị quyết số </w:t>
      </w:r>
      <w:r w:rsidR="00747459" w:rsidRPr="00FD3B11">
        <w:rPr>
          <w:rFonts w:eastAsia="Batang" w:cs="Times New Roman"/>
          <w:i/>
          <w:sz w:val="26"/>
          <w:szCs w:val="28"/>
          <w:lang w:eastAsia="ko-KR"/>
        </w:rPr>
        <w:t>217</w:t>
      </w:r>
      <w:r w:rsidRPr="00FD3B11">
        <w:rPr>
          <w:rFonts w:eastAsia="Batang" w:cs="Times New Roman"/>
          <w:i/>
          <w:sz w:val="26"/>
          <w:szCs w:val="28"/>
          <w:lang w:eastAsia="ko-KR"/>
        </w:rPr>
        <w:t>/NQ-HĐND</w:t>
      </w:r>
    </w:p>
    <w:p w:rsidR="004759CF" w:rsidRPr="00FD3B11" w:rsidRDefault="004759CF" w:rsidP="004759CF">
      <w:pPr>
        <w:spacing w:after="0" w:line="240" w:lineRule="auto"/>
        <w:jc w:val="center"/>
        <w:rPr>
          <w:rFonts w:eastAsia="Batang" w:cs="Times New Roman"/>
          <w:i/>
          <w:sz w:val="26"/>
          <w:szCs w:val="28"/>
          <w:lang w:eastAsia="ko-KR"/>
        </w:rPr>
      </w:pPr>
      <w:r w:rsidRPr="00FD3B11">
        <w:rPr>
          <w:rFonts w:eastAsia="Batang" w:cs="Times New Roman"/>
          <w:i/>
          <w:sz w:val="26"/>
          <w:szCs w:val="28"/>
          <w:lang w:eastAsia="ko-KR"/>
        </w:rPr>
        <w:t xml:space="preserve">ngày </w:t>
      </w:r>
      <w:r w:rsidR="00747459" w:rsidRPr="00FD3B11">
        <w:rPr>
          <w:rFonts w:eastAsia="Batang" w:cs="Times New Roman"/>
          <w:i/>
          <w:sz w:val="26"/>
          <w:szCs w:val="28"/>
          <w:lang w:eastAsia="ko-KR"/>
        </w:rPr>
        <w:t>30</w:t>
      </w:r>
      <w:r w:rsidRPr="00FD3B11">
        <w:rPr>
          <w:rFonts w:eastAsia="Batang" w:cs="Times New Roman"/>
          <w:i/>
          <w:sz w:val="26"/>
          <w:szCs w:val="28"/>
          <w:lang w:eastAsia="ko-KR"/>
        </w:rPr>
        <w:t>/</w:t>
      </w:r>
      <w:r w:rsidR="00747459" w:rsidRPr="00FD3B11">
        <w:rPr>
          <w:rFonts w:eastAsia="Batang" w:cs="Times New Roman"/>
          <w:i/>
          <w:sz w:val="26"/>
          <w:szCs w:val="28"/>
          <w:lang w:eastAsia="ko-KR"/>
        </w:rPr>
        <w:t>10</w:t>
      </w:r>
      <w:r w:rsidRPr="00FD3B11">
        <w:rPr>
          <w:rFonts w:eastAsia="Batang" w:cs="Times New Roman"/>
          <w:i/>
          <w:sz w:val="26"/>
          <w:szCs w:val="28"/>
          <w:lang w:eastAsia="ko-KR"/>
        </w:rPr>
        <w:t>/2020 của HĐND tỉnh)</w:t>
      </w:r>
    </w:p>
    <w:p w:rsidR="004759CF" w:rsidRPr="00FD3B11" w:rsidRDefault="004759CF" w:rsidP="004759CF">
      <w:pPr>
        <w:tabs>
          <w:tab w:val="left" w:pos="7700"/>
        </w:tabs>
        <w:spacing w:after="120" w:line="240" w:lineRule="auto"/>
        <w:rPr>
          <w:rFonts w:eastAsia="Batang" w:cs="Times New Roman"/>
          <w:b/>
          <w:bCs/>
          <w:i/>
          <w:szCs w:val="28"/>
        </w:rPr>
      </w:pPr>
      <w:r w:rsidRPr="00FD3B11">
        <w:rPr>
          <w:rFonts w:eastAsia="Batang" w:cs="Times New Roman"/>
          <w:b/>
          <w:bCs/>
          <w:i/>
          <w:noProof/>
          <w:szCs w:val="28"/>
        </w:rPr>
        <mc:AlternateContent>
          <mc:Choice Requires="wps">
            <w:drawing>
              <wp:anchor distT="0" distB="0" distL="114300" distR="114300" simplePos="0" relativeHeight="251722752" behindDoc="0" locked="0" layoutInCell="1" allowOverlap="1" wp14:anchorId="05326411" wp14:editId="79359F30">
                <wp:simplePos x="0" y="0"/>
                <wp:positionH relativeFrom="column">
                  <wp:posOffset>2481580</wp:posOffset>
                </wp:positionH>
                <wp:positionV relativeFrom="paragraph">
                  <wp:posOffset>20955</wp:posOffset>
                </wp:positionV>
                <wp:extent cx="914400" cy="0"/>
                <wp:effectExtent l="8890" t="13335" r="10160" b="5715"/>
                <wp:wrapNone/>
                <wp:docPr id="483" name="Straight Connector 4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3"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4pt,1.65pt" to="267.4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cn/HQIAADk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"/>
            </w:pict>
          </mc:Fallback>
        </mc:AlternateContent>
      </w:r>
    </w:p>
    <w:p w:rsidR="004759CF" w:rsidRPr="00FD3B11" w:rsidRDefault="004759CF" w:rsidP="0075746A">
      <w:pPr>
        <w:spacing w:before="40" w:after="0" w:line="240" w:lineRule="auto"/>
        <w:contextualSpacing/>
        <w:jc w:val="center"/>
        <w:rPr>
          <w:rFonts w:eastAsia="Times New Roman" w:cs="Times New Roman"/>
          <w:b/>
          <w:szCs w:val="28"/>
        </w:rPr>
      </w:pPr>
      <w:r w:rsidRPr="00FD3B11">
        <w:rPr>
          <w:rFonts w:eastAsia="Times New Roman" w:cs="Times New Roman"/>
          <w:b/>
          <w:szCs w:val="28"/>
        </w:rPr>
        <w:t>Phần I</w:t>
      </w:r>
    </w:p>
    <w:p w:rsidR="004759CF" w:rsidRPr="00FD3B11" w:rsidRDefault="004759CF" w:rsidP="0075746A">
      <w:pPr>
        <w:spacing w:before="40" w:after="0" w:line="240" w:lineRule="auto"/>
        <w:contextualSpacing/>
        <w:jc w:val="center"/>
        <w:rPr>
          <w:rFonts w:eastAsia="Times New Roman" w:cs="Times New Roman"/>
          <w:b/>
          <w:szCs w:val="28"/>
        </w:rPr>
      </w:pPr>
      <w:r w:rsidRPr="00FD3B11">
        <w:rPr>
          <w:rFonts w:eastAsia="Times New Roman" w:cs="Times New Roman"/>
          <w:b/>
          <w:szCs w:val="28"/>
        </w:rPr>
        <w:t>SỰ CẦN THIẾT BAN HÀNH ĐỀ ÁN</w:t>
      </w:r>
    </w:p>
    <w:p w:rsidR="004759CF" w:rsidRPr="00FD3B11" w:rsidRDefault="004759CF" w:rsidP="0075746A">
      <w:pPr>
        <w:spacing w:before="40" w:after="0" w:line="240" w:lineRule="auto"/>
        <w:contextualSpacing/>
        <w:jc w:val="center"/>
        <w:rPr>
          <w:rFonts w:eastAsia="Times New Roman" w:cs="Times New Roman"/>
          <w:b/>
          <w:sz w:val="26"/>
          <w:szCs w:val="26"/>
        </w:rPr>
      </w:pPr>
    </w:p>
    <w:p w:rsidR="004759CF" w:rsidRPr="00FD3B11" w:rsidRDefault="004759CF" w:rsidP="006229B4">
      <w:pPr>
        <w:spacing w:before="100" w:after="0" w:line="240" w:lineRule="auto"/>
        <w:ind w:firstLine="720"/>
        <w:jc w:val="both"/>
        <w:rPr>
          <w:rFonts w:eastAsia="Batang" w:cs="Times New Roman"/>
          <w:b/>
          <w:szCs w:val="28"/>
          <w:lang w:eastAsia="ko-KR"/>
        </w:rPr>
      </w:pPr>
      <w:r w:rsidRPr="00FD3B11">
        <w:rPr>
          <w:rFonts w:eastAsia="Batang" w:cs="Times New Roman"/>
          <w:b/>
          <w:szCs w:val="28"/>
          <w:lang w:eastAsia="ko-KR"/>
        </w:rPr>
        <w:t>I. CĂN CỨ PHÁP LÝ XÂY DỰNG ĐỀ ÁN</w:t>
      </w:r>
    </w:p>
    <w:p w:rsidR="004759CF" w:rsidRPr="00FD3B11" w:rsidRDefault="004759CF" w:rsidP="006229B4">
      <w:pPr>
        <w:spacing w:before="100" w:after="0" w:line="240" w:lineRule="auto"/>
        <w:ind w:firstLine="720"/>
        <w:jc w:val="both"/>
        <w:rPr>
          <w:rFonts w:eastAsia="Batang" w:cs="Times New Roman"/>
          <w:szCs w:val="28"/>
          <w:lang w:eastAsia="ko-KR"/>
        </w:rPr>
      </w:pPr>
      <w:r w:rsidRPr="00FD3B11">
        <w:rPr>
          <w:rFonts w:eastAsia="Batang" w:cs="Times New Roman"/>
          <w:szCs w:val="28"/>
          <w:lang w:eastAsia="ko-KR"/>
        </w:rPr>
        <w:t xml:space="preserve">1. </w:t>
      </w:r>
      <w:r w:rsidRPr="00FD3B11">
        <w:rPr>
          <w:rFonts w:eastAsia="Times New Roman" w:cs="Times New Roman"/>
          <w:iCs/>
          <w:szCs w:val="28"/>
          <w:lang w:val="vi-VN" w:eastAsia="ko-KR"/>
        </w:rPr>
        <w:t xml:space="preserve">Luật Tổ chức </w:t>
      </w:r>
      <w:r w:rsidRPr="00FD3B11">
        <w:rPr>
          <w:rFonts w:eastAsia="Times New Roman" w:cs="Times New Roman"/>
          <w:iCs/>
          <w:szCs w:val="28"/>
          <w:lang w:eastAsia="ko-KR"/>
        </w:rPr>
        <w:t>C</w:t>
      </w:r>
      <w:r w:rsidRPr="00FD3B11">
        <w:rPr>
          <w:rFonts w:eastAsia="Times New Roman" w:cs="Times New Roman"/>
          <w:iCs/>
          <w:szCs w:val="28"/>
          <w:lang w:val="vi-VN" w:eastAsia="ko-KR"/>
        </w:rPr>
        <w:t>hính quyền địa phương ngày 19</w:t>
      </w:r>
      <w:r w:rsidRPr="00FD3B11">
        <w:rPr>
          <w:rFonts w:eastAsia="Times New Roman" w:cs="Times New Roman"/>
          <w:iCs/>
          <w:szCs w:val="28"/>
          <w:lang w:eastAsia="ko-KR"/>
        </w:rPr>
        <w:t xml:space="preserve"> tháng </w:t>
      </w:r>
      <w:r w:rsidRPr="00FD3B11">
        <w:rPr>
          <w:rFonts w:eastAsia="Times New Roman" w:cs="Times New Roman"/>
          <w:iCs/>
          <w:szCs w:val="28"/>
          <w:lang w:val="vi-VN" w:eastAsia="ko-KR"/>
        </w:rPr>
        <w:t>6</w:t>
      </w:r>
      <w:r w:rsidRPr="00FD3B11">
        <w:rPr>
          <w:rFonts w:eastAsia="Times New Roman" w:cs="Times New Roman"/>
          <w:iCs/>
          <w:szCs w:val="28"/>
          <w:lang w:eastAsia="ko-KR"/>
        </w:rPr>
        <w:t xml:space="preserve"> năm </w:t>
      </w:r>
      <w:r w:rsidRPr="00FD3B11">
        <w:rPr>
          <w:rFonts w:eastAsia="Times New Roman" w:cs="Times New Roman"/>
          <w:iCs/>
          <w:szCs w:val="28"/>
          <w:lang w:val="vi-VN" w:eastAsia="ko-KR"/>
        </w:rPr>
        <w:t>2015;</w:t>
      </w:r>
    </w:p>
    <w:p w:rsidR="004759CF" w:rsidRPr="00FD3B11" w:rsidRDefault="004759CF" w:rsidP="006229B4">
      <w:pPr>
        <w:spacing w:before="100" w:after="0" w:line="240" w:lineRule="auto"/>
        <w:ind w:firstLine="720"/>
        <w:jc w:val="both"/>
        <w:rPr>
          <w:rFonts w:eastAsia="Batang" w:cs="Times New Roman"/>
          <w:szCs w:val="28"/>
          <w:lang w:eastAsia="ko-KR"/>
        </w:rPr>
      </w:pPr>
      <w:r w:rsidRPr="00FD3B11">
        <w:rPr>
          <w:rFonts w:eastAsia="Batang" w:cs="Times New Roman"/>
          <w:szCs w:val="28"/>
          <w:lang w:eastAsia="ko-KR"/>
        </w:rPr>
        <w:t>2. Luật Ngân sách nhà nước ngày 25 tháng 6 năm 2015;</w:t>
      </w:r>
    </w:p>
    <w:p w:rsidR="004759CF" w:rsidRPr="00FD3B11" w:rsidRDefault="004759CF" w:rsidP="006229B4">
      <w:pPr>
        <w:spacing w:before="100" w:after="0" w:line="240" w:lineRule="auto"/>
        <w:ind w:firstLine="720"/>
        <w:jc w:val="both"/>
        <w:rPr>
          <w:rFonts w:eastAsia="Batang" w:cs="Times New Roman"/>
          <w:szCs w:val="28"/>
          <w:lang w:eastAsia="ko-KR"/>
        </w:rPr>
      </w:pPr>
      <w:r w:rsidRPr="00FD3B11">
        <w:rPr>
          <w:rFonts w:eastAsia="Batang" w:cs="Times New Roman"/>
          <w:szCs w:val="28"/>
          <w:lang w:eastAsia="ko-KR"/>
        </w:rPr>
        <w:t>3. Luật Phòng cháy và chữa cháy ngày 29 tháng 6 năm 2001;</w:t>
      </w:r>
    </w:p>
    <w:p w:rsidR="004759CF" w:rsidRPr="00FD3B11" w:rsidRDefault="004759CF" w:rsidP="006229B4">
      <w:pPr>
        <w:spacing w:before="100" w:after="0" w:line="240" w:lineRule="auto"/>
        <w:ind w:firstLine="720"/>
        <w:jc w:val="both"/>
        <w:rPr>
          <w:rFonts w:eastAsia="Batang" w:cs="Times New Roman"/>
          <w:iCs/>
          <w:szCs w:val="28"/>
          <w:lang w:eastAsia="ko-KR"/>
        </w:rPr>
      </w:pPr>
      <w:r w:rsidRPr="00FD3B11">
        <w:rPr>
          <w:rFonts w:eastAsia="Batang" w:cs="Times New Roman"/>
          <w:szCs w:val="28"/>
          <w:lang w:eastAsia="ko-KR"/>
        </w:rPr>
        <w:t xml:space="preserve">4. Luật Sửa đổi, bổ sung một số điều của Luật phòng cháy và chữa cháy ngày </w:t>
      </w:r>
      <w:r w:rsidRPr="00FD3B11">
        <w:rPr>
          <w:rFonts w:eastAsia="Batang" w:cs="Times New Roman"/>
          <w:iCs/>
          <w:szCs w:val="28"/>
          <w:lang w:eastAsia="ko-KR"/>
        </w:rPr>
        <w:t>22 tháng 11 năm 2013;</w:t>
      </w:r>
    </w:p>
    <w:p w:rsidR="004759CF" w:rsidRPr="00FD3B11" w:rsidRDefault="004759CF" w:rsidP="006229B4">
      <w:pPr>
        <w:spacing w:before="100" w:after="0" w:line="240" w:lineRule="auto"/>
        <w:ind w:firstLine="720"/>
        <w:jc w:val="both"/>
        <w:rPr>
          <w:rFonts w:eastAsia="Batang" w:cs="Times New Roman"/>
          <w:szCs w:val="28"/>
          <w:lang w:eastAsia="ko-KR"/>
        </w:rPr>
      </w:pPr>
      <w:r w:rsidRPr="00FD3B11">
        <w:rPr>
          <w:rFonts w:eastAsia="Batang" w:cs="Times New Roman"/>
          <w:iCs/>
          <w:szCs w:val="28"/>
          <w:lang w:eastAsia="ko-KR"/>
        </w:rPr>
        <w:t xml:space="preserve">5. </w:t>
      </w:r>
      <w:r w:rsidRPr="00FD3B11">
        <w:rPr>
          <w:rFonts w:eastAsia="Batang" w:cs="Times New Roman"/>
          <w:iCs/>
          <w:szCs w:val="28"/>
          <w:lang w:val="vi-VN" w:eastAsia="ko-KR"/>
        </w:rPr>
        <w:t xml:space="preserve">Nghị định số </w:t>
      </w:r>
      <w:hyperlink r:id="rId9" w:tgtFrame="_blank" w:tooltip="Nghị định 79/2014/NĐ-CP" w:history="1">
        <w:r w:rsidRPr="00FD3B11">
          <w:rPr>
            <w:rFonts w:eastAsia="Batang" w:cs="Times New Roman"/>
            <w:iCs/>
            <w:szCs w:val="28"/>
            <w:lang w:val="vi-VN" w:eastAsia="ko-KR"/>
          </w:rPr>
          <w:t>79/2014/NĐ-CP</w:t>
        </w:r>
      </w:hyperlink>
      <w:r w:rsidRPr="00FD3B11">
        <w:rPr>
          <w:rFonts w:eastAsia="Batang" w:cs="Times New Roman"/>
          <w:iCs/>
          <w:szCs w:val="28"/>
          <w:lang w:val="vi-VN" w:eastAsia="ko-KR"/>
        </w:rPr>
        <w:t xml:space="preserve"> ngày 31</w:t>
      </w:r>
      <w:r w:rsidRPr="00FD3B11">
        <w:rPr>
          <w:rFonts w:eastAsia="Batang" w:cs="Times New Roman"/>
          <w:iCs/>
          <w:szCs w:val="28"/>
          <w:lang w:eastAsia="ko-KR"/>
        </w:rPr>
        <w:t xml:space="preserve"> tháng </w:t>
      </w:r>
      <w:r w:rsidRPr="00FD3B11">
        <w:rPr>
          <w:rFonts w:eastAsia="Batang" w:cs="Times New Roman"/>
          <w:iCs/>
          <w:szCs w:val="28"/>
          <w:lang w:val="vi-VN" w:eastAsia="ko-KR"/>
        </w:rPr>
        <w:t>7</w:t>
      </w:r>
      <w:r w:rsidRPr="00FD3B11">
        <w:rPr>
          <w:rFonts w:eastAsia="Batang" w:cs="Times New Roman"/>
          <w:iCs/>
          <w:szCs w:val="28"/>
          <w:lang w:eastAsia="ko-KR"/>
        </w:rPr>
        <w:t xml:space="preserve"> năm </w:t>
      </w:r>
      <w:r w:rsidRPr="00FD3B11">
        <w:rPr>
          <w:rFonts w:eastAsia="Batang" w:cs="Times New Roman"/>
          <w:iCs/>
          <w:szCs w:val="28"/>
          <w:lang w:val="vi-VN" w:eastAsia="ko-KR"/>
        </w:rPr>
        <w:t>2014 của Chính phủ quy định chi tiết thi hành một số điều của Luật Phòng cháy và chữa cháy và Luậ</w:t>
      </w:r>
      <w:r w:rsidR="00C80381" w:rsidRPr="00FD3B11">
        <w:rPr>
          <w:rFonts w:eastAsia="Batang" w:cs="Times New Roman"/>
          <w:iCs/>
          <w:szCs w:val="28"/>
          <w:lang w:val="vi-VN" w:eastAsia="ko-KR"/>
        </w:rPr>
        <w:t xml:space="preserve">t </w:t>
      </w:r>
      <w:r w:rsidR="00C80381" w:rsidRPr="00FD3B11">
        <w:rPr>
          <w:rFonts w:eastAsia="Batang" w:cs="Times New Roman"/>
          <w:iCs/>
          <w:szCs w:val="28"/>
          <w:lang w:eastAsia="ko-KR"/>
        </w:rPr>
        <w:t>S</w:t>
      </w:r>
      <w:r w:rsidRPr="00FD3B11">
        <w:rPr>
          <w:rFonts w:eastAsia="Batang" w:cs="Times New Roman"/>
          <w:iCs/>
          <w:szCs w:val="28"/>
          <w:lang w:val="vi-VN" w:eastAsia="ko-KR"/>
        </w:rPr>
        <w:t>ửa đổi, bổ sung một số điều của Luật Phòng cháy và chữa cháy;</w:t>
      </w:r>
    </w:p>
    <w:p w:rsidR="004759CF" w:rsidRPr="00FD3B11" w:rsidRDefault="004759CF" w:rsidP="006229B4">
      <w:pPr>
        <w:spacing w:before="100" w:after="0" w:line="240" w:lineRule="auto"/>
        <w:ind w:firstLine="720"/>
        <w:jc w:val="both"/>
        <w:rPr>
          <w:rFonts w:eastAsia="Batang" w:cs="Times New Roman"/>
          <w:szCs w:val="28"/>
          <w:lang w:val="fr-FR" w:eastAsia="vi-VN"/>
        </w:rPr>
      </w:pPr>
      <w:r w:rsidRPr="00FD3B11">
        <w:rPr>
          <w:rFonts w:eastAsia="Batang" w:cs="Times New Roman"/>
          <w:iCs/>
          <w:szCs w:val="28"/>
          <w:lang w:eastAsia="ko-KR"/>
        </w:rPr>
        <w:t xml:space="preserve">6. </w:t>
      </w:r>
      <w:r w:rsidRPr="00FD3B11">
        <w:rPr>
          <w:rFonts w:eastAsia="Batang" w:cs="Times New Roman"/>
          <w:szCs w:val="28"/>
          <w:lang w:val="fr-FR" w:eastAsia="vi-VN"/>
        </w:rPr>
        <w:t>Nghị định số 83/2017/NĐ-CP ngày 18 tháng 7 năm 2017 của Chính phủ quy định về công tác cứu nạn, cứu hộ của lực lượng phòng cháy và chữa cháy;</w:t>
      </w:r>
    </w:p>
    <w:p w:rsidR="004759CF" w:rsidRPr="00FD3B11" w:rsidRDefault="004759CF" w:rsidP="006229B4">
      <w:pPr>
        <w:spacing w:before="100" w:after="0" w:line="240" w:lineRule="auto"/>
        <w:ind w:firstLine="720"/>
        <w:jc w:val="both"/>
        <w:rPr>
          <w:rFonts w:eastAsia="Batang" w:cs="Times New Roman"/>
          <w:szCs w:val="28"/>
          <w:lang w:val="fr-FR" w:eastAsia="vi-VN"/>
        </w:rPr>
      </w:pPr>
      <w:r w:rsidRPr="00FD3B11">
        <w:rPr>
          <w:rFonts w:eastAsia="Batang" w:cs="Times New Roman"/>
          <w:szCs w:val="28"/>
          <w:lang w:val="fr-FR" w:eastAsia="vi-VN"/>
        </w:rPr>
        <w:t>7. Nghị định số</w:t>
      </w:r>
      <w:r w:rsidR="00747459" w:rsidRPr="00FD3B11">
        <w:rPr>
          <w:rFonts w:eastAsia="Batang" w:cs="Times New Roman"/>
          <w:szCs w:val="28"/>
          <w:lang w:val="fr-FR" w:eastAsia="vi-VN"/>
        </w:rPr>
        <w:t xml:space="preserve"> 165/2016/NĐ-CP ngày 24 tháng </w:t>
      </w:r>
      <w:r w:rsidRPr="00FD3B11">
        <w:rPr>
          <w:rFonts w:eastAsia="Batang" w:cs="Times New Roman"/>
          <w:szCs w:val="28"/>
          <w:lang w:val="fr-FR" w:eastAsia="vi-VN"/>
        </w:rPr>
        <w:t>12</w:t>
      </w:r>
      <w:r w:rsidR="00747459" w:rsidRPr="00FD3B11">
        <w:rPr>
          <w:rFonts w:eastAsia="Batang" w:cs="Times New Roman"/>
          <w:szCs w:val="28"/>
          <w:lang w:val="fr-FR" w:eastAsia="vi-VN"/>
        </w:rPr>
        <w:t xml:space="preserve"> năm </w:t>
      </w:r>
      <w:r w:rsidRPr="00FD3B11">
        <w:rPr>
          <w:rFonts w:eastAsia="Batang" w:cs="Times New Roman"/>
          <w:szCs w:val="28"/>
          <w:lang w:val="fr-FR" w:eastAsia="vi-VN"/>
        </w:rPr>
        <w:t>2016 của Chính phủ</w:t>
      </w:r>
      <w:r w:rsidR="00C80381" w:rsidRPr="00FD3B11">
        <w:rPr>
          <w:rFonts w:eastAsia="Batang" w:cs="Times New Roman"/>
          <w:szCs w:val="28"/>
          <w:lang w:val="fr-FR" w:eastAsia="vi-VN"/>
        </w:rPr>
        <w:t xml:space="preserve"> q</w:t>
      </w:r>
      <w:r w:rsidRPr="00FD3B11">
        <w:rPr>
          <w:rFonts w:eastAsia="Batang" w:cs="Times New Roman"/>
          <w:szCs w:val="28"/>
          <w:lang w:val="fr-FR" w:eastAsia="vi-VN"/>
        </w:rPr>
        <w:t>uy định về quản lý, sử dụng ngân sách nhà nước đối với một số hoạt động thuộc lĩnh vực quốc phòng, an ninh;</w:t>
      </w:r>
    </w:p>
    <w:p w:rsidR="004759CF" w:rsidRPr="00FD3B11" w:rsidRDefault="004759CF" w:rsidP="006229B4">
      <w:pPr>
        <w:spacing w:before="100" w:after="0" w:line="240" w:lineRule="auto"/>
        <w:ind w:firstLine="720"/>
        <w:jc w:val="both"/>
        <w:rPr>
          <w:rFonts w:eastAsia="Batang" w:cs="Times New Roman"/>
          <w:bCs/>
          <w:szCs w:val="28"/>
          <w:lang w:eastAsia="ko-KR"/>
        </w:rPr>
      </w:pPr>
      <w:r w:rsidRPr="00FD3B11">
        <w:rPr>
          <w:rFonts w:eastAsia="Batang" w:cs="Times New Roman"/>
          <w:bCs/>
          <w:szCs w:val="28"/>
          <w:lang w:eastAsia="ko-KR"/>
        </w:rPr>
        <w:t>8. Quyết định số 630/QĐ-TTg ngày 11</w:t>
      </w:r>
      <w:r w:rsidR="00747459" w:rsidRPr="00FD3B11">
        <w:rPr>
          <w:rFonts w:eastAsia="Batang" w:cs="Times New Roman"/>
          <w:bCs/>
          <w:szCs w:val="28"/>
          <w:lang w:eastAsia="ko-KR"/>
        </w:rPr>
        <w:t xml:space="preserve"> tháng 5 năm </w:t>
      </w:r>
      <w:r w:rsidRPr="00FD3B11">
        <w:rPr>
          <w:rFonts w:eastAsia="Batang" w:cs="Times New Roman"/>
          <w:bCs/>
          <w:szCs w:val="28"/>
          <w:lang w:eastAsia="ko-KR"/>
        </w:rPr>
        <w:t>2020 của Thủ tướng Chính phủ ban hành Kế hoạch thực hiện Nghị quyết của Quốc hội về tiếp tục hoàn thiện, nâng cao hiệu lực, hiệu quả thực hiện chính sách, pháp luật về phòng cháy và chữa cháy;</w:t>
      </w:r>
    </w:p>
    <w:p w:rsidR="004759CF" w:rsidRPr="00FD3B11" w:rsidRDefault="004759CF" w:rsidP="006229B4">
      <w:pPr>
        <w:spacing w:before="100" w:after="0" w:line="240" w:lineRule="auto"/>
        <w:ind w:firstLine="720"/>
        <w:jc w:val="both"/>
        <w:rPr>
          <w:rFonts w:eastAsia="Batang" w:cs="Times New Roman"/>
          <w:bCs/>
          <w:szCs w:val="28"/>
          <w:lang w:eastAsia="ko-KR"/>
        </w:rPr>
      </w:pPr>
      <w:r w:rsidRPr="00FD3B11">
        <w:rPr>
          <w:rFonts w:eastAsia="Batang" w:cs="Times New Roman"/>
          <w:bCs/>
          <w:szCs w:val="28"/>
          <w:lang w:eastAsia="ko-KR"/>
        </w:rPr>
        <w:t xml:space="preserve">9. Thông tư số 60/2015/TT-BCA ngày </w:t>
      </w:r>
      <w:r w:rsidR="00747459" w:rsidRPr="00FD3B11">
        <w:rPr>
          <w:rFonts w:eastAsia="Batang" w:cs="Times New Roman"/>
          <w:bCs/>
          <w:szCs w:val="28"/>
          <w:lang w:eastAsia="ko-KR"/>
        </w:rPr>
        <w:t>0</w:t>
      </w:r>
      <w:r w:rsidRPr="00FD3B11">
        <w:rPr>
          <w:rFonts w:eastAsia="Batang" w:cs="Times New Roman"/>
          <w:bCs/>
          <w:szCs w:val="28"/>
          <w:lang w:eastAsia="ko-KR"/>
        </w:rPr>
        <w:t>9</w:t>
      </w:r>
      <w:r w:rsidR="00747459" w:rsidRPr="00FD3B11">
        <w:rPr>
          <w:rFonts w:eastAsia="Batang" w:cs="Times New Roman"/>
          <w:bCs/>
          <w:szCs w:val="28"/>
          <w:lang w:eastAsia="ko-KR"/>
        </w:rPr>
        <w:t xml:space="preserve"> tháng </w:t>
      </w:r>
      <w:r w:rsidRPr="00FD3B11">
        <w:rPr>
          <w:rFonts w:eastAsia="Batang" w:cs="Times New Roman"/>
          <w:bCs/>
          <w:szCs w:val="28"/>
          <w:lang w:eastAsia="ko-KR"/>
        </w:rPr>
        <w:t>11</w:t>
      </w:r>
      <w:r w:rsidR="00747459" w:rsidRPr="00FD3B11">
        <w:rPr>
          <w:rFonts w:eastAsia="Batang" w:cs="Times New Roman"/>
          <w:bCs/>
          <w:szCs w:val="28"/>
          <w:lang w:eastAsia="ko-KR"/>
        </w:rPr>
        <w:t xml:space="preserve"> năm </w:t>
      </w:r>
      <w:r w:rsidRPr="00FD3B11">
        <w:rPr>
          <w:rFonts w:eastAsia="Batang" w:cs="Times New Roman"/>
          <w:bCs/>
          <w:szCs w:val="28"/>
          <w:lang w:eastAsia="ko-KR"/>
        </w:rPr>
        <w:t>2015 của Bộ Công an Quy định về tiêu chuẩn, định mức trang bị phương tiện phòng cháy, chữa cháy và cứu nạn, cứu hộ cho lực lượng Cảnh sát phòng cháy và chữa cháy;</w:t>
      </w:r>
    </w:p>
    <w:p w:rsidR="004759CF" w:rsidRPr="00FD3B11" w:rsidRDefault="004759CF" w:rsidP="006229B4">
      <w:pPr>
        <w:spacing w:before="100" w:after="0" w:line="240" w:lineRule="auto"/>
        <w:ind w:firstLine="720"/>
        <w:jc w:val="both"/>
        <w:rPr>
          <w:rFonts w:eastAsia="Batang" w:cs="Times New Roman"/>
          <w:bCs/>
          <w:szCs w:val="28"/>
          <w:lang w:eastAsia="ko-KR"/>
        </w:rPr>
      </w:pPr>
      <w:r w:rsidRPr="00FD3B11">
        <w:rPr>
          <w:rFonts w:eastAsia="Batang" w:cs="Times New Roman"/>
          <w:bCs/>
          <w:szCs w:val="28"/>
          <w:lang w:eastAsia="ko-KR"/>
        </w:rPr>
        <w:t>10. Thông tư số</w:t>
      </w:r>
      <w:r w:rsidR="00747459" w:rsidRPr="00FD3B11">
        <w:rPr>
          <w:rFonts w:eastAsia="Batang" w:cs="Times New Roman"/>
          <w:bCs/>
          <w:szCs w:val="28"/>
          <w:lang w:eastAsia="ko-KR"/>
        </w:rPr>
        <w:t xml:space="preserve"> 42/2018/TT-BCA ngày 25 tháng </w:t>
      </w:r>
      <w:r w:rsidRPr="00FD3B11">
        <w:rPr>
          <w:rFonts w:eastAsia="Batang" w:cs="Times New Roman"/>
          <w:bCs/>
          <w:szCs w:val="28"/>
          <w:lang w:eastAsia="ko-KR"/>
        </w:rPr>
        <w:t>12</w:t>
      </w:r>
      <w:r w:rsidR="00747459" w:rsidRPr="00FD3B11">
        <w:rPr>
          <w:rFonts w:eastAsia="Batang" w:cs="Times New Roman"/>
          <w:bCs/>
          <w:szCs w:val="28"/>
          <w:lang w:eastAsia="ko-KR"/>
        </w:rPr>
        <w:t xml:space="preserve"> năm </w:t>
      </w:r>
      <w:r w:rsidRPr="00FD3B11">
        <w:rPr>
          <w:rFonts w:eastAsia="Batang" w:cs="Times New Roman"/>
          <w:bCs/>
          <w:szCs w:val="28"/>
          <w:lang w:eastAsia="ko-KR"/>
        </w:rPr>
        <w:t>2018 của Bộ trưởng Bộ Công an quy định chức năng, nhiệm vụ, quyền hạn và tổ chức bộ máy của Công an huyện, quận, thị xã, thành phố thuộc tỉnh;</w:t>
      </w:r>
    </w:p>
    <w:p w:rsidR="004759CF" w:rsidRPr="00FD3B11" w:rsidRDefault="004759CF" w:rsidP="006229B4">
      <w:pPr>
        <w:spacing w:before="100" w:after="0" w:line="240" w:lineRule="auto"/>
        <w:ind w:firstLine="720"/>
        <w:jc w:val="both"/>
        <w:rPr>
          <w:rFonts w:eastAsia="Batang" w:cs="Times New Roman"/>
          <w:szCs w:val="28"/>
          <w:lang w:eastAsia="ko-KR"/>
        </w:rPr>
      </w:pPr>
      <w:r w:rsidRPr="00FD3B11">
        <w:rPr>
          <w:rFonts w:eastAsia="Batang" w:cs="Times New Roman"/>
          <w:szCs w:val="28"/>
          <w:lang w:eastAsia="ko-KR"/>
        </w:rPr>
        <w:t>11. Thông tư số</w:t>
      </w:r>
      <w:r w:rsidR="006229B4" w:rsidRPr="00FD3B11">
        <w:rPr>
          <w:rFonts w:eastAsia="Batang" w:cs="Times New Roman"/>
          <w:szCs w:val="28"/>
          <w:lang w:eastAsia="ko-KR"/>
        </w:rPr>
        <w:t xml:space="preserve"> 07/2020/TT-BCA ngày 10 tháng </w:t>
      </w:r>
      <w:r w:rsidRPr="00FD3B11">
        <w:rPr>
          <w:rFonts w:eastAsia="Batang" w:cs="Times New Roman"/>
          <w:szCs w:val="28"/>
          <w:lang w:eastAsia="ko-KR"/>
        </w:rPr>
        <w:t>01</w:t>
      </w:r>
      <w:r w:rsidR="006229B4" w:rsidRPr="00FD3B11">
        <w:rPr>
          <w:rFonts w:eastAsia="Batang" w:cs="Times New Roman"/>
          <w:szCs w:val="28"/>
          <w:lang w:eastAsia="ko-KR"/>
        </w:rPr>
        <w:t xml:space="preserve"> năm </w:t>
      </w:r>
      <w:r w:rsidRPr="00FD3B11">
        <w:rPr>
          <w:rFonts w:eastAsia="Batang" w:cs="Times New Roman"/>
          <w:szCs w:val="28"/>
          <w:lang w:eastAsia="ko-KR"/>
        </w:rPr>
        <w:t xml:space="preserve">2020 quy định tiêu chuẩn, định mức sử dụng xe ô tô trong Công an nhân dân; </w:t>
      </w:r>
    </w:p>
    <w:p w:rsidR="004759CF" w:rsidRPr="00FD3B11" w:rsidRDefault="004759CF" w:rsidP="00747459">
      <w:pPr>
        <w:spacing w:before="120" w:after="0" w:line="240" w:lineRule="auto"/>
        <w:ind w:firstLine="720"/>
        <w:jc w:val="both"/>
        <w:rPr>
          <w:rFonts w:eastAsia="Batang" w:cs="Times New Roman"/>
          <w:bCs/>
          <w:szCs w:val="28"/>
          <w:lang w:eastAsia="ko-KR"/>
        </w:rPr>
      </w:pPr>
      <w:r w:rsidRPr="00FD3B11">
        <w:rPr>
          <w:rFonts w:eastAsia="Batang" w:cs="Times New Roman"/>
          <w:bCs/>
          <w:szCs w:val="28"/>
          <w:lang w:eastAsia="ko-KR"/>
        </w:rPr>
        <w:lastRenderedPageBreak/>
        <w:t>12. Công văn số 7077/BTC-VI</w:t>
      </w:r>
      <w:r w:rsidR="000E1D65" w:rsidRPr="00FD3B11">
        <w:rPr>
          <w:rFonts w:eastAsia="Batang" w:cs="Times New Roman"/>
          <w:bCs/>
          <w:szCs w:val="28"/>
          <w:lang w:eastAsia="ko-KR"/>
        </w:rPr>
        <w:t xml:space="preserve"> </w:t>
      </w:r>
      <w:r w:rsidRPr="00FD3B11">
        <w:rPr>
          <w:rFonts w:eastAsia="Batang" w:cs="Times New Roman"/>
          <w:bCs/>
          <w:szCs w:val="28"/>
          <w:lang w:eastAsia="ko-KR"/>
        </w:rPr>
        <w:t xml:space="preserve"> ngày 12</w:t>
      </w:r>
      <w:r w:rsidR="006229B4" w:rsidRPr="00FD3B11">
        <w:rPr>
          <w:rFonts w:eastAsia="Batang" w:cs="Times New Roman"/>
          <w:bCs/>
          <w:szCs w:val="28"/>
          <w:lang w:eastAsia="ko-KR"/>
        </w:rPr>
        <w:t xml:space="preserve"> tháng 6 năm </w:t>
      </w:r>
      <w:r w:rsidRPr="00FD3B11">
        <w:rPr>
          <w:rFonts w:eastAsia="Batang" w:cs="Times New Roman"/>
          <w:bCs/>
          <w:szCs w:val="28"/>
          <w:lang w:eastAsia="ko-KR"/>
        </w:rPr>
        <w:t>2020 của Bộ</w:t>
      </w:r>
      <w:r w:rsidR="000E1D65" w:rsidRPr="00FD3B11">
        <w:rPr>
          <w:rFonts w:eastAsia="Batang" w:cs="Times New Roman"/>
          <w:bCs/>
          <w:szCs w:val="28"/>
          <w:lang w:eastAsia="ko-KR"/>
        </w:rPr>
        <w:t xml:space="preserve"> T</w:t>
      </w:r>
      <w:r w:rsidRPr="00FD3B11">
        <w:rPr>
          <w:rFonts w:eastAsia="Batang" w:cs="Times New Roman"/>
          <w:bCs/>
          <w:szCs w:val="28"/>
          <w:lang w:eastAsia="ko-KR"/>
        </w:rPr>
        <w:t>ài chính về việc Hướng dẫn thực hiện hỗ trợ kinh phí cho lực lượng Cảnh sát phòng cháy, chữa cháy đóng trên địa bàn từ nguồn ngân sách địa phương;</w:t>
      </w:r>
    </w:p>
    <w:p w:rsidR="004759CF" w:rsidRPr="00FD3B11" w:rsidRDefault="004759CF" w:rsidP="00747459">
      <w:pPr>
        <w:spacing w:before="120" w:after="0" w:line="240" w:lineRule="auto"/>
        <w:ind w:firstLine="720"/>
        <w:jc w:val="both"/>
        <w:rPr>
          <w:rFonts w:eastAsia="Batang" w:cs="Times New Roman"/>
          <w:szCs w:val="28"/>
          <w:lang w:val="nb-NO" w:eastAsia="ko-KR"/>
        </w:rPr>
      </w:pPr>
      <w:r w:rsidRPr="00FD3B11">
        <w:rPr>
          <w:rFonts w:eastAsia="Batang" w:cs="Times New Roman"/>
          <w:szCs w:val="28"/>
          <w:lang w:val="nb-NO" w:eastAsia="ko-KR"/>
        </w:rPr>
        <w:t xml:space="preserve">13. Kế </w:t>
      </w:r>
      <w:r w:rsidRPr="00FD3B11">
        <w:rPr>
          <w:rFonts w:eastAsia="Batang" w:cs="Times New Roman"/>
          <w:szCs w:val="28"/>
          <w:u w:color="FF0000"/>
          <w:lang w:val="nb-NO" w:eastAsia="ko-KR"/>
        </w:rPr>
        <w:t>hoạch số</w:t>
      </w:r>
      <w:r w:rsidR="006229B4" w:rsidRPr="00FD3B11">
        <w:rPr>
          <w:rFonts w:eastAsia="Batang" w:cs="Times New Roman"/>
          <w:szCs w:val="28"/>
          <w:lang w:val="nb-NO" w:eastAsia="ko-KR"/>
        </w:rPr>
        <w:t xml:space="preserve"> 03-KH/TU ngày 25 tháng </w:t>
      </w:r>
      <w:r w:rsidRPr="00FD3B11">
        <w:rPr>
          <w:rFonts w:eastAsia="Batang" w:cs="Times New Roman"/>
          <w:szCs w:val="28"/>
          <w:lang w:val="nb-NO" w:eastAsia="ko-KR"/>
        </w:rPr>
        <w:t>11</w:t>
      </w:r>
      <w:r w:rsidR="006229B4" w:rsidRPr="00FD3B11">
        <w:rPr>
          <w:rFonts w:eastAsia="Batang" w:cs="Times New Roman"/>
          <w:szCs w:val="28"/>
          <w:lang w:val="nb-NO" w:eastAsia="ko-KR"/>
        </w:rPr>
        <w:t xml:space="preserve"> năm </w:t>
      </w:r>
      <w:r w:rsidRPr="00FD3B11">
        <w:rPr>
          <w:rFonts w:eastAsia="Batang" w:cs="Times New Roman"/>
          <w:szCs w:val="28"/>
          <w:lang w:val="nb-NO" w:eastAsia="ko-KR"/>
        </w:rPr>
        <w:t xml:space="preserve">2015 Ban Thường vụ Tỉnh uỷ về triển khai thực hiện Chỉ </w:t>
      </w:r>
      <w:r w:rsidRPr="00FD3B11">
        <w:rPr>
          <w:rFonts w:eastAsia="Batang" w:cs="Times New Roman"/>
          <w:szCs w:val="28"/>
          <w:u w:color="FF0000"/>
          <w:lang w:val="nb-NO" w:eastAsia="ko-KR"/>
        </w:rPr>
        <w:t>thị số</w:t>
      </w:r>
      <w:r w:rsidRPr="00FD3B11">
        <w:rPr>
          <w:rFonts w:eastAsia="Batang" w:cs="Times New Roman"/>
          <w:szCs w:val="28"/>
          <w:lang w:val="nb-NO" w:eastAsia="ko-KR"/>
        </w:rPr>
        <w:t xml:space="preserve"> 47-CT/TW</w:t>
      </w:r>
      <w:r w:rsidRPr="00FD3B11">
        <w:rPr>
          <w:rFonts w:eastAsia="Batang" w:cs="Times New Roman"/>
          <w:bCs/>
          <w:szCs w:val="28"/>
          <w:shd w:val="clear" w:color="auto" w:fill="FFFFFF"/>
          <w:lang w:eastAsia="ko-KR"/>
        </w:rPr>
        <w:t xml:space="preserve"> ngày 25</w:t>
      </w:r>
      <w:r w:rsidR="006229B4" w:rsidRPr="00FD3B11">
        <w:rPr>
          <w:rFonts w:eastAsia="Batang" w:cs="Times New Roman"/>
          <w:bCs/>
          <w:szCs w:val="28"/>
          <w:shd w:val="clear" w:color="auto" w:fill="FFFFFF"/>
          <w:lang w:eastAsia="ko-KR"/>
        </w:rPr>
        <w:t xml:space="preserve"> tháng 6 năm </w:t>
      </w:r>
      <w:r w:rsidRPr="00FD3B11">
        <w:rPr>
          <w:rFonts w:eastAsia="Batang" w:cs="Times New Roman"/>
          <w:bCs/>
          <w:szCs w:val="28"/>
          <w:shd w:val="clear" w:color="auto" w:fill="FFFFFF"/>
          <w:lang w:eastAsia="ko-KR"/>
        </w:rPr>
        <w:t>2015 của Ban Bí thư về tăng cường sự lãnh đạo của Đảng đối với công tác phòng cháy, chữa cháy.</w:t>
      </w:r>
    </w:p>
    <w:p w:rsidR="004759CF" w:rsidRPr="00FD3B11" w:rsidRDefault="004759CF" w:rsidP="00747459">
      <w:pPr>
        <w:spacing w:before="120" w:after="0" w:line="240" w:lineRule="auto"/>
        <w:ind w:firstLine="720"/>
        <w:jc w:val="both"/>
        <w:rPr>
          <w:rFonts w:eastAsia="Batang" w:cs="Times New Roman"/>
          <w:b/>
          <w:bCs/>
          <w:szCs w:val="28"/>
        </w:rPr>
      </w:pPr>
      <w:r w:rsidRPr="00FD3B11">
        <w:rPr>
          <w:rFonts w:eastAsia="Batang" w:cs="Times New Roman"/>
          <w:b/>
          <w:bCs/>
          <w:szCs w:val="28"/>
        </w:rPr>
        <w:t>II. CƠ SỞ THỰC TIỄN XÂY DỰNG ĐỀ ÁN</w:t>
      </w:r>
    </w:p>
    <w:p w:rsidR="004759CF" w:rsidRPr="00FD3B11" w:rsidRDefault="004759CF" w:rsidP="00747459">
      <w:pPr>
        <w:spacing w:before="120" w:after="0" w:line="240" w:lineRule="auto"/>
        <w:ind w:firstLine="720"/>
        <w:jc w:val="both"/>
        <w:textAlignment w:val="baseline"/>
        <w:outlineLvl w:val="3"/>
        <w:rPr>
          <w:rFonts w:eastAsia="Batang" w:cs="Times New Roman"/>
          <w:bCs/>
          <w:i/>
          <w:iCs/>
          <w:szCs w:val="28"/>
          <w:lang w:eastAsia="ko-KR"/>
        </w:rPr>
      </w:pPr>
      <w:r w:rsidRPr="00FD3B11">
        <w:rPr>
          <w:rFonts w:eastAsia="Batang" w:cs="Times New Roman"/>
          <w:bCs/>
          <w:szCs w:val="28"/>
          <w:lang w:val="zu-ZA" w:eastAsia="ko-KR"/>
        </w:rPr>
        <w:t>1. Tình hình cháy, nổ, thiên tai</w:t>
      </w:r>
      <w:r w:rsidRPr="00FD3B11">
        <w:rPr>
          <w:rFonts w:eastAsia="Times New Roman" w:cs="Times New Roman"/>
          <w:bCs/>
          <w:szCs w:val="28"/>
          <w:lang w:val="vi-VN" w:eastAsia="vi-VN" w:bidi="vi-VN"/>
        </w:rPr>
        <w:t>, tai nạn, sự cố</w:t>
      </w:r>
      <w:r w:rsidRPr="00FD3B11">
        <w:rPr>
          <w:rFonts w:eastAsia="Times New Roman" w:cs="Times New Roman"/>
          <w:bCs/>
          <w:szCs w:val="28"/>
          <w:lang w:eastAsia="vi-VN" w:bidi="vi-VN"/>
        </w:rPr>
        <w:t xml:space="preserve"> </w:t>
      </w:r>
      <w:r w:rsidRPr="00FD3B11">
        <w:rPr>
          <w:rFonts w:eastAsia="Times New Roman" w:cs="Times New Roman"/>
          <w:bCs/>
          <w:i/>
          <w:szCs w:val="28"/>
          <w:lang w:eastAsia="vi-VN" w:bidi="vi-VN"/>
        </w:rPr>
        <w:t>(giai đoạn 2010</w:t>
      </w:r>
      <w:r w:rsidR="006229B4" w:rsidRPr="00FD3B11">
        <w:rPr>
          <w:rFonts w:eastAsia="Times New Roman" w:cs="Times New Roman"/>
          <w:bCs/>
          <w:i/>
          <w:szCs w:val="28"/>
          <w:lang w:eastAsia="vi-VN" w:bidi="vi-VN"/>
        </w:rPr>
        <w:t xml:space="preserve"> </w:t>
      </w:r>
      <w:r w:rsidRPr="00FD3B11">
        <w:rPr>
          <w:rFonts w:eastAsia="Times New Roman" w:cs="Times New Roman"/>
          <w:bCs/>
          <w:i/>
          <w:szCs w:val="28"/>
          <w:lang w:eastAsia="vi-VN" w:bidi="vi-VN"/>
        </w:rPr>
        <w:t>-</w:t>
      </w:r>
      <w:r w:rsidR="006229B4" w:rsidRPr="00FD3B11">
        <w:rPr>
          <w:rFonts w:eastAsia="Times New Roman" w:cs="Times New Roman"/>
          <w:bCs/>
          <w:i/>
          <w:szCs w:val="28"/>
          <w:lang w:eastAsia="vi-VN" w:bidi="vi-VN"/>
        </w:rPr>
        <w:t xml:space="preserve"> </w:t>
      </w:r>
      <w:r w:rsidRPr="00FD3B11">
        <w:rPr>
          <w:rFonts w:eastAsia="Times New Roman" w:cs="Times New Roman"/>
          <w:bCs/>
          <w:i/>
          <w:szCs w:val="28"/>
          <w:lang w:eastAsia="vi-VN" w:bidi="vi-VN"/>
        </w:rPr>
        <w:t>2020)</w:t>
      </w:r>
    </w:p>
    <w:p w:rsidR="004759CF" w:rsidRPr="00FD3B11" w:rsidRDefault="004759CF" w:rsidP="00747459">
      <w:pPr>
        <w:spacing w:before="120" w:after="0" w:line="240" w:lineRule="auto"/>
        <w:ind w:firstLine="720"/>
        <w:jc w:val="both"/>
        <w:rPr>
          <w:rFonts w:eastAsia="Times New Roman" w:cs="Times New Roman"/>
          <w:szCs w:val="28"/>
          <w:lang w:eastAsia="ko-KR" w:bidi="vi-VN"/>
        </w:rPr>
      </w:pPr>
      <w:r w:rsidRPr="00FD3B11">
        <w:rPr>
          <w:rFonts w:eastAsia="Times New Roman" w:cs="Times New Roman"/>
          <w:bCs/>
          <w:iCs/>
          <w:szCs w:val="28"/>
          <w:lang w:eastAsia="ko-KR" w:bidi="vi-VN"/>
        </w:rPr>
        <w:t>1.1. Tình hình cháy, nổ</w:t>
      </w:r>
    </w:p>
    <w:p w:rsidR="006229B4" w:rsidRPr="00FD3B11" w:rsidRDefault="004759CF" w:rsidP="00747459">
      <w:pPr>
        <w:spacing w:before="120" w:after="0" w:line="240" w:lineRule="auto"/>
        <w:ind w:firstLine="720"/>
        <w:jc w:val="both"/>
        <w:rPr>
          <w:rFonts w:eastAsia="Times New Roman" w:cs="Times New Roman"/>
          <w:szCs w:val="28"/>
          <w:lang w:eastAsia="ko-KR" w:bidi="vi-VN"/>
        </w:rPr>
      </w:pPr>
      <w:r w:rsidRPr="00FD3B11">
        <w:rPr>
          <w:rFonts w:eastAsia="Times New Roman" w:cs="Times New Roman"/>
          <w:szCs w:val="28"/>
          <w:lang w:eastAsia="ko-KR" w:bidi="vi-VN"/>
        </w:rPr>
        <w:t>Trong giai đoạn 2010</w:t>
      </w:r>
      <w:r w:rsidR="006229B4" w:rsidRPr="00FD3B11">
        <w:rPr>
          <w:rFonts w:eastAsia="Times New Roman" w:cs="Times New Roman"/>
          <w:szCs w:val="28"/>
          <w:lang w:eastAsia="ko-KR" w:bidi="vi-VN"/>
        </w:rPr>
        <w:t xml:space="preserve"> </w:t>
      </w:r>
      <w:r w:rsidRPr="00FD3B11">
        <w:rPr>
          <w:rFonts w:eastAsia="Times New Roman" w:cs="Times New Roman"/>
          <w:szCs w:val="28"/>
          <w:lang w:eastAsia="ko-KR" w:bidi="vi-VN"/>
        </w:rPr>
        <w:t>-</w:t>
      </w:r>
      <w:r w:rsidR="006229B4" w:rsidRPr="00FD3B11">
        <w:rPr>
          <w:rFonts w:eastAsia="Times New Roman" w:cs="Times New Roman"/>
          <w:szCs w:val="28"/>
          <w:lang w:eastAsia="ko-KR" w:bidi="vi-VN"/>
        </w:rPr>
        <w:t xml:space="preserve"> </w:t>
      </w:r>
      <w:r w:rsidRPr="00FD3B11">
        <w:rPr>
          <w:rFonts w:eastAsia="Times New Roman" w:cs="Times New Roman"/>
          <w:szCs w:val="28"/>
          <w:lang w:eastAsia="ko-KR" w:bidi="vi-VN"/>
        </w:rPr>
        <w:t xml:space="preserve">2020 toàn tỉnh xảy ra 506 vụ </w:t>
      </w:r>
      <w:r w:rsidRPr="00FD3B11">
        <w:rPr>
          <w:rFonts w:eastAsia="Times New Roman" w:cs="Times New Roman"/>
          <w:i/>
          <w:szCs w:val="28"/>
          <w:lang w:eastAsia="ko-KR" w:bidi="vi-VN"/>
        </w:rPr>
        <w:t>cháy</w:t>
      </w:r>
      <w:r w:rsidRPr="00FD3B11">
        <w:rPr>
          <w:rFonts w:eastAsia="Times New Roman" w:cs="Times New Roman"/>
          <w:bCs/>
          <w:i/>
          <w:iCs/>
          <w:szCs w:val="28"/>
          <w:lang w:eastAsia="ko-KR" w:bidi="vi-VN"/>
        </w:rPr>
        <w:t xml:space="preserve"> (tăng 203 vụ, </w:t>
      </w:r>
      <w:r w:rsidR="00B35C72" w:rsidRPr="00FD3B11">
        <w:rPr>
          <w:rFonts w:eastAsia="Times New Roman" w:cs="Times New Roman"/>
          <w:bCs/>
          <w:i/>
          <w:iCs/>
          <w:szCs w:val="28"/>
          <w:lang w:eastAsia="ko-KR" w:bidi="vi-VN"/>
        </w:rPr>
        <w:t xml:space="preserve"> </w:t>
      </w:r>
      <w:r w:rsidRPr="00FD3B11">
        <w:rPr>
          <w:rFonts w:eastAsia="Times New Roman" w:cs="Times New Roman"/>
          <w:bCs/>
          <w:i/>
          <w:iCs/>
          <w:szCs w:val="28"/>
          <w:lang w:eastAsia="ko-KR" w:bidi="vi-VN"/>
        </w:rPr>
        <w:t>tăng 40,1% so với giai đoạn 2000</w:t>
      </w:r>
      <w:r w:rsidR="006229B4" w:rsidRPr="00FD3B11">
        <w:rPr>
          <w:rFonts w:eastAsia="Times New Roman" w:cs="Times New Roman"/>
          <w:bCs/>
          <w:i/>
          <w:iCs/>
          <w:szCs w:val="28"/>
          <w:lang w:eastAsia="ko-KR" w:bidi="vi-VN"/>
        </w:rPr>
        <w:t xml:space="preserve"> </w:t>
      </w:r>
      <w:r w:rsidRPr="00FD3B11">
        <w:rPr>
          <w:rFonts w:eastAsia="Times New Roman" w:cs="Times New Roman"/>
          <w:bCs/>
          <w:i/>
          <w:iCs/>
          <w:szCs w:val="28"/>
          <w:lang w:eastAsia="ko-KR" w:bidi="vi-VN"/>
        </w:rPr>
        <w:t>-</w:t>
      </w:r>
      <w:r w:rsidR="006229B4" w:rsidRPr="00FD3B11">
        <w:rPr>
          <w:rFonts w:eastAsia="Times New Roman" w:cs="Times New Roman"/>
          <w:bCs/>
          <w:i/>
          <w:iCs/>
          <w:szCs w:val="28"/>
          <w:lang w:eastAsia="ko-KR" w:bidi="vi-VN"/>
        </w:rPr>
        <w:t xml:space="preserve"> </w:t>
      </w:r>
      <w:r w:rsidRPr="00FD3B11">
        <w:rPr>
          <w:rFonts w:eastAsia="Times New Roman" w:cs="Times New Roman"/>
          <w:bCs/>
          <w:i/>
          <w:iCs/>
          <w:szCs w:val="28"/>
          <w:lang w:eastAsia="ko-KR" w:bidi="vi-VN"/>
        </w:rPr>
        <w:t>2010),</w:t>
      </w:r>
      <w:r w:rsidRPr="00FD3B11">
        <w:rPr>
          <w:rFonts w:eastAsia="Times New Roman" w:cs="Times New Roman"/>
          <w:szCs w:val="28"/>
          <w:lang w:eastAsia="ko-KR" w:bidi="vi-VN"/>
        </w:rPr>
        <w:t xml:space="preserve"> làm chết 08 người, bị thương 12 người. Thiệt hại tài sản ước tính khoảng 82,3 tỷ đồng </w:t>
      </w:r>
      <w:r w:rsidRPr="00FD3B11">
        <w:rPr>
          <w:rFonts w:eastAsia="Times New Roman" w:cs="Times New Roman"/>
          <w:bCs/>
          <w:i/>
          <w:iCs/>
          <w:szCs w:val="28"/>
          <w:lang w:eastAsia="ko-KR" w:bidi="vi-VN"/>
        </w:rPr>
        <w:t>(tăng 35 tỷ đồng, tăng 42,5% so với giai đoạn 2000</w:t>
      </w:r>
      <w:r w:rsidR="006229B4" w:rsidRPr="00FD3B11">
        <w:rPr>
          <w:rFonts w:eastAsia="Times New Roman" w:cs="Times New Roman"/>
          <w:bCs/>
          <w:i/>
          <w:iCs/>
          <w:szCs w:val="28"/>
          <w:lang w:eastAsia="ko-KR" w:bidi="vi-VN"/>
        </w:rPr>
        <w:t xml:space="preserve">  </w:t>
      </w:r>
      <w:r w:rsidRPr="00FD3B11">
        <w:rPr>
          <w:rFonts w:eastAsia="Times New Roman" w:cs="Times New Roman"/>
          <w:bCs/>
          <w:i/>
          <w:iCs/>
          <w:szCs w:val="28"/>
          <w:lang w:eastAsia="ko-KR" w:bidi="vi-VN"/>
        </w:rPr>
        <w:t>-</w:t>
      </w:r>
      <w:r w:rsidR="006229B4" w:rsidRPr="00FD3B11">
        <w:rPr>
          <w:rFonts w:eastAsia="Times New Roman" w:cs="Times New Roman"/>
          <w:bCs/>
          <w:i/>
          <w:iCs/>
          <w:szCs w:val="28"/>
          <w:lang w:eastAsia="ko-KR" w:bidi="vi-VN"/>
        </w:rPr>
        <w:t xml:space="preserve"> </w:t>
      </w:r>
      <w:r w:rsidRPr="00FD3B11">
        <w:rPr>
          <w:rFonts w:eastAsia="Times New Roman" w:cs="Times New Roman"/>
          <w:bCs/>
          <w:i/>
          <w:iCs/>
          <w:szCs w:val="28"/>
          <w:lang w:eastAsia="ko-KR" w:bidi="vi-VN"/>
        </w:rPr>
        <w:t>2010)</w:t>
      </w:r>
      <w:r w:rsidRPr="00FD3B11">
        <w:rPr>
          <w:rFonts w:eastAsia="Times New Roman" w:cs="Times New Roman"/>
          <w:bCs/>
          <w:iCs/>
          <w:szCs w:val="28"/>
          <w:lang w:eastAsia="ko-KR" w:bidi="vi-VN"/>
        </w:rPr>
        <w:t>;</w:t>
      </w:r>
      <w:r w:rsidRPr="00FD3B11">
        <w:rPr>
          <w:rFonts w:eastAsia="Times New Roman" w:cs="Times New Roman"/>
          <w:szCs w:val="28"/>
          <w:lang w:eastAsia="ko-KR" w:bidi="vi-VN"/>
        </w:rPr>
        <w:t xml:space="preserve"> hơn 13,6 nghìn ha rừng bị cháy. </w:t>
      </w:r>
    </w:p>
    <w:p w:rsidR="006229B4" w:rsidRPr="00FD3B11" w:rsidRDefault="004759CF" w:rsidP="00747459">
      <w:pPr>
        <w:spacing w:before="120" w:after="0" w:line="240" w:lineRule="auto"/>
        <w:ind w:firstLine="720"/>
        <w:jc w:val="both"/>
        <w:rPr>
          <w:rFonts w:eastAsia="Batang" w:cs="Times New Roman"/>
          <w:bCs/>
          <w:spacing w:val="2"/>
          <w:szCs w:val="28"/>
          <w:lang w:eastAsia="ko-KR"/>
        </w:rPr>
      </w:pPr>
      <w:r w:rsidRPr="00FD3B11">
        <w:rPr>
          <w:rFonts w:eastAsia="Times New Roman" w:cs="Times New Roman"/>
          <w:spacing w:val="2"/>
          <w:szCs w:val="28"/>
          <w:lang w:eastAsia="ko-KR" w:bidi="vi-VN"/>
        </w:rPr>
        <w:t xml:space="preserve">Địa bàn, khu vực xảy ra cháy chủ yếu là các khu vực tập trung đông dân cư, cháy nhà dân chiếm tỷ lệ lớn </w:t>
      </w:r>
      <w:r w:rsidRPr="00FD3B11">
        <w:rPr>
          <w:rFonts w:eastAsia="Times New Roman" w:cs="Times New Roman"/>
          <w:i/>
          <w:spacing w:val="2"/>
          <w:szCs w:val="28"/>
          <w:lang w:eastAsia="ko-KR" w:bidi="vi-VN"/>
        </w:rPr>
        <w:t>(450/506 vụ, chiếm 88,9%);</w:t>
      </w:r>
      <w:r w:rsidRPr="00FD3B11">
        <w:rPr>
          <w:rFonts w:eastAsia="Times New Roman" w:cs="Times New Roman"/>
          <w:spacing w:val="2"/>
          <w:szCs w:val="28"/>
          <w:lang w:eastAsia="ko-KR" w:bidi="vi-VN"/>
        </w:rPr>
        <w:t xml:space="preserve"> nguyên nhân do sơ xuất trong sử dụng lửa gây cháy 153/506 vụ; do sự cố hệ thống điện 212/506 vụ; lý do khác 141/506 vụ.</w:t>
      </w:r>
      <w:r w:rsidRPr="00FD3B11">
        <w:rPr>
          <w:rFonts w:eastAsia="Batang" w:cs="Times New Roman"/>
          <w:bCs/>
          <w:spacing w:val="2"/>
          <w:szCs w:val="28"/>
          <w:lang w:eastAsia="ko-KR"/>
        </w:rPr>
        <w:t xml:space="preserve"> </w:t>
      </w:r>
    </w:p>
    <w:p w:rsidR="004759CF" w:rsidRPr="00FD3B11" w:rsidRDefault="004759CF" w:rsidP="00747459">
      <w:pPr>
        <w:spacing w:before="120" w:after="0" w:line="240" w:lineRule="auto"/>
        <w:ind w:firstLine="720"/>
        <w:jc w:val="both"/>
        <w:rPr>
          <w:rFonts w:eastAsia="Times New Roman" w:cs="Times New Roman"/>
          <w:spacing w:val="2"/>
          <w:szCs w:val="28"/>
          <w:lang w:eastAsia="ko-KR" w:bidi="vi-VN"/>
        </w:rPr>
      </w:pPr>
      <w:r w:rsidRPr="00FD3B11">
        <w:rPr>
          <w:rFonts w:eastAsia="Batang" w:cs="Times New Roman"/>
          <w:bCs/>
          <w:spacing w:val="2"/>
          <w:szCs w:val="28"/>
          <w:lang w:eastAsia="ko-KR"/>
        </w:rPr>
        <w:t>Trong đó,</w:t>
      </w:r>
      <w:r w:rsidRPr="00FD3B11">
        <w:rPr>
          <w:rFonts w:eastAsia="Times New Roman" w:cs="Times New Roman"/>
          <w:spacing w:val="2"/>
          <w:szCs w:val="28"/>
          <w:lang w:eastAsia="ko-KR" w:bidi="vi-VN"/>
        </w:rPr>
        <w:t xml:space="preserve"> xảy ra 11 vụ cháy lớn, chiếm 2,17% so với tổng số vụ cháy; thiệt hại 20,8 tỷ đồng; nguyên nhân chủ yếu là do ý thức của người dân trong sử dụng nguồn lửa, nguồn nhiệt và sự cố điện tại các hộ gia đình, cơ sở sản xuất.</w:t>
      </w:r>
    </w:p>
    <w:p w:rsidR="004759CF" w:rsidRPr="00FD3B11" w:rsidRDefault="004759CF" w:rsidP="00747459">
      <w:pPr>
        <w:tabs>
          <w:tab w:val="left" w:pos="921"/>
        </w:tabs>
        <w:spacing w:before="120" w:after="0" w:line="240" w:lineRule="auto"/>
        <w:ind w:firstLine="720"/>
        <w:jc w:val="both"/>
        <w:rPr>
          <w:rFonts w:eastAsia="Times New Roman" w:cs="Times New Roman"/>
          <w:szCs w:val="28"/>
          <w:lang w:eastAsia="ko-KR" w:bidi="vi-VN"/>
        </w:rPr>
      </w:pPr>
      <w:r w:rsidRPr="00FD3B11">
        <w:rPr>
          <w:rFonts w:eastAsia="Times New Roman" w:cs="Times New Roman"/>
          <w:szCs w:val="28"/>
          <w:lang w:eastAsia="ko-KR" w:bidi="vi-VN"/>
        </w:rPr>
        <w:t>1.2. Tình hình thiên tai, tai nạn, sự cố và công tác cứu nạn, cứu hộ của lực lượng Cảnh sát phòng cháy chữa cháy và cứu nạn, cứu hộ (PCCC&amp;CNCH)</w:t>
      </w:r>
    </w:p>
    <w:p w:rsidR="007119D1" w:rsidRPr="00FD3B11" w:rsidRDefault="004759CF" w:rsidP="00747459">
      <w:pPr>
        <w:spacing w:before="120" w:after="0" w:line="240" w:lineRule="auto"/>
        <w:ind w:firstLine="720"/>
        <w:jc w:val="both"/>
        <w:textAlignment w:val="baseline"/>
        <w:outlineLvl w:val="3"/>
        <w:rPr>
          <w:rFonts w:eastAsia="Batang" w:cs="Times New Roman"/>
          <w:bCs/>
          <w:iCs/>
          <w:szCs w:val="28"/>
          <w:lang w:eastAsia="ko-KR"/>
        </w:rPr>
      </w:pPr>
      <w:r w:rsidRPr="00FD3B11">
        <w:rPr>
          <w:rFonts w:eastAsia="Batang" w:cs="Times New Roman"/>
          <w:bCs/>
          <w:iCs/>
          <w:szCs w:val="28"/>
          <w:lang w:val="vi-VN" w:eastAsia="ko-KR"/>
        </w:rPr>
        <w:t xml:space="preserve">Tình hình cháy, nổ, thiên tai, tai nạn, sự cố ngày càng tăng, gây thiệt hại lớn về người và tài sản: Tổng thiệt hại </w:t>
      </w:r>
      <w:r w:rsidRPr="00FD3B11">
        <w:rPr>
          <w:rFonts w:eastAsia="Batang" w:cs="Times New Roman"/>
          <w:bCs/>
          <w:iCs/>
          <w:szCs w:val="28"/>
          <w:lang w:eastAsia="ko-KR"/>
        </w:rPr>
        <w:t>trên 6</w:t>
      </w:r>
      <w:r w:rsidRPr="00FD3B11">
        <w:rPr>
          <w:rFonts w:eastAsia="Batang" w:cs="Times New Roman"/>
          <w:bCs/>
          <w:iCs/>
          <w:szCs w:val="28"/>
          <w:lang w:val="vi-VN" w:eastAsia="ko-KR"/>
        </w:rPr>
        <w:t>.1</w:t>
      </w:r>
      <w:r w:rsidRPr="00FD3B11">
        <w:rPr>
          <w:rFonts w:eastAsia="Batang" w:cs="Times New Roman"/>
          <w:bCs/>
          <w:iCs/>
          <w:szCs w:val="28"/>
          <w:lang w:eastAsia="ko-KR"/>
        </w:rPr>
        <w:t>98</w:t>
      </w:r>
      <w:r w:rsidRPr="00FD3B11">
        <w:rPr>
          <w:rFonts w:eastAsia="Batang" w:cs="Times New Roman"/>
          <w:bCs/>
          <w:iCs/>
          <w:szCs w:val="28"/>
          <w:lang w:val="vi-VN" w:eastAsia="ko-KR"/>
        </w:rPr>
        <w:t xml:space="preserve"> tỷ đồng; làm </w:t>
      </w:r>
      <w:r w:rsidRPr="00FD3B11">
        <w:rPr>
          <w:rFonts w:eastAsia="Batang" w:cs="Times New Roman"/>
          <w:bCs/>
          <w:iCs/>
          <w:szCs w:val="28"/>
          <w:lang w:eastAsia="ko-KR"/>
        </w:rPr>
        <w:t>130</w:t>
      </w:r>
      <w:r w:rsidRPr="00FD3B11">
        <w:rPr>
          <w:rFonts w:eastAsia="Batang" w:cs="Times New Roman"/>
          <w:bCs/>
          <w:iCs/>
          <w:szCs w:val="28"/>
          <w:lang w:val="vi-VN" w:eastAsia="ko-KR"/>
        </w:rPr>
        <w:t xml:space="preserve"> người chết và mất tích; 1</w:t>
      </w:r>
      <w:r w:rsidRPr="00FD3B11">
        <w:rPr>
          <w:rFonts w:eastAsia="Batang" w:cs="Times New Roman"/>
          <w:bCs/>
          <w:iCs/>
          <w:szCs w:val="28"/>
          <w:lang w:eastAsia="ko-KR"/>
        </w:rPr>
        <w:t>65</w:t>
      </w:r>
      <w:r w:rsidRPr="00FD3B11">
        <w:rPr>
          <w:rFonts w:eastAsia="Batang" w:cs="Times New Roman"/>
          <w:bCs/>
          <w:iCs/>
          <w:szCs w:val="28"/>
          <w:lang w:val="vi-VN" w:eastAsia="ko-KR"/>
        </w:rPr>
        <w:t xml:space="preserve"> người bị thương; 6</w:t>
      </w:r>
      <w:r w:rsidRPr="00FD3B11">
        <w:rPr>
          <w:rFonts w:eastAsia="Batang" w:cs="Times New Roman"/>
          <w:bCs/>
          <w:iCs/>
          <w:szCs w:val="28"/>
          <w:lang w:eastAsia="ko-KR"/>
        </w:rPr>
        <w:t>3</w:t>
      </w:r>
      <w:r w:rsidRPr="00FD3B11">
        <w:rPr>
          <w:rFonts w:eastAsia="Batang" w:cs="Times New Roman"/>
          <w:bCs/>
          <w:iCs/>
          <w:szCs w:val="28"/>
          <w:lang w:val="vi-VN" w:eastAsia="ko-KR"/>
        </w:rPr>
        <w:t>.</w:t>
      </w:r>
      <w:r w:rsidRPr="00FD3B11">
        <w:rPr>
          <w:rFonts w:eastAsia="Batang" w:cs="Times New Roman"/>
          <w:bCs/>
          <w:iCs/>
          <w:szCs w:val="28"/>
          <w:lang w:eastAsia="ko-KR"/>
        </w:rPr>
        <w:t>144</w:t>
      </w:r>
      <w:r w:rsidRPr="00FD3B11">
        <w:rPr>
          <w:rFonts w:eastAsia="Batang" w:cs="Times New Roman"/>
          <w:bCs/>
          <w:iCs/>
          <w:szCs w:val="28"/>
          <w:lang w:val="vi-VN" w:eastAsia="ko-KR"/>
        </w:rPr>
        <w:t xml:space="preserve"> nhà bị ảnh hưởng, thiệt hại; </w:t>
      </w:r>
      <w:r w:rsidRPr="00FD3B11">
        <w:rPr>
          <w:rFonts w:eastAsia="Batang" w:cs="Times New Roman"/>
          <w:bCs/>
          <w:iCs/>
          <w:szCs w:val="28"/>
          <w:lang w:eastAsia="ko-KR"/>
        </w:rPr>
        <w:t>68</w:t>
      </w:r>
      <w:r w:rsidRPr="00FD3B11">
        <w:rPr>
          <w:rFonts w:eastAsia="Batang" w:cs="Times New Roman"/>
          <w:bCs/>
          <w:iCs/>
          <w:szCs w:val="28"/>
          <w:lang w:val="vi-VN" w:eastAsia="ko-KR"/>
        </w:rPr>
        <w:t>.</w:t>
      </w:r>
      <w:r w:rsidRPr="00FD3B11">
        <w:rPr>
          <w:rFonts w:eastAsia="Batang" w:cs="Times New Roman"/>
          <w:bCs/>
          <w:iCs/>
          <w:szCs w:val="28"/>
          <w:lang w:eastAsia="ko-KR"/>
        </w:rPr>
        <w:t>646</w:t>
      </w:r>
      <w:r w:rsidRPr="00FD3B11">
        <w:rPr>
          <w:rFonts w:eastAsia="Batang" w:cs="Times New Roman"/>
          <w:bCs/>
          <w:iCs/>
          <w:szCs w:val="28"/>
          <w:lang w:val="vi-VN" w:eastAsia="ko-KR"/>
        </w:rPr>
        <w:t xml:space="preserve"> ha đất sản xuất nông nghiệp bị thiệt hại; </w:t>
      </w:r>
      <w:r w:rsidRPr="00FD3B11">
        <w:rPr>
          <w:rFonts w:eastAsia="Batang" w:cs="Times New Roman"/>
          <w:bCs/>
          <w:iCs/>
          <w:szCs w:val="28"/>
          <w:lang w:eastAsia="ko-KR"/>
        </w:rPr>
        <w:t>2</w:t>
      </w:r>
      <w:r w:rsidRPr="00FD3B11">
        <w:rPr>
          <w:rFonts w:eastAsia="Batang" w:cs="Times New Roman"/>
          <w:bCs/>
          <w:iCs/>
          <w:szCs w:val="28"/>
          <w:lang w:val="vi-VN" w:eastAsia="ko-KR"/>
        </w:rPr>
        <w:t>.</w:t>
      </w:r>
      <w:r w:rsidRPr="00FD3B11">
        <w:rPr>
          <w:rFonts w:eastAsia="Batang" w:cs="Times New Roman"/>
          <w:bCs/>
          <w:iCs/>
          <w:szCs w:val="28"/>
          <w:lang w:eastAsia="ko-KR"/>
        </w:rPr>
        <w:t>590</w:t>
      </w:r>
      <w:r w:rsidRPr="00FD3B11">
        <w:rPr>
          <w:rFonts w:eastAsia="Batang" w:cs="Times New Roman"/>
          <w:bCs/>
          <w:iCs/>
          <w:szCs w:val="28"/>
          <w:lang w:val="vi-VN" w:eastAsia="ko-KR"/>
        </w:rPr>
        <w:t xml:space="preserve"> công trình thủy lợi, nước sinh hoạt bị hư hỏng, cuốn trôi… </w:t>
      </w:r>
    </w:p>
    <w:p w:rsidR="004759CF" w:rsidRPr="00FD3B11" w:rsidRDefault="004759CF" w:rsidP="00747459">
      <w:pPr>
        <w:spacing w:before="120" w:after="0" w:line="240" w:lineRule="auto"/>
        <w:ind w:firstLine="720"/>
        <w:jc w:val="both"/>
        <w:textAlignment w:val="baseline"/>
        <w:outlineLvl w:val="3"/>
        <w:rPr>
          <w:rFonts w:eastAsia="Times New Roman" w:cs="Times New Roman"/>
          <w:bCs/>
          <w:szCs w:val="28"/>
          <w:lang w:eastAsia="vi-VN" w:bidi="vi-VN"/>
        </w:rPr>
      </w:pPr>
      <w:r w:rsidRPr="00FD3B11">
        <w:rPr>
          <w:rFonts w:eastAsia="Batang" w:cs="Times New Roman"/>
          <w:bCs/>
          <w:iCs/>
          <w:szCs w:val="28"/>
          <w:lang w:val="vi-VN" w:eastAsia="ko-KR"/>
        </w:rPr>
        <w:t xml:space="preserve">Lực lượng Cảnh sát PCCC&amp;CNCH đã tích cực phối hợp với các lực lượng phòng chống và khắc phục hậu quả do thiên tai gây ra. Trong đó, đã chủ trì huy động lực lượng </w:t>
      </w:r>
      <w:r w:rsidRPr="00FD3B11">
        <w:rPr>
          <w:rFonts w:eastAsia="Times New Roman" w:cs="Times New Roman"/>
          <w:bCs/>
          <w:szCs w:val="28"/>
          <w:lang w:val="vi-VN" w:eastAsia="vi-VN" w:bidi="vi-VN"/>
        </w:rPr>
        <w:t xml:space="preserve">cứu nạn, cứu hộ </w:t>
      </w:r>
      <w:r w:rsidRPr="00FD3B11">
        <w:rPr>
          <w:rFonts w:eastAsia="Times New Roman" w:cs="Times New Roman"/>
          <w:bCs/>
          <w:szCs w:val="28"/>
          <w:lang w:eastAsia="vi-VN" w:bidi="vi-VN"/>
        </w:rPr>
        <w:t>62</w:t>
      </w:r>
      <w:r w:rsidRPr="00FD3B11">
        <w:rPr>
          <w:rFonts w:eastAsia="Times New Roman" w:cs="Times New Roman"/>
          <w:bCs/>
          <w:szCs w:val="28"/>
          <w:lang w:val="vi-VN" w:eastAsia="vi-VN" w:bidi="vi-VN"/>
        </w:rPr>
        <w:t xml:space="preserve"> vụ, cứu sống </w:t>
      </w:r>
      <w:r w:rsidRPr="00FD3B11">
        <w:rPr>
          <w:rFonts w:eastAsia="Times New Roman" w:cs="Times New Roman"/>
          <w:bCs/>
          <w:szCs w:val="28"/>
          <w:lang w:eastAsia="vi-VN" w:bidi="vi-VN"/>
        </w:rPr>
        <w:t>81</w:t>
      </w:r>
      <w:r w:rsidRPr="00FD3B11">
        <w:rPr>
          <w:rFonts w:eastAsia="Times New Roman" w:cs="Times New Roman"/>
          <w:bCs/>
          <w:szCs w:val="28"/>
          <w:lang w:val="vi-VN" w:eastAsia="vi-VN" w:bidi="vi-VN"/>
        </w:rPr>
        <w:t xml:space="preserve"> người</w:t>
      </w:r>
      <w:r w:rsidRPr="00FD3B11">
        <w:rPr>
          <w:rFonts w:eastAsia="Times New Roman" w:cs="Times New Roman"/>
          <w:bCs/>
          <w:szCs w:val="28"/>
          <w:lang w:eastAsia="vi-VN" w:bidi="vi-VN"/>
        </w:rPr>
        <w:t>, sơ tán trên 500 người ra nơi an toàn.</w:t>
      </w:r>
    </w:p>
    <w:p w:rsidR="004759CF" w:rsidRPr="00FD3B11" w:rsidRDefault="004759CF" w:rsidP="00747459">
      <w:pPr>
        <w:widowControl w:val="0"/>
        <w:spacing w:before="120" w:after="0" w:line="240" w:lineRule="auto"/>
        <w:ind w:firstLine="720"/>
        <w:jc w:val="both"/>
        <w:rPr>
          <w:rFonts w:eastAsia="Batang" w:cs="Times New Roman"/>
          <w:spacing w:val="2"/>
          <w:szCs w:val="28"/>
          <w:lang w:eastAsia="vi-VN"/>
        </w:rPr>
      </w:pPr>
      <w:r w:rsidRPr="00FD3B11">
        <w:rPr>
          <w:rFonts w:eastAsia="Batang" w:cs="Times New Roman"/>
          <w:spacing w:val="2"/>
          <w:szCs w:val="28"/>
          <w:lang w:val="x-none" w:eastAsia="vi-VN"/>
        </w:rPr>
        <w:t>Nguyên nhân chính dẫn đến tình trạng trên là do ý thức chấp hành các quy định về an toàn PCCC, an toàn trong lao động, sản xuất, sinh hoạt của người dân</w:t>
      </w:r>
      <w:r w:rsidRPr="00FD3B11">
        <w:rPr>
          <w:rFonts w:eastAsia="Batang" w:cs="Times New Roman"/>
          <w:spacing w:val="2"/>
          <w:szCs w:val="28"/>
          <w:lang w:eastAsia="vi-VN"/>
        </w:rPr>
        <w:t>, doanh nghiệp</w:t>
      </w:r>
      <w:r w:rsidRPr="00FD3B11">
        <w:rPr>
          <w:rFonts w:eastAsia="Batang" w:cs="Times New Roman"/>
          <w:spacing w:val="2"/>
          <w:szCs w:val="28"/>
          <w:lang w:val="x-none" w:eastAsia="vi-VN"/>
        </w:rPr>
        <w:t xml:space="preserve"> còn </w:t>
      </w:r>
      <w:r w:rsidRPr="00FD3B11">
        <w:rPr>
          <w:rFonts w:eastAsia="Batang" w:cs="Times New Roman"/>
          <w:spacing w:val="2"/>
          <w:szCs w:val="28"/>
          <w:lang w:eastAsia="vi-VN"/>
        </w:rPr>
        <w:t>hạn chế;</w:t>
      </w:r>
      <w:r w:rsidRPr="00FD3B11">
        <w:rPr>
          <w:rFonts w:eastAsia="Batang" w:cs="Times New Roman"/>
          <w:spacing w:val="2"/>
          <w:szCs w:val="28"/>
          <w:lang w:val="x-none" w:eastAsia="vi-VN"/>
        </w:rPr>
        <w:t xml:space="preserve"> mặt khác tình hình </w:t>
      </w:r>
      <w:r w:rsidRPr="00FD3B11">
        <w:rPr>
          <w:rFonts w:eastAsia="Batang" w:cs="Times New Roman"/>
          <w:spacing w:val="2"/>
          <w:szCs w:val="28"/>
          <w:lang w:eastAsia="vi-VN"/>
        </w:rPr>
        <w:t>khí hậu, thời tiết</w:t>
      </w:r>
      <w:r w:rsidRPr="00FD3B11">
        <w:rPr>
          <w:rFonts w:eastAsia="Batang" w:cs="Times New Roman"/>
          <w:spacing w:val="2"/>
          <w:szCs w:val="28"/>
          <w:shd w:val="clear" w:color="auto" w:fill="FFFFFF"/>
          <w:lang w:val="x-none" w:eastAsia="x-none"/>
        </w:rPr>
        <w:t xml:space="preserve"> còn </w:t>
      </w:r>
      <w:r w:rsidRPr="00FD3B11">
        <w:rPr>
          <w:rFonts w:eastAsia="Batang" w:cs="Times New Roman"/>
          <w:spacing w:val="2"/>
          <w:szCs w:val="28"/>
          <w:lang w:val="x-none" w:eastAsia="vi-VN"/>
        </w:rPr>
        <w:t>diễn biến phức tạp, khó lường</w:t>
      </w:r>
      <w:r w:rsidRPr="00FD3B11">
        <w:rPr>
          <w:rFonts w:eastAsia="Batang" w:cs="Times New Roman"/>
          <w:spacing w:val="2"/>
          <w:szCs w:val="28"/>
          <w:lang w:eastAsia="vi-VN"/>
        </w:rPr>
        <w:t xml:space="preserve">; nhiều huyện chưa được thành lập đội Cảnh sát chữa cháy và cứu nạn, cứu hộ; khả năng ứng cứu, chi viện giữa các địa bàn khi xảy ra cháy, nổ, thiên tai, tai nạn, sự cố gặp nhiều khó khăn do khoảng cách di chuyển xa… </w:t>
      </w:r>
    </w:p>
    <w:p w:rsidR="004759CF" w:rsidRPr="00FD3B11" w:rsidRDefault="004759CF" w:rsidP="00CB5A69">
      <w:pPr>
        <w:widowControl w:val="0"/>
        <w:spacing w:before="120" w:after="0" w:line="240" w:lineRule="auto"/>
        <w:ind w:firstLine="720"/>
        <w:jc w:val="both"/>
        <w:rPr>
          <w:rFonts w:eastAsia="Batang" w:cs="Times New Roman"/>
          <w:szCs w:val="28"/>
          <w:lang w:eastAsia="vi-VN"/>
        </w:rPr>
      </w:pPr>
      <w:r w:rsidRPr="00FD3B11">
        <w:rPr>
          <w:rFonts w:eastAsia="Batang" w:cs="Times New Roman"/>
          <w:spacing w:val="-4"/>
          <w:szCs w:val="28"/>
          <w:lang w:eastAsia="vi-VN"/>
        </w:rPr>
        <w:lastRenderedPageBreak/>
        <w:t xml:space="preserve">2. </w:t>
      </w:r>
      <w:r w:rsidRPr="00FD3B11">
        <w:rPr>
          <w:rFonts w:eastAsia="Batang" w:cs="Times New Roman"/>
          <w:szCs w:val="28"/>
          <w:lang w:eastAsia="vi-VN"/>
        </w:rPr>
        <w:t xml:space="preserve">Tình hình đầu tư trang bị phương tiện PCCC&amp;CNCH giai đoạn </w:t>
      </w:r>
      <w:r w:rsidR="000903B3" w:rsidRPr="00FD3B11">
        <w:rPr>
          <w:rFonts w:eastAsia="Batang" w:cs="Times New Roman"/>
          <w:szCs w:val="28"/>
          <w:lang w:eastAsia="vi-VN"/>
        </w:rPr>
        <w:t xml:space="preserve">                  </w:t>
      </w:r>
      <w:r w:rsidRPr="00FD3B11">
        <w:rPr>
          <w:rFonts w:eastAsia="Batang" w:cs="Times New Roman"/>
          <w:szCs w:val="28"/>
          <w:lang w:eastAsia="vi-VN"/>
        </w:rPr>
        <w:t>2015</w:t>
      </w:r>
      <w:r w:rsidR="00CB360D" w:rsidRPr="00FD3B11">
        <w:rPr>
          <w:rFonts w:eastAsia="Batang" w:cs="Times New Roman"/>
          <w:szCs w:val="28"/>
          <w:lang w:eastAsia="vi-VN"/>
        </w:rPr>
        <w:t xml:space="preserve"> </w:t>
      </w:r>
      <w:r w:rsidRPr="00FD3B11">
        <w:rPr>
          <w:rFonts w:eastAsia="Batang" w:cs="Times New Roman"/>
          <w:szCs w:val="28"/>
          <w:lang w:eastAsia="vi-VN"/>
        </w:rPr>
        <w:t xml:space="preserve"> -</w:t>
      </w:r>
      <w:r w:rsidR="00CB360D" w:rsidRPr="00FD3B11">
        <w:rPr>
          <w:rFonts w:eastAsia="Batang" w:cs="Times New Roman"/>
          <w:szCs w:val="28"/>
          <w:lang w:eastAsia="vi-VN"/>
        </w:rPr>
        <w:t xml:space="preserve"> </w:t>
      </w:r>
      <w:r w:rsidRPr="00FD3B11">
        <w:rPr>
          <w:rFonts w:eastAsia="Batang" w:cs="Times New Roman"/>
          <w:szCs w:val="28"/>
          <w:lang w:eastAsia="vi-VN"/>
        </w:rPr>
        <w:t>2020</w:t>
      </w:r>
    </w:p>
    <w:p w:rsidR="00D47347" w:rsidRPr="00FD3B11" w:rsidRDefault="004759CF" w:rsidP="00CB5A69">
      <w:pPr>
        <w:widowControl w:val="0"/>
        <w:spacing w:before="120" w:after="0" w:line="240" w:lineRule="auto"/>
        <w:ind w:firstLine="720"/>
        <w:jc w:val="both"/>
        <w:rPr>
          <w:rFonts w:eastAsia="Batang" w:cs="Times New Roman"/>
          <w:szCs w:val="28"/>
          <w:lang w:eastAsia="x-none"/>
        </w:rPr>
      </w:pPr>
      <w:r w:rsidRPr="00FD3B11">
        <w:rPr>
          <w:rFonts w:eastAsia="Batang" w:cs="Times New Roman"/>
          <w:bCs/>
          <w:szCs w:val="28"/>
          <w:lang w:eastAsia="x-none"/>
        </w:rPr>
        <w:t>C</w:t>
      </w:r>
      <w:r w:rsidRPr="00FD3B11">
        <w:rPr>
          <w:rFonts w:eastAsia="Batang" w:cs="Times New Roman"/>
          <w:bCs/>
          <w:szCs w:val="28"/>
          <w:lang w:val="x-none" w:eastAsia="x-none"/>
        </w:rPr>
        <w:t xml:space="preserve">ác thiết bị </w:t>
      </w:r>
      <w:r w:rsidRPr="00FD3B11">
        <w:rPr>
          <w:rFonts w:eastAsia="Batang" w:cs="Times New Roman"/>
          <w:bCs/>
          <w:szCs w:val="28"/>
          <w:lang w:eastAsia="x-none"/>
        </w:rPr>
        <w:t xml:space="preserve">phòng cháy </w:t>
      </w:r>
      <w:r w:rsidRPr="00FD3B11">
        <w:rPr>
          <w:rFonts w:eastAsia="Batang" w:cs="Times New Roman"/>
          <w:bCs/>
          <w:szCs w:val="28"/>
          <w:lang w:val="x-none" w:eastAsia="x-none"/>
        </w:rPr>
        <w:t>chữa cháy, cứu nạn, cứu hộ của lực lượng Cảnh sát PCCC&amp;CNCH Công an tỉnh Sơn La chủ yếu Bộ Công an mua trang cấp</w:t>
      </w:r>
      <w:r w:rsidRPr="00FD3B11">
        <w:rPr>
          <w:rFonts w:eastAsia="Batang" w:cs="Times New Roman"/>
          <w:szCs w:val="28"/>
          <w:lang w:val="vi-VN" w:eastAsia="x-none"/>
        </w:rPr>
        <w:t xml:space="preserve"> với</w:t>
      </w:r>
      <w:r w:rsidR="00D47347" w:rsidRPr="00FD3B11">
        <w:rPr>
          <w:rFonts w:eastAsia="Batang" w:cs="Times New Roman"/>
          <w:szCs w:val="28"/>
          <w:lang w:eastAsia="x-none"/>
        </w:rPr>
        <w:t xml:space="preserve">    </w:t>
      </w:r>
      <w:r w:rsidRPr="00FD3B11">
        <w:rPr>
          <w:rFonts w:eastAsia="Batang" w:cs="Times New Roman"/>
          <w:szCs w:val="28"/>
          <w:lang w:val="vi-VN" w:eastAsia="x-none"/>
        </w:rPr>
        <w:t xml:space="preserve"> tổng trị giá khoảng trên</w:t>
      </w:r>
      <w:r w:rsidRPr="00FD3B11">
        <w:rPr>
          <w:rFonts w:eastAsia="Batang" w:cs="Times New Roman"/>
          <w:szCs w:val="28"/>
          <w:lang w:val="x-none" w:eastAsia="x-none"/>
        </w:rPr>
        <w:t xml:space="preserve"> 70</w:t>
      </w:r>
      <w:r w:rsidRPr="00FD3B11">
        <w:rPr>
          <w:rFonts w:eastAsia="Batang" w:cs="Times New Roman"/>
          <w:szCs w:val="28"/>
          <w:lang w:val="vi-VN" w:eastAsia="x-none"/>
        </w:rPr>
        <w:t xml:space="preserve"> tỷ đồng</w:t>
      </w:r>
      <w:r w:rsidRPr="00FD3B11">
        <w:rPr>
          <w:rFonts w:eastAsia="Batang" w:cs="Times New Roman"/>
          <w:bCs/>
          <w:szCs w:val="28"/>
          <w:lang w:val="x-none" w:eastAsia="x-none"/>
        </w:rPr>
        <w:t>; do nhu cầu thiết bị lớn, giá thành các thiết bị thường</w:t>
      </w:r>
      <w:r w:rsidRPr="00FD3B11">
        <w:rPr>
          <w:rFonts w:eastAsia="Batang" w:cs="Times New Roman"/>
          <w:bCs/>
          <w:szCs w:val="28"/>
          <w:lang w:eastAsia="x-none"/>
        </w:rPr>
        <w:t xml:space="preserve"> cao</w:t>
      </w:r>
      <w:r w:rsidRPr="00FD3B11">
        <w:rPr>
          <w:rFonts w:eastAsia="Batang" w:cs="Times New Roman"/>
          <w:bCs/>
          <w:szCs w:val="28"/>
          <w:lang w:val="x-none" w:eastAsia="x-none"/>
        </w:rPr>
        <w:t>, việc bảo dưỡng, sửa chữa các thiết bị đặc chủng gặp nhiều khó khăn do chi phí lớn, nguồn kinh phí còn hạn hẹp dẫn đến tình trạng thiếu phương tiện và chất lượng chưa đảm bảo đã gây ảnh hưởng không nhỏ đến việc thực hiện nhiệm vụ chữa cháy, cứu nạn, cứu hộ của lực lượng Cảnh sát PCCC&amp;CNCH</w:t>
      </w:r>
      <w:r w:rsidRPr="00FD3B11">
        <w:rPr>
          <w:rFonts w:eastAsia="Batang" w:cs="Times New Roman"/>
          <w:szCs w:val="28"/>
          <w:lang w:val="x-none" w:eastAsia="x-none"/>
        </w:rPr>
        <w:t xml:space="preserve">. </w:t>
      </w:r>
    </w:p>
    <w:p w:rsidR="004759CF" w:rsidRPr="00FD3B11" w:rsidRDefault="004759CF" w:rsidP="00CB5A69">
      <w:pPr>
        <w:widowControl w:val="0"/>
        <w:spacing w:before="120" w:after="0" w:line="240" w:lineRule="auto"/>
        <w:ind w:firstLine="720"/>
        <w:jc w:val="both"/>
        <w:rPr>
          <w:rFonts w:eastAsia="Batang" w:cs="Times New Roman"/>
          <w:szCs w:val="28"/>
          <w:lang w:eastAsia="x-none"/>
        </w:rPr>
      </w:pPr>
      <w:r w:rsidRPr="00FD3B11">
        <w:rPr>
          <w:rFonts w:eastAsia="Batang" w:cs="Times New Roman"/>
          <w:szCs w:val="28"/>
          <w:lang w:val="x-none" w:eastAsia="x-none"/>
        </w:rPr>
        <w:t xml:space="preserve">Như vậy, trong giai đoạn năm 2021 - 2025 </w:t>
      </w:r>
      <w:r w:rsidRPr="00FD3B11">
        <w:rPr>
          <w:rFonts w:eastAsia="Batang" w:cs="Times New Roman"/>
          <w:szCs w:val="28"/>
          <w:lang w:eastAsia="x-none"/>
        </w:rPr>
        <w:t xml:space="preserve">cần thiết phải hỗ trợ kinh phí </w:t>
      </w:r>
      <w:r w:rsidRPr="00FD3B11">
        <w:rPr>
          <w:rFonts w:eastAsia="Batang" w:cs="Times New Roman"/>
          <w:szCs w:val="28"/>
          <w:lang w:val="x-none" w:eastAsia="x-none"/>
        </w:rPr>
        <w:t xml:space="preserve">mua </w:t>
      </w:r>
      <w:r w:rsidRPr="00FD3B11">
        <w:rPr>
          <w:rFonts w:eastAsia="Batang" w:cs="Times New Roman"/>
          <w:szCs w:val="28"/>
          <w:lang w:eastAsia="x-none"/>
        </w:rPr>
        <w:t xml:space="preserve">phương tiện </w:t>
      </w:r>
      <w:r w:rsidRPr="00FD3B11">
        <w:rPr>
          <w:rFonts w:eastAsia="Batang" w:cs="Times New Roman"/>
          <w:szCs w:val="28"/>
          <w:lang w:val="x-none" w:eastAsia="x-none"/>
        </w:rPr>
        <w:t xml:space="preserve">thiết bị </w:t>
      </w:r>
      <w:r w:rsidRPr="00FD3B11">
        <w:rPr>
          <w:rFonts w:eastAsia="Batang" w:cs="Times New Roman"/>
          <w:szCs w:val="28"/>
          <w:lang w:eastAsia="x-none"/>
        </w:rPr>
        <w:t xml:space="preserve">phòng cháy, </w:t>
      </w:r>
      <w:r w:rsidRPr="00FD3B11">
        <w:rPr>
          <w:rFonts w:eastAsia="Batang" w:cs="Times New Roman"/>
          <w:szCs w:val="28"/>
          <w:lang w:val="x-none" w:eastAsia="x-none"/>
        </w:rPr>
        <w:t>chữa cháy, cứu nạn, cứu hộ cho lực lượng Cảnh sát PCCC&amp;CNCH bằng nguồn kinh phí địa phươn</w:t>
      </w:r>
      <w:r w:rsidRPr="00FD3B11">
        <w:rPr>
          <w:rFonts w:eastAsia="Batang" w:cs="Times New Roman"/>
          <w:szCs w:val="28"/>
          <w:lang w:eastAsia="x-none"/>
        </w:rPr>
        <w:t>g</w:t>
      </w:r>
      <w:r w:rsidRPr="00FD3B11">
        <w:rPr>
          <w:rFonts w:eastAsia="Batang" w:cs="Times New Roman"/>
          <w:szCs w:val="28"/>
          <w:lang w:val="x-none" w:eastAsia="x-none"/>
        </w:rPr>
        <w:t>.</w:t>
      </w:r>
    </w:p>
    <w:p w:rsidR="004759CF" w:rsidRPr="00FD3B11" w:rsidRDefault="004759CF" w:rsidP="00CB5A69">
      <w:pPr>
        <w:widowControl w:val="0"/>
        <w:spacing w:before="120" w:after="0" w:line="240" w:lineRule="auto"/>
        <w:ind w:firstLine="720"/>
        <w:jc w:val="both"/>
        <w:rPr>
          <w:rFonts w:eastAsia="Batang" w:cs="Times New Roman"/>
          <w:spacing w:val="2"/>
          <w:szCs w:val="28"/>
          <w:lang w:eastAsia="vi-VN"/>
        </w:rPr>
      </w:pPr>
      <w:r w:rsidRPr="00FD3B11">
        <w:rPr>
          <w:rFonts w:eastAsia="Batang" w:cs="Times New Roman"/>
          <w:spacing w:val="2"/>
          <w:szCs w:val="28"/>
          <w:lang w:eastAsia="vi-VN"/>
        </w:rPr>
        <w:t>3. Thực trạng phương tiện PCCC&amp;CNCH hiện nay và nhu cầu trang bị trong giai đoạn 2021</w:t>
      </w:r>
      <w:r w:rsidR="00023279" w:rsidRPr="00FD3B11">
        <w:rPr>
          <w:rFonts w:eastAsia="Batang" w:cs="Times New Roman"/>
          <w:spacing w:val="2"/>
          <w:szCs w:val="28"/>
          <w:lang w:eastAsia="vi-VN"/>
        </w:rPr>
        <w:t xml:space="preserve"> </w:t>
      </w:r>
      <w:r w:rsidRPr="00FD3B11">
        <w:rPr>
          <w:rFonts w:eastAsia="Batang" w:cs="Times New Roman"/>
          <w:spacing w:val="2"/>
          <w:szCs w:val="28"/>
          <w:lang w:eastAsia="vi-VN"/>
        </w:rPr>
        <w:t>-</w:t>
      </w:r>
      <w:r w:rsidR="00023279" w:rsidRPr="00FD3B11">
        <w:rPr>
          <w:rFonts w:eastAsia="Batang" w:cs="Times New Roman"/>
          <w:spacing w:val="2"/>
          <w:szCs w:val="28"/>
          <w:lang w:eastAsia="vi-VN"/>
        </w:rPr>
        <w:t xml:space="preserve"> </w:t>
      </w:r>
      <w:r w:rsidRPr="00FD3B11">
        <w:rPr>
          <w:rFonts w:eastAsia="Batang" w:cs="Times New Roman"/>
          <w:spacing w:val="2"/>
          <w:szCs w:val="28"/>
          <w:lang w:eastAsia="vi-VN"/>
        </w:rPr>
        <w:t>2025</w:t>
      </w:r>
    </w:p>
    <w:p w:rsidR="00023279" w:rsidRPr="00FD3B11" w:rsidRDefault="004759CF" w:rsidP="00CB5A69">
      <w:pPr>
        <w:spacing w:before="120" w:after="0" w:line="240" w:lineRule="auto"/>
        <w:ind w:firstLine="720"/>
        <w:jc w:val="both"/>
        <w:rPr>
          <w:rFonts w:eastAsia="Batang" w:cs="Times New Roman"/>
          <w:szCs w:val="28"/>
          <w:lang w:val="fr-FR" w:eastAsia="ko-KR"/>
        </w:rPr>
      </w:pPr>
      <w:r w:rsidRPr="00FD3B11">
        <w:rPr>
          <w:rFonts w:eastAsia="Calibri" w:cs="Times New Roman"/>
          <w:szCs w:val="28"/>
          <w:lang w:val="nl-NL" w:eastAsia="ko-KR"/>
        </w:rPr>
        <w:t xml:space="preserve">Lực lượng Cảnh sát PCCC&amp;CNCH Công an tỉnh Sơn La hiện đang có </w:t>
      </w:r>
      <w:r w:rsidRPr="00FD3B11">
        <w:rPr>
          <w:rFonts w:eastAsia="Batang" w:cs="Times New Roman"/>
          <w:szCs w:val="28"/>
          <w:lang w:val="fr-FR" w:eastAsia="ko-KR"/>
        </w:rPr>
        <w:t xml:space="preserve">14 xe chữa cháy; 01 xe thang chữa cháy; 01 xe cứu nạn, cứu hộ; 01 xe chỉ huy chữa cháy, cứu nạn, cứu hộ; 06 xe chuyên dụng và một số thiết bị chữa cháy, cứu nạn, cứu hộ khác. </w:t>
      </w:r>
    </w:p>
    <w:p w:rsidR="004759CF" w:rsidRPr="00FD3B11" w:rsidRDefault="004759CF" w:rsidP="00CB5A69">
      <w:pPr>
        <w:spacing w:before="120" w:after="0" w:line="240" w:lineRule="auto"/>
        <w:ind w:firstLine="720"/>
        <w:jc w:val="both"/>
        <w:rPr>
          <w:rFonts w:eastAsia="Calibri" w:cs="Times New Roman"/>
          <w:szCs w:val="28"/>
          <w:lang w:val="nl-NL" w:eastAsia="ko-KR"/>
        </w:rPr>
      </w:pPr>
      <w:r w:rsidRPr="00FD3B11">
        <w:rPr>
          <w:rFonts w:eastAsia="Batang" w:cs="Times New Roman"/>
          <w:szCs w:val="28"/>
          <w:lang w:val="fr-FR" w:eastAsia="ko-KR"/>
        </w:rPr>
        <w:t xml:space="preserve">Trong số các phương tiện trên thì có 06/14 xe chữa cháy </w:t>
      </w:r>
      <w:r w:rsidRPr="00FD3B11">
        <w:rPr>
          <w:rFonts w:eastAsia="Batang" w:cs="Times New Roman"/>
          <w:i/>
          <w:szCs w:val="28"/>
          <w:lang w:val="fr-FR" w:eastAsia="ko-KR"/>
        </w:rPr>
        <w:t>(chiếm 42,8%)</w:t>
      </w:r>
      <w:r w:rsidRPr="00FD3B11">
        <w:rPr>
          <w:rFonts w:eastAsia="Batang" w:cs="Times New Roman"/>
          <w:szCs w:val="28"/>
          <w:lang w:val="fr-FR" w:eastAsia="ko-KR"/>
        </w:rPr>
        <w:t xml:space="preserve"> chất lượng thấp, đang kiểm tra, đánh giá để đưa vào diện thanh lý </w:t>
      </w:r>
      <w:r w:rsidRPr="00FD3B11">
        <w:rPr>
          <w:rFonts w:eastAsia="Batang" w:cs="Times New Roman"/>
          <w:i/>
          <w:szCs w:val="28"/>
          <w:lang w:val="fr-FR" w:eastAsia="ko-KR"/>
        </w:rPr>
        <w:t xml:space="preserve">(04 xe ZIN chữa cháy do </w:t>
      </w:r>
      <w:r w:rsidR="00882CDD" w:rsidRPr="00FD3B11">
        <w:rPr>
          <w:rFonts w:eastAsia="Batang" w:cs="Times New Roman"/>
          <w:i/>
          <w:szCs w:val="28"/>
          <w:lang w:val="fr-FR" w:eastAsia="ko-KR"/>
        </w:rPr>
        <w:t>Liên X</w:t>
      </w:r>
      <w:r w:rsidRPr="00FD3B11">
        <w:rPr>
          <w:rFonts w:eastAsia="Batang" w:cs="Times New Roman"/>
          <w:i/>
          <w:szCs w:val="28"/>
          <w:lang w:val="fr-FR" w:eastAsia="ko-KR"/>
        </w:rPr>
        <w:t>ô sản xuất từ năm 1987, qua 30 năm sử dụng đã xuống cấp, thường xuyên hư hỏng; 02 xe DONGFENG chữa cháy do Trung Quốc sản xuất hiệu quả chữa cháy thấp, độ an toàn không cao)</w:t>
      </w:r>
      <w:r w:rsidRPr="00FD3B11">
        <w:rPr>
          <w:rFonts w:eastAsia="Batang" w:cs="Times New Roman"/>
          <w:szCs w:val="28"/>
          <w:lang w:val="fr-FR" w:eastAsia="ko-KR"/>
        </w:rPr>
        <w:t>, ngoài ra còn rất nhiều các thiết bị chữa cháy, cứu nạn, cứu hộ khác đang xuống cấp, chất lượng không đảm bảo; thợ nghề trên địa bàn tỉnh Sơn La không đủ khả năng sửa chữa; nguồn kinh phí phục vụ bảo dưỡng, sửa chữa lớn.</w:t>
      </w:r>
    </w:p>
    <w:p w:rsidR="004759CF" w:rsidRPr="00FD3B11" w:rsidRDefault="004759CF" w:rsidP="00CB5A69">
      <w:pPr>
        <w:spacing w:before="120" w:after="0" w:line="240" w:lineRule="auto"/>
        <w:ind w:firstLine="720"/>
        <w:jc w:val="both"/>
        <w:rPr>
          <w:rFonts w:eastAsia="Batang" w:cs="Times New Roman"/>
          <w:szCs w:val="28"/>
          <w:lang w:eastAsia="ko-KR"/>
        </w:rPr>
      </w:pPr>
      <w:r w:rsidRPr="00FD3B11">
        <w:rPr>
          <w:rFonts w:eastAsia="Batang" w:cs="Times New Roman"/>
          <w:szCs w:val="28"/>
          <w:lang w:val="fr-FR" w:eastAsia="ko-KR"/>
        </w:rPr>
        <w:t>Trong giai đoạn năm 2021</w:t>
      </w:r>
      <w:r w:rsidR="0037490B" w:rsidRPr="00FD3B11">
        <w:rPr>
          <w:rFonts w:eastAsia="Batang" w:cs="Times New Roman"/>
          <w:szCs w:val="28"/>
          <w:lang w:val="fr-FR" w:eastAsia="ko-KR"/>
        </w:rPr>
        <w:t xml:space="preserve"> </w:t>
      </w:r>
      <w:r w:rsidRPr="00FD3B11">
        <w:rPr>
          <w:rFonts w:eastAsia="Batang" w:cs="Times New Roman"/>
          <w:szCs w:val="28"/>
          <w:lang w:val="fr-FR" w:eastAsia="ko-KR"/>
        </w:rPr>
        <w:t>-</w:t>
      </w:r>
      <w:r w:rsidR="0037490B" w:rsidRPr="00FD3B11">
        <w:rPr>
          <w:rFonts w:eastAsia="Batang" w:cs="Times New Roman"/>
          <w:szCs w:val="28"/>
          <w:lang w:val="fr-FR" w:eastAsia="ko-KR"/>
        </w:rPr>
        <w:t xml:space="preserve"> </w:t>
      </w:r>
      <w:r w:rsidRPr="00FD3B11">
        <w:rPr>
          <w:rFonts w:eastAsia="Batang" w:cs="Times New Roman"/>
          <w:szCs w:val="28"/>
          <w:lang w:val="fr-FR" w:eastAsia="ko-KR"/>
        </w:rPr>
        <w:t>2025 khi thành lập 04 đội Cảnh sát PCCC</w:t>
      </w:r>
      <w:r w:rsidR="00F60FBD" w:rsidRPr="00FD3B11">
        <w:rPr>
          <w:rFonts w:eastAsia="Batang" w:cs="Times New Roman"/>
          <w:szCs w:val="28"/>
          <w:lang w:val="fr-FR" w:eastAsia="ko-KR"/>
        </w:rPr>
        <w:t xml:space="preserve"> </w:t>
      </w:r>
      <w:r w:rsidRPr="00FD3B11">
        <w:rPr>
          <w:rFonts w:eastAsia="Batang" w:cs="Times New Roman"/>
          <w:szCs w:val="28"/>
          <w:lang w:val="fr-FR" w:eastAsia="ko-KR"/>
        </w:rPr>
        <w:t xml:space="preserve">&amp;CNCH thuộc Công an cấp huyện thì tổng nhu cầu thiết bị chữa cháy và cứu nạn, cứu hộ cần đầu tư, trang bị trong giai đoạn này là </w:t>
      </w:r>
      <w:r w:rsidRPr="00FD3B11">
        <w:rPr>
          <w:rFonts w:eastAsia="Times New Roman" w:cs="Times New Roman"/>
          <w:szCs w:val="28"/>
          <w:lang w:eastAsia="ko-KR"/>
        </w:rPr>
        <w:t>09 xe chữa cháy chuyên dụng, 01 xe cứu nạn, cứu hộ đa năng và hơn 40 danh mục các trang thiết bị chữa cháy, cứu nạn, cứu hộ đặc chủng khác.</w:t>
      </w:r>
    </w:p>
    <w:p w:rsidR="004759CF" w:rsidRPr="00FD3B11" w:rsidRDefault="004759CF" w:rsidP="00CB5A69">
      <w:pPr>
        <w:widowControl w:val="0"/>
        <w:spacing w:before="120" w:after="0" w:line="240" w:lineRule="auto"/>
        <w:ind w:firstLine="720"/>
        <w:jc w:val="both"/>
        <w:rPr>
          <w:rFonts w:eastAsia="Batang" w:cs="Times New Roman"/>
          <w:szCs w:val="28"/>
          <w:lang w:eastAsia="vi-VN"/>
        </w:rPr>
      </w:pPr>
      <w:r w:rsidRPr="00FD3B11">
        <w:rPr>
          <w:rFonts w:eastAsia="Batang" w:cs="Times New Roman"/>
          <w:szCs w:val="28"/>
          <w:lang w:eastAsia="vi-VN"/>
        </w:rPr>
        <w:t>4. Yêu cầu phát triển m</w:t>
      </w:r>
      <w:r w:rsidRPr="00FD3B11">
        <w:rPr>
          <w:rFonts w:eastAsia="Batang" w:cs="Times New Roman"/>
          <w:szCs w:val="28"/>
          <w:bdr w:val="none" w:sz="0" w:space="0" w:color="auto" w:frame="1"/>
          <w:lang w:val="x-none"/>
        </w:rPr>
        <w:t xml:space="preserve">ạng lưới các đội Cảnh sát PCCC&amp;CNCH </w:t>
      </w:r>
      <w:r w:rsidRPr="00FD3B11">
        <w:rPr>
          <w:rFonts w:eastAsia="Batang" w:cs="Times New Roman"/>
          <w:szCs w:val="28"/>
          <w:lang w:val="x-none" w:eastAsia="vi-VN"/>
        </w:rPr>
        <w:t>giai đoạn 202</w:t>
      </w:r>
      <w:r w:rsidRPr="00FD3B11">
        <w:rPr>
          <w:rFonts w:eastAsia="Batang" w:cs="Times New Roman"/>
          <w:szCs w:val="28"/>
          <w:lang w:eastAsia="vi-VN"/>
        </w:rPr>
        <w:t>1</w:t>
      </w:r>
      <w:r w:rsidRPr="00FD3B11">
        <w:rPr>
          <w:rFonts w:eastAsia="Batang" w:cs="Times New Roman"/>
          <w:szCs w:val="28"/>
          <w:lang w:val="x-none" w:eastAsia="vi-VN"/>
        </w:rPr>
        <w:t xml:space="preserve"> </w:t>
      </w:r>
      <w:r w:rsidRPr="00FD3B11">
        <w:rPr>
          <w:rFonts w:eastAsia="Batang" w:cs="Times New Roman"/>
          <w:szCs w:val="28"/>
          <w:lang w:eastAsia="vi-VN"/>
        </w:rPr>
        <w:t>-</w:t>
      </w:r>
      <w:r w:rsidRPr="00FD3B11">
        <w:rPr>
          <w:rFonts w:eastAsia="Batang" w:cs="Times New Roman"/>
          <w:szCs w:val="28"/>
          <w:lang w:val="x-none" w:eastAsia="vi-VN"/>
        </w:rPr>
        <w:t xml:space="preserve"> 2025</w:t>
      </w:r>
    </w:p>
    <w:p w:rsidR="004759CF" w:rsidRPr="00FD3B11" w:rsidRDefault="004759CF" w:rsidP="00CB5A69">
      <w:pPr>
        <w:widowControl w:val="0"/>
        <w:spacing w:before="120" w:after="0" w:line="240" w:lineRule="auto"/>
        <w:ind w:firstLine="720"/>
        <w:jc w:val="both"/>
        <w:rPr>
          <w:rFonts w:eastAsia="Batang" w:cs="Times New Roman"/>
          <w:bCs/>
          <w:spacing w:val="2"/>
          <w:szCs w:val="28"/>
          <w:lang w:eastAsia="x-none"/>
        </w:rPr>
      </w:pPr>
      <w:r w:rsidRPr="00FD3B11">
        <w:rPr>
          <w:rFonts w:eastAsia="Batang" w:cs="Times New Roman"/>
          <w:spacing w:val="2"/>
          <w:szCs w:val="28"/>
          <w:lang w:val="x-none" w:eastAsia="x-none"/>
        </w:rPr>
        <w:t xml:space="preserve">Thực hiện Nghị quyết số </w:t>
      </w:r>
      <w:r w:rsidRPr="00FD3B11">
        <w:rPr>
          <w:rFonts w:eastAsia="Batang" w:cs="Times New Roman"/>
          <w:bCs/>
          <w:spacing w:val="2"/>
          <w:szCs w:val="28"/>
          <w:shd w:val="clear" w:color="auto" w:fill="FFFFFF"/>
          <w:lang w:val="x-none" w:eastAsia="x-none"/>
        </w:rPr>
        <w:t>22-NQ/TW ngày 15</w:t>
      </w:r>
      <w:r w:rsidR="0037490B" w:rsidRPr="00FD3B11">
        <w:rPr>
          <w:rFonts w:eastAsia="Batang" w:cs="Times New Roman"/>
          <w:bCs/>
          <w:spacing w:val="2"/>
          <w:szCs w:val="28"/>
          <w:shd w:val="clear" w:color="auto" w:fill="FFFFFF"/>
          <w:lang w:eastAsia="x-none"/>
        </w:rPr>
        <w:t xml:space="preserve"> tháng </w:t>
      </w:r>
      <w:r w:rsidR="0037490B" w:rsidRPr="00FD3B11">
        <w:rPr>
          <w:rFonts w:eastAsia="Batang" w:cs="Times New Roman"/>
          <w:bCs/>
          <w:spacing w:val="2"/>
          <w:szCs w:val="28"/>
          <w:shd w:val="clear" w:color="auto" w:fill="FFFFFF"/>
          <w:lang w:val="x-none" w:eastAsia="x-none"/>
        </w:rPr>
        <w:t>3</w:t>
      </w:r>
      <w:r w:rsidR="0037490B" w:rsidRPr="00FD3B11">
        <w:rPr>
          <w:rFonts w:eastAsia="Batang" w:cs="Times New Roman"/>
          <w:bCs/>
          <w:spacing w:val="2"/>
          <w:szCs w:val="28"/>
          <w:shd w:val="clear" w:color="auto" w:fill="FFFFFF"/>
          <w:lang w:eastAsia="x-none"/>
        </w:rPr>
        <w:t xml:space="preserve"> năm </w:t>
      </w:r>
      <w:r w:rsidRPr="00FD3B11">
        <w:rPr>
          <w:rFonts w:eastAsia="Batang" w:cs="Times New Roman"/>
          <w:bCs/>
          <w:spacing w:val="2"/>
          <w:szCs w:val="28"/>
          <w:shd w:val="clear" w:color="auto" w:fill="FFFFFF"/>
          <w:lang w:val="x-none" w:eastAsia="x-none"/>
        </w:rPr>
        <w:t xml:space="preserve">2018 của </w:t>
      </w:r>
      <w:r w:rsidR="0037490B" w:rsidRPr="00FD3B11">
        <w:rPr>
          <w:rFonts w:eastAsia="Batang" w:cs="Times New Roman"/>
          <w:bCs/>
          <w:spacing w:val="2"/>
          <w:szCs w:val="28"/>
          <w:shd w:val="clear" w:color="auto" w:fill="FFFFFF"/>
          <w:lang w:eastAsia="x-none"/>
        </w:rPr>
        <w:t xml:space="preserve">       </w:t>
      </w:r>
      <w:r w:rsidRPr="00FD3B11">
        <w:rPr>
          <w:rFonts w:eastAsia="Batang" w:cs="Times New Roman"/>
          <w:bCs/>
          <w:spacing w:val="2"/>
          <w:szCs w:val="28"/>
          <w:shd w:val="clear" w:color="auto" w:fill="FFFFFF"/>
          <w:lang w:val="x-none" w:eastAsia="x-none"/>
        </w:rPr>
        <w:t xml:space="preserve">Bộ Chính trị; Đề án số </w:t>
      </w:r>
      <w:r w:rsidRPr="00FD3B11">
        <w:rPr>
          <w:rFonts w:eastAsia="Batang" w:cs="Times New Roman"/>
          <w:bCs/>
          <w:spacing w:val="2"/>
          <w:szCs w:val="28"/>
          <w:lang w:val="x-none" w:eastAsia="x-none"/>
        </w:rPr>
        <w:t>106 của Bộ Công an về “Một số vấn đề về tiếp tục đổi mới, sắp xếp tổ chức bộ máy Bộ Công an tinh gọn, hoạt động hiệu lực, hiệu quả”</w:t>
      </w:r>
      <w:r w:rsidRPr="00FD3B11">
        <w:rPr>
          <w:rFonts w:eastAsia="Batang" w:cs="Times New Roman"/>
          <w:bCs/>
          <w:spacing w:val="2"/>
          <w:szCs w:val="28"/>
          <w:lang w:eastAsia="x-none"/>
        </w:rPr>
        <w:t>; Chỉ thị số</w:t>
      </w:r>
      <w:r w:rsidR="0037490B" w:rsidRPr="00FD3B11">
        <w:rPr>
          <w:rFonts w:eastAsia="Batang" w:cs="Times New Roman"/>
          <w:bCs/>
          <w:spacing w:val="2"/>
          <w:szCs w:val="28"/>
          <w:lang w:eastAsia="x-none"/>
        </w:rPr>
        <w:t xml:space="preserve"> 05/CT-BCA-V01 ngày 19 tháng 6 năm </w:t>
      </w:r>
      <w:r w:rsidRPr="00FD3B11">
        <w:rPr>
          <w:rFonts w:eastAsia="Batang" w:cs="Times New Roman"/>
          <w:bCs/>
          <w:spacing w:val="2"/>
          <w:szCs w:val="28"/>
          <w:lang w:eastAsia="x-none"/>
        </w:rPr>
        <w:t xml:space="preserve">2020 của Bộ Công an về tiếp tục xây dựng Công an cấp huyện toàn diện đáp ứng yêu cầu, nhiệm vụ bảo vệ </w:t>
      </w:r>
      <w:r w:rsidR="007D01C9" w:rsidRPr="00FD3B11">
        <w:rPr>
          <w:rFonts w:eastAsia="Batang" w:cs="Times New Roman"/>
          <w:bCs/>
          <w:spacing w:val="2"/>
          <w:szCs w:val="28"/>
          <w:lang w:eastAsia="x-none"/>
        </w:rPr>
        <w:t>an ninh trật tự</w:t>
      </w:r>
      <w:r w:rsidRPr="00FD3B11">
        <w:rPr>
          <w:rFonts w:eastAsia="Batang" w:cs="Times New Roman"/>
          <w:bCs/>
          <w:spacing w:val="2"/>
          <w:szCs w:val="28"/>
          <w:lang w:eastAsia="x-none"/>
        </w:rPr>
        <w:t xml:space="preserve"> trong tình hình mới</w:t>
      </w:r>
      <w:r w:rsidRPr="00FD3B11">
        <w:rPr>
          <w:rFonts w:eastAsia="Batang" w:cs="Times New Roman"/>
          <w:spacing w:val="2"/>
          <w:szCs w:val="28"/>
          <w:shd w:val="clear" w:color="auto" w:fill="FFFFFF"/>
          <w:lang w:eastAsia="x-none"/>
        </w:rPr>
        <w:t>. M</w:t>
      </w:r>
      <w:r w:rsidRPr="00FD3B11">
        <w:rPr>
          <w:rFonts w:eastAsia="Batang" w:cs="Times New Roman"/>
          <w:spacing w:val="2"/>
          <w:szCs w:val="28"/>
          <w:bdr w:val="none" w:sz="0" w:space="0" w:color="auto" w:frame="1"/>
          <w:lang w:val="x-none"/>
        </w:rPr>
        <w:t xml:space="preserve">ạng lưới các đội Cảnh sát PCCC&amp;CNCH </w:t>
      </w:r>
      <w:r w:rsidRPr="00FD3B11">
        <w:rPr>
          <w:rFonts w:eastAsia="Batang" w:cs="Times New Roman"/>
          <w:spacing w:val="2"/>
          <w:szCs w:val="28"/>
          <w:lang w:val="x-none" w:eastAsia="vi-VN"/>
        </w:rPr>
        <w:t>giai đoạn 202</w:t>
      </w:r>
      <w:r w:rsidRPr="00FD3B11">
        <w:rPr>
          <w:rFonts w:eastAsia="Batang" w:cs="Times New Roman"/>
          <w:spacing w:val="2"/>
          <w:szCs w:val="28"/>
          <w:lang w:eastAsia="vi-VN"/>
        </w:rPr>
        <w:t>1</w:t>
      </w:r>
      <w:r w:rsidRPr="00FD3B11">
        <w:rPr>
          <w:rFonts w:eastAsia="Batang" w:cs="Times New Roman"/>
          <w:spacing w:val="2"/>
          <w:szCs w:val="28"/>
          <w:lang w:val="x-none" w:eastAsia="vi-VN"/>
        </w:rPr>
        <w:t xml:space="preserve"> </w:t>
      </w:r>
      <w:r w:rsidRPr="00FD3B11">
        <w:rPr>
          <w:rFonts w:eastAsia="Batang" w:cs="Times New Roman"/>
          <w:spacing w:val="2"/>
          <w:szCs w:val="28"/>
          <w:lang w:eastAsia="vi-VN"/>
        </w:rPr>
        <w:t>-</w:t>
      </w:r>
      <w:r w:rsidRPr="00FD3B11">
        <w:rPr>
          <w:rFonts w:eastAsia="Batang" w:cs="Times New Roman"/>
          <w:spacing w:val="2"/>
          <w:szCs w:val="28"/>
          <w:lang w:val="x-none" w:eastAsia="vi-VN"/>
        </w:rPr>
        <w:t xml:space="preserve"> 2025</w:t>
      </w:r>
      <w:r w:rsidRPr="00FD3B11">
        <w:rPr>
          <w:rFonts w:eastAsia="Batang" w:cs="Times New Roman"/>
          <w:spacing w:val="2"/>
          <w:szCs w:val="28"/>
          <w:lang w:eastAsia="vi-VN"/>
        </w:rPr>
        <w:t xml:space="preserve"> như sau:</w:t>
      </w:r>
    </w:p>
    <w:p w:rsidR="004759CF" w:rsidRPr="00FD3B11" w:rsidRDefault="004759CF" w:rsidP="00CB5A69">
      <w:pPr>
        <w:spacing w:before="120" w:after="0" w:line="240" w:lineRule="auto"/>
        <w:ind w:firstLine="720"/>
        <w:jc w:val="both"/>
        <w:rPr>
          <w:rFonts w:eastAsia="Calibri" w:cs="Times New Roman"/>
          <w:spacing w:val="2"/>
          <w:szCs w:val="28"/>
          <w:lang w:eastAsia="ko-KR"/>
        </w:rPr>
      </w:pPr>
      <w:r w:rsidRPr="00FD3B11">
        <w:rPr>
          <w:rFonts w:eastAsia="Calibri" w:cs="Times New Roman"/>
          <w:spacing w:val="2"/>
          <w:szCs w:val="28"/>
          <w:lang w:eastAsia="ko-KR"/>
        </w:rPr>
        <w:lastRenderedPageBreak/>
        <w:t xml:space="preserve">4.1. Tại cấp tỉnh giữ nguyên 03 đội Cảnh sát CC&amp;CNCH khu vực thuộc phòng Cảnh sát PCCC&amp;CNCH Công an tỉnh, gồm: Đội Cảnh sát CC&amp;CNCH </w:t>
      </w:r>
      <w:r w:rsidR="00156359" w:rsidRPr="00FD3B11">
        <w:rPr>
          <w:rFonts w:eastAsia="Calibri" w:cs="Times New Roman"/>
          <w:spacing w:val="2"/>
          <w:szCs w:val="28"/>
          <w:lang w:eastAsia="ko-KR"/>
        </w:rPr>
        <w:t xml:space="preserve"> </w:t>
      </w:r>
      <w:r w:rsidRPr="00FD3B11">
        <w:rPr>
          <w:rFonts w:eastAsia="Calibri" w:cs="Times New Roman"/>
          <w:spacing w:val="2"/>
          <w:szCs w:val="28"/>
          <w:lang w:eastAsia="ko-KR"/>
        </w:rPr>
        <w:t>khu vực thành phố Sơn La; Đội Cảnh sát  CC&amp;CNCH khu vực thủy điện huyện Mường La; Đội Cảnh sát  CC&amp;CNCH khu vực Mộc Châu.</w:t>
      </w:r>
    </w:p>
    <w:p w:rsidR="004759CF" w:rsidRPr="00FD3B11" w:rsidRDefault="004759CF" w:rsidP="00CB5A69">
      <w:pPr>
        <w:spacing w:before="120" w:after="0" w:line="240" w:lineRule="auto"/>
        <w:ind w:firstLine="720"/>
        <w:jc w:val="both"/>
        <w:rPr>
          <w:rFonts w:eastAsia="Calibri" w:cs="Times New Roman"/>
          <w:noProof/>
          <w:spacing w:val="4"/>
          <w:szCs w:val="28"/>
          <w:lang w:eastAsia="ko-KR"/>
        </w:rPr>
      </w:pPr>
      <w:r w:rsidRPr="00FD3B11">
        <w:rPr>
          <w:rFonts w:eastAsia="Calibri" w:cs="Times New Roman"/>
          <w:noProof/>
          <w:spacing w:val="4"/>
          <w:szCs w:val="28"/>
          <w:lang w:eastAsia="ko-KR"/>
        </w:rPr>
        <w:t>4.2. Tại cấp huyện thành lập 04 đội Cảnh sát PCCC&amp;CNCH thuộc Công an cấp huyện, gồm:</w:t>
      </w:r>
    </w:p>
    <w:p w:rsidR="004759CF" w:rsidRPr="00FD3B11" w:rsidRDefault="004759CF" w:rsidP="00CB5A69">
      <w:pPr>
        <w:spacing w:before="120" w:after="0" w:line="240" w:lineRule="auto"/>
        <w:ind w:firstLine="720"/>
        <w:jc w:val="both"/>
        <w:rPr>
          <w:rFonts w:eastAsia="Calibri" w:cs="Times New Roman"/>
          <w:szCs w:val="28"/>
          <w:lang w:eastAsia="ko-KR"/>
        </w:rPr>
      </w:pPr>
      <w:r w:rsidRPr="00FD3B11">
        <w:rPr>
          <w:rFonts w:eastAsia="Batang" w:cs="Times New Roman"/>
          <w:szCs w:val="28"/>
          <w:lang w:eastAsia="ko-KR"/>
        </w:rPr>
        <w:t xml:space="preserve">+ Năm 2021: Nâng tổ </w:t>
      </w:r>
      <w:r w:rsidRPr="00FD3B11">
        <w:rPr>
          <w:rFonts w:eastAsia="Calibri" w:cs="Times New Roman"/>
          <w:szCs w:val="28"/>
          <w:lang w:eastAsia="ko-KR"/>
        </w:rPr>
        <w:t xml:space="preserve">Cảnh sát chữa cháy và cứu nạn, cứu hộ khu vực </w:t>
      </w:r>
      <w:r w:rsidR="005815FC" w:rsidRPr="00FD3B11">
        <w:rPr>
          <w:rFonts w:eastAsia="Calibri" w:cs="Times New Roman"/>
          <w:szCs w:val="28"/>
          <w:lang w:eastAsia="ko-KR"/>
        </w:rPr>
        <w:t xml:space="preserve">     </w:t>
      </w:r>
      <w:r w:rsidRPr="00FD3B11">
        <w:rPr>
          <w:rFonts w:eastAsia="Calibri" w:cs="Times New Roman"/>
          <w:szCs w:val="28"/>
          <w:lang w:eastAsia="ko-KR"/>
        </w:rPr>
        <w:t>Phù Yên thuộc phòng Cảnh sát PCCC&amp;CNCH Công an tỉnh Sơn La hiện nay thành Đội Cảnh sát PCCC&amp;CNCH thuộc Công an huyện Phù Yên.</w:t>
      </w:r>
    </w:p>
    <w:p w:rsidR="004759CF" w:rsidRPr="00FD3B11" w:rsidRDefault="004759CF" w:rsidP="00CB5A69">
      <w:pPr>
        <w:spacing w:before="120" w:after="0" w:line="240" w:lineRule="auto"/>
        <w:ind w:firstLine="720"/>
        <w:jc w:val="both"/>
        <w:rPr>
          <w:rFonts w:eastAsia="Calibri" w:cs="Times New Roman"/>
          <w:szCs w:val="28"/>
          <w:lang w:eastAsia="ko-KR"/>
        </w:rPr>
      </w:pPr>
      <w:r w:rsidRPr="00FD3B11">
        <w:rPr>
          <w:rFonts w:eastAsia="Batang" w:cs="Times New Roman"/>
          <w:szCs w:val="28"/>
          <w:lang w:eastAsia="ko-KR"/>
        </w:rPr>
        <w:t xml:space="preserve">+ Năm 2022: Nâng tổ </w:t>
      </w:r>
      <w:r w:rsidRPr="00FD3B11">
        <w:rPr>
          <w:rFonts w:eastAsia="Calibri" w:cs="Times New Roman"/>
          <w:szCs w:val="28"/>
          <w:lang w:eastAsia="ko-KR"/>
        </w:rPr>
        <w:t xml:space="preserve">Cảnh sát chữa cháy và cứu nạn, cứu hộ khu vực </w:t>
      </w:r>
      <w:r w:rsidR="005815FC" w:rsidRPr="00FD3B11">
        <w:rPr>
          <w:rFonts w:eastAsia="Calibri" w:cs="Times New Roman"/>
          <w:szCs w:val="28"/>
          <w:lang w:eastAsia="ko-KR"/>
        </w:rPr>
        <w:t xml:space="preserve">    </w:t>
      </w:r>
      <w:r w:rsidRPr="00FD3B11">
        <w:rPr>
          <w:rFonts w:eastAsia="Calibri" w:cs="Times New Roman"/>
          <w:szCs w:val="28"/>
          <w:lang w:eastAsia="ko-KR"/>
        </w:rPr>
        <w:t xml:space="preserve">Mai Sơn thuộc phòng Cảnh sát PCCC&amp;CNCH Công an tỉnh Sơn La hiện nay thành Đội Cảnh sát PCCC&amp;CNCH thuộc Công an huyện Mai Sơn. </w:t>
      </w:r>
    </w:p>
    <w:p w:rsidR="004759CF" w:rsidRPr="00FD3B11" w:rsidRDefault="004759CF" w:rsidP="00CB5A69">
      <w:pPr>
        <w:spacing w:before="120" w:after="0" w:line="240" w:lineRule="auto"/>
        <w:ind w:firstLine="720"/>
        <w:jc w:val="both"/>
        <w:rPr>
          <w:rFonts w:eastAsia="Batang" w:cs="Times New Roman"/>
          <w:szCs w:val="28"/>
          <w:lang w:eastAsia="ko-KR"/>
        </w:rPr>
      </w:pPr>
      <w:r w:rsidRPr="00FD3B11">
        <w:rPr>
          <w:rFonts w:eastAsia="Calibri" w:cs="Times New Roman"/>
          <w:szCs w:val="28"/>
          <w:lang w:eastAsia="ko-KR"/>
        </w:rPr>
        <w:t xml:space="preserve">+ Năm 2023: Thành lập Đội Cảnh sát PCCC&amp;CNCH  thuộc Công an huyện Sông Mã. </w:t>
      </w:r>
    </w:p>
    <w:p w:rsidR="004759CF" w:rsidRPr="00FD3B11" w:rsidRDefault="004759CF" w:rsidP="00CB5A69">
      <w:pPr>
        <w:spacing w:before="120" w:after="0" w:line="240" w:lineRule="auto"/>
        <w:ind w:firstLine="720"/>
        <w:jc w:val="both"/>
        <w:rPr>
          <w:rFonts w:eastAsia="Calibri" w:cs="Times New Roman"/>
          <w:szCs w:val="28"/>
          <w:lang w:eastAsia="ko-KR"/>
        </w:rPr>
      </w:pPr>
      <w:r w:rsidRPr="00FD3B11">
        <w:rPr>
          <w:rFonts w:eastAsia="Calibri" w:cs="Times New Roman"/>
          <w:szCs w:val="28"/>
          <w:lang w:eastAsia="ko-KR"/>
        </w:rPr>
        <w:t xml:space="preserve">+ Năm 2024: Thành lập Đội Cảnh sát PCCC&amp;CNCH thuộc Công an huyện Thuận Châu. </w:t>
      </w:r>
    </w:p>
    <w:p w:rsidR="004759CF" w:rsidRPr="00FD3B11" w:rsidRDefault="004759CF" w:rsidP="00CB5A69">
      <w:pPr>
        <w:widowControl w:val="0"/>
        <w:spacing w:before="120" w:after="0" w:line="240" w:lineRule="auto"/>
        <w:ind w:firstLine="720"/>
        <w:jc w:val="both"/>
        <w:rPr>
          <w:rFonts w:eastAsia="Batang" w:cs="Times New Roman"/>
          <w:szCs w:val="28"/>
          <w:lang w:eastAsia="vi-VN"/>
        </w:rPr>
      </w:pPr>
      <w:r w:rsidRPr="00FD3B11">
        <w:rPr>
          <w:rFonts w:eastAsia="Batang" w:cs="Times New Roman"/>
          <w:szCs w:val="28"/>
          <w:lang w:eastAsia="vi-VN"/>
        </w:rPr>
        <w:t>5. Dự báo tình hình công tác PCCC&amp;CNCH trong thời gian tới</w:t>
      </w:r>
    </w:p>
    <w:p w:rsidR="005815FC" w:rsidRPr="00FD3B11" w:rsidRDefault="004759CF" w:rsidP="00CB5A69">
      <w:pPr>
        <w:adjustRightInd w:val="0"/>
        <w:snapToGrid w:val="0"/>
        <w:spacing w:before="120" w:after="0" w:line="240" w:lineRule="auto"/>
        <w:ind w:firstLine="720"/>
        <w:jc w:val="both"/>
        <w:rPr>
          <w:rFonts w:eastAsia="Batang" w:cs="Times New Roman"/>
          <w:spacing w:val="2"/>
          <w:szCs w:val="28"/>
          <w:lang w:eastAsia="ko-KR"/>
        </w:rPr>
      </w:pPr>
      <w:r w:rsidRPr="00FD3B11">
        <w:rPr>
          <w:rFonts w:eastAsia="Calibri" w:cs="Times New Roman"/>
          <w:spacing w:val="2"/>
          <w:szCs w:val="28"/>
          <w:lang w:val="pt-BR"/>
        </w:rPr>
        <w:t xml:space="preserve">Trong thời gian tới, tình hình kinh tế - xã hội trên địa bàn tỉnh Sơn La tiếp tục phát triển, tốc độ đô thị hoá nhanh với các loại hình công trình xây dựng </w:t>
      </w:r>
      <w:r w:rsidRPr="00FD3B11">
        <w:rPr>
          <w:rFonts w:eastAsia="Calibri" w:cs="Times New Roman"/>
          <w:spacing w:val="2"/>
          <w:szCs w:val="28"/>
          <w:u w:color="FF0000"/>
          <w:lang w:val="pt-BR"/>
        </w:rPr>
        <w:t>và cơ sở</w:t>
      </w:r>
      <w:r w:rsidRPr="00FD3B11">
        <w:rPr>
          <w:rFonts w:eastAsia="Calibri" w:cs="Times New Roman"/>
          <w:spacing w:val="2"/>
          <w:szCs w:val="28"/>
          <w:lang w:val="pt-BR"/>
        </w:rPr>
        <w:t xml:space="preserve"> sản xuất, kinh doanh tăng nhanh cả về số lượng và quy mô; </w:t>
      </w:r>
      <w:r w:rsidRPr="00FD3B11">
        <w:rPr>
          <w:rFonts w:eastAsia="Batang" w:cs="Times New Roman"/>
          <w:spacing w:val="2"/>
          <w:szCs w:val="28"/>
          <w:lang w:eastAsia="ko-KR"/>
        </w:rPr>
        <w:t xml:space="preserve">số lượng cơ sở thuộc diện quản lý nhà nước sẽ tăng đột biến gấp khoảng 3 lần hiện nay </w:t>
      </w:r>
      <w:r w:rsidRPr="00FD3B11">
        <w:rPr>
          <w:rFonts w:eastAsia="Batang" w:cs="Times New Roman"/>
          <w:i/>
          <w:spacing w:val="2"/>
          <w:szCs w:val="28"/>
          <w:lang w:eastAsia="ko-KR"/>
        </w:rPr>
        <w:t>(từ hơn 2.000 cơ sở hiện nay lên hơn 8000 cơ sở)</w:t>
      </w:r>
      <w:r w:rsidRPr="00FD3B11">
        <w:rPr>
          <w:rFonts w:eastAsia="Batang" w:cs="Times New Roman"/>
          <w:spacing w:val="2"/>
          <w:szCs w:val="28"/>
          <w:lang w:eastAsia="ko-KR"/>
        </w:rPr>
        <w:t xml:space="preserve"> khi Nghị định mới thay thế Nghị định số 79/2014/NĐ-CP được ban hành sẽ bổ sung rất nhiều loại hình cơ sở vào diện quản lý nhà nước về PCCC&amp;CNCH. </w:t>
      </w:r>
    </w:p>
    <w:p w:rsidR="005815FC" w:rsidRPr="00FD3B11" w:rsidRDefault="004759CF" w:rsidP="00CB5A69">
      <w:pPr>
        <w:adjustRightInd w:val="0"/>
        <w:snapToGrid w:val="0"/>
        <w:spacing w:before="120" w:after="0" w:line="240" w:lineRule="auto"/>
        <w:ind w:firstLine="720"/>
        <w:jc w:val="both"/>
        <w:rPr>
          <w:rFonts w:eastAsia="Calibri" w:cs="Times New Roman"/>
          <w:spacing w:val="2"/>
          <w:szCs w:val="28"/>
          <w:lang w:eastAsia="ko-KR" w:bidi="vi-VN"/>
        </w:rPr>
      </w:pPr>
      <w:r w:rsidRPr="00FD3B11">
        <w:rPr>
          <w:rFonts w:eastAsia="Calibri" w:cs="Times New Roman"/>
          <w:spacing w:val="2"/>
          <w:szCs w:val="28"/>
          <w:lang w:val="pt-BR"/>
        </w:rPr>
        <w:t>Bên cạnh đó, tình hình thời tiết, khí hậu đã và đang biến đổi khắc nghiệt, khó lường</w:t>
      </w:r>
      <w:r w:rsidRPr="00FD3B11">
        <w:rPr>
          <w:rFonts w:eastAsia="Calibri" w:cs="Times New Roman"/>
          <w:spacing w:val="2"/>
          <w:szCs w:val="28"/>
          <w:lang w:eastAsia="ko-KR" w:bidi="vi-VN"/>
        </w:rPr>
        <w:t xml:space="preserve">, nguy cơ xảy ra cháy cao vẫn tập trung </w:t>
      </w:r>
      <w:r w:rsidRPr="00FD3B11">
        <w:rPr>
          <w:rFonts w:eastAsia="Calibri" w:cs="Times New Roman"/>
          <w:spacing w:val="2"/>
          <w:szCs w:val="28"/>
          <w:lang w:val="pt-BR" w:eastAsia="ko-KR" w:bidi="vi-VN"/>
        </w:rPr>
        <w:t>ở</w:t>
      </w:r>
      <w:r w:rsidRPr="00FD3B11">
        <w:rPr>
          <w:rFonts w:eastAsia="Calibri" w:cs="Times New Roman"/>
          <w:spacing w:val="2"/>
          <w:szCs w:val="28"/>
          <w:lang w:eastAsia="ko-KR" w:bidi="vi-VN"/>
        </w:rPr>
        <w:t xml:space="preserve"> các địa bàn trung tâm các huyện, thành ph</w:t>
      </w:r>
      <w:r w:rsidRPr="00FD3B11">
        <w:rPr>
          <w:rFonts w:eastAsia="Calibri" w:cs="Times New Roman"/>
          <w:spacing w:val="2"/>
          <w:szCs w:val="28"/>
          <w:lang w:val="pt-BR" w:eastAsia="ko-KR" w:bidi="vi-VN"/>
        </w:rPr>
        <w:t>ố</w:t>
      </w:r>
      <w:r w:rsidRPr="00FD3B11">
        <w:rPr>
          <w:rFonts w:eastAsia="Calibri" w:cs="Times New Roman"/>
          <w:spacing w:val="2"/>
          <w:szCs w:val="28"/>
          <w:lang w:eastAsia="ko-KR" w:bidi="vi-VN"/>
        </w:rPr>
        <w:t xml:space="preserve"> với các khu vực đông dân cư, chợ, trung tâm thương mại...; thiên tai, bão, lũ, cháy rừng sẽ diễn biến phức tạp và với tần suất lớn hơn. </w:t>
      </w:r>
    </w:p>
    <w:p w:rsidR="004759CF" w:rsidRPr="00FD3B11" w:rsidRDefault="004759CF" w:rsidP="00CB5A69">
      <w:pPr>
        <w:adjustRightInd w:val="0"/>
        <w:snapToGrid w:val="0"/>
        <w:spacing w:before="120" w:after="0" w:line="240" w:lineRule="auto"/>
        <w:ind w:firstLine="720"/>
        <w:jc w:val="both"/>
        <w:rPr>
          <w:rFonts w:eastAsia="Batang" w:cs="Times New Roman"/>
          <w:szCs w:val="28"/>
          <w:lang w:eastAsia="ko-KR"/>
        </w:rPr>
      </w:pPr>
      <w:r w:rsidRPr="00FD3B11">
        <w:rPr>
          <w:rFonts w:eastAsia="Calibri" w:cs="Times New Roman"/>
          <w:szCs w:val="28"/>
          <w:lang w:val="pt-BR"/>
        </w:rPr>
        <w:t xml:space="preserve">Do đó, công tác PCCC&amp;CNCH trong thời gian tới đặt ra nhiều thách thức lớn, cần thực hiện đồng bộ các biện pháp PCCC&amp;CNCH; lực lượng Cảnh sát PCCC&amp;CNCH là lực lượng nòng cốt cần được củng cố, kiện toàn về mô hình tổ chức; phát triển mạng lưới các đội Cảnh sát PCCC&amp;CNCH tại trung tâm các huyện theo lộ trình để đảm bảo tính cơ động nhanh trong mọi tình huống; đồng thời phải được trang bị </w:t>
      </w:r>
      <w:r w:rsidRPr="00FD3B11">
        <w:rPr>
          <w:rFonts w:eastAsia="Batang" w:cs="Times New Roman"/>
          <w:szCs w:val="28"/>
          <w:lang w:eastAsia="ko-KR"/>
        </w:rPr>
        <w:t>phương tiện CC&amp;CNCH hiện đại đảm bảo về số lượng, chất lượng, có như vậy mới đáp ứng được yêu cầu triển khai chữa cháy, cứu nạn, cứu hộ kịp thời, có hiệu quả nhằm hạn chế đến mức thấp nhất những thiệt hại do cháy, nổ, thiên tai, bão, lũ, tai nạn, sự cố gây ra.</w:t>
      </w:r>
    </w:p>
    <w:p w:rsidR="004759CF" w:rsidRPr="00FD3B11" w:rsidRDefault="004759CF" w:rsidP="003F79FA">
      <w:pPr>
        <w:adjustRightInd w:val="0"/>
        <w:snapToGrid w:val="0"/>
        <w:spacing w:before="120" w:after="0" w:line="240" w:lineRule="auto"/>
        <w:ind w:firstLine="720"/>
        <w:jc w:val="both"/>
        <w:rPr>
          <w:rFonts w:eastAsia="Batang" w:cs="Times New Roman"/>
          <w:spacing w:val="2"/>
          <w:szCs w:val="28"/>
          <w:lang w:eastAsia="ko-KR"/>
        </w:rPr>
      </w:pPr>
      <w:r w:rsidRPr="00FD3B11">
        <w:rPr>
          <w:rFonts w:eastAsia="Batang" w:cs="Times New Roman"/>
          <w:bCs/>
          <w:spacing w:val="2"/>
          <w:szCs w:val="28"/>
          <w:lang w:eastAsia="ko-KR"/>
        </w:rPr>
        <w:t>Thực hiện Quyết định số</w:t>
      </w:r>
      <w:r w:rsidR="003C6E52" w:rsidRPr="00FD3B11">
        <w:rPr>
          <w:rFonts w:eastAsia="Batang" w:cs="Times New Roman"/>
          <w:bCs/>
          <w:spacing w:val="2"/>
          <w:szCs w:val="28"/>
          <w:lang w:eastAsia="ko-KR"/>
        </w:rPr>
        <w:t xml:space="preserve"> 630/QĐ-TTg ngày 11 tháng 5 năm </w:t>
      </w:r>
      <w:r w:rsidRPr="00FD3B11">
        <w:rPr>
          <w:rFonts w:eastAsia="Batang" w:cs="Times New Roman"/>
          <w:bCs/>
          <w:spacing w:val="2"/>
          <w:szCs w:val="28"/>
          <w:lang w:eastAsia="ko-KR"/>
        </w:rPr>
        <w:t>2020 của Thủ tướng Chính phủ; Công văn số</w:t>
      </w:r>
      <w:r w:rsidR="003C6E52" w:rsidRPr="00FD3B11">
        <w:rPr>
          <w:rFonts w:eastAsia="Batang" w:cs="Times New Roman"/>
          <w:bCs/>
          <w:spacing w:val="2"/>
          <w:szCs w:val="28"/>
          <w:lang w:eastAsia="ko-KR"/>
        </w:rPr>
        <w:t xml:space="preserve"> 7077/BTC-VI ngày 12 tháng 6 năm </w:t>
      </w:r>
      <w:r w:rsidRPr="00FD3B11">
        <w:rPr>
          <w:rFonts w:eastAsia="Batang" w:cs="Times New Roman"/>
          <w:bCs/>
          <w:spacing w:val="2"/>
          <w:szCs w:val="28"/>
          <w:lang w:eastAsia="ko-KR"/>
        </w:rPr>
        <w:t>2020 của Bộ</w:t>
      </w:r>
      <w:r w:rsidR="003F79FA" w:rsidRPr="00FD3B11">
        <w:rPr>
          <w:rFonts w:eastAsia="Batang" w:cs="Times New Roman"/>
          <w:bCs/>
          <w:spacing w:val="2"/>
          <w:szCs w:val="28"/>
          <w:lang w:eastAsia="ko-KR"/>
        </w:rPr>
        <w:t xml:space="preserve"> </w:t>
      </w:r>
      <w:r w:rsidR="003F79FA" w:rsidRPr="00FD3B11">
        <w:rPr>
          <w:rFonts w:eastAsia="Batang" w:cs="Times New Roman"/>
          <w:bCs/>
          <w:spacing w:val="2"/>
          <w:szCs w:val="28"/>
          <w:lang w:eastAsia="ko-KR"/>
        </w:rPr>
        <w:lastRenderedPageBreak/>
        <w:t>T</w:t>
      </w:r>
      <w:r w:rsidR="00A249DC" w:rsidRPr="00FD3B11">
        <w:rPr>
          <w:rFonts w:eastAsia="Batang" w:cs="Times New Roman"/>
          <w:bCs/>
          <w:spacing w:val="2"/>
          <w:szCs w:val="28"/>
          <w:lang w:eastAsia="ko-KR"/>
        </w:rPr>
        <w:t xml:space="preserve">ài chính. </w:t>
      </w:r>
      <w:r w:rsidRPr="00FD3B11">
        <w:rPr>
          <w:rFonts w:eastAsia="Batang" w:cs="Times New Roman"/>
          <w:bCs/>
          <w:spacing w:val="2"/>
          <w:szCs w:val="28"/>
          <w:lang w:eastAsia="ko-KR"/>
        </w:rPr>
        <w:t>Đồng thời,</w:t>
      </w:r>
      <w:r w:rsidRPr="00FD3B11">
        <w:rPr>
          <w:rFonts w:eastAsia="Batang" w:cs="Times New Roman"/>
          <w:spacing w:val="2"/>
          <w:szCs w:val="28"/>
          <w:lang w:eastAsia="ko-KR"/>
        </w:rPr>
        <w:t xml:space="preserve"> t</w:t>
      </w:r>
      <w:r w:rsidRPr="00FD3B11">
        <w:rPr>
          <w:rFonts w:eastAsia="Batang" w:cs="Times New Roman"/>
          <w:bCs/>
          <w:spacing w:val="2"/>
          <w:szCs w:val="28"/>
          <w:lang w:eastAsia="ko-KR"/>
        </w:rPr>
        <w:t xml:space="preserve">rên cơ sở đánh giá đầy đủ, toàn diện, khoa học về thực trạng và yêu cầu công tác PCCC&amp;CNCH trên địa bàn tỉnh Sơn La cho thấy, việc ban hành Đề án “Hỗ trợ kinh phí </w:t>
      </w:r>
      <w:r w:rsidRPr="00FD3B11">
        <w:rPr>
          <w:rFonts w:eastAsia="Batang" w:cs="Times New Roman"/>
          <w:spacing w:val="2"/>
          <w:szCs w:val="28"/>
          <w:shd w:val="clear" w:color="auto" w:fill="FFFFFF"/>
          <w:lang w:eastAsia="ko-KR"/>
        </w:rPr>
        <w:t>trang bị phương tiện phòng cháy, chữa cháy và cứu nạn, cứu hộ cho lực lượng Cảnh sát PCCC&amp;CNCH Công an tỉnh Sơn La giai đoạn năm 2021</w:t>
      </w:r>
      <w:r w:rsidR="003C6E52" w:rsidRPr="00FD3B11">
        <w:rPr>
          <w:rFonts w:eastAsia="Batang" w:cs="Times New Roman"/>
          <w:spacing w:val="2"/>
          <w:szCs w:val="28"/>
          <w:shd w:val="clear" w:color="auto" w:fill="FFFFFF"/>
          <w:lang w:eastAsia="ko-KR"/>
        </w:rPr>
        <w:t xml:space="preserve"> </w:t>
      </w:r>
      <w:r w:rsidRPr="00FD3B11">
        <w:rPr>
          <w:rFonts w:eastAsia="Batang" w:cs="Times New Roman"/>
          <w:spacing w:val="2"/>
          <w:szCs w:val="28"/>
          <w:shd w:val="clear" w:color="auto" w:fill="FFFFFF"/>
          <w:lang w:eastAsia="ko-KR"/>
        </w:rPr>
        <w:t>-</w:t>
      </w:r>
      <w:r w:rsidR="003C6E52" w:rsidRPr="00FD3B11">
        <w:rPr>
          <w:rFonts w:eastAsia="Batang" w:cs="Times New Roman"/>
          <w:spacing w:val="2"/>
          <w:szCs w:val="28"/>
          <w:shd w:val="clear" w:color="auto" w:fill="FFFFFF"/>
          <w:lang w:eastAsia="ko-KR"/>
        </w:rPr>
        <w:t xml:space="preserve"> </w:t>
      </w:r>
      <w:r w:rsidRPr="00FD3B11">
        <w:rPr>
          <w:rFonts w:eastAsia="Batang" w:cs="Times New Roman"/>
          <w:spacing w:val="2"/>
          <w:szCs w:val="28"/>
          <w:shd w:val="clear" w:color="auto" w:fill="FFFFFF"/>
          <w:lang w:eastAsia="ko-KR"/>
        </w:rPr>
        <w:t xml:space="preserve">2025” </w:t>
      </w:r>
      <w:r w:rsidRPr="00FD3B11">
        <w:rPr>
          <w:rFonts w:eastAsia="Batang" w:cs="Times New Roman"/>
          <w:bCs/>
          <w:spacing w:val="2"/>
          <w:szCs w:val="28"/>
          <w:lang w:eastAsia="ko-KR"/>
        </w:rPr>
        <w:t>là rất cần thiết, phù hợp với điều kiện thực tế của địa phương và chủ trương chỉ đạo của Chính phủ, Bộ công an góp phần giữ vững an ninh chính trị và trật tự an toàn xã hội trên địa bàn.</w:t>
      </w:r>
    </w:p>
    <w:p w:rsidR="000A6B2D" w:rsidRPr="00FD3B11" w:rsidRDefault="000A6B2D" w:rsidP="000A6B2D">
      <w:pPr>
        <w:spacing w:before="120" w:after="0" w:line="240" w:lineRule="auto"/>
        <w:ind w:firstLine="720"/>
        <w:jc w:val="center"/>
        <w:rPr>
          <w:rFonts w:eastAsia="Batang" w:cs="Times New Roman"/>
          <w:sz w:val="2"/>
          <w:szCs w:val="28"/>
          <w:lang w:eastAsia="ko-KR"/>
        </w:rPr>
      </w:pPr>
    </w:p>
    <w:p w:rsidR="004759CF" w:rsidRPr="00FD3B11" w:rsidRDefault="004759CF" w:rsidP="0083610E">
      <w:pPr>
        <w:spacing w:before="40" w:after="0" w:line="240" w:lineRule="auto"/>
        <w:jc w:val="center"/>
        <w:rPr>
          <w:rFonts w:eastAsia="Batang" w:cs="Times New Roman"/>
          <w:b/>
          <w:szCs w:val="28"/>
          <w:lang w:eastAsia="ko-KR"/>
        </w:rPr>
      </w:pPr>
      <w:r w:rsidRPr="00FD3B11">
        <w:rPr>
          <w:rFonts w:eastAsia="Batang" w:cs="Times New Roman"/>
          <w:b/>
          <w:szCs w:val="28"/>
          <w:lang w:eastAsia="ko-KR"/>
        </w:rPr>
        <w:t>Phần II</w:t>
      </w:r>
    </w:p>
    <w:p w:rsidR="004759CF" w:rsidRPr="00FD3B11" w:rsidRDefault="004759CF" w:rsidP="0083610E">
      <w:pPr>
        <w:spacing w:before="40" w:after="0" w:line="240" w:lineRule="auto"/>
        <w:jc w:val="center"/>
        <w:rPr>
          <w:rFonts w:eastAsia="Batang" w:cs="Times New Roman"/>
          <w:b/>
          <w:szCs w:val="28"/>
          <w:lang w:eastAsia="ko-KR"/>
        </w:rPr>
      </w:pPr>
      <w:r w:rsidRPr="00FD3B11">
        <w:rPr>
          <w:rFonts w:eastAsia="Batang" w:cs="Times New Roman"/>
          <w:b/>
          <w:szCs w:val="28"/>
          <w:lang w:eastAsia="ko-KR"/>
        </w:rPr>
        <w:t>NỘI DUNG CỦA ĐỀ ÁN</w:t>
      </w:r>
    </w:p>
    <w:p w:rsidR="00A249DC" w:rsidRPr="00FD3B11" w:rsidRDefault="00A249DC" w:rsidP="0083610E">
      <w:pPr>
        <w:spacing w:before="40" w:after="0" w:line="240" w:lineRule="auto"/>
        <w:jc w:val="center"/>
        <w:rPr>
          <w:rFonts w:eastAsia="Batang" w:cs="Times New Roman"/>
          <w:b/>
          <w:sz w:val="12"/>
          <w:szCs w:val="28"/>
          <w:lang w:eastAsia="ko-KR"/>
        </w:rPr>
      </w:pPr>
    </w:p>
    <w:p w:rsidR="0083610E" w:rsidRPr="00FD3B11" w:rsidRDefault="004759CF" w:rsidP="0083610E">
      <w:pPr>
        <w:spacing w:before="120" w:after="0" w:line="240" w:lineRule="auto"/>
        <w:ind w:firstLine="720"/>
        <w:jc w:val="both"/>
        <w:rPr>
          <w:rFonts w:eastAsia="Batang" w:cs="Times New Roman"/>
          <w:b/>
          <w:szCs w:val="28"/>
          <w:lang w:eastAsia="ko-KR"/>
        </w:rPr>
      </w:pPr>
      <w:r w:rsidRPr="00FD3B11">
        <w:rPr>
          <w:rFonts w:eastAsia="Batang" w:cs="Times New Roman"/>
          <w:b/>
          <w:szCs w:val="28"/>
          <w:lang w:eastAsia="ko-KR"/>
        </w:rPr>
        <w:t xml:space="preserve">I. PHẠM VI, ĐỐI TƯỢNG ĐIỀU CHỈNH </w:t>
      </w:r>
    </w:p>
    <w:p w:rsidR="004759CF" w:rsidRPr="00FD3B11" w:rsidRDefault="0083610E" w:rsidP="0083610E">
      <w:pPr>
        <w:spacing w:before="120" w:after="0" w:line="240" w:lineRule="auto"/>
        <w:ind w:firstLine="720"/>
        <w:jc w:val="both"/>
        <w:rPr>
          <w:rFonts w:eastAsia="Times New Roman" w:cs="Times New Roman"/>
          <w:szCs w:val="28"/>
        </w:rPr>
      </w:pPr>
      <w:r w:rsidRPr="00FD3B11">
        <w:rPr>
          <w:rFonts w:eastAsia="Times New Roman" w:cs="Times New Roman"/>
          <w:szCs w:val="28"/>
        </w:rPr>
        <w:t xml:space="preserve">1. </w:t>
      </w:r>
      <w:r w:rsidR="004759CF" w:rsidRPr="00FD3B11">
        <w:rPr>
          <w:rFonts w:eastAsia="Times New Roman" w:cs="Times New Roman"/>
          <w:szCs w:val="28"/>
        </w:rPr>
        <w:t>Phạm vi</w:t>
      </w:r>
    </w:p>
    <w:p w:rsidR="0083610E" w:rsidRPr="00FD3B11" w:rsidRDefault="004759CF" w:rsidP="0083610E">
      <w:pPr>
        <w:spacing w:before="120" w:after="0" w:line="240" w:lineRule="auto"/>
        <w:ind w:firstLine="720"/>
        <w:jc w:val="both"/>
        <w:rPr>
          <w:rFonts w:eastAsia="Batang" w:cs="Times New Roman"/>
          <w:szCs w:val="28"/>
          <w:shd w:val="clear" w:color="auto" w:fill="FFFFFF"/>
          <w:lang w:eastAsia="ko-KR"/>
        </w:rPr>
      </w:pPr>
      <w:r w:rsidRPr="00FD3B11">
        <w:rPr>
          <w:rFonts w:eastAsia="Times New Roman" w:cs="Times New Roman"/>
          <w:szCs w:val="28"/>
          <w:lang w:eastAsia="ko-KR"/>
        </w:rPr>
        <w:t xml:space="preserve">Huy động nguồn lực đầu tư </w:t>
      </w:r>
      <w:r w:rsidRPr="00FD3B11">
        <w:rPr>
          <w:rFonts w:eastAsia="Batang" w:cs="Times New Roman"/>
          <w:szCs w:val="28"/>
          <w:shd w:val="clear" w:color="auto" w:fill="FFFFFF"/>
          <w:lang w:eastAsia="ko-KR"/>
        </w:rPr>
        <w:t>trang bị phương tiện phòng cháy chữa cháy và cứu nạn, cứu hộ cho lực lượng Cảnh sát PCCC&amp;CNCH Công an tỉnh Sơn La giai đoạn năm 2021</w:t>
      </w:r>
      <w:r w:rsidR="0083610E" w:rsidRPr="00FD3B11">
        <w:rPr>
          <w:rFonts w:eastAsia="Batang" w:cs="Times New Roman"/>
          <w:szCs w:val="28"/>
          <w:shd w:val="clear" w:color="auto" w:fill="FFFFFF"/>
          <w:lang w:eastAsia="ko-KR"/>
        </w:rPr>
        <w:t xml:space="preserve"> </w:t>
      </w:r>
      <w:r w:rsidRPr="00FD3B11">
        <w:rPr>
          <w:rFonts w:eastAsia="Batang" w:cs="Times New Roman"/>
          <w:szCs w:val="28"/>
          <w:shd w:val="clear" w:color="auto" w:fill="FFFFFF"/>
          <w:lang w:eastAsia="ko-KR"/>
        </w:rPr>
        <w:t>-</w:t>
      </w:r>
      <w:r w:rsidR="0083610E" w:rsidRPr="00FD3B11">
        <w:rPr>
          <w:rFonts w:eastAsia="Batang" w:cs="Times New Roman"/>
          <w:szCs w:val="28"/>
          <w:shd w:val="clear" w:color="auto" w:fill="FFFFFF"/>
          <w:lang w:eastAsia="ko-KR"/>
        </w:rPr>
        <w:t xml:space="preserve"> </w:t>
      </w:r>
      <w:r w:rsidRPr="00FD3B11">
        <w:rPr>
          <w:rFonts w:eastAsia="Batang" w:cs="Times New Roman"/>
          <w:szCs w:val="28"/>
          <w:shd w:val="clear" w:color="auto" w:fill="FFFFFF"/>
          <w:lang w:eastAsia="ko-KR"/>
        </w:rPr>
        <w:t>2025.</w:t>
      </w:r>
    </w:p>
    <w:p w:rsidR="00347728" w:rsidRPr="00FD3B11" w:rsidRDefault="0083610E" w:rsidP="0083610E">
      <w:pPr>
        <w:spacing w:before="120" w:after="0" w:line="240" w:lineRule="auto"/>
        <w:ind w:firstLine="720"/>
        <w:jc w:val="both"/>
        <w:rPr>
          <w:rFonts w:eastAsia="Batang" w:cs="Times New Roman"/>
          <w:szCs w:val="28"/>
          <w:lang w:eastAsia="ko-KR"/>
        </w:rPr>
      </w:pPr>
      <w:r w:rsidRPr="00FD3B11">
        <w:rPr>
          <w:rFonts w:eastAsia="Batang" w:cs="Times New Roman"/>
          <w:szCs w:val="28"/>
          <w:shd w:val="clear" w:color="auto" w:fill="FFFFFF"/>
          <w:lang w:eastAsia="ko-KR"/>
        </w:rPr>
        <w:t xml:space="preserve">2. </w:t>
      </w:r>
      <w:r w:rsidR="004759CF" w:rsidRPr="00FD3B11">
        <w:rPr>
          <w:rFonts w:eastAsia="Batang" w:cs="Times New Roman"/>
          <w:szCs w:val="28"/>
          <w:lang w:eastAsia="ko-KR"/>
        </w:rPr>
        <w:t>Đối tượng</w:t>
      </w:r>
    </w:p>
    <w:p w:rsidR="004759CF" w:rsidRPr="00FD3B11" w:rsidRDefault="004759CF" w:rsidP="0083610E">
      <w:pPr>
        <w:spacing w:before="120" w:after="0" w:line="240" w:lineRule="auto"/>
        <w:ind w:firstLine="720"/>
        <w:jc w:val="both"/>
        <w:rPr>
          <w:rFonts w:eastAsia="Times New Roman" w:cs="Times New Roman"/>
          <w:szCs w:val="28"/>
        </w:rPr>
      </w:pPr>
      <w:r w:rsidRPr="00FD3B11">
        <w:rPr>
          <w:rFonts w:eastAsia="Times New Roman" w:cs="Times New Roman"/>
          <w:szCs w:val="28"/>
        </w:rPr>
        <w:t>Lực lượng Cảnh sát PCCC&amp;CNCH Công an tỉnh Sơn La và các cơ quan, đơn vị, địa phương có liên quan.</w:t>
      </w:r>
    </w:p>
    <w:p w:rsidR="0083610E" w:rsidRPr="00FD3B11" w:rsidRDefault="004759CF" w:rsidP="0083610E">
      <w:pPr>
        <w:spacing w:before="120" w:after="0" w:line="240" w:lineRule="auto"/>
        <w:ind w:firstLine="720"/>
        <w:jc w:val="both"/>
        <w:rPr>
          <w:rFonts w:eastAsia="Batang" w:cs="Times New Roman"/>
          <w:b/>
          <w:szCs w:val="28"/>
          <w:lang w:eastAsia="ko-KR"/>
        </w:rPr>
      </w:pPr>
      <w:r w:rsidRPr="00FD3B11">
        <w:rPr>
          <w:rFonts w:eastAsia="Batang" w:cs="Times New Roman"/>
          <w:b/>
          <w:szCs w:val="28"/>
          <w:lang w:eastAsia="ko-KR"/>
        </w:rPr>
        <w:t>II. MỤC TIÊU CỦA ĐỀ ÁN</w:t>
      </w:r>
      <w:r w:rsidR="0083610E" w:rsidRPr="00FD3B11">
        <w:rPr>
          <w:rFonts w:eastAsia="Batang" w:cs="Times New Roman"/>
          <w:b/>
          <w:szCs w:val="28"/>
          <w:lang w:eastAsia="ko-KR"/>
        </w:rPr>
        <w:t xml:space="preserve"> </w:t>
      </w:r>
    </w:p>
    <w:p w:rsidR="004759CF" w:rsidRPr="00FD3B11" w:rsidRDefault="0083610E" w:rsidP="0083610E">
      <w:pPr>
        <w:spacing w:before="120" w:after="0" w:line="240" w:lineRule="auto"/>
        <w:ind w:firstLine="720"/>
        <w:jc w:val="both"/>
        <w:rPr>
          <w:rFonts w:eastAsia="Times New Roman" w:cs="Times New Roman"/>
          <w:szCs w:val="28"/>
        </w:rPr>
      </w:pPr>
      <w:r w:rsidRPr="00FD3B11">
        <w:rPr>
          <w:rFonts w:eastAsia="Batang" w:cs="Times New Roman"/>
          <w:szCs w:val="28"/>
          <w:lang w:eastAsia="ko-KR"/>
        </w:rPr>
        <w:t>1.</w:t>
      </w:r>
      <w:r w:rsidRPr="00FD3B11">
        <w:rPr>
          <w:rFonts w:eastAsia="Batang" w:cs="Times New Roman"/>
          <w:b/>
          <w:szCs w:val="28"/>
          <w:lang w:eastAsia="ko-KR"/>
        </w:rPr>
        <w:t xml:space="preserve"> </w:t>
      </w:r>
      <w:r w:rsidR="004759CF" w:rsidRPr="00FD3B11">
        <w:rPr>
          <w:rFonts w:eastAsia="Times New Roman" w:cs="Times New Roman"/>
          <w:szCs w:val="28"/>
        </w:rPr>
        <w:t>Mục tiêu chung</w:t>
      </w:r>
    </w:p>
    <w:p w:rsidR="0083610E" w:rsidRPr="00FD3B11" w:rsidRDefault="004759CF" w:rsidP="0083610E">
      <w:pPr>
        <w:shd w:val="clear" w:color="auto" w:fill="FFFFFF"/>
        <w:spacing w:before="120" w:after="0" w:line="240" w:lineRule="auto"/>
        <w:ind w:firstLine="720"/>
        <w:jc w:val="both"/>
        <w:textAlignment w:val="baseline"/>
        <w:rPr>
          <w:rFonts w:eastAsia="Batang" w:cs="Times New Roman"/>
          <w:bCs/>
          <w:szCs w:val="28"/>
          <w:lang w:eastAsia="ko-KR"/>
        </w:rPr>
      </w:pPr>
      <w:r w:rsidRPr="00FD3B11">
        <w:rPr>
          <w:rFonts w:eastAsia="Batang" w:cs="Times New Roman"/>
          <w:szCs w:val="28"/>
          <w:lang w:val="nb-NO" w:eastAsia="ko-KR"/>
        </w:rPr>
        <w:t xml:space="preserve">Nhằm nâng cao năng lực chữa cháy và cứu nạn, cứu hộ cho lực lượng </w:t>
      </w:r>
      <w:r w:rsidR="0083610E" w:rsidRPr="00FD3B11">
        <w:rPr>
          <w:rFonts w:eastAsia="Batang" w:cs="Times New Roman"/>
          <w:szCs w:val="28"/>
          <w:lang w:val="nb-NO" w:eastAsia="ko-KR"/>
        </w:rPr>
        <w:t xml:space="preserve">   </w:t>
      </w:r>
      <w:r w:rsidRPr="00FD3B11">
        <w:rPr>
          <w:rFonts w:eastAsia="Batang" w:cs="Times New Roman"/>
          <w:szCs w:val="28"/>
          <w:lang w:val="nb-NO" w:eastAsia="ko-KR"/>
        </w:rPr>
        <w:t>Cảnh sát PCCC&amp;CNCH</w:t>
      </w:r>
      <w:r w:rsidRPr="00FD3B11">
        <w:rPr>
          <w:rFonts w:eastAsia="Times New Roman" w:cs="Times New Roman"/>
          <w:szCs w:val="28"/>
          <w:lang w:val="vi-VN"/>
        </w:rPr>
        <w:t xml:space="preserve"> đáp ứng yêu cầu</w:t>
      </w:r>
      <w:r w:rsidRPr="00FD3B11">
        <w:rPr>
          <w:rFonts w:eastAsia="Times New Roman" w:cs="Times New Roman"/>
          <w:szCs w:val="28"/>
        </w:rPr>
        <w:t xml:space="preserve"> nhiệm vụ đặt ra, </w:t>
      </w:r>
      <w:r w:rsidRPr="00FD3B11">
        <w:rPr>
          <w:rFonts w:eastAsia="Batang" w:cs="Times New Roman"/>
          <w:bCs/>
          <w:szCs w:val="28"/>
          <w:lang w:val="vi-VN" w:eastAsia="ko-KR"/>
        </w:rPr>
        <w:t xml:space="preserve">góp phần giữ vững </w:t>
      </w:r>
      <w:r w:rsidR="003F79FA" w:rsidRPr="00FD3B11">
        <w:rPr>
          <w:rFonts w:eastAsia="Batang" w:cs="Times New Roman"/>
          <w:bCs/>
          <w:szCs w:val="28"/>
          <w:lang w:eastAsia="ko-KR"/>
        </w:rPr>
        <w:t>a</w:t>
      </w:r>
      <w:r w:rsidRPr="00FD3B11">
        <w:rPr>
          <w:rFonts w:eastAsia="Batang" w:cs="Times New Roman"/>
          <w:bCs/>
          <w:szCs w:val="28"/>
          <w:lang w:val="vi-VN" w:eastAsia="ko-KR"/>
        </w:rPr>
        <w:t xml:space="preserve">n ninh </w:t>
      </w:r>
      <w:r w:rsidR="003F79FA" w:rsidRPr="00FD3B11">
        <w:rPr>
          <w:rFonts w:eastAsia="Batang" w:cs="Times New Roman"/>
          <w:bCs/>
          <w:szCs w:val="28"/>
          <w:lang w:eastAsia="ko-KR"/>
        </w:rPr>
        <w:t>c</w:t>
      </w:r>
      <w:r w:rsidRPr="00FD3B11">
        <w:rPr>
          <w:rFonts w:eastAsia="Batang" w:cs="Times New Roman"/>
          <w:bCs/>
          <w:szCs w:val="28"/>
          <w:lang w:val="vi-VN" w:eastAsia="ko-KR"/>
        </w:rPr>
        <w:t xml:space="preserve">hính trị và trật tự an toàn xã hội </w:t>
      </w:r>
      <w:r w:rsidRPr="00FD3B11">
        <w:rPr>
          <w:rFonts w:eastAsia="Batang" w:cs="Times New Roman"/>
          <w:bCs/>
          <w:szCs w:val="28"/>
          <w:lang w:eastAsia="ko-KR"/>
        </w:rPr>
        <w:t>trên địa bàn tỉnh Sơn La.</w:t>
      </w:r>
      <w:r w:rsidR="0083610E" w:rsidRPr="00FD3B11">
        <w:rPr>
          <w:rFonts w:eastAsia="Batang" w:cs="Times New Roman"/>
          <w:bCs/>
          <w:szCs w:val="28"/>
          <w:lang w:eastAsia="ko-KR"/>
        </w:rPr>
        <w:t xml:space="preserve"> </w:t>
      </w:r>
    </w:p>
    <w:p w:rsidR="004759CF" w:rsidRPr="00FD3B11" w:rsidRDefault="0083610E" w:rsidP="0083610E">
      <w:pPr>
        <w:shd w:val="clear" w:color="auto" w:fill="FFFFFF"/>
        <w:spacing w:before="120" w:after="0" w:line="240" w:lineRule="auto"/>
        <w:ind w:firstLine="720"/>
        <w:jc w:val="both"/>
        <w:textAlignment w:val="baseline"/>
        <w:rPr>
          <w:rFonts w:eastAsia="Batang" w:cs="Times New Roman"/>
          <w:szCs w:val="28"/>
          <w:lang w:val="nb-NO" w:eastAsia="ko-KR"/>
        </w:rPr>
      </w:pPr>
      <w:r w:rsidRPr="00FD3B11">
        <w:rPr>
          <w:rFonts w:eastAsia="Batang" w:cs="Times New Roman"/>
          <w:bCs/>
          <w:szCs w:val="28"/>
          <w:lang w:eastAsia="ko-KR"/>
        </w:rPr>
        <w:t xml:space="preserve">2. </w:t>
      </w:r>
      <w:r w:rsidR="004759CF" w:rsidRPr="00FD3B11">
        <w:rPr>
          <w:rFonts w:eastAsia="Batang" w:cs="Times New Roman"/>
          <w:szCs w:val="28"/>
          <w:lang w:val="nb-NO" w:eastAsia="ko-KR"/>
        </w:rPr>
        <w:t>Mục tiêu cụ thể</w:t>
      </w:r>
    </w:p>
    <w:p w:rsidR="0083610E" w:rsidRPr="00FD3B11" w:rsidRDefault="004759CF" w:rsidP="0083610E">
      <w:pPr>
        <w:shd w:val="clear" w:color="auto" w:fill="FFFFFF"/>
        <w:spacing w:before="120" w:after="0" w:line="240" w:lineRule="auto"/>
        <w:ind w:firstLine="720"/>
        <w:jc w:val="both"/>
        <w:textAlignment w:val="baseline"/>
        <w:rPr>
          <w:rFonts w:eastAsia="Batang" w:cs="Times New Roman"/>
          <w:szCs w:val="28"/>
          <w:bdr w:val="none" w:sz="0" w:space="0" w:color="auto" w:frame="1"/>
          <w:lang w:eastAsia="ko-KR"/>
        </w:rPr>
      </w:pPr>
      <w:r w:rsidRPr="00FD3B11">
        <w:rPr>
          <w:rFonts w:eastAsia="Batang" w:cs="Times New Roman"/>
          <w:szCs w:val="28"/>
          <w:bdr w:val="none" w:sz="0" w:space="0" w:color="auto" w:frame="1"/>
          <w:lang w:eastAsia="ko-KR"/>
        </w:rPr>
        <w:t>Trong giai đoạn 2021</w:t>
      </w:r>
      <w:r w:rsidR="0083610E" w:rsidRPr="00FD3B11">
        <w:rPr>
          <w:rFonts w:eastAsia="Batang" w:cs="Times New Roman"/>
          <w:szCs w:val="28"/>
          <w:bdr w:val="none" w:sz="0" w:space="0" w:color="auto" w:frame="1"/>
          <w:lang w:eastAsia="ko-KR"/>
        </w:rPr>
        <w:t xml:space="preserve"> </w:t>
      </w:r>
      <w:r w:rsidRPr="00FD3B11">
        <w:rPr>
          <w:rFonts w:eastAsia="Batang" w:cs="Times New Roman"/>
          <w:szCs w:val="28"/>
          <w:bdr w:val="none" w:sz="0" w:space="0" w:color="auto" w:frame="1"/>
          <w:lang w:eastAsia="ko-KR"/>
        </w:rPr>
        <w:t>-</w:t>
      </w:r>
      <w:r w:rsidR="0083610E" w:rsidRPr="00FD3B11">
        <w:rPr>
          <w:rFonts w:eastAsia="Batang" w:cs="Times New Roman"/>
          <w:szCs w:val="28"/>
          <w:bdr w:val="none" w:sz="0" w:space="0" w:color="auto" w:frame="1"/>
          <w:lang w:eastAsia="ko-KR"/>
        </w:rPr>
        <w:t xml:space="preserve"> </w:t>
      </w:r>
      <w:r w:rsidRPr="00FD3B11">
        <w:rPr>
          <w:rFonts w:eastAsia="Batang" w:cs="Times New Roman"/>
          <w:szCs w:val="28"/>
          <w:bdr w:val="none" w:sz="0" w:space="0" w:color="auto" w:frame="1"/>
          <w:lang w:eastAsia="ko-KR"/>
        </w:rPr>
        <w:t xml:space="preserve">2025, hỗ trợ kinh phí trang bị đảm bảo định mức tối thiểu phương tiện phòng cháy, chữa cháy, cứu nạn, cứu hộ cho lực lượng Cảnh sát PCCC&amp;CNCH Công an tỉnh Sơn La theo quy định của Bộ Công an. </w:t>
      </w:r>
    </w:p>
    <w:p w:rsidR="004759CF" w:rsidRPr="00FD3B11" w:rsidRDefault="004759CF" w:rsidP="0083610E">
      <w:pPr>
        <w:shd w:val="clear" w:color="auto" w:fill="FFFFFF"/>
        <w:spacing w:before="120" w:after="0" w:line="240" w:lineRule="auto"/>
        <w:ind w:firstLine="720"/>
        <w:jc w:val="both"/>
        <w:textAlignment w:val="baseline"/>
        <w:rPr>
          <w:rFonts w:eastAsia="Batang" w:cs="Times New Roman"/>
          <w:szCs w:val="28"/>
          <w:bdr w:val="none" w:sz="0" w:space="0" w:color="auto" w:frame="1"/>
          <w:lang w:eastAsia="ko-KR"/>
        </w:rPr>
      </w:pPr>
      <w:r w:rsidRPr="00FD3B11">
        <w:rPr>
          <w:rFonts w:eastAsia="Batang" w:cs="Times New Roman"/>
          <w:szCs w:val="28"/>
          <w:bdr w:val="none" w:sz="0" w:space="0" w:color="auto" w:frame="1"/>
          <w:lang w:eastAsia="ko-KR"/>
        </w:rPr>
        <w:t xml:space="preserve">Trên cơ sở tổng kết, rút kinh nghiệm thực hiện giai đoạn 2021- 2025, </w:t>
      </w:r>
      <w:r w:rsidR="0083610E" w:rsidRPr="00FD3B11">
        <w:rPr>
          <w:rFonts w:eastAsia="Batang" w:cs="Times New Roman"/>
          <w:szCs w:val="28"/>
          <w:bdr w:val="none" w:sz="0" w:space="0" w:color="auto" w:frame="1"/>
          <w:lang w:eastAsia="ko-KR"/>
        </w:rPr>
        <w:t xml:space="preserve">      </w:t>
      </w:r>
      <w:r w:rsidRPr="00FD3B11">
        <w:rPr>
          <w:rFonts w:eastAsia="Batang" w:cs="Times New Roman"/>
          <w:szCs w:val="28"/>
          <w:bdr w:val="none" w:sz="0" w:space="0" w:color="auto" w:frame="1"/>
          <w:lang w:eastAsia="ko-KR"/>
        </w:rPr>
        <w:t>tiếp tục hỗ trợ kinh phí thực hiện giai đoạn sau theo hướng phát triển đủ mạng lưới các đội Cảnh sát PCCC&amp;CNCH thuộc Công an cấp huyện, đầu tư đầy đủ về lực lượng, phương tiện để lực lượng Cảnh sát PCCC&amp;CNCH đảm bảo hoạt động hiệu lực, hiệu quả.</w:t>
      </w:r>
    </w:p>
    <w:p w:rsidR="004759CF" w:rsidRPr="00FD3B11" w:rsidRDefault="004759CF" w:rsidP="00A11E13">
      <w:pPr>
        <w:spacing w:before="120" w:after="0" w:line="240" w:lineRule="auto"/>
        <w:ind w:firstLine="720"/>
        <w:jc w:val="both"/>
        <w:rPr>
          <w:rFonts w:eastAsia="Batang" w:cs="Times New Roman"/>
          <w:b/>
          <w:szCs w:val="28"/>
          <w:lang w:eastAsia="ko-KR"/>
        </w:rPr>
      </w:pPr>
      <w:r w:rsidRPr="00FD3B11">
        <w:rPr>
          <w:rFonts w:eastAsia="Batang" w:cs="Times New Roman"/>
          <w:b/>
          <w:szCs w:val="28"/>
          <w:lang w:eastAsia="ko-KR"/>
        </w:rPr>
        <w:t>III. NỘI DUNG ĐỀ ÁN</w:t>
      </w:r>
    </w:p>
    <w:p w:rsidR="004759CF" w:rsidRPr="00FD3B11" w:rsidRDefault="004759CF" w:rsidP="00A11E13">
      <w:pPr>
        <w:spacing w:before="120" w:after="0" w:line="240" w:lineRule="auto"/>
        <w:ind w:firstLine="720"/>
        <w:jc w:val="both"/>
        <w:rPr>
          <w:rFonts w:eastAsia="Calibri" w:cs="Times New Roman"/>
          <w:szCs w:val="28"/>
          <w:lang w:eastAsia="ko-KR"/>
        </w:rPr>
      </w:pPr>
      <w:r w:rsidRPr="00FD3B11">
        <w:rPr>
          <w:rFonts w:eastAsia="Calibri" w:cs="Times New Roman"/>
          <w:szCs w:val="28"/>
          <w:lang w:eastAsia="ko-KR"/>
        </w:rPr>
        <w:t>1.</w:t>
      </w:r>
      <w:r w:rsidRPr="00FD3B11">
        <w:rPr>
          <w:rFonts w:eastAsia="Times New Roman" w:cs="Times New Roman"/>
          <w:szCs w:val="28"/>
          <w:lang w:eastAsia="ko-KR"/>
        </w:rPr>
        <w:t xml:space="preserve"> Nhu cầu đầu tư trang bị phương tiện chữa cháy, cứu nạn, cứu hộ giai đoạn 2021</w:t>
      </w:r>
      <w:r w:rsidR="0083610E" w:rsidRPr="00FD3B11">
        <w:rPr>
          <w:rFonts w:eastAsia="Times New Roman" w:cs="Times New Roman"/>
          <w:szCs w:val="28"/>
          <w:lang w:eastAsia="ko-KR"/>
        </w:rPr>
        <w:t xml:space="preserve"> </w:t>
      </w:r>
      <w:r w:rsidRPr="00FD3B11">
        <w:rPr>
          <w:rFonts w:eastAsia="Times New Roman" w:cs="Times New Roman"/>
          <w:szCs w:val="28"/>
          <w:lang w:eastAsia="ko-KR"/>
        </w:rPr>
        <w:t>-</w:t>
      </w:r>
      <w:r w:rsidR="0083610E" w:rsidRPr="00FD3B11">
        <w:rPr>
          <w:rFonts w:eastAsia="Times New Roman" w:cs="Times New Roman"/>
          <w:szCs w:val="28"/>
          <w:lang w:eastAsia="ko-KR"/>
        </w:rPr>
        <w:t xml:space="preserve"> </w:t>
      </w:r>
      <w:r w:rsidRPr="00FD3B11">
        <w:rPr>
          <w:rFonts w:eastAsia="Times New Roman" w:cs="Times New Roman"/>
          <w:szCs w:val="28"/>
          <w:lang w:eastAsia="ko-KR"/>
        </w:rPr>
        <w:t>2025</w:t>
      </w:r>
    </w:p>
    <w:p w:rsidR="004759CF" w:rsidRPr="00FD3B11" w:rsidRDefault="004759CF" w:rsidP="00A11E13">
      <w:pPr>
        <w:spacing w:before="120" w:after="0" w:line="240" w:lineRule="auto"/>
        <w:ind w:firstLine="720"/>
        <w:jc w:val="both"/>
        <w:rPr>
          <w:rFonts w:eastAsia="Times New Roman" w:cs="Times New Roman"/>
          <w:szCs w:val="28"/>
          <w:lang w:eastAsia="ko-KR"/>
        </w:rPr>
      </w:pPr>
      <w:r w:rsidRPr="00FD3B11">
        <w:rPr>
          <w:rFonts w:eastAsia="Times New Roman" w:cs="Times New Roman"/>
          <w:szCs w:val="28"/>
          <w:lang w:eastAsia="ko-KR"/>
        </w:rPr>
        <w:t xml:space="preserve">Trang bị bổ sung phương tiện phòng cháy, chữa cháy, cứu nạn, cứu hộ còn thiếu; thay thế các thế các phương tiện đã hỏng; đồng thời trang bị phương tiện </w:t>
      </w:r>
      <w:r w:rsidRPr="00FD3B11">
        <w:rPr>
          <w:rFonts w:eastAsia="Times New Roman" w:cs="Times New Roman"/>
          <w:szCs w:val="28"/>
          <w:lang w:eastAsia="ko-KR"/>
        </w:rPr>
        <w:lastRenderedPageBreak/>
        <w:t>chữa cháy, cứu nạn, cứu hộ cho các đội Cảnh sát PCCC&amp;CNCH thuộc Công an cấp huyện được thành lập trong giai đoạn 2021</w:t>
      </w:r>
      <w:r w:rsidR="0083610E" w:rsidRPr="00FD3B11">
        <w:rPr>
          <w:rFonts w:eastAsia="Times New Roman" w:cs="Times New Roman"/>
          <w:szCs w:val="28"/>
          <w:lang w:eastAsia="ko-KR"/>
        </w:rPr>
        <w:t xml:space="preserve"> </w:t>
      </w:r>
      <w:r w:rsidRPr="00FD3B11">
        <w:rPr>
          <w:rFonts w:eastAsia="Times New Roman" w:cs="Times New Roman"/>
          <w:szCs w:val="28"/>
          <w:lang w:eastAsia="ko-KR"/>
        </w:rPr>
        <w:t>-</w:t>
      </w:r>
      <w:r w:rsidR="0083610E" w:rsidRPr="00FD3B11">
        <w:rPr>
          <w:rFonts w:eastAsia="Times New Roman" w:cs="Times New Roman"/>
          <w:szCs w:val="28"/>
          <w:lang w:eastAsia="ko-KR"/>
        </w:rPr>
        <w:t xml:space="preserve"> </w:t>
      </w:r>
      <w:r w:rsidRPr="00FD3B11">
        <w:rPr>
          <w:rFonts w:eastAsia="Times New Roman" w:cs="Times New Roman"/>
          <w:szCs w:val="28"/>
          <w:lang w:eastAsia="ko-KR"/>
        </w:rPr>
        <w:t>2025. Đầu tư trang bị 09 xe chữa cháy chuyên dụng, 01 xe cứu nạn, cứu hộ đa năng và hơn 40 danh mục các trang thiết bị chữa cháy, cứu nạn, cứu hộ đặc chủng khác.</w:t>
      </w:r>
    </w:p>
    <w:p w:rsidR="004759CF" w:rsidRPr="00FD3B11" w:rsidRDefault="004759CF" w:rsidP="00A11E13">
      <w:pPr>
        <w:spacing w:before="120" w:after="0" w:line="240" w:lineRule="auto"/>
        <w:ind w:firstLine="720"/>
        <w:jc w:val="both"/>
        <w:rPr>
          <w:rFonts w:eastAsia="Batang" w:cs="Times New Roman"/>
          <w:szCs w:val="28"/>
          <w:lang w:eastAsia="ko-KR"/>
        </w:rPr>
      </w:pPr>
      <w:r w:rsidRPr="00FD3B11">
        <w:rPr>
          <w:rFonts w:eastAsia="Batang" w:cs="Times New Roman"/>
          <w:szCs w:val="28"/>
          <w:lang w:eastAsia="ko-KR"/>
        </w:rPr>
        <w:t>2. Nguyên tắc cơ bản lựa chọn thiết bị PCCC&amp;CNCH để trang bị</w:t>
      </w:r>
    </w:p>
    <w:p w:rsidR="004759CF" w:rsidRPr="00FD3B11" w:rsidRDefault="004759CF" w:rsidP="00A11E13">
      <w:pPr>
        <w:spacing w:before="120" w:after="0" w:line="240" w:lineRule="auto"/>
        <w:ind w:firstLine="720"/>
        <w:jc w:val="both"/>
        <w:rPr>
          <w:rFonts w:eastAsia="Batang" w:cs="Times New Roman"/>
          <w:szCs w:val="28"/>
          <w:lang w:eastAsia="ko-KR"/>
        </w:rPr>
      </w:pPr>
      <w:r w:rsidRPr="00FD3B11">
        <w:rPr>
          <w:rFonts w:eastAsia="Batang" w:cs="Times New Roman"/>
          <w:szCs w:val="28"/>
          <w:lang w:eastAsia="ko-KR"/>
        </w:rPr>
        <w:t>- Trang thiết bị phải do các hãng sản xuất chuyên ngành, có uy tín trên thị trường; ưu tiên các hãng, nước sản xuất có tiêu chuẩn và độ an toàn cao như nhóm nước G7, Nhật Bản, Hàn Quốc; đồng thời có tính phổ cập, dễ sử dụng, có phụ tùng thay thế.</w:t>
      </w:r>
    </w:p>
    <w:p w:rsidR="004759CF" w:rsidRPr="00FD3B11" w:rsidRDefault="004759CF" w:rsidP="00A11E13">
      <w:pPr>
        <w:spacing w:before="120" w:after="0" w:line="240" w:lineRule="auto"/>
        <w:ind w:firstLine="720"/>
        <w:jc w:val="both"/>
        <w:rPr>
          <w:rFonts w:eastAsia="Batang" w:cs="Times New Roman"/>
          <w:szCs w:val="28"/>
          <w:lang w:eastAsia="ko-KR"/>
        </w:rPr>
      </w:pPr>
      <w:r w:rsidRPr="00FD3B11">
        <w:rPr>
          <w:rFonts w:eastAsia="Batang" w:cs="Times New Roman"/>
          <w:szCs w:val="28"/>
          <w:lang w:eastAsia="ko-KR"/>
        </w:rPr>
        <w:t>- Trang thiết bị phải đảm bảo mới, không bị lạc hậu về công nghệ, thân thiện với môi trường, phù hợp với cơ sở hạ tầng kỹ thuật đô thị của địa phương.</w:t>
      </w:r>
    </w:p>
    <w:p w:rsidR="004759CF" w:rsidRPr="00FD3B11" w:rsidRDefault="004759CF" w:rsidP="00A11E13">
      <w:pPr>
        <w:spacing w:before="120" w:after="0" w:line="240" w:lineRule="auto"/>
        <w:ind w:firstLine="720"/>
        <w:jc w:val="both"/>
        <w:rPr>
          <w:rFonts w:eastAsia="Batang" w:cs="Times New Roman"/>
          <w:szCs w:val="28"/>
          <w:lang w:eastAsia="ko-KR"/>
        </w:rPr>
      </w:pPr>
      <w:r w:rsidRPr="00FD3B11">
        <w:rPr>
          <w:rFonts w:eastAsia="Batang" w:cs="Times New Roman"/>
          <w:szCs w:val="28"/>
          <w:lang w:eastAsia="ko-KR"/>
        </w:rPr>
        <w:t>- Thiết bị phù hợp với yêu cầu sử dụng thực tế, có tính năng kỹ thuật hiện đại, tuổi thọ dài, có khả năng kết nối với các trang thiết bị sẵn có tại địa phương.</w:t>
      </w:r>
    </w:p>
    <w:p w:rsidR="004759CF" w:rsidRPr="00FD3B11" w:rsidRDefault="004759CF" w:rsidP="00A11E13">
      <w:pPr>
        <w:spacing w:before="120" w:after="0" w:line="240" w:lineRule="auto"/>
        <w:ind w:firstLine="720"/>
        <w:jc w:val="both"/>
        <w:rPr>
          <w:rFonts w:eastAsia="Batang" w:cs="Times New Roman"/>
          <w:szCs w:val="28"/>
          <w:lang w:eastAsia="ko-KR"/>
        </w:rPr>
      </w:pPr>
      <w:r w:rsidRPr="00FD3B11">
        <w:rPr>
          <w:rFonts w:eastAsia="Batang" w:cs="Times New Roman"/>
          <w:szCs w:val="28"/>
          <w:lang w:eastAsia="ko-KR"/>
        </w:rPr>
        <w:t>- Trang thiết bị có giá trị đầu tư hợp lý, phù hợp với điều kiện thực tế và khả năng cân đối kinh phí của địa phương.</w:t>
      </w:r>
      <w:r w:rsidRPr="00FD3B11">
        <w:rPr>
          <w:rFonts w:eastAsia="Calibri" w:cs="Times New Roman"/>
          <w:bCs/>
          <w:szCs w:val="28"/>
          <w:lang w:eastAsia="ko-KR"/>
        </w:rPr>
        <w:t xml:space="preserve"> Trong quá trình mua các thiết bị chữa cháy và cứu nan, cứu hộ thực tế hàng năm phải chấp hành đúng các quy định của pháp luật về mua sắm tài sản công.</w:t>
      </w:r>
    </w:p>
    <w:p w:rsidR="004759CF" w:rsidRPr="00FD3B11" w:rsidRDefault="004759CF" w:rsidP="00A11E13">
      <w:pPr>
        <w:spacing w:before="120" w:after="0" w:line="240" w:lineRule="auto"/>
        <w:ind w:firstLine="720"/>
        <w:jc w:val="both"/>
        <w:rPr>
          <w:rFonts w:eastAsia="Batang" w:cs="Times New Roman"/>
          <w:szCs w:val="28"/>
          <w:lang w:eastAsia="ko-KR"/>
        </w:rPr>
      </w:pPr>
      <w:r w:rsidRPr="00FD3B11">
        <w:rPr>
          <w:rFonts w:eastAsia="Batang" w:cs="Times New Roman"/>
          <w:szCs w:val="28"/>
          <w:lang w:eastAsia="ko-KR"/>
        </w:rPr>
        <w:t xml:space="preserve">3. Kinh phí thực hiện Đề án: Tổng kinh phí khoảng: </w:t>
      </w:r>
      <w:r w:rsidRPr="00FD3B11">
        <w:rPr>
          <w:rFonts w:eastAsia="Times New Roman" w:cs="Times New Roman"/>
          <w:szCs w:val="28"/>
        </w:rPr>
        <w:t>134.465 triệu đồng</w:t>
      </w:r>
      <w:r w:rsidRPr="00FD3B11">
        <w:rPr>
          <w:rFonts w:eastAsia="Batang" w:cs="Times New Roman"/>
          <w:szCs w:val="28"/>
          <w:lang w:eastAsia="ko-KR"/>
        </w:rPr>
        <w:t>, trong đó:</w:t>
      </w:r>
    </w:p>
    <w:p w:rsidR="00505951" w:rsidRPr="00FD3B11" w:rsidRDefault="004759CF" w:rsidP="00A11E13">
      <w:pPr>
        <w:pBdr>
          <w:top w:val="dotted" w:sz="4" w:space="0" w:color="FFFFFF"/>
          <w:left w:val="dotted" w:sz="4" w:space="0" w:color="FFFFFF"/>
          <w:bottom w:val="dotted" w:sz="4" w:space="31" w:color="FFFFFF"/>
          <w:right w:val="dotted" w:sz="4" w:space="0" w:color="FFFFFF"/>
        </w:pBdr>
        <w:shd w:val="clear" w:color="auto" w:fill="FFFFFF"/>
        <w:spacing w:before="120" w:after="0" w:line="240" w:lineRule="auto"/>
        <w:ind w:firstLine="720"/>
        <w:jc w:val="both"/>
        <w:rPr>
          <w:rFonts w:eastAsia="Batang" w:cs="Times New Roman"/>
          <w:bCs/>
          <w:szCs w:val="28"/>
          <w:lang w:eastAsia="ko-KR"/>
        </w:rPr>
      </w:pPr>
      <w:r w:rsidRPr="00FD3B11">
        <w:rPr>
          <w:rFonts w:eastAsia="Batang" w:cs="Times New Roman"/>
          <w:bCs/>
          <w:szCs w:val="28"/>
          <w:lang w:eastAsia="ko-KR"/>
        </w:rPr>
        <w:t>3.1. Đề nghị trang cấp phương tiện chữa cháy, cứu nạn, cứu hộ từ Cục Cảnh sát PCCC&amp;CNCH và từ các nguồn khác của Bộ Công an với giá trị khoảng:</w:t>
      </w:r>
      <w:r w:rsidRPr="00FD3B11">
        <w:rPr>
          <w:rFonts w:eastAsia="Times New Roman" w:cs="Times New Roman"/>
          <w:bCs/>
          <w:szCs w:val="28"/>
          <w:lang w:eastAsia="ko-KR"/>
        </w:rPr>
        <w:t xml:space="preserve"> </w:t>
      </w:r>
      <w:r w:rsidRPr="00FD3B11">
        <w:rPr>
          <w:rFonts w:eastAsia="Times New Roman" w:cs="Times New Roman"/>
          <w:szCs w:val="28"/>
        </w:rPr>
        <w:t>77.804 triệu đồng</w:t>
      </w:r>
      <w:r w:rsidRPr="00FD3B11">
        <w:rPr>
          <w:rFonts w:eastAsia="Batang" w:cs="Times New Roman"/>
          <w:bCs/>
          <w:szCs w:val="28"/>
          <w:lang w:val="vi-VN" w:eastAsia="ko-KR"/>
        </w:rPr>
        <w:t xml:space="preserve"> </w:t>
      </w:r>
    </w:p>
    <w:p w:rsidR="004759CF" w:rsidRPr="00FD3B11" w:rsidRDefault="004759CF" w:rsidP="00A11E13">
      <w:pPr>
        <w:pBdr>
          <w:top w:val="dotted" w:sz="4" w:space="0" w:color="FFFFFF"/>
          <w:left w:val="dotted" w:sz="4" w:space="0" w:color="FFFFFF"/>
          <w:bottom w:val="dotted" w:sz="4" w:space="31" w:color="FFFFFF"/>
          <w:right w:val="dotted" w:sz="4" w:space="0" w:color="FFFFFF"/>
        </w:pBdr>
        <w:shd w:val="clear" w:color="auto" w:fill="FFFFFF"/>
        <w:spacing w:before="120" w:after="0" w:line="240" w:lineRule="auto"/>
        <w:ind w:firstLine="720"/>
        <w:jc w:val="both"/>
        <w:rPr>
          <w:rFonts w:eastAsia="Batang" w:cs="Times New Roman"/>
          <w:szCs w:val="28"/>
          <w:lang w:eastAsia="ko-KR"/>
        </w:rPr>
      </w:pPr>
      <w:r w:rsidRPr="00FD3B11">
        <w:rPr>
          <w:rFonts w:eastAsia="Batang" w:cs="Times New Roman"/>
          <w:szCs w:val="28"/>
          <w:lang w:eastAsia="ko-KR"/>
        </w:rPr>
        <w:t>Trong giai đoạn 2021</w:t>
      </w:r>
      <w:r w:rsidR="00505951" w:rsidRPr="00FD3B11">
        <w:rPr>
          <w:rFonts w:eastAsia="Batang" w:cs="Times New Roman"/>
          <w:szCs w:val="28"/>
          <w:lang w:eastAsia="ko-KR"/>
        </w:rPr>
        <w:t xml:space="preserve"> </w:t>
      </w:r>
      <w:r w:rsidRPr="00FD3B11">
        <w:rPr>
          <w:rFonts w:eastAsia="Batang" w:cs="Times New Roman"/>
          <w:szCs w:val="28"/>
          <w:lang w:eastAsia="ko-KR"/>
        </w:rPr>
        <w:t>-</w:t>
      </w:r>
      <w:r w:rsidR="00505951" w:rsidRPr="00FD3B11">
        <w:rPr>
          <w:rFonts w:eastAsia="Batang" w:cs="Times New Roman"/>
          <w:szCs w:val="28"/>
          <w:lang w:eastAsia="ko-KR"/>
        </w:rPr>
        <w:t xml:space="preserve"> </w:t>
      </w:r>
      <w:r w:rsidRPr="00FD3B11">
        <w:rPr>
          <w:rFonts w:eastAsia="Batang" w:cs="Times New Roman"/>
          <w:szCs w:val="28"/>
          <w:lang w:eastAsia="ko-KR"/>
        </w:rPr>
        <w:t xml:space="preserve">2025, căn cứ tình hình thực tế và khả năng đáp ứng, đề nghị Cục Cảnh sát PCCC&amp;CNCH - Bộ Công an và các đơn vị liên quan xem xét, báo cáo Bộ Công an trang bị phương tiện chữa cháy và cứu nạn, cứu hộ cho Công an tỉnh Sơn La phù hợp với lộ trình thành lập các đội Cảnh sát PCCC&amp;CNCH </w:t>
      </w:r>
      <w:r w:rsidRPr="00FD3B11">
        <w:rPr>
          <w:rFonts w:eastAsia="Batang" w:cs="Times New Roman"/>
          <w:i/>
          <w:szCs w:val="28"/>
          <w:lang w:eastAsia="ko-KR"/>
        </w:rPr>
        <w:t>(Thiết bị, phương tiệ</w:t>
      </w:r>
      <w:r w:rsidR="00505951" w:rsidRPr="00FD3B11">
        <w:rPr>
          <w:rFonts w:eastAsia="Batang" w:cs="Times New Roman"/>
          <w:i/>
          <w:szCs w:val="28"/>
          <w:lang w:eastAsia="ko-KR"/>
        </w:rPr>
        <w:t>n có P</w:t>
      </w:r>
      <w:r w:rsidRPr="00FD3B11">
        <w:rPr>
          <w:rFonts w:eastAsia="Batang" w:cs="Times New Roman"/>
          <w:i/>
          <w:szCs w:val="28"/>
          <w:lang w:eastAsia="ko-KR"/>
        </w:rPr>
        <w:t xml:space="preserve">hụ lục </w:t>
      </w:r>
      <w:r w:rsidR="00505951" w:rsidRPr="00FD3B11">
        <w:rPr>
          <w:rFonts w:eastAsia="Batang" w:cs="Times New Roman"/>
          <w:i/>
          <w:szCs w:val="28"/>
          <w:lang w:eastAsia="ko-KR"/>
        </w:rPr>
        <w:t xml:space="preserve">số </w:t>
      </w:r>
      <w:r w:rsidRPr="00FD3B11">
        <w:rPr>
          <w:rFonts w:eastAsia="Batang" w:cs="Times New Roman"/>
          <w:i/>
          <w:szCs w:val="28"/>
          <w:lang w:eastAsia="ko-KR"/>
        </w:rPr>
        <w:t>01 kèm theo).</w:t>
      </w:r>
    </w:p>
    <w:p w:rsidR="00347728" w:rsidRPr="00FD3B11" w:rsidRDefault="004759CF" w:rsidP="00347728">
      <w:pPr>
        <w:pBdr>
          <w:top w:val="dotted" w:sz="4" w:space="0" w:color="FFFFFF"/>
          <w:left w:val="dotted" w:sz="4" w:space="0" w:color="FFFFFF"/>
          <w:bottom w:val="dotted" w:sz="4" w:space="31" w:color="FFFFFF"/>
          <w:right w:val="dotted" w:sz="4" w:space="0" w:color="FFFFFF"/>
        </w:pBdr>
        <w:shd w:val="clear" w:color="auto" w:fill="FFFFFF"/>
        <w:spacing w:before="120" w:after="0" w:line="240" w:lineRule="auto"/>
        <w:ind w:firstLine="720"/>
        <w:jc w:val="both"/>
        <w:rPr>
          <w:rFonts w:eastAsia="Batang" w:cs="Times New Roman"/>
          <w:bCs/>
          <w:szCs w:val="28"/>
          <w:lang w:eastAsia="ko-KR"/>
        </w:rPr>
      </w:pPr>
      <w:r w:rsidRPr="00FD3B11">
        <w:rPr>
          <w:rFonts w:eastAsia="Batang" w:cs="Times New Roman"/>
          <w:szCs w:val="28"/>
          <w:lang w:eastAsia="ko-KR"/>
        </w:rPr>
        <w:t>3.2.</w:t>
      </w:r>
      <w:r w:rsidRPr="00FD3B11">
        <w:rPr>
          <w:rFonts w:eastAsia="Batang" w:cs="Times New Roman"/>
          <w:bCs/>
          <w:szCs w:val="28"/>
          <w:lang w:val="vi-VN" w:eastAsia="ko-KR"/>
        </w:rPr>
        <w:t xml:space="preserve"> </w:t>
      </w:r>
      <w:r w:rsidRPr="00FD3B11">
        <w:rPr>
          <w:rFonts w:eastAsia="Batang" w:cs="Times New Roman"/>
          <w:bCs/>
          <w:szCs w:val="28"/>
          <w:lang w:eastAsia="ko-KR"/>
        </w:rPr>
        <w:t>Kinh phí hỗ trợ từ</w:t>
      </w:r>
      <w:r w:rsidRPr="00FD3B11">
        <w:rPr>
          <w:rFonts w:eastAsia="Batang" w:cs="Times New Roman"/>
          <w:bCs/>
          <w:szCs w:val="28"/>
          <w:lang w:val="vi-VN" w:eastAsia="ko-KR"/>
        </w:rPr>
        <w:t xml:space="preserve"> ngân sách </w:t>
      </w:r>
      <w:r w:rsidRPr="00FD3B11">
        <w:rPr>
          <w:rFonts w:eastAsia="Batang" w:cs="Times New Roman"/>
          <w:bCs/>
          <w:szCs w:val="28"/>
          <w:lang w:eastAsia="ko-KR"/>
        </w:rPr>
        <w:t>cấp tỉnh</w:t>
      </w:r>
    </w:p>
    <w:p w:rsidR="00540A77" w:rsidRPr="00FD3B11" w:rsidRDefault="004759CF" w:rsidP="00347728">
      <w:pPr>
        <w:pBdr>
          <w:top w:val="dotted" w:sz="4" w:space="0" w:color="FFFFFF"/>
          <w:left w:val="dotted" w:sz="4" w:space="0" w:color="FFFFFF"/>
          <w:bottom w:val="dotted" w:sz="4" w:space="31" w:color="FFFFFF"/>
          <w:right w:val="dotted" w:sz="4" w:space="0" w:color="FFFFFF"/>
        </w:pBdr>
        <w:shd w:val="clear" w:color="auto" w:fill="FFFFFF"/>
        <w:spacing w:before="120" w:after="0" w:line="240" w:lineRule="auto"/>
        <w:ind w:firstLine="720"/>
        <w:jc w:val="both"/>
        <w:rPr>
          <w:rFonts w:eastAsia="Batang" w:cs="Times New Roman"/>
          <w:i/>
          <w:szCs w:val="28"/>
          <w:lang w:eastAsia="ko-KR"/>
        </w:rPr>
      </w:pPr>
      <w:r w:rsidRPr="00FD3B11">
        <w:rPr>
          <w:rFonts w:eastAsia="Batang" w:cs="Times New Roman"/>
          <w:szCs w:val="28"/>
          <w:lang w:eastAsia="ko-KR"/>
        </w:rPr>
        <w:t>Bố trí trong dự toán chi hàng năm của Công an tỉnh từ nguồn chi thường xuyên ngân sách tỉnh. Tổng kinh phí</w:t>
      </w:r>
      <w:r w:rsidRPr="00FD3B11">
        <w:rPr>
          <w:rFonts w:eastAsia="Batang" w:cs="Times New Roman"/>
          <w:bCs/>
          <w:szCs w:val="28"/>
          <w:lang w:eastAsia="ko-KR"/>
        </w:rPr>
        <w:t xml:space="preserve"> khoảng</w:t>
      </w:r>
      <w:r w:rsidRPr="00FD3B11">
        <w:rPr>
          <w:rFonts w:eastAsia="Times New Roman" w:cs="Times New Roman"/>
          <w:szCs w:val="28"/>
          <w:lang w:eastAsia="ko-KR"/>
        </w:rPr>
        <w:t xml:space="preserve"> 49.680 triệu đồng</w:t>
      </w:r>
      <w:r w:rsidRPr="00FD3B11">
        <w:rPr>
          <w:rFonts w:eastAsia="Times New Roman" w:cs="Times New Roman"/>
          <w:bCs/>
          <w:szCs w:val="28"/>
          <w:lang w:eastAsia="ko-KR"/>
        </w:rPr>
        <w:t xml:space="preserve"> </w:t>
      </w:r>
      <w:r w:rsidRPr="00FD3B11">
        <w:rPr>
          <w:rFonts w:eastAsia="Batang" w:cs="Times New Roman"/>
          <w:bCs/>
          <w:szCs w:val="28"/>
          <w:lang w:eastAsia="ko-KR"/>
        </w:rPr>
        <w:t>và phân kỳ thực hiện như sau:</w:t>
      </w:r>
    </w:p>
    <w:tbl>
      <w:tblPr>
        <w:tblStyle w:val="TableGrid"/>
        <w:tblW w:w="0" w:type="auto"/>
        <w:tblInd w:w="108" w:type="dxa"/>
        <w:tblLook w:val="04A0" w:firstRow="1" w:lastRow="0" w:firstColumn="1" w:lastColumn="0" w:noHBand="0" w:noVBand="1"/>
      </w:tblPr>
      <w:tblGrid>
        <w:gridCol w:w="1418"/>
        <w:gridCol w:w="2126"/>
        <w:gridCol w:w="3119"/>
        <w:gridCol w:w="2693"/>
      </w:tblGrid>
      <w:tr w:rsidR="00540A77" w:rsidRPr="00FD3B11" w:rsidTr="00347728">
        <w:trPr>
          <w:trHeight w:val="275"/>
          <w:tblHeader/>
        </w:trPr>
        <w:tc>
          <w:tcPr>
            <w:tcW w:w="1418" w:type="dxa"/>
          </w:tcPr>
          <w:p w:rsidR="00540A77" w:rsidRPr="00FD3B11" w:rsidRDefault="00540A77" w:rsidP="00B74436">
            <w:pPr>
              <w:spacing w:before="120" w:after="120"/>
              <w:jc w:val="center"/>
              <w:rPr>
                <w:rFonts w:eastAsia="Batang"/>
                <w:b/>
                <w:bCs/>
                <w:sz w:val="28"/>
                <w:szCs w:val="28"/>
                <w:lang w:eastAsia="ko-KR"/>
              </w:rPr>
            </w:pPr>
            <w:r w:rsidRPr="00FD3B11">
              <w:rPr>
                <w:rFonts w:eastAsia="Batang"/>
                <w:b/>
                <w:bCs/>
                <w:sz w:val="28"/>
                <w:szCs w:val="28"/>
                <w:lang w:eastAsia="ko-KR"/>
              </w:rPr>
              <w:t>STT</w:t>
            </w:r>
          </w:p>
        </w:tc>
        <w:tc>
          <w:tcPr>
            <w:tcW w:w="2126" w:type="dxa"/>
          </w:tcPr>
          <w:p w:rsidR="00540A77" w:rsidRPr="00FD3B11" w:rsidRDefault="00540A77" w:rsidP="00B74436">
            <w:pPr>
              <w:spacing w:before="120" w:after="120"/>
              <w:jc w:val="center"/>
              <w:rPr>
                <w:rFonts w:eastAsia="Batang"/>
                <w:b/>
                <w:bCs/>
                <w:sz w:val="28"/>
                <w:szCs w:val="28"/>
                <w:lang w:eastAsia="ko-KR"/>
              </w:rPr>
            </w:pPr>
            <w:r w:rsidRPr="00FD3B11">
              <w:rPr>
                <w:rFonts w:eastAsia="Batang"/>
                <w:b/>
                <w:bCs/>
                <w:sz w:val="28"/>
                <w:szCs w:val="28"/>
                <w:lang w:eastAsia="ko-KR"/>
              </w:rPr>
              <w:t>Năm</w:t>
            </w:r>
          </w:p>
        </w:tc>
        <w:tc>
          <w:tcPr>
            <w:tcW w:w="3119" w:type="dxa"/>
          </w:tcPr>
          <w:p w:rsidR="00540A77" w:rsidRPr="00FD3B11" w:rsidRDefault="00540A77" w:rsidP="00B74436">
            <w:pPr>
              <w:spacing w:before="120" w:after="120"/>
              <w:jc w:val="center"/>
              <w:rPr>
                <w:rFonts w:eastAsia="Batang"/>
                <w:b/>
                <w:bCs/>
                <w:sz w:val="28"/>
                <w:szCs w:val="28"/>
                <w:lang w:eastAsia="ko-KR"/>
              </w:rPr>
            </w:pPr>
            <w:r w:rsidRPr="00FD3B11">
              <w:rPr>
                <w:rFonts w:eastAsia="Batang"/>
                <w:b/>
                <w:bCs/>
                <w:sz w:val="28"/>
                <w:szCs w:val="28"/>
                <w:lang w:eastAsia="ko-KR"/>
              </w:rPr>
              <w:t>Số tiền (triệu đồng)</w:t>
            </w:r>
          </w:p>
        </w:tc>
        <w:tc>
          <w:tcPr>
            <w:tcW w:w="2693" w:type="dxa"/>
          </w:tcPr>
          <w:p w:rsidR="00540A77" w:rsidRPr="00FD3B11" w:rsidRDefault="00540A77" w:rsidP="00B74436">
            <w:pPr>
              <w:spacing w:before="120" w:after="120"/>
              <w:jc w:val="center"/>
              <w:rPr>
                <w:rFonts w:eastAsia="Batang"/>
                <w:b/>
                <w:bCs/>
                <w:sz w:val="28"/>
                <w:szCs w:val="28"/>
                <w:lang w:eastAsia="ko-KR"/>
              </w:rPr>
            </w:pPr>
            <w:r w:rsidRPr="00FD3B11">
              <w:rPr>
                <w:rFonts w:eastAsia="Batang"/>
                <w:b/>
                <w:bCs/>
                <w:sz w:val="28"/>
                <w:szCs w:val="28"/>
                <w:lang w:eastAsia="ko-KR"/>
              </w:rPr>
              <w:t>Ghi chú</w:t>
            </w:r>
          </w:p>
        </w:tc>
      </w:tr>
      <w:tr w:rsidR="00540A77" w:rsidRPr="00FD3B11" w:rsidTr="00D46231">
        <w:tc>
          <w:tcPr>
            <w:tcW w:w="1418" w:type="dxa"/>
            <w:vAlign w:val="center"/>
          </w:tcPr>
          <w:p w:rsidR="00540A77" w:rsidRPr="00FD3B11" w:rsidRDefault="00540A77" w:rsidP="00B74436">
            <w:pPr>
              <w:spacing w:before="120" w:after="120"/>
              <w:jc w:val="center"/>
              <w:rPr>
                <w:rFonts w:eastAsia="Batang"/>
                <w:bCs/>
                <w:sz w:val="28"/>
                <w:szCs w:val="28"/>
                <w:lang w:eastAsia="ko-KR"/>
              </w:rPr>
            </w:pPr>
            <w:r w:rsidRPr="00FD3B11">
              <w:rPr>
                <w:rFonts w:eastAsia="Batang"/>
                <w:bCs/>
                <w:sz w:val="28"/>
                <w:szCs w:val="28"/>
                <w:lang w:eastAsia="ko-KR"/>
              </w:rPr>
              <w:t>1</w:t>
            </w:r>
          </w:p>
        </w:tc>
        <w:tc>
          <w:tcPr>
            <w:tcW w:w="2126" w:type="dxa"/>
            <w:vAlign w:val="center"/>
          </w:tcPr>
          <w:p w:rsidR="00540A77" w:rsidRPr="00FD3B11" w:rsidRDefault="00540A77" w:rsidP="00B74436">
            <w:pPr>
              <w:spacing w:before="120" w:after="120"/>
              <w:rPr>
                <w:rFonts w:eastAsia="Batang"/>
                <w:bCs/>
                <w:sz w:val="28"/>
                <w:szCs w:val="28"/>
                <w:lang w:eastAsia="ko-KR"/>
              </w:rPr>
            </w:pPr>
            <w:r w:rsidRPr="00FD3B11">
              <w:rPr>
                <w:rFonts w:eastAsia="Batang"/>
                <w:bCs/>
                <w:sz w:val="28"/>
                <w:szCs w:val="28"/>
                <w:lang w:eastAsia="ko-KR"/>
              </w:rPr>
              <w:t>Năm 2021</w:t>
            </w:r>
          </w:p>
        </w:tc>
        <w:tc>
          <w:tcPr>
            <w:tcW w:w="3119" w:type="dxa"/>
            <w:vAlign w:val="bottom"/>
          </w:tcPr>
          <w:p w:rsidR="00540A77" w:rsidRPr="00FD3B11" w:rsidRDefault="00540A77" w:rsidP="00B74436">
            <w:pPr>
              <w:spacing w:before="120" w:after="120"/>
              <w:jc w:val="right"/>
              <w:rPr>
                <w:rFonts w:eastAsia="Batang"/>
                <w:bCs/>
                <w:sz w:val="28"/>
                <w:szCs w:val="28"/>
                <w:lang w:eastAsia="ko-KR"/>
              </w:rPr>
            </w:pPr>
            <w:r w:rsidRPr="00FD3B11">
              <w:rPr>
                <w:rFonts w:eastAsia="Batang"/>
                <w:bCs/>
                <w:sz w:val="28"/>
                <w:szCs w:val="28"/>
                <w:lang w:eastAsia="ko-KR"/>
              </w:rPr>
              <w:t>9.904</w:t>
            </w:r>
          </w:p>
        </w:tc>
        <w:tc>
          <w:tcPr>
            <w:tcW w:w="2693" w:type="dxa"/>
          </w:tcPr>
          <w:p w:rsidR="00540A77" w:rsidRPr="00FD3B11" w:rsidRDefault="00540A77" w:rsidP="00B74436">
            <w:pPr>
              <w:spacing w:before="120" w:after="120"/>
              <w:jc w:val="center"/>
              <w:rPr>
                <w:rFonts w:eastAsia="Batang"/>
                <w:i/>
                <w:sz w:val="28"/>
                <w:szCs w:val="28"/>
                <w:lang w:eastAsia="ko-KR"/>
              </w:rPr>
            </w:pPr>
          </w:p>
        </w:tc>
      </w:tr>
      <w:tr w:rsidR="00540A77" w:rsidRPr="00FD3B11" w:rsidTr="00D46231">
        <w:tc>
          <w:tcPr>
            <w:tcW w:w="1418" w:type="dxa"/>
            <w:vAlign w:val="center"/>
          </w:tcPr>
          <w:p w:rsidR="00540A77" w:rsidRPr="00FD3B11" w:rsidRDefault="00540A77" w:rsidP="00B74436">
            <w:pPr>
              <w:spacing w:before="120" w:after="120"/>
              <w:jc w:val="center"/>
              <w:rPr>
                <w:rFonts w:eastAsia="Batang"/>
                <w:bCs/>
                <w:sz w:val="28"/>
                <w:szCs w:val="28"/>
                <w:lang w:eastAsia="ko-KR"/>
              </w:rPr>
            </w:pPr>
            <w:r w:rsidRPr="00FD3B11">
              <w:rPr>
                <w:rFonts w:eastAsia="Batang"/>
                <w:bCs/>
                <w:sz w:val="28"/>
                <w:szCs w:val="28"/>
                <w:lang w:eastAsia="ko-KR"/>
              </w:rPr>
              <w:t>2</w:t>
            </w:r>
          </w:p>
        </w:tc>
        <w:tc>
          <w:tcPr>
            <w:tcW w:w="2126" w:type="dxa"/>
            <w:vAlign w:val="center"/>
          </w:tcPr>
          <w:p w:rsidR="00540A77" w:rsidRPr="00FD3B11" w:rsidRDefault="00540A77" w:rsidP="00B74436">
            <w:pPr>
              <w:spacing w:before="120" w:after="120"/>
              <w:rPr>
                <w:rFonts w:eastAsia="Batang"/>
                <w:bCs/>
                <w:sz w:val="28"/>
                <w:szCs w:val="28"/>
                <w:lang w:eastAsia="ko-KR"/>
              </w:rPr>
            </w:pPr>
            <w:r w:rsidRPr="00FD3B11">
              <w:rPr>
                <w:rFonts w:eastAsia="Batang"/>
                <w:bCs/>
                <w:sz w:val="28"/>
                <w:szCs w:val="28"/>
                <w:lang w:eastAsia="ko-KR"/>
              </w:rPr>
              <w:t>Năm 2022</w:t>
            </w:r>
          </w:p>
        </w:tc>
        <w:tc>
          <w:tcPr>
            <w:tcW w:w="3119" w:type="dxa"/>
            <w:vAlign w:val="bottom"/>
          </w:tcPr>
          <w:p w:rsidR="00540A77" w:rsidRPr="00FD3B11" w:rsidRDefault="00540A77" w:rsidP="00B74436">
            <w:pPr>
              <w:spacing w:before="120" w:after="120"/>
              <w:jc w:val="right"/>
              <w:rPr>
                <w:rFonts w:eastAsia="Batang"/>
                <w:bCs/>
                <w:sz w:val="28"/>
                <w:szCs w:val="28"/>
                <w:lang w:eastAsia="ko-KR"/>
              </w:rPr>
            </w:pPr>
            <w:r w:rsidRPr="00FD3B11">
              <w:rPr>
                <w:rFonts w:eastAsia="Batang"/>
                <w:bCs/>
                <w:sz w:val="28"/>
                <w:szCs w:val="28"/>
                <w:lang w:eastAsia="ko-KR"/>
              </w:rPr>
              <w:t>9.937</w:t>
            </w:r>
          </w:p>
        </w:tc>
        <w:tc>
          <w:tcPr>
            <w:tcW w:w="2693" w:type="dxa"/>
          </w:tcPr>
          <w:p w:rsidR="00540A77" w:rsidRPr="00FD3B11" w:rsidRDefault="00540A77" w:rsidP="00B74436">
            <w:pPr>
              <w:spacing w:before="120" w:after="120"/>
              <w:jc w:val="center"/>
              <w:rPr>
                <w:rFonts w:eastAsia="Batang"/>
                <w:i/>
                <w:sz w:val="28"/>
                <w:szCs w:val="28"/>
                <w:lang w:eastAsia="ko-KR"/>
              </w:rPr>
            </w:pPr>
          </w:p>
        </w:tc>
      </w:tr>
      <w:tr w:rsidR="00540A77" w:rsidRPr="00FD3B11" w:rsidTr="00D46231">
        <w:tc>
          <w:tcPr>
            <w:tcW w:w="1418" w:type="dxa"/>
            <w:vAlign w:val="center"/>
          </w:tcPr>
          <w:p w:rsidR="00540A77" w:rsidRPr="00FD3B11" w:rsidRDefault="00540A77" w:rsidP="00B74436">
            <w:pPr>
              <w:spacing w:before="120" w:after="120"/>
              <w:jc w:val="center"/>
              <w:rPr>
                <w:rFonts w:eastAsia="Batang"/>
                <w:bCs/>
                <w:sz w:val="28"/>
                <w:szCs w:val="28"/>
                <w:lang w:eastAsia="ko-KR"/>
              </w:rPr>
            </w:pPr>
            <w:r w:rsidRPr="00FD3B11">
              <w:rPr>
                <w:rFonts w:eastAsia="Batang"/>
                <w:bCs/>
                <w:sz w:val="28"/>
                <w:szCs w:val="28"/>
                <w:lang w:eastAsia="ko-KR"/>
              </w:rPr>
              <w:lastRenderedPageBreak/>
              <w:t>3</w:t>
            </w:r>
          </w:p>
        </w:tc>
        <w:tc>
          <w:tcPr>
            <w:tcW w:w="2126" w:type="dxa"/>
            <w:vAlign w:val="center"/>
          </w:tcPr>
          <w:p w:rsidR="00540A77" w:rsidRPr="00FD3B11" w:rsidRDefault="00540A77" w:rsidP="00B74436">
            <w:pPr>
              <w:spacing w:before="120" w:after="120"/>
              <w:rPr>
                <w:rFonts w:eastAsia="Batang"/>
                <w:bCs/>
                <w:sz w:val="28"/>
                <w:szCs w:val="28"/>
                <w:lang w:eastAsia="ko-KR"/>
              </w:rPr>
            </w:pPr>
            <w:r w:rsidRPr="00FD3B11">
              <w:rPr>
                <w:rFonts w:eastAsia="Batang"/>
                <w:bCs/>
                <w:sz w:val="28"/>
                <w:szCs w:val="28"/>
                <w:lang w:eastAsia="ko-KR"/>
              </w:rPr>
              <w:t>Năm 2023</w:t>
            </w:r>
          </w:p>
        </w:tc>
        <w:tc>
          <w:tcPr>
            <w:tcW w:w="3119" w:type="dxa"/>
            <w:vAlign w:val="bottom"/>
          </w:tcPr>
          <w:p w:rsidR="00540A77" w:rsidRPr="00FD3B11" w:rsidRDefault="00540A77" w:rsidP="00B74436">
            <w:pPr>
              <w:spacing w:before="120" w:after="120"/>
              <w:jc w:val="right"/>
              <w:rPr>
                <w:rFonts w:eastAsia="Batang"/>
                <w:bCs/>
                <w:sz w:val="28"/>
                <w:szCs w:val="28"/>
                <w:lang w:eastAsia="ko-KR"/>
              </w:rPr>
            </w:pPr>
            <w:r w:rsidRPr="00FD3B11">
              <w:rPr>
                <w:rFonts w:eastAsia="Batang"/>
                <w:bCs/>
                <w:sz w:val="28"/>
                <w:szCs w:val="28"/>
                <w:lang w:eastAsia="ko-KR"/>
              </w:rPr>
              <w:t>9.919</w:t>
            </w:r>
          </w:p>
        </w:tc>
        <w:tc>
          <w:tcPr>
            <w:tcW w:w="2693" w:type="dxa"/>
          </w:tcPr>
          <w:p w:rsidR="00540A77" w:rsidRPr="00FD3B11" w:rsidRDefault="00540A77" w:rsidP="00B74436">
            <w:pPr>
              <w:spacing w:before="120" w:after="120"/>
              <w:jc w:val="center"/>
              <w:rPr>
                <w:rFonts w:eastAsia="Batang"/>
                <w:i/>
                <w:sz w:val="28"/>
                <w:szCs w:val="28"/>
                <w:lang w:eastAsia="ko-KR"/>
              </w:rPr>
            </w:pPr>
          </w:p>
        </w:tc>
      </w:tr>
      <w:tr w:rsidR="00540A77" w:rsidRPr="00FD3B11" w:rsidTr="00D46231">
        <w:tc>
          <w:tcPr>
            <w:tcW w:w="1418" w:type="dxa"/>
            <w:vAlign w:val="center"/>
          </w:tcPr>
          <w:p w:rsidR="00540A77" w:rsidRPr="00FD3B11" w:rsidRDefault="00540A77" w:rsidP="00B74436">
            <w:pPr>
              <w:spacing w:before="120" w:after="120"/>
              <w:jc w:val="center"/>
              <w:rPr>
                <w:rFonts w:eastAsia="Batang"/>
                <w:bCs/>
                <w:sz w:val="28"/>
                <w:szCs w:val="28"/>
                <w:lang w:eastAsia="ko-KR"/>
              </w:rPr>
            </w:pPr>
            <w:r w:rsidRPr="00FD3B11">
              <w:rPr>
                <w:rFonts w:eastAsia="Batang"/>
                <w:bCs/>
                <w:sz w:val="28"/>
                <w:szCs w:val="28"/>
                <w:lang w:eastAsia="ko-KR"/>
              </w:rPr>
              <w:t>4</w:t>
            </w:r>
          </w:p>
        </w:tc>
        <w:tc>
          <w:tcPr>
            <w:tcW w:w="2126" w:type="dxa"/>
            <w:vAlign w:val="center"/>
          </w:tcPr>
          <w:p w:rsidR="00540A77" w:rsidRPr="00FD3B11" w:rsidRDefault="00540A77" w:rsidP="00B74436">
            <w:pPr>
              <w:spacing w:before="120" w:after="120"/>
              <w:rPr>
                <w:rFonts w:eastAsia="Batang"/>
                <w:bCs/>
                <w:sz w:val="28"/>
                <w:szCs w:val="28"/>
                <w:lang w:eastAsia="ko-KR"/>
              </w:rPr>
            </w:pPr>
            <w:r w:rsidRPr="00FD3B11">
              <w:rPr>
                <w:rFonts w:eastAsia="Batang"/>
                <w:bCs/>
                <w:sz w:val="28"/>
                <w:szCs w:val="28"/>
                <w:lang w:eastAsia="ko-KR"/>
              </w:rPr>
              <w:t>Năm 2024</w:t>
            </w:r>
          </w:p>
        </w:tc>
        <w:tc>
          <w:tcPr>
            <w:tcW w:w="3119" w:type="dxa"/>
            <w:vAlign w:val="bottom"/>
          </w:tcPr>
          <w:p w:rsidR="00540A77" w:rsidRPr="00FD3B11" w:rsidRDefault="00540A77" w:rsidP="00B74436">
            <w:pPr>
              <w:spacing w:before="120" w:after="120"/>
              <w:jc w:val="right"/>
              <w:rPr>
                <w:rFonts w:eastAsia="Batang"/>
                <w:bCs/>
                <w:sz w:val="28"/>
                <w:szCs w:val="28"/>
                <w:lang w:eastAsia="ko-KR"/>
              </w:rPr>
            </w:pPr>
            <w:r w:rsidRPr="00FD3B11">
              <w:rPr>
                <w:rFonts w:eastAsia="Batang"/>
                <w:bCs/>
                <w:sz w:val="28"/>
                <w:szCs w:val="28"/>
                <w:lang w:eastAsia="ko-KR"/>
              </w:rPr>
              <w:t>9.918</w:t>
            </w:r>
          </w:p>
        </w:tc>
        <w:tc>
          <w:tcPr>
            <w:tcW w:w="2693" w:type="dxa"/>
          </w:tcPr>
          <w:p w:rsidR="00540A77" w:rsidRPr="00FD3B11" w:rsidRDefault="00540A77" w:rsidP="00B74436">
            <w:pPr>
              <w:spacing w:before="120" w:after="120"/>
              <w:jc w:val="center"/>
              <w:rPr>
                <w:rFonts w:eastAsia="Batang"/>
                <w:i/>
                <w:sz w:val="28"/>
                <w:szCs w:val="28"/>
                <w:lang w:eastAsia="ko-KR"/>
              </w:rPr>
            </w:pPr>
          </w:p>
        </w:tc>
      </w:tr>
      <w:tr w:rsidR="00540A77" w:rsidRPr="00FD3B11" w:rsidTr="00D46231">
        <w:tc>
          <w:tcPr>
            <w:tcW w:w="1418" w:type="dxa"/>
            <w:vAlign w:val="center"/>
          </w:tcPr>
          <w:p w:rsidR="00540A77" w:rsidRPr="00FD3B11" w:rsidRDefault="00540A77" w:rsidP="00B74436">
            <w:pPr>
              <w:spacing w:before="120" w:after="120"/>
              <w:jc w:val="center"/>
              <w:rPr>
                <w:rFonts w:eastAsia="Batang"/>
                <w:bCs/>
                <w:sz w:val="28"/>
                <w:szCs w:val="28"/>
                <w:lang w:eastAsia="ko-KR"/>
              </w:rPr>
            </w:pPr>
            <w:r w:rsidRPr="00FD3B11">
              <w:rPr>
                <w:rFonts w:eastAsia="Batang"/>
                <w:bCs/>
                <w:sz w:val="28"/>
                <w:szCs w:val="28"/>
                <w:lang w:eastAsia="ko-KR"/>
              </w:rPr>
              <w:t>5</w:t>
            </w:r>
          </w:p>
        </w:tc>
        <w:tc>
          <w:tcPr>
            <w:tcW w:w="2126" w:type="dxa"/>
            <w:vAlign w:val="center"/>
          </w:tcPr>
          <w:p w:rsidR="00540A77" w:rsidRPr="00FD3B11" w:rsidRDefault="00540A77" w:rsidP="00B74436">
            <w:pPr>
              <w:spacing w:before="120" w:after="120"/>
              <w:rPr>
                <w:rFonts w:eastAsia="Batang"/>
                <w:bCs/>
                <w:sz w:val="28"/>
                <w:szCs w:val="28"/>
                <w:lang w:eastAsia="ko-KR"/>
              </w:rPr>
            </w:pPr>
            <w:r w:rsidRPr="00FD3B11">
              <w:rPr>
                <w:rFonts w:eastAsia="Batang"/>
                <w:bCs/>
                <w:sz w:val="28"/>
                <w:szCs w:val="28"/>
                <w:lang w:eastAsia="ko-KR"/>
              </w:rPr>
              <w:t>Năm 2025</w:t>
            </w:r>
          </w:p>
        </w:tc>
        <w:tc>
          <w:tcPr>
            <w:tcW w:w="3119" w:type="dxa"/>
            <w:vAlign w:val="bottom"/>
          </w:tcPr>
          <w:p w:rsidR="00540A77" w:rsidRPr="00FD3B11" w:rsidRDefault="00540A77" w:rsidP="00B74436">
            <w:pPr>
              <w:spacing w:before="120" w:after="120"/>
              <w:jc w:val="right"/>
              <w:rPr>
                <w:rFonts w:eastAsia="Batang"/>
                <w:bCs/>
                <w:sz w:val="28"/>
                <w:szCs w:val="28"/>
                <w:lang w:eastAsia="ko-KR"/>
              </w:rPr>
            </w:pPr>
            <w:r w:rsidRPr="00FD3B11">
              <w:rPr>
                <w:sz w:val="28"/>
                <w:szCs w:val="28"/>
                <w:lang w:eastAsia="ko-KR"/>
              </w:rPr>
              <w:t>10.002</w:t>
            </w:r>
          </w:p>
        </w:tc>
        <w:tc>
          <w:tcPr>
            <w:tcW w:w="2693" w:type="dxa"/>
          </w:tcPr>
          <w:p w:rsidR="00540A77" w:rsidRPr="00FD3B11" w:rsidRDefault="00540A77" w:rsidP="00B74436">
            <w:pPr>
              <w:spacing w:before="120" w:after="120"/>
              <w:jc w:val="center"/>
              <w:rPr>
                <w:rFonts w:eastAsia="Batang"/>
                <w:i/>
                <w:sz w:val="28"/>
                <w:szCs w:val="28"/>
                <w:lang w:eastAsia="ko-KR"/>
              </w:rPr>
            </w:pPr>
          </w:p>
        </w:tc>
      </w:tr>
      <w:tr w:rsidR="00540A77" w:rsidRPr="00FD3B11" w:rsidTr="00D46231">
        <w:tc>
          <w:tcPr>
            <w:tcW w:w="1418" w:type="dxa"/>
            <w:vAlign w:val="center"/>
          </w:tcPr>
          <w:p w:rsidR="00540A77" w:rsidRPr="00FD3B11" w:rsidRDefault="00540A77" w:rsidP="00B74436">
            <w:pPr>
              <w:spacing w:before="120" w:after="120"/>
              <w:jc w:val="center"/>
              <w:rPr>
                <w:rFonts w:eastAsia="Batang"/>
                <w:b/>
                <w:bCs/>
                <w:sz w:val="28"/>
                <w:szCs w:val="28"/>
                <w:lang w:eastAsia="ko-KR"/>
              </w:rPr>
            </w:pPr>
          </w:p>
        </w:tc>
        <w:tc>
          <w:tcPr>
            <w:tcW w:w="2126" w:type="dxa"/>
            <w:vAlign w:val="center"/>
          </w:tcPr>
          <w:p w:rsidR="00540A77" w:rsidRPr="00FD3B11" w:rsidRDefault="00540A77" w:rsidP="00B74436">
            <w:pPr>
              <w:spacing w:before="120" w:after="120"/>
              <w:jc w:val="center"/>
              <w:rPr>
                <w:rFonts w:eastAsia="Batang"/>
                <w:b/>
                <w:bCs/>
                <w:sz w:val="28"/>
                <w:szCs w:val="28"/>
                <w:lang w:eastAsia="ko-KR"/>
              </w:rPr>
            </w:pPr>
            <w:r w:rsidRPr="00FD3B11">
              <w:rPr>
                <w:rFonts w:eastAsia="Batang"/>
                <w:b/>
                <w:bCs/>
                <w:sz w:val="28"/>
                <w:szCs w:val="28"/>
                <w:lang w:eastAsia="ko-KR"/>
              </w:rPr>
              <w:t>Tổng cộng</w:t>
            </w:r>
          </w:p>
        </w:tc>
        <w:tc>
          <w:tcPr>
            <w:tcW w:w="3119" w:type="dxa"/>
            <w:vAlign w:val="bottom"/>
          </w:tcPr>
          <w:p w:rsidR="00540A77" w:rsidRPr="00FD3B11" w:rsidRDefault="00540A77" w:rsidP="00B74436">
            <w:pPr>
              <w:spacing w:before="120" w:after="120"/>
              <w:jc w:val="right"/>
              <w:rPr>
                <w:rFonts w:eastAsia="Batang"/>
                <w:b/>
                <w:sz w:val="28"/>
                <w:szCs w:val="28"/>
                <w:lang w:eastAsia="ko-KR"/>
              </w:rPr>
            </w:pPr>
            <w:r w:rsidRPr="00FD3B11">
              <w:rPr>
                <w:b/>
                <w:sz w:val="28"/>
                <w:szCs w:val="28"/>
                <w:lang w:eastAsia="ko-KR"/>
              </w:rPr>
              <w:t>49.680</w:t>
            </w:r>
          </w:p>
        </w:tc>
        <w:tc>
          <w:tcPr>
            <w:tcW w:w="2693" w:type="dxa"/>
          </w:tcPr>
          <w:p w:rsidR="00540A77" w:rsidRPr="00FD3B11" w:rsidRDefault="00540A77" w:rsidP="00B74436">
            <w:pPr>
              <w:spacing w:before="120" w:after="120"/>
              <w:jc w:val="center"/>
              <w:rPr>
                <w:rFonts w:eastAsia="Batang"/>
                <w:i/>
                <w:sz w:val="28"/>
                <w:szCs w:val="28"/>
                <w:lang w:eastAsia="ko-KR"/>
              </w:rPr>
            </w:pPr>
          </w:p>
        </w:tc>
      </w:tr>
    </w:tbl>
    <w:p w:rsidR="004759CF" w:rsidRPr="00FD3B11" w:rsidRDefault="004759CF" w:rsidP="00B74436">
      <w:pPr>
        <w:spacing w:before="120" w:after="0" w:line="240" w:lineRule="auto"/>
        <w:jc w:val="center"/>
        <w:rPr>
          <w:rFonts w:eastAsia="Batang" w:cs="Times New Roman"/>
          <w:b/>
          <w:i/>
          <w:szCs w:val="28"/>
          <w:lang w:eastAsia="ko-KR"/>
        </w:rPr>
      </w:pPr>
      <w:r w:rsidRPr="00FD3B11">
        <w:rPr>
          <w:rFonts w:eastAsia="Batang" w:cs="Times New Roman"/>
          <w:i/>
          <w:szCs w:val="28"/>
          <w:lang w:eastAsia="ko-KR"/>
        </w:rPr>
        <w:t xml:space="preserve">(Thiết bị, phương tiện có </w:t>
      </w:r>
      <w:r w:rsidR="00024818" w:rsidRPr="00FD3B11">
        <w:rPr>
          <w:rFonts w:eastAsia="Batang" w:cs="Times New Roman"/>
          <w:i/>
          <w:szCs w:val="28"/>
          <w:lang w:eastAsia="ko-KR"/>
        </w:rPr>
        <w:t>P</w:t>
      </w:r>
      <w:r w:rsidRPr="00FD3B11">
        <w:rPr>
          <w:rFonts w:eastAsia="Batang" w:cs="Times New Roman"/>
          <w:i/>
          <w:szCs w:val="28"/>
          <w:lang w:eastAsia="ko-KR"/>
        </w:rPr>
        <w:t xml:space="preserve">hụ lục </w:t>
      </w:r>
      <w:r w:rsidR="00024818" w:rsidRPr="00FD3B11">
        <w:rPr>
          <w:rFonts w:eastAsia="Batang" w:cs="Times New Roman"/>
          <w:i/>
          <w:szCs w:val="28"/>
          <w:lang w:eastAsia="ko-KR"/>
        </w:rPr>
        <w:t>s</w:t>
      </w:r>
      <w:r w:rsidR="00420F90" w:rsidRPr="00FD3B11">
        <w:rPr>
          <w:rFonts w:eastAsia="Batang" w:cs="Times New Roman"/>
          <w:i/>
          <w:szCs w:val="28"/>
          <w:lang w:eastAsia="ko-KR"/>
        </w:rPr>
        <w:t>ố</w:t>
      </w:r>
      <w:r w:rsidR="00024818" w:rsidRPr="00FD3B11">
        <w:rPr>
          <w:rFonts w:eastAsia="Batang" w:cs="Times New Roman"/>
          <w:i/>
          <w:szCs w:val="28"/>
          <w:lang w:eastAsia="ko-KR"/>
        </w:rPr>
        <w:t xml:space="preserve"> </w:t>
      </w:r>
      <w:r w:rsidRPr="00FD3B11">
        <w:rPr>
          <w:rFonts w:eastAsia="Batang" w:cs="Times New Roman"/>
          <w:i/>
          <w:szCs w:val="28"/>
          <w:lang w:eastAsia="ko-KR"/>
        </w:rPr>
        <w:t>02 kèm theo).</w:t>
      </w:r>
    </w:p>
    <w:p w:rsidR="004759CF" w:rsidRPr="00FD3B11" w:rsidRDefault="004759CF" w:rsidP="00B74436">
      <w:pPr>
        <w:spacing w:before="120" w:after="0" w:line="240" w:lineRule="auto"/>
        <w:ind w:firstLine="720"/>
        <w:jc w:val="both"/>
        <w:rPr>
          <w:rFonts w:eastAsia="Batang" w:cs="Times New Roman"/>
          <w:bCs/>
          <w:spacing w:val="2"/>
          <w:szCs w:val="28"/>
          <w:lang w:eastAsia="ko-KR"/>
        </w:rPr>
      </w:pPr>
      <w:r w:rsidRPr="00FD3B11">
        <w:rPr>
          <w:rFonts w:eastAsia="Batang" w:cs="Times New Roman"/>
          <w:spacing w:val="2"/>
          <w:szCs w:val="28"/>
          <w:lang w:eastAsia="ko-KR"/>
        </w:rPr>
        <w:t>3.3.</w:t>
      </w:r>
      <w:r w:rsidRPr="00FD3B11">
        <w:rPr>
          <w:rFonts w:eastAsia="Batang" w:cs="Times New Roman"/>
          <w:bCs/>
          <w:spacing w:val="2"/>
          <w:szCs w:val="28"/>
          <w:lang w:val="vi-VN" w:eastAsia="ko-KR"/>
        </w:rPr>
        <w:t xml:space="preserve"> </w:t>
      </w:r>
      <w:r w:rsidRPr="00FD3B11">
        <w:rPr>
          <w:rFonts w:eastAsia="Batang" w:cs="Times New Roman"/>
          <w:bCs/>
          <w:spacing w:val="2"/>
          <w:szCs w:val="28"/>
          <w:lang w:eastAsia="ko-KR"/>
        </w:rPr>
        <w:t>Kinh phí hỗ trợ từ</w:t>
      </w:r>
      <w:r w:rsidRPr="00FD3B11">
        <w:rPr>
          <w:rFonts w:eastAsia="Batang" w:cs="Times New Roman"/>
          <w:bCs/>
          <w:spacing w:val="2"/>
          <w:szCs w:val="28"/>
          <w:lang w:val="vi-VN" w:eastAsia="ko-KR"/>
        </w:rPr>
        <w:t xml:space="preserve"> ngân sách </w:t>
      </w:r>
      <w:r w:rsidRPr="00FD3B11">
        <w:rPr>
          <w:rFonts w:eastAsia="Batang" w:cs="Times New Roman"/>
          <w:bCs/>
          <w:spacing w:val="2"/>
          <w:szCs w:val="28"/>
          <w:lang w:eastAsia="ko-KR"/>
        </w:rPr>
        <w:t>cấp huyện</w:t>
      </w:r>
    </w:p>
    <w:p w:rsidR="004759CF" w:rsidRPr="00FD3B11" w:rsidRDefault="004759CF" w:rsidP="00B74436">
      <w:pPr>
        <w:spacing w:before="120" w:after="0" w:line="240" w:lineRule="auto"/>
        <w:ind w:firstLine="720"/>
        <w:jc w:val="both"/>
        <w:rPr>
          <w:rFonts w:eastAsia="Batang" w:cs="Times New Roman"/>
          <w:bCs/>
          <w:spacing w:val="2"/>
          <w:szCs w:val="28"/>
          <w:lang w:eastAsia="ko-KR"/>
        </w:rPr>
      </w:pPr>
      <w:r w:rsidRPr="00FD3B11">
        <w:rPr>
          <w:rFonts w:eastAsia="Batang" w:cs="Times New Roman"/>
          <w:spacing w:val="2"/>
          <w:szCs w:val="28"/>
          <w:lang w:eastAsia="ko-KR"/>
        </w:rPr>
        <w:t xml:space="preserve">Bố trí trong dự toán chi hàng năm của Công an cấp huyện từ nguồn chi thường xuyên ngân sách cấp huyện </w:t>
      </w:r>
      <w:r w:rsidRPr="00FD3B11">
        <w:rPr>
          <w:rFonts w:eastAsia="Batang" w:cs="Times New Roman"/>
          <w:i/>
          <w:spacing w:val="2"/>
          <w:szCs w:val="28"/>
          <w:lang w:eastAsia="ko-KR"/>
        </w:rPr>
        <w:t>(do ngân sách tỉnh cấp bổ sung có mục tiêu cho ngân sách cấp huyện)</w:t>
      </w:r>
      <w:r w:rsidRPr="00FD3B11">
        <w:rPr>
          <w:rFonts w:eastAsia="Batang" w:cs="Times New Roman"/>
          <w:spacing w:val="2"/>
          <w:szCs w:val="28"/>
          <w:lang w:eastAsia="ko-KR"/>
        </w:rPr>
        <w:t>. Tổng kinh phí</w:t>
      </w:r>
      <w:r w:rsidRPr="00FD3B11">
        <w:rPr>
          <w:rFonts w:eastAsia="Batang" w:cs="Times New Roman"/>
          <w:bCs/>
          <w:spacing w:val="2"/>
          <w:szCs w:val="28"/>
          <w:lang w:eastAsia="ko-KR"/>
        </w:rPr>
        <w:t xml:space="preserve"> khoảng</w:t>
      </w:r>
      <w:r w:rsidRPr="00FD3B11">
        <w:rPr>
          <w:rFonts w:eastAsia="Times New Roman" w:cs="Times New Roman"/>
          <w:spacing w:val="2"/>
          <w:sz w:val="24"/>
          <w:szCs w:val="28"/>
          <w:lang w:eastAsia="ko-KR"/>
        </w:rPr>
        <w:t xml:space="preserve"> </w:t>
      </w:r>
      <w:r w:rsidRPr="00FD3B11">
        <w:rPr>
          <w:rFonts w:eastAsia="Times New Roman" w:cs="Times New Roman"/>
          <w:bCs/>
          <w:spacing w:val="2"/>
          <w:szCs w:val="28"/>
          <w:lang w:eastAsia="ko-KR"/>
        </w:rPr>
        <w:t>6.981 triệu đồng</w:t>
      </w:r>
      <w:r w:rsidR="00024818" w:rsidRPr="00FD3B11">
        <w:rPr>
          <w:rFonts w:eastAsia="Batang" w:cs="Times New Roman"/>
          <w:bCs/>
          <w:spacing w:val="2"/>
          <w:szCs w:val="28"/>
          <w:lang w:eastAsia="ko-KR"/>
        </w:rPr>
        <w:t xml:space="preserve"> </w:t>
      </w:r>
      <w:r w:rsidRPr="00FD3B11">
        <w:rPr>
          <w:rFonts w:eastAsia="Batang" w:cs="Times New Roman"/>
          <w:bCs/>
          <w:spacing w:val="2"/>
          <w:szCs w:val="28"/>
          <w:lang w:eastAsia="ko-KR"/>
        </w:rPr>
        <w:t>và phân kỳ thực hiện:</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1669"/>
        <w:gridCol w:w="2527"/>
        <w:gridCol w:w="4315"/>
      </w:tblGrid>
      <w:tr w:rsidR="004759CF" w:rsidRPr="00FD3B11" w:rsidTr="00AD00BD">
        <w:trPr>
          <w:jc w:val="center"/>
        </w:trPr>
        <w:tc>
          <w:tcPr>
            <w:tcW w:w="811" w:type="dxa"/>
          </w:tcPr>
          <w:p w:rsidR="004759CF" w:rsidRPr="00FD3B11" w:rsidRDefault="004759CF" w:rsidP="00024818">
            <w:pPr>
              <w:spacing w:before="120" w:after="120" w:line="240" w:lineRule="auto"/>
              <w:jc w:val="center"/>
              <w:rPr>
                <w:rFonts w:eastAsia="Batang" w:cs="Times New Roman"/>
                <w:b/>
                <w:bCs/>
                <w:szCs w:val="28"/>
                <w:lang w:eastAsia="ko-KR"/>
              </w:rPr>
            </w:pPr>
            <w:r w:rsidRPr="00FD3B11">
              <w:rPr>
                <w:rFonts w:eastAsia="Batang" w:cs="Times New Roman"/>
                <w:b/>
                <w:bCs/>
                <w:szCs w:val="28"/>
                <w:lang w:eastAsia="ko-KR"/>
              </w:rPr>
              <w:t>S</w:t>
            </w:r>
            <w:r w:rsidR="00024818" w:rsidRPr="00FD3B11">
              <w:rPr>
                <w:rFonts w:eastAsia="Batang" w:cs="Times New Roman"/>
                <w:b/>
                <w:bCs/>
                <w:szCs w:val="28"/>
                <w:lang w:eastAsia="ko-KR"/>
              </w:rPr>
              <w:t>TT</w:t>
            </w:r>
          </w:p>
        </w:tc>
        <w:tc>
          <w:tcPr>
            <w:tcW w:w="1669" w:type="dxa"/>
          </w:tcPr>
          <w:p w:rsidR="004759CF" w:rsidRPr="00FD3B11" w:rsidRDefault="004759CF" w:rsidP="00024818">
            <w:pPr>
              <w:spacing w:before="120" w:after="120" w:line="240" w:lineRule="auto"/>
              <w:jc w:val="center"/>
              <w:rPr>
                <w:rFonts w:eastAsia="Batang" w:cs="Times New Roman"/>
                <w:b/>
                <w:bCs/>
                <w:szCs w:val="28"/>
                <w:lang w:eastAsia="ko-KR"/>
              </w:rPr>
            </w:pPr>
            <w:r w:rsidRPr="00FD3B11">
              <w:rPr>
                <w:rFonts w:eastAsia="Batang" w:cs="Times New Roman"/>
                <w:b/>
                <w:bCs/>
                <w:szCs w:val="28"/>
                <w:lang w:eastAsia="ko-KR"/>
              </w:rPr>
              <w:t>Năm</w:t>
            </w:r>
          </w:p>
        </w:tc>
        <w:tc>
          <w:tcPr>
            <w:tcW w:w="2527" w:type="dxa"/>
          </w:tcPr>
          <w:p w:rsidR="004759CF" w:rsidRPr="00FD3B11" w:rsidRDefault="004759CF" w:rsidP="00024818">
            <w:pPr>
              <w:spacing w:before="120" w:after="120" w:line="240" w:lineRule="auto"/>
              <w:jc w:val="center"/>
              <w:rPr>
                <w:rFonts w:eastAsia="Batang" w:cs="Times New Roman"/>
                <w:b/>
                <w:bCs/>
                <w:szCs w:val="28"/>
                <w:lang w:eastAsia="ko-KR"/>
              </w:rPr>
            </w:pPr>
            <w:r w:rsidRPr="00FD3B11">
              <w:rPr>
                <w:rFonts w:eastAsia="Batang" w:cs="Times New Roman"/>
                <w:b/>
                <w:bCs/>
                <w:szCs w:val="28"/>
                <w:lang w:eastAsia="ko-KR"/>
              </w:rPr>
              <w:t>Số tiền (triệu đồng)</w:t>
            </w:r>
          </w:p>
        </w:tc>
        <w:tc>
          <w:tcPr>
            <w:tcW w:w="4315" w:type="dxa"/>
          </w:tcPr>
          <w:p w:rsidR="004759CF" w:rsidRPr="00FD3B11" w:rsidRDefault="004759CF" w:rsidP="00024818">
            <w:pPr>
              <w:spacing w:before="120" w:after="120" w:line="240" w:lineRule="auto"/>
              <w:jc w:val="center"/>
              <w:rPr>
                <w:rFonts w:eastAsia="Batang" w:cs="Times New Roman"/>
                <w:b/>
                <w:bCs/>
                <w:szCs w:val="28"/>
                <w:lang w:eastAsia="ko-KR"/>
              </w:rPr>
            </w:pPr>
            <w:r w:rsidRPr="00FD3B11">
              <w:rPr>
                <w:rFonts w:eastAsia="Batang" w:cs="Times New Roman"/>
                <w:b/>
                <w:bCs/>
                <w:szCs w:val="28"/>
                <w:lang w:eastAsia="ko-KR"/>
              </w:rPr>
              <w:t>Ghi chú</w:t>
            </w:r>
          </w:p>
        </w:tc>
      </w:tr>
      <w:tr w:rsidR="004759CF" w:rsidRPr="00FD3B11" w:rsidTr="00024818">
        <w:trPr>
          <w:jc w:val="center"/>
        </w:trPr>
        <w:tc>
          <w:tcPr>
            <w:tcW w:w="811" w:type="dxa"/>
            <w:vAlign w:val="center"/>
          </w:tcPr>
          <w:p w:rsidR="004759CF" w:rsidRPr="00FD3B11" w:rsidRDefault="004759CF" w:rsidP="00B74436">
            <w:pPr>
              <w:spacing w:before="120" w:after="120" w:line="240" w:lineRule="auto"/>
              <w:jc w:val="center"/>
              <w:rPr>
                <w:rFonts w:eastAsia="Batang" w:cs="Times New Roman"/>
                <w:bCs/>
                <w:szCs w:val="28"/>
                <w:lang w:eastAsia="ko-KR"/>
              </w:rPr>
            </w:pPr>
            <w:r w:rsidRPr="00FD3B11">
              <w:rPr>
                <w:rFonts w:eastAsia="Batang" w:cs="Times New Roman"/>
                <w:bCs/>
                <w:szCs w:val="28"/>
                <w:lang w:eastAsia="ko-KR"/>
              </w:rPr>
              <w:t>1</w:t>
            </w:r>
          </w:p>
        </w:tc>
        <w:tc>
          <w:tcPr>
            <w:tcW w:w="1669" w:type="dxa"/>
            <w:vAlign w:val="center"/>
          </w:tcPr>
          <w:p w:rsidR="004759CF" w:rsidRPr="00FD3B11" w:rsidRDefault="004759CF" w:rsidP="00B74436">
            <w:pPr>
              <w:spacing w:before="120" w:after="120" w:line="240" w:lineRule="auto"/>
              <w:jc w:val="center"/>
              <w:rPr>
                <w:rFonts w:eastAsia="Batang" w:cs="Times New Roman"/>
                <w:bCs/>
                <w:szCs w:val="28"/>
                <w:lang w:eastAsia="ko-KR"/>
              </w:rPr>
            </w:pPr>
            <w:r w:rsidRPr="00FD3B11">
              <w:rPr>
                <w:rFonts w:eastAsia="Batang" w:cs="Times New Roman"/>
                <w:bCs/>
                <w:szCs w:val="28"/>
                <w:lang w:eastAsia="ko-KR"/>
              </w:rPr>
              <w:t>Năm 2021</w:t>
            </w:r>
          </w:p>
        </w:tc>
        <w:tc>
          <w:tcPr>
            <w:tcW w:w="2527" w:type="dxa"/>
            <w:vAlign w:val="center"/>
          </w:tcPr>
          <w:p w:rsidR="004759CF" w:rsidRPr="00FD3B11" w:rsidRDefault="004759CF" w:rsidP="00B74436">
            <w:pPr>
              <w:spacing w:before="120" w:after="120" w:line="240" w:lineRule="auto"/>
              <w:jc w:val="right"/>
              <w:rPr>
                <w:rFonts w:eastAsia="Batang" w:cs="Times New Roman"/>
                <w:bCs/>
                <w:szCs w:val="28"/>
                <w:lang w:eastAsia="ko-KR"/>
              </w:rPr>
            </w:pPr>
            <w:r w:rsidRPr="00FD3B11">
              <w:rPr>
                <w:rFonts w:eastAsia="Times New Roman" w:cs="Times New Roman"/>
                <w:bCs/>
                <w:szCs w:val="28"/>
                <w:lang w:eastAsia="ko-KR"/>
              </w:rPr>
              <w:t>925</w:t>
            </w:r>
          </w:p>
        </w:tc>
        <w:tc>
          <w:tcPr>
            <w:tcW w:w="4315" w:type="dxa"/>
          </w:tcPr>
          <w:p w:rsidR="004759CF" w:rsidRPr="00FD3B11" w:rsidRDefault="00800E11" w:rsidP="00B74436">
            <w:pPr>
              <w:spacing w:before="120" w:after="120" w:line="240" w:lineRule="auto"/>
              <w:rPr>
                <w:rFonts w:eastAsia="Times New Roman" w:cs="Times New Roman"/>
                <w:bCs/>
                <w:szCs w:val="28"/>
                <w:lang w:eastAsia="ko-KR"/>
              </w:rPr>
            </w:pPr>
            <w:r w:rsidRPr="00FD3B11">
              <w:rPr>
                <w:rFonts w:eastAsia="Times New Roman" w:cs="Times New Roman"/>
                <w:bCs/>
                <w:szCs w:val="28"/>
                <w:lang w:eastAsia="ko-KR"/>
              </w:rPr>
              <w:t>77 triệu đồng/ huyện, thành phố</w:t>
            </w:r>
          </w:p>
        </w:tc>
      </w:tr>
      <w:tr w:rsidR="004759CF" w:rsidRPr="00FD3B11" w:rsidTr="00024818">
        <w:trPr>
          <w:jc w:val="center"/>
        </w:trPr>
        <w:tc>
          <w:tcPr>
            <w:tcW w:w="811" w:type="dxa"/>
            <w:vAlign w:val="center"/>
          </w:tcPr>
          <w:p w:rsidR="004759CF" w:rsidRPr="00FD3B11" w:rsidRDefault="004759CF" w:rsidP="00B74436">
            <w:pPr>
              <w:spacing w:before="120" w:after="120" w:line="240" w:lineRule="auto"/>
              <w:jc w:val="center"/>
              <w:rPr>
                <w:rFonts w:eastAsia="Batang" w:cs="Times New Roman"/>
                <w:bCs/>
                <w:szCs w:val="28"/>
                <w:lang w:eastAsia="ko-KR"/>
              </w:rPr>
            </w:pPr>
            <w:r w:rsidRPr="00FD3B11">
              <w:rPr>
                <w:rFonts w:eastAsia="Batang" w:cs="Times New Roman"/>
                <w:bCs/>
                <w:szCs w:val="28"/>
                <w:lang w:eastAsia="ko-KR"/>
              </w:rPr>
              <w:t>2</w:t>
            </w:r>
          </w:p>
        </w:tc>
        <w:tc>
          <w:tcPr>
            <w:tcW w:w="1669" w:type="dxa"/>
            <w:vAlign w:val="center"/>
          </w:tcPr>
          <w:p w:rsidR="004759CF" w:rsidRPr="00FD3B11" w:rsidRDefault="004759CF" w:rsidP="00B74436">
            <w:pPr>
              <w:spacing w:before="120" w:after="120" w:line="240" w:lineRule="auto"/>
              <w:jc w:val="center"/>
              <w:rPr>
                <w:rFonts w:eastAsia="Batang" w:cs="Times New Roman"/>
                <w:bCs/>
                <w:szCs w:val="28"/>
                <w:lang w:eastAsia="ko-KR"/>
              </w:rPr>
            </w:pPr>
            <w:r w:rsidRPr="00FD3B11">
              <w:rPr>
                <w:rFonts w:eastAsia="Batang" w:cs="Times New Roman"/>
                <w:bCs/>
                <w:szCs w:val="28"/>
                <w:lang w:eastAsia="ko-KR"/>
              </w:rPr>
              <w:t>Năm 2022</w:t>
            </w:r>
          </w:p>
        </w:tc>
        <w:tc>
          <w:tcPr>
            <w:tcW w:w="2527" w:type="dxa"/>
            <w:vAlign w:val="center"/>
          </w:tcPr>
          <w:p w:rsidR="004759CF" w:rsidRPr="00FD3B11" w:rsidRDefault="004759CF" w:rsidP="00B74436">
            <w:pPr>
              <w:spacing w:before="120" w:after="120" w:line="240" w:lineRule="auto"/>
              <w:jc w:val="right"/>
              <w:rPr>
                <w:rFonts w:eastAsia="Batang" w:cs="Times New Roman"/>
                <w:szCs w:val="28"/>
                <w:lang w:eastAsia="ko-KR"/>
              </w:rPr>
            </w:pPr>
            <w:r w:rsidRPr="00FD3B11">
              <w:rPr>
                <w:rFonts w:eastAsia="Times New Roman" w:cs="Times New Roman"/>
                <w:szCs w:val="28"/>
                <w:lang w:eastAsia="ko-KR"/>
              </w:rPr>
              <w:t>3.205</w:t>
            </w:r>
          </w:p>
        </w:tc>
        <w:tc>
          <w:tcPr>
            <w:tcW w:w="4315" w:type="dxa"/>
          </w:tcPr>
          <w:p w:rsidR="004759CF" w:rsidRPr="00FD3B11" w:rsidRDefault="004759CF" w:rsidP="00B74436">
            <w:pPr>
              <w:spacing w:before="120" w:after="120" w:line="240" w:lineRule="auto"/>
              <w:rPr>
                <w:rFonts w:eastAsia="Times New Roman" w:cs="Times New Roman"/>
                <w:bCs/>
                <w:szCs w:val="28"/>
                <w:lang w:eastAsia="ko-KR"/>
              </w:rPr>
            </w:pPr>
            <w:r w:rsidRPr="00FD3B11">
              <w:rPr>
                <w:rFonts w:eastAsia="Times New Roman" w:cs="Times New Roman"/>
                <w:bCs/>
                <w:szCs w:val="28"/>
                <w:lang w:eastAsia="ko-KR"/>
              </w:rPr>
              <w:t>267 triệu đồng/huyện, thành phố</w:t>
            </w:r>
          </w:p>
        </w:tc>
      </w:tr>
      <w:tr w:rsidR="004759CF" w:rsidRPr="00FD3B11" w:rsidTr="00024818">
        <w:trPr>
          <w:jc w:val="center"/>
        </w:trPr>
        <w:tc>
          <w:tcPr>
            <w:tcW w:w="811" w:type="dxa"/>
            <w:vAlign w:val="center"/>
          </w:tcPr>
          <w:p w:rsidR="004759CF" w:rsidRPr="00FD3B11" w:rsidRDefault="004759CF" w:rsidP="00B74436">
            <w:pPr>
              <w:spacing w:before="120" w:after="120" w:line="240" w:lineRule="auto"/>
              <w:jc w:val="center"/>
              <w:rPr>
                <w:rFonts w:eastAsia="Batang" w:cs="Times New Roman"/>
                <w:bCs/>
                <w:szCs w:val="28"/>
                <w:lang w:eastAsia="ko-KR"/>
              </w:rPr>
            </w:pPr>
            <w:r w:rsidRPr="00FD3B11">
              <w:rPr>
                <w:rFonts w:eastAsia="Batang" w:cs="Times New Roman"/>
                <w:bCs/>
                <w:szCs w:val="28"/>
                <w:lang w:eastAsia="ko-KR"/>
              </w:rPr>
              <w:t>3</w:t>
            </w:r>
          </w:p>
        </w:tc>
        <w:tc>
          <w:tcPr>
            <w:tcW w:w="1669" w:type="dxa"/>
            <w:vAlign w:val="center"/>
          </w:tcPr>
          <w:p w:rsidR="004759CF" w:rsidRPr="00FD3B11" w:rsidRDefault="004759CF" w:rsidP="00B74436">
            <w:pPr>
              <w:spacing w:before="120" w:after="120" w:line="240" w:lineRule="auto"/>
              <w:jc w:val="center"/>
              <w:rPr>
                <w:rFonts w:eastAsia="Batang" w:cs="Times New Roman"/>
                <w:bCs/>
                <w:szCs w:val="28"/>
                <w:lang w:eastAsia="ko-KR"/>
              </w:rPr>
            </w:pPr>
            <w:r w:rsidRPr="00FD3B11">
              <w:rPr>
                <w:rFonts w:eastAsia="Batang" w:cs="Times New Roman"/>
                <w:bCs/>
                <w:szCs w:val="28"/>
                <w:lang w:eastAsia="ko-KR"/>
              </w:rPr>
              <w:t>Năm 2023</w:t>
            </w:r>
          </w:p>
        </w:tc>
        <w:tc>
          <w:tcPr>
            <w:tcW w:w="2527" w:type="dxa"/>
            <w:vAlign w:val="center"/>
          </w:tcPr>
          <w:p w:rsidR="004759CF" w:rsidRPr="00FD3B11" w:rsidRDefault="004759CF" w:rsidP="00B74436">
            <w:pPr>
              <w:spacing w:before="120" w:after="120" w:line="240" w:lineRule="auto"/>
              <w:jc w:val="right"/>
              <w:rPr>
                <w:rFonts w:eastAsia="Batang" w:cs="Times New Roman"/>
                <w:bCs/>
                <w:szCs w:val="28"/>
                <w:lang w:eastAsia="ko-KR"/>
              </w:rPr>
            </w:pPr>
            <w:r w:rsidRPr="00FD3B11">
              <w:rPr>
                <w:rFonts w:eastAsia="Times New Roman" w:cs="Times New Roman"/>
                <w:bCs/>
                <w:szCs w:val="28"/>
                <w:lang w:eastAsia="ko-KR"/>
              </w:rPr>
              <w:t>912</w:t>
            </w:r>
          </w:p>
        </w:tc>
        <w:tc>
          <w:tcPr>
            <w:tcW w:w="4315" w:type="dxa"/>
          </w:tcPr>
          <w:p w:rsidR="004759CF" w:rsidRPr="00FD3B11" w:rsidRDefault="004759CF" w:rsidP="00B74436">
            <w:pPr>
              <w:spacing w:before="120" w:after="120" w:line="240" w:lineRule="auto"/>
              <w:rPr>
                <w:rFonts w:eastAsia="Batang" w:cs="Times New Roman"/>
                <w:szCs w:val="28"/>
                <w:lang w:eastAsia="ko-KR"/>
              </w:rPr>
            </w:pPr>
            <w:r w:rsidRPr="00FD3B11">
              <w:rPr>
                <w:rFonts w:eastAsia="Batang" w:cs="Times New Roman"/>
                <w:szCs w:val="28"/>
                <w:lang w:eastAsia="ko-KR"/>
              </w:rPr>
              <w:t>76 triệu đồng</w:t>
            </w:r>
            <w:r w:rsidRPr="00FD3B11">
              <w:rPr>
                <w:rFonts w:eastAsia="Times New Roman" w:cs="Times New Roman"/>
                <w:bCs/>
                <w:szCs w:val="28"/>
                <w:lang w:eastAsia="ko-KR"/>
              </w:rPr>
              <w:t>/huyện, thành phố</w:t>
            </w:r>
            <w:r w:rsidRPr="00FD3B11">
              <w:rPr>
                <w:rFonts w:eastAsia="Batang" w:cs="Times New Roman"/>
                <w:szCs w:val="28"/>
                <w:lang w:eastAsia="ko-KR"/>
              </w:rPr>
              <w:t xml:space="preserve"> </w:t>
            </w:r>
          </w:p>
        </w:tc>
      </w:tr>
      <w:tr w:rsidR="004759CF" w:rsidRPr="00FD3B11" w:rsidTr="00024818">
        <w:trPr>
          <w:jc w:val="center"/>
        </w:trPr>
        <w:tc>
          <w:tcPr>
            <w:tcW w:w="811" w:type="dxa"/>
            <w:vAlign w:val="center"/>
          </w:tcPr>
          <w:p w:rsidR="004759CF" w:rsidRPr="00FD3B11" w:rsidRDefault="004759CF" w:rsidP="00B74436">
            <w:pPr>
              <w:spacing w:before="120" w:after="120" w:line="240" w:lineRule="auto"/>
              <w:jc w:val="center"/>
              <w:rPr>
                <w:rFonts w:eastAsia="Batang" w:cs="Times New Roman"/>
                <w:bCs/>
                <w:szCs w:val="28"/>
                <w:lang w:eastAsia="ko-KR"/>
              </w:rPr>
            </w:pPr>
            <w:r w:rsidRPr="00FD3B11">
              <w:rPr>
                <w:rFonts w:eastAsia="Batang" w:cs="Times New Roman"/>
                <w:bCs/>
                <w:szCs w:val="28"/>
                <w:lang w:eastAsia="ko-KR"/>
              </w:rPr>
              <w:t>4</w:t>
            </w:r>
          </w:p>
        </w:tc>
        <w:tc>
          <w:tcPr>
            <w:tcW w:w="1669" w:type="dxa"/>
            <w:vAlign w:val="center"/>
          </w:tcPr>
          <w:p w:rsidR="004759CF" w:rsidRPr="00FD3B11" w:rsidRDefault="004759CF" w:rsidP="00B74436">
            <w:pPr>
              <w:spacing w:before="120" w:after="120" w:line="240" w:lineRule="auto"/>
              <w:jc w:val="center"/>
              <w:rPr>
                <w:rFonts w:eastAsia="Batang" w:cs="Times New Roman"/>
                <w:bCs/>
                <w:szCs w:val="28"/>
                <w:lang w:eastAsia="ko-KR"/>
              </w:rPr>
            </w:pPr>
            <w:r w:rsidRPr="00FD3B11">
              <w:rPr>
                <w:rFonts w:eastAsia="Batang" w:cs="Times New Roman"/>
                <w:bCs/>
                <w:szCs w:val="28"/>
                <w:lang w:eastAsia="ko-KR"/>
              </w:rPr>
              <w:t>Năm 2024</w:t>
            </w:r>
          </w:p>
        </w:tc>
        <w:tc>
          <w:tcPr>
            <w:tcW w:w="2527" w:type="dxa"/>
            <w:vAlign w:val="center"/>
          </w:tcPr>
          <w:p w:rsidR="004759CF" w:rsidRPr="00FD3B11" w:rsidRDefault="004759CF" w:rsidP="00B74436">
            <w:pPr>
              <w:spacing w:before="120" w:after="120" w:line="240" w:lineRule="auto"/>
              <w:jc w:val="right"/>
              <w:rPr>
                <w:rFonts w:eastAsia="Batang" w:cs="Times New Roman"/>
                <w:bCs/>
                <w:szCs w:val="28"/>
                <w:lang w:eastAsia="ko-KR"/>
              </w:rPr>
            </w:pPr>
            <w:r w:rsidRPr="00FD3B11">
              <w:rPr>
                <w:rFonts w:eastAsia="Times New Roman" w:cs="Times New Roman"/>
                <w:bCs/>
                <w:szCs w:val="28"/>
                <w:lang w:eastAsia="ko-KR"/>
              </w:rPr>
              <w:t>931</w:t>
            </w:r>
          </w:p>
        </w:tc>
        <w:tc>
          <w:tcPr>
            <w:tcW w:w="4315" w:type="dxa"/>
          </w:tcPr>
          <w:p w:rsidR="004759CF" w:rsidRPr="00FD3B11" w:rsidRDefault="004759CF" w:rsidP="00B74436">
            <w:pPr>
              <w:spacing w:before="120" w:after="120" w:line="240" w:lineRule="auto"/>
              <w:rPr>
                <w:rFonts w:eastAsia="Times New Roman" w:cs="Times New Roman"/>
                <w:bCs/>
                <w:szCs w:val="28"/>
                <w:lang w:eastAsia="ko-KR"/>
              </w:rPr>
            </w:pPr>
            <w:r w:rsidRPr="00FD3B11">
              <w:rPr>
                <w:rFonts w:eastAsia="Batang" w:cs="Times New Roman"/>
                <w:szCs w:val="28"/>
                <w:lang w:eastAsia="ko-KR"/>
              </w:rPr>
              <w:t>78 triệu đồng</w:t>
            </w:r>
            <w:r w:rsidRPr="00FD3B11">
              <w:rPr>
                <w:rFonts w:eastAsia="Times New Roman" w:cs="Times New Roman"/>
                <w:bCs/>
                <w:szCs w:val="28"/>
                <w:lang w:eastAsia="ko-KR"/>
              </w:rPr>
              <w:t>/huyện, thành phố</w:t>
            </w:r>
          </w:p>
        </w:tc>
      </w:tr>
      <w:tr w:rsidR="004759CF" w:rsidRPr="00FD3B11" w:rsidTr="00024818">
        <w:trPr>
          <w:jc w:val="center"/>
        </w:trPr>
        <w:tc>
          <w:tcPr>
            <w:tcW w:w="811" w:type="dxa"/>
            <w:vAlign w:val="center"/>
          </w:tcPr>
          <w:p w:rsidR="004759CF" w:rsidRPr="00FD3B11" w:rsidRDefault="004759CF" w:rsidP="00B74436">
            <w:pPr>
              <w:spacing w:before="120" w:after="120" w:line="240" w:lineRule="auto"/>
              <w:jc w:val="center"/>
              <w:rPr>
                <w:rFonts w:eastAsia="Batang" w:cs="Times New Roman"/>
                <w:bCs/>
                <w:szCs w:val="28"/>
                <w:lang w:eastAsia="ko-KR"/>
              </w:rPr>
            </w:pPr>
            <w:r w:rsidRPr="00FD3B11">
              <w:rPr>
                <w:rFonts w:eastAsia="Batang" w:cs="Times New Roman"/>
                <w:bCs/>
                <w:szCs w:val="28"/>
                <w:lang w:eastAsia="ko-KR"/>
              </w:rPr>
              <w:t>5</w:t>
            </w:r>
          </w:p>
        </w:tc>
        <w:tc>
          <w:tcPr>
            <w:tcW w:w="1669" w:type="dxa"/>
            <w:vAlign w:val="center"/>
          </w:tcPr>
          <w:p w:rsidR="004759CF" w:rsidRPr="00FD3B11" w:rsidRDefault="004759CF" w:rsidP="00B74436">
            <w:pPr>
              <w:spacing w:before="120" w:after="120" w:line="240" w:lineRule="auto"/>
              <w:jc w:val="center"/>
              <w:rPr>
                <w:rFonts w:eastAsia="Batang" w:cs="Times New Roman"/>
                <w:bCs/>
                <w:szCs w:val="28"/>
                <w:lang w:eastAsia="ko-KR"/>
              </w:rPr>
            </w:pPr>
            <w:r w:rsidRPr="00FD3B11">
              <w:rPr>
                <w:rFonts w:eastAsia="Batang" w:cs="Times New Roman"/>
                <w:bCs/>
                <w:szCs w:val="28"/>
                <w:lang w:eastAsia="ko-KR"/>
              </w:rPr>
              <w:t>Năm 2025</w:t>
            </w:r>
          </w:p>
        </w:tc>
        <w:tc>
          <w:tcPr>
            <w:tcW w:w="2527" w:type="dxa"/>
            <w:vAlign w:val="center"/>
          </w:tcPr>
          <w:p w:rsidR="004759CF" w:rsidRPr="00FD3B11" w:rsidRDefault="004759CF" w:rsidP="00B74436">
            <w:pPr>
              <w:spacing w:before="120" w:after="120" w:line="240" w:lineRule="auto"/>
              <w:jc w:val="right"/>
              <w:rPr>
                <w:rFonts w:eastAsia="Batang" w:cs="Times New Roman"/>
                <w:bCs/>
                <w:szCs w:val="28"/>
                <w:lang w:eastAsia="ko-KR"/>
              </w:rPr>
            </w:pPr>
            <w:r w:rsidRPr="00FD3B11">
              <w:rPr>
                <w:rFonts w:eastAsia="Times New Roman" w:cs="Times New Roman"/>
                <w:bCs/>
                <w:szCs w:val="28"/>
                <w:lang w:eastAsia="ko-KR"/>
              </w:rPr>
              <w:t>1.008</w:t>
            </w:r>
          </w:p>
        </w:tc>
        <w:tc>
          <w:tcPr>
            <w:tcW w:w="4315" w:type="dxa"/>
          </w:tcPr>
          <w:p w:rsidR="004759CF" w:rsidRPr="00FD3B11" w:rsidRDefault="004759CF" w:rsidP="00B74436">
            <w:pPr>
              <w:spacing w:before="120" w:after="120" w:line="240" w:lineRule="auto"/>
              <w:rPr>
                <w:rFonts w:eastAsia="Batang" w:cs="Times New Roman"/>
                <w:szCs w:val="28"/>
                <w:lang w:eastAsia="ko-KR"/>
              </w:rPr>
            </w:pPr>
            <w:r w:rsidRPr="00FD3B11">
              <w:rPr>
                <w:rFonts w:eastAsia="Batang" w:cs="Times New Roman"/>
                <w:szCs w:val="28"/>
                <w:lang w:eastAsia="ko-KR"/>
              </w:rPr>
              <w:t>84 triệu đồng</w:t>
            </w:r>
            <w:r w:rsidR="00DB183A" w:rsidRPr="00FD3B11">
              <w:rPr>
                <w:rFonts w:eastAsia="Times New Roman" w:cs="Times New Roman"/>
                <w:bCs/>
                <w:szCs w:val="28"/>
                <w:lang w:eastAsia="ko-KR"/>
              </w:rPr>
              <w:t>/huyện, thành phố</w:t>
            </w:r>
          </w:p>
        </w:tc>
      </w:tr>
      <w:tr w:rsidR="004759CF" w:rsidRPr="00FD3B11" w:rsidTr="00024818">
        <w:trPr>
          <w:jc w:val="center"/>
        </w:trPr>
        <w:tc>
          <w:tcPr>
            <w:tcW w:w="811" w:type="dxa"/>
            <w:vAlign w:val="center"/>
          </w:tcPr>
          <w:p w:rsidR="004759CF" w:rsidRPr="00FD3B11" w:rsidRDefault="004759CF" w:rsidP="00024818">
            <w:pPr>
              <w:spacing w:before="120" w:after="120" w:line="240" w:lineRule="auto"/>
              <w:jc w:val="center"/>
              <w:rPr>
                <w:rFonts w:eastAsia="Batang" w:cs="Times New Roman"/>
                <w:b/>
                <w:bCs/>
                <w:szCs w:val="28"/>
                <w:lang w:eastAsia="ko-KR"/>
              </w:rPr>
            </w:pPr>
          </w:p>
        </w:tc>
        <w:tc>
          <w:tcPr>
            <w:tcW w:w="1669" w:type="dxa"/>
            <w:vAlign w:val="center"/>
          </w:tcPr>
          <w:p w:rsidR="004759CF" w:rsidRPr="00FD3B11" w:rsidRDefault="004759CF" w:rsidP="00024818">
            <w:pPr>
              <w:spacing w:before="120" w:after="120" w:line="240" w:lineRule="auto"/>
              <w:jc w:val="center"/>
              <w:rPr>
                <w:rFonts w:eastAsia="Batang" w:cs="Times New Roman"/>
                <w:b/>
                <w:bCs/>
                <w:szCs w:val="28"/>
                <w:lang w:eastAsia="ko-KR"/>
              </w:rPr>
            </w:pPr>
            <w:r w:rsidRPr="00FD3B11">
              <w:rPr>
                <w:rFonts w:eastAsia="Batang" w:cs="Times New Roman"/>
                <w:b/>
                <w:bCs/>
                <w:szCs w:val="28"/>
                <w:lang w:eastAsia="ko-KR"/>
              </w:rPr>
              <w:t>Tổng cộng</w:t>
            </w:r>
          </w:p>
        </w:tc>
        <w:tc>
          <w:tcPr>
            <w:tcW w:w="2527" w:type="dxa"/>
            <w:vAlign w:val="center"/>
          </w:tcPr>
          <w:p w:rsidR="004759CF" w:rsidRPr="00FD3B11" w:rsidRDefault="004759CF" w:rsidP="00024818">
            <w:pPr>
              <w:spacing w:before="120" w:after="120" w:line="240" w:lineRule="auto"/>
              <w:jc w:val="right"/>
              <w:rPr>
                <w:rFonts w:eastAsia="Batang" w:cs="Times New Roman"/>
                <w:b/>
                <w:bCs/>
                <w:szCs w:val="28"/>
                <w:lang w:eastAsia="ko-KR"/>
              </w:rPr>
            </w:pPr>
            <w:r w:rsidRPr="00FD3B11">
              <w:rPr>
                <w:rFonts w:eastAsia="Times New Roman" w:cs="Times New Roman"/>
                <w:b/>
                <w:bCs/>
                <w:szCs w:val="28"/>
                <w:lang w:eastAsia="ko-KR"/>
              </w:rPr>
              <w:t>6.981</w:t>
            </w:r>
          </w:p>
        </w:tc>
        <w:tc>
          <w:tcPr>
            <w:tcW w:w="4315" w:type="dxa"/>
          </w:tcPr>
          <w:p w:rsidR="004759CF" w:rsidRPr="00FD3B11" w:rsidRDefault="004759CF" w:rsidP="00024818">
            <w:pPr>
              <w:spacing w:before="120" w:after="120" w:line="240" w:lineRule="auto"/>
              <w:jc w:val="both"/>
              <w:rPr>
                <w:rFonts w:eastAsia="Batang" w:cs="Times New Roman"/>
                <w:b/>
                <w:bCs/>
                <w:szCs w:val="28"/>
                <w:lang w:eastAsia="ko-KR"/>
              </w:rPr>
            </w:pPr>
          </w:p>
        </w:tc>
      </w:tr>
    </w:tbl>
    <w:p w:rsidR="004759CF" w:rsidRPr="00FD3B11" w:rsidRDefault="004759CF" w:rsidP="00A3560D">
      <w:pPr>
        <w:tabs>
          <w:tab w:val="left" w:pos="6750"/>
        </w:tabs>
        <w:spacing w:before="120" w:after="0" w:line="240" w:lineRule="auto"/>
        <w:jc w:val="center"/>
        <w:rPr>
          <w:rFonts w:eastAsia="Batang" w:cs="Times New Roman"/>
          <w:b/>
          <w:spacing w:val="2"/>
          <w:szCs w:val="28"/>
          <w:lang w:eastAsia="ko-KR"/>
        </w:rPr>
      </w:pPr>
      <w:r w:rsidRPr="00FD3B11">
        <w:rPr>
          <w:rFonts w:eastAsia="Batang" w:cs="Times New Roman"/>
          <w:i/>
          <w:spacing w:val="2"/>
          <w:szCs w:val="28"/>
          <w:lang w:eastAsia="ko-KR"/>
        </w:rPr>
        <w:t>(Thiết bị, phương tiệ</w:t>
      </w:r>
      <w:r w:rsidR="00024818" w:rsidRPr="00FD3B11">
        <w:rPr>
          <w:rFonts w:eastAsia="Batang" w:cs="Times New Roman"/>
          <w:i/>
          <w:spacing w:val="2"/>
          <w:szCs w:val="28"/>
          <w:lang w:eastAsia="ko-KR"/>
        </w:rPr>
        <w:t>n có P</w:t>
      </w:r>
      <w:r w:rsidRPr="00FD3B11">
        <w:rPr>
          <w:rFonts w:eastAsia="Batang" w:cs="Times New Roman"/>
          <w:i/>
          <w:spacing w:val="2"/>
          <w:szCs w:val="28"/>
          <w:lang w:eastAsia="ko-KR"/>
        </w:rPr>
        <w:t xml:space="preserve">hụ lục </w:t>
      </w:r>
      <w:r w:rsidR="00024818" w:rsidRPr="00FD3B11">
        <w:rPr>
          <w:rFonts w:eastAsia="Batang" w:cs="Times New Roman"/>
          <w:i/>
          <w:spacing w:val="2"/>
          <w:szCs w:val="28"/>
          <w:lang w:eastAsia="ko-KR"/>
        </w:rPr>
        <w:t xml:space="preserve">số </w:t>
      </w:r>
      <w:r w:rsidRPr="00FD3B11">
        <w:rPr>
          <w:rFonts w:eastAsia="Batang" w:cs="Times New Roman"/>
          <w:i/>
          <w:spacing w:val="2"/>
          <w:szCs w:val="28"/>
          <w:lang w:eastAsia="ko-KR"/>
        </w:rPr>
        <w:t>03 kèm theo).</w:t>
      </w:r>
    </w:p>
    <w:p w:rsidR="00905EA2" w:rsidRPr="00FD3B11" w:rsidRDefault="004759CF" w:rsidP="00905EA2">
      <w:pPr>
        <w:pBdr>
          <w:top w:val="dotted" w:sz="4" w:space="0" w:color="FFFFFF"/>
          <w:left w:val="dotted" w:sz="4" w:space="0" w:color="FFFFFF"/>
          <w:bottom w:val="dotted" w:sz="4" w:space="31" w:color="FFFFFF"/>
          <w:right w:val="dotted" w:sz="4" w:space="0" w:color="FFFFFF"/>
        </w:pBdr>
        <w:shd w:val="clear" w:color="auto" w:fill="FFFFFF"/>
        <w:spacing w:before="120" w:after="0" w:line="240" w:lineRule="auto"/>
        <w:ind w:firstLine="720"/>
        <w:jc w:val="both"/>
        <w:rPr>
          <w:rFonts w:eastAsia="Batang" w:cs="Times New Roman"/>
          <w:spacing w:val="2"/>
          <w:szCs w:val="28"/>
          <w:lang w:eastAsia="ko-KR"/>
        </w:rPr>
      </w:pPr>
      <w:r w:rsidRPr="00FD3B11">
        <w:rPr>
          <w:rFonts w:eastAsia="Batang" w:cs="Times New Roman"/>
          <w:spacing w:val="2"/>
          <w:szCs w:val="28"/>
          <w:lang w:eastAsia="ko-KR"/>
        </w:rPr>
        <w:t>4. Nguồ</w:t>
      </w:r>
      <w:r w:rsidR="00905EA2" w:rsidRPr="00FD3B11">
        <w:rPr>
          <w:rFonts w:eastAsia="Batang" w:cs="Times New Roman"/>
          <w:spacing w:val="2"/>
          <w:szCs w:val="28"/>
          <w:lang w:eastAsia="ko-KR"/>
        </w:rPr>
        <w:t>n kinh phí</w:t>
      </w:r>
    </w:p>
    <w:p w:rsidR="004759CF" w:rsidRPr="00FD3B11" w:rsidRDefault="004759CF" w:rsidP="00905EA2">
      <w:pPr>
        <w:pBdr>
          <w:top w:val="dotted" w:sz="4" w:space="0" w:color="FFFFFF"/>
          <w:left w:val="dotted" w:sz="4" w:space="0" w:color="FFFFFF"/>
          <w:bottom w:val="dotted" w:sz="4" w:space="31" w:color="FFFFFF"/>
          <w:right w:val="dotted" w:sz="4" w:space="0" w:color="FFFFFF"/>
        </w:pBdr>
        <w:shd w:val="clear" w:color="auto" w:fill="FFFFFF"/>
        <w:spacing w:before="120" w:after="0" w:line="240" w:lineRule="auto"/>
        <w:ind w:firstLine="720"/>
        <w:jc w:val="both"/>
        <w:rPr>
          <w:rFonts w:eastAsia="Batang" w:cs="Times New Roman"/>
          <w:spacing w:val="2"/>
          <w:szCs w:val="28"/>
          <w:lang w:eastAsia="ko-KR"/>
        </w:rPr>
      </w:pPr>
      <w:r w:rsidRPr="00FD3B11">
        <w:rPr>
          <w:rFonts w:eastAsia="Batang" w:cs="Times New Roman"/>
          <w:spacing w:val="2"/>
          <w:szCs w:val="28"/>
          <w:lang w:eastAsia="ko-KR"/>
        </w:rPr>
        <w:t>Nguồn kinh phí an ninh quốc phòng chi thường xuyên ngân sách tỉnh giai đoạn 2021</w:t>
      </w:r>
      <w:r w:rsidR="00905EA2" w:rsidRPr="00FD3B11">
        <w:rPr>
          <w:rFonts w:eastAsia="Batang" w:cs="Times New Roman"/>
          <w:spacing w:val="2"/>
          <w:szCs w:val="28"/>
          <w:lang w:eastAsia="ko-KR"/>
        </w:rPr>
        <w:t xml:space="preserve"> </w:t>
      </w:r>
      <w:r w:rsidRPr="00FD3B11">
        <w:rPr>
          <w:rFonts w:eastAsia="Batang" w:cs="Times New Roman"/>
          <w:spacing w:val="2"/>
          <w:szCs w:val="28"/>
          <w:lang w:eastAsia="ko-KR"/>
        </w:rPr>
        <w:t>-</w:t>
      </w:r>
      <w:r w:rsidR="00905EA2" w:rsidRPr="00FD3B11">
        <w:rPr>
          <w:rFonts w:eastAsia="Batang" w:cs="Times New Roman"/>
          <w:spacing w:val="2"/>
          <w:szCs w:val="28"/>
          <w:lang w:eastAsia="ko-KR"/>
        </w:rPr>
        <w:t xml:space="preserve"> </w:t>
      </w:r>
      <w:r w:rsidRPr="00FD3B11">
        <w:rPr>
          <w:rFonts w:eastAsia="Batang" w:cs="Times New Roman"/>
          <w:spacing w:val="2"/>
          <w:szCs w:val="28"/>
          <w:lang w:eastAsia="ko-KR"/>
        </w:rPr>
        <w:t>2026.</w:t>
      </w:r>
    </w:p>
    <w:p w:rsidR="004759CF" w:rsidRPr="00FD3B11" w:rsidRDefault="004759CF" w:rsidP="00905EA2">
      <w:pPr>
        <w:pBdr>
          <w:top w:val="dotted" w:sz="4" w:space="0" w:color="FFFFFF"/>
          <w:left w:val="dotted" w:sz="4" w:space="0" w:color="FFFFFF"/>
          <w:bottom w:val="dotted" w:sz="4" w:space="31" w:color="FFFFFF"/>
          <w:right w:val="dotted" w:sz="4" w:space="0" w:color="FFFFFF"/>
        </w:pBdr>
        <w:shd w:val="clear" w:color="auto" w:fill="FFFFFF"/>
        <w:spacing w:before="120" w:after="0" w:line="240" w:lineRule="auto"/>
        <w:ind w:firstLine="720"/>
        <w:jc w:val="both"/>
        <w:rPr>
          <w:rFonts w:eastAsia="Batang" w:cs="Times New Roman"/>
          <w:spacing w:val="2"/>
          <w:szCs w:val="28"/>
          <w:lang w:eastAsia="ko-KR"/>
        </w:rPr>
      </w:pPr>
      <w:r w:rsidRPr="00FD3B11">
        <w:rPr>
          <w:rFonts w:eastAsia="Batang" w:cs="Times New Roman"/>
          <w:b/>
          <w:spacing w:val="2"/>
          <w:szCs w:val="28"/>
          <w:lang w:eastAsia="ko-KR"/>
        </w:rPr>
        <w:t>IV. NHIỆM VỤ, GIẢI PHÁP</w:t>
      </w:r>
    </w:p>
    <w:p w:rsidR="004759CF" w:rsidRPr="00FD3B11" w:rsidRDefault="004759CF" w:rsidP="00905EA2">
      <w:pPr>
        <w:pBdr>
          <w:top w:val="dotted" w:sz="4" w:space="0" w:color="FFFFFF"/>
          <w:left w:val="dotted" w:sz="4" w:space="0" w:color="FFFFFF"/>
          <w:bottom w:val="dotted" w:sz="4" w:space="31" w:color="FFFFFF"/>
          <w:right w:val="dotted" w:sz="4" w:space="0" w:color="FFFFFF"/>
        </w:pBdr>
        <w:shd w:val="clear" w:color="auto" w:fill="FFFFFF"/>
        <w:spacing w:before="120" w:after="0" w:line="240" w:lineRule="auto"/>
        <w:ind w:firstLine="720"/>
        <w:jc w:val="both"/>
        <w:rPr>
          <w:rFonts w:eastAsia="Batang" w:cs="Times New Roman"/>
          <w:spacing w:val="2"/>
          <w:szCs w:val="28"/>
          <w:lang w:eastAsia="ko-KR"/>
        </w:rPr>
      </w:pPr>
      <w:r w:rsidRPr="00FD3B11">
        <w:rPr>
          <w:rFonts w:eastAsia="Batang" w:cs="Times New Roman"/>
          <w:spacing w:val="2"/>
          <w:szCs w:val="28"/>
          <w:lang w:eastAsia="ko-KR"/>
        </w:rPr>
        <w:t>1. Tăng cường sự lãnh đạo, chỉ đạo của cấp ủy, chính quyền các cấp và ngành Công an đối với công tác PCCC&amp;CNCH đáp ứng yêu cầu, nhiệm vụ đặt ra, góp phần phục vụ phát triển kinh tế xã hội của địa phương.</w:t>
      </w:r>
    </w:p>
    <w:p w:rsidR="004759CF" w:rsidRPr="00FD3B11" w:rsidRDefault="00F71950" w:rsidP="00905EA2">
      <w:pPr>
        <w:pBdr>
          <w:top w:val="dotted" w:sz="4" w:space="0" w:color="FFFFFF"/>
          <w:left w:val="dotted" w:sz="4" w:space="0" w:color="FFFFFF"/>
          <w:bottom w:val="dotted" w:sz="4" w:space="31" w:color="FFFFFF"/>
          <w:right w:val="dotted" w:sz="4" w:space="0" w:color="FFFFFF"/>
        </w:pBdr>
        <w:shd w:val="clear" w:color="auto" w:fill="FFFFFF"/>
        <w:spacing w:before="120" w:after="0" w:line="240" w:lineRule="auto"/>
        <w:ind w:firstLine="720"/>
        <w:jc w:val="both"/>
        <w:rPr>
          <w:rFonts w:eastAsia="Batang" w:cs="Times New Roman"/>
          <w:spacing w:val="2"/>
          <w:szCs w:val="28"/>
          <w:lang w:eastAsia="ko-KR"/>
        </w:rPr>
      </w:pPr>
      <w:r w:rsidRPr="00FD3B11">
        <w:rPr>
          <w:rFonts w:eastAsia="Batang" w:cs="Times New Roman"/>
          <w:spacing w:val="2"/>
          <w:szCs w:val="28"/>
          <w:lang w:eastAsia="ko-KR"/>
        </w:rPr>
        <w:t xml:space="preserve">2. </w:t>
      </w:r>
      <w:r w:rsidR="004759CF" w:rsidRPr="00FD3B11">
        <w:rPr>
          <w:rFonts w:eastAsia="Batang" w:cs="Times New Roman"/>
          <w:spacing w:val="2"/>
          <w:szCs w:val="28"/>
          <w:lang w:eastAsia="ko-KR"/>
        </w:rPr>
        <w:t>Hoàn thiện mô hình tổ chức của lực lượng Cảnh sát PCCC&amp;CNCH</w:t>
      </w:r>
      <w:r w:rsidR="00905EA2" w:rsidRPr="00FD3B11">
        <w:rPr>
          <w:rFonts w:eastAsia="Batang" w:cs="Times New Roman"/>
          <w:spacing w:val="2"/>
          <w:szCs w:val="28"/>
          <w:lang w:eastAsia="ko-KR"/>
        </w:rPr>
        <w:t xml:space="preserve"> </w:t>
      </w:r>
      <w:r w:rsidR="004759CF" w:rsidRPr="00FD3B11">
        <w:rPr>
          <w:rFonts w:eastAsia="Batang" w:cs="Times New Roman"/>
          <w:spacing w:val="2"/>
          <w:szCs w:val="28"/>
          <w:lang w:eastAsia="ko-KR"/>
        </w:rPr>
        <w:t xml:space="preserve"> </w:t>
      </w:r>
      <w:r w:rsidRPr="00FD3B11">
        <w:rPr>
          <w:rFonts w:eastAsia="Batang" w:cs="Times New Roman"/>
          <w:spacing w:val="2"/>
          <w:szCs w:val="28"/>
          <w:lang w:eastAsia="ko-KR"/>
        </w:rPr>
        <w:t xml:space="preserve"> </w:t>
      </w:r>
      <w:r w:rsidR="004759CF" w:rsidRPr="00FD3B11">
        <w:rPr>
          <w:rFonts w:eastAsia="Batang" w:cs="Times New Roman"/>
          <w:spacing w:val="2"/>
          <w:szCs w:val="28"/>
          <w:lang w:eastAsia="ko-KR"/>
        </w:rPr>
        <w:t xml:space="preserve">hoạt động hiệu lực, hiệu quả; tăng cường đầu tư cơ sở vật chất, trang bị phương tiện để xây dựng lực lượng Cảnh sát PCCC&amp;CNCH chính quy, tinh nhuệ, </w:t>
      </w:r>
      <w:r w:rsidRPr="00FD3B11">
        <w:rPr>
          <w:rFonts w:eastAsia="Batang" w:cs="Times New Roman"/>
          <w:spacing w:val="2"/>
          <w:szCs w:val="28"/>
          <w:lang w:eastAsia="ko-KR"/>
        </w:rPr>
        <w:t xml:space="preserve">      </w:t>
      </w:r>
      <w:r w:rsidR="004759CF" w:rsidRPr="00FD3B11">
        <w:rPr>
          <w:rFonts w:eastAsia="Batang" w:cs="Times New Roman"/>
          <w:spacing w:val="2"/>
          <w:szCs w:val="28"/>
          <w:lang w:eastAsia="ko-KR"/>
        </w:rPr>
        <w:lastRenderedPageBreak/>
        <w:t>từng bước hiện đại đáp ứng yêu cầu nhiệm vụ, công tác PCCC&amp;CNCH trong giai đoạn 2021</w:t>
      </w:r>
      <w:r w:rsidR="00905EA2" w:rsidRPr="00FD3B11">
        <w:rPr>
          <w:rFonts w:eastAsia="Batang" w:cs="Times New Roman"/>
          <w:spacing w:val="2"/>
          <w:szCs w:val="28"/>
          <w:lang w:eastAsia="ko-KR"/>
        </w:rPr>
        <w:t xml:space="preserve"> </w:t>
      </w:r>
      <w:r w:rsidR="004759CF" w:rsidRPr="00FD3B11">
        <w:rPr>
          <w:rFonts w:eastAsia="Batang" w:cs="Times New Roman"/>
          <w:spacing w:val="2"/>
          <w:szCs w:val="28"/>
          <w:lang w:eastAsia="ko-KR"/>
        </w:rPr>
        <w:t>-</w:t>
      </w:r>
      <w:r w:rsidR="00905EA2" w:rsidRPr="00FD3B11">
        <w:rPr>
          <w:rFonts w:eastAsia="Batang" w:cs="Times New Roman"/>
          <w:spacing w:val="2"/>
          <w:szCs w:val="28"/>
          <w:lang w:eastAsia="ko-KR"/>
        </w:rPr>
        <w:t xml:space="preserve"> </w:t>
      </w:r>
      <w:r w:rsidR="004759CF" w:rsidRPr="00FD3B11">
        <w:rPr>
          <w:rFonts w:eastAsia="Batang" w:cs="Times New Roman"/>
          <w:spacing w:val="2"/>
          <w:szCs w:val="28"/>
          <w:lang w:eastAsia="ko-KR"/>
        </w:rPr>
        <w:t>2025.</w:t>
      </w:r>
    </w:p>
    <w:p w:rsidR="004759CF" w:rsidRPr="00FD3B11" w:rsidRDefault="004759CF" w:rsidP="00905EA2">
      <w:pPr>
        <w:pBdr>
          <w:top w:val="dotted" w:sz="4" w:space="0" w:color="FFFFFF"/>
          <w:left w:val="dotted" w:sz="4" w:space="0" w:color="FFFFFF"/>
          <w:bottom w:val="dotted" w:sz="4" w:space="31" w:color="FFFFFF"/>
          <w:right w:val="dotted" w:sz="4" w:space="0" w:color="FFFFFF"/>
        </w:pBdr>
        <w:shd w:val="clear" w:color="auto" w:fill="FFFFFF"/>
        <w:spacing w:before="120" w:after="0" w:line="240" w:lineRule="auto"/>
        <w:ind w:firstLine="720"/>
        <w:jc w:val="both"/>
        <w:rPr>
          <w:rFonts w:eastAsia="Batang" w:cs="Times New Roman"/>
          <w:spacing w:val="4"/>
          <w:szCs w:val="28"/>
          <w:lang w:eastAsia="ko-KR"/>
        </w:rPr>
      </w:pPr>
      <w:r w:rsidRPr="00FD3B11">
        <w:rPr>
          <w:rFonts w:eastAsia="Batang" w:cs="Times New Roman"/>
          <w:spacing w:val="4"/>
          <w:szCs w:val="28"/>
          <w:lang w:eastAsia="ko-KR"/>
        </w:rPr>
        <w:t xml:space="preserve">3. Quy hoạch hạ tầng PCCC&amp;CNCH </w:t>
      </w:r>
      <w:r w:rsidRPr="00FD3B11">
        <w:rPr>
          <w:rFonts w:eastAsia="Batang" w:cs="Times New Roman"/>
          <w:i/>
          <w:spacing w:val="4"/>
          <w:szCs w:val="28"/>
          <w:lang w:eastAsia="ko-KR"/>
        </w:rPr>
        <w:t>(mạng lưới trụ sở, doanh trạ</w:t>
      </w:r>
      <w:r w:rsidR="00A3560D" w:rsidRPr="00FD3B11">
        <w:rPr>
          <w:rFonts w:eastAsia="Batang" w:cs="Times New Roman"/>
          <w:i/>
          <w:spacing w:val="4"/>
          <w:szCs w:val="28"/>
          <w:lang w:eastAsia="ko-KR"/>
        </w:rPr>
        <w:t>i,</w:t>
      </w:r>
      <w:r w:rsidR="00EB05CE" w:rsidRPr="00FD3B11">
        <w:rPr>
          <w:rFonts w:eastAsia="Batang" w:cs="Times New Roman"/>
          <w:i/>
          <w:spacing w:val="4"/>
          <w:szCs w:val="28"/>
          <w:lang w:eastAsia="ko-KR"/>
        </w:rPr>
        <w:t xml:space="preserve"> </w:t>
      </w:r>
      <w:r w:rsidRPr="00FD3B11">
        <w:rPr>
          <w:rFonts w:eastAsia="Batang" w:cs="Times New Roman"/>
          <w:i/>
          <w:spacing w:val="4"/>
          <w:szCs w:val="28"/>
          <w:lang w:eastAsia="ko-KR"/>
        </w:rPr>
        <w:t xml:space="preserve">công trình, phương tiện phục vụ PCCC&amp;CNCH; hệ thống cung cấp nước phục vụ PCCC&amp;CNCH; hệ thống giao thông phục vụ PCCC&amp;CNCH; hệ thống </w:t>
      </w:r>
      <w:r w:rsidR="00EB05CE" w:rsidRPr="00FD3B11">
        <w:rPr>
          <w:rFonts w:eastAsia="Batang" w:cs="Times New Roman"/>
          <w:i/>
          <w:spacing w:val="4"/>
          <w:szCs w:val="28"/>
          <w:lang w:eastAsia="ko-KR"/>
        </w:rPr>
        <w:t xml:space="preserve"> </w:t>
      </w:r>
      <w:r w:rsidRPr="00FD3B11">
        <w:rPr>
          <w:rFonts w:eastAsia="Batang" w:cs="Times New Roman"/>
          <w:i/>
          <w:spacing w:val="4"/>
          <w:szCs w:val="28"/>
          <w:lang w:eastAsia="ko-KR"/>
        </w:rPr>
        <w:t xml:space="preserve">thông tin liên lạc phục vụ PCCC&amp;CNCH) </w:t>
      </w:r>
      <w:r w:rsidRPr="00FD3B11">
        <w:rPr>
          <w:rFonts w:eastAsia="Batang" w:cs="Times New Roman"/>
          <w:spacing w:val="4"/>
          <w:szCs w:val="28"/>
          <w:lang w:eastAsia="ko-KR"/>
        </w:rPr>
        <w:t xml:space="preserve">gắn với </w:t>
      </w:r>
      <w:r w:rsidRPr="00FD3B11">
        <w:rPr>
          <w:rFonts w:eastAsia="Batang" w:cs="Times New Roman"/>
          <w:spacing w:val="4"/>
          <w:szCs w:val="28"/>
          <w:shd w:val="clear" w:color="auto" w:fill="FFFFFF"/>
          <w:lang w:eastAsia="ko-KR"/>
        </w:rPr>
        <w:t>quy hoạch tỉnh Sơn La thời kỳ 2021</w:t>
      </w:r>
      <w:r w:rsidR="00EB05CE" w:rsidRPr="00FD3B11">
        <w:rPr>
          <w:rFonts w:eastAsia="Batang" w:cs="Times New Roman"/>
          <w:spacing w:val="4"/>
          <w:szCs w:val="28"/>
          <w:shd w:val="clear" w:color="auto" w:fill="FFFFFF"/>
          <w:lang w:eastAsia="ko-KR"/>
        </w:rPr>
        <w:t xml:space="preserve"> </w:t>
      </w:r>
      <w:r w:rsidRPr="00FD3B11">
        <w:rPr>
          <w:rFonts w:eastAsia="Batang" w:cs="Times New Roman"/>
          <w:spacing w:val="4"/>
          <w:szCs w:val="28"/>
          <w:shd w:val="clear" w:color="auto" w:fill="FFFFFF"/>
          <w:lang w:eastAsia="ko-KR"/>
        </w:rPr>
        <w:t>-</w:t>
      </w:r>
      <w:r w:rsidR="00EB05CE" w:rsidRPr="00FD3B11">
        <w:rPr>
          <w:rFonts w:eastAsia="Batang" w:cs="Times New Roman"/>
          <w:spacing w:val="4"/>
          <w:szCs w:val="28"/>
          <w:shd w:val="clear" w:color="auto" w:fill="FFFFFF"/>
          <w:lang w:eastAsia="ko-KR"/>
        </w:rPr>
        <w:t xml:space="preserve"> </w:t>
      </w:r>
      <w:r w:rsidRPr="00FD3B11">
        <w:rPr>
          <w:rFonts w:eastAsia="Batang" w:cs="Times New Roman"/>
          <w:spacing w:val="4"/>
          <w:szCs w:val="28"/>
          <w:shd w:val="clear" w:color="auto" w:fill="FFFFFF"/>
          <w:lang w:eastAsia="ko-KR"/>
        </w:rPr>
        <w:t>2030, tầm nhìn đến năm 2045</w:t>
      </w:r>
      <w:r w:rsidRPr="00FD3B11">
        <w:rPr>
          <w:rFonts w:eastAsia="Batang" w:cs="Times New Roman"/>
          <w:spacing w:val="4"/>
          <w:szCs w:val="28"/>
          <w:lang w:eastAsia="ko-KR"/>
        </w:rPr>
        <w:t xml:space="preserve"> nhằm đảm bảo sự đồng bộ. </w:t>
      </w:r>
    </w:p>
    <w:p w:rsidR="004759CF" w:rsidRPr="00FD3B11" w:rsidRDefault="004759CF" w:rsidP="00905EA2">
      <w:pPr>
        <w:pBdr>
          <w:top w:val="dotted" w:sz="4" w:space="0" w:color="FFFFFF"/>
          <w:left w:val="dotted" w:sz="4" w:space="0" w:color="FFFFFF"/>
          <w:bottom w:val="dotted" w:sz="4" w:space="31" w:color="FFFFFF"/>
          <w:right w:val="dotted" w:sz="4" w:space="0" w:color="FFFFFF"/>
        </w:pBdr>
        <w:shd w:val="clear" w:color="auto" w:fill="FFFFFF"/>
        <w:spacing w:before="120" w:after="0" w:line="240" w:lineRule="auto"/>
        <w:ind w:firstLine="720"/>
        <w:jc w:val="both"/>
        <w:rPr>
          <w:rFonts w:eastAsia="Batang" w:cs="Times New Roman"/>
          <w:spacing w:val="2"/>
          <w:szCs w:val="28"/>
          <w:lang w:eastAsia="ko-KR"/>
        </w:rPr>
      </w:pPr>
      <w:r w:rsidRPr="00FD3B11">
        <w:rPr>
          <w:rFonts w:eastAsia="Batang" w:cs="Times New Roman"/>
          <w:spacing w:val="2"/>
          <w:szCs w:val="28"/>
          <w:lang w:eastAsia="ko-KR"/>
        </w:rPr>
        <w:t xml:space="preserve">4. Đề nghị Bộ Công an trang cấp phương tiện phòng cháy, chữa cháy, </w:t>
      </w:r>
      <w:r w:rsidR="00B47C6A" w:rsidRPr="00FD3B11">
        <w:rPr>
          <w:rFonts w:eastAsia="Batang" w:cs="Times New Roman"/>
          <w:spacing w:val="2"/>
          <w:szCs w:val="28"/>
          <w:lang w:eastAsia="ko-KR"/>
        </w:rPr>
        <w:t xml:space="preserve">           </w:t>
      </w:r>
      <w:r w:rsidRPr="00FD3B11">
        <w:rPr>
          <w:rFonts w:eastAsia="Batang" w:cs="Times New Roman"/>
          <w:spacing w:val="2"/>
          <w:szCs w:val="28"/>
          <w:lang w:eastAsia="ko-KR"/>
        </w:rPr>
        <w:t xml:space="preserve">cứu nạn, cứu hộ cho địa phương; hỗ trợ nguồn kinh phí của địa phương để mua bổ sung phương tiện cho lực lượng Cảnh sát PCCC&amp;CNCH; khảo sát, thống kê phương tiện chữa cháy, cứu nạn, cứu hộ hiện có của các tổ chức, đơn vị, doanh nghiệp và người dân trên địa bàn tỉnh để có cơ chế huy động, trưng dụng khi </w:t>
      </w:r>
      <w:r w:rsidR="00B47C6A" w:rsidRPr="00FD3B11">
        <w:rPr>
          <w:rFonts w:eastAsia="Batang" w:cs="Times New Roman"/>
          <w:spacing w:val="2"/>
          <w:szCs w:val="28"/>
          <w:lang w:eastAsia="ko-KR"/>
        </w:rPr>
        <w:t xml:space="preserve"> </w:t>
      </w:r>
      <w:r w:rsidRPr="00FD3B11">
        <w:rPr>
          <w:rFonts w:eastAsia="Batang" w:cs="Times New Roman"/>
          <w:spacing w:val="2"/>
          <w:szCs w:val="28"/>
          <w:lang w:eastAsia="ko-KR"/>
        </w:rPr>
        <w:t>thực hiện nhiệm vụ</w:t>
      </w:r>
      <w:r w:rsidR="00B47C6A" w:rsidRPr="00FD3B11">
        <w:rPr>
          <w:rFonts w:eastAsia="Batang" w:cs="Times New Roman"/>
          <w:spacing w:val="2"/>
          <w:szCs w:val="28"/>
          <w:lang w:eastAsia="ko-KR"/>
        </w:rPr>
        <w:t xml:space="preserve">; </w:t>
      </w:r>
      <w:r w:rsidRPr="00FD3B11">
        <w:rPr>
          <w:rFonts w:eastAsia="Batang" w:cs="Times New Roman"/>
          <w:spacing w:val="2"/>
          <w:szCs w:val="28"/>
          <w:lang w:eastAsia="ko-KR"/>
        </w:rPr>
        <w:t>khuyến khích xã hộ</w:t>
      </w:r>
      <w:r w:rsidR="00B47C6A" w:rsidRPr="00FD3B11">
        <w:rPr>
          <w:rFonts w:eastAsia="Batang" w:cs="Times New Roman"/>
          <w:spacing w:val="2"/>
          <w:szCs w:val="28"/>
          <w:lang w:eastAsia="ko-KR"/>
        </w:rPr>
        <w:t xml:space="preserve">i hóa </w:t>
      </w:r>
      <w:r w:rsidRPr="00FD3B11">
        <w:rPr>
          <w:rFonts w:eastAsia="Batang" w:cs="Times New Roman"/>
          <w:spacing w:val="2"/>
          <w:szCs w:val="28"/>
          <w:lang w:eastAsia="ko-KR"/>
        </w:rPr>
        <w:t>việc đầu tư phương tiệ</w:t>
      </w:r>
      <w:r w:rsidR="00B47C6A" w:rsidRPr="00FD3B11">
        <w:rPr>
          <w:rFonts w:eastAsia="Batang" w:cs="Times New Roman"/>
          <w:spacing w:val="2"/>
          <w:szCs w:val="28"/>
          <w:lang w:eastAsia="ko-KR"/>
        </w:rPr>
        <w:t xml:space="preserve">n </w:t>
      </w:r>
      <w:r w:rsidRPr="00FD3B11">
        <w:rPr>
          <w:rFonts w:eastAsia="Batang" w:cs="Times New Roman"/>
          <w:spacing w:val="2"/>
          <w:szCs w:val="28"/>
          <w:lang w:eastAsia="ko-KR"/>
        </w:rPr>
        <w:t>về PCCC&amp;CNCH.</w:t>
      </w:r>
    </w:p>
    <w:p w:rsidR="004759CF" w:rsidRPr="00FD3B11" w:rsidRDefault="004759CF" w:rsidP="00905EA2">
      <w:pPr>
        <w:pBdr>
          <w:top w:val="dotted" w:sz="4" w:space="0" w:color="FFFFFF"/>
          <w:left w:val="dotted" w:sz="4" w:space="0" w:color="FFFFFF"/>
          <w:bottom w:val="dotted" w:sz="4" w:space="31" w:color="FFFFFF"/>
          <w:right w:val="dotted" w:sz="4" w:space="0" w:color="FFFFFF"/>
        </w:pBdr>
        <w:shd w:val="clear" w:color="auto" w:fill="FFFFFF"/>
        <w:spacing w:before="120" w:after="0" w:line="240" w:lineRule="auto"/>
        <w:ind w:firstLine="720"/>
        <w:jc w:val="both"/>
        <w:rPr>
          <w:rFonts w:eastAsia="Batang" w:cs="Times New Roman"/>
          <w:szCs w:val="28"/>
          <w:lang w:eastAsia="ko-KR"/>
        </w:rPr>
      </w:pPr>
      <w:r w:rsidRPr="00FD3B11">
        <w:rPr>
          <w:rFonts w:eastAsia="Batang" w:cs="Times New Roman"/>
          <w:szCs w:val="28"/>
          <w:lang w:eastAsia="ko-KR"/>
        </w:rPr>
        <w:t>5. Tập trung</w:t>
      </w:r>
      <w:r w:rsidRPr="00FD3B11">
        <w:rPr>
          <w:rFonts w:eastAsia="Times New Roman" w:cs="Times New Roman"/>
          <w:szCs w:val="28"/>
        </w:rPr>
        <w:t xml:space="preserve"> đào tạo, huấn luyện cho lực lượng Cảnh sát PCCC&amp;CNCH </w:t>
      </w:r>
      <w:r w:rsidR="00B47C6A" w:rsidRPr="00FD3B11">
        <w:rPr>
          <w:rFonts w:eastAsia="Times New Roman" w:cs="Times New Roman"/>
          <w:szCs w:val="28"/>
        </w:rPr>
        <w:t xml:space="preserve">    </w:t>
      </w:r>
      <w:r w:rsidRPr="00FD3B11">
        <w:rPr>
          <w:rFonts w:eastAsia="Times New Roman" w:cs="Times New Roman"/>
          <w:szCs w:val="28"/>
        </w:rPr>
        <w:t>về sử dụng, bảo quản, bảo dưỡng, sửa chữa phương tiện</w:t>
      </w:r>
      <w:r w:rsidRPr="00FD3B11">
        <w:rPr>
          <w:rFonts w:eastAsia="Batang" w:cs="Times New Roman"/>
          <w:szCs w:val="28"/>
          <w:lang w:eastAsia="ko-KR"/>
        </w:rPr>
        <w:t xml:space="preserve"> chữa cháy, cứu nạn, cứu hộ để làm chủ phương tiện, phát huy tối đa hiệu quả phương tiện đã được đầu tư.</w:t>
      </w:r>
    </w:p>
    <w:p w:rsidR="004759CF" w:rsidRPr="00FD3B11" w:rsidRDefault="004759CF" w:rsidP="000D57BD">
      <w:pPr>
        <w:pBdr>
          <w:top w:val="dotted" w:sz="4" w:space="0" w:color="FFFFFF"/>
          <w:left w:val="dotted" w:sz="4" w:space="0" w:color="FFFFFF"/>
          <w:bottom w:val="dotted" w:sz="4" w:space="31" w:color="FFFFFF"/>
          <w:right w:val="dotted" w:sz="4" w:space="0" w:color="FFFFFF"/>
        </w:pBdr>
        <w:shd w:val="clear" w:color="auto" w:fill="FFFFFF"/>
        <w:spacing w:before="120" w:after="0" w:line="240" w:lineRule="auto"/>
        <w:ind w:firstLine="720"/>
        <w:jc w:val="both"/>
        <w:rPr>
          <w:rFonts w:eastAsia="Batang" w:cs="Times New Roman"/>
          <w:b/>
          <w:spacing w:val="2"/>
          <w:szCs w:val="28"/>
          <w:lang w:eastAsia="ko-KR"/>
        </w:rPr>
      </w:pPr>
      <w:r w:rsidRPr="00FD3B11">
        <w:rPr>
          <w:rFonts w:eastAsia="Batang" w:cs="Times New Roman"/>
          <w:b/>
          <w:spacing w:val="2"/>
          <w:szCs w:val="28"/>
          <w:lang w:eastAsia="ko-KR"/>
        </w:rPr>
        <w:t>V. TỔ CHỨC THỰC HIỆN</w:t>
      </w:r>
    </w:p>
    <w:p w:rsidR="004759CF" w:rsidRPr="00FD3B11" w:rsidRDefault="004759CF" w:rsidP="000D57BD">
      <w:pPr>
        <w:pBdr>
          <w:top w:val="dotted" w:sz="4" w:space="0" w:color="FFFFFF"/>
          <w:left w:val="dotted" w:sz="4" w:space="0" w:color="FFFFFF"/>
          <w:bottom w:val="dotted" w:sz="4" w:space="31" w:color="FFFFFF"/>
          <w:right w:val="dotted" w:sz="4" w:space="0" w:color="FFFFFF"/>
        </w:pBdr>
        <w:shd w:val="clear" w:color="auto" w:fill="FFFFFF"/>
        <w:spacing w:before="120" w:after="0" w:line="240" w:lineRule="auto"/>
        <w:ind w:firstLine="720"/>
        <w:jc w:val="both"/>
        <w:rPr>
          <w:rFonts w:eastAsia="Batang" w:cs="Times New Roman"/>
          <w:spacing w:val="2"/>
          <w:szCs w:val="28"/>
          <w:lang w:eastAsia="ko-KR"/>
        </w:rPr>
      </w:pPr>
      <w:r w:rsidRPr="00FD3B11">
        <w:rPr>
          <w:rFonts w:eastAsia="Batang" w:cs="Times New Roman"/>
          <w:spacing w:val="2"/>
          <w:szCs w:val="28"/>
          <w:lang w:eastAsia="ko-KR"/>
        </w:rPr>
        <w:t>1. Giao UBND tỉnh xây dự</w:t>
      </w:r>
      <w:r w:rsidR="0046609F" w:rsidRPr="00FD3B11">
        <w:rPr>
          <w:rFonts w:eastAsia="Batang" w:cs="Times New Roman"/>
          <w:spacing w:val="2"/>
          <w:szCs w:val="28"/>
          <w:lang w:eastAsia="ko-KR"/>
        </w:rPr>
        <w:t>ng K</w:t>
      </w:r>
      <w:r w:rsidRPr="00FD3B11">
        <w:rPr>
          <w:rFonts w:eastAsia="Batang" w:cs="Times New Roman"/>
          <w:spacing w:val="2"/>
          <w:szCs w:val="28"/>
          <w:lang w:eastAsia="ko-KR"/>
        </w:rPr>
        <w:t>ế hoạch triển khai thực hiệ</w:t>
      </w:r>
      <w:r w:rsidR="004D303F" w:rsidRPr="00FD3B11">
        <w:rPr>
          <w:rFonts w:eastAsia="Batang" w:cs="Times New Roman"/>
          <w:spacing w:val="2"/>
          <w:szCs w:val="28"/>
          <w:lang w:eastAsia="ko-KR"/>
        </w:rPr>
        <w:t>n N</w:t>
      </w:r>
      <w:r w:rsidRPr="00FD3B11">
        <w:rPr>
          <w:rFonts w:eastAsia="Batang" w:cs="Times New Roman"/>
          <w:spacing w:val="2"/>
          <w:szCs w:val="28"/>
          <w:lang w:eastAsia="ko-KR"/>
        </w:rPr>
        <w:t>ghị quyết.</w:t>
      </w:r>
    </w:p>
    <w:p w:rsidR="004759CF" w:rsidRPr="00FD3B11" w:rsidRDefault="004759CF" w:rsidP="007A360D">
      <w:pPr>
        <w:pBdr>
          <w:top w:val="dotted" w:sz="4" w:space="0" w:color="FFFFFF"/>
          <w:left w:val="dotted" w:sz="4" w:space="0" w:color="FFFFFF"/>
          <w:bottom w:val="dotted" w:sz="4" w:space="31" w:color="FFFFFF"/>
          <w:right w:val="dotted" w:sz="4" w:space="0" w:color="FFFFFF"/>
        </w:pBdr>
        <w:shd w:val="clear" w:color="auto" w:fill="FFFFFF"/>
        <w:spacing w:before="120" w:after="0" w:line="240" w:lineRule="auto"/>
        <w:ind w:firstLine="720"/>
        <w:jc w:val="both"/>
        <w:rPr>
          <w:rFonts w:eastAsia="Batang" w:cs="Times New Roman"/>
          <w:spacing w:val="2"/>
          <w:szCs w:val="28"/>
          <w:lang w:eastAsia="ko-KR"/>
        </w:rPr>
      </w:pPr>
      <w:r w:rsidRPr="00FD3B11">
        <w:rPr>
          <w:rFonts w:eastAsia="Batang" w:cs="Times New Roman"/>
          <w:spacing w:val="2"/>
          <w:szCs w:val="28"/>
          <w:lang w:eastAsia="ko-KR"/>
        </w:rPr>
        <w:t>2. Kiến nghị với Bộ Công an quan tâm trang bị phương tiện phòng cháy, chữa cháy, cứu hộ, cứu nạn cho Công an tỉnh Sơn La, tổng kinh phí khoảng 77.804 triệu đồng./.</w:t>
      </w:r>
    </w:p>
    <w:tbl>
      <w:tblPr>
        <w:tblW w:w="0" w:type="auto"/>
        <w:tblInd w:w="108" w:type="dxa"/>
        <w:tblLook w:val="04A0" w:firstRow="1" w:lastRow="0" w:firstColumn="1" w:lastColumn="0" w:noHBand="0" w:noVBand="1"/>
      </w:tblPr>
      <w:tblGrid>
        <w:gridCol w:w="4677"/>
        <w:gridCol w:w="4679"/>
      </w:tblGrid>
      <w:tr w:rsidR="004759CF" w:rsidRPr="00FD3B11" w:rsidTr="00B47C6A">
        <w:tc>
          <w:tcPr>
            <w:tcW w:w="4677" w:type="dxa"/>
          </w:tcPr>
          <w:p w:rsidR="004759CF" w:rsidRPr="00FD3B11" w:rsidRDefault="004759CF" w:rsidP="000D57BD">
            <w:pPr>
              <w:spacing w:before="120" w:after="0" w:line="240" w:lineRule="auto"/>
              <w:jc w:val="both"/>
              <w:rPr>
                <w:rFonts w:eastAsia="Batang" w:cs="Times New Roman"/>
                <w:szCs w:val="28"/>
                <w:lang w:eastAsia="ko-KR"/>
              </w:rPr>
            </w:pPr>
          </w:p>
        </w:tc>
        <w:tc>
          <w:tcPr>
            <w:tcW w:w="4679" w:type="dxa"/>
          </w:tcPr>
          <w:p w:rsidR="004759CF" w:rsidRPr="006F380D" w:rsidRDefault="004759CF" w:rsidP="000D57BD">
            <w:pPr>
              <w:spacing w:before="120" w:after="0" w:line="240" w:lineRule="auto"/>
              <w:jc w:val="center"/>
              <w:rPr>
                <w:rFonts w:eastAsia="Batang" w:cs="Times New Roman"/>
                <w:b/>
                <w:sz w:val="26"/>
                <w:szCs w:val="28"/>
                <w:lang w:eastAsia="ko-KR"/>
              </w:rPr>
            </w:pPr>
            <w:r w:rsidRPr="006F380D">
              <w:rPr>
                <w:rFonts w:eastAsia="Batang" w:cs="Times New Roman"/>
                <w:b/>
                <w:sz w:val="26"/>
                <w:szCs w:val="28"/>
                <w:lang w:eastAsia="ko-KR"/>
              </w:rPr>
              <w:t>CHỦ TỊCH</w:t>
            </w:r>
          </w:p>
          <w:p w:rsidR="004759CF" w:rsidRPr="006F380D" w:rsidRDefault="004759CF" w:rsidP="000D57BD">
            <w:pPr>
              <w:spacing w:before="120" w:after="0" w:line="240" w:lineRule="auto"/>
              <w:jc w:val="center"/>
              <w:rPr>
                <w:rFonts w:eastAsia="Batang" w:cs="Times New Roman"/>
                <w:b/>
                <w:sz w:val="2"/>
                <w:szCs w:val="28"/>
                <w:lang w:eastAsia="ko-KR"/>
              </w:rPr>
            </w:pPr>
          </w:p>
          <w:p w:rsidR="00B74436" w:rsidRPr="006F380D" w:rsidRDefault="006F380D" w:rsidP="000D57BD">
            <w:pPr>
              <w:spacing w:before="120" w:after="0" w:line="240" w:lineRule="auto"/>
              <w:jc w:val="center"/>
              <w:rPr>
                <w:rFonts w:eastAsia="Batang" w:cs="Times New Roman"/>
                <w:sz w:val="26"/>
                <w:szCs w:val="28"/>
                <w:lang w:eastAsia="ko-KR"/>
              </w:rPr>
            </w:pPr>
            <w:r w:rsidRPr="006F380D">
              <w:rPr>
                <w:rFonts w:eastAsia="Batang" w:cs="Times New Roman"/>
                <w:sz w:val="26"/>
                <w:szCs w:val="28"/>
                <w:lang w:eastAsia="ko-KR"/>
              </w:rPr>
              <w:t>(Đã ký)</w:t>
            </w:r>
          </w:p>
          <w:p w:rsidR="006F380D" w:rsidRPr="006F380D" w:rsidRDefault="006F380D" w:rsidP="000D57BD">
            <w:pPr>
              <w:spacing w:before="120" w:after="0" w:line="240" w:lineRule="auto"/>
              <w:jc w:val="center"/>
              <w:rPr>
                <w:rFonts w:eastAsia="Batang" w:cs="Times New Roman"/>
                <w:b/>
                <w:sz w:val="22"/>
                <w:szCs w:val="28"/>
                <w:lang w:eastAsia="ko-KR"/>
              </w:rPr>
            </w:pPr>
          </w:p>
          <w:p w:rsidR="004759CF" w:rsidRPr="00FD3B11" w:rsidRDefault="004759CF" w:rsidP="000D57BD">
            <w:pPr>
              <w:spacing w:before="120" w:after="0" w:line="240" w:lineRule="auto"/>
              <w:jc w:val="center"/>
              <w:rPr>
                <w:rFonts w:eastAsia="Batang" w:cs="Times New Roman"/>
                <w:szCs w:val="28"/>
                <w:lang w:eastAsia="ko-KR"/>
              </w:rPr>
            </w:pPr>
            <w:r w:rsidRPr="00FD3B11">
              <w:rPr>
                <w:rFonts w:eastAsia="Batang" w:cs="Times New Roman"/>
                <w:b/>
                <w:szCs w:val="28"/>
                <w:lang w:eastAsia="ko-KR"/>
              </w:rPr>
              <w:t>Nguyễn Thái Hưng</w:t>
            </w:r>
          </w:p>
        </w:tc>
      </w:tr>
    </w:tbl>
    <w:p w:rsidR="004759CF" w:rsidRPr="00FD3B11" w:rsidRDefault="004759CF" w:rsidP="004759CF">
      <w:pPr>
        <w:pBdr>
          <w:top w:val="dotted" w:sz="4" w:space="0" w:color="FFFFFF"/>
          <w:left w:val="dotted" w:sz="4" w:space="0" w:color="FFFFFF"/>
          <w:bottom w:val="dotted" w:sz="4" w:space="31" w:color="FFFFFF"/>
          <w:right w:val="dotted" w:sz="4" w:space="0" w:color="FFFFFF"/>
        </w:pBdr>
        <w:shd w:val="clear" w:color="auto" w:fill="FFFFFF"/>
        <w:spacing w:after="120" w:line="240" w:lineRule="auto"/>
        <w:ind w:firstLine="720"/>
        <w:jc w:val="both"/>
        <w:rPr>
          <w:rFonts w:eastAsia="Batang" w:cs="Times New Roman"/>
          <w:szCs w:val="28"/>
          <w:lang w:eastAsia="ko-KR"/>
        </w:rPr>
      </w:pPr>
    </w:p>
    <w:p w:rsidR="004759CF" w:rsidRPr="00FD3B11" w:rsidRDefault="004759CF" w:rsidP="004759CF">
      <w:pPr>
        <w:spacing w:after="0" w:line="240" w:lineRule="auto"/>
        <w:rPr>
          <w:rFonts w:eastAsia="Times New Roman" w:cs="Times New Roman"/>
          <w:color w:val="0000FF"/>
          <w:sz w:val="22"/>
        </w:rPr>
      </w:pPr>
    </w:p>
    <w:p w:rsidR="004759CF" w:rsidRPr="00FD3B11" w:rsidRDefault="004759CF" w:rsidP="004759CF">
      <w:pPr>
        <w:spacing w:after="0" w:line="240" w:lineRule="auto"/>
        <w:rPr>
          <w:rFonts w:eastAsia="Times New Roman" w:cs="Times New Roman"/>
          <w:color w:val="0000FF"/>
          <w:sz w:val="22"/>
        </w:rPr>
      </w:pPr>
    </w:p>
    <w:p w:rsidR="004759CF" w:rsidRPr="00FD3B11" w:rsidRDefault="004759CF" w:rsidP="004759CF">
      <w:pPr>
        <w:spacing w:after="0" w:line="240" w:lineRule="auto"/>
        <w:rPr>
          <w:rFonts w:eastAsia="Times New Roman" w:cs="Times New Roman"/>
          <w:color w:val="0000FF"/>
          <w:sz w:val="22"/>
        </w:rPr>
      </w:pPr>
    </w:p>
    <w:p w:rsidR="004759CF" w:rsidRDefault="004759CF" w:rsidP="004759CF">
      <w:pPr>
        <w:spacing w:after="0" w:line="240" w:lineRule="auto"/>
        <w:rPr>
          <w:rFonts w:eastAsia="Times New Roman" w:cs="Times New Roman"/>
          <w:color w:val="0000FF"/>
          <w:sz w:val="22"/>
        </w:rPr>
      </w:pPr>
    </w:p>
    <w:p w:rsidR="003C231E" w:rsidRDefault="003C231E" w:rsidP="004759CF">
      <w:pPr>
        <w:spacing w:after="0" w:line="240" w:lineRule="auto"/>
        <w:rPr>
          <w:rFonts w:eastAsia="Times New Roman" w:cs="Times New Roman"/>
          <w:color w:val="0000FF"/>
          <w:sz w:val="22"/>
        </w:rPr>
      </w:pPr>
    </w:p>
    <w:p w:rsidR="003C231E" w:rsidRDefault="003C231E" w:rsidP="004759CF">
      <w:pPr>
        <w:spacing w:after="0" w:line="240" w:lineRule="auto"/>
        <w:rPr>
          <w:rFonts w:eastAsia="Times New Roman" w:cs="Times New Roman"/>
          <w:color w:val="0000FF"/>
          <w:sz w:val="22"/>
        </w:rPr>
      </w:pPr>
    </w:p>
    <w:p w:rsidR="003C231E" w:rsidRDefault="003C231E" w:rsidP="004759CF">
      <w:pPr>
        <w:spacing w:after="0" w:line="240" w:lineRule="auto"/>
        <w:rPr>
          <w:rFonts w:eastAsia="Times New Roman" w:cs="Times New Roman"/>
          <w:color w:val="0000FF"/>
          <w:sz w:val="22"/>
        </w:rPr>
      </w:pPr>
    </w:p>
    <w:p w:rsidR="003C231E" w:rsidRDefault="003C231E" w:rsidP="004759CF">
      <w:pPr>
        <w:spacing w:after="0" w:line="240" w:lineRule="auto"/>
        <w:rPr>
          <w:rFonts w:eastAsia="Times New Roman" w:cs="Times New Roman"/>
          <w:color w:val="0000FF"/>
          <w:sz w:val="22"/>
        </w:rPr>
      </w:pPr>
    </w:p>
    <w:p w:rsidR="003C231E" w:rsidRDefault="003C231E" w:rsidP="004759CF">
      <w:pPr>
        <w:spacing w:after="0" w:line="240" w:lineRule="auto"/>
        <w:rPr>
          <w:rFonts w:eastAsia="Times New Roman" w:cs="Times New Roman"/>
          <w:color w:val="0000FF"/>
          <w:sz w:val="22"/>
        </w:rPr>
      </w:pPr>
    </w:p>
    <w:p w:rsidR="003C231E" w:rsidRDefault="003C231E" w:rsidP="004759CF">
      <w:pPr>
        <w:spacing w:after="0" w:line="240" w:lineRule="auto"/>
        <w:rPr>
          <w:rFonts w:eastAsia="Times New Roman" w:cs="Times New Roman"/>
          <w:color w:val="0000FF"/>
          <w:sz w:val="22"/>
        </w:rPr>
      </w:pPr>
    </w:p>
    <w:p w:rsidR="004759CF" w:rsidRPr="00FD3B11" w:rsidRDefault="00FE7853" w:rsidP="004759CF">
      <w:pPr>
        <w:spacing w:after="0" w:line="240" w:lineRule="auto"/>
        <w:jc w:val="center"/>
        <w:rPr>
          <w:rFonts w:eastAsia="Calibri" w:cs="Times New Roman"/>
          <w:b/>
        </w:rPr>
      </w:pPr>
      <w:r w:rsidRPr="00FD3B11">
        <w:rPr>
          <w:rFonts w:eastAsia="Calibri" w:cs="Times New Roman"/>
          <w:b/>
        </w:rPr>
        <w:lastRenderedPageBreak/>
        <w:t>Phụ lục số</w:t>
      </w:r>
      <w:r w:rsidR="004759CF" w:rsidRPr="00FD3B11">
        <w:rPr>
          <w:rFonts w:eastAsia="Calibri" w:cs="Times New Roman"/>
          <w:b/>
        </w:rPr>
        <w:t xml:space="preserve"> 01</w:t>
      </w:r>
    </w:p>
    <w:p w:rsidR="00FE7853" w:rsidRPr="00FD3B11" w:rsidRDefault="00FE7853" w:rsidP="004759CF">
      <w:pPr>
        <w:spacing w:after="0" w:line="240" w:lineRule="auto"/>
        <w:jc w:val="center"/>
        <w:rPr>
          <w:rFonts w:eastAsia="Calibri" w:cs="Times New Roman"/>
          <w:b/>
        </w:rPr>
      </w:pPr>
      <w:r w:rsidRPr="00FD3B11">
        <w:rPr>
          <w:rFonts w:eastAsia="Calibri" w:cs="Times New Roman"/>
          <w:b/>
        </w:rPr>
        <w:t>ĐỀ NGHỊ BỘ</w:t>
      </w:r>
      <w:r w:rsidR="003C231E">
        <w:rPr>
          <w:rFonts w:eastAsia="Calibri" w:cs="Times New Roman"/>
          <w:b/>
        </w:rPr>
        <w:t xml:space="preserve"> CÔNG AN TRANG CẤ</w:t>
      </w:r>
      <w:r w:rsidRPr="00FD3B11">
        <w:rPr>
          <w:rFonts w:eastAsia="Calibri" w:cs="Times New Roman"/>
          <w:b/>
        </w:rPr>
        <w:t xml:space="preserve">P PHƯƠNG TIỆN                              PCCC&amp;CNCH TRONG GIAI ĐOẠN 2021 </w:t>
      </w:r>
      <w:r w:rsidRPr="00FD3B11">
        <w:rPr>
          <w:rFonts w:eastAsia="Calibri" w:cs="Times New Roman"/>
        </w:rPr>
        <w:t>-</w:t>
      </w:r>
      <w:r w:rsidRPr="00FD3B11">
        <w:rPr>
          <w:rFonts w:eastAsia="Calibri" w:cs="Times New Roman"/>
          <w:b/>
        </w:rPr>
        <w:t xml:space="preserve"> 2025</w:t>
      </w:r>
    </w:p>
    <w:p w:rsidR="004759CF" w:rsidRPr="00FD3B11" w:rsidRDefault="004759CF" w:rsidP="004759CF">
      <w:pPr>
        <w:spacing w:after="0" w:line="240" w:lineRule="auto"/>
        <w:jc w:val="center"/>
        <w:rPr>
          <w:rFonts w:eastAsia="Calibri" w:cs="Times New Roman"/>
          <w:i/>
          <w:sz w:val="26"/>
          <w:szCs w:val="32"/>
          <w:shd w:val="clear" w:color="auto" w:fill="FFFFFF"/>
        </w:rPr>
      </w:pPr>
      <w:r w:rsidRPr="00FD3B11">
        <w:rPr>
          <w:rFonts w:eastAsia="Calibri" w:cs="Times New Roman"/>
          <w:i/>
          <w:sz w:val="26"/>
        </w:rPr>
        <w:t>(Ban hành kèm theo Đề án</w:t>
      </w:r>
      <w:r w:rsidRPr="00FD3B11">
        <w:rPr>
          <w:rFonts w:eastAsia="Calibri" w:cs="Times New Roman"/>
          <w:bCs/>
          <w:i/>
          <w:sz w:val="26"/>
          <w:szCs w:val="28"/>
        </w:rPr>
        <w:t xml:space="preserve"> hỗ trợ kinh phí</w:t>
      </w:r>
      <w:r w:rsidRPr="00FD3B11">
        <w:rPr>
          <w:rFonts w:eastAsia="Calibri" w:cs="Times New Roman"/>
          <w:i/>
          <w:sz w:val="26"/>
          <w:szCs w:val="32"/>
          <w:shd w:val="clear" w:color="auto" w:fill="FFFFFF"/>
        </w:rPr>
        <w:t xml:space="preserve"> trang bị phương tiện PCCC&amp;CNCH</w:t>
      </w:r>
    </w:p>
    <w:p w:rsidR="004759CF" w:rsidRPr="00FD3B11" w:rsidRDefault="004759CF" w:rsidP="004759CF">
      <w:pPr>
        <w:spacing w:after="0" w:line="240" w:lineRule="auto"/>
        <w:jc w:val="center"/>
        <w:rPr>
          <w:rFonts w:eastAsia="Calibri" w:cs="Times New Roman"/>
          <w:i/>
          <w:sz w:val="26"/>
          <w:szCs w:val="32"/>
          <w:shd w:val="clear" w:color="auto" w:fill="FFFFFF"/>
        </w:rPr>
      </w:pPr>
      <w:r w:rsidRPr="00FD3B11">
        <w:rPr>
          <w:rFonts w:eastAsia="Calibri" w:cs="Times New Roman"/>
          <w:i/>
          <w:sz w:val="26"/>
          <w:szCs w:val="32"/>
          <w:shd w:val="clear" w:color="auto" w:fill="FFFFFF"/>
        </w:rPr>
        <w:t>cho lực lượng Cả</w:t>
      </w:r>
      <w:r w:rsidR="00FE7853" w:rsidRPr="00FD3B11">
        <w:rPr>
          <w:rFonts w:eastAsia="Calibri" w:cs="Times New Roman"/>
          <w:i/>
          <w:sz w:val="26"/>
          <w:szCs w:val="32"/>
          <w:shd w:val="clear" w:color="auto" w:fill="FFFFFF"/>
        </w:rPr>
        <w:t xml:space="preserve">nh sát PCCC&amp;CNCH </w:t>
      </w:r>
      <w:r w:rsidRPr="00FD3B11">
        <w:rPr>
          <w:rFonts w:eastAsia="Calibri" w:cs="Times New Roman"/>
          <w:i/>
          <w:sz w:val="26"/>
          <w:szCs w:val="32"/>
          <w:shd w:val="clear" w:color="auto" w:fill="FFFFFF"/>
        </w:rPr>
        <w:t>Công an tỉnh Sơn La giai đoạn 2021</w:t>
      </w:r>
      <w:r w:rsidR="00AD5126" w:rsidRPr="00FD3B11">
        <w:rPr>
          <w:rFonts w:eastAsia="Calibri" w:cs="Times New Roman"/>
          <w:i/>
          <w:sz w:val="26"/>
          <w:szCs w:val="32"/>
          <w:shd w:val="clear" w:color="auto" w:fill="FFFFFF"/>
        </w:rPr>
        <w:t xml:space="preserve"> </w:t>
      </w:r>
      <w:r w:rsidRPr="00FD3B11">
        <w:rPr>
          <w:rFonts w:eastAsia="Calibri" w:cs="Times New Roman"/>
          <w:i/>
          <w:sz w:val="26"/>
          <w:szCs w:val="32"/>
          <w:shd w:val="clear" w:color="auto" w:fill="FFFFFF"/>
        </w:rPr>
        <w:t>-</w:t>
      </w:r>
      <w:r w:rsidR="00AD5126" w:rsidRPr="00FD3B11">
        <w:rPr>
          <w:rFonts w:eastAsia="Calibri" w:cs="Times New Roman"/>
          <w:i/>
          <w:sz w:val="26"/>
          <w:szCs w:val="32"/>
          <w:shd w:val="clear" w:color="auto" w:fill="FFFFFF"/>
        </w:rPr>
        <w:t xml:space="preserve"> </w:t>
      </w:r>
      <w:r w:rsidRPr="00FD3B11">
        <w:rPr>
          <w:rFonts w:eastAsia="Calibri" w:cs="Times New Roman"/>
          <w:i/>
          <w:sz w:val="26"/>
          <w:szCs w:val="32"/>
          <w:shd w:val="clear" w:color="auto" w:fill="FFFFFF"/>
        </w:rPr>
        <w:t>2025)</w:t>
      </w:r>
    </w:p>
    <w:p w:rsidR="007B6E35" w:rsidRPr="00FD3B11" w:rsidRDefault="007B6E35" w:rsidP="004759CF">
      <w:pPr>
        <w:spacing w:after="0" w:line="240" w:lineRule="auto"/>
        <w:jc w:val="center"/>
        <w:rPr>
          <w:rFonts w:eastAsia="Calibri" w:cs="Times New Roman"/>
          <w:i/>
          <w:sz w:val="34"/>
        </w:rPr>
      </w:pPr>
    </w:p>
    <w:p w:rsidR="004759CF" w:rsidRPr="00FD3B11" w:rsidRDefault="004759CF" w:rsidP="004759CF">
      <w:pPr>
        <w:spacing w:after="0" w:line="240" w:lineRule="auto"/>
        <w:jc w:val="center"/>
        <w:rPr>
          <w:rFonts w:eastAsia="Calibri" w:cs="Times New Roman"/>
          <w:i/>
          <w:sz w:val="4"/>
        </w:rPr>
      </w:pPr>
    </w:p>
    <w:tbl>
      <w:tblPr>
        <w:tblW w:w="9398"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4395"/>
        <w:gridCol w:w="708"/>
        <w:gridCol w:w="3150"/>
        <w:gridCol w:w="567"/>
      </w:tblGrid>
      <w:tr w:rsidR="004759CF" w:rsidRPr="00FD3B11" w:rsidTr="0037749A">
        <w:trPr>
          <w:trHeight w:val="396"/>
          <w:tblHeader/>
        </w:trPr>
        <w:tc>
          <w:tcPr>
            <w:tcW w:w="578" w:type="dxa"/>
            <w:vMerge w:val="restart"/>
            <w:shd w:val="clear" w:color="auto" w:fill="auto"/>
            <w:vAlign w:val="center"/>
            <w:hideMark/>
          </w:tcPr>
          <w:p w:rsidR="004759CF" w:rsidRPr="00FD3B11" w:rsidRDefault="004759CF" w:rsidP="0037749A">
            <w:pPr>
              <w:spacing w:after="0" w:line="240" w:lineRule="auto"/>
              <w:ind w:left="-97" w:right="-108"/>
              <w:jc w:val="center"/>
              <w:rPr>
                <w:rFonts w:eastAsia="Times New Roman" w:cs="Times New Roman"/>
                <w:b/>
                <w:bCs/>
                <w:w w:val="80"/>
                <w:szCs w:val="28"/>
              </w:rPr>
            </w:pPr>
            <w:r w:rsidRPr="00FD3B11">
              <w:rPr>
                <w:rFonts w:eastAsia="Times New Roman" w:cs="Times New Roman"/>
                <w:b/>
                <w:bCs/>
                <w:w w:val="80"/>
                <w:szCs w:val="28"/>
              </w:rPr>
              <w:t>STT</w:t>
            </w:r>
          </w:p>
        </w:tc>
        <w:tc>
          <w:tcPr>
            <w:tcW w:w="4395" w:type="dxa"/>
            <w:vMerge w:val="restart"/>
            <w:shd w:val="clear" w:color="auto" w:fill="auto"/>
            <w:vAlign w:val="center"/>
            <w:hideMark/>
          </w:tcPr>
          <w:p w:rsidR="004759CF" w:rsidRPr="00FD3B11" w:rsidRDefault="00FE7853" w:rsidP="0037749A">
            <w:pPr>
              <w:spacing w:after="0" w:line="240" w:lineRule="auto"/>
              <w:ind w:left="-108" w:right="-108"/>
              <w:jc w:val="center"/>
              <w:rPr>
                <w:rFonts w:eastAsia="Times New Roman" w:cs="Times New Roman"/>
                <w:b/>
                <w:bCs/>
                <w:w w:val="80"/>
                <w:szCs w:val="28"/>
              </w:rPr>
            </w:pPr>
            <w:r w:rsidRPr="00FD3B11">
              <w:rPr>
                <w:rFonts w:eastAsia="Times New Roman" w:cs="Times New Roman"/>
                <w:b/>
                <w:bCs/>
                <w:w w:val="80"/>
                <w:szCs w:val="28"/>
              </w:rPr>
              <w:t xml:space="preserve">Tên phương tiện chữa cháy, cứu nạn, cứu hộ </w:t>
            </w:r>
          </w:p>
        </w:tc>
        <w:tc>
          <w:tcPr>
            <w:tcW w:w="708" w:type="dxa"/>
            <w:vMerge w:val="restart"/>
            <w:shd w:val="clear" w:color="auto" w:fill="auto"/>
            <w:vAlign w:val="center"/>
            <w:hideMark/>
          </w:tcPr>
          <w:p w:rsidR="004759CF" w:rsidRPr="00FD3B11" w:rsidRDefault="004759CF" w:rsidP="0037749A">
            <w:pPr>
              <w:spacing w:after="0" w:line="240" w:lineRule="auto"/>
              <w:jc w:val="center"/>
              <w:rPr>
                <w:rFonts w:eastAsia="Times New Roman" w:cs="Times New Roman"/>
                <w:b/>
                <w:bCs/>
                <w:w w:val="80"/>
                <w:szCs w:val="28"/>
              </w:rPr>
            </w:pPr>
            <w:r w:rsidRPr="00FD3B11">
              <w:rPr>
                <w:rFonts w:eastAsia="Times New Roman" w:cs="Times New Roman"/>
                <w:b/>
                <w:bCs/>
                <w:w w:val="80"/>
                <w:szCs w:val="28"/>
              </w:rPr>
              <w:t>ĐVT</w:t>
            </w:r>
          </w:p>
        </w:tc>
        <w:tc>
          <w:tcPr>
            <w:tcW w:w="3150" w:type="dxa"/>
            <w:vMerge w:val="restart"/>
            <w:shd w:val="clear" w:color="auto" w:fill="auto"/>
            <w:vAlign w:val="center"/>
            <w:hideMark/>
          </w:tcPr>
          <w:p w:rsidR="004759CF" w:rsidRPr="00FD3B11" w:rsidRDefault="004759CF" w:rsidP="0037749A">
            <w:pPr>
              <w:spacing w:after="0" w:line="240" w:lineRule="auto"/>
              <w:ind w:left="-76"/>
              <w:jc w:val="center"/>
              <w:rPr>
                <w:rFonts w:eastAsia="Times New Roman" w:cs="Times New Roman"/>
                <w:b/>
                <w:bCs/>
                <w:w w:val="80"/>
                <w:szCs w:val="28"/>
              </w:rPr>
            </w:pPr>
            <w:r w:rsidRPr="00FD3B11">
              <w:rPr>
                <w:rFonts w:eastAsia="Times New Roman" w:cs="Times New Roman"/>
                <w:b/>
                <w:bCs/>
                <w:w w:val="80"/>
                <w:szCs w:val="28"/>
              </w:rPr>
              <w:t>S</w:t>
            </w:r>
            <w:r w:rsidR="00FE7853" w:rsidRPr="00FD3B11">
              <w:rPr>
                <w:rFonts w:eastAsia="Times New Roman" w:cs="Times New Roman"/>
                <w:b/>
                <w:bCs/>
                <w:w w:val="80"/>
                <w:szCs w:val="28"/>
              </w:rPr>
              <w:t>ố lượng đề nghị</w:t>
            </w:r>
            <w:r w:rsidR="004D303F" w:rsidRPr="00FD3B11">
              <w:rPr>
                <w:rFonts w:eastAsia="Times New Roman" w:cs="Times New Roman"/>
                <w:b/>
                <w:bCs/>
                <w:w w:val="80"/>
                <w:szCs w:val="28"/>
              </w:rPr>
              <w:t xml:space="preserve"> </w:t>
            </w:r>
            <w:r w:rsidR="00FE7853" w:rsidRPr="00FD3B11">
              <w:rPr>
                <w:rFonts w:eastAsia="Times New Roman" w:cs="Times New Roman"/>
                <w:b/>
                <w:bCs/>
                <w:w w:val="80"/>
                <w:szCs w:val="28"/>
              </w:rPr>
              <w:t>Bộ Công an trang cấp giai đoạn 2021 - 2025</w:t>
            </w:r>
          </w:p>
        </w:tc>
        <w:tc>
          <w:tcPr>
            <w:tcW w:w="567" w:type="dxa"/>
            <w:vMerge w:val="restart"/>
          </w:tcPr>
          <w:p w:rsidR="004759CF" w:rsidRPr="00FD3B11" w:rsidRDefault="00FE7853" w:rsidP="0037749A">
            <w:pPr>
              <w:spacing w:after="0" w:line="240" w:lineRule="auto"/>
              <w:ind w:left="-108" w:right="-108"/>
              <w:jc w:val="center"/>
              <w:rPr>
                <w:rFonts w:eastAsia="Times New Roman" w:cs="Times New Roman"/>
                <w:b/>
                <w:bCs/>
                <w:w w:val="80"/>
                <w:szCs w:val="28"/>
              </w:rPr>
            </w:pPr>
            <w:r w:rsidRPr="00FD3B11">
              <w:rPr>
                <w:rFonts w:eastAsia="Times New Roman" w:cs="Times New Roman"/>
                <w:b/>
                <w:bCs/>
                <w:w w:val="80"/>
                <w:szCs w:val="28"/>
              </w:rPr>
              <w:t>Ghi chú</w:t>
            </w:r>
          </w:p>
        </w:tc>
      </w:tr>
      <w:tr w:rsidR="004759CF" w:rsidRPr="00FD3B11" w:rsidTr="0037749A">
        <w:trPr>
          <w:trHeight w:val="322"/>
          <w:tblHeader/>
        </w:trPr>
        <w:tc>
          <w:tcPr>
            <w:tcW w:w="578" w:type="dxa"/>
            <w:vMerge/>
            <w:vAlign w:val="center"/>
            <w:hideMark/>
          </w:tcPr>
          <w:p w:rsidR="004759CF" w:rsidRPr="00FD3B11" w:rsidRDefault="004759CF" w:rsidP="0037749A">
            <w:pPr>
              <w:spacing w:after="0" w:line="240" w:lineRule="auto"/>
              <w:jc w:val="center"/>
              <w:rPr>
                <w:rFonts w:eastAsia="Times New Roman" w:cs="Times New Roman"/>
                <w:b/>
                <w:bCs/>
                <w:w w:val="80"/>
                <w:szCs w:val="28"/>
              </w:rPr>
            </w:pPr>
          </w:p>
        </w:tc>
        <w:tc>
          <w:tcPr>
            <w:tcW w:w="4395" w:type="dxa"/>
            <w:vMerge/>
            <w:shd w:val="clear" w:color="auto" w:fill="auto"/>
            <w:vAlign w:val="center"/>
            <w:hideMark/>
          </w:tcPr>
          <w:p w:rsidR="004759CF" w:rsidRPr="00FD3B11" w:rsidRDefault="004759CF" w:rsidP="0037749A">
            <w:pPr>
              <w:spacing w:after="0" w:line="240" w:lineRule="auto"/>
              <w:jc w:val="both"/>
              <w:rPr>
                <w:rFonts w:eastAsia="Times New Roman" w:cs="Times New Roman"/>
                <w:b/>
                <w:bCs/>
                <w:w w:val="80"/>
                <w:szCs w:val="28"/>
              </w:rPr>
            </w:pPr>
          </w:p>
        </w:tc>
        <w:tc>
          <w:tcPr>
            <w:tcW w:w="708" w:type="dxa"/>
            <w:vMerge/>
            <w:vAlign w:val="center"/>
            <w:hideMark/>
          </w:tcPr>
          <w:p w:rsidR="004759CF" w:rsidRPr="00FD3B11" w:rsidRDefault="004759CF" w:rsidP="0037749A">
            <w:pPr>
              <w:spacing w:after="0" w:line="240" w:lineRule="auto"/>
              <w:jc w:val="center"/>
              <w:rPr>
                <w:rFonts w:eastAsia="Times New Roman" w:cs="Times New Roman"/>
                <w:b/>
                <w:bCs/>
                <w:w w:val="80"/>
                <w:szCs w:val="28"/>
              </w:rPr>
            </w:pPr>
          </w:p>
        </w:tc>
        <w:tc>
          <w:tcPr>
            <w:tcW w:w="3150" w:type="dxa"/>
            <w:vMerge/>
            <w:vAlign w:val="center"/>
            <w:hideMark/>
          </w:tcPr>
          <w:p w:rsidR="004759CF" w:rsidRPr="00FD3B11" w:rsidRDefault="004759CF" w:rsidP="0037749A">
            <w:pPr>
              <w:spacing w:after="0" w:line="240" w:lineRule="auto"/>
              <w:jc w:val="center"/>
              <w:rPr>
                <w:rFonts w:eastAsia="Times New Roman" w:cs="Times New Roman"/>
                <w:b/>
                <w:bCs/>
                <w:w w:val="80"/>
                <w:szCs w:val="28"/>
              </w:rPr>
            </w:pPr>
          </w:p>
        </w:tc>
        <w:tc>
          <w:tcPr>
            <w:tcW w:w="567" w:type="dxa"/>
            <w:vMerge/>
          </w:tcPr>
          <w:p w:rsidR="004759CF" w:rsidRPr="00FD3B11" w:rsidRDefault="004759CF" w:rsidP="0037749A">
            <w:pPr>
              <w:spacing w:after="0" w:line="240" w:lineRule="auto"/>
              <w:jc w:val="center"/>
              <w:rPr>
                <w:rFonts w:eastAsia="Times New Roman" w:cs="Times New Roman"/>
                <w:b/>
                <w:bCs/>
                <w:w w:val="80"/>
                <w:szCs w:val="28"/>
              </w:rPr>
            </w:pPr>
          </w:p>
        </w:tc>
      </w:tr>
      <w:tr w:rsidR="004759CF" w:rsidRPr="00FD3B11" w:rsidTr="0037749A">
        <w:trPr>
          <w:trHeight w:val="340"/>
        </w:trPr>
        <w:tc>
          <w:tcPr>
            <w:tcW w:w="57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1</w:t>
            </w:r>
          </w:p>
        </w:tc>
        <w:tc>
          <w:tcPr>
            <w:tcW w:w="4395" w:type="dxa"/>
            <w:shd w:val="clear" w:color="auto" w:fill="auto"/>
            <w:vAlign w:val="center"/>
            <w:hideMark/>
          </w:tcPr>
          <w:p w:rsidR="004759CF" w:rsidRPr="00FD3B11" w:rsidRDefault="004759CF" w:rsidP="007B6E35">
            <w:pPr>
              <w:spacing w:before="60" w:after="60" w:line="240" w:lineRule="auto"/>
              <w:jc w:val="both"/>
              <w:rPr>
                <w:rFonts w:eastAsia="Times New Roman" w:cs="Times New Roman"/>
                <w:w w:val="80"/>
                <w:szCs w:val="28"/>
              </w:rPr>
            </w:pPr>
            <w:r w:rsidRPr="00FD3B11">
              <w:rPr>
                <w:rFonts w:eastAsia="Times New Roman" w:cs="Times New Roman"/>
                <w:w w:val="80"/>
                <w:szCs w:val="28"/>
              </w:rPr>
              <w:t>Xe chữa cháy</w:t>
            </w:r>
          </w:p>
        </w:tc>
        <w:tc>
          <w:tcPr>
            <w:tcW w:w="708" w:type="dxa"/>
            <w:shd w:val="clear" w:color="auto" w:fill="auto"/>
            <w:vAlign w:val="center"/>
            <w:hideMark/>
          </w:tcPr>
          <w:p w:rsidR="004759CF" w:rsidRPr="00FD3B11" w:rsidRDefault="004759CF" w:rsidP="007B6E35">
            <w:pPr>
              <w:spacing w:before="60" w:after="60" w:line="240" w:lineRule="auto"/>
              <w:ind w:left="-108" w:right="-108"/>
              <w:jc w:val="center"/>
              <w:rPr>
                <w:rFonts w:eastAsia="Times New Roman" w:cs="Times New Roman"/>
                <w:w w:val="80"/>
                <w:szCs w:val="28"/>
              </w:rPr>
            </w:pPr>
            <w:r w:rsidRPr="00FD3B11">
              <w:rPr>
                <w:rFonts w:eastAsia="Times New Roman" w:cs="Times New Roman"/>
                <w:w w:val="80"/>
                <w:szCs w:val="28"/>
              </w:rPr>
              <w:t>Chiếc</w:t>
            </w:r>
          </w:p>
        </w:tc>
        <w:tc>
          <w:tcPr>
            <w:tcW w:w="3150" w:type="dxa"/>
            <w:shd w:val="clear" w:color="auto" w:fill="auto"/>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4</w:t>
            </w:r>
          </w:p>
        </w:tc>
        <w:tc>
          <w:tcPr>
            <w:tcW w:w="567" w:type="dxa"/>
          </w:tcPr>
          <w:p w:rsidR="004759CF" w:rsidRPr="00FD3B11" w:rsidRDefault="004759CF" w:rsidP="007B6E35">
            <w:pPr>
              <w:spacing w:before="60" w:after="60" w:line="240" w:lineRule="auto"/>
              <w:jc w:val="center"/>
              <w:rPr>
                <w:rFonts w:eastAsia="Times New Roman" w:cs="Times New Roman"/>
                <w:w w:val="80"/>
                <w:szCs w:val="28"/>
              </w:rPr>
            </w:pPr>
          </w:p>
        </w:tc>
      </w:tr>
      <w:tr w:rsidR="004759CF" w:rsidRPr="00FD3B11" w:rsidTr="0037749A">
        <w:trPr>
          <w:trHeight w:val="340"/>
        </w:trPr>
        <w:tc>
          <w:tcPr>
            <w:tcW w:w="57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2</w:t>
            </w:r>
          </w:p>
        </w:tc>
        <w:tc>
          <w:tcPr>
            <w:tcW w:w="4395" w:type="dxa"/>
            <w:shd w:val="clear" w:color="000000" w:fill="FFFFFF"/>
            <w:vAlign w:val="center"/>
            <w:hideMark/>
          </w:tcPr>
          <w:p w:rsidR="004759CF" w:rsidRPr="00FD3B11" w:rsidRDefault="004759CF" w:rsidP="007B6E35">
            <w:pPr>
              <w:spacing w:before="60" w:after="60" w:line="240" w:lineRule="auto"/>
              <w:jc w:val="both"/>
              <w:rPr>
                <w:rFonts w:eastAsia="Times New Roman" w:cs="Times New Roman"/>
                <w:w w:val="80"/>
                <w:szCs w:val="28"/>
              </w:rPr>
            </w:pPr>
            <w:r w:rsidRPr="00FD3B11">
              <w:rPr>
                <w:rFonts w:eastAsia="Times New Roman" w:cs="Times New Roman"/>
                <w:w w:val="80"/>
                <w:szCs w:val="28"/>
              </w:rPr>
              <w:t>Xe cứu nạn, cứu hộ</w:t>
            </w:r>
          </w:p>
        </w:tc>
        <w:tc>
          <w:tcPr>
            <w:tcW w:w="708" w:type="dxa"/>
            <w:shd w:val="clear" w:color="auto" w:fill="auto"/>
            <w:vAlign w:val="center"/>
            <w:hideMark/>
          </w:tcPr>
          <w:p w:rsidR="004759CF" w:rsidRPr="00FD3B11" w:rsidRDefault="004759CF" w:rsidP="007B6E35">
            <w:pPr>
              <w:spacing w:before="60" w:after="60" w:line="240" w:lineRule="auto"/>
              <w:ind w:left="-108" w:right="-108"/>
              <w:jc w:val="center"/>
              <w:rPr>
                <w:rFonts w:eastAsia="Times New Roman" w:cs="Times New Roman"/>
                <w:w w:val="80"/>
                <w:szCs w:val="28"/>
              </w:rPr>
            </w:pPr>
            <w:r w:rsidRPr="00FD3B11">
              <w:rPr>
                <w:rFonts w:eastAsia="Times New Roman" w:cs="Times New Roman"/>
                <w:w w:val="80"/>
                <w:szCs w:val="28"/>
              </w:rPr>
              <w:t>Chiếc</w:t>
            </w:r>
          </w:p>
        </w:tc>
        <w:tc>
          <w:tcPr>
            <w:tcW w:w="3150" w:type="dxa"/>
            <w:shd w:val="clear" w:color="auto" w:fill="auto"/>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1</w:t>
            </w:r>
          </w:p>
        </w:tc>
        <w:tc>
          <w:tcPr>
            <w:tcW w:w="567" w:type="dxa"/>
          </w:tcPr>
          <w:p w:rsidR="004759CF" w:rsidRPr="00FD3B11" w:rsidRDefault="004759CF" w:rsidP="007B6E35">
            <w:pPr>
              <w:spacing w:before="60" w:after="60" w:line="240" w:lineRule="auto"/>
              <w:jc w:val="center"/>
              <w:rPr>
                <w:rFonts w:eastAsia="Times New Roman" w:cs="Times New Roman"/>
                <w:w w:val="80"/>
                <w:szCs w:val="28"/>
              </w:rPr>
            </w:pPr>
          </w:p>
        </w:tc>
      </w:tr>
      <w:tr w:rsidR="004759CF" w:rsidRPr="00FD3B11" w:rsidTr="0037749A">
        <w:trPr>
          <w:trHeight w:val="340"/>
        </w:trPr>
        <w:tc>
          <w:tcPr>
            <w:tcW w:w="57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3</w:t>
            </w:r>
          </w:p>
        </w:tc>
        <w:tc>
          <w:tcPr>
            <w:tcW w:w="4395" w:type="dxa"/>
            <w:shd w:val="clear" w:color="auto" w:fill="auto"/>
            <w:vAlign w:val="center"/>
            <w:hideMark/>
          </w:tcPr>
          <w:p w:rsidR="004759CF" w:rsidRPr="00FD3B11" w:rsidRDefault="004759CF" w:rsidP="007B6E35">
            <w:pPr>
              <w:spacing w:before="60" w:after="60" w:line="240" w:lineRule="auto"/>
              <w:jc w:val="both"/>
              <w:rPr>
                <w:rFonts w:eastAsia="Times New Roman" w:cs="Times New Roman"/>
                <w:w w:val="80"/>
                <w:szCs w:val="28"/>
              </w:rPr>
            </w:pPr>
            <w:r w:rsidRPr="00FD3B11">
              <w:rPr>
                <w:rFonts w:eastAsia="Times New Roman" w:cs="Times New Roman"/>
                <w:w w:val="80"/>
                <w:szCs w:val="28"/>
              </w:rPr>
              <w:t>Máy bơm chữa cháy</w:t>
            </w:r>
          </w:p>
        </w:tc>
        <w:tc>
          <w:tcPr>
            <w:tcW w:w="708" w:type="dxa"/>
            <w:shd w:val="clear" w:color="auto" w:fill="auto"/>
            <w:vAlign w:val="center"/>
            <w:hideMark/>
          </w:tcPr>
          <w:p w:rsidR="004759CF" w:rsidRPr="00FD3B11" w:rsidRDefault="004759CF" w:rsidP="007B6E35">
            <w:pPr>
              <w:spacing w:before="60" w:after="60" w:line="240" w:lineRule="auto"/>
              <w:ind w:left="-108" w:right="-108"/>
              <w:jc w:val="center"/>
              <w:rPr>
                <w:rFonts w:eastAsia="Times New Roman" w:cs="Times New Roman"/>
                <w:w w:val="80"/>
                <w:szCs w:val="28"/>
              </w:rPr>
            </w:pPr>
            <w:r w:rsidRPr="00FD3B11">
              <w:rPr>
                <w:rFonts w:eastAsia="Times New Roman" w:cs="Times New Roman"/>
                <w:w w:val="80"/>
                <w:szCs w:val="28"/>
              </w:rPr>
              <w:t>Chiếc</w:t>
            </w:r>
          </w:p>
        </w:tc>
        <w:tc>
          <w:tcPr>
            <w:tcW w:w="3150" w:type="dxa"/>
            <w:shd w:val="clear" w:color="auto" w:fill="auto"/>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2</w:t>
            </w:r>
          </w:p>
        </w:tc>
        <w:tc>
          <w:tcPr>
            <w:tcW w:w="567" w:type="dxa"/>
          </w:tcPr>
          <w:p w:rsidR="004759CF" w:rsidRPr="00FD3B11" w:rsidRDefault="004759CF" w:rsidP="007B6E35">
            <w:pPr>
              <w:spacing w:before="60" w:after="60" w:line="240" w:lineRule="auto"/>
              <w:jc w:val="center"/>
              <w:rPr>
                <w:rFonts w:eastAsia="Times New Roman" w:cs="Times New Roman"/>
                <w:w w:val="80"/>
                <w:szCs w:val="28"/>
              </w:rPr>
            </w:pPr>
          </w:p>
        </w:tc>
      </w:tr>
      <w:tr w:rsidR="004759CF" w:rsidRPr="00FD3B11" w:rsidTr="0037749A">
        <w:trPr>
          <w:trHeight w:val="340"/>
        </w:trPr>
        <w:tc>
          <w:tcPr>
            <w:tcW w:w="578" w:type="dxa"/>
            <w:shd w:val="clear" w:color="000000" w:fill="FFFFFF"/>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4</w:t>
            </w:r>
          </w:p>
        </w:tc>
        <w:tc>
          <w:tcPr>
            <w:tcW w:w="4395" w:type="dxa"/>
            <w:shd w:val="clear" w:color="000000" w:fill="FFFFFF"/>
            <w:vAlign w:val="center"/>
            <w:hideMark/>
          </w:tcPr>
          <w:p w:rsidR="004759CF" w:rsidRPr="00FD3B11" w:rsidRDefault="004759CF" w:rsidP="007B6E35">
            <w:pPr>
              <w:spacing w:before="60" w:after="60" w:line="240" w:lineRule="auto"/>
              <w:jc w:val="both"/>
              <w:rPr>
                <w:rFonts w:eastAsia="Times New Roman" w:cs="Times New Roman"/>
                <w:w w:val="80"/>
                <w:szCs w:val="28"/>
              </w:rPr>
            </w:pPr>
            <w:r w:rsidRPr="00FD3B11">
              <w:rPr>
                <w:rFonts w:eastAsia="Times New Roman" w:cs="Times New Roman"/>
                <w:w w:val="80"/>
                <w:szCs w:val="28"/>
              </w:rPr>
              <w:t>Xuồng cao su có động cơ</w:t>
            </w:r>
          </w:p>
        </w:tc>
        <w:tc>
          <w:tcPr>
            <w:tcW w:w="708" w:type="dxa"/>
            <w:shd w:val="clear" w:color="000000" w:fill="FFFFFF"/>
            <w:vAlign w:val="center"/>
            <w:hideMark/>
          </w:tcPr>
          <w:p w:rsidR="004759CF" w:rsidRPr="00FD3B11" w:rsidRDefault="004759CF" w:rsidP="007B6E35">
            <w:pPr>
              <w:spacing w:before="60" w:after="60" w:line="240" w:lineRule="auto"/>
              <w:ind w:left="-108" w:right="-108"/>
              <w:jc w:val="center"/>
              <w:rPr>
                <w:rFonts w:eastAsia="Times New Roman" w:cs="Times New Roman"/>
                <w:w w:val="80"/>
                <w:szCs w:val="28"/>
              </w:rPr>
            </w:pPr>
            <w:r w:rsidRPr="00FD3B11">
              <w:rPr>
                <w:rFonts w:eastAsia="Times New Roman" w:cs="Times New Roman"/>
                <w:w w:val="80"/>
                <w:szCs w:val="28"/>
              </w:rPr>
              <w:t>Chiếc</w:t>
            </w:r>
          </w:p>
        </w:tc>
        <w:tc>
          <w:tcPr>
            <w:tcW w:w="3150" w:type="dxa"/>
            <w:shd w:val="clear" w:color="auto" w:fill="auto"/>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5</w:t>
            </w:r>
          </w:p>
        </w:tc>
        <w:tc>
          <w:tcPr>
            <w:tcW w:w="567" w:type="dxa"/>
            <w:shd w:val="clear" w:color="000000" w:fill="FFFFFF"/>
          </w:tcPr>
          <w:p w:rsidR="004759CF" w:rsidRPr="00FD3B11" w:rsidRDefault="004759CF" w:rsidP="007B6E35">
            <w:pPr>
              <w:spacing w:before="60" w:after="60" w:line="240" w:lineRule="auto"/>
              <w:jc w:val="center"/>
              <w:rPr>
                <w:rFonts w:eastAsia="Times New Roman" w:cs="Times New Roman"/>
                <w:w w:val="80"/>
                <w:szCs w:val="28"/>
              </w:rPr>
            </w:pPr>
          </w:p>
        </w:tc>
      </w:tr>
      <w:tr w:rsidR="004759CF" w:rsidRPr="00FD3B11" w:rsidTr="0037749A">
        <w:trPr>
          <w:trHeight w:val="340"/>
        </w:trPr>
        <w:tc>
          <w:tcPr>
            <w:tcW w:w="57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5</w:t>
            </w:r>
          </w:p>
        </w:tc>
        <w:tc>
          <w:tcPr>
            <w:tcW w:w="4395" w:type="dxa"/>
            <w:shd w:val="clear" w:color="auto" w:fill="auto"/>
            <w:vAlign w:val="center"/>
            <w:hideMark/>
          </w:tcPr>
          <w:p w:rsidR="004759CF" w:rsidRPr="00FD3B11" w:rsidRDefault="004759CF" w:rsidP="007B6E35">
            <w:pPr>
              <w:spacing w:before="60" w:after="60" w:line="240" w:lineRule="auto"/>
              <w:jc w:val="both"/>
              <w:rPr>
                <w:rFonts w:eastAsia="Times New Roman" w:cs="Times New Roman"/>
                <w:w w:val="80"/>
                <w:szCs w:val="28"/>
              </w:rPr>
            </w:pPr>
            <w:r w:rsidRPr="00FD3B11">
              <w:rPr>
                <w:rFonts w:eastAsia="Times New Roman" w:cs="Times New Roman"/>
                <w:w w:val="80"/>
                <w:szCs w:val="28"/>
              </w:rPr>
              <w:t>Vòi chữa cháy</w:t>
            </w:r>
          </w:p>
        </w:tc>
        <w:tc>
          <w:tcPr>
            <w:tcW w:w="708" w:type="dxa"/>
            <w:shd w:val="clear" w:color="auto" w:fill="auto"/>
            <w:vAlign w:val="center"/>
            <w:hideMark/>
          </w:tcPr>
          <w:p w:rsidR="004759CF" w:rsidRPr="00FD3B11" w:rsidRDefault="004759CF" w:rsidP="007B6E35">
            <w:pPr>
              <w:spacing w:before="60" w:after="60" w:line="240" w:lineRule="auto"/>
              <w:ind w:left="-108" w:right="-108"/>
              <w:jc w:val="center"/>
              <w:rPr>
                <w:rFonts w:eastAsia="Times New Roman" w:cs="Times New Roman"/>
                <w:w w:val="80"/>
                <w:szCs w:val="28"/>
              </w:rPr>
            </w:pPr>
            <w:r w:rsidRPr="00FD3B11">
              <w:rPr>
                <w:rFonts w:eastAsia="Times New Roman" w:cs="Times New Roman"/>
                <w:w w:val="80"/>
                <w:szCs w:val="28"/>
              </w:rPr>
              <w:t>Cuộn</w:t>
            </w:r>
          </w:p>
        </w:tc>
        <w:tc>
          <w:tcPr>
            <w:tcW w:w="3150" w:type="dxa"/>
            <w:shd w:val="clear" w:color="auto" w:fill="auto"/>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100</w:t>
            </w:r>
          </w:p>
        </w:tc>
        <w:tc>
          <w:tcPr>
            <w:tcW w:w="567" w:type="dxa"/>
          </w:tcPr>
          <w:p w:rsidR="004759CF" w:rsidRPr="00FD3B11" w:rsidRDefault="004759CF" w:rsidP="007B6E35">
            <w:pPr>
              <w:spacing w:before="60" w:after="60" w:line="240" w:lineRule="auto"/>
              <w:jc w:val="center"/>
              <w:rPr>
                <w:rFonts w:eastAsia="Times New Roman" w:cs="Times New Roman"/>
                <w:w w:val="80"/>
                <w:szCs w:val="28"/>
              </w:rPr>
            </w:pPr>
          </w:p>
        </w:tc>
      </w:tr>
      <w:tr w:rsidR="004759CF" w:rsidRPr="00FD3B11" w:rsidTr="0037749A">
        <w:trPr>
          <w:trHeight w:val="340"/>
        </w:trPr>
        <w:tc>
          <w:tcPr>
            <w:tcW w:w="57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6</w:t>
            </w:r>
          </w:p>
        </w:tc>
        <w:tc>
          <w:tcPr>
            <w:tcW w:w="4395" w:type="dxa"/>
            <w:shd w:val="clear" w:color="auto" w:fill="auto"/>
            <w:vAlign w:val="center"/>
            <w:hideMark/>
          </w:tcPr>
          <w:p w:rsidR="004759CF" w:rsidRPr="00FD3B11" w:rsidRDefault="004759CF" w:rsidP="007B6E35">
            <w:pPr>
              <w:spacing w:before="60" w:after="60" w:line="240" w:lineRule="auto"/>
              <w:jc w:val="both"/>
              <w:rPr>
                <w:rFonts w:eastAsia="Times New Roman" w:cs="Times New Roman"/>
                <w:w w:val="80"/>
                <w:szCs w:val="28"/>
              </w:rPr>
            </w:pPr>
            <w:r w:rsidRPr="00FD3B11">
              <w:rPr>
                <w:rFonts w:eastAsia="Times New Roman" w:cs="Times New Roman"/>
                <w:w w:val="80"/>
                <w:szCs w:val="28"/>
              </w:rPr>
              <w:t>Ống hút chữa cháy</w:t>
            </w:r>
          </w:p>
        </w:tc>
        <w:tc>
          <w:tcPr>
            <w:tcW w:w="708" w:type="dxa"/>
            <w:shd w:val="clear" w:color="auto" w:fill="auto"/>
            <w:vAlign w:val="center"/>
            <w:hideMark/>
          </w:tcPr>
          <w:p w:rsidR="004759CF" w:rsidRPr="00FD3B11" w:rsidRDefault="004759CF" w:rsidP="007B6E35">
            <w:pPr>
              <w:spacing w:before="60" w:after="60" w:line="240" w:lineRule="auto"/>
              <w:ind w:left="-108" w:right="-108"/>
              <w:jc w:val="center"/>
              <w:rPr>
                <w:rFonts w:eastAsia="Times New Roman" w:cs="Times New Roman"/>
                <w:w w:val="80"/>
                <w:szCs w:val="28"/>
              </w:rPr>
            </w:pPr>
            <w:r w:rsidRPr="00FD3B11">
              <w:rPr>
                <w:rFonts w:eastAsia="Times New Roman" w:cs="Times New Roman"/>
                <w:w w:val="80"/>
                <w:szCs w:val="28"/>
              </w:rPr>
              <w:t>Chiếc</w:t>
            </w:r>
          </w:p>
        </w:tc>
        <w:tc>
          <w:tcPr>
            <w:tcW w:w="3150" w:type="dxa"/>
            <w:shd w:val="clear" w:color="auto" w:fill="auto"/>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40</w:t>
            </w:r>
          </w:p>
        </w:tc>
        <w:tc>
          <w:tcPr>
            <w:tcW w:w="567" w:type="dxa"/>
          </w:tcPr>
          <w:p w:rsidR="004759CF" w:rsidRPr="00FD3B11" w:rsidRDefault="004759CF" w:rsidP="007B6E35">
            <w:pPr>
              <w:spacing w:before="60" w:after="60" w:line="240" w:lineRule="auto"/>
              <w:jc w:val="center"/>
              <w:rPr>
                <w:rFonts w:eastAsia="Times New Roman" w:cs="Times New Roman"/>
                <w:w w:val="80"/>
                <w:szCs w:val="28"/>
              </w:rPr>
            </w:pPr>
          </w:p>
        </w:tc>
      </w:tr>
      <w:tr w:rsidR="004759CF" w:rsidRPr="00FD3B11" w:rsidTr="0037749A">
        <w:trPr>
          <w:trHeight w:val="340"/>
        </w:trPr>
        <w:tc>
          <w:tcPr>
            <w:tcW w:w="57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7</w:t>
            </w:r>
          </w:p>
        </w:tc>
        <w:tc>
          <w:tcPr>
            <w:tcW w:w="4395" w:type="dxa"/>
            <w:shd w:val="clear" w:color="auto" w:fill="auto"/>
            <w:vAlign w:val="center"/>
            <w:hideMark/>
          </w:tcPr>
          <w:p w:rsidR="004759CF" w:rsidRPr="00FD3B11" w:rsidRDefault="004759CF" w:rsidP="007B6E35">
            <w:pPr>
              <w:spacing w:before="60" w:after="60" w:line="240" w:lineRule="auto"/>
              <w:jc w:val="both"/>
              <w:rPr>
                <w:rFonts w:eastAsia="Times New Roman" w:cs="Times New Roman"/>
                <w:w w:val="80"/>
                <w:szCs w:val="28"/>
              </w:rPr>
            </w:pPr>
            <w:r w:rsidRPr="00FD3B11">
              <w:rPr>
                <w:rFonts w:eastAsia="Times New Roman" w:cs="Times New Roman"/>
                <w:w w:val="80"/>
                <w:szCs w:val="28"/>
              </w:rPr>
              <w:t>Chất tạo bọt</w:t>
            </w:r>
          </w:p>
        </w:tc>
        <w:tc>
          <w:tcPr>
            <w:tcW w:w="70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Lít</w:t>
            </w:r>
          </w:p>
        </w:tc>
        <w:tc>
          <w:tcPr>
            <w:tcW w:w="3150" w:type="dxa"/>
            <w:shd w:val="clear" w:color="auto" w:fill="auto"/>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6.000</w:t>
            </w:r>
          </w:p>
        </w:tc>
        <w:tc>
          <w:tcPr>
            <w:tcW w:w="567" w:type="dxa"/>
          </w:tcPr>
          <w:p w:rsidR="004759CF" w:rsidRPr="00FD3B11" w:rsidRDefault="004759CF" w:rsidP="007B6E35">
            <w:pPr>
              <w:spacing w:before="60" w:after="60" w:line="240" w:lineRule="auto"/>
              <w:jc w:val="center"/>
              <w:rPr>
                <w:rFonts w:eastAsia="Times New Roman" w:cs="Times New Roman"/>
                <w:w w:val="80"/>
                <w:szCs w:val="28"/>
              </w:rPr>
            </w:pPr>
          </w:p>
        </w:tc>
      </w:tr>
      <w:tr w:rsidR="004759CF" w:rsidRPr="00FD3B11" w:rsidTr="0037749A">
        <w:trPr>
          <w:trHeight w:val="340"/>
        </w:trPr>
        <w:tc>
          <w:tcPr>
            <w:tcW w:w="57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8</w:t>
            </w:r>
          </w:p>
        </w:tc>
        <w:tc>
          <w:tcPr>
            <w:tcW w:w="4395" w:type="dxa"/>
            <w:shd w:val="clear" w:color="000000" w:fill="FFFFFF"/>
            <w:vAlign w:val="center"/>
            <w:hideMark/>
          </w:tcPr>
          <w:p w:rsidR="004759CF" w:rsidRPr="00FD3B11" w:rsidRDefault="004759CF" w:rsidP="007B6E35">
            <w:pPr>
              <w:spacing w:before="60" w:after="60" w:line="240" w:lineRule="auto"/>
              <w:jc w:val="both"/>
              <w:rPr>
                <w:rFonts w:eastAsia="Times New Roman" w:cs="Times New Roman"/>
                <w:w w:val="80"/>
                <w:szCs w:val="28"/>
              </w:rPr>
            </w:pPr>
            <w:r w:rsidRPr="00FD3B11">
              <w:rPr>
                <w:rFonts w:eastAsia="Times New Roman" w:cs="Times New Roman"/>
                <w:w w:val="80"/>
                <w:szCs w:val="28"/>
                <w:lang w:val="vi-VN"/>
              </w:rPr>
              <w:t>Quần áo cách nhiệt</w:t>
            </w:r>
          </w:p>
        </w:tc>
        <w:tc>
          <w:tcPr>
            <w:tcW w:w="70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Bộ</w:t>
            </w:r>
          </w:p>
        </w:tc>
        <w:tc>
          <w:tcPr>
            <w:tcW w:w="3150" w:type="dxa"/>
            <w:shd w:val="clear" w:color="auto" w:fill="auto"/>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20</w:t>
            </w:r>
          </w:p>
        </w:tc>
        <w:tc>
          <w:tcPr>
            <w:tcW w:w="567" w:type="dxa"/>
          </w:tcPr>
          <w:p w:rsidR="004759CF" w:rsidRPr="00FD3B11" w:rsidRDefault="004759CF" w:rsidP="007B6E35">
            <w:pPr>
              <w:spacing w:before="60" w:after="60" w:line="240" w:lineRule="auto"/>
              <w:jc w:val="center"/>
              <w:rPr>
                <w:rFonts w:eastAsia="Times New Roman" w:cs="Times New Roman"/>
                <w:w w:val="80"/>
                <w:szCs w:val="28"/>
              </w:rPr>
            </w:pPr>
          </w:p>
        </w:tc>
      </w:tr>
      <w:tr w:rsidR="004759CF" w:rsidRPr="00FD3B11" w:rsidTr="0037749A">
        <w:trPr>
          <w:trHeight w:val="340"/>
        </w:trPr>
        <w:tc>
          <w:tcPr>
            <w:tcW w:w="57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9</w:t>
            </w:r>
          </w:p>
        </w:tc>
        <w:tc>
          <w:tcPr>
            <w:tcW w:w="4395" w:type="dxa"/>
            <w:shd w:val="clear" w:color="000000" w:fill="FFFFFF"/>
            <w:vAlign w:val="center"/>
            <w:hideMark/>
          </w:tcPr>
          <w:p w:rsidR="004759CF" w:rsidRPr="00FD3B11" w:rsidRDefault="004759CF" w:rsidP="007B6E35">
            <w:pPr>
              <w:spacing w:before="60" w:after="60" w:line="240" w:lineRule="auto"/>
              <w:jc w:val="both"/>
              <w:rPr>
                <w:rFonts w:eastAsia="Times New Roman" w:cs="Times New Roman"/>
                <w:w w:val="80"/>
                <w:szCs w:val="28"/>
              </w:rPr>
            </w:pPr>
            <w:r w:rsidRPr="00FD3B11">
              <w:rPr>
                <w:rFonts w:eastAsia="Times New Roman" w:cs="Times New Roman"/>
                <w:w w:val="80"/>
                <w:szCs w:val="28"/>
              </w:rPr>
              <w:t>Quần áo chống hóa chất</w:t>
            </w:r>
          </w:p>
        </w:tc>
        <w:tc>
          <w:tcPr>
            <w:tcW w:w="70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Bộ</w:t>
            </w:r>
          </w:p>
        </w:tc>
        <w:tc>
          <w:tcPr>
            <w:tcW w:w="3150" w:type="dxa"/>
            <w:shd w:val="clear" w:color="auto" w:fill="auto"/>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4</w:t>
            </w:r>
          </w:p>
        </w:tc>
        <w:tc>
          <w:tcPr>
            <w:tcW w:w="567" w:type="dxa"/>
          </w:tcPr>
          <w:p w:rsidR="004759CF" w:rsidRPr="00FD3B11" w:rsidRDefault="004759CF" w:rsidP="007B6E35">
            <w:pPr>
              <w:spacing w:before="60" w:after="60" w:line="240" w:lineRule="auto"/>
              <w:jc w:val="center"/>
              <w:rPr>
                <w:rFonts w:eastAsia="Times New Roman" w:cs="Times New Roman"/>
                <w:w w:val="80"/>
                <w:szCs w:val="28"/>
              </w:rPr>
            </w:pPr>
          </w:p>
        </w:tc>
      </w:tr>
      <w:tr w:rsidR="004759CF" w:rsidRPr="00FD3B11" w:rsidTr="0037749A">
        <w:trPr>
          <w:trHeight w:val="340"/>
        </w:trPr>
        <w:tc>
          <w:tcPr>
            <w:tcW w:w="57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10</w:t>
            </w:r>
          </w:p>
        </w:tc>
        <w:tc>
          <w:tcPr>
            <w:tcW w:w="4395" w:type="dxa"/>
            <w:shd w:val="clear" w:color="000000" w:fill="FFFFFF"/>
            <w:vAlign w:val="center"/>
            <w:hideMark/>
          </w:tcPr>
          <w:p w:rsidR="004759CF" w:rsidRPr="00FD3B11" w:rsidRDefault="004759CF" w:rsidP="007B6E35">
            <w:pPr>
              <w:spacing w:before="60" w:after="60" w:line="240" w:lineRule="auto"/>
              <w:jc w:val="both"/>
              <w:rPr>
                <w:rFonts w:eastAsia="Times New Roman" w:cs="Times New Roman"/>
                <w:w w:val="80"/>
                <w:szCs w:val="28"/>
              </w:rPr>
            </w:pPr>
            <w:r w:rsidRPr="00FD3B11">
              <w:rPr>
                <w:rFonts w:eastAsia="Times New Roman" w:cs="Times New Roman"/>
                <w:w w:val="80"/>
                <w:szCs w:val="28"/>
                <w:lang w:val="vi-VN"/>
              </w:rPr>
              <w:t>Găng tay cách điện</w:t>
            </w:r>
          </w:p>
        </w:tc>
        <w:tc>
          <w:tcPr>
            <w:tcW w:w="70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Đôi</w:t>
            </w:r>
          </w:p>
        </w:tc>
        <w:tc>
          <w:tcPr>
            <w:tcW w:w="3150" w:type="dxa"/>
            <w:shd w:val="clear" w:color="auto" w:fill="auto"/>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64</w:t>
            </w:r>
          </w:p>
        </w:tc>
        <w:tc>
          <w:tcPr>
            <w:tcW w:w="567" w:type="dxa"/>
          </w:tcPr>
          <w:p w:rsidR="004759CF" w:rsidRPr="00FD3B11" w:rsidRDefault="004759CF" w:rsidP="007B6E35">
            <w:pPr>
              <w:spacing w:before="60" w:after="60" w:line="240" w:lineRule="auto"/>
              <w:jc w:val="center"/>
              <w:rPr>
                <w:rFonts w:eastAsia="Times New Roman" w:cs="Times New Roman"/>
                <w:w w:val="80"/>
                <w:szCs w:val="28"/>
              </w:rPr>
            </w:pPr>
          </w:p>
        </w:tc>
      </w:tr>
      <w:tr w:rsidR="004759CF" w:rsidRPr="00FD3B11" w:rsidTr="0037749A">
        <w:trPr>
          <w:trHeight w:val="340"/>
        </w:trPr>
        <w:tc>
          <w:tcPr>
            <w:tcW w:w="57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11</w:t>
            </w:r>
          </w:p>
        </w:tc>
        <w:tc>
          <w:tcPr>
            <w:tcW w:w="4395" w:type="dxa"/>
            <w:shd w:val="clear" w:color="000000" w:fill="FFFFFF"/>
            <w:vAlign w:val="center"/>
            <w:hideMark/>
          </w:tcPr>
          <w:p w:rsidR="004759CF" w:rsidRPr="00FD3B11" w:rsidRDefault="004759CF" w:rsidP="007B6E35">
            <w:pPr>
              <w:spacing w:before="60" w:after="60" w:line="240" w:lineRule="auto"/>
              <w:jc w:val="both"/>
              <w:rPr>
                <w:rFonts w:eastAsia="Times New Roman" w:cs="Times New Roman"/>
                <w:w w:val="80"/>
                <w:szCs w:val="28"/>
              </w:rPr>
            </w:pPr>
            <w:r w:rsidRPr="00FD3B11">
              <w:rPr>
                <w:rFonts w:eastAsia="Times New Roman" w:cs="Times New Roman"/>
                <w:w w:val="80"/>
                <w:szCs w:val="28"/>
                <w:lang w:val="vi-VN"/>
              </w:rPr>
              <w:t>Ủng cách điện</w:t>
            </w:r>
          </w:p>
        </w:tc>
        <w:tc>
          <w:tcPr>
            <w:tcW w:w="70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Đôi</w:t>
            </w:r>
          </w:p>
        </w:tc>
        <w:tc>
          <w:tcPr>
            <w:tcW w:w="3150" w:type="dxa"/>
            <w:shd w:val="clear" w:color="auto" w:fill="auto"/>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64</w:t>
            </w:r>
          </w:p>
        </w:tc>
        <w:tc>
          <w:tcPr>
            <w:tcW w:w="567" w:type="dxa"/>
          </w:tcPr>
          <w:p w:rsidR="004759CF" w:rsidRPr="00FD3B11" w:rsidRDefault="004759CF" w:rsidP="007B6E35">
            <w:pPr>
              <w:spacing w:before="60" w:after="60" w:line="240" w:lineRule="auto"/>
              <w:jc w:val="center"/>
              <w:rPr>
                <w:rFonts w:eastAsia="Times New Roman" w:cs="Times New Roman"/>
                <w:w w:val="80"/>
                <w:szCs w:val="28"/>
              </w:rPr>
            </w:pPr>
          </w:p>
        </w:tc>
      </w:tr>
      <w:tr w:rsidR="004759CF" w:rsidRPr="00FD3B11" w:rsidTr="0037749A">
        <w:trPr>
          <w:trHeight w:val="340"/>
        </w:trPr>
        <w:tc>
          <w:tcPr>
            <w:tcW w:w="57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12</w:t>
            </w:r>
          </w:p>
        </w:tc>
        <w:tc>
          <w:tcPr>
            <w:tcW w:w="4395" w:type="dxa"/>
            <w:shd w:val="clear" w:color="000000" w:fill="FFFFFF"/>
            <w:vAlign w:val="center"/>
            <w:hideMark/>
          </w:tcPr>
          <w:p w:rsidR="004759CF" w:rsidRPr="00FD3B11" w:rsidRDefault="004759CF" w:rsidP="007B6E35">
            <w:pPr>
              <w:spacing w:before="60" w:after="60" w:line="240" w:lineRule="auto"/>
              <w:jc w:val="both"/>
              <w:rPr>
                <w:rFonts w:eastAsia="Times New Roman" w:cs="Times New Roman"/>
                <w:w w:val="80"/>
                <w:szCs w:val="28"/>
              </w:rPr>
            </w:pPr>
            <w:r w:rsidRPr="00FD3B11">
              <w:rPr>
                <w:rFonts w:eastAsia="Times New Roman" w:cs="Times New Roman"/>
                <w:w w:val="80"/>
                <w:szCs w:val="28"/>
              </w:rPr>
              <w:t>Quần áo chữa cháy</w:t>
            </w:r>
          </w:p>
        </w:tc>
        <w:tc>
          <w:tcPr>
            <w:tcW w:w="70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Bộ</w:t>
            </w:r>
          </w:p>
        </w:tc>
        <w:tc>
          <w:tcPr>
            <w:tcW w:w="3150" w:type="dxa"/>
            <w:shd w:val="clear" w:color="auto" w:fill="auto"/>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300</w:t>
            </w:r>
          </w:p>
        </w:tc>
        <w:tc>
          <w:tcPr>
            <w:tcW w:w="567" w:type="dxa"/>
          </w:tcPr>
          <w:p w:rsidR="004759CF" w:rsidRPr="00FD3B11" w:rsidRDefault="004759CF" w:rsidP="007B6E35">
            <w:pPr>
              <w:spacing w:before="60" w:after="60" w:line="240" w:lineRule="auto"/>
              <w:jc w:val="center"/>
              <w:rPr>
                <w:rFonts w:eastAsia="Times New Roman" w:cs="Times New Roman"/>
                <w:w w:val="80"/>
                <w:szCs w:val="28"/>
              </w:rPr>
            </w:pPr>
          </w:p>
        </w:tc>
      </w:tr>
      <w:tr w:rsidR="004759CF" w:rsidRPr="00FD3B11" w:rsidTr="0037749A">
        <w:trPr>
          <w:trHeight w:val="340"/>
        </w:trPr>
        <w:tc>
          <w:tcPr>
            <w:tcW w:w="57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13</w:t>
            </w:r>
          </w:p>
        </w:tc>
        <w:tc>
          <w:tcPr>
            <w:tcW w:w="4395" w:type="dxa"/>
            <w:shd w:val="clear" w:color="000000" w:fill="FFFFFF"/>
            <w:vAlign w:val="center"/>
            <w:hideMark/>
          </w:tcPr>
          <w:p w:rsidR="004759CF" w:rsidRPr="00FD3B11" w:rsidRDefault="004759CF" w:rsidP="007B6E35">
            <w:pPr>
              <w:spacing w:before="60" w:after="60" w:line="240" w:lineRule="auto"/>
              <w:jc w:val="both"/>
              <w:rPr>
                <w:rFonts w:eastAsia="Times New Roman" w:cs="Times New Roman"/>
                <w:w w:val="80"/>
                <w:szCs w:val="28"/>
              </w:rPr>
            </w:pPr>
            <w:r w:rsidRPr="00FD3B11">
              <w:rPr>
                <w:rFonts w:eastAsia="Times New Roman" w:cs="Times New Roman"/>
                <w:w w:val="80"/>
                <w:szCs w:val="28"/>
              </w:rPr>
              <w:t>Mũ chữa cháy</w:t>
            </w:r>
          </w:p>
        </w:tc>
        <w:tc>
          <w:tcPr>
            <w:tcW w:w="70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Cái</w:t>
            </w:r>
          </w:p>
        </w:tc>
        <w:tc>
          <w:tcPr>
            <w:tcW w:w="3150" w:type="dxa"/>
            <w:shd w:val="clear" w:color="auto" w:fill="auto"/>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275</w:t>
            </w:r>
          </w:p>
        </w:tc>
        <w:tc>
          <w:tcPr>
            <w:tcW w:w="567" w:type="dxa"/>
          </w:tcPr>
          <w:p w:rsidR="004759CF" w:rsidRPr="00FD3B11" w:rsidRDefault="004759CF" w:rsidP="007B6E35">
            <w:pPr>
              <w:spacing w:before="60" w:after="60" w:line="240" w:lineRule="auto"/>
              <w:jc w:val="center"/>
              <w:rPr>
                <w:rFonts w:eastAsia="Times New Roman" w:cs="Times New Roman"/>
                <w:w w:val="80"/>
                <w:szCs w:val="28"/>
              </w:rPr>
            </w:pPr>
          </w:p>
        </w:tc>
      </w:tr>
      <w:tr w:rsidR="004759CF" w:rsidRPr="00FD3B11" w:rsidTr="0037749A">
        <w:trPr>
          <w:trHeight w:val="340"/>
        </w:trPr>
        <w:tc>
          <w:tcPr>
            <w:tcW w:w="57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14</w:t>
            </w:r>
          </w:p>
        </w:tc>
        <w:tc>
          <w:tcPr>
            <w:tcW w:w="4395" w:type="dxa"/>
            <w:shd w:val="clear" w:color="000000" w:fill="FFFFFF"/>
            <w:vAlign w:val="center"/>
            <w:hideMark/>
          </w:tcPr>
          <w:p w:rsidR="004759CF" w:rsidRPr="00FD3B11" w:rsidRDefault="004759CF" w:rsidP="007B6E35">
            <w:pPr>
              <w:spacing w:before="60" w:after="60" w:line="240" w:lineRule="auto"/>
              <w:jc w:val="both"/>
              <w:rPr>
                <w:rFonts w:eastAsia="Times New Roman" w:cs="Times New Roman"/>
                <w:w w:val="80"/>
                <w:szCs w:val="28"/>
              </w:rPr>
            </w:pPr>
            <w:r w:rsidRPr="00FD3B11">
              <w:rPr>
                <w:rFonts w:eastAsia="Times New Roman" w:cs="Times New Roman"/>
                <w:w w:val="80"/>
                <w:szCs w:val="28"/>
              </w:rPr>
              <w:t>Ủng chữa cháy</w:t>
            </w:r>
          </w:p>
        </w:tc>
        <w:tc>
          <w:tcPr>
            <w:tcW w:w="70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Đôi</w:t>
            </w:r>
          </w:p>
        </w:tc>
        <w:tc>
          <w:tcPr>
            <w:tcW w:w="3150" w:type="dxa"/>
            <w:shd w:val="clear" w:color="auto" w:fill="auto"/>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275</w:t>
            </w:r>
          </w:p>
        </w:tc>
        <w:tc>
          <w:tcPr>
            <w:tcW w:w="567" w:type="dxa"/>
          </w:tcPr>
          <w:p w:rsidR="004759CF" w:rsidRPr="00FD3B11" w:rsidRDefault="004759CF" w:rsidP="007B6E35">
            <w:pPr>
              <w:spacing w:before="60" w:after="60" w:line="240" w:lineRule="auto"/>
              <w:jc w:val="center"/>
              <w:rPr>
                <w:rFonts w:eastAsia="Times New Roman" w:cs="Times New Roman"/>
                <w:w w:val="80"/>
                <w:szCs w:val="28"/>
              </w:rPr>
            </w:pPr>
          </w:p>
        </w:tc>
      </w:tr>
      <w:tr w:rsidR="004759CF" w:rsidRPr="00FD3B11" w:rsidTr="0037749A">
        <w:trPr>
          <w:trHeight w:val="340"/>
        </w:trPr>
        <w:tc>
          <w:tcPr>
            <w:tcW w:w="57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15</w:t>
            </w:r>
          </w:p>
        </w:tc>
        <w:tc>
          <w:tcPr>
            <w:tcW w:w="4395" w:type="dxa"/>
            <w:shd w:val="clear" w:color="000000" w:fill="FFFFFF"/>
            <w:vAlign w:val="center"/>
            <w:hideMark/>
          </w:tcPr>
          <w:p w:rsidR="004759CF" w:rsidRPr="00FD3B11" w:rsidRDefault="004759CF" w:rsidP="007B6E35">
            <w:pPr>
              <w:spacing w:before="60" w:after="60" w:line="240" w:lineRule="auto"/>
              <w:jc w:val="both"/>
              <w:rPr>
                <w:rFonts w:eastAsia="Times New Roman" w:cs="Times New Roman"/>
                <w:w w:val="80"/>
                <w:szCs w:val="28"/>
              </w:rPr>
            </w:pPr>
            <w:r w:rsidRPr="00FD3B11">
              <w:rPr>
                <w:rFonts w:eastAsia="Times New Roman" w:cs="Times New Roman"/>
                <w:w w:val="80"/>
                <w:szCs w:val="28"/>
              </w:rPr>
              <w:t>Găng tay chữa cháy</w:t>
            </w:r>
          </w:p>
        </w:tc>
        <w:tc>
          <w:tcPr>
            <w:tcW w:w="70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Đôi</w:t>
            </w:r>
          </w:p>
        </w:tc>
        <w:tc>
          <w:tcPr>
            <w:tcW w:w="3150" w:type="dxa"/>
            <w:shd w:val="clear" w:color="auto" w:fill="auto"/>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275</w:t>
            </w:r>
          </w:p>
        </w:tc>
        <w:tc>
          <w:tcPr>
            <w:tcW w:w="567" w:type="dxa"/>
          </w:tcPr>
          <w:p w:rsidR="004759CF" w:rsidRPr="00FD3B11" w:rsidRDefault="004759CF" w:rsidP="007B6E35">
            <w:pPr>
              <w:spacing w:before="60" w:after="60" w:line="240" w:lineRule="auto"/>
              <w:jc w:val="center"/>
              <w:rPr>
                <w:rFonts w:eastAsia="Times New Roman" w:cs="Times New Roman"/>
                <w:w w:val="80"/>
                <w:szCs w:val="28"/>
              </w:rPr>
            </w:pPr>
          </w:p>
        </w:tc>
      </w:tr>
      <w:tr w:rsidR="004759CF" w:rsidRPr="00FD3B11" w:rsidTr="0037749A">
        <w:trPr>
          <w:trHeight w:val="340"/>
        </w:trPr>
        <w:tc>
          <w:tcPr>
            <w:tcW w:w="57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16</w:t>
            </w:r>
          </w:p>
        </w:tc>
        <w:tc>
          <w:tcPr>
            <w:tcW w:w="4395" w:type="dxa"/>
            <w:shd w:val="clear" w:color="000000" w:fill="FFFFFF"/>
            <w:vAlign w:val="center"/>
            <w:hideMark/>
          </w:tcPr>
          <w:p w:rsidR="004759CF" w:rsidRPr="00FD3B11" w:rsidRDefault="004759CF" w:rsidP="007B6E35">
            <w:pPr>
              <w:spacing w:before="60" w:after="60" w:line="240" w:lineRule="auto"/>
              <w:jc w:val="both"/>
              <w:rPr>
                <w:rFonts w:eastAsia="Times New Roman" w:cs="Times New Roman"/>
                <w:w w:val="80"/>
                <w:szCs w:val="28"/>
              </w:rPr>
            </w:pPr>
            <w:r w:rsidRPr="00FD3B11">
              <w:rPr>
                <w:rFonts w:eastAsia="Times New Roman" w:cs="Times New Roman"/>
                <w:w w:val="80"/>
                <w:szCs w:val="28"/>
              </w:rPr>
              <w:t>Thắt lưng chữa cháy</w:t>
            </w:r>
          </w:p>
        </w:tc>
        <w:tc>
          <w:tcPr>
            <w:tcW w:w="70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Cái</w:t>
            </w:r>
          </w:p>
        </w:tc>
        <w:tc>
          <w:tcPr>
            <w:tcW w:w="3150" w:type="dxa"/>
            <w:shd w:val="clear" w:color="auto" w:fill="auto"/>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275</w:t>
            </w:r>
          </w:p>
        </w:tc>
        <w:tc>
          <w:tcPr>
            <w:tcW w:w="567" w:type="dxa"/>
          </w:tcPr>
          <w:p w:rsidR="004759CF" w:rsidRPr="00FD3B11" w:rsidRDefault="004759CF" w:rsidP="007B6E35">
            <w:pPr>
              <w:spacing w:before="60" w:after="60" w:line="240" w:lineRule="auto"/>
              <w:jc w:val="center"/>
              <w:rPr>
                <w:rFonts w:eastAsia="Times New Roman" w:cs="Times New Roman"/>
                <w:w w:val="80"/>
                <w:szCs w:val="28"/>
              </w:rPr>
            </w:pPr>
          </w:p>
        </w:tc>
      </w:tr>
      <w:tr w:rsidR="004759CF" w:rsidRPr="00FD3B11" w:rsidTr="0037749A">
        <w:trPr>
          <w:trHeight w:val="340"/>
        </w:trPr>
        <w:tc>
          <w:tcPr>
            <w:tcW w:w="57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17</w:t>
            </w:r>
          </w:p>
        </w:tc>
        <w:tc>
          <w:tcPr>
            <w:tcW w:w="4395" w:type="dxa"/>
            <w:shd w:val="clear" w:color="000000" w:fill="FFFFFF"/>
            <w:vAlign w:val="center"/>
            <w:hideMark/>
          </w:tcPr>
          <w:p w:rsidR="004759CF" w:rsidRPr="00FD3B11" w:rsidRDefault="004759CF" w:rsidP="007B6E35">
            <w:pPr>
              <w:spacing w:before="60" w:after="60" w:line="240" w:lineRule="auto"/>
              <w:jc w:val="both"/>
              <w:rPr>
                <w:rFonts w:eastAsia="Times New Roman" w:cs="Times New Roman"/>
                <w:w w:val="80"/>
                <w:szCs w:val="28"/>
              </w:rPr>
            </w:pPr>
            <w:r w:rsidRPr="00FD3B11">
              <w:rPr>
                <w:rFonts w:eastAsia="Times New Roman" w:cs="Times New Roman"/>
                <w:w w:val="80"/>
                <w:szCs w:val="28"/>
              </w:rPr>
              <w:t>Bộ mặt nạ phòng độc cách ly</w:t>
            </w:r>
          </w:p>
        </w:tc>
        <w:tc>
          <w:tcPr>
            <w:tcW w:w="70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Bộ</w:t>
            </w:r>
          </w:p>
        </w:tc>
        <w:tc>
          <w:tcPr>
            <w:tcW w:w="3150" w:type="dxa"/>
            <w:shd w:val="clear" w:color="auto" w:fill="auto"/>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10</w:t>
            </w:r>
          </w:p>
        </w:tc>
        <w:tc>
          <w:tcPr>
            <w:tcW w:w="567" w:type="dxa"/>
          </w:tcPr>
          <w:p w:rsidR="004759CF" w:rsidRPr="00FD3B11" w:rsidRDefault="004759CF" w:rsidP="007B6E35">
            <w:pPr>
              <w:spacing w:before="60" w:after="60" w:line="240" w:lineRule="auto"/>
              <w:jc w:val="center"/>
              <w:rPr>
                <w:rFonts w:eastAsia="Times New Roman" w:cs="Times New Roman"/>
                <w:w w:val="80"/>
                <w:szCs w:val="28"/>
              </w:rPr>
            </w:pPr>
          </w:p>
        </w:tc>
      </w:tr>
      <w:tr w:rsidR="004759CF" w:rsidRPr="00FD3B11" w:rsidTr="0037749A">
        <w:trPr>
          <w:trHeight w:val="340"/>
        </w:trPr>
        <w:tc>
          <w:tcPr>
            <w:tcW w:w="57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18</w:t>
            </w:r>
          </w:p>
        </w:tc>
        <w:tc>
          <w:tcPr>
            <w:tcW w:w="4395" w:type="dxa"/>
            <w:shd w:val="clear" w:color="000000" w:fill="FFFFFF"/>
            <w:vAlign w:val="center"/>
            <w:hideMark/>
          </w:tcPr>
          <w:p w:rsidR="004759CF" w:rsidRPr="00FD3B11" w:rsidRDefault="004759CF" w:rsidP="007B6E35">
            <w:pPr>
              <w:spacing w:before="60" w:after="60" w:line="240" w:lineRule="auto"/>
              <w:jc w:val="both"/>
              <w:rPr>
                <w:rFonts w:eastAsia="Times New Roman" w:cs="Times New Roman"/>
                <w:w w:val="80"/>
                <w:szCs w:val="28"/>
              </w:rPr>
            </w:pPr>
            <w:r w:rsidRPr="00FD3B11">
              <w:rPr>
                <w:rFonts w:eastAsia="Times New Roman" w:cs="Times New Roman"/>
                <w:w w:val="80"/>
                <w:szCs w:val="28"/>
              </w:rPr>
              <w:t>Dụng cụ phá khóa</w:t>
            </w:r>
          </w:p>
        </w:tc>
        <w:tc>
          <w:tcPr>
            <w:tcW w:w="708" w:type="dxa"/>
            <w:shd w:val="clear" w:color="auto" w:fill="auto"/>
            <w:vAlign w:val="center"/>
            <w:hideMark/>
          </w:tcPr>
          <w:p w:rsidR="004759CF" w:rsidRPr="00FD3B11" w:rsidRDefault="004759CF" w:rsidP="007B6E35">
            <w:pPr>
              <w:spacing w:before="60" w:after="60" w:line="240" w:lineRule="auto"/>
              <w:ind w:left="-108" w:right="-108"/>
              <w:jc w:val="center"/>
              <w:rPr>
                <w:rFonts w:eastAsia="Times New Roman" w:cs="Times New Roman"/>
                <w:w w:val="80"/>
                <w:szCs w:val="28"/>
              </w:rPr>
            </w:pPr>
            <w:r w:rsidRPr="00FD3B11">
              <w:rPr>
                <w:rFonts w:eastAsia="Times New Roman" w:cs="Times New Roman"/>
                <w:w w:val="80"/>
                <w:szCs w:val="28"/>
              </w:rPr>
              <w:t>Chiếc</w:t>
            </w:r>
          </w:p>
        </w:tc>
        <w:tc>
          <w:tcPr>
            <w:tcW w:w="3150" w:type="dxa"/>
            <w:shd w:val="clear" w:color="auto" w:fill="auto"/>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6</w:t>
            </w:r>
          </w:p>
        </w:tc>
        <w:tc>
          <w:tcPr>
            <w:tcW w:w="567" w:type="dxa"/>
          </w:tcPr>
          <w:p w:rsidR="004759CF" w:rsidRPr="00FD3B11" w:rsidRDefault="004759CF" w:rsidP="007B6E35">
            <w:pPr>
              <w:spacing w:before="60" w:after="60" w:line="240" w:lineRule="auto"/>
              <w:jc w:val="center"/>
              <w:rPr>
                <w:rFonts w:eastAsia="Times New Roman" w:cs="Times New Roman"/>
                <w:w w:val="80"/>
                <w:szCs w:val="28"/>
              </w:rPr>
            </w:pPr>
          </w:p>
        </w:tc>
      </w:tr>
      <w:tr w:rsidR="004759CF" w:rsidRPr="00FD3B11" w:rsidTr="0037749A">
        <w:trPr>
          <w:trHeight w:val="340"/>
        </w:trPr>
        <w:tc>
          <w:tcPr>
            <w:tcW w:w="57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19</w:t>
            </w:r>
          </w:p>
        </w:tc>
        <w:tc>
          <w:tcPr>
            <w:tcW w:w="4395" w:type="dxa"/>
            <w:shd w:val="clear" w:color="000000" w:fill="FFFFFF"/>
            <w:vAlign w:val="center"/>
            <w:hideMark/>
          </w:tcPr>
          <w:p w:rsidR="004759CF" w:rsidRPr="00FD3B11" w:rsidRDefault="004759CF" w:rsidP="007B6E35">
            <w:pPr>
              <w:spacing w:before="60" w:after="60" w:line="240" w:lineRule="auto"/>
              <w:jc w:val="both"/>
              <w:rPr>
                <w:rFonts w:eastAsia="Times New Roman" w:cs="Times New Roman"/>
                <w:w w:val="80"/>
                <w:szCs w:val="28"/>
              </w:rPr>
            </w:pPr>
            <w:r w:rsidRPr="00FD3B11">
              <w:rPr>
                <w:rFonts w:eastAsia="Times New Roman" w:cs="Times New Roman"/>
                <w:w w:val="80"/>
                <w:szCs w:val="28"/>
              </w:rPr>
              <w:t>Ống tụt cứu người</w:t>
            </w:r>
          </w:p>
        </w:tc>
        <w:tc>
          <w:tcPr>
            <w:tcW w:w="708" w:type="dxa"/>
            <w:shd w:val="clear" w:color="auto" w:fill="auto"/>
            <w:vAlign w:val="center"/>
            <w:hideMark/>
          </w:tcPr>
          <w:p w:rsidR="004759CF" w:rsidRPr="00FD3B11" w:rsidRDefault="004759CF" w:rsidP="007B6E35">
            <w:pPr>
              <w:spacing w:before="60" w:after="60" w:line="240" w:lineRule="auto"/>
              <w:ind w:left="-108" w:right="-108"/>
              <w:jc w:val="center"/>
              <w:rPr>
                <w:rFonts w:eastAsia="Times New Roman" w:cs="Times New Roman"/>
                <w:w w:val="80"/>
                <w:szCs w:val="28"/>
              </w:rPr>
            </w:pPr>
            <w:r w:rsidRPr="00FD3B11">
              <w:rPr>
                <w:rFonts w:eastAsia="Times New Roman" w:cs="Times New Roman"/>
                <w:w w:val="80"/>
                <w:szCs w:val="28"/>
              </w:rPr>
              <w:t>Bộ</w:t>
            </w:r>
          </w:p>
        </w:tc>
        <w:tc>
          <w:tcPr>
            <w:tcW w:w="3150" w:type="dxa"/>
            <w:shd w:val="clear" w:color="auto" w:fill="auto"/>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6</w:t>
            </w:r>
          </w:p>
        </w:tc>
        <w:tc>
          <w:tcPr>
            <w:tcW w:w="567" w:type="dxa"/>
          </w:tcPr>
          <w:p w:rsidR="004759CF" w:rsidRPr="00FD3B11" w:rsidRDefault="004759CF" w:rsidP="007B6E35">
            <w:pPr>
              <w:spacing w:before="60" w:after="60" w:line="240" w:lineRule="auto"/>
              <w:jc w:val="center"/>
              <w:rPr>
                <w:rFonts w:eastAsia="Times New Roman" w:cs="Times New Roman"/>
                <w:w w:val="80"/>
                <w:szCs w:val="28"/>
              </w:rPr>
            </w:pPr>
          </w:p>
        </w:tc>
      </w:tr>
      <w:tr w:rsidR="004759CF" w:rsidRPr="00FD3B11" w:rsidTr="0037749A">
        <w:trPr>
          <w:trHeight w:val="340"/>
        </w:trPr>
        <w:tc>
          <w:tcPr>
            <w:tcW w:w="57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20</w:t>
            </w:r>
          </w:p>
        </w:tc>
        <w:tc>
          <w:tcPr>
            <w:tcW w:w="4395" w:type="dxa"/>
            <w:shd w:val="clear" w:color="000000" w:fill="FFFFFF"/>
            <w:vAlign w:val="center"/>
            <w:hideMark/>
          </w:tcPr>
          <w:p w:rsidR="004759CF" w:rsidRPr="00FD3B11" w:rsidRDefault="004759CF" w:rsidP="007B6E35">
            <w:pPr>
              <w:spacing w:before="60" w:after="60" w:line="240" w:lineRule="auto"/>
              <w:ind w:right="-108"/>
              <w:jc w:val="both"/>
              <w:rPr>
                <w:rFonts w:eastAsia="Times New Roman" w:cs="Times New Roman"/>
                <w:spacing w:val="-6"/>
                <w:w w:val="80"/>
                <w:szCs w:val="28"/>
              </w:rPr>
            </w:pPr>
            <w:r w:rsidRPr="00FD3B11">
              <w:rPr>
                <w:rFonts w:eastAsia="Times New Roman" w:cs="Times New Roman"/>
                <w:spacing w:val="-6"/>
                <w:w w:val="80"/>
                <w:szCs w:val="28"/>
                <w:lang w:val="vi-VN"/>
              </w:rPr>
              <w:t>Thiết bị cảm biến âm thanh tìm kiếm người bị nạn</w:t>
            </w:r>
          </w:p>
        </w:tc>
        <w:tc>
          <w:tcPr>
            <w:tcW w:w="708" w:type="dxa"/>
            <w:shd w:val="clear" w:color="auto" w:fill="auto"/>
            <w:vAlign w:val="center"/>
            <w:hideMark/>
          </w:tcPr>
          <w:p w:rsidR="004759CF" w:rsidRPr="00FD3B11" w:rsidRDefault="004759CF" w:rsidP="007B6E35">
            <w:pPr>
              <w:spacing w:before="60" w:after="60" w:line="240" w:lineRule="auto"/>
              <w:ind w:left="-108" w:right="-108"/>
              <w:jc w:val="center"/>
              <w:rPr>
                <w:rFonts w:eastAsia="Times New Roman" w:cs="Times New Roman"/>
                <w:w w:val="80"/>
                <w:szCs w:val="28"/>
              </w:rPr>
            </w:pPr>
            <w:r w:rsidRPr="00FD3B11">
              <w:rPr>
                <w:rFonts w:eastAsia="Times New Roman" w:cs="Times New Roman"/>
                <w:w w:val="80"/>
                <w:szCs w:val="28"/>
              </w:rPr>
              <w:t>Bộ</w:t>
            </w:r>
          </w:p>
        </w:tc>
        <w:tc>
          <w:tcPr>
            <w:tcW w:w="3150"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6</w:t>
            </w:r>
          </w:p>
        </w:tc>
        <w:tc>
          <w:tcPr>
            <w:tcW w:w="567" w:type="dxa"/>
            <w:vAlign w:val="center"/>
          </w:tcPr>
          <w:p w:rsidR="004759CF" w:rsidRPr="00FD3B11" w:rsidRDefault="004759CF" w:rsidP="007B6E35">
            <w:pPr>
              <w:spacing w:before="60" w:after="60" w:line="240" w:lineRule="auto"/>
              <w:jc w:val="center"/>
              <w:rPr>
                <w:rFonts w:eastAsia="Times New Roman" w:cs="Times New Roman"/>
                <w:w w:val="80"/>
                <w:szCs w:val="28"/>
              </w:rPr>
            </w:pPr>
          </w:p>
        </w:tc>
      </w:tr>
      <w:tr w:rsidR="004759CF" w:rsidRPr="00FD3B11" w:rsidTr="0037749A">
        <w:trPr>
          <w:trHeight w:val="377"/>
        </w:trPr>
        <w:tc>
          <w:tcPr>
            <w:tcW w:w="57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21</w:t>
            </w:r>
          </w:p>
        </w:tc>
        <w:tc>
          <w:tcPr>
            <w:tcW w:w="4395" w:type="dxa"/>
            <w:shd w:val="clear" w:color="000000" w:fill="FFFFFF"/>
            <w:vAlign w:val="center"/>
            <w:hideMark/>
          </w:tcPr>
          <w:p w:rsidR="004759CF" w:rsidRPr="00FD3B11" w:rsidRDefault="004759CF" w:rsidP="007B6E35">
            <w:pPr>
              <w:spacing w:before="60" w:after="60" w:line="240" w:lineRule="auto"/>
              <w:jc w:val="both"/>
              <w:rPr>
                <w:rFonts w:eastAsia="Times New Roman" w:cs="Times New Roman"/>
                <w:w w:val="80"/>
                <w:szCs w:val="28"/>
              </w:rPr>
            </w:pPr>
            <w:r w:rsidRPr="00FD3B11">
              <w:rPr>
                <w:rFonts w:eastAsia="Times New Roman" w:cs="Times New Roman"/>
                <w:w w:val="80"/>
                <w:szCs w:val="28"/>
                <w:lang w:val="vi-VN"/>
              </w:rPr>
              <w:t>Đai cứu hộ</w:t>
            </w:r>
          </w:p>
        </w:tc>
        <w:tc>
          <w:tcPr>
            <w:tcW w:w="708" w:type="dxa"/>
            <w:shd w:val="clear" w:color="auto" w:fill="auto"/>
            <w:vAlign w:val="center"/>
            <w:hideMark/>
          </w:tcPr>
          <w:p w:rsidR="004759CF" w:rsidRPr="00FD3B11" w:rsidRDefault="004759CF" w:rsidP="007B6E35">
            <w:pPr>
              <w:spacing w:before="60" w:after="60" w:line="240" w:lineRule="auto"/>
              <w:ind w:left="-108" w:right="-108"/>
              <w:jc w:val="center"/>
              <w:rPr>
                <w:rFonts w:eastAsia="Times New Roman" w:cs="Times New Roman"/>
                <w:w w:val="80"/>
                <w:szCs w:val="28"/>
              </w:rPr>
            </w:pPr>
            <w:r w:rsidRPr="00FD3B11">
              <w:rPr>
                <w:rFonts w:eastAsia="Times New Roman" w:cs="Times New Roman"/>
                <w:w w:val="80"/>
                <w:szCs w:val="28"/>
              </w:rPr>
              <w:t>Chiếc</w:t>
            </w:r>
          </w:p>
        </w:tc>
        <w:tc>
          <w:tcPr>
            <w:tcW w:w="3150" w:type="dxa"/>
            <w:shd w:val="clear" w:color="auto" w:fill="auto"/>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40</w:t>
            </w:r>
          </w:p>
        </w:tc>
        <w:tc>
          <w:tcPr>
            <w:tcW w:w="567" w:type="dxa"/>
          </w:tcPr>
          <w:p w:rsidR="004759CF" w:rsidRPr="00FD3B11" w:rsidRDefault="004759CF" w:rsidP="007B6E35">
            <w:pPr>
              <w:spacing w:before="60" w:after="60" w:line="240" w:lineRule="auto"/>
              <w:jc w:val="center"/>
              <w:rPr>
                <w:rFonts w:eastAsia="Times New Roman" w:cs="Times New Roman"/>
                <w:w w:val="80"/>
                <w:szCs w:val="28"/>
              </w:rPr>
            </w:pPr>
          </w:p>
        </w:tc>
      </w:tr>
      <w:tr w:rsidR="004759CF" w:rsidRPr="00FD3B11" w:rsidTr="0037749A">
        <w:trPr>
          <w:trHeight w:val="145"/>
        </w:trPr>
        <w:tc>
          <w:tcPr>
            <w:tcW w:w="57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22</w:t>
            </w:r>
          </w:p>
        </w:tc>
        <w:tc>
          <w:tcPr>
            <w:tcW w:w="4395" w:type="dxa"/>
            <w:shd w:val="clear" w:color="000000" w:fill="FFFFFF"/>
            <w:vAlign w:val="center"/>
            <w:hideMark/>
          </w:tcPr>
          <w:p w:rsidR="004759CF" w:rsidRPr="00FD3B11" w:rsidRDefault="004759CF" w:rsidP="007B6E35">
            <w:pPr>
              <w:spacing w:before="60" w:after="60" w:line="240" w:lineRule="auto"/>
              <w:ind w:right="-108"/>
              <w:jc w:val="both"/>
              <w:rPr>
                <w:rFonts w:eastAsia="Times New Roman" w:cs="Times New Roman"/>
                <w:spacing w:val="-6"/>
                <w:w w:val="80"/>
                <w:szCs w:val="28"/>
              </w:rPr>
            </w:pPr>
            <w:r w:rsidRPr="00FD3B11">
              <w:rPr>
                <w:rFonts w:eastAsia="Times New Roman" w:cs="Times New Roman"/>
                <w:spacing w:val="-6"/>
                <w:w w:val="80"/>
                <w:szCs w:val="28"/>
                <w:lang w:val="vi-VN"/>
              </w:rPr>
              <w:t>Trang thiết bị cá nhân phục vụ cứu hộ dưới nước</w:t>
            </w:r>
          </w:p>
        </w:tc>
        <w:tc>
          <w:tcPr>
            <w:tcW w:w="708" w:type="dxa"/>
            <w:shd w:val="clear" w:color="auto" w:fill="auto"/>
            <w:vAlign w:val="center"/>
            <w:hideMark/>
          </w:tcPr>
          <w:p w:rsidR="004759CF" w:rsidRPr="00FD3B11" w:rsidRDefault="004759CF" w:rsidP="007B6E35">
            <w:pPr>
              <w:spacing w:before="60" w:after="60" w:line="240" w:lineRule="auto"/>
              <w:ind w:left="-108" w:right="-108"/>
              <w:jc w:val="center"/>
              <w:rPr>
                <w:rFonts w:eastAsia="Times New Roman" w:cs="Times New Roman"/>
                <w:w w:val="80"/>
                <w:szCs w:val="28"/>
              </w:rPr>
            </w:pPr>
            <w:r w:rsidRPr="00FD3B11">
              <w:rPr>
                <w:rFonts w:eastAsia="Times New Roman" w:cs="Times New Roman"/>
                <w:w w:val="80"/>
                <w:szCs w:val="28"/>
              </w:rPr>
              <w:t>Bộ</w:t>
            </w:r>
          </w:p>
        </w:tc>
        <w:tc>
          <w:tcPr>
            <w:tcW w:w="3150" w:type="dxa"/>
            <w:shd w:val="clear" w:color="auto" w:fill="auto"/>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7</w:t>
            </w:r>
          </w:p>
        </w:tc>
        <w:tc>
          <w:tcPr>
            <w:tcW w:w="567" w:type="dxa"/>
          </w:tcPr>
          <w:p w:rsidR="004759CF" w:rsidRPr="00FD3B11" w:rsidRDefault="004759CF" w:rsidP="007B6E35">
            <w:pPr>
              <w:spacing w:before="60" w:after="60" w:line="240" w:lineRule="auto"/>
              <w:jc w:val="center"/>
              <w:rPr>
                <w:rFonts w:eastAsia="Times New Roman" w:cs="Times New Roman"/>
                <w:w w:val="80"/>
                <w:szCs w:val="28"/>
              </w:rPr>
            </w:pPr>
          </w:p>
        </w:tc>
      </w:tr>
      <w:tr w:rsidR="004759CF" w:rsidRPr="00FD3B11" w:rsidTr="004D303F">
        <w:trPr>
          <w:trHeight w:val="340"/>
        </w:trPr>
        <w:tc>
          <w:tcPr>
            <w:tcW w:w="57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23</w:t>
            </w:r>
          </w:p>
        </w:tc>
        <w:tc>
          <w:tcPr>
            <w:tcW w:w="4395" w:type="dxa"/>
            <w:shd w:val="clear" w:color="000000" w:fill="FFFFFF"/>
            <w:vAlign w:val="center"/>
            <w:hideMark/>
          </w:tcPr>
          <w:p w:rsidR="004759CF" w:rsidRPr="00FD3B11" w:rsidRDefault="004759CF" w:rsidP="007B6E35">
            <w:pPr>
              <w:spacing w:before="60" w:after="60" w:line="240" w:lineRule="auto"/>
              <w:jc w:val="both"/>
              <w:rPr>
                <w:rFonts w:eastAsia="Times New Roman" w:cs="Times New Roman"/>
                <w:w w:val="80"/>
                <w:szCs w:val="28"/>
              </w:rPr>
            </w:pPr>
            <w:r w:rsidRPr="00FD3B11">
              <w:rPr>
                <w:rFonts w:eastAsia="Times New Roman" w:cs="Times New Roman"/>
                <w:w w:val="80"/>
                <w:szCs w:val="28"/>
              </w:rPr>
              <w:t xml:space="preserve">Bộ phương tiện, thiết bị phục vụ cứu hộ trong không gian hạn chế </w:t>
            </w:r>
          </w:p>
        </w:tc>
        <w:tc>
          <w:tcPr>
            <w:tcW w:w="708" w:type="dxa"/>
            <w:shd w:val="clear" w:color="auto" w:fill="auto"/>
            <w:vAlign w:val="center"/>
            <w:hideMark/>
          </w:tcPr>
          <w:p w:rsidR="004759CF" w:rsidRPr="00FD3B11" w:rsidRDefault="004759CF" w:rsidP="007B6E35">
            <w:pPr>
              <w:spacing w:before="60" w:after="60" w:line="240" w:lineRule="auto"/>
              <w:ind w:left="-108" w:right="-108"/>
              <w:jc w:val="center"/>
              <w:rPr>
                <w:rFonts w:eastAsia="Times New Roman" w:cs="Times New Roman"/>
                <w:w w:val="80"/>
                <w:szCs w:val="28"/>
              </w:rPr>
            </w:pPr>
            <w:r w:rsidRPr="00FD3B11">
              <w:rPr>
                <w:rFonts w:eastAsia="Times New Roman" w:cs="Times New Roman"/>
                <w:w w:val="80"/>
                <w:szCs w:val="28"/>
              </w:rPr>
              <w:t>Bộ</w:t>
            </w:r>
          </w:p>
        </w:tc>
        <w:tc>
          <w:tcPr>
            <w:tcW w:w="3150" w:type="dxa"/>
            <w:shd w:val="clear" w:color="auto" w:fill="auto"/>
            <w:vAlign w:val="center"/>
            <w:hideMark/>
          </w:tcPr>
          <w:p w:rsidR="004759CF" w:rsidRPr="00FD3B11" w:rsidRDefault="004759CF" w:rsidP="004D303F">
            <w:pPr>
              <w:spacing w:before="60" w:after="60" w:line="240" w:lineRule="auto"/>
              <w:jc w:val="center"/>
              <w:rPr>
                <w:rFonts w:eastAsia="Times New Roman" w:cs="Times New Roman"/>
                <w:w w:val="80"/>
                <w:szCs w:val="28"/>
              </w:rPr>
            </w:pPr>
            <w:r w:rsidRPr="00FD3B11">
              <w:rPr>
                <w:rFonts w:eastAsia="Times New Roman" w:cs="Times New Roman"/>
                <w:w w:val="80"/>
                <w:szCs w:val="28"/>
              </w:rPr>
              <w:t>5</w:t>
            </w:r>
          </w:p>
        </w:tc>
        <w:tc>
          <w:tcPr>
            <w:tcW w:w="567" w:type="dxa"/>
          </w:tcPr>
          <w:p w:rsidR="004759CF" w:rsidRPr="00FD3B11" w:rsidRDefault="004759CF" w:rsidP="007B6E35">
            <w:pPr>
              <w:spacing w:before="60" w:after="60" w:line="240" w:lineRule="auto"/>
              <w:jc w:val="center"/>
              <w:rPr>
                <w:rFonts w:eastAsia="Times New Roman" w:cs="Times New Roman"/>
                <w:w w:val="80"/>
                <w:szCs w:val="28"/>
              </w:rPr>
            </w:pPr>
          </w:p>
        </w:tc>
      </w:tr>
      <w:tr w:rsidR="004759CF" w:rsidRPr="00FD3B11" w:rsidTr="004D303F">
        <w:trPr>
          <w:trHeight w:val="340"/>
        </w:trPr>
        <w:tc>
          <w:tcPr>
            <w:tcW w:w="57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lastRenderedPageBreak/>
              <w:t>24</w:t>
            </w:r>
          </w:p>
        </w:tc>
        <w:tc>
          <w:tcPr>
            <w:tcW w:w="4395" w:type="dxa"/>
            <w:shd w:val="clear" w:color="000000" w:fill="FFFFFF"/>
            <w:vAlign w:val="center"/>
            <w:hideMark/>
          </w:tcPr>
          <w:p w:rsidR="004759CF" w:rsidRPr="00FD3B11" w:rsidRDefault="004759CF" w:rsidP="007B6E35">
            <w:pPr>
              <w:spacing w:before="60" w:after="60" w:line="240" w:lineRule="auto"/>
              <w:jc w:val="both"/>
              <w:rPr>
                <w:rFonts w:eastAsia="Times New Roman" w:cs="Times New Roman"/>
                <w:w w:val="80"/>
                <w:szCs w:val="28"/>
              </w:rPr>
            </w:pPr>
            <w:r w:rsidRPr="00FD3B11">
              <w:rPr>
                <w:rFonts w:eastAsia="Times New Roman" w:cs="Times New Roman"/>
                <w:w w:val="80"/>
                <w:szCs w:val="28"/>
                <w:lang w:val="vi-VN"/>
              </w:rPr>
              <w:t>Thiết bị banh cắt, phá dỡ thủy lực, búa, rìu, kìm cộng lực</w:t>
            </w:r>
          </w:p>
        </w:tc>
        <w:tc>
          <w:tcPr>
            <w:tcW w:w="708" w:type="dxa"/>
            <w:shd w:val="clear" w:color="auto" w:fill="auto"/>
            <w:vAlign w:val="center"/>
            <w:hideMark/>
          </w:tcPr>
          <w:p w:rsidR="004759CF" w:rsidRPr="00FD3B11" w:rsidRDefault="004759CF" w:rsidP="007B6E35">
            <w:pPr>
              <w:spacing w:before="60" w:after="60" w:line="240" w:lineRule="auto"/>
              <w:ind w:left="-108" w:right="-108"/>
              <w:jc w:val="center"/>
              <w:rPr>
                <w:rFonts w:eastAsia="Times New Roman" w:cs="Times New Roman"/>
                <w:w w:val="80"/>
                <w:szCs w:val="28"/>
              </w:rPr>
            </w:pPr>
            <w:r w:rsidRPr="00FD3B11">
              <w:rPr>
                <w:rFonts w:eastAsia="Times New Roman" w:cs="Times New Roman"/>
                <w:w w:val="80"/>
                <w:szCs w:val="28"/>
              </w:rPr>
              <w:t>Bộ</w:t>
            </w:r>
          </w:p>
        </w:tc>
        <w:tc>
          <w:tcPr>
            <w:tcW w:w="3150" w:type="dxa"/>
            <w:shd w:val="clear" w:color="auto" w:fill="auto"/>
            <w:vAlign w:val="center"/>
            <w:hideMark/>
          </w:tcPr>
          <w:p w:rsidR="004759CF" w:rsidRPr="00FD3B11" w:rsidRDefault="004759CF" w:rsidP="004D303F">
            <w:pPr>
              <w:spacing w:before="60" w:after="60" w:line="240" w:lineRule="auto"/>
              <w:jc w:val="center"/>
              <w:rPr>
                <w:rFonts w:eastAsia="Times New Roman" w:cs="Times New Roman"/>
                <w:w w:val="80"/>
                <w:szCs w:val="28"/>
              </w:rPr>
            </w:pPr>
            <w:r w:rsidRPr="00FD3B11">
              <w:rPr>
                <w:rFonts w:eastAsia="Times New Roman" w:cs="Times New Roman"/>
                <w:w w:val="80"/>
                <w:szCs w:val="28"/>
              </w:rPr>
              <w:t>4</w:t>
            </w:r>
          </w:p>
        </w:tc>
        <w:tc>
          <w:tcPr>
            <w:tcW w:w="567" w:type="dxa"/>
          </w:tcPr>
          <w:p w:rsidR="004759CF" w:rsidRPr="00FD3B11" w:rsidRDefault="004759CF" w:rsidP="007B6E35">
            <w:pPr>
              <w:spacing w:before="60" w:after="60" w:line="240" w:lineRule="auto"/>
              <w:jc w:val="center"/>
              <w:rPr>
                <w:rFonts w:eastAsia="Times New Roman" w:cs="Times New Roman"/>
                <w:w w:val="80"/>
                <w:szCs w:val="28"/>
              </w:rPr>
            </w:pPr>
          </w:p>
        </w:tc>
      </w:tr>
      <w:tr w:rsidR="004759CF" w:rsidRPr="00FD3B11" w:rsidTr="004D303F">
        <w:trPr>
          <w:trHeight w:val="340"/>
        </w:trPr>
        <w:tc>
          <w:tcPr>
            <w:tcW w:w="57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25</w:t>
            </w:r>
          </w:p>
        </w:tc>
        <w:tc>
          <w:tcPr>
            <w:tcW w:w="4395" w:type="dxa"/>
            <w:shd w:val="clear" w:color="000000" w:fill="FFFFFF"/>
            <w:vAlign w:val="center"/>
            <w:hideMark/>
          </w:tcPr>
          <w:p w:rsidR="004759CF" w:rsidRPr="00FD3B11" w:rsidRDefault="004759CF" w:rsidP="007B6E35">
            <w:pPr>
              <w:spacing w:before="60" w:after="60" w:line="240" w:lineRule="auto"/>
              <w:jc w:val="both"/>
              <w:rPr>
                <w:rFonts w:eastAsia="Times New Roman" w:cs="Times New Roman"/>
                <w:w w:val="80"/>
                <w:szCs w:val="28"/>
              </w:rPr>
            </w:pPr>
            <w:r w:rsidRPr="00FD3B11">
              <w:rPr>
                <w:rFonts w:eastAsia="Times New Roman" w:cs="Times New Roman"/>
                <w:w w:val="80"/>
                <w:szCs w:val="28"/>
                <w:lang w:val="vi-VN"/>
              </w:rPr>
              <w:t>Máy hút khói</w:t>
            </w:r>
          </w:p>
        </w:tc>
        <w:tc>
          <w:tcPr>
            <w:tcW w:w="708" w:type="dxa"/>
            <w:shd w:val="clear" w:color="auto" w:fill="auto"/>
            <w:vAlign w:val="center"/>
            <w:hideMark/>
          </w:tcPr>
          <w:p w:rsidR="004759CF" w:rsidRPr="00FD3B11" w:rsidRDefault="004759CF" w:rsidP="007B6E35">
            <w:pPr>
              <w:spacing w:before="60" w:after="60" w:line="240" w:lineRule="auto"/>
              <w:ind w:left="-108" w:right="-108"/>
              <w:jc w:val="center"/>
              <w:rPr>
                <w:rFonts w:eastAsia="Times New Roman" w:cs="Times New Roman"/>
                <w:w w:val="80"/>
                <w:szCs w:val="28"/>
              </w:rPr>
            </w:pPr>
            <w:r w:rsidRPr="00FD3B11">
              <w:rPr>
                <w:rFonts w:eastAsia="Times New Roman" w:cs="Times New Roman"/>
                <w:w w:val="80"/>
                <w:szCs w:val="28"/>
              </w:rPr>
              <w:t>Bộ</w:t>
            </w:r>
          </w:p>
        </w:tc>
        <w:tc>
          <w:tcPr>
            <w:tcW w:w="3150" w:type="dxa"/>
            <w:shd w:val="clear" w:color="auto" w:fill="auto"/>
            <w:vAlign w:val="center"/>
            <w:hideMark/>
          </w:tcPr>
          <w:p w:rsidR="004759CF" w:rsidRPr="00FD3B11" w:rsidRDefault="004759CF" w:rsidP="004D303F">
            <w:pPr>
              <w:spacing w:before="60" w:after="60" w:line="240" w:lineRule="auto"/>
              <w:jc w:val="center"/>
              <w:rPr>
                <w:rFonts w:eastAsia="Times New Roman" w:cs="Times New Roman"/>
                <w:w w:val="80"/>
                <w:szCs w:val="28"/>
              </w:rPr>
            </w:pPr>
            <w:r w:rsidRPr="00FD3B11">
              <w:rPr>
                <w:rFonts w:eastAsia="Times New Roman" w:cs="Times New Roman"/>
                <w:w w:val="80"/>
                <w:szCs w:val="28"/>
              </w:rPr>
              <w:t>10</w:t>
            </w:r>
          </w:p>
        </w:tc>
        <w:tc>
          <w:tcPr>
            <w:tcW w:w="567" w:type="dxa"/>
          </w:tcPr>
          <w:p w:rsidR="004759CF" w:rsidRPr="00FD3B11" w:rsidRDefault="004759CF" w:rsidP="007B6E35">
            <w:pPr>
              <w:spacing w:before="60" w:after="60" w:line="240" w:lineRule="auto"/>
              <w:jc w:val="center"/>
              <w:rPr>
                <w:rFonts w:eastAsia="Times New Roman" w:cs="Times New Roman"/>
                <w:w w:val="80"/>
                <w:szCs w:val="28"/>
              </w:rPr>
            </w:pPr>
          </w:p>
        </w:tc>
      </w:tr>
      <w:tr w:rsidR="004759CF" w:rsidRPr="00FD3B11" w:rsidTr="004D303F">
        <w:trPr>
          <w:trHeight w:val="340"/>
        </w:trPr>
        <w:tc>
          <w:tcPr>
            <w:tcW w:w="578" w:type="dxa"/>
            <w:shd w:val="clear" w:color="auto" w:fill="auto"/>
            <w:vAlign w:val="center"/>
            <w:hideMark/>
          </w:tcPr>
          <w:p w:rsidR="004759CF" w:rsidRPr="00FD3B11" w:rsidRDefault="004759CF" w:rsidP="007B6E35">
            <w:pPr>
              <w:spacing w:before="60" w:after="60" w:line="240" w:lineRule="auto"/>
              <w:jc w:val="center"/>
              <w:rPr>
                <w:rFonts w:eastAsia="Times New Roman" w:cs="Times New Roman"/>
                <w:w w:val="80"/>
                <w:szCs w:val="28"/>
              </w:rPr>
            </w:pPr>
            <w:r w:rsidRPr="00FD3B11">
              <w:rPr>
                <w:rFonts w:eastAsia="Times New Roman" w:cs="Times New Roman"/>
                <w:w w:val="80"/>
                <w:szCs w:val="28"/>
              </w:rPr>
              <w:t>26</w:t>
            </w:r>
          </w:p>
        </w:tc>
        <w:tc>
          <w:tcPr>
            <w:tcW w:w="4395" w:type="dxa"/>
            <w:shd w:val="clear" w:color="000000" w:fill="FFFFFF"/>
            <w:vAlign w:val="center"/>
            <w:hideMark/>
          </w:tcPr>
          <w:p w:rsidR="004759CF" w:rsidRPr="00FD3B11" w:rsidRDefault="004759CF" w:rsidP="007B6E35">
            <w:pPr>
              <w:spacing w:before="60" w:after="60" w:line="240" w:lineRule="auto"/>
              <w:jc w:val="both"/>
              <w:rPr>
                <w:rFonts w:eastAsia="Times New Roman" w:cs="Times New Roman"/>
                <w:w w:val="80"/>
                <w:szCs w:val="28"/>
              </w:rPr>
            </w:pPr>
            <w:r w:rsidRPr="00FD3B11">
              <w:rPr>
                <w:rFonts w:eastAsia="Times New Roman" w:cs="Times New Roman"/>
                <w:w w:val="80"/>
                <w:szCs w:val="28"/>
                <w:lang w:val="vi-VN"/>
              </w:rPr>
              <w:t xml:space="preserve">Máy nén khí cho mặt nạ </w:t>
            </w:r>
          </w:p>
        </w:tc>
        <w:tc>
          <w:tcPr>
            <w:tcW w:w="708" w:type="dxa"/>
            <w:shd w:val="clear" w:color="auto" w:fill="auto"/>
            <w:vAlign w:val="center"/>
            <w:hideMark/>
          </w:tcPr>
          <w:p w:rsidR="004759CF" w:rsidRPr="00FD3B11" w:rsidRDefault="004759CF" w:rsidP="007B6E35">
            <w:pPr>
              <w:spacing w:before="60" w:after="60" w:line="240" w:lineRule="auto"/>
              <w:ind w:left="-108" w:right="-108"/>
              <w:jc w:val="center"/>
              <w:rPr>
                <w:rFonts w:eastAsia="Times New Roman" w:cs="Times New Roman"/>
                <w:w w:val="80"/>
                <w:szCs w:val="28"/>
              </w:rPr>
            </w:pPr>
            <w:r w:rsidRPr="00FD3B11">
              <w:rPr>
                <w:rFonts w:eastAsia="Times New Roman" w:cs="Times New Roman"/>
                <w:w w:val="80"/>
                <w:szCs w:val="28"/>
              </w:rPr>
              <w:t>Chiếc</w:t>
            </w:r>
          </w:p>
        </w:tc>
        <w:tc>
          <w:tcPr>
            <w:tcW w:w="3150" w:type="dxa"/>
            <w:shd w:val="clear" w:color="auto" w:fill="auto"/>
            <w:vAlign w:val="center"/>
            <w:hideMark/>
          </w:tcPr>
          <w:p w:rsidR="004759CF" w:rsidRPr="00FD3B11" w:rsidRDefault="004759CF" w:rsidP="004D303F">
            <w:pPr>
              <w:spacing w:before="60" w:after="60" w:line="240" w:lineRule="auto"/>
              <w:jc w:val="center"/>
              <w:rPr>
                <w:rFonts w:eastAsia="Times New Roman" w:cs="Times New Roman"/>
                <w:w w:val="80"/>
                <w:szCs w:val="28"/>
              </w:rPr>
            </w:pPr>
            <w:r w:rsidRPr="00FD3B11">
              <w:rPr>
                <w:rFonts w:eastAsia="Times New Roman" w:cs="Times New Roman"/>
                <w:w w:val="80"/>
                <w:szCs w:val="28"/>
              </w:rPr>
              <w:t>5</w:t>
            </w:r>
          </w:p>
        </w:tc>
        <w:tc>
          <w:tcPr>
            <w:tcW w:w="567" w:type="dxa"/>
          </w:tcPr>
          <w:p w:rsidR="004759CF" w:rsidRPr="00FD3B11" w:rsidRDefault="004759CF" w:rsidP="007B6E35">
            <w:pPr>
              <w:spacing w:before="60" w:after="60" w:line="240" w:lineRule="auto"/>
              <w:jc w:val="center"/>
              <w:rPr>
                <w:rFonts w:eastAsia="Times New Roman" w:cs="Times New Roman"/>
                <w:w w:val="80"/>
                <w:szCs w:val="28"/>
              </w:rPr>
            </w:pPr>
          </w:p>
        </w:tc>
      </w:tr>
    </w:tbl>
    <w:p w:rsidR="004759CF" w:rsidRPr="00FD3B11" w:rsidRDefault="004759CF" w:rsidP="004759CF">
      <w:pPr>
        <w:spacing w:before="120" w:after="120"/>
        <w:ind w:firstLine="720"/>
        <w:jc w:val="both"/>
        <w:rPr>
          <w:rFonts w:eastAsia="Calibri" w:cs="Times New Roman"/>
          <w:b/>
          <w:i/>
          <w:sz w:val="26"/>
          <w:szCs w:val="28"/>
        </w:rPr>
      </w:pPr>
      <w:r w:rsidRPr="00FD3B11">
        <w:rPr>
          <w:rFonts w:eastAsia="Calibri" w:cs="Times New Roman"/>
          <w:sz w:val="26"/>
          <w:szCs w:val="28"/>
        </w:rPr>
        <w:t>* Trong giai đoạn 2021</w:t>
      </w:r>
      <w:r w:rsidR="00FE7853" w:rsidRPr="00FD3B11">
        <w:rPr>
          <w:rFonts w:eastAsia="Calibri" w:cs="Times New Roman"/>
          <w:sz w:val="26"/>
          <w:szCs w:val="28"/>
        </w:rPr>
        <w:t xml:space="preserve"> </w:t>
      </w:r>
      <w:r w:rsidRPr="00FD3B11">
        <w:rPr>
          <w:rFonts w:eastAsia="Calibri" w:cs="Times New Roman"/>
          <w:sz w:val="26"/>
          <w:szCs w:val="28"/>
        </w:rPr>
        <w:t>-</w:t>
      </w:r>
      <w:r w:rsidR="00FE7853" w:rsidRPr="00FD3B11">
        <w:rPr>
          <w:rFonts w:eastAsia="Calibri" w:cs="Times New Roman"/>
          <w:sz w:val="26"/>
          <w:szCs w:val="28"/>
        </w:rPr>
        <w:t xml:space="preserve"> </w:t>
      </w:r>
      <w:r w:rsidRPr="00FD3B11">
        <w:rPr>
          <w:rFonts w:eastAsia="Calibri" w:cs="Times New Roman"/>
          <w:sz w:val="26"/>
          <w:szCs w:val="28"/>
        </w:rPr>
        <w:t>2025, căn cứ tình hình thực tế và khả năng đáp ứng, đề nghị Cục Cảnh sát PCCC&amp;CNCH - Bộ Công an và các đơn vị liên quan xem xét, báo cáo Bộ Công an trang bị phương tiện phòng cháy, chữa cháy và cứu nạn, cứu hộ cho Công an tỉnh Sơn La phù hợp với lộ trình thành lập các đội Cảnh sát PCCC&amp;CNCH.</w:t>
      </w:r>
      <w:r w:rsidR="0037749A" w:rsidRPr="00FD3B11">
        <w:rPr>
          <w:rFonts w:eastAsia="Calibri" w:cs="Times New Roman"/>
          <w:sz w:val="26"/>
          <w:szCs w:val="28"/>
        </w:rPr>
        <w:t>/.</w:t>
      </w:r>
      <w:r w:rsidRPr="00FD3B11">
        <w:rPr>
          <w:rFonts w:eastAsia="Calibri" w:cs="Times New Roman"/>
          <w:b/>
          <w:i/>
          <w:sz w:val="26"/>
          <w:szCs w:val="28"/>
        </w:rPr>
        <w:t xml:space="preserve"> </w:t>
      </w:r>
    </w:p>
    <w:p w:rsidR="004759CF" w:rsidRPr="00FD3B11" w:rsidRDefault="004759CF" w:rsidP="004759CF">
      <w:pPr>
        <w:spacing w:before="120" w:after="120"/>
        <w:ind w:firstLine="720"/>
        <w:jc w:val="both"/>
        <w:rPr>
          <w:rFonts w:eastAsia="Calibri" w:cs="Times New Roman"/>
          <w:b/>
          <w:sz w:val="26"/>
          <w:szCs w:val="24"/>
        </w:rPr>
      </w:pPr>
    </w:p>
    <w:p w:rsidR="004759CF" w:rsidRPr="00FD3B11" w:rsidRDefault="004759CF" w:rsidP="004759CF">
      <w:pPr>
        <w:tabs>
          <w:tab w:val="left" w:pos="1494"/>
        </w:tabs>
        <w:spacing w:after="0" w:line="240" w:lineRule="auto"/>
        <w:rPr>
          <w:rFonts w:eastAsia="Times New Roman" w:cs="Times New Roman"/>
          <w:color w:val="0000FF"/>
          <w:sz w:val="22"/>
        </w:rPr>
      </w:pPr>
    </w:p>
    <w:p w:rsidR="004759CF" w:rsidRPr="00FD3B11" w:rsidRDefault="004759CF" w:rsidP="004759CF">
      <w:pPr>
        <w:spacing w:after="0" w:line="240" w:lineRule="auto"/>
        <w:rPr>
          <w:rFonts w:eastAsia="Times New Roman" w:cs="Times New Roman"/>
          <w:color w:val="0000FF"/>
          <w:sz w:val="22"/>
        </w:rPr>
      </w:pPr>
    </w:p>
    <w:p w:rsidR="004759CF" w:rsidRPr="00FD3B11" w:rsidRDefault="004759CF" w:rsidP="004759CF">
      <w:pPr>
        <w:spacing w:after="0" w:line="240" w:lineRule="auto"/>
        <w:rPr>
          <w:rFonts w:eastAsia="Times New Roman" w:cs="Times New Roman"/>
          <w:color w:val="0000FF"/>
          <w:sz w:val="22"/>
        </w:rPr>
      </w:pPr>
    </w:p>
    <w:p w:rsidR="0037749A" w:rsidRPr="00FD3B11" w:rsidRDefault="0037749A" w:rsidP="004759CF">
      <w:pPr>
        <w:spacing w:after="0" w:line="240" w:lineRule="auto"/>
        <w:rPr>
          <w:rFonts w:eastAsia="Times New Roman" w:cs="Times New Roman"/>
          <w:color w:val="0000FF"/>
          <w:sz w:val="22"/>
        </w:rPr>
      </w:pPr>
    </w:p>
    <w:p w:rsidR="0037749A" w:rsidRPr="00FD3B11" w:rsidRDefault="0037749A" w:rsidP="004759CF">
      <w:pPr>
        <w:spacing w:after="0" w:line="240" w:lineRule="auto"/>
        <w:rPr>
          <w:rFonts w:eastAsia="Times New Roman" w:cs="Times New Roman"/>
          <w:color w:val="0000FF"/>
          <w:sz w:val="22"/>
        </w:rPr>
      </w:pPr>
    </w:p>
    <w:p w:rsidR="0037749A" w:rsidRDefault="0037749A" w:rsidP="004759CF">
      <w:pPr>
        <w:spacing w:after="0" w:line="240" w:lineRule="auto"/>
        <w:rPr>
          <w:rFonts w:eastAsia="Times New Roman" w:cs="Times New Roman"/>
          <w:color w:val="0000FF"/>
          <w:sz w:val="22"/>
        </w:rPr>
      </w:pPr>
    </w:p>
    <w:p w:rsidR="003C231E" w:rsidRDefault="003C231E" w:rsidP="004759CF">
      <w:pPr>
        <w:spacing w:after="0" w:line="240" w:lineRule="auto"/>
        <w:rPr>
          <w:rFonts w:eastAsia="Times New Roman" w:cs="Times New Roman"/>
          <w:color w:val="0000FF"/>
          <w:sz w:val="22"/>
        </w:rPr>
      </w:pPr>
    </w:p>
    <w:p w:rsidR="003C231E" w:rsidRDefault="003C231E" w:rsidP="004759CF">
      <w:pPr>
        <w:spacing w:after="0" w:line="240" w:lineRule="auto"/>
        <w:rPr>
          <w:rFonts w:eastAsia="Times New Roman" w:cs="Times New Roman"/>
          <w:color w:val="0000FF"/>
          <w:sz w:val="22"/>
        </w:rPr>
      </w:pPr>
    </w:p>
    <w:p w:rsidR="003C231E" w:rsidRDefault="003C231E" w:rsidP="004759CF">
      <w:pPr>
        <w:spacing w:after="0" w:line="240" w:lineRule="auto"/>
        <w:rPr>
          <w:rFonts w:eastAsia="Times New Roman" w:cs="Times New Roman"/>
          <w:color w:val="0000FF"/>
          <w:sz w:val="22"/>
        </w:rPr>
      </w:pPr>
    </w:p>
    <w:p w:rsidR="003C231E" w:rsidRDefault="003C231E" w:rsidP="004759CF">
      <w:pPr>
        <w:spacing w:after="0" w:line="240" w:lineRule="auto"/>
        <w:rPr>
          <w:rFonts w:eastAsia="Times New Roman" w:cs="Times New Roman"/>
          <w:color w:val="0000FF"/>
          <w:sz w:val="22"/>
        </w:rPr>
      </w:pPr>
    </w:p>
    <w:p w:rsidR="003C231E" w:rsidRDefault="003C231E" w:rsidP="004759CF">
      <w:pPr>
        <w:spacing w:after="0" w:line="240" w:lineRule="auto"/>
        <w:rPr>
          <w:rFonts w:eastAsia="Times New Roman" w:cs="Times New Roman"/>
          <w:color w:val="0000FF"/>
          <w:sz w:val="22"/>
        </w:rPr>
      </w:pPr>
    </w:p>
    <w:p w:rsidR="003C231E" w:rsidRDefault="003C231E" w:rsidP="004759CF">
      <w:pPr>
        <w:spacing w:after="0" w:line="240" w:lineRule="auto"/>
        <w:rPr>
          <w:rFonts w:eastAsia="Times New Roman" w:cs="Times New Roman"/>
          <w:color w:val="0000FF"/>
          <w:sz w:val="22"/>
        </w:rPr>
      </w:pPr>
    </w:p>
    <w:p w:rsidR="003C231E" w:rsidRDefault="003C231E" w:rsidP="004759CF">
      <w:pPr>
        <w:spacing w:after="0" w:line="240" w:lineRule="auto"/>
        <w:rPr>
          <w:rFonts w:eastAsia="Times New Roman" w:cs="Times New Roman"/>
          <w:color w:val="0000FF"/>
          <w:sz w:val="22"/>
        </w:rPr>
      </w:pPr>
    </w:p>
    <w:p w:rsidR="003C231E" w:rsidRDefault="003C231E" w:rsidP="004759CF">
      <w:pPr>
        <w:spacing w:after="0" w:line="240" w:lineRule="auto"/>
        <w:rPr>
          <w:rFonts w:eastAsia="Times New Roman" w:cs="Times New Roman"/>
          <w:color w:val="0000FF"/>
          <w:sz w:val="22"/>
        </w:rPr>
      </w:pPr>
    </w:p>
    <w:p w:rsidR="003C231E" w:rsidRDefault="003C231E" w:rsidP="004759CF">
      <w:pPr>
        <w:spacing w:after="0" w:line="240" w:lineRule="auto"/>
        <w:rPr>
          <w:rFonts w:eastAsia="Times New Roman" w:cs="Times New Roman"/>
          <w:color w:val="0000FF"/>
          <w:sz w:val="22"/>
        </w:rPr>
      </w:pPr>
    </w:p>
    <w:p w:rsidR="003C231E" w:rsidRDefault="003C231E" w:rsidP="004759CF">
      <w:pPr>
        <w:spacing w:after="0" w:line="240" w:lineRule="auto"/>
        <w:rPr>
          <w:rFonts w:eastAsia="Times New Roman" w:cs="Times New Roman"/>
          <w:color w:val="0000FF"/>
          <w:sz w:val="22"/>
        </w:rPr>
      </w:pPr>
    </w:p>
    <w:p w:rsidR="003C231E" w:rsidRDefault="003C231E" w:rsidP="004759CF">
      <w:pPr>
        <w:spacing w:after="0" w:line="240" w:lineRule="auto"/>
        <w:rPr>
          <w:rFonts w:eastAsia="Times New Roman" w:cs="Times New Roman"/>
          <w:color w:val="0000FF"/>
          <w:sz w:val="22"/>
        </w:rPr>
      </w:pPr>
    </w:p>
    <w:p w:rsidR="003C231E" w:rsidRDefault="003C231E" w:rsidP="004759CF">
      <w:pPr>
        <w:spacing w:after="0" w:line="240" w:lineRule="auto"/>
        <w:rPr>
          <w:rFonts w:eastAsia="Times New Roman" w:cs="Times New Roman"/>
          <w:color w:val="0000FF"/>
          <w:sz w:val="22"/>
        </w:rPr>
      </w:pPr>
    </w:p>
    <w:p w:rsidR="003C231E" w:rsidRDefault="003C231E" w:rsidP="004759CF">
      <w:pPr>
        <w:spacing w:after="0" w:line="240" w:lineRule="auto"/>
        <w:rPr>
          <w:rFonts w:eastAsia="Times New Roman" w:cs="Times New Roman"/>
          <w:color w:val="0000FF"/>
          <w:sz w:val="22"/>
        </w:rPr>
      </w:pPr>
    </w:p>
    <w:p w:rsidR="003C231E" w:rsidRDefault="003C231E" w:rsidP="004759CF">
      <w:pPr>
        <w:spacing w:after="0" w:line="240" w:lineRule="auto"/>
        <w:rPr>
          <w:rFonts w:eastAsia="Times New Roman" w:cs="Times New Roman"/>
          <w:color w:val="0000FF"/>
          <w:sz w:val="22"/>
        </w:rPr>
      </w:pPr>
    </w:p>
    <w:p w:rsidR="003C231E" w:rsidRDefault="003C231E" w:rsidP="004759CF">
      <w:pPr>
        <w:spacing w:after="0" w:line="240" w:lineRule="auto"/>
        <w:rPr>
          <w:rFonts w:eastAsia="Times New Roman" w:cs="Times New Roman"/>
          <w:color w:val="0000FF"/>
          <w:sz w:val="22"/>
        </w:rPr>
      </w:pPr>
    </w:p>
    <w:p w:rsidR="003C231E" w:rsidRDefault="003C231E" w:rsidP="004759CF">
      <w:pPr>
        <w:spacing w:after="0" w:line="240" w:lineRule="auto"/>
        <w:rPr>
          <w:rFonts w:eastAsia="Times New Roman" w:cs="Times New Roman"/>
          <w:color w:val="0000FF"/>
          <w:sz w:val="22"/>
        </w:rPr>
      </w:pPr>
    </w:p>
    <w:p w:rsidR="003C231E" w:rsidRDefault="003C231E" w:rsidP="004759CF">
      <w:pPr>
        <w:spacing w:after="0" w:line="240" w:lineRule="auto"/>
        <w:rPr>
          <w:rFonts w:eastAsia="Times New Roman" w:cs="Times New Roman"/>
          <w:color w:val="0000FF"/>
          <w:sz w:val="22"/>
        </w:rPr>
      </w:pPr>
    </w:p>
    <w:p w:rsidR="003C231E" w:rsidRDefault="003C231E" w:rsidP="004759CF">
      <w:pPr>
        <w:spacing w:after="0" w:line="240" w:lineRule="auto"/>
        <w:rPr>
          <w:rFonts w:eastAsia="Times New Roman" w:cs="Times New Roman"/>
          <w:color w:val="0000FF"/>
          <w:sz w:val="22"/>
        </w:rPr>
      </w:pPr>
    </w:p>
    <w:p w:rsidR="003C231E" w:rsidRDefault="003C231E" w:rsidP="004759CF">
      <w:pPr>
        <w:spacing w:after="0" w:line="240" w:lineRule="auto"/>
        <w:rPr>
          <w:rFonts w:eastAsia="Times New Roman" w:cs="Times New Roman"/>
          <w:color w:val="0000FF"/>
          <w:sz w:val="22"/>
        </w:rPr>
      </w:pPr>
    </w:p>
    <w:p w:rsidR="003C231E" w:rsidRDefault="003C231E" w:rsidP="004759CF">
      <w:pPr>
        <w:spacing w:after="0" w:line="240" w:lineRule="auto"/>
        <w:rPr>
          <w:rFonts w:eastAsia="Times New Roman" w:cs="Times New Roman"/>
          <w:color w:val="0000FF"/>
          <w:sz w:val="22"/>
        </w:rPr>
      </w:pPr>
    </w:p>
    <w:p w:rsidR="003C231E" w:rsidRDefault="003C231E" w:rsidP="004759CF">
      <w:pPr>
        <w:spacing w:after="0" w:line="240" w:lineRule="auto"/>
        <w:rPr>
          <w:rFonts w:eastAsia="Times New Roman" w:cs="Times New Roman"/>
          <w:color w:val="0000FF"/>
          <w:sz w:val="22"/>
        </w:rPr>
      </w:pPr>
    </w:p>
    <w:p w:rsidR="003C231E" w:rsidRDefault="003C231E" w:rsidP="004759CF">
      <w:pPr>
        <w:spacing w:after="0" w:line="240" w:lineRule="auto"/>
        <w:rPr>
          <w:rFonts w:eastAsia="Times New Roman" w:cs="Times New Roman"/>
          <w:color w:val="0000FF"/>
          <w:sz w:val="22"/>
        </w:rPr>
      </w:pPr>
    </w:p>
    <w:p w:rsidR="003C231E" w:rsidRDefault="003C231E" w:rsidP="004759CF">
      <w:pPr>
        <w:spacing w:after="0" w:line="240" w:lineRule="auto"/>
        <w:rPr>
          <w:rFonts w:eastAsia="Times New Roman" w:cs="Times New Roman"/>
          <w:color w:val="0000FF"/>
          <w:sz w:val="22"/>
        </w:rPr>
      </w:pPr>
    </w:p>
    <w:p w:rsidR="003C231E" w:rsidRDefault="003C231E" w:rsidP="004759CF">
      <w:pPr>
        <w:spacing w:after="0" w:line="240" w:lineRule="auto"/>
        <w:rPr>
          <w:rFonts w:eastAsia="Times New Roman" w:cs="Times New Roman"/>
          <w:color w:val="0000FF"/>
          <w:sz w:val="22"/>
        </w:rPr>
      </w:pPr>
    </w:p>
    <w:p w:rsidR="003C231E" w:rsidRDefault="003C231E" w:rsidP="004759CF">
      <w:pPr>
        <w:spacing w:after="0" w:line="240" w:lineRule="auto"/>
        <w:rPr>
          <w:rFonts w:eastAsia="Times New Roman" w:cs="Times New Roman"/>
          <w:color w:val="0000FF"/>
          <w:sz w:val="22"/>
        </w:rPr>
      </w:pPr>
    </w:p>
    <w:p w:rsidR="003C231E" w:rsidRDefault="003C231E" w:rsidP="004759CF">
      <w:pPr>
        <w:spacing w:after="0" w:line="240" w:lineRule="auto"/>
        <w:rPr>
          <w:rFonts w:eastAsia="Times New Roman" w:cs="Times New Roman"/>
          <w:color w:val="0000FF"/>
          <w:sz w:val="22"/>
        </w:rPr>
      </w:pPr>
    </w:p>
    <w:p w:rsidR="003C231E" w:rsidRDefault="003C231E" w:rsidP="004759CF">
      <w:pPr>
        <w:spacing w:after="0" w:line="240" w:lineRule="auto"/>
        <w:rPr>
          <w:rFonts w:eastAsia="Times New Roman" w:cs="Times New Roman"/>
          <w:color w:val="0000FF"/>
          <w:sz w:val="22"/>
        </w:rPr>
      </w:pPr>
    </w:p>
    <w:p w:rsidR="003C231E" w:rsidRPr="00FD3B11" w:rsidRDefault="003C231E" w:rsidP="004759CF">
      <w:pPr>
        <w:spacing w:after="0" w:line="240" w:lineRule="auto"/>
        <w:rPr>
          <w:rFonts w:eastAsia="Times New Roman" w:cs="Times New Roman"/>
          <w:color w:val="0000FF"/>
          <w:sz w:val="22"/>
        </w:rPr>
      </w:pPr>
    </w:p>
    <w:p w:rsidR="0037749A" w:rsidRPr="00FD3B11" w:rsidRDefault="0037749A" w:rsidP="004759CF">
      <w:pPr>
        <w:spacing w:after="0" w:line="240" w:lineRule="auto"/>
        <w:rPr>
          <w:rFonts w:eastAsia="Times New Roman" w:cs="Times New Roman"/>
          <w:color w:val="0000FF"/>
          <w:sz w:val="22"/>
        </w:rPr>
      </w:pPr>
    </w:p>
    <w:p w:rsidR="0037749A" w:rsidRPr="00FD3B11" w:rsidRDefault="0037749A" w:rsidP="004759CF">
      <w:pPr>
        <w:spacing w:after="0" w:line="240" w:lineRule="auto"/>
        <w:rPr>
          <w:rFonts w:eastAsia="Times New Roman" w:cs="Times New Roman"/>
          <w:color w:val="0000FF"/>
          <w:sz w:val="22"/>
        </w:rPr>
      </w:pPr>
    </w:p>
    <w:p w:rsidR="004759CF" w:rsidRPr="00FD3B11" w:rsidRDefault="00620F6C" w:rsidP="004759CF">
      <w:pPr>
        <w:spacing w:after="0" w:line="240" w:lineRule="auto"/>
        <w:jc w:val="center"/>
        <w:rPr>
          <w:rFonts w:eastAsia="Calibri" w:cs="Times New Roman"/>
          <w:b/>
        </w:rPr>
      </w:pPr>
      <w:r w:rsidRPr="00FD3B11">
        <w:rPr>
          <w:rFonts w:eastAsia="Calibri" w:cs="Times New Roman"/>
          <w:b/>
        </w:rPr>
        <w:lastRenderedPageBreak/>
        <w:t>Phụ lục số</w:t>
      </w:r>
      <w:r w:rsidR="004759CF" w:rsidRPr="00FD3B11">
        <w:rPr>
          <w:rFonts w:eastAsia="Calibri" w:cs="Times New Roman"/>
          <w:b/>
        </w:rPr>
        <w:t xml:space="preserve"> 02 </w:t>
      </w:r>
    </w:p>
    <w:p w:rsidR="00620F6C" w:rsidRPr="00FD3B11" w:rsidRDefault="00620F6C" w:rsidP="004759CF">
      <w:pPr>
        <w:spacing w:after="0" w:line="240" w:lineRule="auto"/>
        <w:jc w:val="center"/>
        <w:rPr>
          <w:rFonts w:eastAsia="Calibri" w:cs="Times New Roman"/>
          <w:b/>
        </w:rPr>
      </w:pPr>
      <w:r w:rsidRPr="00FD3B11">
        <w:rPr>
          <w:rFonts w:eastAsia="Calibri" w:cs="Times New Roman"/>
          <w:b/>
        </w:rPr>
        <w:t>TRANG BỊ PHƯƠNG TIỆN PCCC&amp;CNCH</w:t>
      </w:r>
    </w:p>
    <w:p w:rsidR="00620F6C" w:rsidRPr="00FD3B11" w:rsidRDefault="00620F6C" w:rsidP="004759CF">
      <w:pPr>
        <w:spacing w:after="0" w:line="240" w:lineRule="auto"/>
        <w:jc w:val="center"/>
        <w:rPr>
          <w:rFonts w:eastAsia="Calibri" w:cs="Times New Roman"/>
          <w:b/>
        </w:rPr>
      </w:pPr>
      <w:r w:rsidRPr="00FD3B11">
        <w:rPr>
          <w:rFonts w:eastAsia="Calibri" w:cs="Times New Roman"/>
          <w:b/>
        </w:rPr>
        <w:t xml:space="preserve">GIAI ĐOẠN 2021 </w:t>
      </w:r>
      <w:r w:rsidR="0037749A" w:rsidRPr="00FD3B11">
        <w:rPr>
          <w:rFonts w:eastAsia="Calibri" w:cs="Times New Roman"/>
        </w:rPr>
        <w:t>-</w:t>
      </w:r>
      <w:r w:rsidRPr="00FD3B11">
        <w:rPr>
          <w:rFonts w:eastAsia="Calibri" w:cs="Times New Roman"/>
          <w:b/>
        </w:rPr>
        <w:t xml:space="preserve"> 2025 BẰNG NGUỒN KINH PHÍ DO TỈNH HỖ TRỢ</w:t>
      </w:r>
    </w:p>
    <w:p w:rsidR="004759CF" w:rsidRPr="00FD3B11" w:rsidRDefault="004759CF" w:rsidP="004759CF">
      <w:pPr>
        <w:spacing w:after="0" w:line="240" w:lineRule="auto"/>
        <w:jc w:val="center"/>
        <w:rPr>
          <w:rFonts w:eastAsia="Calibri" w:cs="Times New Roman"/>
          <w:i/>
          <w:sz w:val="26"/>
          <w:szCs w:val="32"/>
          <w:shd w:val="clear" w:color="auto" w:fill="FFFFFF"/>
        </w:rPr>
      </w:pPr>
      <w:r w:rsidRPr="00FD3B11">
        <w:rPr>
          <w:rFonts w:eastAsia="Calibri" w:cs="Times New Roman"/>
          <w:i/>
          <w:sz w:val="26"/>
        </w:rPr>
        <w:t>(Ban hành kèm theo Đề án</w:t>
      </w:r>
      <w:r w:rsidRPr="00FD3B11">
        <w:rPr>
          <w:rFonts w:eastAsia="Calibri" w:cs="Times New Roman"/>
          <w:bCs/>
          <w:i/>
          <w:sz w:val="26"/>
          <w:szCs w:val="28"/>
        </w:rPr>
        <w:t xml:space="preserve"> hỗ trợ kinh phí</w:t>
      </w:r>
      <w:r w:rsidRPr="00FD3B11">
        <w:rPr>
          <w:rFonts w:eastAsia="Calibri" w:cs="Times New Roman"/>
          <w:i/>
          <w:sz w:val="26"/>
          <w:szCs w:val="32"/>
          <w:shd w:val="clear" w:color="auto" w:fill="FFFFFF"/>
        </w:rPr>
        <w:t xml:space="preserve"> trang bị phương tiện PCCC&amp;CNCH</w:t>
      </w:r>
    </w:p>
    <w:p w:rsidR="004759CF" w:rsidRPr="00FD3B11" w:rsidRDefault="004759CF" w:rsidP="004759CF">
      <w:pPr>
        <w:spacing w:after="0" w:line="240" w:lineRule="auto"/>
        <w:jc w:val="center"/>
        <w:rPr>
          <w:rFonts w:eastAsia="Calibri" w:cs="Times New Roman"/>
          <w:i/>
          <w:sz w:val="26"/>
          <w:szCs w:val="32"/>
          <w:shd w:val="clear" w:color="auto" w:fill="FFFFFF"/>
        </w:rPr>
      </w:pPr>
      <w:r w:rsidRPr="00FD3B11">
        <w:rPr>
          <w:rFonts w:eastAsia="Calibri" w:cs="Times New Roman"/>
          <w:i/>
          <w:sz w:val="26"/>
          <w:szCs w:val="32"/>
          <w:shd w:val="clear" w:color="auto" w:fill="FFFFFF"/>
        </w:rPr>
        <w:t>cho lực lượng Cảnh sát PCCC&amp;CNCH Công an tỉnh Sơn La giai đoạn năm 2021</w:t>
      </w:r>
      <w:r w:rsidR="00620F6C" w:rsidRPr="00FD3B11">
        <w:rPr>
          <w:rFonts w:eastAsia="Calibri" w:cs="Times New Roman"/>
          <w:i/>
          <w:sz w:val="26"/>
          <w:szCs w:val="32"/>
          <w:shd w:val="clear" w:color="auto" w:fill="FFFFFF"/>
        </w:rPr>
        <w:t xml:space="preserve"> </w:t>
      </w:r>
      <w:r w:rsidRPr="00FD3B11">
        <w:rPr>
          <w:rFonts w:eastAsia="Calibri" w:cs="Times New Roman"/>
          <w:i/>
          <w:sz w:val="26"/>
          <w:szCs w:val="32"/>
          <w:shd w:val="clear" w:color="auto" w:fill="FFFFFF"/>
        </w:rPr>
        <w:t>-</w:t>
      </w:r>
      <w:r w:rsidR="00620F6C" w:rsidRPr="00FD3B11">
        <w:rPr>
          <w:rFonts w:eastAsia="Calibri" w:cs="Times New Roman"/>
          <w:i/>
          <w:sz w:val="26"/>
          <w:szCs w:val="32"/>
          <w:shd w:val="clear" w:color="auto" w:fill="FFFFFF"/>
        </w:rPr>
        <w:t xml:space="preserve"> </w:t>
      </w:r>
      <w:r w:rsidRPr="00FD3B11">
        <w:rPr>
          <w:rFonts w:eastAsia="Calibri" w:cs="Times New Roman"/>
          <w:i/>
          <w:sz w:val="26"/>
          <w:szCs w:val="32"/>
          <w:shd w:val="clear" w:color="auto" w:fill="FFFFFF"/>
        </w:rPr>
        <w:t>2025)</w:t>
      </w:r>
    </w:p>
    <w:p w:rsidR="008371A9" w:rsidRPr="00FD3B11" w:rsidRDefault="008371A9" w:rsidP="004759CF">
      <w:pPr>
        <w:spacing w:after="0" w:line="240" w:lineRule="auto"/>
        <w:jc w:val="center"/>
        <w:rPr>
          <w:rFonts w:eastAsia="Calibri" w:cs="Times New Roman"/>
          <w:i/>
          <w:sz w:val="18"/>
        </w:rPr>
      </w:pPr>
    </w:p>
    <w:p w:rsidR="004759CF" w:rsidRPr="00FD3B11" w:rsidRDefault="004759CF" w:rsidP="004759CF">
      <w:pPr>
        <w:spacing w:after="0" w:line="240" w:lineRule="auto"/>
        <w:jc w:val="center"/>
        <w:rPr>
          <w:rFonts w:eastAsia="Calibri" w:cs="Times New Roman"/>
          <w:i/>
          <w:sz w:val="6"/>
        </w:rPr>
      </w:pPr>
    </w:p>
    <w:tbl>
      <w:tblPr>
        <w:tblW w:w="9316" w:type="dxa"/>
        <w:jc w:val="center"/>
        <w:tblInd w:w="1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2983"/>
        <w:gridCol w:w="709"/>
        <w:gridCol w:w="1235"/>
        <w:gridCol w:w="586"/>
        <w:gridCol w:w="709"/>
        <w:gridCol w:w="709"/>
        <w:gridCol w:w="689"/>
        <w:gridCol w:w="709"/>
        <w:gridCol w:w="445"/>
      </w:tblGrid>
      <w:tr w:rsidR="00620F6C" w:rsidRPr="00FD3B11" w:rsidTr="00560838">
        <w:trPr>
          <w:trHeight w:val="327"/>
          <w:tblHeader/>
          <w:jc w:val="center"/>
        </w:trPr>
        <w:tc>
          <w:tcPr>
            <w:tcW w:w="542" w:type="dxa"/>
            <w:vMerge w:val="restart"/>
            <w:shd w:val="clear" w:color="auto" w:fill="auto"/>
            <w:vAlign w:val="center"/>
            <w:hideMark/>
          </w:tcPr>
          <w:p w:rsidR="00620F6C" w:rsidRPr="00FD3B11" w:rsidRDefault="00620F6C" w:rsidP="00560838">
            <w:pPr>
              <w:spacing w:after="0" w:line="240" w:lineRule="auto"/>
              <w:ind w:left="-87" w:right="-108"/>
              <w:jc w:val="center"/>
              <w:rPr>
                <w:rFonts w:eastAsia="Times New Roman" w:cs="Times New Roman"/>
                <w:b/>
                <w:bCs/>
                <w:w w:val="80"/>
                <w:szCs w:val="28"/>
              </w:rPr>
            </w:pPr>
            <w:r w:rsidRPr="00FD3B11">
              <w:rPr>
                <w:rFonts w:eastAsia="Times New Roman" w:cs="Times New Roman"/>
                <w:b/>
                <w:bCs/>
                <w:w w:val="80"/>
                <w:szCs w:val="28"/>
              </w:rPr>
              <w:t>STT</w:t>
            </w:r>
          </w:p>
        </w:tc>
        <w:tc>
          <w:tcPr>
            <w:tcW w:w="2983" w:type="dxa"/>
            <w:vMerge w:val="restart"/>
            <w:shd w:val="clear" w:color="auto" w:fill="auto"/>
            <w:vAlign w:val="center"/>
            <w:hideMark/>
          </w:tcPr>
          <w:p w:rsidR="00620F6C" w:rsidRPr="00FD3B11" w:rsidRDefault="00620F6C" w:rsidP="00560838">
            <w:pPr>
              <w:spacing w:after="0" w:line="240" w:lineRule="auto"/>
              <w:ind w:left="-104" w:right="-204"/>
              <w:jc w:val="center"/>
              <w:rPr>
                <w:rFonts w:eastAsia="Times New Roman" w:cs="Times New Roman"/>
                <w:b/>
                <w:bCs/>
                <w:w w:val="80"/>
                <w:szCs w:val="28"/>
              </w:rPr>
            </w:pPr>
            <w:r w:rsidRPr="00FD3B11">
              <w:rPr>
                <w:rFonts w:eastAsia="Times New Roman" w:cs="Times New Roman"/>
                <w:b/>
                <w:bCs/>
                <w:w w:val="80"/>
                <w:szCs w:val="28"/>
              </w:rPr>
              <w:t>Tên phương tiện</w:t>
            </w:r>
            <w:r w:rsidR="0037749A" w:rsidRPr="00FD3B11">
              <w:rPr>
                <w:rFonts w:eastAsia="Times New Roman" w:cs="Times New Roman"/>
                <w:b/>
                <w:bCs/>
                <w:w w:val="80"/>
                <w:szCs w:val="28"/>
              </w:rPr>
              <w:t xml:space="preserve"> </w:t>
            </w:r>
            <w:r w:rsidRPr="00FD3B11">
              <w:rPr>
                <w:rFonts w:eastAsia="Times New Roman" w:cs="Times New Roman"/>
                <w:b/>
                <w:bCs/>
                <w:w w:val="80"/>
                <w:szCs w:val="28"/>
              </w:rPr>
              <w:t xml:space="preserve">chữa cháy, cứu nạn, cứu hộ </w:t>
            </w:r>
          </w:p>
        </w:tc>
        <w:tc>
          <w:tcPr>
            <w:tcW w:w="709" w:type="dxa"/>
            <w:vMerge w:val="restart"/>
            <w:shd w:val="clear" w:color="auto" w:fill="auto"/>
            <w:vAlign w:val="center"/>
            <w:hideMark/>
          </w:tcPr>
          <w:p w:rsidR="00620F6C" w:rsidRPr="00FD3B11" w:rsidRDefault="00620F6C" w:rsidP="00560838">
            <w:pPr>
              <w:spacing w:after="0" w:line="240" w:lineRule="auto"/>
              <w:ind w:left="-70" w:right="-39"/>
              <w:jc w:val="center"/>
              <w:rPr>
                <w:rFonts w:eastAsia="Times New Roman" w:cs="Times New Roman"/>
                <w:b/>
                <w:bCs/>
                <w:w w:val="80"/>
                <w:szCs w:val="28"/>
              </w:rPr>
            </w:pPr>
            <w:r w:rsidRPr="00FD3B11">
              <w:rPr>
                <w:rFonts w:eastAsia="Times New Roman" w:cs="Times New Roman"/>
                <w:b/>
                <w:bCs/>
                <w:w w:val="80"/>
                <w:szCs w:val="28"/>
              </w:rPr>
              <w:t>ĐVT</w:t>
            </w:r>
          </w:p>
        </w:tc>
        <w:tc>
          <w:tcPr>
            <w:tcW w:w="1235" w:type="dxa"/>
            <w:vMerge w:val="restart"/>
            <w:shd w:val="clear" w:color="auto" w:fill="auto"/>
            <w:vAlign w:val="center"/>
            <w:hideMark/>
          </w:tcPr>
          <w:p w:rsidR="00620F6C" w:rsidRPr="00FD3B11" w:rsidRDefault="00620F6C" w:rsidP="00560838">
            <w:pPr>
              <w:spacing w:after="0" w:line="240" w:lineRule="auto"/>
              <w:ind w:left="-116" w:right="-67"/>
              <w:jc w:val="center"/>
              <w:rPr>
                <w:rFonts w:eastAsia="Times New Roman" w:cs="Times New Roman"/>
                <w:b/>
                <w:bCs/>
                <w:w w:val="80"/>
                <w:szCs w:val="28"/>
              </w:rPr>
            </w:pPr>
            <w:r w:rsidRPr="00FD3B11">
              <w:rPr>
                <w:rFonts w:eastAsia="Times New Roman" w:cs="Times New Roman"/>
                <w:b/>
                <w:bCs/>
                <w:w w:val="80"/>
                <w:szCs w:val="28"/>
              </w:rPr>
              <w:t xml:space="preserve">Tổng             giai đoạn 2021 </w:t>
            </w:r>
            <w:r w:rsidRPr="00FD3B11">
              <w:rPr>
                <w:rFonts w:cs="Times New Roman"/>
                <w:w w:val="80"/>
                <w:szCs w:val="28"/>
              </w:rPr>
              <w:t>-</w:t>
            </w:r>
            <w:r w:rsidRPr="00FD3B11">
              <w:rPr>
                <w:rFonts w:eastAsia="Times New Roman" w:cs="Times New Roman"/>
                <w:b/>
                <w:bCs/>
                <w:w w:val="80"/>
                <w:szCs w:val="28"/>
              </w:rPr>
              <w:t xml:space="preserve"> 2025</w:t>
            </w:r>
          </w:p>
        </w:tc>
        <w:tc>
          <w:tcPr>
            <w:tcW w:w="3402" w:type="dxa"/>
            <w:gridSpan w:val="5"/>
          </w:tcPr>
          <w:p w:rsidR="00620F6C" w:rsidRPr="00FD3B11" w:rsidRDefault="00620F6C" w:rsidP="00560838">
            <w:pPr>
              <w:spacing w:after="0" w:line="240" w:lineRule="auto"/>
              <w:jc w:val="center"/>
              <w:rPr>
                <w:rFonts w:eastAsia="Times New Roman" w:cs="Times New Roman"/>
                <w:b/>
                <w:bCs/>
                <w:w w:val="80"/>
                <w:szCs w:val="28"/>
              </w:rPr>
            </w:pPr>
            <w:r w:rsidRPr="00FD3B11">
              <w:rPr>
                <w:rFonts w:eastAsia="Times New Roman" w:cs="Times New Roman"/>
                <w:b/>
                <w:bCs/>
                <w:w w:val="80"/>
                <w:szCs w:val="28"/>
              </w:rPr>
              <w:t xml:space="preserve">Phân kỳ hàng năm </w:t>
            </w:r>
          </w:p>
        </w:tc>
        <w:tc>
          <w:tcPr>
            <w:tcW w:w="445" w:type="dxa"/>
            <w:vMerge w:val="restart"/>
          </w:tcPr>
          <w:p w:rsidR="00620F6C" w:rsidRPr="00FD3B11" w:rsidRDefault="00620F6C" w:rsidP="00560838">
            <w:pPr>
              <w:spacing w:after="0" w:line="240" w:lineRule="auto"/>
              <w:ind w:left="-182" w:right="-131" w:hanging="142"/>
              <w:jc w:val="center"/>
              <w:rPr>
                <w:rFonts w:eastAsia="Times New Roman" w:cs="Times New Roman"/>
                <w:b/>
                <w:bCs/>
                <w:w w:val="80"/>
                <w:szCs w:val="28"/>
              </w:rPr>
            </w:pPr>
            <w:r w:rsidRPr="00FD3B11">
              <w:rPr>
                <w:rFonts w:eastAsia="Times New Roman" w:cs="Times New Roman"/>
                <w:b/>
                <w:bCs/>
                <w:w w:val="80"/>
                <w:szCs w:val="28"/>
              </w:rPr>
              <w:t xml:space="preserve">  Ghi chú</w:t>
            </w:r>
          </w:p>
        </w:tc>
      </w:tr>
      <w:tr w:rsidR="004759CF" w:rsidRPr="00FD3B11" w:rsidTr="00560838">
        <w:trPr>
          <w:trHeight w:val="595"/>
          <w:tblHeader/>
          <w:jc w:val="center"/>
        </w:trPr>
        <w:tc>
          <w:tcPr>
            <w:tcW w:w="542" w:type="dxa"/>
            <w:vMerge/>
            <w:vAlign w:val="center"/>
            <w:hideMark/>
          </w:tcPr>
          <w:p w:rsidR="004759CF" w:rsidRPr="00FD3B11" w:rsidRDefault="004759CF" w:rsidP="00560838">
            <w:pPr>
              <w:spacing w:after="0" w:line="240" w:lineRule="auto"/>
              <w:jc w:val="center"/>
              <w:rPr>
                <w:rFonts w:eastAsia="Times New Roman" w:cs="Times New Roman"/>
                <w:b/>
                <w:bCs/>
                <w:w w:val="80"/>
                <w:szCs w:val="28"/>
              </w:rPr>
            </w:pPr>
          </w:p>
        </w:tc>
        <w:tc>
          <w:tcPr>
            <w:tcW w:w="2983" w:type="dxa"/>
            <w:vMerge/>
            <w:shd w:val="clear" w:color="auto" w:fill="auto"/>
            <w:vAlign w:val="center"/>
            <w:hideMark/>
          </w:tcPr>
          <w:p w:rsidR="004759CF" w:rsidRPr="00FD3B11" w:rsidRDefault="004759CF" w:rsidP="00560838">
            <w:pPr>
              <w:spacing w:after="0" w:line="240" w:lineRule="auto"/>
              <w:jc w:val="both"/>
              <w:rPr>
                <w:rFonts w:eastAsia="Times New Roman" w:cs="Times New Roman"/>
                <w:b/>
                <w:bCs/>
                <w:w w:val="80"/>
                <w:szCs w:val="28"/>
              </w:rPr>
            </w:pPr>
          </w:p>
        </w:tc>
        <w:tc>
          <w:tcPr>
            <w:tcW w:w="709" w:type="dxa"/>
            <w:vMerge/>
            <w:vAlign w:val="center"/>
            <w:hideMark/>
          </w:tcPr>
          <w:p w:rsidR="004759CF" w:rsidRPr="00FD3B11" w:rsidRDefault="004759CF" w:rsidP="00560838">
            <w:pPr>
              <w:spacing w:after="0" w:line="240" w:lineRule="auto"/>
              <w:ind w:left="-70" w:right="-39"/>
              <w:jc w:val="center"/>
              <w:rPr>
                <w:rFonts w:eastAsia="Times New Roman" w:cs="Times New Roman"/>
                <w:b/>
                <w:bCs/>
                <w:w w:val="80"/>
                <w:szCs w:val="28"/>
              </w:rPr>
            </w:pPr>
          </w:p>
        </w:tc>
        <w:tc>
          <w:tcPr>
            <w:tcW w:w="1235" w:type="dxa"/>
            <w:vMerge/>
            <w:vAlign w:val="center"/>
            <w:hideMark/>
          </w:tcPr>
          <w:p w:rsidR="004759CF" w:rsidRPr="00FD3B11" w:rsidRDefault="004759CF" w:rsidP="00560838">
            <w:pPr>
              <w:spacing w:after="0" w:line="240" w:lineRule="auto"/>
              <w:jc w:val="center"/>
              <w:rPr>
                <w:rFonts w:eastAsia="Times New Roman" w:cs="Times New Roman"/>
                <w:b/>
                <w:bCs/>
                <w:w w:val="80"/>
                <w:szCs w:val="28"/>
              </w:rPr>
            </w:pPr>
          </w:p>
        </w:tc>
        <w:tc>
          <w:tcPr>
            <w:tcW w:w="586" w:type="dxa"/>
          </w:tcPr>
          <w:p w:rsidR="004759CF" w:rsidRPr="00FD3B11" w:rsidRDefault="008A2D93" w:rsidP="00560838">
            <w:pPr>
              <w:spacing w:after="0" w:line="240" w:lineRule="auto"/>
              <w:ind w:left="-187" w:right="-153"/>
              <w:jc w:val="center"/>
              <w:rPr>
                <w:rFonts w:eastAsia="Times New Roman" w:cs="Times New Roman"/>
                <w:b/>
                <w:bCs/>
                <w:w w:val="80"/>
                <w:szCs w:val="28"/>
              </w:rPr>
            </w:pPr>
            <w:r w:rsidRPr="00FD3B11">
              <w:rPr>
                <w:rFonts w:eastAsia="Times New Roman" w:cs="Times New Roman"/>
                <w:b/>
                <w:bCs/>
                <w:w w:val="80"/>
                <w:szCs w:val="28"/>
              </w:rPr>
              <w:t xml:space="preserve">Năm </w:t>
            </w:r>
            <w:r w:rsidR="004759CF" w:rsidRPr="00FD3B11">
              <w:rPr>
                <w:rFonts w:eastAsia="Times New Roman" w:cs="Times New Roman"/>
                <w:b/>
                <w:bCs/>
                <w:w w:val="80"/>
                <w:szCs w:val="28"/>
              </w:rPr>
              <w:t>2021</w:t>
            </w:r>
          </w:p>
        </w:tc>
        <w:tc>
          <w:tcPr>
            <w:tcW w:w="709" w:type="dxa"/>
          </w:tcPr>
          <w:p w:rsidR="004759CF" w:rsidRPr="00FD3B11" w:rsidRDefault="008A2D93" w:rsidP="00560838">
            <w:pPr>
              <w:spacing w:after="0" w:line="240" w:lineRule="auto"/>
              <w:ind w:left="-187" w:right="-153"/>
              <w:jc w:val="center"/>
              <w:rPr>
                <w:rFonts w:eastAsia="Times New Roman" w:cs="Times New Roman"/>
                <w:b/>
                <w:bCs/>
                <w:w w:val="80"/>
                <w:szCs w:val="28"/>
              </w:rPr>
            </w:pPr>
            <w:r w:rsidRPr="00FD3B11">
              <w:rPr>
                <w:rFonts w:eastAsia="Times New Roman" w:cs="Times New Roman"/>
                <w:b/>
                <w:bCs/>
                <w:w w:val="80"/>
                <w:szCs w:val="28"/>
              </w:rPr>
              <w:t xml:space="preserve">Năm </w:t>
            </w:r>
            <w:r w:rsidR="004759CF" w:rsidRPr="00FD3B11">
              <w:rPr>
                <w:rFonts w:eastAsia="Times New Roman" w:cs="Times New Roman"/>
                <w:b/>
                <w:bCs/>
                <w:w w:val="80"/>
                <w:szCs w:val="28"/>
              </w:rPr>
              <w:t>2022</w:t>
            </w:r>
          </w:p>
        </w:tc>
        <w:tc>
          <w:tcPr>
            <w:tcW w:w="709" w:type="dxa"/>
          </w:tcPr>
          <w:p w:rsidR="004759CF" w:rsidRPr="00FD3B11" w:rsidRDefault="008A2D93" w:rsidP="00560838">
            <w:pPr>
              <w:spacing w:after="0" w:line="240" w:lineRule="auto"/>
              <w:ind w:left="-187" w:right="-153"/>
              <w:jc w:val="center"/>
              <w:rPr>
                <w:rFonts w:eastAsia="Times New Roman" w:cs="Times New Roman"/>
                <w:b/>
                <w:bCs/>
                <w:w w:val="80"/>
                <w:szCs w:val="28"/>
              </w:rPr>
            </w:pPr>
            <w:r w:rsidRPr="00FD3B11">
              <w:rPr>
                <w:rFonts w:eastAsia="Times New Roman" w:cs="Times New Roman"/>
                <w:b/>
                <w:bCs/>
                <w:w w:val="80"/>
                <w:szCs w:val="28"/>
              </w:rPr>
              <w:t xml:space="preserve">Năm </w:t>
            </w:r>
            <w:r w:rsidR="004759CF" w:rsidRPr="00FD3B11">
              <w:rPr>
                <w:rFonts w:eastAsia="Times New Roman" w:cs="Times New Roman"/>
                <w:b/>
                <w:bCs/>
                <w:w w:val="80"/>
                <w:szCs w:val="28"/>
              </w:rPr>
              <w:t>2023</w:t>
            </w:r>
          </w:p>
        </w:tc>
        <w:tc>
          <w:tcPr>
            <w:tcW w:w="689" w:type="dxa"/>
          </w:tcPr>
          <w:p w:rsidR="004759CF" w:rsidRPr="00FD3B11" w:rsidRDefault="008A2D93" w:rsidP="00560838">
            <w:pPr>
              <w:spacing w:after="0" w:line="240" w:lineRule="auto"/>
              <w:ind w:left="-187" w:right="-172"/>
              <w:jc w:val="center"/>
              <w:rPr>
                <w:rFonts w:eastAsia="Times New Roman" w:cs="Times New Roman"/>
                <w:b/>
                <w:bCs/>
                <w:w w:val="80"/>
                <w:szCs w:val="28"/>
              </w:rPr>
            </w:pPr>
            <w:r w:rsidRPr="00FD3B11">
              <w:rPr>
                <w:rFonts w:eastAsia="Times New Roman" w:cs="Times New Roman"/>
                <w:b/>
                <w:bCs/>
                <w:w w:val="80"/>
                <w:szCs w:val="28"/>
              </w:rPr>
              <w:t xml:space="preserve">Năm </w:t>
            </w:r>
            <w:r w:rsidR="004759CF" w:rsidRPr="00FD3B11">
              <w:rPr>
                <w:rFonts w:eastAsia="Times New Roman" w:cs="Times New Roman"/>
                <w:b/>
                <w:bCs/>
                <w:w w:val="80"/>
                <w:szCs w:val="28"/>
              </w:rPr>
              <w:t>2024</w:t>
            </w:r>
          </w:p>
        </w:tc>
        <w:tc>
          <w:tcPr>
            <w:tcW w:w="709" w:type="dxa"/>
          </w:tcPr>
          <w:p w:rsidR="004759CF" w:rsidRPr="00FD3B11" w:rsidRDefault="008A2D93" w:rsidP="00560838">
            <w:pPr>
              <w:spacing w:after="0" w:line="240" w:lineRule="auto"/>
              <w:ind w:left="-187" w:right="-172"/>
              <w:jc w:val="center"/>
              <w:rPr>
                <w:rFonts w:eastAsia="Times New Roman" w:cs="Times New Roman"/>
                <w:b/>
                <w:bCs/>
                <w:w w:val="80"/>
                <w:szCs w:val="28"/>
              </w:rPr>
            </w:pPr>
            <w:r w:rsidRPr="00FD3B11">
              <w:rPr>
                <w:rFonts w:eastAsia="Times New Roman" w:cs="Times New Roman"/>
                <w:b/>
                <w:bCs/>
                <w:w w:val="80"/>
                <w:szCs w:val="28"/>
              </w:rPr>
              <w:t xml:space="preserve">Năm </w:t>
            </w:r>
            <w:r w:rsidR="004759CF" w:rsidRPr="00FD3B11">
              <w:rPr>
                <w:rFonts w:eastAsia="Times New Roman" w:cs="Times New Roman"/>
                <w:b/>
                <w:bCs/>
                <w:w w:val="80"/>
                <w:szCs w:val="28"/>
              </w:rPr>
              <w:t>2025</w:t>
            </w:r>
          </w:p>
        </w:tc>
        <w:tc>
          <w:tcPr>
            <w:tcW w:w="445" w:type="dxa"/>
            <w:vMerge/>
          </w:tcPr>
          <w:p w:rsidR="004759CF" w:rsidRPr="00FD3B11" w:rsidRDefault="004759CF" w:rsidP="00560838">
            <w:pPr>
              <w:spacing w:after="0" w:line="240" w:lineRule="auto"/>
              <w:jc w:val="center"/>
              <w:rPr>
                <w:rFonts w:eastAsia="Times New Roman" w:cs="Times New Roman"/>
                <w:b/>
                <w:bCs/>
                <w:w w:val="80"/>
                <w:szCs w:val="28"/>
              </w:rPr>
            </w:pPr>
          </w:p>
        </w:tc>
      </w:tr>
      <w:tr w:rsidR="004759CF" w:rsidRPr="00FD3B11" w:rsidTr="00560838">
        <w:trPr>
          <w:trHeight w:val="340"/>
          <w:jc w:val="center"/>
        </w:trPr>
        <w:tc>
          <w:tcPr>
            <w:tcW w:w="542" w:type="dxa"/>
            <w:shd w:val="clear" w:color="auto" w:fill="auto"/>
            <w:vAlign w:val="center"/>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w:t>
            </w:r>
          </w:p>
        </w:tc>
        <w:tc>
          <w:tcPr>
            <w:tcW w:w="2983" w:type="dxa"/>
            <w:shd w:val="clear" w:color="auto" w:fill="auto"/>
            <w:vAlign w:val="center"/>
            <w:hideMark/>
          </w:tcPr>
          <w:p w:rsidR="004759CF" w:rsidRPr="00FD3B11" w:rsidRDefault="004759CF" w:rsidP="0037749A">
            <w:pPr>
              <w:spacing w:before="40" w:after="40" w:line="240" w:lineRule="auto"/>
              <w:jc w:val="both"/>
              <w:rPr>
                <w:rFonts w:eastAsia="Times New Roman" w:cs="Times New Roman"/>
                <w:w w:val="80"/>
                <w:szCs w:val="28"/>
              </w:rPr>
            </w:pPr>
            <w:r w:rsidRPr="00FD3B11">
              <w:rPr>
                <w:rFonts w:eastAsia="Times New Roman" w:cs="Times New Roman"/>
                <w:w w:val="80"/>
                <w:szCs w:val="28"/>
              </w:rPr>
              <w:t>Xe chữa cháy</w:t>
            </w:r>
          </w:p>
        </w:tc>
        <w:tc>
          <w:tcPr>
            <w:tcW w:w="709" w:type="dxa"/>
            <w:shd w:val="clear" w:color="auto" w:fill="auto"/>
            <w:vAlign w:val="center"/>
            <w:hideMark/>
          </w:tcPr>
          <w:p w:rsidR="004759CF" w:rsidRPr="00FD3B11" w:rsidRDefault="004759CF" w:rsidP="00560838">
            <w:pPr>
              <w:spacing w:before="40" w:after="40" w:line="240" w:lineRule="auto"/>
              <w:ind w:left="-70" w:right="-39"/>
              <w:jc w:val="center"/>
              <w:rPr>
                <w:rFonts w:eastAsia="Times New Roman" w:cs="Times New Roman"/>
                <w:w w:val="80"/>
                <w:szCs w:val="28"/>
              </w:rPr>
            </w:pPr>
            <w:r w:rsidRPr="00FD3B11">
              <w:rPr>
                <w:rFonts w:eastAsia="Times New Roman" w:cs="Times New Roman"/>
                <w:w w:val="80"/>
                <w:szCs w:val="28"/>
              </w:rPr>
              <w:t>Chiếc</w:t>
            </w:r>
          </w:p>
        </w:tc>
        <w:tc>
          <w:tcPr>
            <w:tcW w:w="1235" w:type="dxa"/>
            <w:shd w:val="clear" w:color="auto" w:fill="auto"/>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5</w:t>
            </w:r>
          </w:p>
        </w:tc>
        <w:tc>
          <w:tcPr>
            <w:tcW w:w="586"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w:t>
            </w:r>
          </w:p>
        </w:tc>
        <w:tc>
          <w:tcPr>
            <w:tcW w:w="68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w:t>
            </w:r>
          </w:p>
        </w:tc>
        <w:tc>
          <w:tcPr>
            <w:tcW w:w="445" w:type="dxa"/>
          </w:tcPr>
          <w:p w:rsidR="004759CF" w:rsidRPr="00FD3B11" w:rsidRDefault="004759CF" w:rsidP="0037749A">
            <w:pPr>
              <w:spacing w:before="40" w:after="40" w:line="240" w:lineRule="auto"/>
              <w:jc w:val="center"/>
              <w:rPr>
                <w:rFonts w:eastAsia="Times New Roman" w:cs="Times New Roman"/>
                <w:w w:val="80"/>
                <w:szCs w:val="28"/>
              </w:rPr>
            </w:pPr>
          </w:p>
        </w:tc>
      </w:tr>
      <w:tr w:rsidR="004759CF" w:rsidRPr="00FD3B11" w:rsidTr="00560838">
        <w:trPr>
          <w:trHeight w:val="340"/>
          <w:jc w:val="center"/>
        </w:trPr>
        <w:tc>
          <w:tcPr>
            <w:tcW w:w="542" w:type="dxa"/>
            <w:shd w:val="clear" w:color="auto" w:fill="auto"/>
            <w:vAlign w:val="center"/>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w:t>
            </w:r>
          </w:p>
        </w:tc>
        <w:tc>
          <w:tcPr>
            <w:tcW w:w="2983" w:type="dxa"/>
            <w:shd w:val="clear" w:color="auto" w:fill="auto"/>
            <w:vAlign w:val="center"/>
            <w:hideMark/>
          </w:tcPr>
          <w:p w:rsidR="004759CF" w:rsidRPr="00FD3B11" w:rsidRDefault="004759CF" w:rsidP="0037749A">
            <w:pPr>
              <w:spacing w:before="40" w:after="40" w:line="240" w:lineRule="auto"/>
              <w:jc w:val="both"/>
              <w:rPr>
                <w:rFonts w:eastAsia="Times New Roman" w:cs="Times New Roman"/>
                <w:w w:val="80"/>
                <w:szCs w:val="28"/>
              </w:rPr>
            </w:pPr>
            <w:r w:rsidRPr="00FD3B11">
              <w:rPr>
                <w:rFonts w:eastAsia="Times New Roman" w:cs="Times New Roman"/>
                <w:w w:val="80"/>
                <w:szCs w:val="28"/>
              </w:rPr>
              <w:t>Máy bơm chữa cháy</w:t>
            </w:r>
          </w:p>
        </w:tc>
        <w:tc>
          <w:tcPr>
            <w:tcW w:w="709" w:type="dxa"/>
            <w:shd w:val="clear" w:color="auto" w:fill="auto"/>
            <w:vAlign w:val="center"/>
            <w:hideMark/>
          </w:tcPr>
          <w:p w:rsidR="004759CF" w:rsidRPr="00FD3B11" w:rsidRDefault="004759CF" w:rsidP="00560838">
            <w:pPr>
              <w:spacing w:before="40" w:after="40" w:line="240" w:lineRule="auto"/>
              <w:ind w:left="-70" w:right="-39"/>
              <w:jc w:val="center"/>
              <w:rPr>
                <w:rFonts w:eastAsia="Times New Roman" w:cs="Times New Roman"/>
                <w:w w:val="80"/>
                <w:szCs w:val="28"/>
              </w:rPr>
            </w:pPr>
            <w:r w:rsidRPr="00FD3B11">
              <w:rPr>
                <w:rFonts w:eastAsia="Times New Roman" w:cs="Times New Roman"/>
                <w:w w:val="80"/>
                <w:szCs w:val="28"/>
              </w:rPr>
              <w:t>Chiếc</w:t>
            </w:r>
          </w:p>
        </w:tc>
        <w:tc>
          <w:tcPr>
            <w:tcW w:w="1235" w:type="dxa"/>
            <w:shd w:val="clear" w:color="auto" w:fill="auto"/>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w:t>
            </w:r>
          </w:p>
        </w:tc>
        <w:tc>
          <w:tcPr>
            <w:tcW w:w="586" w:type="dxa"/>
          </w:tcPr>
          <w:p w:rsidR="004759CF" w:rsidRPr="00FD3B11" w:rsidRDefault="004759CF" w:rsidP="0037749A">
            <w:pPr>
              <w:spacing w:before="40" w:after="40" w:line="240" w:lineRule="auto"/>
              <w:jc w:val="center"/>
              <w:rPr>
                <w:rFonts w:eastAsia="Times New Roman" w:cs="Times New Roman"/>
                <w:w w:val="80"/>
                <w:szCs w:val="28"/>
              </w:rPr>
            </w:pPr>
          </w:p>
        </w:tc>
        <w:tc>
          <w:tcPr>
            <w:tcW w:w="709" w:type="dxa"/>
          </w:tcPr>
          <w:p w:rsidR="004759CF" w:rsidRPr="00FD3B11" w:rsidRDefault="004759CF" w:rsidP="0037749A">
            <w:pPr>
              <w:spacing w:before="40" w:after="40" w:line="240" w:lineRule="auto"/>
              <w:jc w:val="center"/>
              <w:rPr>
                <w:rFonts w:eastAsia="Times New Roman" w:cs="Times New Roman"/>
                <w:w w:val="80"/>
                <w:szCs w:val="28"/>
              </w:rPr>
            </w:pPr>
          </w:p>
        </w:tc>
        <w:tc>
          <w:tcPr>
            <w:tcW w:w="709" w:type="dxa"/>
          </w:tcPr>
          <w:p w:rsidR="004759CF" w:rsidRPr="00FD3B11" w:rsidRDefault="004759CF" w:rsidP="0037749A">
            <w:pPr>
              <w:spacing w:before="40" w:after="40" w:line="240" w:lineRule="auto"/>
              <w:jc w:val="center"/>
              <w:rPr>
                <w:rFonts w:eastAsia="Times New Roman" w:cs="Times New Roman"/>
                <w:w w:val="80"/>
                <w:szCs w:val="28"/>
              </w:rPr>
            </w:pPr>
          </w:p>
        </w:tc>
        <w:tc>
          <w:tcPr>
            <w:tcW w:w="68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p>
        </w:tc>
        <w:tc>
          <w:tcPr>
            <w:tcW w:w="445" w:type="dxa"/>
          </w:tcPr>
          <w:p w:rsidR="004759CF" w:rsidRPr="00FD3B11" w:rsidRDefault="004759CF" w:rsidP="0037749A">
            <w:pPr>
              <w:spacing w:before="40" w:after="40" w:line="240" w:lineRule="auto"/>
              <w:jc w:val="center"/>
              <w:rPr>
                <w:rFonts w:eastAsia="Times New Roman" w:cs="Times New Roman"/>
                <w:w w:val="80"/>
                <w:szCs w:val="28"/>
              </w:rPr>
            </w:pPr>
          </w:p>
        </w:tc>
      </w:tr>
      <w:tr w:rsidR="004759CF" w:rsidRPr="00FD3B11" w:rsidTr="00560838">
        <w:trPr>
          <w:trHeight w:val="340"/>
          <w:jc w:val="center"/>
        </w:trPr>
        <w:tc>
          <w:tcPr>
            <w:tcW w:w="542" w:type="dxa"/>
            <w:shd w:val="clear" w:color="auto" w:fill="auto"/>
            <w:vAlign w:val="center"/>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3</w:t>
            </w:r>
          </w:p>
        </w:tc>
        <w:tc>
          <w:tcPr>
            <w:tcW w:w="2983" w:type="dxa"/>
            <w:shd w:val="clear" w:color="auto" w:fill="auto"/>
            <w:vAlign w:val="center"/>
            <w:hideMark/>
          </w:tcPr>
          <w:p w:rsidR="004759CF" w:rsidRPr="00FD3B11" w:rsidRDefault="004759CF" w:rsidP="0037749A">
            <w:pPr>
              <w:spacing w:before="40" w:after="40" w:line="240" w:lineRule="auto"/>
              <w:jc w:val="both"/>
              <w:rPr>
                <w:rFonts w:eastAsia="Times New Roman" w:cs="Times New Roman"/>
                <w:w w:val="80"/>
                <w:szCs w:val="28"/>
              </w:rPr>
            </w:pPr>
            <w:r w:rsidRPr="00FD3B11">
              <w:rPr>
                <w:rFonts w:eastAsia="Times New Roman" w:cs="Times New Roman"/>
                <w:w w:val="80"/>
                <w:szCs w:val="28"/>
              </w:rPr>
              <w:t>Vòi chữa cháy</w:t>
            </w:r>
          </w:p>
        </w:tc>
        <w:tc>
          <w:tcPr>
            <w:tcW w:w="709" w:type="dxa"/>
            <w:shd w:val="clear" w:color="auto" w:fill="auto"/>
            <w:vAlign w:val="center"/>
            <w:hideMark/>
          </w:tcPr>
          <w:p w:rsidR="004759CF" w:rsidRPr="00FD3B11" w:rsidRDefault="004759CF" w:rsidP="00560838">
            <w:pPr>
              <w:spacing w:before="40" w:after="40" w:line="240" w:lineRule="auto"/>
              <w:ind w:left="-70" w:right="-39"/>
              <w:jc w:val="center"/>
              <w:rPr>
                <w:rFonts w:eastAsia="Times New Roman" w:cs="Times New Roman"/>
                <w:w w:val="80"/>
                <w:szCs w:val="28"/>
              </w:rPr>
            </w:pPr>
            <w:r w:rsidRPr="00FD3B11">
              <w:rPr>
                <w:rFonts w:eastAsia="Times New Roman" w:cs="Times New Roman"/>
                <w:w w:val="80"/>
                <w:szCs w:val="28"/>
              </w:rPr>
              <w:t>Cuộn</w:t>
            </w:r>
          </w:p>
        </w:tc>
        <w:tc>
          <w:tcPr>
            <w:tcW w:w="1235" w:type="dxa"/>
            <w:shd w:val="clear" w:color="auto" w:fill="auto"/>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10</w:t>
            </w:r>
          </w:p>
        </w:tc>
        <w:tc>
          <w:tcPr>
            <w:tcW w:w="586" w:type="dxa"/>
          </w:tcPr>
          <w:p w:rsidR="004759CF" w:rsidRPr="00FD3B11" w:rsidRDefault="004759CF" w:rsidP="0037749A">
            <w:pPr>
              <w:spacing w:before="40" w:after="40" w:line="240" w:lineRule="auto"/>
              <w:jc w:val="center"/>
              <w:rPr>
                <w:rFonts w:eastAsia="Times New Roman" w:cs="Times New Roman"/>
                <w:w w:val="80"/>
                <w:szCs w:val="28"/>
              </w:rPr>
            </w:pP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10</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p>
        </w:tc>
        <w:tc>
          <w:tcPr>
            <w:tcW w:w="689" w:type="dxa"/>
          </w:tcPr>
          <w:p w:rsidR="004759CF" w:rsidRPr="00FD3B11" w:rsidRDefault="004759CF" w:rsidP="0037749A">
            <w:pPr>
              <w:spacing w:before="40" w:after="40" w:line="240" w:lineRule="auto"/>
              <w:jc w:val="center"/>
              <w:rPr>
                <w:rFonts w:eastAsia="Times New Roman" w:cs="Times New Roman"/>
                <w:w w:val="80"/>
                <w:szCs w:val="28"/>
              </w:rPr>
            </w:pPr>
          </w:p>
        </w:tc>
        <w:tc>
          <w:tcPr>
            <w:tcW w:w="709" w:type="dxa"/>
          </w:tcPr>
          <w:p w:rsidR="004759CF" w:rsidRPr="00FD3B11" w:rsidRDefault="004759CF" w:rsidP="0037749A">
            <w:pPr>
              <w:spacing w:before="40" w:after="40" w:line="240" w:lineRule="auto"/>
              <w:jc w:val="center"/>
              <w:rPr>
                <w:rFonts w:eastAsia="Times New Roman" w:cs="Times New Roman"/>
                <w:w w:val="80"/>
                <w:szCs w:val="28"/>
              </w:rPr>
            </w:pPr>
          </w:p>
        </w:tc>
        <w:tc>
          <w:tcPr>
            <w:tcW w:w="445" w:type="dxa"/>
          </w:tcPr>
          <w:p w:rsidR="004759CF" w:rsidRPr="00FD3B11" w:rsidRDefault="004759CF" w:rsidP="0037749A">
            <w:pPr>
              <w:spacing w:before="40" w:after="40" w:line="240" w:lineRule="auto"/>
              <w:jc w:val="center"/>
              <w:rPr>
                <w:rFonts w:eastAsia="Times New Roman" w:cs="Times New Roman"/>
                <w:w w:val="80"/>
                <w:szCs w:val="28"/>
              </w:rPr>
            </w:pPr>
          </w:p>
        </w:tc>
      </w:tr>
      <w:tr w:rsidR="004759CF" w:rsidRPr="00FD3B11" w:rsidTr="00560838">
        <w:trPr>
          <w:trHeight w:val="340"/>
          <w:jc w:val="center"/>
        </w:trPr>
        <w:tc>
          <w:tcPr>
            <w:tcW w:w="542" w:type="dxa"/>
            <w:shd w:val="clear" w:color="auto" w:fill="auto"/>
            <w:vAlign w:val="center"/>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4</w:t>
            </w:r>
          </w:p>
        </w:tc>
        <w:tc>
          <w:tcPr>
            <w:tcW w:w="2983" w:type="dxa"/>
            <w:shd w:val="clear" w:color="auto" w:fill="auto"/>
            <w:vAlign w:val="center"/>
            <w:hideMark/>
          </w:tcPr>
          <w:p w:rsidR="004759CF" w:rsidRPr="00FD3B11" w:rsidRDefault="004759CF" w:rsidP="0037749A">
            <w:pPr>
              <w:spacing w:before="40" w:after="40" w:line="240" w:lineRule="auto"/>
              <w:jc w:val="both"/>
              <w:rPr>
                <w:rFonts w:eastAsia="Times New Roman" w:cs="Times New Roman"/>
                <w:w w:val="80"/>
                <w:szCs w:val="28"/>
              </w:rPr>
            </w:pPr>
            <w:r w:rsidRPr="00FD3B11">
              <w:rPr>
                <w:rFonts w:eastAsia="Times New Roman" w:cs="Times New Roman"/>
                <w:w w:val="80"/>
                <w:szCs w:val="28"/>
              </w:rPr>
              <w:t>Ống hút chữa cháy</w:t>
            </w:r>
          </w:p>
        </w:tc>
        <w:tc>
          <w:tcPr>
            <w:tcW w:w="709" w:type="dxa"/>
            <w:shd w:val="clear" w:color="auto" w:fill="auto"/>
            <w:vAlign w:val="center"/>
            <w:hideMark/>
          </w:tcPr>
          <w:p w:rsidR="004759CF" w:rsidRPr="00FD3B11" w:rsidRDefault="004759CF" w:rsidP="00560838">
            <w:pPr>
              <w:spacing w:before="40" w:after="40" w:line="240" w:lineRule="auto"/>
              <w:ind w:left="-70" w:right="-39"/>
              <w:jc w:val="center"/>
              <w:rPr>
                <w:rFonts w:eastAsia="Times New Roman" w:cs="Times New Roman"/>
                <w:w w:val="80"/>
                <w:szCs w:val="28"/>
              </w:rPr>
            </w:pPr>
            <w:r w:rsidRPr="00FD3B11">
              <w:rPr>
                <w:rFonts w:eastAsia="Times New Roman" w:cs="Times New Roman"/>
                <w:w w:val="80"/>
                <w:szCs w:val="28"/>
              </w:rPr>
              <w:t>Chiếc</w:t>
            </w:r>
          </w:p>
        </w:tc>
        <w:tc>
          <w:tcPr>
            <w:tcW w:w="1235" w:type="dxa"/>
            <w:shd w:val="clear" w:color="auto" w:fill="auto"/>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6</w:t>
            </w:r>
          </w:p>
        </w:tc>
        <w:tc>
          <w:tcPr>
            <w:tcW w:w="586"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w:t>
            </w:r>
          </w:p>
        </w:tc>
        <w:tc>
          <w:tcPr>
            <w:tcW w:w="68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p>
        </w:tc>
        <w:tc>
          <w:tcPr>
            <w:tcW w:w="445" w:type="dxa"/>
          </w:tcPr>
          <w:p w:rsidR="004759CF" w:rsidRPr="00FD3B11" w:rsidRDefault="004759CF" w:rsidP="0037749A">
            <w:pPr>
              <w:spacing w:before="40" w:after="40" w:line="240" w:lineRule="auto"/>
              <w:jc w:val="center"/>
              <w:rPr>
                <w:rFonts w:eastAsia="Times New Roman" w:cs="Times New Roman"/>
                <w:w w:val="80"/>
                <w:szCs w:val="28"/>
              </w:rPr>
            </w:pPr>
          </w:p>
        </w:tc>
      </w:tr>
      <w:tr w:rsidR="004759CF" w:rsidRPr="00FD3B11" w:rsidTr="00560838">
        <w:trPr>
          <w:trHeight w:val="340"/>
          <w:jc w:val="center"/>
        </w:trPr>
        <w:tc>
          <w:tcPr>
            <w:tcW w:w="542" w:type="dxa"/>
            <w:shd w:val="clear" w:color="auto" w:fill="auto"/>
            <w:vAlign w:val="center"/>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5</w:t>
            </w:r>
          </w:p>
        </w:tc>
        <w:tc>
          <w:tcPr>
            <w:tcW w:w="2983" w:type="dxa"/>
            <w:shd w:val="clear" w:color="auto" w:fill="auto"/>
            <w:vAlign w:val="center"/>
            <w:hideMark/>
          </w:tcPr>
          <w:p w:rsidR="004759CF" w:rsidRPr="00FD3B11" w:rsidRDefault="004759CF" w:rsidP="0037749A">
            <w:pPr>
              <w:spacing w:before="40" w:after="40" w:line="240" w:lineRule="auto"/>
              <w:jc w:val="both"/>
              <w:rPr>
                <w:rFonts w:eastAsia="Times New Roman" w:cs="Times New Roman"/>
                <w:w w:val="80"/>
                <w:szCs w:val="28"/>
              </w:rPr>
            </w:pPr>
            <w:r w:rsidRPr="00FD3B11">
              <w:rPr>
                <w:rFonts w:eastAsia="Times New Roman" w:cs="Times New Roman"/>
                <w:w w:val="80"/>
                <w:szCs w:val="28"/>
              </w:rPr>
              <w:t>Lăng chữa cháy</w:t>
            </w:r>
          </w:p>
        </w:tc>
        <w:tc>
          <w:tcPr>
            <w:tcW w:w="709" w:type="dxa"/>
            <w:shd w:val="clear" w:color="auto" w:fill="auto"/>
            <w:vAlign w:val="center"/>
            <w:hideMark/>
          </w:tcPr>
          <w:p w:rsidR="004759CF" w:rsidRPr="00FD3B11" w:rsidRDefault="004759CF" w:rsidP="00560838">
            <w:pPr>
              <w:spacing w:before="40" w:after="40" w:line="240" w:lineRule="auto"/>
              <w:ind w:left="-70" w:right="-39"/>
              <w:jc w:val="center"/>
              <w:rPr>
                <w:rFonts w:eastAsia="Times New Roman" w:cs="Times New Roman"/>
                <w:w w:val="80"/>
                <w:szCs w:val="28"/>
              </w:rPr>
            </w:pPr>
            <w:r w:rsidRPr="00FD3B11">
              <w:rPr>
                <w:rFonts w:eastAsia="Times New Roman" w:cs="Times New Roman"/>
                <w:w w:val="80"/>
                <w:szCs w:val="28"/>
              </w:rPr>
              <w:t>Chiếc</w:t>
            </w:r>
          </w:p>
        </w:tc>
        <w:tc>
          <w:tcPr>
            <w:tcW w:w="1235" w:type="dxa"/>
            <w:shd w:val="clear" w:color="auto" w:fill="auto"/>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14</w:t>
            </w:r>
          </w:p>
        </w:tc>
        <w:tc>
          <w:tcPr>
            <w:tcW w:w="586"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5</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p>
        </w:tc>
        <w:tc>
          <w:tcPr>
            <w:tcW w:w="709" w:type="dxa"/>
          </w:tcPr>
          <w:p w:rsidR="004759CF" w:rsidRPr="00FD3B11" w:rsidRDefault="004759CF" w:rsidP="0037749A">
            <w:pPr>
              <w:spacing w:before="40" w:after="40" w:line="240" w:lineRule="auto"/>
              <w:jc w:val="center"/>
              <w:rPr>
                <w:rFonts w:eastAsia="Times New Roman" w:cs="Times New Roman"/>
                <w:w w:val="80"/>
                <w:szCs w:val="28"/>
              </w:rPr>
            </w:pPr>
          </w:p>
        </w:tc>
        <w:tc>
          <w:tcPr>
            <w:tcW w:w="689" w:type="dxa"/>
          </w:tcPr>
          <w:p w:rsidR="004759CF" w:rsidRPr="00FD3B11" w:rsidRDefault="004759CF" w:rsidP="0037749A">
            <w:pPr>
              <w:spacing w:before="40" w:after="40" w:line="240" w:lineRule="auto"/>
              <w:jc w:val="center"/>
              <w:rPr>
                <w:rFonts w:eastAsia="Times New Roman" w:cs="Times New Roman"/>
                <w:w w:val="80"/>
                <w:szCs w:val="28"/>
              </w:rPr>
            </w:pP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9</w:t>
            </w:r>
          </w:p>
        </w:tc>
        <w:tc>
          <w:tcPr>
            <w:tcW w:w="445" w:type="dxa"/>
          </w:tcPr>
          <w:p w:rsidR="004759CF" w:rsidRPr="00FD3B11" w:rsidRDefault="004759CF" w:rsidP="0037749A">
            <w:pPr>
              <w:spacing w:before="40" w:after="40" w:line="240" w:lineRule="auto"/>
              <w:jc w:val="center"/>
              <w:rPr>
                <w:rFonts w:eastAsia="Times New Roman" w:cs="Times New Roman"/>
                <w:w w:val="80"/>
                <w:szCs w:val="28"/>
              </w:rPr>
            </w:pPr>
          </w:p>
        </w:tc>
      </w:tr>
      <w:tr w:rsidR="004759CF" w:rsidRPr="00FD3B11" w:rsidTr="00560838">
        <w:trPr>
          <w:trHeight w:val="340"/>
          <w:jc w:val="center"/>
        </w:trPr>
        <w:tc>
          <w:tcPr>
            <w:tcW w:w="542" w:type="dxa"/>
            <w:shd w:val="clear" w:color="auto" w:fill="auto"/>
            <w:vAlign w:val="center"/>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6</w:t>
            </w:r>
          </w:p>
        </w:tc>
        <w:tc>
          <w:tcPr>
            <w:tcW w:w="2983" w:type="dxa"/>
            <w:shd w:val="clear" w:color="auto" w:fill="auto"/>
            <w:vAlign w:val="center"/>
            <w:hideMark/>
          </w:tcPr>
          <w:p w:rsidR="004759CF" w:rsidRPr="00FD3B11" w:rsidRDefault="004759CF" w:rsidP="0037749A">
            <w:pPr>
              <w:spacing w:before="40" w:after="40" w:line="240" w:lineRule="auto"/>
              <w:jc w:val="both"/>
              <w:rPr>
                <w:rFonts w:eastAsia="Times New Roman" w:cs="Times New Roman"/>
                <w:w w:val="80"/>
                <w:szCs w:val="28"/>
              </w:rPr>
            </w:pPr>
            <w:r w:rsidRPr="00FD3B11">
              <w:rPr>
                <w:rFonts w:eastAsia="Times New Roman" w:cs="Times New Roman"/>
                <w:w w:val="80"/>
                <w:szCs w:val="28"/>
              </w:rPr>
              <w:t>Chất tạo bọt</w:t>
            </w:r>
          </w:p>
        </w:tc>
        <w:tc>
          <w:tcPr>
            <w:tcW w:w="709" w:type="dxa"/>
            <w:shd w:val="clear" w:color="auto" w:fill="auto"/>
            <w:vAlign w:val="center"/>
            <w:hideMark/>
          </w:tcPr>
          <w:p w:rsidR="004759CF" w:rsidRPr="00FD3B11" w:rsidRDefault="004759CF" w:rsidP="00560838">
            <w:pPr>
              <w:spacing w:before="40" w:after="40" w:line="240" w:lineRule="auto"/>
              <w:ind w:left="-70" w:right="-39"/>
              <w:jc w:val="center"/>
              <w:rPr>
                <w:rFonts w:eastAsia="Times New Roman" w:cs="Times New Roman"/>
                <w:w w:val="80"/>
                <w:szCs w:val="28"/>
              </w:rPr>
            </w:pPr>
            <w:r w:rsidRPr="00FD3B11">
              <w:rPr>
                <w:rFonts w:eastAsia="Times New Roman" w:cs="Times New Roman"/>
                <w:w w:val="80"/>
                <w:szCs w:val="28"/>
              </w:rPr>
              <w:t>Lít</w:t>
            </w:r>
          </w:p>
        </w:tc>
        <w:tc>
          <w:tcPr>
            <w:tcW w:w="1235" w:type="dxa"/>
            <w:shd w:val="clear" w:color="auto" w:fill="auto"/>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w:t>
            </w:r>
            <w:r w:rsidR="00B74436" w:rsidRPr="00FD3B11">
              <w:rPr>
                <w:rFonts w:eastAsia="Times New Roman" w:cs="Times New Roman"/>
                <w:w w:val="80"/>
                <w:szCs w:val="28"/>
              </w:rPr>
              <w:t>.</w:t>
            </w:r>
            <w:r w:rsidRPr="00FD3B11">
              <w:rPr>
                <w:rFonts w:eastAsia="Times New Roman" w:cs="Times New Roman"/>
                <w:w w:val="80"/>
                <w:szCs w:val="28"/>
              </w:rPr>
              <w:t>500</w:t>
            </w:r>
          </w:p>
        </w:tc>
        <w:tc>
          <w:tcPr>
            <w:tcW w:w="586"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500</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500</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500</w:t>
            </w:r>
          </w:p>
        </w:tc>
        <w:tc>
          <w:tcPr>
            <w:tcW w:w="68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500</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500</w:t>
            </w:r>
          </w:p>
        </w:tc>
        <w:tc>
          <w:tcPr>
            <w:tcW w:w="445" w:type="dxa"/>
          </w:tcPr>
          <w:p w:rsidR="004759CF" w:rsidRPr="00FD3B11" w:rsidRDefault="004759CF" w:rsidP="0037749A">
            <w:pPr>
              <w:spacing w:before="40" w:after="40" w:line="240" w:lineRule="auto"/>
              <w:jc w:val="center"/>
              <w:rPr>
                <w:rFonts w:eastAsia="Times New Roman" w:cs="Times New Roman"/>
                <w:w w:val="80"/>
                <w:szCs w:val="28"/>
              </w:rPr>
            </w:pPr>
          </w:p>
        </w:tc>
      </w:tr>
      <w:tr w:rsidR="004759CF" w:rsidRPr="00FD3B11" w:rsidTr="00560838">
        <w:trPr>
          <w:trHeight w:val="340"/>
          <w:jc w:val="center"/>
        </w:trPr>
        <w:tc>
          <w:tcPr>
            <w:tcW w:w="542" w:type="dxa"/>
            <w:shd w:val="clear" w:color="auto" w:fill="auto"/>
            <w:vAlign w:val="center"/>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7</w:t>
            </w:r>
          </w:p>
        </w:tc>
        <w:tc>
          <w:tcPr>
            <w:tcW w:w="2983" w:type="dxa"/>
            <w:shd w:val="clear" w:color="000000" w:fill="FFFFFF"/>
            <w:vAlign w:val="center"/>
            <w:hideMark/>
          </w:tcPr>
          <w:p w:rsidR="004759CF" w:rsidRPr="00FD3B11" w:rsidRDefault="004759CF" w:rsidP="0037749A">
            <w:pPr>
              <w:spacing w:before="40" w:after="40" w:line="240" w:lineRule="auto"/>
              <w:jc w:val="both"/>
              <w:rPr>
                <w:rFonts w:eastAsia="Times New Roman" w:cs="Times New Roman"/>
                <w:w w:val="80"/>
                <w:szCs w:val="28"/>
              </w:rPr>
            </w:pPr>
            <w:r w:rsidRPr="00FD3B11">
              <w:rPr>
                <w:rFonts w:eastAsia="Times New Roman" w:cs="Times New Roman"/>
                <w:w w:val="80"/>
                <w:szCs w:val="28"/>
                <w:lang w:val="vi-VN"/>
              </w:rPr>
              <w:t>Quần áo cách nhiệt</w:t>
            </w:r>
          </w:p>
        </w:tc>
        <w:tc>
          <w:tcPr>
            <w:tcW w:w="709" w:type="dxa"/>
            <w:shd w:val="clear" w:color="auto" w:fill="auto"/>
            <w:vAlign w:val="center"/>
            <w:hideMark/>
          </w:tcPr>
          <w:p w:rsidR="004759CF" w:rsidRPr="00FD3B11" w:rsidRDefault="004759CF" w:rsidP="00560838">
            <w:pPr>
              <w:spacing w:before="40" w:after="40" w:line="240" w:lineRule="auto"/>
              <w:ind w:left="-70" w:right="-39"/>
              <w:jc w:val="center"/>
              <w:rPr>
                <w:rFonts w:eastAsia="Times New Roman" w:cs="Times New Roman"/>
                <w:w w:val="80"/>
                <w:szCs w:val="28"/>
              </w:rPr>
            </w:pPr>
            <w:r w:rsidRPr="00FD3B11">
              <w:rPr>
                <w:rFonts w:eastAsia="Times New Roman" w:cs="Times New Roman"/>
                <w:w w:val="80"/>
                <w:szCs w:val="28"/>
              </w:rPr>
              <w:t>Bộ</w:t>
            </w:r>
          </w:p>
        </w:tc>
        <w:tc>
          <w:tcPr>
            <w:tcW w:w="1235" w:type="dxa"/>
            <w:shd w:val="clear" w:color="auto" w:fill="auto"/>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5</w:t>
            </w:r>
          </w:p>
        </w:tc>
        <w:tc>
          <w:tcPr>
            <w:tcW w:w="586"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w:t>
            </w:r>
          </w:p>
        </w:tc>
        <w:tc>
          <w:tcPr>
            <w:tcW w:w="68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p>
        </w:tc>
        <w:tc>
          <w:tcPr>
            <w:tcW w:w="445" w:type="dxa"/>
          </w:tcPr>
          <w:p w:rsidR="004759CF" w:rsidRPr="00FD3B11" w:rsidRDefault="004759CF" w:rsidP="0037749A">
            <w:pPr>
              <w:spacing w:before="40" w:after="40" w:line="240" w:lineRule="auto"/>
              <w:jc w:val="center"/>
              <w:rPr>
                <w:rFonts w:eastAsia="Times New Roman" w:cs="Times New Roman"/>
                <w:w w:val="80"/>
                <w:szCs w:val="28"/>
              </w:rPr>
            </w:pPr>
          </w:p>
        </w:tc>
      </w:tr>
      <w:tr w:rsidR="004759CF" w:rsidRPr="00FD3B11" w:rsidTr="00560838">
        <w:trPr>
          <w:trHeight w:val="340"/>
          <w:jc w:val="center"/>
        </w:trPr>
        <w:tc>
          <w:tcPr>
            <w:tcW w:w="542" w:type="dxa"/>
            <w:shd w:val="clear" w:color="auto" w:fill="auto"/>
            <w:vAlign w:val="center"/>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8</w:t>
            </w:r>
          </w:p>
        </w:tc>
        <w:tc>
          <w:tcPr>
            <w:tcW w:w="2983" w:type="dxa"/>
            <w:shd w:val="clear" w:color="000000" w:fill="FFFFFF"/>
            <w:vAlign w:val="center"/>
            <w:hideMark/>
          </w:tcPr>
          <w:p w:rsidR="004759CF" w:rsidRPr="00FD3B11" w:rsidRDefault="004759CF" w:rsidP="0037749A">
            <w:pPr>
              <w:spacing w:before="40" w:after="40" w:line="240" w:lineRule="auto"/>
              <w:jc w:val="both"/>
              <w:rPr>
                <w:rFonts w:eastAsia="Times New Roman" w:cs="Times New Roman"/>
                <w:w w:val="80"/>
                <w:szCs w:val="28"/>
              </w:rPr>
            </w:pPr>
            <w:r w:rsidRPr="00FD3B11">
              <w:rPr>
                <w:rFonts w:eastAsia="Times New Roman" w:cs="Times New Roman"/>
                <w:w w:val="80"/>
                <w:szCs w:val="28"/>
              </w:rPr>
              <w:t>Quần áo chống hóa chất</w:t>
            </w:r>
          </w:p>
        </w:tc>
        <w:tc>
          <w:tcPr>
            <w:tcW w:w="709" w:type="dxa"/>
            <w:shd w:val="clear" w:color="auto" w:fill="auto"/>
            <w:vAlign w:val="center"/>
            <w:hideMark/>
          </w:tcPr>
          <w:p w:rsidR="004759CF" w:rsidRPr="00FD3B11" w:rsidRDefault="004759CF" w:rsidP="00560838">
            <w:pPr>
              <w:spacing w:before="40" w:after="40" w:line="240" w:lineRule="auto"/>
              <w:ind w:left="-70" w:right="-39"/>
              <w:jc w:val="center"/>
              <w:rPr>
                <w:rFonts w:eastAsia="Times New Roman" w:cs="Times New Roman"/>
                <w:w w:val="80"/>
                <w:szCs w:val="28"/>
              </w:rPr>
            </w:pPr>
            <w:r w:rsidRPr="00FD3B11">
              <w:rPr>
                <w:rFonts w:eastAsia="Times New Roman" w:cs="Times New Roman"/>
                <w:w w:val="80"/>
                <w:szCs w:val="28"/>
              </w:rPr>
              <w:t>Bộ</w:t>
            </w:r>
          </w:p>
        </w:tc>
        <w:tc>
          <w:tcPr>
            <w:tcW w:w="1235" w:type="dxa"/>
            <w:shd w:val="clear" w:color="auto" w:fill="auto"/>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6</w:t>
            </w:r>
          </w:p>
        </w:tc>
        <w:tc>
          <w:tcPr>
            <w:tcW w:w="586" w:type="dxa"/>
          </w:tcPr>
          <w:p w:rsidR="004759CF" w:rsidRPr="00FD3B11" w:rsidRDefault="004759CF" w:rsidP="0037749A">
            <w:pPr>
              <w:spacing w:before="40" w:after="40" w:line="240" w:lineRule="auto"/>
              <w:jc w:val="center"/>
              <w:rPr>
                <w:rFonts w:eastAsia="Times New Roman" w:cs="Times New Roman"/>
                <w:w w:val="80"/>
                <w:szCs w:val="28"/>
              </w:rPr>
            </w:pP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w:t>
            </w:r>
          </w:p>
        </w:tc>
        <w:tc>
          <w:tcPr>
            <w:tcW w:w="68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w:t>
            </w:r>
          </w:p>
        </w:tc>
        <w:tc>
          <w:tcPr>
            <w:tcW w:w="445" w:type="dxa"/>
          </w:tcPr>
          <w:p w:rsidR="004759CF" w:rsidRPr="00FD3B11" w:rsidRDefault="004759CF" w:rsidP="0037749A">
            <w:pPr>
              <w:spacing w:before="40" w:after="40" w:line="240" w:lineRule="auto"/>
              <w:jc w:val="center"/>
              <w:rPr>
                <w:rFonts w:eastAsia="Times New Roman" w:cs="Times New Roman"/>
                <w:w w:val="80"/>
                <w:szCs w:val="28"/>
              </w:rPr>
            </w:pPr>
          </w:p>
        </w:tc>
      </w:tr>
      <w:tr w:rsidR="004759CF" w:rsidRPr="00FD3B11" w:rsidTr="00560838">
        <w:trPr>
          <w:trHeight w:val="340"/>
          <w:jc w:val="center"/>
        </w:trPr>
        <w:tc>
          <w:tcPr>
            <w:tcW w:w="542" w:type="dxa"/>
            <w:shd w:val="clear" w:color="auto" w:fill="auto"/>
            <w:vAlign w:val="center"/>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9</w:t>
            </w:r>
          </w:p>
        </w:tc>
        <w:tc>
          <w:tcPr>
            <w:tcW w:w="2983" w:type="dxa"/>
            <w:shd w:val="clear" w:color="000000" w:fill="FFFFFF"/>
            <w:vAlign w:val="center"/>
            <w:hideMark/>
          </w:tcPr>
          <w:p w:rsidR="004759CF" w:rsidRPr="00FD3B11" w:rsidRDefault="004759CF" w:rsidP="0037749A">
            <w:pPr>
              <w:spacing w:before="40" w:after="40" w:line="240" w:lineRule="auto"/>
              <w:jc w:val="both"/>
              <w:rPr>
                <w:rFonts w:eastAsia="Times New Roman" w:cs="Times New Roman"/>
                <w:w w:val="80"/>
                <w:szCs w:val="28"/>
              </w:rPr>
            </w:pPr>
            <w:r w:rsidRPr="00FD3B11">
              <w:rPr>
                <w:rFonts w:eastAsia="Times New Roman" w:cs="Times New Roman"/>
                <w:w w:val="80"/>
                <w:szCs w:val="28"/>
                <w:lang w:val="vi-VN"/>
              </w:rPr>
              <w:t>Găng tay cách điện</w:t>
            </w:r>
          </w:p>
        </w:tc>
        <w:tc>
          <w:tcPr>
            <w:tcW w:w="709" w:type="dxa"/>
            <w:shd w:val="clear" w:color="auto" w:fill="auto"/>
            <w:vAlign w:val="center"/>
            <w:hideMark/>
          </w:tcPr>
          <w:p w:rsidR="004759CF" w:rsidRPr="00FD3B11" w:rsidRDefault="004759CF" w:rsidP="00560838">
            <w:pPr>
              <w:spacing w:before="40" w:after="40" w:line="240" w:lineRule="auto"/>
              <w:ind w:left="-70" w:right="-39"/>
              <w:jc w:val="center"/>
              <w:rPr>
                <w:rFonts w:eastAsia="Times New Roman" w:cs="Times New Roman"/>
                <w:w w:val="80"/>
                <w:szCs w:val="28"/>
              </w:rPr>
            </w:pPr>
            <w:r w:rsidRPr="00FD3B11">
              <w:rPr>
                <w:rFonts w:eastAsia="Times New Roman" w:cs="Times New Roman"/>
                <w:w w:val="80"/>
                <w:szCs w:val="28"/>
              </w:rPr>
              <w:t>Đôi</w:t>
            </w:r>
          </w:p>
        </w:tc>
        <w:tc>
          <w:tcPr>
            <w:tcW w:w="1235" w:type="dxa"/>
            <w:shd w:val="clear" w:color="auto" w:fill="auto"/>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30</w:t>
            </w:r>
          </w:p>
        </w:tc>
        <w:tc>
          <w:tcPr>
            <w:tcW w:w="586"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5</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5</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5</w:t>
            </w:r>
          </w:p>
        </w:tc>
        <w:tc>
          <w:tcPr>
            <w:tcW w:w="68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5</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10</w:t>
            </w:r>
          </w:p>
        </w:tc>
        <w:tc>
          <w:tcPr>
            <w:tcW w:w="445" w:type="dxa"/>
          </w:tcPr>
          <w:p w:rsidR="004759CF" w:rsidRPr="00FD3B11" w:rsidRDefault="004759CF" w:rsidP="0037749A">
            <w:pPr>
              <w:spacing w:before="40" w:after="40" w:line="240" w:lineRule="auto"/>
              <w:jc w:val="center"/>
              <w:rPr>
                <w:rFonts w:eastAsia="Times New Roman" w:cs="Times New Roman"/>
                <w:w w:val="80"/>
                <w:szCs w:val="28"/>
              </w:rPr>
            </w:pPr>
          </w:p>
        </w:tc>
      </w:tr>
      <w:tr w:rsidR="004759CF" w:rsidRPr="00FD3B11" w:rsidTr="00560838">
        <w:trPr>
          <w:trHeight w:val="340"/>
          <w:jc w:val="center"/>
        </w:trPr>
        <w:tc>
          <w:tcPr>
            <w:tcW w:w="542" w:type="dxa"/>
            <w:shd w:val="clear" w:color="auto" w:fill="auto"/>
            <w:vAlign w:val="center"/>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10</w:t>
            </w:r>
          </w:p>
        </w:tc>
        <w:tc>
          <w:tcPr>
            <w:tcW w:w="2983" w:type="dxa"/>
            <w:shd w:val="clear" w:color="000000" w:fill="FFFFFF"/>
            <w:vAlign w:val="center"/>
            <w:hideMark/>
          </w:tcPr>
          <w:p w:rsidR="004759CF" w:rsidRPr="00FD3B11" w:rsidRDefault="004759CF" w:rsidP="0037749A">
            <w:pPr>
              <w:spacing w:before="40" w:after="40" w:line="240" w:lineRule="auto"/>
              <w:jc w:val="both"/>
              <w:rPr>
                <w:rFonts w:eastAsia="Times New Roman" w:cs="Times New Roman"/>
                <w:w w:val="80"/>
                <w:szCs w:val="28"/>
              </w:rPr>
            </w:pPr>
            <w:r w:rsidRPr="00FD3B11">
              <w:rPr>
                <w:rFonts w:eastAsia="Times New Roman" w:cs="Times New Roman"/>
                <w:w w:val="80"/>
                <w:szCs w:val="28"/>
                <w:lang w:val="vi-VN"/>
              </w:rPr>
              <w:t>Ủng cách điện</w:t>
            </w:r>
          </w:p>
        </w:tc>
        <w:tc>
          <w:tcPr>
            <w:tcW w:w="709" w:type="dxa"/>
            <w:shd w:val="clear" w:color="auto" w:fill="auto"/>
            <w:vAlign w:val="center"/>
            <w:hideMark/>
          </w:tcPr>
          <w:p w:rsidR="004759CF" w:rsidRPr="00FD3B11" w:rsidRDefault="004759CF" w:rsidP="00560838">
            <w:pPr>
              <w:spacing w:before="40" w:after="40" w:line="240" w:lineRule="auto"/>
              <w:ind w:left="-70" w:right="-39"/>
              <w:jc w:val="center"/>
              <w:rPr>
                <w:rFonts w:eastAsia="Times New Roman" w:cs="Times New Roman"/>
                <w:w w:val="80"/>
                <w:szCs w:val="28"/>
              </w:rPr>
            </w:pPr>
            <w:r w:rsidRPr="00FD3B11">
              <w:rPr>
                <w:rFonts w:eastAsia="Times New Roman" w:cs="Times New Roman"/>
                <w:w w:val="80"/>
                <w:szCs w:val="28"/>
              </w:rPr>
              <w:t>Đôi</w:t>
            </w:r>
          </w:p>
        </w:tc>
        <w:tc>
          <w:tcPr>
            <w:tcW w:w="1235" w:type="dxa"/>
            <w:shd w:val="clear" w:color="auto" w:fill="auto"/>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30</w:t>
            </w:r>
          </w:p>
        </w:tc>
        <w:tc>
          <w:tcPr>
            <w:tcW w:w="586"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5</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5</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5</w:t>
            </w:r>
          </w:p>
        </w:tc>
        <w:tc>
          <w:tcPr>
            <w:tcW w:w="68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5</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10</w:t>
            </w:r>
          </w:p>
        </w:tc>
        <w:tc>
          <w:tcPr>
            <w:tcW w:w="445" w:type="dxa"/>
          </w:tcPr>
          <w:p w:rsidR="004759CF" w:rsidRPr="00FD3B11" w:rsidRDefault="004759CF" w:rsidP="0037749A">
            <w:pPr>
              <w:spacing w:before="40" w:after="40" w:line="240" w:lineRule="auto"/>
              <w:jc w:val="center"/>
              <w:rPr>
                <w:rFonts w:eastAsia="Times New Roman" w:cs="Times New Roman"/>
                <w:w w:val="80"/>
                <w:szCs w:val="28"/>
              </w:rPr>
            </w:pPr>
          </w:p>
        </w:tc>
      </w:tr>
      <w:tr w:rsidR="004759CF" w:rsidRPr="00FD3B11" w:rsidTr="00560838">
        <w:trPr>
          <w:trHeight w:val="340"/>
          <w:jc w:val="center"/>
        </w:trPr>
        <w:tc>
          <w:tcPr>
            <w:tcW w:w="542" w:type="dxa"/>
            <w:shd w:val="clear" w:color="auto" w:fill="auto"/>
            <w:vAlign w:val="center"/>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11</w:t>
            </w:r>
          </w:p>
        </w:tc>
        <w:tc>
          <w:tcPr>
            <w:tcW w:w="2983" w:type="dxa"/>
            <w:shd w:val="clear" w:color="000000" w:fill="FFFFFF"/>
            <w:vAlign w:val="center"/>
            <w:hideMark/>
          </w:tcPr>
          <w:p w:rsidR="004759CF" w:rsidRPr="00FD3B11" w:rsidRDefault="004759CF" w:rsidP="0037749A">
            <w:pPr>
              <w:spacing w:before="40" w:after="40" w:line="240" w:lineRule="auto"/>
              <w:jc w:val="both"/>
              <w:rPr>
                <w:rFonts w:eastAsia="Times New Roman" w:cs="Times New Roman"/>
                <w:w w:val="80"/>
                <w:szCs w:val="28"/>
              </w:rPr>
            </w:pPr>
            <w:r w:rsidRPr="00FD3B11">
              <w:rPr>
                <w:rFonts w:eastAsia="Times New Roman" w:cs="Times New Roman"/>
                <w:w w:val="80"/>
                <w:szCs w:val="28"/>
              </w:rPr>
              <w:t>Quần áo chữa cháy</w:t>
            </w:r>
          </w:p>
        </w:tc>
        <w:tc>
          <w:tcPr>
            <w:tcW w:w="709" w:type="dxa"/>
            <w:shd w:val="clear" w:color="auto" w:fill="auto"/>
            <w:vAlign w:val="center"/>
            <w:hideMark/>
          </w:tcPr>
          <w:p w:rsidR="004759CF" w:rsidRPr="00FD3B11" w:rsidRDefault="004759CF" w:rsidP="00560838">
            <w:pPr>
              <w:spacing w:before="40" w:after="40" w:line="240" w:lineRule="auto"/>
              <w:ind w:left="-70" w:right="-39"/>
              <w:jc w:val="center"/>
              <w:rPr>
                <w:rFonts w:eastAsia="Times New Roman" w:cs="Times New Roman"/>
                <w:w w:val="80"/>
                <w:szCs w:val="28"/>
              </w:rPr>
            </w:pPr>
            <w:r w:rsidRPr="00FD3B11">
              <w:rPr>
                <w:rFonts w:eastAsia="Times New Roman" w:cs="Times New Roman"/>
                <w:w w:val="80"/>
                <w:szCs w:val="28"/>
              </w:rPr>
              <w:t>Bộ</w:t>
            </w:r>
          </w:p>
        </w:tc>
        <w:tc>
          <w:tcPr>
            <w:tcW w:w="1235" w:type="dxa"/>
            <w:shd w:val="clear" w:color="auto" w:fill="auto"/>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75</w:t>
            </w:r>
          </w:p>
        </w:tc>
        <w:tc>
          <w:tcPr>
            <w:tcW w:w="586" w:type="dxa"/>
          </w:tcPr>
          <w:p w:rsidR="004759CF" w:rsidRPr="00FD3B11" w:rsidRDefault="004759CF" w:rsidP="0037749A">
            <w:pPr>
              <w:spacing w:before="40" w:after="40" w:line="240" w:lineRule="auto"/>
              <w:jc w:val="center"/>
              <w:rPr>
                <w:rFonts w:eastAsia="Times New Roman" w:cs="Times New Roman"/>
                <w:w w:val="80"/>
                <w:szCs w:val="28"/>
              </w:rPr>
            </w:pP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25</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25</w:t>
            </w:r>
          </w:p>
        </w:tc>
        <w:tc>
          <w:tcPr>
            <w:tcW w:w="68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25</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p>
        </w:tc>
        <w:tc>
          <w:tcPr>
            <w:tcW w:w="445" w:type="dxa"/>
          </w:tcPr>
          <w:p w:rsidR="004759CF" w:rsidRPr="00FD3B11" w:rsidRDefault="004759CF" w:rsidP="0037749A">
            <w:pPr>
              <w:spacing w:before="40" w:after="40" w:line="240" w:lineRule="auto"/>
              <w:jc w:val="center"/>
              <w:rPr>
                <w:rFonts w:eastAsia="Times New Roman" w:cs="Times New Roman"/>
                <w:w w:val="80"/>
                <w:szCs w:val="28"/>
              </w:rPr>
            </w:pPr>
          </w:p>
        </w:tc>
      </w:tr>
      <w:tr w:rsidR="004759CF" w:rsidRPr="00FD3B11" w:rsidTr="00560838">
        <w:trPr>
          <w:trHeight w:val="340"/>
          <w:jc w:val="center"/>
        </w:trPr>
        <w:tc>
          <w:tcPr>
            <w:tcW w:w="542" w:type="dxa"/>
            <w:shd w:val="clear" w:color="auto" w:fill="auto"/>
            <w:vAlign w:val="center"/>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12</w:t>
            </w:r>
          </w:p>
        </w:tc>
        <w:tc>
          <w:tcPr>
            <w:tcW w:w="2983" w:type="dxa"/>
            <w:shd w:val="clear" w:color="000000" w:fill="FFFFFF"/>
            <w:vAlign w:val="center"/>
            <w:hideMark/>
          </w:tcPr>
          <w:p w:rsidR="004759CF" w:rsidRPr="00FD3B11" w:rsidRDefault="004759CF" w:rsidP="0037749A">
            <w:pPr>
              <w:spacing w:before="40" w:after="40" w:line="240" w:lineRule="auto"/>
              <w:jc w:val="both"/>
              <w:rPr>
                <w:rFonts w:eastAsia="Times New Roman" w:cs="Times New Roman"/>
                <w:w w:val="80"/>
                <w:szCs w:val="28"/>
              </w:rPr>
            </w:pPr>
            <w:r w:rsidRPr="00FD3B11">
              <w:rPr>
                <w:rFonts w:eastAsia="Times New Roman" w:cs="Times New Roman"/>
                <w:w w:val="80"/>
                <w:szCs w:val="28"/>
              </w:rPr>
              <w:t>Mũ chữa cháy</w:t>
            </w:r>
          </w:p>
        </w:tc>
        <w:tc>
          <w:tcPr>
            <w:tcW w:w="709" w:type="dxa"/>
            <w:shd w:val="clear" w:color="auto" w:fill="auto"/>
            <w:vAlign w:val="center"/>
            <w:hideMark/>
          </w:tcPr>
          <w:p w:rsidR="004759CF" w:rsidRPr="00FD3B11" w:rsidRDefault="004759CF" w:rsidP="00560838">
            <w:pPr>
              <w:spacing w:before="40" w:after="40" w:line="240" w:lineRule="auto"/>
              <w:ind w:left="-70" w:right="-39"/>
              <w:jc w:val="center"/>
              <w:rPr>
                <w:rFonts w:eastAsia="Times New Roman" w:cs="Times New Roman"/>
                <w:w w:val="80"/>
                <w:szCs w:val="28"/>
              </w:rPr>
            </w:pPr>
            <w:r w:rsidRPr="00FD3B11">
              <w:rPr>
                <w:rFonts w:eastAsia="Times New Roman" w:cs="Times New Roman"/>
                <w:w w:val="80"/>
                <w:szCs w:val="28"/>
              </w:rPr>
              <w:t>Cái</w:t>
            </w:r>
          </w:p>
        </w:tc>
        <w:tc>
          <w:tcPr>
            <w:tcW w:w="1235" w:type="dxa"/>
            <w:shd w:val="clear" w:color="auto" w:fill="auto"/>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100</w:t>
            </w:r>
          </w:p>
        </w:tc>
        <w:tc>
          <w:tcPr>
            <w:tcW w:w="586"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25</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25</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25</w:t>
            </w:r>
          </w:p>
        </w:tc>
        <w:tc>
          <w:tcPr>
            <w:tcW w:w="68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25</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p>
        </w:tc>
        <w:tc>
          <w:tcPr>
            <w:tcW w:w="445" w:type="dxa"/>
          </w:tcPr>
          <w:p w:rsidR="004759CF" w:rsidRPr="00FD3B11" w:rsidRDefault="004759CF" w:rsidP="0037749A">
            <w:pPr>
              <w:spacing w:before="40" w:after="40" w:line="240" w:lineRule="auto"/>
              <w:jc w:val="center"/>
              <w:rPr>
                <w:rFonts w:eastAsia="Times New Roman" w:cs="Times New Roman"/>
                <w:w w:val="80"/>
                <w:szCs w:val="28"/>
              </w:rPr>
            </w:pPr>
          </w:p>
        </w:tc>
      </w:tr>
      <w:tr w:rsidR="004759CF" w:rsidRPr="00FD3B11" w:rsidTr="00560838">
        <w:trPr>
          <w:trHeight w:val="340"/>
          <w:jc w:val="center"/>
        </w:trPr>
        <w:tc>
          <w:tcPr>
            <w:tcW w:w="542" w:type="dxa"/>
            <w:shd w:val="clear" w:color="auto" w:fill="auto"/>
            <w:vAlign w:val="center"/>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13</w:t>
            </w:r>
          </w:p>
        </w:tc>
        <w:tc>
          <w:tcPr>
            <w:tcW w:w="2983" w:type="dxa"/>
            <w:shd w:val="clear" w:color="000000" w:fill="FFFFFF"/>
            <w:vAlign w:val="center"/>
            <w:hideMark/>
          </w:tcPr>
          <w:p w:rsidR="004759CF" w:rsidRPr="00FD3B11" w:rsidRDefault="004759CF" w:rsidP="0037749A">
            <w:pPr>
              <w:spacing w:before="40" w:after="40" w:line="240" w:lineRule="auto"/>
              <w:jc w:val="both"/>
              <w:rPr>
                <w:rFonts w:eastAsia="Times New Roman" w:cs="Times New Roman"/>
                <w:w w:val="80"/>
                <w:szCs w:val="28"/>
              </w:rPr>
            </w:pPr>
            <w:r w:rsidRPr="00FD3B11">
              <w:rPr>
                <w:rFonts w:eastAsia="Times New Roman" w:cs="Times New Roman"/>
                <w:w w:val="80"/>
                <w:szCs w:val="28"/>
              </w:rPr>
              <w:t>Ủng chữa cháy</w:t>
            </w:r>
          </w:p>
        </w:tc>
        <w:tc>
          <w:tcPr>
            <w:tcW w:w="709" w:type="dxa"/>
            <w:shd w:val="clear" w:color="auto" w:fill="auto"/>
            <w:vAlign w:val="center"/>
            <w:hideMark/>
          </w:tcPr>
          <w:p w:rsidR="004759CF" w:rsidRPr="00FD3B11" w:rsidRDefault="004759CF" w:rsidP="00560838">
            <w:pPr>
              <w:spacing w:before="40" w:after="40" w:line="240" w:lineRule="auto"/>
              <w:ind w:left="-70" w:right="-39"/>
              <w:jc w:val="center"/>
              <w:rPr>
                <w:rFonts w:eastAsia="Times New Roman" w:cs="Times New Roman"/>
                <w:w w:val="80"/>
                <w:szCs w:val="28"/>
              </w:rPr>
            </w:pPr>
            <w:r w:rsidRPr="00FD3B11">
              <w:rPr>
                <w:rFonts w:eastAsia="Times New Roman" w:cs="Times New Roman"/>
                <w:w w:val="80"/>
                <w:szCs w:val="28"/>
              </w:rPr>
              <w:t>Đôi</w:t>
            </w:r>
          </w:p>
        </w:tc>
        <w:tc>
          <w:tcPr>
            <w:tcW w:w="1235" w:type="dxa"/>
            <w:shd w:val="clear" w:color="auto" w:fill="auto"/>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100</w:t>
            </w:r>
          </w:p>
        </w:tc>
        <w:tc>
          <w:tcPr>
            <w:tcW w:w="586"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25</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25</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25</w:t>
            </w:r>
          </w:p>
        </w:tc>
        <w:tc>
          <w:tcPr>
            <w:tcW w:w="68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25</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p>
        </w:tc>
        <w:tc>
          <w:tcPr>
            <w:tcW w:w="445" w:type="dxa"/>
          </w:tcPr>
          <w:p w:rsidR="004759CF" w:rsidRPr="00FD3B11" w:rsidRDefault="004759CF" w:rsidP="0037749A">
            <w:pPr>
              <w:spacing w:before="40" w:after="40" w:line="240" w:lineRule="auto"/>
              <w:jc w:val="center"/>
              <w:rPr>
                <w:rFonts w:eastAsia="Times New Roman" w:cs="Times New Roman"/>
                <w:w w:val="80"/>
                <w:szCs w:val="28"/>
              </w:rPr>
            </w:pPr>
          </w:p>
        </w:tc>
      </w:tr>
      <w:tr w:rsidR="004759CF" w:rsidRPr="00FD3B11" w:rsidTr="00560838">
        <w:trPr>
          <w:trHeight w:val="340"/>
          <w:jc w:val="center"/>
        </w:trPr>
        <w:tc>
          <w:tcPr>
            <w:tcW w:w="542" w:type="dxa"/>
            <w:shd w:val="clear" w:color="auto" w:fill="auto"/>
            <w:vAlign w:val="center"/>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14</w:t>
            </w:r>
          </w:p>
        </w:tc>
        <w:tc>
          <w:tcPr>
            <w:tcW w:w="2983" w:type="dxa"/>
            <w:shd w:val="clear" w:color="000000" w:fill="FFFFFF"/>
            <w:vAlign w:val="center"/>
            <w:hideMark/>
          </w:tcPr>
          <w:p w:rsidR="004759CF" w:rsidRPr="00FD3B11" w:rsidRDefault="004759CF" w:rsidP="0037749A">
            <w:pPr>
              <w:spacing w:before="40" w:after="40" w:line="240" w:lineRule="auto"/>
              <w:jc w:val="both"/>
              <w:rPr>
                <w:rFonts w:eastAsia="Times New Roman" w:cs="Times New Roman"/>
                <w:w w:val="80"/>
                <w:szCs w:val="28"/>
              </w:rPr>
            </w:pPr>
            <w:r w:rsidRPr="00FD3B11">
              <w:rPr>
                <w:rFonts w:eastAsia="Times New Roman" w:cs="Times New Roman"/>
                <w:w w:val="80"/>
                <w:szCs w:val="28"/>
              </w:rPr>
              <w:t>Găng tay chữa cháy</w:t>
            </w:r>
          </w:p>
        </w:tc>
        <w:tc>
          <w:tcPr>
            <w:tcW w:w="709" w:type="dxa"/>
            <w:shd w:val="clear" w:color="auto" w:fill="auto"/>
            <w:vAlign w:val="center"/>
            <w:hideMark/>
          </w:tcPr>
          <w:p w:rsidR="004759CF" w:rsidRPr="00FD3B11" w:rsidRDefault="004759CF" w:rsidP="00560838">
            <w:pPr>
              <w:spacing w:before="40" w:after="40" w:line="240" w:lineRule="auto"/>
              <w:ind w:left="-70" w:right="-39"/>
              <w:jc w:val="center"/>
              <w:rPr>
                <w:rFonts w:eastAsia="Times New Roman" w:cs="Times New Roman"/>
                <w:w w:val="80"/>
                <w:szCs w:val="28"/>
              </w:rPr>
            </w:pPr>
            <w:r w:rsidRPr="00FD3B11">
              <w:rPr>
                <w:rFonts w:eastAsia="Times New Roman" w:cs="Times New Roman"/>
                <w:w w:val="80"/>
                <w:szCs w:val="28"/>
              </w:rPr>
              <w:t>Đôi</w:t>
            </w:r>
          </w:p>
        </w:tc>
        <w:tc>
          <w:tcPr>
            <w:tcW w:w="1235" w:type="dxa"/>
            <w:shd w:val="clear" w:color="auto" w:fill="auto"/>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100</w:t>
            </w:r>
          </w:p>
        </w:tc>
        <w:tc>
          <w:tcPr>
            <w:tcW w:w="586"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25</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25</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25</w:t>
            </w:r>
          </w:p>
        </w:tc>
        <w:tc>
          <w:tcPr>
            <w:tcW w:w="68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25</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p>
        </w:tc>
        <w:tc>
          <w:tcPr>
            <w:tcW w:w="445" w:type="dxa"/>
          </w:tcPr>
          <w:p w:rsidR="004759CF" w:rsidRPr="00FD3B11" w:rsidRDefault="004759CF" w:rsidP="0037749A">
            <w:pPr>
              <w:spacing w:before="40" w:after="40" w:line="240" w:lineRule="auto"/>
              <w:jc w:val="center"/>
              <w:rPr>
                <w:rFonts w:eastAsia="Times New Roman" w:cs="Times New Roman"/>
                <w:w w:val="80"/>
                <w:szCs w:val="28"/>
              </w:rPr>
            </w:pPr>
          </w:p>
        </w:tc>
      </w:tr>
      <w:tr w:rsidR="004759CF" w:rsidRPr="00FD3B11" w:rsidTr="00560838">
        <w:trPr>
          <w:trHeight w:val="340"/>
          <w:jc w:val="center"/>
        </w:trPr>
        <w:tc>
          <w:tcPr>
            <w:tcW w:w="542" w:type="dxa"/>
            <w:shd w:val="clear" w:color="auto" w:fill="auto"/>
            <w:vAlign w:val="center"/>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15</w:t>
            </w:r>
          </w:p>
        </w:tc>
        <w:tc>
          <w:tcPr>
            <w:tcW w:w="2983" w:type="dxa"/>
            <w:shd w:val="clear" w:color="000000" w:fill="FFFFFF"/>
            <w:vAlign w:val="center"/>
            <w:hideMark/>
          </w:tcPr>
          <w:p w:rsidR="004759CF" w:rsidRPr="00FD3B11" w:rsidRDefault="004759CF" w:rsidP="0037749A">
            <w:pPr>
              <w:spacing w:before="40" w:after="40" w:line="240" w:lineRule="auto"/>
              <w:jc w:val="both"/>
              <w:rPr>
                <w:rFonts w:eastAsia="Times New Roman" w:cs="Times New Roman"/>
                <w:w w:val="80"/>
                <w:szCs w:val="28"/>
              </w:rPr>
            </w:pPr>
            <w:r w:rsidRPr="00FD3B11">
              <w:rPr>
                <w:rFonts w:eastAsia="Times New Roman" w:cs="Times New Roman"/>
                <w:w w:val="80"/>
                <w:szCs w:val="28"/>
              </w:rPr>
              <w:t>Thắt lưng chữa cháy</w:t>
            </w:r>
          </w:p>
        </w:tc>
        <w:tc>
          <w:tcPr>
            <w:tcW w:w="709" w:type="dxa"/>
            <w:shd w:val="clear" w:color="auto" w:fill="auto"/>
            <w:vAlign w:val="center"/>
            <w:hideMark/>
          </w:tcPr>
          <w:p w:rsidR="004759CF" w:rsidRPr="00FD3B11" w:rsidRDefault="004759CF" w:rsidP="00560838">
            <w:pPr>
              <w:spacing w:before="40" w:after="40" w:line="240" w:lineRule="auto"/>
              <w:ind w:left="-70" w:right="-39"/>
              <w:jc w:val="center"/>
              <w:rPr>
                <w:rFonts w:eastAsia="Times New Roman" w:cs="Times New Roman"/>
                <w:w w:val="80"/>
                <w:szCs w:val="28"/>
              </w:rPr>
            </w:pPr>
            <w:r w:rsidRPr="00FD3B11">
              <w:rPr>
                <w:rFonts w:eastAsia="Times New Roman" w:cs="Times New Roman"/>
                <w:w w:val="80"/>
                <w:szCs w:val="28"/>
              </w:rPr>
              <w:t>Cái</w:t>
            </w:r>
          </w:p>
        </w:tc>
        <w:tc>
          <w:tcPr>
            <w:tcW w:w="1235" w:type="dxa"/>
            <w:shd w:val="clear" w:color="auto" w:fill="auto"/>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100</w:t>
            </w:r>
          </w:p>
        </w:tc>
        <w:tc>
          <w:tcPr>
            <w:tcW w:w="586"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25</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25</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25</w:t>
            </w:r>
          </w:p>
        </w:tc>
        <w:tc>
          <w:tcPr>
            <w:tcW w:w="68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25</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p>
        </w:tc>
        <w:tc>
          <w:tcPr>
            <w:tcW w:w="445" w:type="dxa"/>
          </w:tcPr>
          <w:p w:rsidR="004759CF" w:rsidRPr="00FD3B11" w:rsidRDefault="004759CF" w:rsidP="0037749A">
            <w:pPr>
              <w:spacing w:before="40" w:after="40" w:line="240" w:lineRule="auto"/>
              <w:jc w:val="center"/>
              <w:rPr>
                <w:rFonts w:eastAsia="Times New Roman" w:cs="Times New Roman"/>
                <w:w w:val="80"/>
                <w:szCs w:val="28"/>
              </w:rPr>
            </w:pPr>
          </w:p>
        </w:tc>
      </w:tr>
      <w:tr w:rsidR="004759CF" w:rsidRPr="00FD3B11" w:rsidTr="00560838">
        <w:trPr>
          <w:trHeight w:val="340"/>
          <w:jc w:val="center"/>
        </w:trPr>
        <w:tc>
          <w:tcPr>
            <w:tcW w:w="542" w:type="dxa"/>
            <w:shd w:val="clear" w:color="auto" w:fill="auto"/>
            <w:vAlign w:val="center"/>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16</w:t>
            </w:r>
          </w:p>
        </w:tc>
        <w:tc>
          <w:tcPr>
            <w:tcW w:w="2983" w:type="dxa"/>
            <w:shd w:val="clear" w:color="000000" w:fill="FFFFFF"/>
            <w:vAlign w:val="center"/>
            <w:hideMark/>
          </w:tcPr>
          <w:p w:rsidR="004759CF" w:rsidRPr="00FD3B11" w:rsidRDefault="004759CF" w:rsidP="0037749A">
            <w:pPr>
              <w:spacing w:before="40" w:after="40" w:line="240" w:lineRule="auto"/>
              <w:jc w:val="both"/>
              <w:rPr>
                <w:rFonts w:eastAsia="Times New Roman" w:cs="Times New Roman"/>
                <w:spacing w:val="-4"/>
                <w:w w:val="80"/>
                <w:szCs w:val="28"/>
              </w:rPr>
            </w:pPr>
            <w:r w:rsidRPr="00FD3B11">
              <w:rPr>
                <w:rFonts w:eastAsia="Times New Roman" w:cs="Times New Roman"/>
                <w:spacing w:val="-4"/>
                <w:w w:val="80"/>
                <w:szCs w:val="28"/>
              </w:rPr>
              <w:t>Bộ mặt nạ phòng độc cách ly</w:t>
            </w:r>
          </w:p>
        </w:tc>
        <w:tc>
          <w:tcPr>
            <w:tcW w:w="709" w:type="dxa"/>
            <w:shd w:val="clear" w:color="auto" w:fill="auto"/>
            <w:vAlign w:val="center"/>
            <w:hideMark/>
          </w:tcPr>
          <w:p w:rsidR="004759CF" w:rsidRPr="00FD3B11" w:rsidRDefault="004759CF" w:rsidP="00560838">
            <w:pPr>
              <w:spacing w:before="40" w:after="40" w:line="240" w:lineRule="auto"/>
              <w:ind w:left="-70" w:right="-39"/>
              <w:jc w:val="center"/>
              <w:rPr>
                <w:rFonts w:eastAsia="Times New Roman" w:cs="Times New Roman"/>
                <w:w w:val="80"/>
                <w:szCs w:val="28"/>
              </w:rPr>
            </w:pPr>
            <w:r w:rsidRPr="00FD3B11">
              <w:rPr>
                <w:rFonts w:eastAsia="Times New Roman" w:cs="Times New Roman"/>
                <w:w w:val="80"/>
                <w:szCs w:val="28"/>
              </w:rPr>
              <w:t>Bộ</w:t>
            </w:r>
          </w:p>
        </w:tc>
        <w:tc>
          <w:tcPr>
            <w:tcW w:w="1235" w:type="dxa"/>
            <w:shd w:val="clear" w:color="auto" w:fill="auto"/>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w:t>
            </w:r>
          </w:p>
        </w:tc>
        <w:tc>
          <w:tcPr>
            <w:tcW w:w="586"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p>
        </w:tc>
        <w:tc>
          <w:tcPr>
            <w:tcW w:w="709" w:type="dxa"/>
          </w:tcPr>
          <w:p w:rsidR="004759CF" w:rsidRPr="00FD3B11" w:rsidRDefault="004759CF" w:rsidP="0037749A">
            <w:pPr>
              <w:spacing w:before="40" w:after="40" w:line="240" w:lineRule="auto"/>
              <w:jc w:val="center"/>
              <w:rPr>
                <w:rFonts w:eastAsia="Times New Roman" w:cs="Times New Roman"/>
                <w:w w:val="80"/>
                <w:szCs w:val="28"/>
              </w:rPr>
            </w:pPr>
          </w:p>
        </w:tc>
        <w:tc>
          <w:tcPr>
            <w:tcW w:w="689" w:type="dxa"/>
          </w:tcPr>
          <w:p w:rsidR="004759CF" w:rsidRPr="00FD3B11" w:rsidRDefault="004759CF" w:rsidP="0037749A">
            <w:pPr>
              <w:spacing w:before="40" w:after="40" w:line="240" w:lineRule="auto"/>
              <w:jc w:val="center"/>
              <w:rPr>
                <w:rFonts w:eastAsia="Times New Roman" w:cs="Times New Roman"/>
                <w:w w:val="80"/>
                <w:szCs w:val="28"/>
              </w:rPr>
            </w:pPr>
          </w:p>
        </w:tc>
        <w:tc>
          <w:tcPr>
            <w:tcW w:w="709" w:type="dxa"/>
          </w:tcPr>
          <w:p w:rsidR="004759CF" w:rsidRPr="00FD3B11" w:rsidRDefault="004759CF" w:rsidP="0037749A">
            <w:pPr>
              <w:spacing w:before="40" w:after="40" w:line="240" w:lineRule="auto"/>
              <w:jc w:val="center"/>
              <w:rPr>
                <w:rFonts w:eastAsia="Times New Roman" w:cs="Times New Roman"/>
                <w:w w:val="80"/>
                <w:szCs w:val="28"/>
              </w:rPr>
            </w:pPr>
          </w:p>
        </w:tc>
        <w:tc>
          <w:tcPr>
            <w:tcW w:w="445" w:type="dxa"/>
          </w:tcPr>
          <w:p w:rsidR="004759CF" w:rsidRPr="00FD3B11" w:rsidRDefault="004759CF" w:rsidP="0037749A">
            <w:pPr>
              <w:spacing w:before="40" w:after="40" w:line="240" w:lineRule="auto"/>
              <w:jc w:val="center"/>
              <w:rPr>
                <w:rFonts w:eastAsia="Times New Roman" w:cs="Times New Roman"/>
                <w:w w:val="80"/>
                <w:szCs w:val="28"/>
              </w:rPr>
            </w:pPr>
          </w:p>
        </w:tc>
      </w:tr>
      <w:tr w:rsidR="004759CF" w:rsidRPr="00FD3B11" w:rsidTr="00560838">
        <w:trPr>
          <w:trHeight w:val="340"/>
          <w:jc w:val="center"/>
        </w:trPr>
        <w:tc>
          <w:tcPr>
            <w:tcW w:w="542" w:type="dxa"/>
            <w:shd w:val="clear" w:color="auto" w:fill="auto"/>
            <w:vAlign w:val="center"/>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17</w:t>
            </w:r>
          </w:p>
        </w:tc>
        <w:tc>
          <w:tcPr>
            <w:tcW w:w="2983" w:type="dxa"/>
            <w:shd w:val="clear" w:color="000000" w:fill="FFFFFF"/>
            <w:vAlign w:val="center"/>
            <w:hideMark/>
          </w:tcPr>
          <w:p w:rsidR="004759CF" w:rsidRPr="00FD3B11" w:rsidRDefault="004759CF" w:rsidP="0037749A">
            <w:pPr>
              <w:spacing w:before="40" w:after="40" w:line="240" w:lineRule="auto"/>
              <w:jc w:val="both"/>
              <w:rPr>
                <w:rFonts w:eastAsia="Times New Roman" w:cs="Times New Roman"/>
                <w:w w:val="80"/>
                <w:szCs w:val="28"/>
              </w:rPr>
            </w:pPr>
            <w:r w:rsidRPr="00FD3B11">
              <w:rPr>
                <w:rFonts w:eastAsia="Times New Roman" w:cs="Times New Roman"/>
                <w:w w:val="80"/>
                <w:szCs w:val="28"/>
                <w:lang w:val="vi-VN"/>
              </w:rPr>
              <w:t>Đệm cứu người</w:t>
            </w:r>
          </w:p>
        </w:tc>
        <w:tc>
          <w:tcPr>
            <w:tcW w:w="709" w:type="dxa"/>
            <w:shd w:val="clear" w:color="auto" w:fill="auto"/>
            <w:vAlign w:val="center"/>
            <w:hideMark/>
          </w:tcPr>
          <w:p w:rsidR="004759CF" w:rsidRPr="00FD3B11" w:rsidRDefault="004759CF" w:rsidP="00560838">
            <w:pPr>
              <w:spacing w:before="40" w:after="40" w:line="240" w:lineRule="auto"/>
              <w:ind w:left="-70" w:right="-39"/>
              <w:jc w:val="center"/>
              <w:rPr>
                <w:rFonts w:eastAsia="Times New Roman" w:cs="Times New Roman"/>
                <w:w w:val="80"/>
                <w:szCs w:val="28"/>
              </w:rPr>
            </w:pPr>
            <w:r w:rsidRPr="00FD3B11">
              <w:rPr>
                <w:rFonts w:eastAsia="Times New Roman" w:cs="Times New Roman"/>
                <w:w w:val="80"/>
                <w:szCs w:val="28"/>
              </w:rPr>
              <w:t>Bộ</w:t>
            </w:r>
          </w:p>
        </w:tc>
        <w:tc>
          <w:tcPr>
            <w:tcW w:w="1235" w:type="dxa"/>
            <w:shd w:val="clear" w:color="auto" w:fill="auto"/>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5</w:t>
            </w:r>
          </w:p>
        </w:tc>
        <w:tc>
          <w:tcPr>
            <w:tcW w:w="586"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w:t>
            </w:r>
          </w:p>
        </w:tc>
        <w:tc>
          <w:tcPr>
            <w:tcW w:w="68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w:t>
            </w:r>
          </w:p>
        </w:tc>
        <w:tc>
          <w:tcPr>
            <w:tcW w:w="445" w:type="dxa"/>
          </w:tcPr>
          <w:p w:rsidR="004759CF" w:rsidRPr="00FD3B11" w:rsidRDefault="004759CF" w:rsidP="0037749A">
            <w:pPr>
              <w:spacing w:before="40" w:after="40" w:line="240" w:lineRule="auto"/>
              <w:jc w:val="center"/>
              <w:rPr>
                <w:rFonts w:eastAsia="Times New Roman" w:cs="Times New Roman"/>
                <w:w w:val="80"/>
                <w:szCs w:val="28"/>
              </w:rPr>
            </w:pPr>
          </w:p>
        </w:tc>
      </w:tr>
      <w:tr w:rsidR="004759CF" w:rsidRPr="00FD3B11" w:rsidTr="00560838">
        <w:trPr>
          <w:trHeight w:val="340"/>
          <w:jc w:val="center"/>
        </w:trPr>
        <w:tc>
          <w:tcPr>
            <w:tcW w:w="542" w:type="dxa"/>
            <w:shd w:val="clear" w:color="auto" w:fill="auto"/>
            <w:vAlign w:val="center"/>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18</w:t>
            </w:r>
          </w:p>
        </w:tc>
        <w:tc>
          <w:tcPr>
            <w:tcW w:w="2983" w:type="dxa"/>
            <w:shd w:val="clear" w:color="000000" w:fill="FFFFFF"/>
            <w:vAlign w:val="center"/>
            <w:hideMark/>
          </w:tcPr>
          <w:p w:rsidR="004759CF" w:rsidRPr="00FD3B11" w:rsidRDefault="004759CF" w:rsidP="0037749A">
            <w:pPr>
              <w:spacing w:before="40" w:after="40" w:line="240" w:lineRule="auto"/>
              <w:ind w:right="-62"/>
              <w:jc w:val="both"/>
              <w:rPr>
                <w:rFonts w:eastAsia="Times New Roman" w:cs="Times New Roman"/>
                <w:spacing w:val="-4"/>
                <w:w w:val="80"/>
                <w:szCs w:val="28"/>
              </w:rPr>
            </w:pPr>
            <w:r w:rsidRPr="00FD3B11">
              <w:rPr>
                <w:rFonts w:eastAsia="Times New Roman" w:cs="Times New Roman"/>
                <w:spacing w:val="-4"/>
                <w:w w:val="80"/>
                <w:szCs w:val="28"/>
                <w:lang w:val="vi-VN"/>
              </w:rPr>
              <w:t>Thang chữa cháy, cứu nạn</w:t>
            </w:r>
          </w:p>
        </w:tc>
        <w:tc>
          <w:tcPr>
            <w:tcW w:w="709" w:type="dxa"/>
            <w:shd w:val="clear" w:color="auto" w:fill="auto"/>
            <w:vAlign w:val="center"/>
            <w:hideMark/>
          </w:tcPr>
          <w:p w:rsidR="004759CF" w:rsidRPr="00FD3B11" w:rsidRDefault="004759CF" w:rsidP="00560838">
            <w:pPr>
              <w:spacing w:before="40" w:after="40" w:line="240" w:lineRule="auto"/>
              <w:ind w:left="-70" w:right="-39"/>
              <w:jc w:val="center"/>
              <w:rPr>
                <w:rFonts w:eastAsia="Times New Roman" w:cs="Times New Roman"/>
                <w:w w:val="80"/>
                <w:szCs w:val="28"/>
              </w:rPr>
            </w:pPr>
            <w:r w:rsidRPr="00FD3B11">
              <w:rPr>
                <w:rFonts w:eastAsia="Times New Roman" w:cs="Times New Roman"/>
                <w:w w:val="80"/>
                <w:szCs w:val="28"/>
              </w:rPr>
              <w:t>Chiếc</w:t>
            </w:r>
          </w:p>
        </w:tc>
        <w:tc>
          <w:tcPr>
            <w:tcW w:w="1235" w:type="dxa"/>
            <w:shd w:val="clear" w:color="auto" w:fill="auto"/>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6</w:t>
            </w:r>
          </w:p>
        </w:tc>
        <w:tc>
          <w:tcPr>
            <w:tcW w:w="586"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w:t>
            </w:r>
          </w:p>
        </w:tc>
        <w:tc>
          <w:tcPr>
            <w:tcW w:w="689" w:type="dxa"/>
          </w:tcPr>
          <w:p w:rsidR="004759CF" w:rsidRPr="00FD3B11" w:rsidRDefault="004759CF" w:rsidP="0037749A">
            <w:pPr>
              <w:spacing w:before="40" w:after="40" w:line="240" w:lineRule="auto"/>
              <w:jc w:val="center"/>
              <w:rPr>
                <w:rFonts w:eastAsia="Times New Roman" w:cs="Times New Roman"/>
                <w:w w:val="80"/>
                <w:szCs w:val="28"/>
              </w:rPr>
            </w:pP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w:t>
            </w:r>
          </w:p>
        </w:tc>
        <w:tc>
          <w:tcPr>
            <w:tcW w:w="445" w:type="dxa"/>
          </w:tcPr>
          <w:p w:rsidR="004759CF" w:rsidRPr="00FD3B11" w:rsidRDefault="004759CF" w:rsidP="0037749A">
            <w:pPr>
              <w:spacing w:before="40" w:after="40" w:line="240" w:lineRule="auto"/>
              <w:jc w:val="center"/>
              <w:rPr>
                <w:rFonts w:eastAsia="Times New Roman" w:cs="Times New Roman"/>
                <w:w w:val="80"/>
                <w:szCs w:val="28"/>
              </w:rPr>
            </w:pPr>
          </w:p>
        </w:tc>
      </w:tr>
      <w:tr w:rsidR="004759CF" w:rsidRPr="00FD3B11" w:rsidTr="00560838">
        <w:trPr>
          <w:trHeight w:val="340"/>
          <w:jc w:val="center"/>
        </w:trPr>
        <w:tc>
          <w:tcPr>
            <w:tcW w:w="542" w:type="dxa"/>
            <w:shd w:val="clear" w:color="auto" w:fill="auto"/>
            <w:vAlign w:val="center"/>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19</w:t>
            </w:r>
          </w:p>
        </w:tc>
        <w:tc>
          <w:tcPr>
            <w:tcW w:w="2983" w:type="dxa"/>
            <w:shd w:val="clear" w:color="000000" w:fill="FFFFFF"/>
            <w:vAlign w:val="center"/>
            <w:hideMark/>
          </w:tcPr>
          <w:p w:rsidR="004759CF" w:rsidRPr="00FD3B11" w:rsidRDefault="004759CF" w:rsidP="0037749A">
            <w:pPr>
              <w:spacing w:before="40" w:after="40" w:line="240" w:lineRule="auto"/>
              <w:jc w:val="both"/>
              <w:rPr>
                <w:rFonts w:eastAsia="Times New Roman" w:cs="Times New Roman"/>
                <w:w w:val="80"/>
                <w:szCs w:val="28"/>
              </w:rPr>
            </w:pPr>
            <w:r w:rsidRPr="00FD3B11">
              <w:rPr>
                <w:rFonts w:eastAsia="Times New Roman" w:cs="Times New Roman"/>
                <w:w w:val="80"/>
                <w:szCs w:val="28"/>
                <w:lang w:val="vi-VN"/>
              </w:rPr>
              <w:t>Đai cứu hộ</w:t>
            </w:r>
          </w:p>
        </w:tc>
        <w:tc>
          <w:tcPr>
            <w:tcW w:w="709" w:type="dxa"/>
            <w:shd w:val="clear" w:color="auto" w:fill="auto"/>
            <w:vAlign w:val="center"/>
            <w:hideMark/>
          </w:tcPr>
          <w:p w:rsidR="004759CF" w:rsidRPr="00FD3B11" w:rsidRDefault="004759CF" w:rsidP="00560838">
            <w:pPr>
              <w:spacing w:before="40" w:after="40" w:line="240" w:lineRule="auto"/>
              <w:ind w:left="-70" w:right="-39"/>
              <w:jc w:val="center"/>
              <w:rPr>
                <w:rFonts w:eastAsia="Times New Roman" w:cs="Times New Roman"/>
                <w:w w:val="80"/>
                <w:szCs w:val="28"/>
              </w:rPr>
            </w:pPr>
            <w:r w:rsidRPr="00FD3B11">
              <w:rPr>
                <w:rFonts w:eastAsia="Times New Roman" w:cs="Times New Roman"/>
                <w:w w:val="80"/>
                <w:szCs w:val="28"/>
              </w:rPr>
              <w:t>Chiếc</w:t>
            </w:r>
          </w:p>
        </w:tc>
        <w:tc>
          <w:tcPr>
            <w:tcW w:w="1235" w:type="dxa"/>
            <w:shd w:val="clear" w:color="auto" w:fill="auto"/>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4</w:t>
            </w:r>
          </w:p>
        </w:tc>
        <w:tc>
          <w:tcPr>
            <w:tcW w:w="586"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p>
        </w:tc>
        <w:tc>
          <w:tcPr>
            <w:tcW w:w="689" w:type="dxa"/>
          </w:tcPr>
          <w:p w:rsidR="004759CF" w:rsidRPr="00FD3B11" w:rsidRDefault="004759CF" w:rsidP="0037749A">
            <w:pPr>
              <w:spacing w:before="40" w:after="40" w:line="240" w:lineRule="auto"/>
              <w:jc w:val="center"/>
              <w:rPr>
                <w:rFonts w:eastAsia="Times New Roman" w:cs="Times New Roman"/>
                <w:w w:val="80"/>
                <w:szCs w:val="28"/>
              </w:rPr>
            </w:pPr>
          </w:p>
        </w:tc>
        <w:tc>
          <w:tcPr>
            <w:tcW w:w="709" w:type="dxa"/>
          </w:tcPr>
          <w:p w:rsidR="004759CF" w:rsidRPr="00FD3B11" w:rsidRDefault="004759CF" w:rsidP="0037749A">
            <w:pPr>
              <w:spacing w:before="40" w:after="40" w:line="240" w:lineRule="auto"/>
              <w:jc w:val="center"/>
              <w:rPr>
                <w:rFonts w:eastAsia="Times New Roman" w:cs="Times New Roman"/>
                <w:w w:val="80"/>
                <w:szCs w:val="28"/>
              </w:rPr>
            </w:pPr>
          </w:p>
        </w:tc>
        <w:tc>
          <w:tcPr>
            <w:tcW w:w="445" w:type="dxa"/>
          </w:tcPr>
          <w:p w:rsidR="004759CF" w:rsidRPr="00FD3B11" w:rsidRDefault="004759CF" w:rsidP="0037749A">
            <w:pPr>
              <w:spacing w:before="40" w:after="40" w:line="240" w:lineRule="auto"/>
              <w:jc w:val="center"/>
              <w:rPr>
                <w:rFonts w:eastAsia="Times New Roman" w:cs="Times New Roman"/>
                <w:w w:val="80"/>
                <w:szCs w:val="28"/>
              </w:rPr>
            </w:pPr>
          </w:p>
        </w:tc>
      </w:tr>
      <w:tr w:rsidR="004759CF" w:rsidRPr="00FD3B11" w:rsidTr="00560838">
        <w:trPr>
          <w:trHeight w:val="340"/>
          <w:jc w:val="center"/>
        </w:trPr>
        <w:tc>
          <w:tcPr>
            <w:tcW w:w="542" w:type="dxa"/>
            <w:shd w:val="clear" w:color="auto" w:fill="auto"/>
            <w:vAlign w:val="center"/>
            <w:hideMark/>
          </w:tcPr>
          <w:p w:rsidR="004759CF" w:rsidRPr="00FD3B11" w:rsidRDefault="004759CF" w:rsidP="00AA0F3B">
            <w:pPr>
              <w:spacing w:before="40" w:after="0" w:line="240" w:lineRule="auto"/>
              <w:jc w:val="center"/>
              <w:rPr>
                <w:rFonts w:eastAsia="Times New Roman" w:cs="Times New Roman"/>
                <w:w w:val="80"/>
                <w:szCs w:val="28"/>
              </w:rPr>
            </w:pPr>
            <w:r w:rsidRPr="00FD3B11">
              <w:rPr>
                <w:rFonts w:eastAsia="Times New Roman" w:cs="Times New Roman"/>
                <w:w w:val="80"/>
                <w:szCs w:val="28"/>
              </w:rPr>
              <w:t>20</w:t>
            </w:r>
          </w:p>
        </w:tc>
        <w:tc>
          <w:tcPr>
            <w:tcW w:w="2983" w:type="dxa"/>
            <w:shd w:val="clear" w:color="000000" w:fill="FFFFFF"/>
            <w:vAlign w:val="center"/>
            <w:hideMark/>
          </w:tcPr>
          <w:p w:rsidR="004759CF" w:rsidRPr="00FD3B11" w:rsidRDefault="004759CF" w:rsidP="00AA0F3B">
            <w:pPr>
              <w:spacing w:before="40" w:after="0" w:line="240" w:lineRule="auto"/>
              <w:jc w:val="both"/>
              <w:rPr>
                <w:rFonts w:eastAsia="Times New Roman" w:cs="Times New Roman"/>
                <w:w w:val="80"/>
                <w:szCs w:val="28"/>
              </w:rPr>
            </w:pPr>
            <w:r w:rsidRPr="00FD3B11">
              <w:rPr>
                <w:rFonts w:eastAsia="Times New Roman" w:cs="Times New Roman"/>
                <w:w w:val="80"/>
                <w:szCs w:val="28"/>
              </w:rPr>
              <w:t>Bộ phương tiện, thiết bị phục vụ cứu hộ trên cao</w:t>
            </w:r>
          </w:p>
        </w:tc>
        <w:tc>
          <w:tcPr>
            <w:tcW w:w="709" w:type="dxa"/>
            <w:shd w:val="clear" w:color="auto" w:fill="auto"/>
            <w:vAlign w:val="center"/>
            <w:hideMark/>
          </w:tcPr>
          <w:p w:rsidR="004759CF" w:rsidRPr="00FD3B11" w:rsidRDefault="004759CF" w:rsidP="00AA0F3B">
            <w:pPr>
              <w:spacing w:before="40" w:after="0" w:line="240" w:lineRule="auto"/>
              <w:ind w:left="-70" w:right="-39"/>
              <w:jc w:val="center"/>
              <w:rPr>
                <w:rFonts w:eastAsia="Times New Roman" w:cs="Times New Roman"/>
                <w:w w:val="80"/>
                <w:szCs w:val="28"/>
              </w:rPr>
            </w:pPr>
            <w:r w:rsidRPr="00FD3B11">
              <w:rPr>
                <w:rFonts w:eastAsia="Times New Roman" w:cs="Times New Roman"/>
                <w:w w:val="80"/>
                <w:szCs w:val="28"/>
              </w:rPr>
              <w:t>Bộ</w:t>
            </w:r>
          </w:p>
        </w:tc>
        <w:tc>
          <w:tcPr>
            <w:tcW w:w="1235" w:type="dxa"/>
            <w:shd w:val="clear" w:color="auto" w:fill="auto"/>
            <w:vAlign w:val="center"/>
            <w:hideMark/>
          </w:tcPr>
          <w:p w:rsidR="004759CF" w:rsidRPr="00FD3B11" w:rsidRDefault="004759CF" w:rsidP="00AA0F3B">
            <w:pPr>
              <w:spacing w:before="40" w:after="0" w:line="240" w:lineRule="auto"/>
              <w:jc w:val="center"/>
              <w:rPr>
                <w:rFonts w:eastAsia="Times New Roman" w:cs="Times New Roman"/>
                <w:w w:val="80"/>
                <w:szCs w:val="28"/>
              </w:rPr>
            </w:pPr>
            <w:r w:rsidRPr="00FD3B11">
              <w:rPr>
                <w:rFonts w:eastAsia="Times New Roman" w:cs="Times New Roman"/>
                <w:w w:val="80"/>
                <w:szCs w:val="28"/>
              </w:rPr>
              <w:t>2</w:t>
            </w:r>
          </w:p>
        </w:tc>
        <w:tc>
          <w:tcPr>
            <w:tcW w:w="586" w:type="dxa"/>
            <w:vAlign w:val="center"/>
          </w:tcPr>
          <w:p w:rsidR="004759CF" w:rsidRPr="00FD3B11" w:rsidRDefault="004759CF" w:rsidP="00AA0F3B">
            <w:pPr>
              <w:spacing w:before="40" w:after="0" w:line="240" w:lineRule="auto"/>
              <w:jc w:val="center"/>
              <w:rPr>
                <w:rFonts w:eastAsia="Times New Roman" w:cs="Times New Roman"/>
                <w:w w:val="80"/>
                <w:szCs w:val="28"/>
              </w:rPr>
            </w:pPr>
            <w:r w:rsidRPr="00FD3B11">
              <w:rPr>
                <w:rFonts w:eastAsia="Times New Roman" w:cs="Times New Roman"/>
                <w:w w:val="80"/>
                <w:szCs w:val="28"/>
              </w:rPr>
              <w:t>1</w:t>
            </w:r>
          </w:p>
        </w:tc>
        <w:tc>
          <w:tcPr>
            <w:tcW w:w="709" w:type="dxa"/>
            <w:vAlign w:val="center"/>
          </w:tcPr>
          <w:p w:rsidR="004759CF" w:rsidRPr="00FD3B11" w:rsidRDefault="004759CF" w:rsidP="00AA0F3B">
            <w:pPr>
              <w:spacing w:before="40" w:after="0" w:line="240" w:lineRule="auto"/>
              <w:jc w:val="center"/>
              <w:rPr>
                <w:rFonts w:eastAsia="Times New Roman" w:cs="Times New Roman"/>
                <w:w w:val="80"/>
                <w:szCs w:val="28"/>
              </w:rPr>
            </w:pPr>
            <w:r w:rsidRPr="00FD3B11">
              <w:rPr>
                <w:rFonts w:eastAsia="Times New Roman" w:cs="Times New Roman"/>
                <w:w w:val="80"/>
                <w:szCs w:val="28"/>
              </w:rPr>
              <w:t>1</w:t>
            </w:r>
          </w:p>
        </w:tc>
        <w:tc>
          <w:tcPr>
            <w:tcW w:w="709" w:type="dxa"/>
            <w:vAlign w:val="center"/>
          </w:tcPr>
          <w:p w:rsidR="004759CF" w:rsidRPr="00FD3B11" w:rsidRDefault="004759CF" w:rsidP="00AA0F3B">
            <w:pPr>
              <w:spacing w:before="40" w:after="0" w:line="240" w:lineRule="auto"/>
              <w:jc w:val="center"/>
              <w:rPr>
                <w:rFonts w:eastAsia="Times New Roman" w:cs="Times New Roman"/>
                <w:w w:val="80"/>
                <w:szCs w:val="28"/>
              </w:rPr>
            </w:pPr>
          </w:p>
        </w:tc>
        <w:tc>
          <w:tcPr>
            <w:tcW w:w="689" w:type="dxa"/>
            <w:vAlign w:val="center"/>
          </w:tcPr>
          <w:p w:rsidR="004759CF" w:rsidRPr="00FD3B11" w:rsidRDefault="004759CF" w:rsidP="00AA0F3B">
            <w:pPr>
              <w:spacing w:before="40" w:after="0" w:line="240" w:lineRule="auto"/>
              <w:jc w:val="center"/>
              <w:rPr>
                <w:rFonts w:eastAsia="Times New Roman" w:cs="Times New Roman"/>
                <w:w w:val="80"/>
                <w:szCs w:val="28"/>
              </w:rPr>
            </w:pPr>
          </w:p>
        </w:tc>
        <w:tc>
          <w:tcPr>
            <w:tcW w:w="709" w:type="dxa"/>
            <w:vAlign w:val="center"/>
          </w:tcPr>
          <w:p w:rsidR="004759CF" w:rsidRPr="00FD3B11" w:rsidRDefault="004759CF" w:rsidP="00AA0F3B">
            <w:pPr>
              <w:spacing w:before="40" w:after="0" w:line="240" w:lineRule="auto"/>
              <w:jc w:val="center"/>
              <w:rPr>
                <w:rFonts w:eastAsia="Times New Roman" w:cs="Times New Roman"/>
                <w:w w:val="80"/>
                <w:szCs w:val="28"/>
              </w:rPr>
            </w:pPr>
          </w:p>
        </w:tc>
        <w:tc>
          <w:tcPr>
            <w:tcW w:w="445" w:type="dxa"/>
            <w:vAlign w:val="center"/>
          </w:tcPr>
          <w:p w:rsidR="004759CF" w:rsidRPr="00FD3B11" w:rsidRDefault="004759CF" w:rsidP="00AA0F3B">
            <w:pPr>
              <w:spacing w:before="40" w:after="0" w:line="240" w:lineRule="auto"/>
              <w:jc w:val="center"/>
              <w:rPr>
                <w:rFonts w:eastAsia="Times New Roman" w:cs="Times New Roman"/>
                <w:w w:val="80"/>
                <w:szCs w:val="28"/>
              </w:rPr>
            </w:pPr>
          </w:p>
        </w:tc>
      </w:tr>
      <w:tr w:rsidR="004759CF" w:rsidRPr="00FD3B11" w:rsidTr="00560838">
        <w:trPr>
          <w:trHeight w:val="340"/>
          <w:jc w:val="center"/>
        </w:trPr>
        <w:tc>
          <w:tcPr>
            <w:tcW w:w="542" w:type="dxa"/>
            <w:shd w:val="clear" w:color="auto" w:fill="auto"/>
            <w:vAlign w:val="center"/>
            <w:hideMark/>
          </w:tcPr>
          <w:p w:rsidR="004759CF" w:rsidRPr="00FD3B11" w:rsidRDefault="004759CF" w:rsidP="00AA0F3B">
            <w:pPr>
              <w:spacing w:before="40" w:after="0" w:line="240" w:lineRule="auto"/>
              <w:jc w:val="center"/>
              <w:rPr>
                <w:rFonts w:eastAsia="Times New Roman" w:cs="Times New Roman"/>
                <w:w w:val="80"/>
                <w:szCs w:val="28"/>
              </w:rPr>
            </w:pPr>
            <w:r w:rsidRPr="00FD3B11">
              <w:rPr>
                <w:rFonts w:eastAsia="Times New Roman" w:cs="Times New Roman"/>
                <w:w w:val="80"/>
                <w:szCs w:val="28"/>
              </w:rPr>
              <w:t>21</w:t>
            </w:r>
          </w:p>
        </w:tc>
        <w:tc>
          <w:tcPr>
            <w:tcW w:w="2983" w:type="dxa"/>
            <w:shd w:val="clear" w:color="000000" w:fill="FFFFFF"/>
            <w:vAlign w:val="center"/>
            <w:hideMark/>
          </w:tcPr>
          <w:p w:rsidR="004759CF" w:rsidRPr="00FD3B11" w:rsidRDefault="004759CF" w:rsidP="00AA0F3B">
            <w:pPr>
              <w:spacing w:before="40" w:after="0" w:line="240" w:lineRule="auto"/>
              <w:ind w:right="-62"/>
              <w:jc w:val="both"/>
              <w:rPr>
                <w:rFonts w:eastAsia="Times New Roman" w:cs="Times New Roman"/>
                <w:spacing w:val="-4"/>
                <w:w w:val="80"/>
                <w:szCs w:val="28"/>
              </w:rPr>
            </w:pPr>
            <w:r w:rsidRPr="00FD3B11">
              <w:rPr>
                <w:rFonts w:eastAsia="Times New Roman" w:cs="Times New Roman"/>
                <w:spacing w:val="-4"/>
                <w:w w:val="80"/>
                <w:szCs w:val="28"/>
                <w:lang w:val="vi-VN"/>
              </w:rPr>
              <w:t>Trang thiết bị cá nhân phục vụ cứu hộ dưới nước</w:t>
            </w:r>
          </w:p>
        </w:tc>
        <w:tc>
          <w:tcPr>
            <w:tcW w:w="709" w:type="dxa"/>
            <w:shd w:val="clear" w:color="auto" w:fill="auto"/>
            <w:vAlign w:val="center"/>
            <w:hideMark/>
          </w:tcPr>
          <w:p w:rsidR="004759CF" w:rsidRPr="00FD3B11" w:rsidRDefault="004759CF" w:rsidP="00AA0F3B">
            <w:pPr>
              <w:spacing w:before="40" w:after="0" w:line="240" w:lineRule="auto"/>
              <w:ind w:left="-70" w:right="-39"/>
              <w:jc w:val="center"/>
              <w:rPr>
                <w:rFonts w:eastAsia="Times New Roman" w:cs="Times New Roman"/>
                <w:w w:val="80"/>
                <w:szCs w:val="28"/>
              </w:rPr>
            </w:pPr>
            <w:r w:rsidRPr="00FD3B11">
              <w:rPr>
                <w:rFonts w:eastAsia="Times New Roman" w:cs="Times New Roman"/>
                <w:w w:val="80"/>
                <w:szCs w:val="28"/>
              </w:rPr>
              <w:t>Bộ</w:t>
            </w:r>
          </w:p>
        </w:tc>
        <w:tc>
          <w:tcPr>
            <w:tcW w:w="1235" w:type="dxa"/>
            <w:shd w:val="clear" w:color="auto" w:fill="auto"/>
            <w:vAlign w:val="center"/>
            <w:hideMark/>
          </w:tcPr>
          <w:p w:rsidR="004759CF" w:rsidRPr="00FD3B11" w:rsidRDefault="004759CF" w:rsidP="00AA0F3B">
            <w:pPr>
              <w:spacing w:before="40" w:after="0" w:line="240" w:lineRule="auto"/>
              <w:jc w:val="center"/>
              <w:rPr>
                <w:rFonts w:eastAsia="Times New Roman" w:cs="Times New Roman"/>
                <w:w w:val="80"/>
                <w:szCs w:val="28"/>
              </w:rPr>
            </w:pPr>
            <w:r w:rsidRPr="00FD3B11">
              <w:rPr>
                <w:rFonts w:eastAsia="Times New Roman" w:cs="Times New Roman"/>
                <w:w w:val="80"/>
                <w:szCs w:val="28"/>
              </w:rPr>
              <w:t>4</w:t>
            </w:r>
          </w:p>
        </w:tc>
        <w:tc>
          <w:tcPr>
            <w:tcW w:w="586" w:type="dxa"/>
            <w:vAlign w:val="center"/>
          </w:tcPr>
          <w:p w:rsidR="004759CF" w:rsidRPr="00FD3B11" w:rsidRDefault="004759CF" w:rsidP="00AA0F3B">
            <w:pPr>
              <w:spacing w:before="40" w:after="0" w:line="240" w:lineRule="auto"/>
              <w:jc w:val="center"/>
              <w:rPr>
                <w:rFonts w:eastAsia="Times New Roman" w:cs="Times New Roman"/>
                <w:w w:val="80"/>
                <w:szCs w:val="28"/>
              </w:rPr>
            </w:pPr>
          </w:p>
        </w:tc>
        <w:tc>
          <w:tcPr>
            <w:tcW w:w="709" w:type="dxa"/>
            <w:vAlign w:val="center"/>
          </w:tcPr>
          <w:p w:rsidR="004759CF" w:rsidRPr="00FD3B11" w:rsidRDefault="004759CF" w:rsidP="00AA0F3B">
            <w:pPr>
              <w:spacing w:before="40" w:after="0" w:line="240" w:lineRule="auto"/>
              <w:jc w:val="center"/>
              <w:rPr>
                <w:rFonts w:eastAsia="Times New Roman" w:cs="Times New Roman"/>
                <w:w w:val="80"/>
                <w:szCs w:val="28"/>
              </w:rPr>
            </w:pPr>
            <w:r w:rsidRPr="00FD3B11">
              <w:rPr>
                <w:rFonts w:eastAsia="Times New Roman" w:cs="Times New Roman"/>
                <w:w w:val="80"/>
                <w:szCs w:val="28"/>
              </w:rPr>
              <w:t>1</w:t>
            </w:r>
          </w:p>
        </w:tc>
        <w:tc>
          <w:tcPr>
            <w:tcW w:w="709" w:type="dxa"/>
            <w:vAlign w:val="center"/>
          </w:tcPr>
          <w:p w:rsidR="004759CF" w:rsidRPr="00FD3B11" w:rsidRDefault="004759CF" w:rsidP="00AA0F3B">
            <w:pPr>
              <w:spacing w:before="40" w:after="0" w:line="240" w:lineRule="auto"/>
              <w:jc w:val="center"/>
              <w:rPr>
                <w:rFonts w:eastAsia="Times New Roman" w:cs="Times New Roman"/>
                <w:w w:val="80"/>
                <w:szCs w:val="28"/>
              </w:rPr>
            </w:pPr>
            <w:r w:rsidRPr="00FD3B11">
              <w:rPr>
                <w:rFonts w:eastAsia="Times New Roman" w:cs="Times New Roman"/>
                <w:w w:val="80"/>
                <w:szCs w:val="28"/>
              </w:rPr>
              <w:t>1</w:t>
            </w:r>
          </w:p>
        </w:tc>
        <w:tc>
          <w:tcPr>
            <w:tcW w:w="689" w:type="dxa"/>
            <w:vAlign w:val="center"/>
          </w:tcPr>
          <w:p w:rsidR="004759CF" w:rsidRPr="00FD3B11" w:rsidRDefault="004759CF" w:rsidP="00AA0F3B">
            <w:pPr>
              <w:spacing w:before="40" w:after="0" w:line="240" w:lineRule="auto"/>
              <w:jc w:val="center"/>
              <w:rPr>
                <w:rFonts w:eastAsia="Times New Roman" w:cs="Times New Roman"/>
                <w:w w:val="80"/>
                <w:szCs w:val="28"/>
              </w:rPr>
            </w:pPr>
            <w:r w:rsidRPr="00FD3B11">
              <w:rPr>
                <w:rFonts w:eastAsia="Times New Roman" w:cs="Times New Roman"/>
                <w:w w:val="80"/>
                <w:szCs w:val="28"/>
              </w:rPr>
              <w:t>1</w:t>
            </w:r>
          </w:p>
        </w:tc>
        <w:tc>
          <w:tcPr>
            <w:tcW w:w="709" w:type="dxa"/>
            <w:vAlign w:val="center"/>
          </w:tcPr>
          <w:p w:rsidR="004759CF" w:rsidRPr="00FD3B11" w:rsidRDefault="004759CF" w:rsidP="00AA0F3B">
            <w:pPr>
              <w:spacing w:before="40" w:after="0" w:line="240" w:lineRule="auto"/>
              <w:jc w:val="center"/>
              <w:rPr>
                <w:rFonts w:eastAsia="Times New Roman" w:cs="Times New Roman"/>
                <w:w w:val="80"/>
                <w:szCs w:val="28"/>
              </w:rPr>
            </w:pPr>
            <w:r w:rsidRPr="00FD3B11">
              <w:rPr>
                <w:rFonts w:eastAsia="Times New Roman" w:cs="Times New Roman"/>
                <w:w w:val="80"/>
                <w:szCs w:val="28"/>
              </w:rPr>
              <w:t>1</w:t>
            </w:r>
          </w:p>
        </w:tc>
        <w:tc>
          <w:tcPr>
            <w:tcW w:w="445" w:type="dxa"/>
            <w:vAlign w:val="center"/>
          </w:tcPr>
          <w:p w:rsidR="004759CF" w:rsidRPr="00FD3B11" w:rsidRDefault="004759CF" w:rsidP="00AA0F3B">
            <w:pPr>
              <w:spacing w:before="40" w:after="0" w:line="240" w:lineRule="auto"/>
              <w:jc w:val="center"/>
              <w:rPr>
                <w:rFonts w:eastAsia="Times New Roman" w:cs="Times New Roman"/>
                <w:w w:val="80"/>
                <w:szCs w:val="28"/>
              </w:rPr>
            </w:pPr>
          </w:p>
        </w:tc>
      </w:tr>
      <w:tr w:rsidR="004759CF" w:rsidRPr="00FD3B11" w:rsidTr="00560838">
        <w:trPr>
          <w:trHeight w:val="340"/>
          <w:jc w:val="center"/>
        </w:trPr>
        <w:tc>
          <w:tcPr>
            <w:tcW w:w="542" w:type="dxa"/>
            <w:shd w:val="clear" w:color="auto" w:fill="auto"/>
            <w:vAlign w:val="center"/>
            <w:hideMark/>
          </w:tcPr>
          <w:p w:rsidR="004759CF" w:rsidRPr="00FD3B11" w:rsidRDefault="004759CF" w:rsidP="00AA0F3B">
            <w:pPr>
              <w:spacing w:before="40" w:after="0" w:line="240" w:lineRule="auto"/>
              <w:jc w:val="center"/>
              <w:rPr>
                <w:rFonts w:eastAsia="Times New Roman" w:cs="Times New Roman"/>
                <w:w w:val="80"/>
                <w:szCs w:val="28"/>
              </w:rPr>
            </w:pPr>
            <w:r w:rsidRPr="00FD3B11">
              <w:rPr>
                <w:rFonts w:eastAsia="Times New Roman" w:cs="Times New Roman"/>
                <w:w w:val="80"/>
                <w:szCs w:val="28"/>
              </w:rPr>
              <w:t>22</w:t>
            </w:r>
          </w:p>
        </w:tc>
        <w:tc>
          <w:tcPr>
            <w:tcW w:w="2983" w:type="dxa"/>
            <w:shd w:val="clear" w:color="000000" w:fill="FFFFFF"/>
            <w:vAlign w:val="center"/>
            <w:hideMark/>
          </w:tcPr>
          <w:p w:rsidR="004759CF" w:rsidRPr="00FD3B11" w:rsidRDefault="004759CF" w:rsidP="00AA0F3B">
            <w:pPr>
              <w:spacing w:before="40" w:after="0" w:line="240" w:lineRule="auto"/>
              <w:jc w:val="both"/>
              <w:rPr>
                <w:rFonts w:eastAsia="Times New Roman" w:cs="Times New Roman"/>
                <w:spacing w:val="-6"/>
                <w:w w:val="80"/>
                <w:szCs w:val="28"/>
              </w:rPr>
            </w:pPr>
            <w:r w:rsidRPr="00FD3B11">
              <w:rPr>
                <w:rFonts w:eastAsia="Times New Roman" w:cs="Times New Roman"/>
                <w:spacing w:val="-6"/>
                <w:w w:val="80"/>
                <w:szCs w:val="28"/>
              </w:rPr>
              <w:t xml:space="preserve">Bộ phương tiện, thiết bị phục vụ cứu hộ trong không gian hạn chế </w:t>
            </w:r>
          </w:p>
        </w:tc>
        <w:tc>
          <w:tcPr>
            <w:tcW w:w="709" w:type="dxa"/>
            <w:shd w:val="clear" w:color="auto" w:fill="auto"/>
            <w:vAlign w:val="center"/>
            <w:hideMark/>
          </w:tcPr>
          <w:p w:rsidR="004759CF" w:rsidRPr="00FD3B11" w:rsidRDefault="004759CF" w:rsidP="00AA0F3B">
            <w:pPr>
              <w:spacing w:before="40" w:after="0" w:line="240" w:lineRule="auto"/>
              <w:ind w:left="-70" w:right="-39"/>
              <w:jc w:val="center"/>
              <w:rPr>
                <w:rFonts w:eastAsia="Times New Roman" w:cs="Times New Roman"/>
                <w:w w:val="80"/>
                <w:szCs w:val="28"/>
              </w:rPr>
            </w:pPr>
            <w:r w:rsidRPr="00FD3B11">
              <w:rPr>
                <w:rFonts w:eastAsia="Times New Roman" w:cs="Times New Roman"/>
                <w:w w:val="80"/>
                <w:szCs w:val="28"/>
              </w:rPr>
              <w:t>Bộ</w:t>
            </w:r>
          </w:p>
        </w:tc>
        <w:tc>
          <w:tcPr>
            <w:tcW w:w="1235" w:type="dxa"/>
            <w:shd w:val="clear" w:color="auto" w:fill="auto"/>
            <w:vAlign w:val="center"/>
            <w:hideMark/>
          </w:tcPr>
          <w:p w:rsidR="004759CF" w:rsidRPr="00FD3B11" w:rsidRDefault="004759CF" w:rsidP="00AA0F3B">
            <w:pPr>
              <w:spacing w:before="40" w:after="0" w:line="240" w:lineRule="auto"/>
              <w:jc w:val="center"/>
              <w:rPr>
                <w:rFonts w:eastAsia="Times New Roman" w:cs="Times New Roman"/>
                <w:w w:val="80"/>
                <w:szCs w:val="28"/>
              </w:rPr>
            </w:pPr>
            <w:r w:rsidRPr="00FD3B11">
              <w:rPr>
                <w:rFonts w:eastAsia="Times New Roman" w:cs="Times New Roman"/>
                <w:w w:val="80"/>
                <w:szCs w:val="28"/>
              </w:rPr>
              <w:t>5</w:t>
            </w:r>
          </w:p>
        </w:tc>
        <w:tc>
          <w:tcPr>
            <w:tcW w:w="586" w:type="dxa"/>
            <w:vAlign w:val="center"/>
          </w:tcPr>
          <w:p w:rsidR="004759CF" w:rsidRPr="00FD3B11" w:rsidRDefault="004759CF" w:rsidP="00AA0F3B">
            <w:pPr>
              <w:spacing w:before="40" w:after="0" w:line="240" w:lineRule="auto"/>
              <w:jc w:val="center"/>
              <w:rPr>
                <w:rFonts w:eastAsia="Times New Roman" w:cs="Times New Roman"/>
                <w:w w:val="80"/>
                <w:szCs w:val="28"/>
              </w:rPr>
            </w:pPr>
            <w:r w:rsidRPr="00FD3B11">
              <w:rPr>
                <w:rFonts w:eastAsia="Times New Roman" w:cs="Times New Roman"/>
                <w:w w:val="80"/>
                <w:szCs w:val="28"/>
              </w:rPr>
              <w:t>1</w:t>
            </w:r>
          </w:p>
        </w:tc>
        <w:tc>
          <w:tcPr>
            <w:tcW w:w="709" w:type="dxa"/>
            <w:vAlign w:val="center"/>
          </w:tcPr>
          <w:p w:rsidR="004759CF" w:rsidRPr="00FD3B11" w:rsidRDefault="004759CF" w:rsidP="00AA0F3B">
            <w:pPr>
              <w:spacing w:before="40" w:after="0" w:line="240" w:lineRule="auto"/>
              <w:jc w:val="center"/>
              <w:rPr>
                <w:rFonts w:eastAsia="Times New Roman" w:cs="Times New Roman"/>
                <w:w w:val="80"/>
                <w:szCs w:val="28"/>
              </w:rPr>
            </w:pPr>
            <w:r w:rsidRPr="00FD3B11">
              <w:rPr>
                <w:rFonts w:eastAsia="Times New Roman" w:cs="Times New Roman"/>
                <w:w w:val="80"/>
                <w:szCs w:val="28"/>
              </w:rPr>
              <w:t>1</w:t>
            </w:r>
          </w:p>
        </w:tc>
        <w:tc>
          <w:tcPr>
            <w:tcW w:w="709" w:type="dxa"/>
            <w:vAlign w:val="center"/>
          </w:tcPr>
          <w:p w:rsidR="004759CF" w:rsidRPr="00FD3B11" w:rsidRDefault="004759CF" w:rsidP="00AA0F3B">
            <w:pPr>
              <w:spacing w:before="40" w:after="0" w:line="240" w:lineRule="auto"/>
              <w:jc w:val="center"/>
              <w:rPr>
                <w:rFonts w:eastAsia="Times New Roman" w:cs="Times New Roman"/>
                <w:w w:val="80"/>
                <w:szCs w:val="28"/>
              </w:rPr>
            </w:pPr>
            <w:r w:rsidRPr="00FD3B11">
              <w:rPr>
                <w:rFonts w:eastAsia="Times New Roman" w:cs="Times New Roman"/>
                <w:w w:val="80"/>
                <w:szCs w:val="28"/>
              </w:rPr>
              <w:t>1</w:t>
            </w:r>
          </w:p>
        </w:tc>
        <w:tc>
          <w:tcPr>
            <w:tcW w:w="689" w:type="dxa"/>
            <w:vAlign w:val="center"/>
          </w:tcPr>
          <w:p w:rsidR="004759CF" w:rsidRPr="00FD3B11" w:rsidRDefault="004759CF" w:rsidP="00AA0F3B">
            <w:pPr>
              <w:spacing w:before="40" w:after="0" w:line="240" w:lineRule="auto"/>
              <w:jc w:val="center"/>
              <w:rPr>
                <w:rFonts w:eastAsia="Times New Roman" w:cs="Times New Roman"/>
                <w:w w:val="80"/>
                <w:szCs w:val="28"/>
              </w:rPr>
            </w:pPr>
            <w:r w:rsidRPr="00FD3B11">
              <w:rPr>
                <w:rFonts w:eastAsia="Times New Roman" w:cs="Times New Roman"/>
                <w:w w:val="80"/>
                <w:szCs w:val="28"/>
              </w:rPr>
              <w:t>1</w:t>
            </w:r>
          </w:p>
        </w:tc>
        <w:tc>
          <w:tcPr>
            <w:tcW w:w="709" w:type="dxa"/>
            <w:vAlign w:val="center"/>
          </w:tcPr>
          <w:p w:rsidR="004759CF" w:rsidRPr="00FD3B11" w:rsidRDefault="004759CF" w:rsidP="00AA0F3B">
            <w:pPr>
              <w:spacing w:before="40" w:after="0" w:line="240" w:lineRule="auto"/>
              <w:jc w:val="center"/>
              <w:rPr>
                <w:rFonts w:eastAsia="Times New Roman" w:cs="Times New Roman"/>
                <w:w w:val="80"/>
                <w:szCs w:val="28"/>
              </w:rPr>
            </w:pPr>
            <w:r w:rsidRPr="00FD3B11">
              <w:rPr>
                <w:rFonts w:eastAsia="Times New Roman" w:cs="Times New Roman"/>
                <w:w w:val="80"/>
                <w:szCs w:val="28"/>
              </w:rPr>
              <w:t>1</w:t>
            </w:r>
          </w:p>
        </w:tc>
        <w:tc>
          <w:tcPr>
            <w:tcW w:w="445" w:type="dxa"/>
            <w:vAlign w:val="center"/>
          </w:tcPr>
          <w:p w:rsidR="004759CF" w:rsidRPr="00FD3B11" w:rsidRDefault="004759CF" w:rsidP="00AA0F3B">
            <w:pPr>
              <w:spacing w:before="40" w:after="0" w:line="240" w:lineRule="auto"/>
              <w:jc w:val="center"/>
              <w:rPr>
                <w:rFonts w:eastAsia="Times New Roman" w:cs="Times New Roman"/>
                <w:w w:val="80"/>
                <w:szCs w:val="28"/>
              </w:rPr>
            </w:pPr>
          </w:p>
        </w:tc>
      </w:tr>
      <w:tr w:rsidR="004759CF" w:rsidRPr="00FD3B11" w:rsidTr="00560838">
        <w:trPr>
          <w:trHeight w:val="340"/>
          <w:jc w:val="center"/>
        </w:trPr>
        <w:tc>
          <w:tcPr>
            <w:tcW w:w="542" w:type="dxa"/>
            <w:shd w:val="clear" w:color="auto" w:fill="auto"/>
            <w:vAlign w:val="center"/>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23</w:t>
            </w:r>
          </w:p>
        </w:tc>
        <w:tc>
          <w:tcPr>
            <w:tcW w:w="2983" w:type="dxa"/>
            <w:shd w:val="clear" w:color="000000" w:fill="FFFFFF"/>
            <w:vAlign w:val="center"/>
            <w:hideMark/>
          </w:tcPr>
          <w:p w:rsidR="004759CF" w:rsidRPr="00FD3B11" w:rsidRDefault="004759CF" w:rsidP="0037749A">
            <w:pPr>
              <w:spacing w:before="40" w:after="40" w:line="240" w:lineRule="auto"/>
              <w:jc w:val="both"/>
              <w:rPr>
                <w:rFonts w:eastAsia="Times New Roman" w:cs="Times New Roman"/>
                <w:w w:val="80"/>
                <w:szCs w:val="28"/>
              </w:rPr>
            </w:pPr>
            <w:r w:rsidRPr="00FD3B11">
              <w:rPr>
                <w:rFonts w:eastAsia="Times New Roman" w:cs="Times New Roman"/>
                <w:w w:val="80"/>
                <w:szCs w:val="28"/>
              </w:rPr>
              <w:t>Súng bắn phao cứu sinh</w:t>
            </w:r>
          </w:p>
        </w:tc>
        <w:tc>
          <w:tcPr>
            <w:tcW w:w="709" w:type="dxa"/>
            <w:shd w:val="clear" w:color="auto" w:fill="auto"/>
            <w:vAlign w:val="center"/>
            <w:hideMark/>
          </w:tcPr>
          <w:p w:rsidR="004759CF" w:rsidRPr="00FD3B11" w:rsidRDefault="004759CF" w:rsidP="00560838">
            <w:pPr>
              <w:spacing w:before="40" w:after="40" w:line="240" w:lineRule="auto"/>
              <w:ind w:left="-70" w:right="-39"/>
              <w:jc w:val="center"/>
              <w:rPr>
                <w:rFonts w:eastAsia="Times New Roman" w:cs="Times New Roman"/>
                <w:w w:val="80"/>
                <w:szCs w:val="28"/>
              </w:rPr>
            </w:pPr>
            <w:r w:rsidRPr="00FD3B11">
              <w:rPr>
                <w:rFonts w:eastAsia="Times New Roman" w:cs="Times New Roman"/>
                <w:w w:val="80"/>
                <w:szCs w:val="28"/>
              </w:rPr>
              <w:t>Bộ</w:t>
            </w:r>
          </w:p>
        </w:tc>
        <w:tc>
          <w:tcPr>
            <w:tcW w:w="1235" w:type="dxa"/>
            <w:shd w:val="clear" w:color="auto" w:fill="auto"/>
            <w:hideMark/>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14</w:t>
            </w:r>
          </w:p>
        </w:tc>
        <w:tc>
          <w:tcPr>
            <w:tcW w:w="586"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4</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4</w:t>
            </w: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3</w:t>
            </w:r>
          </w:p>
        </w:tc>
        <w:tc>
          <w:tcPr>
            <w:tcW w:w="689" w:type="dxa"/>
          </w:tcPr>
          <w:p w:rsidR="004759CF" w:rsidRPr="00FD3B11" w:rsidRDefault="004759CF" w:rsidP="0037749A">
            <w:pPr>
              <w:spacing w:before="40" w:after="40" w:line="240" w:lineRule="auto"/>
              <w:jc w:val="center"/>
              <w:rPr>
                <w:rFonts w:eastAsia="Times New Roman" w:cs="Times New Roman"/>
                <w:w w:val="80"/>
                <w:szCs w:val="28"/>
              </w:rPr>
            </w:pPr>
          </w:p>
        </w:tc>
        <w:tc>
          <w:tcPr>
            <w:tcW w:w="709" w:type="dxa"/>
          </w:tcPr>
          <w:p w:rsidR="004759CF" w:rsidRPr="00FD3B11" w:rsidRDefault="004759CF" w:rsidP="0037749A">
            <w:pPr>
              <w:spacing w:before="40" w:after="40" w:line="240" w:lineRule="auto"/>
              <w:jc w:val="center"/>
              <w:rPr>
                <w:rFonts w:eastAsia="Times New Roman" w:cs="Times New Roman"/>
                <w:w w:val="80"/>
                <w:szCs w:val="28"/>
              </w:rPr>
            </w:pPr>
            <w:r w:rsidRPr="00FD3B11">
              <w:rPr>
                <w:rFonts w:eastAsia="Times New Roman" w:cs="Times New Roman"/>
                <w:w w:val="80"/>
                <w:szCs w:val="28"/>
              </w:rPr>
              <w:t>3</w:t>
            </w:r>
          </w:p>
        </w:tc>
        <w:tc>
          <w:tcPr>
            <w:tcW w:w="445" w:type="dxa"/>
          </w:tcPr>
          <w:p w:rsidR="004759CF" w:rsidRPr="00FD3B11" w:rsidRDefault="004759CF" w:rsidP="0037749A">
            <w:pPr>
              <w:spacing w:before="40" w:after="40" w:line="240" w:lineRule="auto"/>
              <w:jc w:val="center"/>
              <w:rPr>
                <w:rFonts w:eastAsia="Times New Roman" w:cs="Times New Roman"/>
                <w:w w:val="80"/>
                <w:szCs w:val="28"/>
              </w:rPr>
            </w:pPr>
          </w:p>
        </w:tc>
      </w:tr>
    </w:tbl>
    <w:p w:rsidR="004759CF" w:rsidRPr="00FD3B11" w:rsidRDefault="004759CF" w:rsidP="004759CF">
      <w:pPr>
        <w:spacing w:before="120" w:after="120" w:line="240" w:lineRule="auto"/>
        <w:ind w:firstLine="720"/>
        <w:jc w:val="both"/>
        <w:rPr>
          <w:rFonts w:eastAsia="Calibri" w:cs="Times New Roman"/>
          <w:i/>
          <w:spacing w:val="-4"/>
          <w:sz w:val="26"/>
          <w:szCs w:val="28"/>
        </w:rPr>
      </w:pPr>
      <w:r w:rsidRPr="00FD3B11">
        <w:rPr>
          <w:rFonts w:eastAsia="Calibri" w:cs="Times New Roman"/>
          <w:spacing w:val="-4"/>
          <w:sz w:val="26"/>
          <w:szCs w:val="28"/>
        </w:rPr>
        <w:t xml:space="preserve">* Trong quá trình mua trang bị phương tiện PCCC&amp;CNCH thực hiện đúng theo nguyên tắc cơ bản lựa chọn thiết bị PCCC&amp;CNCH </w:t>
      </w:r>
      <w:r w:rsidRPr="00FD3B11">
        <w:rPr>
          <w:rFonts w:eastAsia="Calibri" w:cs="Times New Roman"/>
          <w:i/>
          <w:spacing w:val="-4"/>
          <w:sz w:val="26"/>
          <w:szCs w:val="28"/>
        </w:rPr>
        <w:t>(</w:t>
      </w:r>
      <w:r w:rsidR="008A2173" w:rsidRPr="00FD3B11">
        <w:rPr>
          <w:rFonts w:eastAsia="Calibri" w:cs="Times New Roman"/>
          <w:i/>
          <w:spacing w:val="-4"/>
          <w:sz w:val="26"/>
          <w:szCs w:val="28"/>
        </w:rPr>
        <w:t>Đ</w:t>
      </w:r>
      <w:r w:rsidRPr="00FD3B11">
        <w:rPr>
          <w:rFonts w:eastAsia="Calibri" w:cs="Times New Roman"/>
          <w:i/>
          <w:spacing w:val="-4"/>
          <w:sz w:val="26"/>
          <w:szCs w:val="28"/>
        </w:rPr>
        <w:t>iể</w:t>
      </w:r>
      <w:r w:rsidR="008A2173" w:rsidRPr="00FD3B11">
        <w:rPr>
          <w:rFonts w:eastAsia="Calibri" w:cs="Times New Roman"/>
          <w:i/>
          <w:spacing w:val="-4"/>
          <w:sz w:val="26"/>
          <w:szCs w:val="28"/>
        </w:rPr>
        <w:t>m 3, P</w:t>
      </w:r>
      <w:r w:rsidRPr="00FD3B11">
        <w:rPr>
          <w:rFonts w:eastAsia="Calibri" w:cs="Times New Roman"/>
          <w:i/>
          <w:spacing w:val="-4"/>
          <w:sz w:val="26"/>
          <w:szCs w:val="28"/>
        </w:rPr>
        <w:t>hần III của nội dung Đề án).</w:t>
      </w:r>
    </w:p>
    <w:p w:rsidR="004759CF" w:rsidRPr="00FD3B11" w:rsidRDefault="00B04513" w:rsidP="004759CF">
      <w:pPr>
        <w:spacing w:after="0" w:line="240" w:lineRule="auto"/>
        <w:jc w:val="center"/>
        <w:rPr>
          <w:rFonts w:eastAsia="Calibri" w:cs="Times New Roman"/>
          <w:b/>
        </w:rPr>
      </w:pPr>
      <w:r w:rsidRPr="00FD3B11">
        <w:rPr>
          <w:rFonts w:eastAsia="Calibri" w:cs="Times New Roman"/>
          <w:b/>
        </w:rPr>
        <w:lastRenderedPageBreak/>
        <w:t>Phụ lục số</w:t>
      </w:r>
      <w:r w:rsidR="004759CF" w:rsidRPr="00FD3B11">
        <w:rPr>
          <w:rFonts w:eastAsia="Calibri" w:cs="Times New Roman"/>
          <w:b/>
        </w:rPr>
        <w:t xml:space="preserve"> 03</w:t>
      </w:r>
    </w:p>
    <w:p w:rsidR="0024754A" w:rsidRPr="00FD3B11" w:rsidRDefault="0024754A" w:rsidP="0024754A">
      <w:pPr>
        <w:spacing w:after="0" w:line="240" w:lineRule="auto"/>
        <w:jc w:val="center"/>
        <w:rPr>
          <w:rFonts w:eastAsia="Calibri" w:cs="Times New Roman"/>
          <w:b/>
        </w:rPr>
      </w:pPr>
      <w:r w:rsidRPr="00FD3B11">
        <w:rPr>
          <w:rFonts w:eastAsia="Calibri" w:cs="Times New Roman"/>
          <w:b/>
        </w:rPr>
        <w:t xml:space="preserve">TRANG BỊ PHƯƠNG TIỆN PCCC&amp;CNCH GIAI ĐOẠN 2021 - 2025 </w:t>
      </w:r>
    </w:p>
    <w:p w:rsidR="0024754A" w:rsidRPr="00FD3B11" w:rsidRDefault="0024754A" w:rsidP="0024754A">
      <w:pPr>
        <w:spacing w:after="0" w:line="240" w:lineRule="auto"/>
        <w:jc w:val="center"/>
        <w:rPr>
          <w:rFonts w:eastAsia="Calibri" w:cs="Times New Roman"/>
          <w:b/>
        </w:rPr>
      </w:pPr>
      <w:r w:rsidRPr="00FD3B11">
        <w:rPr>
          <w:rFonts w:eastAsia="Calibri" w:cs="Times New Roman"/>
          <w:b/>
        </w:rPr>
        <w:t>BẰNG NGUỒN KINH PHÍ DO CẤP HUYỆN HỖ TRỢ</w:t>
      </w:r>
    </w:p>
    <w:p w:rsidR="004759CF" w:rsidRPr="00FD3B11" w:rsidRDefault="004759CF" w:rsidP="004759CF">
      <w:pPr>
        <w:spacing w:after="0" w:line="240" w:lineRule="auto"/>
        <w:jc w:val="center"/>
        <w:rPr>
          <w:rFonts w:eastAsia="Calibri" w:cs="Times New Roman"/>
          <w:i/>
          <w:sz w:val="26"/>
          <w:szCs w:val="32"/>
          <w:shd w:val="clear" w:color="auto" w:fill="FFFFFF"/>
        </w:rPr>
      </w:pPr>
      <w:r w:rsidRPr="00FD3B11">
        <w:rPr>
          <w:rFonts w:eastAsia="Calibri" w:cs="Times New Roman"/>
          <w:i/>
          <w:sz w:val="26"/>
        </w:rPr>
        <w:t>(Ban hành kèm theo Đề án</w:t>
      </w:r>
      <w:r w:rsidRPr="00FD3B11">
        <w:rPr>
          <w:rFonts w:eastAsia="Calibri" w:cs="Times New Roman"/>
          <w:bCs/>
          <w:i/>
          <w:sz w:val="26"/>
          <w:szCs w:val="28"/>
        </w:rPr>
        <w:t xml:space="preserve"> hỗ trợ kinh phí</w:t>
      </w:r>
      <w:r w:rsidRPr="00FD3B11">
        <w:rPr>
          <w:rFonts w:eastAsia="Calibri" w:cs="Times New Roman"/>
          <w:i/>
          <w:sz w:val="26"/>
          <w:szCs w:val="32"/>
          <w:shd w:val="clear" w:color="auto" w:fill="FFFFFF"/>
        </w:rPr>
        <w:t xml:space="preserve"> trang bị phương tiện PCCC&amp;CNCH</w:t>
      </w:r>
    </w:p>
    <w:p w:rsidR="004759CF" w:rsidRPr="00FD3B11" w:rsidRDefault="004759CF" w:rsidP="004759CF">
      <w:pPr>
        <w:spacing w:after="0" w:line="240" w:lineRule="auto"/>
        <w:jc w:val="center"/>
        <w:rPr>
          <w:rFonts w:eastAsia="Calibri" w:cs="Times New Roman"/>
          <w:i/>
          <w:sz w:val="26"/>
        </w:rPr>
      </w:pPr>
      <w:r w:rsidRPr="00FD3B11">
        <w:rPr>
          <w:rFonts w:eastAsia="Calibri" w:cs="Times New Roman"/>
          <w:i/>
          <w:sz w:val="26"/>
          <w:szCs w:val="32"/>
          <w:shd w:val="clear" w:color="auto" w:fill="FFFFFF"/>
        </w:rPr>
        <w:t>cho lực lượng Cảnh sát PCCC&amp;CNCH Công an tỉnh Sơn La giai đoạn 2021-2025)</w:t>
      </w:r>
    </w:p>
    <w:p w:rsidR="004759CF" w:rsidRPr="00FD3B11" w:rsidRDefault="004759CF" w:rsidP="004759CF">
      <w:pPr>
        <w:spacing w:after="0" w:line="240" w:lineRule="auto"/>
        <w:jc w:val="center"/>
        <w:rPr>
          <w:rFonts w:eastAsia="Calibri" w:cs="Times New Roman"/>
          <w:i/>
        </w:rPr>
      </w:pPr>
    </w:p>
    <w:tbl>
      <w:tblPr>
        <w:tblW w:w="9367"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3544"/>
        <w:gridCol w:w="709"/>
        <w:gridCol w:w="1134"/>
        <w:gridCol w:w="567"/>
        <w:gridCol w:w="567"/>
        <w:gridCol w:w="567"/>
        <w:gridCol w:w="567"/>
        <w:gridCol w:w="567"/>
        <w:gridCol w:w="567"/>
      </w:tblGrid>
      <w:tr w:rsidR="0024754A" w:rsidRPr="00FD3B11" w:rsidTr="00B04513">
        <w:trPr>
          <w:trHeight w:val="327"/>
          <w:tblHeader/>
        </w:trPr>
        <w:tc>
          <w:tcPr>
            <w:tcW w:w="578" w:type="dxa"/>
            <w:vMerge w:val="restart"/>
            <w:shd w:val="clear" w:color="auto" w:fill="auto"/>
            <w:vAlign w:val="center"/>
            <w:hideMark/>
          </w:tcPr>
          <w:p w:rsidR="0024754A" w:rsidRPr="00FD3B11" w:rsidRDefault="0024754A" w:rsidP="00B04513">
            <w:pPr>
              <w:spacing w:after="0" w:line="240" w:lineRule="auto"/>
              <w:ind w:left="-87" w:right="-108"/>
              <w:jc w:val="center"/>
              <w:rPr>
                <w:rFonts w:eastAsia="Times New Roman" w:cs="Times New Roman"/>
                <w:b/>
                <w:bCs/>
                <w:w w:val="80"/>
                <w:szCs w:val="28"/>
              </w:rPr>
            </w:pPr>
            <w:r w:rsidRPr="00FD3B11">
              <w:rPr>
                <w:rFonts w:eastAsia="Times New Roman" w:cs="Times New Roman"/>
                <w:b/>
                <w:bCs/>
                <w:w w:val="80"/>
                <w:szCs w:val="28"/>
              </w:rPr>
              <w:t>STT</w:t>
            </w:r>
          </w:p>
        </w:tc>
        <w:tc>
          <w:tcPr>
            <w:tcW w:w="3544" w:type="dxa"/>
            <w:vMerge w:val="restart"/>
            <w:shd w:val="clear" w:color="auto" w:fill="auto"/>
            <w:vAlign w:val="center"/>
            <w:hideMark/>
          </w:tcPr>
          <w:p w:rsidR="0024754A" w:rsidRPr="00FD3B11" w:rsidRDefault="0024754A" w:rsidP="00B04513">
            <w:pPr>
              <w:spacing w:after="0" w:line="240" w:lineRule="auto"/>
              <w:ind w:left="-108" w:right="-65"/>
              <w:jc w:val="center"/>
              <w:rPr>
                <w:rFonts w:eastAsia="Times New Roman" w:cs="Times New Roman"/>
                <w:b/>
                <w:bCs/>
                <w:w w:val="80"/>
                <w:szCs w:val="28"/>
              </w:rPr>
            </w:pPr>
            <w:r w:rsidRPr="00FD3B11">
              <w:rPr>
                <w:rFonts w:eastAsia="Times New Roman" w:cs="Times New Roman"/>
                <w:b/>
                <w:bCs/>
                <w:w w:val="80"/>
                <w:szCs w:val="28"/>
              </w:rPr>
              <w:t xml:space="preserve">Tên phương tiện                                   chữa cháy, cứu nạn, cứu hộ </w:t>
            </w:r>
          </w:p>
        </w:tc>
        <w:tc>
          <w:tcPr>
            <w:tcW w:w="709" w:type="dxa"/>
            <w:vMerge w:val="restart"/>
            <w:shd w:val="clear" w:color="auto" w:fill="auto"/>
            <w:vAlign w:val="center"/>
            <w:hideMark/>
          </w:tcPr>
          <w:p w:rsidR="0024754A" w:rsidRPr="00FD3B11" w:rsidRDefault="0024754A" w:rsidP="00B04513">
            <w:pPr>
              <w:spacing w:after="0" w:line="240" w:lineRule="auto"/>
              <w:jc w:val="center"/>
              <w:rPr>
                <w:rFonts w:eastAsia="Times New Roman" w:cs="Times New Roman"/>
                <w:b/>
                <w:bCs/>
                <w:w w:val="80"/>
                <w:szCs w:val="28"/>
              </w:rPr>
            </w:pPr>
            <w:r w:rsidRPr="00FD3B11">
              <w:rPr>
                <w:rFonts w:eastAsia="Times New Roman" w:cs="Times New Roman"/>
                <w:b/>
                <w:bCs/>
                <w:w w:val="80"/>
                <w:szCs w:val="28"/>
              </w:rPr>
              <w:t>ĐVT</w:t>
            </w:r>
          </w:p>
        </w:tc>
        <w:tc>
          <w:tcPr>
            <w:tcW w:w="1134" w:type="dxa"/>
            <w:vMerge w:val="restart"/>
            <w:shd w:val="clear" w:color="auto" w:fill="auto"/>
            <w:vAlign w:val="center"/>
            <w:hideMark/>
          </w:tcPr>
          <w:p w:rsidR="0024754A" w:rsidRPr="00FD3B11" w:rsidRDefault="0024754A" w:rsidP="00B04513">
            <w:pPr>
              <w:spacing w:after="0" w:line="240" w:lineRule="auto"/>
              <w:ind w:left="-116" w:right="-67"/>
              <w:jc w:val="center"/>
              <w:rPr>
                <w:rFonts w:eastAsia="Times New Roman" w:cs="Times New Roman"/>
                <w:b/>
                <w:bCs/>
                <w:w w:val="80"/>
                <w:szCs w:val="28"/>
              </w:rPr>
            </w:pPr>
            <w:r w:rsidRPr="00FD3B11">
              <w:rPr>
                <w:rFonts w:eastAsia="Times New Roman" w:cs="Times New Roman"/>
                <w:b/>
                <w:bCs/>
                <w:w w:val="80"/>
                <w:szCs w:val="28"/>
              </w:rPr>
              <w:t xml:space="preserve">Tổng             giai đoạn 2021 </w:t>
            </w:r>
            <w:r w:rsidRPr="00FD3B11">
              <w:rPr>
                <w:rFonts w:cs="Times New Roman"/>
                <w:w w:val="80"/>
                <w:szCs w:val="28"/>
              </w:rPr>
              <w:t>-</w:t>
            </w:r>
            <w:r w:rsidRPr="00FD3B11">
              <w:rPr>
                <w:rFonts w:eastAsia="Times New Roman" w:cs="Times New Roman"/>
                <w:b/>
                <w:bCs/>
                <w:w w:val="80"/>
                <w:szCs w:val="28"/>
              </w:rPr>
              <w:t xml:space="preserve"> 2025</w:t>
            </w:r>
          </w:p>
        </w:tc>
        <w:tc>
          <w:tcPr>
            <w:tcW w:w="2835" w:type="dxa"/>
            <w:gridSpan w:val="5"/>
          </w:tcPr>
          <w:p w:rsidR="0024754A" w:rsidRPr="00FD3B11" w:rsidRDefault="0024754A" w:rsidP="00B04513">
            <w:pPr>
              <w:spacing w:after="0" w:line="240" w:lineRule="auto"/>
              <w:jc w:val="center"/>
              <w:rPr>
                <w:rFonts w:eastAsia="Times New Roman" w:cs="Times New Roman"/>
                <w:b/>
                <w:bCs/>
                <w:w w:val="80"/>
                <w:szCs w:val="28"/>
              </w:rPr>
            </w:pPr>
            <w:r w:rsidRPr="00FD3B11">
              <w:rPr>
                <w:rFonts w:eastAsia="Times New Roman" w:cs="Times New Roman"/>
                <w:b/>
                <w:bCs/>
                <w:w w:val="80"/>
                <w:szCs w:val="28"/>
              </w:rPr>
              <w:t xml:space="preserve">Phân kỳ hàng năm </w:t>
            </w:r>
          </w:p>
        </w:tc>
        <w:tc>
          <w:tcPr>
            <w:tcW w:w="567" w:type="dxa"/>
            <w:vMerge w:val="restart"/>
          </w:tcPr>
          <w:p w:rsidR="0024754A" w:rsidRPr="00FD3B11" w:rsidRDefault="0024754A" w:rsidP="00B04513">
            <w:pPr>
              <w:spacing w:after="0" w:line="240" w:lineRule="auto"/>
              <w:ind w:left="-182" w:right="-131" w:hanging="142"/>
              <w:jc w:val="center"/>
              <w:rPr>
                <w:rFonts w:eastAsia="Times New Roman" w:cs="Times New Roman"/>
                <w:b/>
                <w:bCs/>
                <w:w w:val="80"/>
                <w:szCs w:val="28"/>
              </w:rPr>
            </w:pPr>
            <w:r w:rsidRPr="00FD3B11">
              <w:rPr>
                <w:rFonts w:eastAsia="Times New Roman" w:cs="Times New Roman"/>
                <w:b/>
                <w:bCs/>
                <w:w w:val="80"/>
                <w:szCs w:val="28"/>
              </w:rPr>
              <w:t xml:space="preserve">  Ghi chú</w:t>
            </w:r>
          </w:p>
        </w:tc>
      </w:tr>
      <w:tr w:rsidR="00B04513" w:rsidRPr="00FD3B11" w:rsidTr="00D80EA6">
        <w:trPr>
          <w:trHeight w:val="752"/>
          <w:tblHeader/>
        </w:trPr>
        <w:tc>
          <w:tcPr>
            <w:tcW w:w="578" w:type="dxa"/>
            <w:vMerge/>
            <w:vAlign w:val="center"/>
            <w:hideMark/>
          </w:tcPr>
          <w:p w:rsidR="0024754A" w:rsidRPr="00FD3B11" w:rsidRDefault="0024754A" w:rsidP="004759CF">
            <w:pPr>
              <w:spacing w:before="120" w:after="120" w:line="240" w:lineRule="auto"/>
              <w:jc w:val="center"/>
              <w:rPr>
                <w:rFonts w:eastAsia="Times New Roman" w:cs="Times New Roman"/>
                <w:b/>
                <w:bCs/>
                <w:w w:val="80"/>
                <w:szCs w:val="28"/>
              </w:rPr>
            </w:pPr>
          </w:p>
        </w:tc>
        <w:tc>
          <w:tcPr>
            <w:tcW w:w="3544" w:type="dxa"/>
            <w:vMerge/>
            <w:shd w:val="clear" w:color="auto" w:fill="auto"/>
            <w:vAlign w:val="center"/>
            <w:hideMark/>
          </w:tcPr>
          <w:p w:rsidR="0024754A" w:rsidRPr="00FD3B11" w:rsidRDefault="0024754A" w:rsidP="004759CF">
            <w:pPr>
              <w:spacing w:before="120" w:after="120" w:line="240" w:lineRule="auto"/>
              <w:jc w:val="both"/>
              <w:rPr>
                <w:rFonts w:eastAsia="Times New Roman" w:cs="Times New Roman"/>
                <w:b/>
                <w:bCs/>
                <w:w w:val="80"/>
                <w:szCs w:val="28"/>
              </w:rPr>
            </w:pPr>
          </w:p>
        </w:tc>
        <w:tc>
          <w:tcPr>
            <w:tcW w:w="709" w:type="dxa"/>
            <w:vMerge/>
            <w:vAlign w:val="center"/>
            <w:hideMark/>
          </w:tcPr>
          <w:p w:rsidR="0024754A" w:rsidRPr="00FD3B11" w:rsidRDefault="0024754A" w:rsidP="004759CF">
            <w:pPr>
              <w:spacing w:before="120" w:after="120" w:line="240" w:lineRule="auto"/>
              <w:jc w:val="center"/>
              <w:rPr>
                <w:rFonts w:eastAsia="Times New Roman" w:cs="Times New Roman"/>
                <w:b/>
                <w:bCs/>
                <w:w w:val="80"/>
                <w:szCs w:val="28"/>
              </w:rPr>
            </w:pPr>
          </w:p>
        </w:tc>
        <w:tc>
          <w:tcPr>
            <w:tcW w:w="1134" w:type="dxa"/>
            <w:vMerge/>
            <w:vAlign w:val="center"/>
            <w:hideMark/>
          </w:tcPr>
          <w:p w:rsidR="0024754A" w:rsidRPr="00FD3B11" w:rsidRDefault="0024754A" w:rsidP="004759CF">
            <w:pPr>
              <w:spacing w:before="120" w:after="120" w:line="240" w:lineRule="auto"/>
              <w:jc w:val="center"/>
              <w:rPr>
                <w:rFonts w:eastAsia="Times New Roman" w:cs="Times New Roman"/>
                <w:b/>
                <w:bCs/>
                <w:w w:val="80"/>
                <w:szCs w:val="28"/>
              </w:rPr>
            </w:pPr>
          </w:p>
        </w:tc>
        <w:tc>
          <w:tcPr>
            <w:tcW w:w="567" w:type="dxa"/>
            <w:vAlign w:val="center"/>
          </w:tcPr>
          <w:p w:rsidR="0024754A" w:rsidRPr="00FD3B11" w:rsidRDefault="00D80EA6" w:rsidP="00D80EA6">
            <w:pPr>
              <w:spacing w:after="0" w:line="240" w:lineRule="auto"/>
              <w:ind w:left="-96" w:right="-108"/>
              <w:jc w:val="center"/>
              <w:rPr>
                <w:rFonts w:eastAsia="Times New Roman" w:cs="Times New Roman"/>
                <w:b/>
                <w:bCs/>
                <w:w w:val="80"/>
                <w:szCs w:val="28"/>
              </w:rPr>
            </w:pPr>
            <w:r w:rsidRPr="00FD3B11">
              <w:rPr>
                <w:rFonts w:eastAsia="Times New Roman" w:cs="Times New Roman"/>
                <w:b/>
                <w:bCs/>
                <w:w w:val="80"/>
                <w:szCs w:val="28"/>
              </w:rPr>
              <w:t xml:space="preserve">Năm </w:t>
            </w:r>
            <w:r w:rsidR="0024754A" w:rsidRPr="00FD3B11">
              <w:rPr>
                <w:rFonts w:eastAsia="Times New Roman" w:cs="Times New Roman"/>
                <w:b/>
                <w:bCs/>
                <w:w w:val="80"/>
                <w:szCs w:val="28"/>
              </w:rPr>
              <w:t>2021</w:t>
            </w:r>
          </w:p>
        </w:tc>
        <w:tc>
          <w:tcPr>
            <w:tcW w:w="567" w:type="dxa"/>
            <w:vAlign w:val="center"/>
          </w:tcPr>
          <w:p w:rsidR="0024754A" w:rsidRPr="00FD3B11" w:rsidRDefault="00D80EA6" w:rsidP="00D80EA6">
            <w:pPr>
              <w:spacing w:after="0" w:line="240" w:lineRule="auto"/>
              <w:ind w:left="-96" w:right="-108"/>
              <w:jc w:val="center"/>
              <w:rPr>
                <w:rFonts w:eastAsia="Times New Roman" w:cs="Times New Roman"/>
                <w:b/>
                <w:bCs/>
                <w:w w:val="80"/>
                <w:szCs w:val="28"/>
              </w:rPr>
            </w:pPr>
            <w:r w:rsidRPr="00FD3B11">
              <w:rPr>
                <w:rFonts w:eastAsia="Times New Roman" w:cs="Times New Roman"/>
                <w:b/>
                <w:bCs/>
                <w:w w:val="80"/>
                <w:szCs w:val="28"/>
              </w:rPr>
              <w:t xml:space="preserve">Năm </w:t>
            </w:r>
            <w:r w:rsidR="0024754A" w:rsidRPr="00FD3B11">
              <w:rPr>
                <w:rFonts w:eastAsia="Times New Roman" w:cs="Times New Roman"/>
                <w:b/>
                <w:bCs/>
                <w:w w:val="80"/>
                <w:szCs w:val="28"/>
              </w:rPr>
              <w:t>2022</w:t>
            </w:r>
          </w:p>
        </w:tc>
        <w:tc>
          <w:tcPr>
            <w:tcW w:w="567" w:type="dxa"/>
            <w:vAlign w:val="center"/>
          </w:tcPr>
          <w:p w:rsidR="0024754A" w:rsidRPr="00FD3B11" w:rsidRDefault="00D80EA6" w:rsidP="00D80EA6">
            <w:pPr>
              <w:spacing w:after="0" w:line="240" w:lineRule="auto"/>
              <w:ind w:left="-96" w:right="-108"/>
              <w:jc w:val="center"/>
              <w:rPr>
                <w:rFonts w:eastAsia="Times New Roman" w:cs="Times New Roman"/>
                <w:b/>
                <w:bCs/>
                <w:w w:val="80"/>
                <w:szCs w:val="28"/>
              </w:rPr>
            </w:pPr>
            <w:r w:rsidRPr="00FD3B11">
              <w:rPr>
                <w:rFonts w:eastAsia="Times New Roman" w:cs="Times New Roman"/>
                <w:b/>
                <w:bCs/>
                <w:w w:val="80"/>
                <w:szCs w:val="28"/>
              </w:rPr>
              <w:t xml:space="preserve">Năm </w:t>
            </w:r>
            <w:r w:rsidR="0024754A" w:rsidRPr="00FD3B11">
              <w:rPr>
                <w:rFonts w:eastAsia="Times New Roman" w:cs="Times New Roman"/>
                <w:b/>
                <w:bCs/>
                <w:w w:val="80"/>
                <w:szCs w:val="28"/>
              </w:rPr>
              <w:t>2023</w:t>
            </w:r>
          </w:p>
        </w:tc>
        <w:tc>
          <w:tcPr>
            <w:tcW w:w="567" w:type="dxa"/>
            <w:vAlign w:val="center"/>
          </w:tcPr>
          <w:p w:rsidR="0024754A" w:rsidRPr="00FD3B11" w:rsidRDefault="00D80EA6" w:rsidP="00D80EA6">
            <w:pPr>
              <w:spacing w:after="0" w:line="240" w:lineRule="auto"/>
              <w:ind w:left="-96" w:right="-108"/>
              <w:jc w:val="center"/>
              <w:rPr>
                <w:rFonts w:eastAsia="Times New Roman" w:cs="Times New Roman"/>
                <w:b/>
                <w:bCs/>
                <w:w w:val="80"/>
                <w:szCs w:val="28"/>
              </w:rPr>
            </w:pPr>
            <w:r w:rsidRPr="00FD3B11">
              <w:rPr>
                <w:rFonts w:eastAsia="Times New Roman" w:cs="Times New Roman"/>
                <w:b/>
                <w:bCs/>
                <w:w w:val="80"/>
                <w:szCs w:val="28"/>
              </w:rPr>
              <w:t xml:space="preserve">Năm </w:t>
            </w:r>
            <w:r w:rsidR="0024754A" w:rsidRPr="00FD3B11">
              <w:rPr>
                <w:rFonts w:eastAsia="Times New Roman" w:cs="Times New Roman"/>
                <w:b/>
                <w:bCs/>
                <w:w w:val="80"/>
                <w:szCs w:val="28"/>
              </w:rPr>
              <w:t>2024</w:t>
            </w:r>
          </w:p>
        </w:tc>
        <w:tc>
          <w:tcPr>
            <w:tcW w:w="567" w:type="dxa"/>
            <w:vAlign w:val="center"/>
          </w:tcPr>
          <w:p w:rsidR="0024754A" w:rsidRPr="00FD3B11" w:rsidRDefault="00D80EA6" w:rsidP="00D80EA6">
            <w:pPr>
              <w:spacing w:after="0" w:line="240" w:lineRule="auto"/>
              <w:ind w:left="-96" w:right="-108"/>
              <w:jc w:val="center"/>
              <w:rPr>
                <w:rFonts w:eastAsia="Times New Roman" w:cs="Times New Roman"/>
                <w:b/>
                <w:bCs/>
                <w:w w:val="80"/>
                <w:szCs w:val="28"/>
              </w:rPr>
            </w:pPr>
            <w:r w:rsidRPr="00FD3B11">
              <w:rPr>
                <w:rFonts w:eastAsia="Times New Roman" w:cs="Times New Roman"/>
                <w:b/>
                <w:bCs/>
                <w:w w:val="80"/>
                <w:szCs w:val="28"/>
              </w:rPr>
              <w:t xml:space="preserve">Năm </w:t>
            </w:r>
            <w:r w:rsidR="0024754A" w:rsidRPr="00FD3B11">
              <w:rPr>
                <w:rFonts w:eastAsia="Times New Roman" w:cs="Times New Roman"/>
                <w:b/>
                <w:bCs/>
                <w:w w:val="80"/>
                <w:szCs w:val="28"/>
              </w:rPr>
              <w:t>2025</w:t>
            </w:r>
          </w:p>
        </w:tc>
        <w:tc>
          <w:tcPr>
            <w:tcW w:w="567" w:type="dxa"/>
            <w:vMerge/>
            <w:vAlign w:val="center"/>
          </w:tcPr>
          <w:p w:rsidR="0024754A" w:rsidRPr="00FD3B11" w:rsidRDefault="0024754A" w:rsidP="004759CF">
            <w:pPr>
              <w:spacing w:before="120" w:after="120" w:line="240" w:lineRule="auto"/>
              <w:jc w:val="center"/>
              <w:rPr>
                <w:rFonts w:eastAsia="Times New Roman" w:cs="Times New Roman"/>
                <w:b/>
                <w:bCs/>
                <w:w w:val="80"/>
                <w:szCs w:val="28"/>
              </w:rPr>
            </w:pPr>
          </w:p>
        </w:tc>
      </w:tr>
      <w:tr w:rsidR="00B04513" w:rsidRPr="00FD3B11" w:rsidTr="00B04513">
        <w:trPr>
          <w:trHeight w:val="340"/>
        </w:trPr>
        <w:tc>
          <w:tcPr>
            <w:tcW w:w="578" w:type="dxa"/>
            <w:shd w:val="clear" w:color="auto" w:fill="auto"/>
            <w:vAlign w:val="center"/>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w:t>
            </w:r>
          </w:p>
        </w:tc>
        <w:tc>
          <w:tcPr>
            <w:tcW w:w="3544" w:type="dxa"/>
            <w:shd w:val="clear" w:color="auto" w:fill="auto"/>
            <w:vAlign w:val="center"/>
            <w:hideMark/>
          </w:tcPr>
          <w:p w:rsidR="004759CF" w:rsidRPr="00FD3B11" w:rsidRDefault="004759CF" w:rsidP="00D80EA6">
            <w:pPr>
              <w:spacing w:before="40" w:after="40" w:line="240" w:lineRule="auto"/>
              <w:jc w:val="both"/>
              <w:rPr>
                <w:rFonts w:eastAsia="Times New Roman" w:cs="Times New Roman"/>
                <w:w w:val="80"/>
                <w:szCs w:val="28"/>
              </w:rPr>
            </w:pPr>
            <w:r w:rsidRPr="00FD3B11">
              <w:rPr>
                <w:rFonts w:eastAsia="Times New Roman" w:cs="Times New Roman"/>
                <w:w w:val="80"/>
                <w:szCs w:val="28"/>
              </w:rPr>
              <w:t>Bình khí chữa cháy</w:t>
            </w:r>
          </w:p>
        </w:tc>
        <w:tc>
          <w:tcPr>
            <w:tcW w:w="709" w:type="dxa"/>
            <w:shd w:val="clear" w:color="auto" w:fill="auto"/>
            <w:vAlign w:val="center"/>
            <w:hideMark/>
          </w:tcPr>
          <w:p w:rsidR="004759CF" w:rsidRPr="00FD3B11" w:rsidRDefault="004759CF" w:rsidP="00D80EA6">
            <w:pPr>
              <w:spacing w:before="40" w:after="40" w:line="240" w:lineRule="auto"/>
              <w:ind w:left="-108" w:right="-108"/>
              <w:jc w:val="center"/>
              <w:rPr>
                <w:rFonts w:eastAsia="Times New Roman" w:cs="Times New Roman"/>
                <w:w w:val="80"/>
                <w:szCs w:val="28"/>
              </w:rPr>
            </w:pPr>
            <w:r w:rsidRPr="00FD3B11">
              <w:rPr>
                <w:rFonts w:eastAsia="Times New Roman" w:cs="Times New Roman"/>
                <w:w w:val="80"/>
                <w:szCs w:val="28"/>
              </w:rPr>
              <w:t>Chiếc</w:t>
            </w:r>
          </w:p>
        </w:tc>
        <w:tc>
          <w:tcPr>
            <w:tcW w:w="1134" w:type="dxa"/>
            <w:shd w:val="clear" w:color="auto" w:fill="auto"/>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360</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120</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120</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120</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r>
      <w:tr w:rsidR="00B04513" w:rsidRPr="00FD3B11" w:rsidTr="00B04513">
        <w:trPr>
          <w:trHeight w:val="340"/>
        </w:trPr>
        <w:tc>
          <w:tcPr>
            <w:tcW w:w="578" w:type="dxa"/>
            <w:shd w:val="clear" w:color="auto" w:fill="auto"/>
            <w:vAlign w:val="center"/>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2</w:t>
            </w:r>
          </w:p>
        </w:tc>
        <w:tc>
          <w:tcPr>
            <w:tcW w:w="3544" w:type="dxa"/>
            <w:shd w:val="clear" w:color="auto" w:fill="auto"/>
            <w:vAlign w:val="center"/>
            <w:hideMark/>
          </w:tcPr>
          <w:p w:rsidR="004759CF" w:rsidRPr="00FD3B11" w:rsidRDefault="004759CF" w:rsidP="00D80EA6">
            <w:pPr>
              <w:spacing w:before="40" w:after="40" w:line="240" w:lineRule="auto"/>
              <w:jc w:val="both"/>
              <w:rPr>
                <w:rFonts w:eastAsia="Times New Roman" w:cs="Times New Roman"/>
                <w:w w:val="80"/>
                <w:szCs w:val="28"/>
              </w:rPr>
            </w:pPr>
            <w:r w:rsidRPr="00FD3B11">
              <w:rPr>
                <w:rFonts w:eastAsia="Times New Roman" w:cs="Times New Roman"/>
                <w:w w:val="80"/>
                <w:szCs w:val="28"/>
              </w:rPr>
              <w:t>Bình bột chữa cháy</w:t>
            </w:r>
          </w:p>
        </w:tc>
        <w:tc>
          <w:tcPr>
            <w:tcW w:w="709" w:type="dxa"/>
            <w:shd w:val="clear" w:color="auto" w:fill="auto"/>
            <w:vAlign w:val="center"/>
            <w:hideMark/>
          </w:tcPr>
          <w:p w:rsidR="004759CF" w:rsidRPr="00FD3B11" w:rsidRDefault="004759CF" w:rsidP="00D80EA6">
            <w:pPr>
              <w:spacing w:before="40" w:after="40" w:line="240" w:lineRule="auto"/>
              <w:ind w:left="-108" w:right="-108"/>
              <w:jc w:val="center"/>
              <w:rPr>
                <w:rFonts w:eastAsia="Times New Roman" w:cs="Times New Roman"/>
                <w:w w:val="80"/>
                <w:szCs w:val="28"/>
              </w:rPr>
            </w:pPr>
            <w:r w:rsidRPr="00FD3B11">
              <w:rPr>
                <w:rFonts w:eastAsia="Times New Roman" w:cs="Times New Roman"/>
                <w:w w:val="80"/>
                <w:szCs w:val="28"/>
              </w:rPr>
              <w:t>Chiếc</w:t>
            </w:r>
          </w:p>
        </w:tc>
        <w:tc>
          <w:tcPr>
            <w:tcW w:w="1134" w:type="dxa"/>
            <w:shd w:val="clear" w:color="auto" w:fill="auto"/>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360</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120</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120</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120</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r>
      <w:tr w:rsidR="00B04513" w:rsidRPr="00FD3B11" w:rsidTr="00B04513">
        <w:trPr>
          <w:trHeight w:val="340"/>
        </w:trPr>
        <w:tc>
          <w:tcPr>
            <w:tcW w:w="578" w:type="dxa"/>
            <w:shd w:val="clear" w:color="auto" w:fill="auto"/>
            <w:vAlign w:val="center"/>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3</w:t>
            </w:r>
          </w:p>
        </w:tc>
        <w:tc>
          <w:tcPr>
            <w:tcW w:w="3544" w:type="dxa"/>
            <w:shd w:val="clear" w:color="000000" w:fill="FFFFFF"/>
            <w:vAlign w:val="center"/>
            <w:hideMark/>
          </w:tcPr>
          <w:p w:rsidR="004759CF" w:rsidRPr="00FD3B11" w:rsidRDefault="004759CF" w:rsidP="00D80EA6">
            <w:pPr>
              <w:spacing w:before="40" w:after="40" w:line="240" w:lineRule="auto"/>
              <w:jc w:val="both"/>
              <w:rPr>
                <w:rFonts w:eastAsia="Times New Roman" w:cs="Times New Roman"/>
                <w:w w:val="80"/>
                <w:szCs w:val="28"/>
              </w:rPr>
            </w:pPr>
            <w:r w:rsidRPr="00FD3B11">
              <w:rPr>
                <w:rFonts w:eastAsia="Times New Roman" w:cs="Times New Roman"/>
                <w:w w:val="80"/>
                <w:szCs w:val="28"/>
                <w:lang w:val="vi-VN"/>
              </w:rPr>
              <w:t>Đai cứu hộ</w:t>
            </w:r>
          </w:p>
        </w:tc>
        <w:tc>
          <w:tcPr>
            <w:tcW w:w="709" w:type="dxa"/>
            <w:shd w:val="clear" w:color="auto" w:fill="auto"/>
            <w:vAlign w:val="center"/>
            <w:hideMark/>
          </w:tcPr>
          <w:p w:rsidR="004759CF" w:rsidRPr="00FD3B11" w:rsidRDefault="004759CF" w:rsidP="00D80EA6">
            <w:pPr>
              <w:spacing w:before="40" w:after="40" w:line="240" w:lineRule="auto"/>
              <w:ind w:left="-108" w:right="-108"/>
              <w:jc w:val="center"/>
              <w:rPr>
                <w:rFonts w:eastAsia="Times New Roman" w:cs="Times New Roman"/>
                <w:w w:val="80"/>
                <w:szCs w:val="28"/>
              </w:rPr>
            </w:pPr>
            <w:r w:rsidRPr="00FD3B11">
              <w:rPr>
                <w:rFonts w:eastAsia="Times New Roman" w:cs="Times New Roman"/>
                <w:w w:val="80"/>
                <w:szCs w:val="28"/>
              </w:rPr>
              <w:t>Chiếc</w:t>
            </w:r>
          </w:p>
        </w:tc>
        <w:tc>
          <w:tcPr>
            <w:tcW w:w="1134" w:type="dxa"/>
            <w:shd w:val="clear" w:color="auto" w:fill="auto"/>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24</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24</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r>
      <w:tr w:rsidR="00B04513" w:rsidRPr="00FD3B11" w:rsidTr="00B04513">
        <w:trPr>
          <w:trHeight w:val="340"/>
        </w:trPr>
        <w:tc>
          <w:tcPr>
            <w:tcW w:w="578" w:type="dxa"/>
            <w:shd w:val="clear" w:color="auto" w:fill="auto"/>
            <w:vAlign w:val="center"/>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4</w:t>
            </w:r>
          </w:p>
        </w:tc>
        <w:tc>
          <w:tcPr>
            <w:tcW w:w="3544" w:type="dxa"/>
            <w:shd w:val="clear" w:color="000000" w:fill="FFFFFF"/>
            <w:vAlign w:val="center"/>
            <w:hideMark/>
          </w:tcPr>
          <w:p w:rsidR="004759CF" w:rsidRPr="00FD3B11" w:rsidRDefault="004759CF" w:rsidP="00D80EA6">
            <w:pPr>
              <w:spacing w:before="40" w:after="40" w:line="240" w:lineRule="auto"/>
              <w:jc w:val="both"/>
              <w:rPr>
                <w:rFonts w:eastAsia="Times New Roman" w:cs="Times New Roman"/>
                <w:w w:val="80"/>
                <w:szCs w:val="28"/>
              </w:rPr>
            </w:pPr>
            <w:r w:rsidRPr="00FD3B11">
              <w:rPr>
                <w:rFonts w:eastAsia="Times New Roman" w:cs="Times New Roman"/>
                <w:w w:val="80"/>
                <w:szCs w:val="28"/>
                <w:lang w:val="vi-VN"/>
              </w:rPr>
              <w:t>Ampe kìm đo dòng điện</w:t>
            </w:r>
          </w:p>
        </w:tc>
        <w:tc>
          <w:tcPr>
            <w:tcW w:w="709" w:type="dxa"/>
            <w:shd w:val="clear" w:color="auto" w:fill="auto"/>
            <w:vAlign w:val="center"/>
            <w:hideMark/>
          </w:tcPr>
          <w:p w:rsidR="004759CF" w:rsidRPr="00FD3B11" w:rsidRDefault="004759CF" w:rsidP="00D80EA6">
            <w:pPr>
              <w:spacing w:before="40" w:after="40" w:line="240" w:lineRule="auto"/>
              <w:ind w:left="-108" w:right="-108"/>
              <w:jc w:val="center"/>
              <w:rPr>
                <w:rFonts w:eastAsia="Times New Roman" w:cs="Times New Roman"/>
                <w:w w:val="80"/>
                <w:szCs w:val="28"/>
              </w:rPr>
            </w:pPr>
            <w:r w:rsidRPr="00FD3B11">
              <w:rPr>
                <w:rFonts w:eastAsia="Times New Roman" w:cs="Times New Roman"/>
                <w:w w:val="80"/>
                <w:szCs w:val="28"/>
                <w:lang w:val="vi-VN"/>
              </w:rPr>
              <w:t>Chiếc</w:t>
            </w:r>
          </w:p>
        </w:tc>
        <w:tc>
          <w:tcPr>
            <w:tcW w:w="1134" w:type="dxa"/>
            <w:shd w:val="clear" w:color="auto" w:fill="auto"/>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12</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12</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r>
      <w:tr w:rsidR="00B04513" w:rsidRPr="00FD3B11" w:rsidTr="00245A75">
        <w:trPr>
          <w:trHeight w:val="340"/>
        </w:trPr>
        <w:tc>
          <w:tcPr>
            <w:tcW w:w="578" w:type="dxa"/>
            <w:shd w:val="clear" w:color="auto" w:fill="auto"/>
            <w:vAlign w:val="center"/>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5</w:t>
            </w:r>
          </w:p>
        </w:tc>
        <w:tc>
          <w:tcPr>
            <w:tcW w:w="3544" w:type="dxa"/>
            <w:shd w:val="clear" w:color="000000" w:fill="FFFFFF"/>
            <w:vAlign w:val="center"/>
            <w:hideMark/>
          </w:tcPr>
          <w:p w:rsidR="004759CF" w:rsidRPr="00FD3B11" w:rsidRDefault="004759CF" w:rsidP="00D80EA6">
            <w:pPr>
              <w:spacing w:before="40" w:after="40" w:line="240" w:lineRule="auto"/>
              <w:jc w:val="both"/>
              <w:rPr>
                <w:rFonts w:eastAsia="Times New Roman" w:cs="Times New Roman"/>
                <w:w w:val="80"/>
                <w:szCs w:val="28"/>
              </w:rPr>
            </w:pPr>
            <w:r w:rsidRPr="00FD3B11">
              <w:rPr>
                <w:rFonts w:eastAsia="Times New Roman" w:cs="Times New Roman"/>
                <w:w w:val="80"/>
                <w:szCs w:val="28"/>
                <w:lang w:val="vi-VN"/>
              </w:rPr>
              <w:t>Thiết bị đo nồng độ chất nguy hiểm cháy, nổ</w:t>
            </w:r>
          </w:p>
        </w:tc>
        <w:tc>
          <w:tcPr>
            <w:tcW w:w="709" w:type="dxa"/>
            <w:shd w:val="clear" w:color="auto" w:fill="auto"/>
            <w:vAlign w:val="center"/>
            <w:hideMark/>
          </w:tcPr>
          <w:p w:rsidR="004759CF" w:rsidRPr="00FD3B11" w:rsidRDefault="004759CF" w:rsidP="00D80EA6">
            <w:pPr>
              <w:spacing w:before="40" w:after="40" w:line="240" w:lineRule="auto"/>
              <w:ind w:left="-108" w:right="-108"/>
              <w:jc w:val="center"/>
              <w:rPr>
                <w:rFonts w:eastAsia="Times New Roman" w:cs="Times New Roman"/>
                <w:w w:val="80"/>
                <w:szCs w:val="28"/>
              </w:rPr>
            </w:pPr>
            <w:r w:rsidRPr="00FD3B11">
              <w:rPr>
                <w:rFonts w:eastAsia="Times New Roman" w:cs="Times New Roman"/>
                <w:w w:val="80"/>
                <w:szCs w:val="28"/>
                <w:lang w:val="vi-VN"/>
              </w:rPr>
              <w:t>Chiếc</w:t>
            </w:r>
          </w:p>
        </w:tc>
        <w:tc>
          <w:tcPr>
            <w:tcW w:w="1134" w:type="dxa"/>
            <w:shd w:val="clear" w:color="auto" w:fill="auto"/>
            <w:vAlign w:val="center"/>
            <w:hideMark/>
          </w:tcPr>
          <w:p w:rsidR="004759CF" w:rsidRPr="00FD3B11" w:rsidRDefault="004759CF" w:rsidP="00245A75">
            <w:pPr>
              <w:spacing w:before="40" w:after="40" w:line="240" w:lineRule="auto"/>
              <w:jc w:val="center"/>
              <w:rPr>
                <w:rFonts w:eastAsia="Times New Roman" w:cs="Times New Roman"/>
                <w:w w:val="80"/>
                <w:szCs w:val="28"/>
              </w:rPr>
            </w:pPr>
            <w:r w:rsidRPr="00FD3B11">
              <w:rPr>
                <w:rFonts w:eastAsia="Times New Roman" w:cs="Times New Roman"/>
                <w:w w:val="80"/>
                <w:szCs w:val="28"/>
              </w:rPr>
              <w:t>12</w:t>
            </w:r>
          </w:p>
        </w:tc>
        <w:tc>
          <w:tcPr>
            <w:tcW w:w="567" w:type="dxa"/>
            <w:vAlign w:val="center"/>
          </w:tcPr>
          <w:p w:rsidR="004759CF" w:rsidRPr="00FD3B11" w:rsidRDefault="004759CF" w:rsidP="00245A75">
            <w:pPr>
              <w:spacing w:before="40" w:after="40" w:line="240" w:lineRule="auto"/>
              <w:jc w:val="center"/>
              <w:rPr>
                <w:rFonts w:eastAsia="Times New Roman" w:cs="Times New Roman"/>
                <w:w w:val="80"/>
                <w:szCs w:val="28"/>
              </w:rPr>
            </w:pPr>
          </w:p>
        </w:tc>
        <w:tc>
          <w:tcPr>
            <w:tcW w:w="567" w:type="dxa"/>
            <w:vAlign w:val="center"/>
          </w:tcPr>
          <w:p w:rsidR="004759CF" w:rsidRPr="00FD3B11" w:rsidRDefault="004759CF" w:rsidP="00245A75">
            <w:pPr>
              <w:spacing w:before="40" w:after="40" w:line="240" w:lineRule="auto"/>
              <w:jc w:val="center"/>
              <w:rPr>
                <w:rFonts w:eastAsia="Times New Roman" w:cs="Times New Roman"/>
                <w:w w:val="80"/>
                <w:szCs w:val="28"/>
              </w:rPr>
            </w:pPr>
          </w:p>
        </w:tc>
        <w:tc>
          <w:tcPr>
            <w:tcW w:w="567" w:type="dxa"/>
            <w:vAlign w:val="center"/>
          </w:tcPr>
          <w:p w:rsidR="004759CF" w:rsidRPr="00FD3B11" w:rsidRDefault="004759CF" w:rsidP="00245A75">
            <w:pPr>
              <w:spacing w:before="40" w:after="40" w:line="240" w:lineRule="auto"/>
              <w:jc w:val="center"/>
              <w:rPr>
                <w:rFonts w:eastAsia="Times New Roman" w:cs="Times New Roman"/>
                <w:w w:val="80"/>
                <w:szCs w:val="28"/>
              </w:rPr>
            </w:pPr>
          </w:p>
        </w:tc>
        <w:tc>
          <w:tcPr>
            <w:tcW w:w="567" w:type="dxa"/>
            <w:vAlign w:val="center"/>
          </w:tcPr>
          <w:p w:rsidR="004759CF" w:rsidRPr="00FD3B11" w:rsidRDefault="004759CF" w:rsidP="00245A75">
            <w:pPr>
              <w:spacing w:before="40" w:after="40" w:line="240" w:lineRule="auto"/>
              <w:jc w:val="center"/>
              <w:rPr>
                <w:rFonts w:eastAsia="Times New Roman" w:cs="Times New Roman"/>
                <w:w w:val="80"/>
                <w:szCs w:val="28"/>
              </w:rPr>
            </w:pPr>
            <w:r w:rsidRPr="00FD3B11">
              <w:rPr>
                <w:rFonts w:eastAsia="Times New Roman" w:cs="Times New Roman"/>
                <w:w w:val="80"/>
                <w:szCs w:val="28"/>
              </w:rPr>
              <w:t>12</w:t>
            </w:r>
          </w:p>
        </w:tc>
        <w:tc>
          <w:tcPr>
            <w:tcW w:w="567" w:type="dxa"/>
            <w:vAlign w:val="center"/>
          </w:tcPr>
          <w:p w:rsidR="004759CF" w:rsidRPr="00FD3B11" w:rsidRDefault="004759CF" w:rsidP="00245A75">
            <w:pPr>
              <w:spacing w:before="40" w:after="40" w:line="240" w:lineRule="auto"/>
              <w:jc w:val="center"/>
              <w:rPr>
                <w:rFonts w:eastAsia="Times New Roman" w:cs="Times New Roman"/>
                <w:w w:val="80"/>
                <w:szCs w:val="28"/>
              </w:rPr>
            </w:pPr>
          </w:p>
        </w:tc>
        <w:tc>
          <w:tcPr>
            <w:tcW w:w="567" w:type="dxa"/>
            <w:vAlign w:val="center"/>
          </w:tcPr>
          <w:p w:rsidR="004759CF" w:rsidRPr="00FD3B11" w:rsidRDefault="004759CF" w:rsidP="00245A75">
            <w:pPr>
              <w:spacing w:before="40" w:after="40" w:line="240" w:lineRule="auto"/>
              <w:jc w:val="center"/>
              <w:rPr>
                <w:rFonts w:eastAsia="Times New Roman" w:cs="Times New Roman"/>
                <w:w w:val="80"/>
                <w:szCs w:val="28"/>
              </w:rPr>
            </w:pPr>
          </w:p>
        </w:tc>
      </w:tr>
      <w:tr w:rsidR="00B04513" w:rsidRPr="00FD3B11" w:rsidTr="00B04513">
        <w:trPr>
          <w:trHeight w:val="340"/>
        </w:trPr>
        <w:tc>
          <w:tcPr>
            <w:tcW w:w="578" w:type="dxa"/>
            <w:shd w:val="clear" w:color="auto" w:fill="auto"/>
            <w:vAlign w:val="center"/>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6</w:t>
            </w:r>
          </w:p>
        </w:tc>
        <w:tc>
          <w:tcPr>
            <w:tcW w:w="3544" w:type="dxa"/>
            <w:shd w:val="clear" w:color="000000" w:fill="FFFFFF"/>
            <w:vAlign w:val="center"/>
            <w:hideMark/>
          </w:tcPr>
          <w:p w:rsidR="004759CF" w:rsidRPr="00FD3B11" w:rsidRDefault="004759CF" w:rsidP="00D80EA6">
            <w:pPr>
              <w:spacing w:before="40" w:after="40" w:line="240" w:lineRule="auto"/>
              <w:jc w:val="both"/>
              <w:rPr>
                <w:rFonts w:eastAsia="Times New Roman" w:cs="Times New Roman"/>
                <w:w w:val="80"/>
                <w:szCs w:val="28"/>
              </w:rPr>
            </w:pPr>
            <w:r w:rsidRPr="00FD3B11">
              <w:rPr>
                <w:rFonts w:eastAsia="Times New Roman" w:cs="Times New Roman"/>
                <w:w w:val="80"/>
                <w:szCs w:val="28"/>
                <w:lang w:val="vi-VN"/>
              </w:rPr>
              <w:t>Thiết bị đo điện trở đất</w:t>
            </w:r>
          </w:p>
        </w:tc>
        <w:tc>
          <w:tcPr>
            <w:tcW w:w="709" w:type="dxa"/>
            <w:shd w:val="clear" w:color="auto" w:fill="auto"/>
            <w:vAlign w:val="center"/>
            <w:hideMark/>
          </w:tcPr>
          <w:p w:rsidR="004759CF" w:rsidRPr="00FD3B11" w:rsidRDefault="004759CF" w:rsidP="00D80EA6">
            <w:pPr>
              <w:spacing w:before="40" w:after="40" w:line="240" w:lineRule="auto"/>
              <w:ind w:left="-108" w:right="-108"/>
              <w:jc w:val="center"/>
              <w:rPr>
                <w:rFonts w:eastAsia="Times New Roman" w:cs="Times New Roman"/>
                <w:w w:val="80"/>
                <w:szCs w:val="28"/>
              </w:rPr>
            </w:pPr>
            <w:r w:rsidRPr="00FD3B11">
              <w:rPr>
                <w:rFonts w:eastAsia="Times New Roman" w:cs="Times New Roman"/>
                <w:w w:val="80"/>
                <w:szCs w:val="28"/>
                <w:lang w:val="vi-VN"/>
              </w:rPr>
              <w:t>Chiếc</w:t>
            </w:r>
          </w:p>
        </w:tc>
        <w:tc>
          <w:tcPr>
            <w:tcW w:w="1134" w:type="dxa"/>
            <w:shd w:val="clear" w:color="auto" w:fill="auto"/>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12</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12</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r>
      <w:tr w:rsidR="00B04513" w:rsidRPr="00FD3B11" w:rsidTr="00B04513">
        <w:trPr>
          <w:trHeight w:val="340"/>
        </w:trPr>
        <w:tc>
          <w:tcPr>
            <w:tcW w:w="578" w:type="dxa"/>
            <w:shd w:val="clear" w:color="auto" w:fill="auto"/>
            <w:vAlign w:val="center"/>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7</w:t>
            </w:r>
          </w:p>
        </w:tc>
        <w:tc>
          <w:tcPr>
            <w:tcW w:w="3544" w:type="dxa"/>
            <w:shd w:val="clear" w:color="000000" w:fill="FFFFFF"/>
            <w:vAlign w:val="center"/>
            <w:hideMark/>
          </w:tcPr>
          <w:p w:rsidR="004759CF" w:rsidRPr="00FD3B11" w:rsidRDefault="004759CF" w:rsidP="00D80EA6">
            <w:pPr>
              <w:spacing w:before="40" w:after="40" w:line="240" w:lineRule="auto"/>
              <w:jc w:val="both"/>
              <w:rPr>
                <w:rFonts w:eastAsia="Times New Roman" w:cs="Times New Roman"/>
                <w:w w:val="80"/>
                <w:szCs w:val="28"/>
              </w:rPr>
            </w:pPr>
            <w:r w:rsidRPr="00FD3B11">
              <w:rPr>
                <w:rFonts w:eastAsia="Times New Roman" w:cs="Times New Roman"/>
                <w:w w:val="80"/>
                <w:szCs w:val="28"/>
                <w:lang w:val="vi-VN"/>
              </w:rPr>
              <w:t>Thiết bị đo nhiệt độ từ xa</w:t>
            </w:r>
          </w:p>
        </w:tc>
        <w:tc>
          <w:tcPr>
            <w:tcW w:w="709" w:type="dxa"/>
            <w:shd w:val="clear" w:color="auto" w:fill="auto"/>
            <w:vAlign w:val="center"/>
            <w:hideMark/>
          </w:tcPr>
          <w:p w:rsidR="004759CF" w:rsidRPr="00FD3B11" w:rsidRDefault="004759CF" w:rsidP="00D80EA6">
            <w:pPr>
              <w:spacing w:before="40" w:after="40" w:line="240" w:lineRule="auto"/>
              <w:ind w:left="-108" w:right="-108"/>
              <w:jc w:val="center"/>
              <w:rPr>
                <w:rFonts w:eastAsia="Times New Roman" w:cs="Times New Roman"/>
                <w:w w:val="80"/>
                <w:szCs w:val="28"/>
              </w:rPr>
            </w:pPr>
            <w:r w:rsidRPr="00FD3B11">
              <w:rPr>
                <w:rFonts w:eastAsia="Times New Roman" w:cs="Times New Roman"/>
                <w:w w:val="80"/>
                <w:szCs w:val="28"/>
              </w:rPr>
              <w:t>Chiếc</w:t>
            </w:r>
          </w:p>
        </w:tc>
        <w:tc>
          <w:tcPr>
            <w:tcW w:w="1134" w:type="dxa"/>
            <w:shd w:val="clear" w:color="auto" w:fill="auto"/>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12</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12</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r>
      <w:tr w:rsidR="00B04513" w:rsidRPr="00FD3B11" w:rsidTr="00B04513">
        <w:trPr>
          <w:trHeight w:val="340"/>
        </w:trPr>
        <w:tc>
          <w:tcPr>
            <w:tcW w:w="578" w:type="dxa"/>
            <w:shd w:val="clear" w:color="auto" w:fill="auto"/>
            <w:vAlign w:val="center"/>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8</w:t>
            </w:r>
          </w:p>
        </w:tc>
        <w:tc>
          <w:tcPr>
            <w:tcW w:w="3544" w:type="dxa"/>
            <w:shd w:val="clear" w:color="000000" w:fill="FFFFFF"/>
            <w:vAlign w:val="center"/>
            <w:hideMark/>
          </w:tcPr>
          <w:p w:rsidR="004759CF" w:rsidRPr="00FD3B11" w:rsidRDefault="004759CF" w:rsidP="00D80EA6">
            <w:pPr>
              <w:spacing w:before="40" w:after="40" w:line="240" w:lineRule="auto"/>
              <w:jc w:val="both"/>
              <w:rPr>
                <w:rFonts w:eastAsia="Times New Roman" w:cs="Times New Roman"/>
                <w:spacing w:val="-4"/>
                <w:w w:val="80"/>
                <w:szCs w:val="28"/>
              </w:rPr>
            </w:pPr>
            <w:r w:rsidRPr="00FD3B11">
              <w:rPr>
                <w:rFonts w:eastAsia="Times New Roman" w:cs="Times New Roman"/>
                <w:spacing w:val="-4"/>
                <w:w w:val="80"/>
                <w:szCs w:val="28"/>
                <w:lang w:val="vi-VN"/>
              </w:rPr>
              <w:t>Đèn pin chuyên dụng</w:t>
            </w:r>
            <w:r w:rsidRPr="00FD3B11">
              <w:rPr>
                <w:rFonts w:eastAsia="Times New Roman" w:cs="Times New Roman"/>
                <w:spacing w:val="-4"/>
                <w:w w:val="80"/>
                <w:szCs w:val="28"/>
              </w:rPr>
              <w:t xml:space="preserve"> PCCC</w:t>
            </w:r>
          </w:p>
        </w:tc>
        <w:tc>
          <w:tcPr>
            <w:tcW w:w="709" w:type="dxa"/>
            <w:shd w:val="clear" w:color="auto" w:fill="auto"/>
            <w:vAlign w:val="center"/>
            <w:hideMark/>
          </w:tcPr>
          <w:p w:rsidR="004759CF" w:rsidRPr="00FD3B11" w:rsidRDefault="004759CF" w:rsidP="00D80EA6">
            <w:pPr>
              <w:spacing w:before="40" w:after="40" w:line="240" w:lineRule="auto"/>
              <w:ind w:left="-108" w:right="-108"/>
              <w:jc w:val="center"/>
              <w:rPr>
                <w:rFonts w:eastAsia="Times New Roman" w:cs="Times New Roman"/>
                <w:w w:val="80"/>
                <w:szCs w:val="28"/>
              </w:rPr>
            </w:pPr>
            <w:r w:rsidRPr="00FD3B11">
              <w:rPr>
                <w:rFonts w:eastAsia="Times New Roman" w:cs="Times New Roman"/>
                <w:w w:val="80"/>
                <w:szCs w:val="28"/>
              </w:rPr>
              <w:t>Chiếc</w:t>
            </w:r>
          </w:p>
        </w:tc>
        <w:tc>
          <w:tcPr>
            <w:tcW w:w="1134" w:type="dxa"/>
            <w:shd w:val="clear" w:color="auto" w:fill="auto"/>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36</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12</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24</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r>
      <w:tr w:rsidR="00B04513" w:rsidRPr="00FD3B11" w:rsidTr="00B04513">
        <w:trPr>
          <w:trHeight w:val="340"/>
        </w:trPr>
        <w:tc>
          <w:tcPr>
            <w:tcW w:w="578" w:type="dxa"/>
            <w:shd w:val="clear" w:color="auto" w:fill="auto"/>
            <w:vAlign w:val="center"/>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9</w:t>
            </w:r>
          </w:p>
        </w:tc>
        <w:tc>
          <w:tcPr>
            <w:tcW w:w="3544" w:type="dxa"/>
            <w:shd w:val="clear" w:color="000000" w:fill="FFFFFF"/>
            <w:vAlign w:val="center"/>
            <w:hideMark/>
          </w:tcPr>
          <w:p w:rsidR="004759CF" w:rsidRPr="00FD3B11" w:rsidRDefault="004759CF" w:rsidP="00D80EA6">
            <w:pPr>
              <w:spacing w:before="40" w:after="40" w:line="240" w:lineRule="auto"/>
              <w:jc w:val="both"/>
              <w:rPr>
                <w:rFonts w:eastAsia="Times New Roman" w:cs="Times New Roman"/>
                <w:w w:val="80"/>
                <w:szCs w:val="28"/>
              </w:rPr>
            </w:pPr>
            <w:r w:rsidRPr="00FD3B11">
              <w:rPr>
                <w:rFonts w:eastAsia="Times New Roman" w:cs="Times New Roman"/>
                <w:w w:val="80"/>
                <w:szCs w:val="28"/>
              </w:rPr>
              <w:t>Súng bắn phao cứu sinh</w:t>
            </w:r>
          </w:p>
        </w:tc>
        <w:tc>
          <w:tcPr>
            <w:tcW w:w="709" w:type="dxa"/>
            <w:shd w:val="clear" w:color="auto" w:fill="auto"/>
            <w:vAlign w:val="center"/>
            <w:hideMark/>
          </w:tcPr>
          <w:p w:rsidR="004759CF" w:rsidRPr="00FD3B11" w:rsidRDefault="004759CF" w:rsidP="00D80EA6">
            <w:pPr>
              <w:spacing w:before="40" w:after="40" w:line="240" w:lineRule="auto"/>
              <w:ind w:left="-108" w:right="-108"/>
              <w:jc w:val="center"/>
              <w:rPr>
                <w:rFonts w:eastAsia="Times New Roman" w:cs="Times New Roman"/>
                <w:w w:val="80"/>
                <w:szCs w:val="28"/>
              </w:rPr>
            </w:pPr>
            <w:r w:rsidRPr="00FD3B11">
              <w:rPr>
                <w:rFonts w:eastAsia="Times New Roman" w:cs="Times New Roman"/>
                <w:w w:val="80"/>
                <w:szCs w:val="28"/>
              </w:rPr>
              <w:t>Bộ</w:t>
            </w:r>
          </w:p>
        </w:tc>
        <w:tc>
          <w:tcPr>
            <w:tcW w:w="1134" w:type="dxa"/>
            <w:shd w:val="clear" w:color="auto" w:fill="auto"/>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12</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12</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r>
      <w:tr w:rsidR="00B04513" w:rsidRPr="00FD3B11" w:rsidTr="00B04513">
        <w:trPr>
          <w:trHeight w:val="340"/>
        </w:trPr>
        <w:tc>
          <w:tcPr>
            <w:tcW w:w="578" w:type="dxa"/>
            <w:shd w:val="clear" w:color="auto" w:fill="auto"/>
            <w:vAlign w:val="center"/>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10</w:t>
            </w:r>
          </w:p>
        </w:tc>
        <w:tc>
          <w:tcPr>
            <w:tcW w:w="3544" w:type="dxa"/>
            <w:shd w:val="clear" w:color="000000" w:fill="FFFFFF"/>
            <w:vAlign w:val="center"/>
            <w:hideMark/>
          </w:tcPr>
          <w:p w:rsidR="004759CF" w:rsidRPr="00FD3B11" w:rsidRDefault="004759CF" w:rsidP="00D80EA6">
            <w:pPr>
              <w:spacing w:before="40" w:after="40" w:line="240" w:lineRule="auto"/>
              <w:jc w:val="both"/>
              <w:rPr>
                <w:rFonts w:eastAsia="Times New Roman" w:cs="Times New Roman"/>
                <w:w w:val="80"/>
                <w:szCs w:val="28"/>
              </w:rPr>
            </w:pPr>
            <w:r w:rsidRPr="00FD3B11">
              <w:rPr>
                <w:rFonts w:eastAsia="Times New Roman" w:cs="Times New Roman"/>
                <w:w w:val="80"/>
                <w:szCs w:val="28"/>
              </w:rPr>
              <w:t xml:space="preserve">Phao bè cứu sinh tự thổi A6 </w:t>
            </w:r>
          </w:p>
        </w:tc>
        <w:tc>
          <w:tcPr>
            <w:tcW w:w="709" w:type="dxa"/>
            <w:shd w:val="clear" w:color="auto" w:fill="auto"/>
            <w:vAlign w:val="center"/>
            <w:hideMark/>
          </w:tcPr>
          <w:p w:rsidR="004759CF" w:rsidRPr="00FD3B11" w:rsidRDefault="004759CF" w:rsidP="00D80EA6">
            <w:pPr>
              <w:spacing w:before="40" w:after="40" w:line="240" w:lineRule="auto"/>
              <w:ind w:left="-108" w:right="-108"/>
              <w:jc w:val="center"/>
              <w:rPr>
                <w:rFonts w:eastAsia="Times New Roman" w:cs="Times New Roman"/>
                <w:w w:val="80"/>
                <w:szCs w:val="28"/>
              </w:rPr>
            </w:pPr>
            <w:r w:rsidRPr="00FD3B11">
              <w:rPr>
                <w:rFonts w:eastAsia="Times New Roman" w:cs="Times New Roman"/>
                <w:w w:val="80"/>
                <w:szCs w:val="28"/>
              </w:rPr>
              <w:t>Chiếc</w:t>
            </w:r>
          </w:p>
        </w:tc>
        <w:tc>
          <w:tcPr>
            <w:tcW w:w="1134" w:type="dxa"/>
            <w:shd w:val="clear" w:color="auto" w:fill="auto"/>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36</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12</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12</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12</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r>
      <w:tr w:rsidR="00B04513" w:rsidRPr="00FD3B11" w:rsidTr="00B04513">
        <w:trPr>
          <w:trHeight w:val="340"/>
        </w:trPr>
        <w:tc>
          <w:tcPr>
            <w:tcW w:w="578" w:type="dxa"/>
            <w:shd w:val="clear" w:color="auto" w:fill="auto"/>
            <w:vAlign w:val="center"/>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11</w:t>
            </w:r>
          </w:p>
        </w:tc>
        <w:tc>
          <w:tcPr>
            <w:tcW w:w="3544" w:type="dxa"/>
            <w:shd w:val="clear" w:color="000000" w:fill="FFFFFF"/>
            <w:vAlign w:val="center"/>
            <w:hideMark/>
          </w:tcPr>
          <w:p w:rsidR="004759CF" w:rsidRPr="00FD3B11" w:rsidRDefault="004759CF" w:rsidP="00D80EA6">
            <w:pPr>
              <w:spacing w:before="40" w:after="40" w:line="240" w:lineRule="auto"/>
              <w:jc w:val="both"/>
              <w:rPr>
                <w:rFonts w:eastAsia="Times New Roman" w:cs="Times New Roman"/>
                <w:w w:val="80"/>
                <w:szCs w:val="28"/>
              </w:rPr>
            </w:pPr>
            <w:r w:rsidRPr="00FD3B11">
              <w:rPr>
                <w:rFonts w:eastAsia="Times New Roman" w:cs="Times New Roman"/>
                <w:w w:val="80"/>
                <w:szCs w:val="28"/>
              </w:rPr>
              <w:t>Cuộn dây cứu người chuyên dùng</w:t>
            </w:r>
          </w:p>
        </w:tc>
        <w:tc>
          <w:tcPr>
            <w:tcW w:w="709" w:type="dxa"/>
            <w:shd w:val="clear" w:color="auto" w:fill="auto"/>
            <w:vAlign w:val="center"/>
            <w:hideMark/>
          </w:tcPr>
          <w:p w:rsidR="004759CF" w:rsidRPr="00FD3B11" w:rsidRDefault="004759CF" w:rsidP="00D80EA6">
            <w:pPr>
              <w:spacing w:before="40" w:after="40" w:line="240" w:lineRule="auto"/>
              <w:ind w:left="-108" w:right="-108"/>
              <w:jc w:val="center"/>
              <w:rPr>
                <w:rFonts w:eastAsia="Times New Roman" w:cs="Times New Roman"/>
                <w:w w:val="80"/>
                <w:szCs w:val="28"/>
              </w:rPr>
            </w:pPr>
            <w:r w:rsidRPr="00FD3B11">
              <w:rPr>
                <w:rFonts w:eastAsia="Times New Roman" w:cs="Times New Roman"/>
                <w:w w:val="80"/>
                <w:szCs w:val="28"/>
              </w:rPr>
              <w:t>Cuộn</w:t>
            </w:r>
          </w:p>
        </w:tc>
        <w:tc>
          <w:tcPr>
            <w:tcW w:w="1134" w:type="dxa"/>
            <w:shd w:val="clear" w:color="auto" w:fill="auto"/>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36</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24</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12</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r>
      <w:tr w:rsidR="00B04513" w:rsidRPr="00FD3B11" w:rsidTr="00B04513">
        <w:trPr>
          <w:trHeight w:val="340"/>
        </w:trPr>
        <w:tc>
          <w:tcPr>
            <w:tcW w:w="578" w:type="dxa"/>
            <w:shd w:val="clear" w:color="auto" w:fill="auto"/>
            <w:vAlign w:val="center"/>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12</w:t>
            </w:r>
          </w:p>
        </w:tc>
        <w:tc>
          <w:tcPr>
            <w:tcW w:w="3544" w:type="dxa"/>
            <w:shd w:val="clear" w:color="000000" w:fill="FFFFFF"/>
            <w:vAlign w:val="center"/>
            <w:hideMark/>
          </w:tcPr>
          <w:p w:rsidR="004759CF" w:rsidRPr="00FD3B11" w:rsidRDefault="004759CF" w:rsidP="00D80EA6">
            <w:pPr>
              <w:spacing w:before="40" w:after="40" w:line="240" w:lineRule="auto"/>
              <w:jc w:val="both"/>
              <w:rPr>
                <w:rFonts w:eastAsia="Times New Roman" w:cs="Times New Roman"/>
                <w:w w:val="80"/>
                <w:szCs w:val="28"/>
              </w:rPr>
            </w:pPr>
            <w:r w:rsidRPr="00FD3B11">
              <w:rPr>
                <w:rFonts w:eastAsia="Times New Roman" w:cs="Times New Roman"/>
                <w:w w:val="80"/>
                <w:szCs w:val="28"/>
              </w:rPr>
              <w:t>Cuộn dây cứu hộ chuyên dùng</w:t>
            </w:r>
          </w:p>
        </w:tc>
        <w:tc>
          <w:tcPr>
            <w:tcW w:w="709" w:type="dxa"/>
            <w:shd w:val="clear" w:color="auto" w:fill="auto"/>
            <w:vAlign w:val="center"/>
            <w:hideMark/>
          </w:tcPr>
          <w:p w:rsidR="004759CF" w:rsidRPr="00FD3B11" w:rsidRDefault="004759CF" w:rsidP="00D80EA6">
            <w:pPr>
              <w:spacing w:before="40" w:after="40" w:line="240" w:lineRule="auto"/>
              <w:ind w:left="-108" w:right="-108"/>
              <w:jc w:val="center"/>
              <w:rPr>
                <w:rFonts w:eastAsia="Times New Roman" w:cs="Times New Roman"/>
                <w:w w:val="80"/>
                <w:szCs w:val="28"/>
              </w:rPr>
            </w:pPr>
            <w:r w:rsidRPr="00FD3B11">
              <w:rPr>
                <w:rFonts w:eastAsia="Times New Roman" w:cs="Times New Roman"/>
                <w:w w:val="80"/>
                <w:szCs w:val="28"/>
              </w:rPr>
              <w:t>Cuộn</w:t>
            </w:r>
          </w:p>
        </w:tc>
        <w:tc>
          <w:tcPr>
            <w:tcW w:w="1134" w:type="dxa"/>
            <w:shd w:val="clear" w:color="auto" w:fill="auto"/>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24</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12</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12</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r>
      <w:tr w:rsidR="00B04513" w:rsidRPr="00FD3B11" w:rsidTr="00B04513">
        <w:trPr>
          <w:trHeight w:val="340"/>
        </w:trPr>
        <w:tc>
          <w:tcPr>
            <w:tcW w:w="578" w:type="dxa"/>
            <w:shd w:val="clear" w:color="auto" w:fill="auto"/>
            <w:vAlign w:val="center"/>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13</w:t>
            </w:r>
          </w:p>
        </w:tc>
        <w:tc>
          <w:tcPr>
            <w:tcW w:w="3544" w:type="dxa"/>
            <w:shd w:val="clear" w:color="000000" w:fill="FFFFFF"/>
            <w:vAlign w:val="center"/>
            <w:hideMark/>
          </w:tcPr>
          <w:p w:rsidR="004759CF" w:rsidRPr="00FD3B11" w:rsidRDefault="004759CF" w:rsidP="00D80EA6">
            <w:pPr>
              <w:spacing w:before="40" w:after="40" w:line="240" w:lineRule="auto"/>
              <w:jc w:val="both"/>
              <w:rPr>
                <w:rFonts w:eastAsia="Times New Roman" w:cs="Times New Roman"/>
                <w:w w:val="80"/>
                <w:szCs w:val="28"/>
              </w:rPr>
            </w:pPr>
            <w:r w:rsidRPr="00FD3B11">
              <w:rPr>
                <w:rFonts w:eastAsia="Times New Roman" w:cs="Times New Roman"/>
                <w:w w:val="80"/>
                <w:szCs w:val="28"/>
              </w:rPr>
              <w:t>Túi đựng xác</w:t>
            </w:r>
          </w:p>
        </w:tc>
        <w:tc>
          <w:tcPr>
            <w:tcW w:w="709" w:type="dxa"/>
            <w:shd w:val="clear" w:color="auto" w:fill="auto"/>
            <w:vAlign w:val="center"/>
            <w:hideMark/>
          </w:tcPr>
          <w:p w:rsidR="004759CF" w:rsidRPr="00FD3B11" w:rsidRDefault="004759CF" w:rsidP="00D80EA6">
            <w:pPr>
              <w:spacing w:before="40" w:after="40" w:line="240" w:lineRule="auto"/>
              <w:ind w:left="-108" w:right="-108"/>
              <w:jc w:val="center"/>
              <w:rPr>
                <w:rFonts w:eastAsia="Times New Roman" w:cs="Times New Roman"/>
                <w:w w:val="80"/>
                <w:szCs w:val="28"/>
              </w:rPr>
            </w:pPr>
            <w:r w:rsidRPr="00FD3B11">
              <w:rPr>
                <w:rFonts w:eastAsia="Times New Roman" w:cs="Times New Roman"/>
                <w:w w:val="80"/>
                <w:szCs w:val="28"/>
              </w:rPr>
              <w:t>Chiếc</w:t>
            </w:r>
          </w:p>
        </w:tc>
        <w:tc>
          <w:tcPr>
            <w:tcW w:w="1134" w:type="dxa"/>
            <w:shd w:val="clear" w:color="auto" w:fill="auto"/>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12</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12</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r>
      <w:tr w:rsidR="00B04513" w:rsidRPr="00FD3B11" w:rsidTr="00B04513">
        <w:trPr>
          <w:trHeight w:val="340"/>
        </w:trPr>
        <w:tc>
          <w:tcPr>
            <w:tcW w:w="578" w:type="dxa"/>
            <w:shd w:val="clear" w:color="auto" w:fill="auto"/>
            <w:vAlign w:val="center"/>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14</w:t>
            </w:r>
          </w:p>
        </w:tc>
        <w:tc>
          <w:tcPr>
            <w:tcW w:w="3544" w:type="dxa"/>
            <w:shd w:val="clear" w:color="000000" w:fill="FFFFFF"/>
            <w:vAlign w:val="center"/>
            <w:hideMark/>
          </w:tcPr>
          <w:p w:rsidR="004759CF" w:rsidRPr="00FD3B11" w:rsidRDefault="004759CF" w:rsidP="00D80EA6">
            <w:pPr>
              <w:spacing w:before="40" w:after="40" w:line="240" w:lineRule="auto"/>
              <w:jc w:val="both"/>
              <w:rPr>
                <w:rFonts w:eastAsia="Times New Roman" w:cs="Times New Roman"/>
                <w:spacing w:val="4"/>
                <w:w w:val="80"/>
                <w:szCs w:val="28"/>
              </w:rPr>
            </w:pPr>
            <w:r w:rsidRPr="00FD3B11">
              <w:rPr>
                <w:rFonts w:eastAsia="Times New Roman" w:cs="Times New Roman"/>
                <w:spacing w:val="4"/>
                <w:w w:val="80"/>
                <w:szCs w:val="28"/>
              </w:rPr>
              <w:t>Vòng cứu sinh nổi cứu nạn, cứu hộ</w:t>
            </w:r>
          </w:p>
        </w:tc>
        <w:tc>
          <w:tcPr>
            <w:tcW w:w="709" w:type="dxa"/>
            <w:shd w:val="clear" w:color="auto" w:fill="auto"/>
            <w:vAlign w:val="center"/>
            <w:hideMark/>
          </w:tcPr>
          <w:p w:rsidR="004759CF" w:rsidRPr="00FD3B11" w:rsidRDefault="004759CF" w:rsidP="00D80EA6">
            <w:pPr>
              <w:spacing w:before="40" w:after="40" w:line="240" w:lineRule="auto"/>
              <w:ind w:left="-108" w:right="-108"/>
              <w:jc w:val="center"/>
              <w:rPr>
                <w:rFonts w:eastAsia="Times New Roman" w:cs="Times New Roman"/>
                <w:w w:val="80"/>
                <w:szCs w:val="28"/>
              </w:rPr>
            </w:pPr>
            <w:r w:rsidRPr="00FD3B11">
              <w:rPr>
                <w:rFonts w:eastAsia="Times New Roman" w:cs="Times New Roman"/>
                <w:w w:val="80"/>
                <w:szCs w:val="28"/>
              </w:rPr>
              <w:t>Chiếc</w:t>
            </w:r>
          </w:p>
        </w:tc>
        <w:tc>
          <w:tcPr>
            <w:tcW w:w="1134" w:type="dxa"/>
            <w:shd w:val="clear" w:color="auto" w:fill="auto"/>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36</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12</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24</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r>
      <w:tr w:rsidR="00B04513" w:rsidRPr="00FD3B11" w:rsidTr="00B04513">
        <w:trPr>
          <w:trHeight w:val="340"/>
        </w:trPr>
        <w:tc>
          <w:tcPr>
            <w:tcW w:w="578" w:type="dxa"/>
            <w:shd w:val="clear" w:color="auto" w:fill="auto"/>
            <w:vAlign w:val="center"/>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15</w:t>
            </w:r>
          </w:p>
        </w:tc>
        <w:tc>
          <w:tcPr>
            <w:tcW w:w="3544" w:type="dxa"/>
            <w:shd w:val="clear" w:color="000000" w:fill="FFFFFF"/>
            <w:vAlign w:val="center"/>
            <w:hideMark/>
          </w:tcPr>
          <w:p w:rsidR="004759CF" w:rsidRPr="00FD3B11" w:rsidRDefault="004759CF" w:rsidP="00D80EA6">
            <w:pPr>
              <w:spacing w:before="40" w:after="40" w:line="240" w:lineRule="auto"/>
              <w:jc w:val="both"/>
              <w:rPr>
                <w:rFonts w:eastAsia="Times New Roman" w:cs="Times New Roman"/>
                <w:w w:val="80"/>
                <w:szCs w:val="28"/>
              </w:rPr>
            </w:pPr>
            <w:r w:rsidRPr="00FD3B11">
              <w:rPr>
                <w:rFonts w:eastAsia="Times New Roman" w:cs="Times New Roman"/>
                <w:w w:val="80"/>
                <w:szCs w:val="28"/>
              </w:rPr>
              <w:t>Dây cứu hộ dưới nước chuyên dùng</w:t>
            </w:r>
          </w:p>
        </w:tc>
        <w:tc>
          <w:tcPr>
            <w:tcW w:w="709" w:type="dxa"/>
            <w:shd w:val="clear" w:color="auto" w:fill="auto"/>
            <w:vAlign w:val="center"/>
            <w:hideMark/>
          </w:tcPr>
          <w:p w:rsidR="004759CF" w:rsidRPr="00FD3B11" w:rsidRDefault="004759CF" w:rsidP="00D80EA6">
            <w:pPr>
              <w:spacing w:before="40" w:after="40" w:line="240" w:lineRule="auto"/>
              <w:ind w:left="-108" w:right="-108"/>
              <w:jc w:val="center"/>
              <w:rPr>
                <w:rFonts w:eastAsia="Times New Roman" w:cs="Times New Roman"/>
                <w:w w:val="80"/>
                <w:szCs w:val="28"/>
              </w:rPr>
            </w:pPr>
            <w:r w:rsidRPr="00FD3B11">
              <w:rPr>
                <w:rFonts w:eastAsia="Times New Roman" w:cs="Times New Roman"/>
                <w:w w:val="80"/>
                <w:szCs w:val="28"/>
              </w:rPr>
              <w:t>Cuộn</w:t>
            </w:r>
          </w:p>
        </w:tc>
        <w:tc>
          <w:tcPr>
            <w:tcW w:w="1134" w:type="dxa"/>
            <w:shd w:val="clear" w:color="auto" w:fill="auto"/>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12</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12</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r>
      <w:tr w:rsidR="00B04513" w:rsidRPr="00FD3B11" w:rsidTr="00B04513">
        <w:trPr>
          <w:trHeight w:val="340"/>
        </w:trPr>
        <w:tc>
          <w:tcPr>
            <w:tcW w:w="578" w:type="dxa"/>
            <w:shd w:val="clear" w:color="auto" w:fill="auto"/>
            <w:vAlign w:val="center"/>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16</w:t>
            </w:r>
          </w:p>
        </w:tc>
        <w:tc>
          <w:tcPr>
            <w:tcW w:w="3544" w:type="dxa"/>
            <w:shd w:val="clear" w:color="000000" w:fill="FFFFFF"/>
            <w:vAlign w:val="center"/>
            <w:hideMark/>
          </w:tcPr>
          <w:p w:rsidR="004759CF" w:rsidRPr="00FD3B11" w:rsidRDefault="004759CF" w:rsidP="00D80EA6">
            <w:pPr>
              <w:spacing w:before="40" w:after="40" w:line="240" w:lineRule="auto"/>
              <w:jc w:val="both"/>
              <w:rPr>
                <w:rFonts w:eastAsia="Times New Roman" w:cs="Times New Roman"/>
                <w:spacing w:val="-4"/>
                <w:w w:val="80"/>
                <w:szCs w:val="28"/>
              </w:rPr>
            </w:pPr>
            <w:r w:rsidRPr="00FD3B11">
              <w:rPr>
                <w:rFonts w:eastAsia="Times New Roman" w:cs="Times New Roman"/>
                <w:spacing w:val="-4"/>
                <w:w w:val="80"/>
                <w:szCs w:val="28"/>
              </w:rPr>
              <w:t>Áo phao cứu nạn, cứu hộ chuyên dùng</w:t>
            </w:r>
          </w:p>
        </w:tc>
        <w:tc>
          <w:tcPr>
            <w:tcW w:w="709" w:type="dxa"/>
            <w:shd w:val="clear" w:color="auto" w:fill="auto"/>
            <w:vAlign w:val="center"/>
            <w:hideMark/>
          </w:tcPr>
          <w:p w:rsidR="004759CF" w:rsidRPr="00FD3B11" w:rsidRDefault="004759CF" w:rsidP="00D80EA6">
            <w:pPr>
              <w:spacing w:before="40" w:after="40" w:line="240" w:lineRule="auto"/>
              <w:ind w:left="-108" w:right="-108"/>
              <w:jc w:val="center"/>
              <w:rPr>
                <w:rFonts w:eastAsia="Times New Roman" w:cs="Times New Roman"/>
                <w:w w:val="80"/>
                <w:szCs w:val="28"/>
              </w:rPr>
            </w:pPr>
            <w:r w:rsidRPr="00FD3B11">
              <w:rPr>
                <w:rFonts w:eastAsia="Times New Roman" w:cs="Times New Roman"/>
                <w:w w:val="80"/>
                <w:szCs w:val="28"/>
              </w:rPr>
              <w:t>Chiếc</w:t>
            </w:r>
          </w:p>
        </w:tc>
        <w:tc>
          <w:tcPr>
            <w:tcW w:w="1134" w:type="dxa"/>
            <w:shd w:val="clear" w:color="auto" w:fill="auto"/>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12</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12</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r>
      <w:tr w:rsidR="00B04513" w:rsidRPr="00FD3B11" w:rsidTr="00B04513">
        <w:trPr>
          <w:trHeight w:val="340"/>
        </w:trPr>
        <w:tc>
          <w:tcPr>
            <w:tcW w:w="578" w:type="dxa"/>
            <w:shd w:val="clear" w:color="auto" w:fill="auto"/>
            <w:vAlign w:val="center"/>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17</w:t>
            </w:r>
          </w:p>
        </w:tc>
        <w:tc>
          <w:tcPr>
            <w:tcW w:w="3544" w:type="dxa"/>
            <w:shd w:val="clear" w:color="000000" w:fill="FFFFFF"/>
            <w:vAlign w:val="center"/>
            <w:hideMark/>
          </w:tcPr>
          <w:p w:rsidR="004759CF" w:rsidRPr="00FD3B11" w:rsidRDefault="004759CF" w:rsidP="00D80EA6">
            <w:pPr>
              <w:spacing w:before="40" w:after="40" w:line="240" w:lineRule="auto"/>
              <w:jc w:val="both"/>
              <w:rPr>
                <w:rFonts w:eastAsia="Times New Roman" w:cs="Times New Roman"/>
                <w:w w:val="80"/>
                <w:szCs w:val="28"/>
              </w:rPr>
            </w:pPr>
            <w:r w:rsidRPr="00FD3B11">
              <w:rPr>
                <w:rFonts w:eastAsia="Times New Roman" w:cs="Times New Roman"/>
                <w:w w:val="80"/>
                <w:szCs w:val="28"/>
              </w:rPr>
              <w:t>Hộp thuốc cấp cứu y tế PCCC</w:t>
            </w:r>
          </w:p>
        </w:tc>
        <w:tc>
          <w:tcPr>
            <w:tcW w:w="709" w:type="dxa"/>
            <w:shd w:val="clear" w:color="auto" w:fill="auto"/>
            <w:vAlign w:val="center"/>
            <w:hideMark/>
          </w:tcPr>
          <w:p w:rsidR="004759CF" w:rsidRPr="00FD3B11" w:rsidRDefault="004759CF" w:rsidP="00D80EA6">
            <w:pPr>
              <w:spacing w:before="40" w:after="40" w:line="240" w:lineRule="auto"/>
              <w:ind w:left="-108" w:right="-108"/>
              <w:jc w:val="center"/>
              <w:rPr>
                <w:rFonts w:eastAsia="Times New Roman" w:cs="Times New Roman"/>
                <w:w w:val="80"/>
                <w:szCs w:val="28"/>
              </w:rPr>
            </w:pPr>
            <w:r w:rsidRPr="00FD3B11">
              <w:rPr>
                <w:rFonts w:eastAsia="Times New Roman" w:cs="Times New Roman"/>
                <w:w w:val="80"/>
                <w:szCs w:val="28"/>
              </w:rPr>
              <w:t>Hộp</w:t>
            </w:r>
          </w:p>
        </w:tc>
        <w:tc>
          <w:tcPr>
            <w:tcW w:w="1134" w:type="dxa"/>
            <w:shd w:val="clear" w:color="auto" w:fill="auto"/>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12</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12</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r>
      <w:tr w:rsidR="00B04513" w:rsidRPr="00FD3B11" w:rsidTr="00B04513">
        <w:trPr>
          <w:trHeight w:val="340"/>
        </w:trPr>
        <w:tc>
          <w:tcPr>
            <w:tcW w:w="578" w:type="dxa"/>
            <w:shd w:val="clear" w:color="auto" w:fill="auto"/>
            <w:vAlign w:val="center"/>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18</w:t>
            </w:r>
          </w:p>
        </w:tc>
        <w:tc>
          <w:tcPr>
            <w:tcW w:w="3544" w:type="dxa"/>
            <w:shd w:val="clear" w:color="000000" w:fill="FFFFFF"/>
            <w:vAlign w:val="center"/>
            <w:hideMark/>
          </w:tcPr>
          <w:p w:rsidR="004759CF" w:rsidRPr="00FD3B11" w:rsidRDefault="004759CF" w:rsidP="00D80EA6">
            <w:pPr>
              <w:spacing w:before="40" w:after="40" w:line="240" w:lineRule="auto"/>
              <w:jc w:val="both"/>
              <w:rPr>
                <w:rFonts w:eastAsia="Times New Roman" w:cs="Times New Roman"/>
                <w:w w:val="80"/>
                <w:szCs w:val="28"/>
              </w:rPr>
            </w:pPr>
            <w:r w:rsidRPr="00FD3B11">
              <w:rPr>
                <w:rFonts w:eastAsia="Times New Roman" w:cs="Times New Roman"/>
                <w:w w:val="80"/>
                <w:szCs w:val="28"/>
              </w:rPr>
              <w:t>Thiết bị hãm dây cứu nạn, cứu hộ</w:t>
            </w:r>
          </w:p>
        </w:tc>
        <w:tc>
          <w:tcPr>
            <w:tcW w:w="709" w:type="dxa"/>
            <w:shd w:val="clear" w:color="auto" w:fill="auto"/>
            <w:vAlign w:val="center"/>
            <w:hideMark/>
          </w:tcPr>
          <w:p w:rsidR="004759CF" w:rsidRPr="00FD3B11" w:rsidRDefault="004759CF" w:rsidP="00D80EA6">
            <w:pPr>
              <w:spacing w:before="40" w:after="40" w:line="240" w:lineRule="auto"/>
              <w:ind w:left="-108" w:right="-108"/>
              <w:jc w:val="center"/>
              <w:rPr>
                <w:rFonts w:eastAsia="Times New Roman" w:cs="Times New Roman"/>
                <w:w w:val="80"/>
                <w:szCs w:val="28"/>
              </w:rPr>
            </w:pPr>
            <w:r w:rsidRPr="00FD3B11">
              <w:rPr>
                <w:rFonts w:eastAsia="Times New Roman" w:cs="Times New Roman"/>
                <w:w w:val="80"/>
                <w:szCs w:val="28"/>
              </w:rPr>
              <w:t>Chiếc</w:t>
            </w:r>
          </w:p>
        </w:tc>
        <w:tc>
          <w:tcPr>
            <w:tcW w:w="1134" w:type="dxa"/>
            <w:shd w:val="clear" w:color="auto" w:fill="auto"/>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24</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24</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r>
      <w:tr w:rsidR="00B04513" w:rsidRPr="00FD3B11" w:rsidTr="00B04513">
        <w:trPr>
          <w:trHeight w:val="340"/>
        </w:trPr>
        <w:tc>
          <w:tcPr>
            <w:tcW w:w="578" w:type="dxa"/>
            <w:shd w:val="clear" w:color="auto" w:fill="auto"/>
            <w:vAlign w:val="center"/>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19</w:t>
            </w:r>
          </w:p>
        </w:tc>
        <w:tc>
          <w:tcPr>
            <w:tcW w:w="3544" w:type="dxa"/>
            <w:shd w:val="clear" w:color="000000" w:fill="FFFFFF"/>
            <w:vAlign w:val="center"/>
            <w:hideMark/>
          </w:tcPr>
          <w:p w:rsidR="004759CF" w:rsidRPr="00FD3B11" w:rsidRDefault="004759CF" w:rsidP="00D80EA6">
            <w:pPr>
              <w:spacing w:before="40" w:after="40" w:line="240" w:lineRule="auto"/>
              <w:jc w:val="both"/>
              <w:rPr>
                <w:rFonts w:eastAsia="Times New Roman" w:cs="Times New Roman"/>
                <w:w w:val="80"/>
                <w:szCs w:val="28"/>
              </w:rPr>
            </w:pPr>
            <w:r w:rsidRPr="00FD3B11">
              <w:rPr>
                <w:rFonts w:eastAsia="Times New Roman" w:cs="Times New Roman"/>
                <w:w w:val="80"/>
                <w:szCs w:val="28"/>
              </w:rPr>
              <w:t>Khóa Carabiner cứu nạn, cứu hộ</w:t>
            </w:r>
          </w:p>
        </w:tc>
        <w:tc>
          <w:tcPr>
            <w:tcW w:w="709" w:type="dxa"/>
            <w:shd w:val="clear" w:color="auto" w:fill="auto"/>
            <w:vAlign w:val="center"/>
            <w:hideMark/>
          </w:tcPr>
          <w:p w:rsidR="004759CF" w:rsidRPr="00FD3B11" w:rsidRDefault="004759CF" w:rsidP="00D80EA6">
            <w:pPr>
              <w:spacing w:before="40" w:after="40" w:line="240" w:lineRule="auto"/>
              <w:ind w:left="-108" w:right="-108"/>
              <w:jc w:val="center"/>
              <w:rPr>
                <w:rFonts w:eastAsia="Times New Roman" w:cs="Times New Roman"/>
                <w:w w:val="80"/>
                <w:szCs w:val="28"/>
              </w:rPr>
            </w:pPr>
            <w:r w:rsidRPr="00FD3B11">
              <w:rPr>
                <w:rFonts w:eastAsia="Times New Roman" w:cs="Times New Roman"/>
                <w:w w:val="80"/>
                <w:szCs w:val="28"/>
              </w:rPr>
              <w:t>Chiếc</w:t>
            </w:r>
          </w:p>
        </w:tc>
        <w:tc>
          <w:tcPr>
            <w:tcW w:w="1134" w:type="dxa"/>
            <w:shd w:val="clear" w:color="auto" w:fill="auto"/>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24</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24</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r>
      <w:tr w:rsidR="00B04513" w:rsidRPr="00FD3B11" w:rsidTr="00B04513">
        <w:trPr>
          <w:trHeight w:val="340"/>
        </w:trPr>
        <w:tc>
          <w:tcPr>
            <w:tcW w:w="578" w:type="dxa"/>
            <w:shd w:val="clear" w:color="auto" w:fill="auto"/>
            <w:vAlign w:val="center"/>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20</w:t>
            </w:r>
          </w:p>
        </w:tc>
        <w:tc>
          <w:tcPr>
            <w:tcW w:w="3544" w:type="dxa"/>
            <w:shd w:val="clear" w:color="000000" w:fill="FFFFFF"/>
            <w:vAlign w:val="center"/>
            <w:hideMark/>
          </w:tcPr>
          <w:p w:rsidR="004759CF" w:rsidRPr="00FD3B11" w:rsidRDefault="004759CF" w:rsidP="00D80EA6">
            <w:pPr>
              <w:spacing w:before="40" w:after="40" w:line="240" w:lineRule="auto"/>
              <w:jc w:val="both"/>
              <w:rPr>
                <w:rFonts w:eastAsia="Times New Roman" w:cs="Times New Roman"/>
                <w:w w:val="80"/>
                <w:szCs w:val="28"/>
              </w:rPr>
            </w:pPr>
            <w:r w:rsidRPr="00FD3B11">
              <w:rPr>
                <w:rFonts w:eastAsia="Times New Roman" w:cs="Times New Roman"/>
                <w:w w:val="80"/>
                <w:szCs w:val="28"/>
              </w:rPr>
              <w:t xml:space="preserve">Thiết bị đo áp suất nước đầu lăng </w:t>
            </w:r>
          </w:p>
        </w:tc>
        <w:tc>
          <w:tcPr>
            <w:tcW w:w="709" w:type="dxa"/>
            <w:shd w:val="clear" w:color="auto" w:fill="auto"/>
            <w:vAlign w:val="center"/>
            <w:hideMark/>
          </w:tcPr>
          <w:p w:rsidR="004759CF" w:rsidRPr="00FD3B11" w:rsidRDefault="004759CF" w:rsidP="00D80EA6">
            <w:pPr>
              <w:spacing w:before="40" w:after="40" w:line="240" w:lineRule="auto"/>
              <w:ind w:left="-108" w:right="-108"/>
              <w:jc w:val="center"/>
              <w:rPr>
                <w:rFonts w:eastAsia="Times New Roman" w:cs="Times New Roman"/>
                <w:w w:val="80"/>
                <w:szCs w:val="28"/>
              </w:rPr>
            </w:pPr>
            <w:r w:rsidRPr="00FD3B11">
              <w:rPr>
                <w:rFonts w:eastAsia="Times New Roman" w:cs="Times New Roman"/>
                <w:w w:val="80"/>
                <w:szCs w:val="28"/>
              </w:rPr>
              <w:t>Chiếc</w:t>
            </w:r>
          </w:p>
        </w:tc>
        <w:tc>
          <w:tcPr>
            <w:tcW w:w="1134" w:type="dxa"/>
            <w:shd w:val="clear" w:color="auto" w:fill="auto"/>
            <w:hideMark/>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12</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c>
          <w:tcPr>
            <w:tcW w:w="567" w:type="dxa"/>
          </w:tcPr>
          <w:p w:rsidR="004759CF" w:rsidRPr="00FD3B11" w:rsidRDefault="004759CF" w:rsidP="00D80EA6">
            <w:pPr>
              <w:spacing w:before="40" w:after="40" w:line="240" w:lineRule="auto"/>
              <w:jc w:val="center"/>
              <w:rPr>
                <w:rFonts w:eastAsia="Times New Roman" w:cs="Times New Roman"/>
                <w:w w:val="80"/>
                <w:szCs w:val="28"/>
              </w:rPr>
            </w:pPr>
            <w:r w:rsidRPr="00FD3B11">
              <w:rPr>
                <w:rFonts w:eastAsia="Times New Roman" w:cs="Times New Roman"/>
                <w:w w:val="80"/>
                <w:szCs w:val="28"/>
              </w:rPr>
              <w:t>12</w:t>
            </w:r>
          </w:p>
        </w:tc>
        <w:tc>
          <w:tcPr>
            <w:tcW w:w="567" w:type="dxa"/>
          </w:tcPr>
          <w:p w:rsidR="004759CF" w:rsidRPr="00FD3B11" w:rsidRDefault="004759CF" w:rsidP="00D80EA6">
            <w:pPr>
              <w:spacing w:before="40" w:after="40" w:line="240" w:lineRule="auto"/>
              <w:jc w:val="center"/>
              <w:rPr>
                <w:rFonts w:eastAsia="Times New Roman" w:cs="Times New Roman"/>
                <w:w w:val="80"/>
                <w:szCs w:val="28"/>
              </w:rPr>
            </w:pPr>
          </w:p>
        </w:tc>
      </w:tr>
    </w:tbl>
    <w:p w:rsidR="004759CF" w:rsidRPr="00FD3B11" w:rsidRDefault="004759CF" w:rsidP="004759CF">
      <w:pPr>
        <w:spacing w:before="120" w:after="120" w:line="240" w:lineRule="auto"/>
        <w:ind w:firstLine="720"/>
        <w:jc w:val="both"/>
        <w:rPr>
          <w:rFonts w:eastAsia="Calibri" w:cs="Times New Roman"/>
          <w:i/>
          <w:sz w:val="26"/>
          <w:szCs w:val="28"/>
        </w:rPr>
      </w:pPr>
      <w:r w:rsidRPr="00FD3B11">
        <w:rPr>
          <w:rFonts w:eastAsia="Calibri" w:cs="Times New Roman"/>
          <w:sz w:val="26"/>
          <w:szCs w:val="28"/>
        </w:rPr>
        <w:t xml:space="preserve">* Số phương tiện mỗi huyện, thành phố phải trang bị hàng năm được tính bằng số phân kỳ hàng năm nêu trên chia cho 12 huyện, thành phố. Trong quá trình mua trang bị phương tiện PCCC&amp;CNCH thực hiện đúng theo nguyên tắc cơ bản lựa chọn thiết bị PCCC&amp;CNCH </w:t>
      </w:r>
      <w:r w:rsidRPr="00FD3B11">
        <w:rPr>
          <w:rFonts w:eastAsia="Calibri" w:cs="Times New Roman"/>
          <w:i/>
          <w:sz w:val="26"/>
          <w:szCs w:val="28"/>
        </w:rPr>
        <w:t>(</w:t>
      </w:r>
      <w:r w:rsidR="00B04513" w:rsidRPr="00FD3B11">
        <w:rPr>
          <w:rFonts w:eastAsia="Calibri" w:cs="Times New Roman"/>
          <w:i/>
          <w:sz w:val="26"/>
          <w:szCs w:val="28"/>
        </w:rPr>
        <w:t>Đ</w:t>
      </w:r>
      <w:r w:rsidRPr="00FD3B11">
        <w:rPr>
          <w:rFonts w:eastAsia="Calibri" w:cs="Times New Roman"/>
          <w:i/>
          <w:sz w:val="26"/>
          <w:szCs w:val="28"/>
        </w:rPr>
        <w:t xml:space="preserve">iểm 3, </w:t>
      </w:r>
      <w:r w:rsidR="00B04513" w:rsidRPr="00FD3B11">
        <w:rPr>
          <w:rFonts w:eastAsia="Calibri" w:cs="Times New Roman"/>
          <w:i/>
          <w:sz w:val="26"/>
          <w:szCs w:val="28"/>
        </w:rPr>
        <w:t>P</w:t>
      </w:r>
      <w:r w:rsidRPr="00FD3B11">
        <w:rPr>
          <w:rFonts w:eastAsia="Calibri" w:cs="Times New Roman"/>
          <w:i/>
          <w:sz w:val="26"/>
          <w:szCs w:val="28"/>
        </w:rPr>
        <w:t>hần III của nội dung Đề án).</w:t>
      </w:r>
    </w:p>
    <w:p w:rsidR="00B04513" w:rsidRPr="00FD3B11" w:rsidRDefault="00B04513" w:rsidP="004759CF">
      <w:pPr>
        <w:spacing w:before="120" w:after="120" w:line="240" w:lineRule="auto"/>
        <w:ind w:firstLine="720"/>
        <w:jc w:val="both"/>
        <w:rPr>
          <w:rFonts w:eastAsia="Calibri" w:cs="Times New Roman"/>
          <w:i/>
          <w:sz w:val="26"/>
          <w:szCs w:val="28"/>
        </w:rPr>
      </w:pPr>
    </w:p>
    <w:p w:rsidR="004759CF" w:rsidRPr="00FD3B11" w:rsidRDefault="004759CF" w:rsidP="004759CF">
      <w:pPr>
        <w:spacing w:before="120" w:after="120" w:line="240" w:lineRule="auto"/>
        <w:ind w:firstLine="720"/>
        <w:jc w:val="both"/>
        <w:rPr>
          <w:rFonts w:eastAsia="Calibri" w:cs="Times New Roman"/>
          <w:szCs w:val="28"/>
        </w:rPr>
      </w:pPr>
    </w:p>
    <w:sectPr w:rsidR="004759CF" w:rsidRPr="00FD3B11" w:rsidSect="00FD3B11">
      <w:headerReference w:type="even" r:id="rId10"/>
      <w:footerReference w:type="even" r:id="rId11"/>
      <w:pgSz w:w="11907" w:h="16840" w:code="9"/>
      <w:pgMar w:top="1474" w:right="1134" w:bottom="1474" w:left="1418"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006" w:rsidRDefault="00541006" w:rsidP="00B35B2D">
      <w:pPr>
        <w:spacing w:after="0" w:line="240" w:lineRule="auto"/>
      </w:pPr>
      <w:r>
        <w:separator/>
      </w:r>
    </w:p>
  </w:endnote>
  <w:endnote w:type="continuationSeparator" w:id="0">
    <w:p w:rsidR="00541006" w:rsidRDefault="00541006"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Times New Roman Bold">
    <w:panose1 w:val="02020803070505020304"/>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21002A87" w:usb1="80000000" w:usb2="00000008" w:usb3="00000000" w:csb0="000101FF" w:csb1="00000000"/>
  </w:font>
  <w:font w:name=".VnTime">
    <w:panose1 w:val="020B7200000000000000"/>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360" w:rsidRDefault="007C3360"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C3360" w:rsidRDefault="007C3360" w:rsidP="00F167C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006" w:rsidRDefault="00541006" w:rsidP="00B35B2D">
      <w:pPr>
        <w:spacing w:after="0" w:line="240" w:lineRule="auto"/>
      </w:pPr>
      <w:r>
        <w:separator/>
      </w:r>
    </w:p>
  </w:footnote>
  <w:footnote w:type="continuationSeparator" w:id="0">
    <w:p w:rsidR="00541006" w:rsidRDefault="00541006"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23124921"/>
      <w:docPartObj>
        <w:docPartGallery w:val="Page Numbers (Top of Page)"/>
        <w:docPartUnique/>
      </w:docPartObj>
    </w:sdtPr>
    <w:sdtEndPr>
      <w:rPr>
        <w:rStyle w:val="PageNumber"/>
      </w:rPr>
    </w:sdtEndPr>
    <w:sdtContent>
      <w:p w:rsidR="007C3360" w:rsidRDefault="007C3360"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7C3360" w:rsidRDefault="007C33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9"/>
  </w:num>
  <w:num w:numId="7">
    <w:abstractNumId w:val="22"/>
  </w:num>
  <w:num w:numId="8">
    <w:abstractNumId w:val="5"/>
  </w:num>
  <w:num w:numId="9">
    <w:abstractNumId w:val="6"/>
  </w:num>
  <w:num w:numId="10">
    <w:abstractNumId w:val="20"/>
  </w:num>
  <w:num w:numId="11">
    <w:abstractNumId w:val="14"/>
  </w:num>
  <w:num w:numId="12">
    <w:abstractNumId w:val="3"/>
  </w:num>
  <w:num w:numId="13">
    <w:abstractNumId w:val="19"/>
  </w:num>
  <w:num w:numId="14">
    <w:abstractNumId w:val="11"/>
  </w:num>
  <w:num w:numId="15">
    <w:abstractNumId w:val="17"/>
  </w:num>
  <w:num w:numId="16">
    <w:abstractNumId w:val="15"/>
  </w:num>
  <w:num w:numId="17">
    <w:abstractNumId w:val="18"/>
  </w:num>
  <w:num w:numId="18">
    <w:abstractNumId w:val="1"/>
  </w:num>
  <w:num w:numId="19">
    <w:abstractNumId w:val="12"/>
  </w:num>
  <w:num w:numId="20">
    <w:abstractNumId w:val="7"/>
  </w:num>
  <w:num w:numId="21">
    <w:abstractNumId w:val="2"/>
  </w:num>
  <w:num w:numId="22">
    <w:abstractNumId w:val="16"/>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C0A"/>
    <w:rsid w:val="00000C57"/>
    <w:rsid w:val="000011F8"/>
    <w:rsid w:val="00001942"/>
    <w:rsid w:val="00001A81"/>
    <w:rsid w:val="00001D80"/>
    <w:rsid w:val="00003039"/>
    <w:rsid w:val="00004DE4"/>
    <w:rsid w:val="00005891"/>
    <w:rsid w:val="00006C4A"/>
    <w:rsid w:val="000071A4"/>
    <w:rsid w:val="00007F49"/>
    <w:rsid w:val="00010E90"/>
    <w:rsid w:val="00011330"/>
    <w:rsid w:val="000126EB"/>
    <w:rsid w:val="000129F9"/>
    <w:rsid w:val="000138AC"/>
    <w:rsid w:val="00014221"/>
    <w:rsid w:val="0001469B"/>
    <w:rsid w:val="00014898"/>
    <w:rsid w:val="00015D53"/>
    <w:rsid w:val="00015DC6"/>
    <w:rsid w:val="0001696F"/>
    <w:rsid w:val="00016D6D"/>
    <w:rsid w:val="0001757D"/>
    <w:rsid w:val="00020048"/>
    <w:rsid w:val="000208DF"/>
    <w:rsid w:val="00022F46"/>
    <w:rsid w:val="00023279"/>
    <w:rsid w:val="000236FE"/>
    <w:rsid w:val="00024818"/>
    <w:rsid w:val="00024F01"/>
    <w:rsid w:val="0002523F"/>
    <w:rsid w:val="000264BE"/>
    <w:rsid w:val="00026703"/>
    <w:rsid w:val="000274DA"/>
    <w:rsid w:val="000278D7"/>
    <w:rsid w:val="000303E3"/>
    <w:rsid w:val="0003075F"/>
    <w:rsid w:val="00030DEF"/>
    <w:rsid w:val="00031AAB"/>
    <w:rsid w:val="00032817"/>
    <w:rsid w:val="000330C2"/>
    <w:rsid w:val="00034B3F"/>
    <w:rsid w:val="00034CFE"/>
    <w:rsid w:val="000369D7"/>
    <w:rsid w:val="000370A9"/>
    <w:rsid w:val="000371EE"/>
    <w:rsid w:val="00040056"/>
    <w:rsid w:val="00040D4E"/>
    <w:rsid w:val="00042A71"/>
    <w:rsid w:val="000439BA"/>
    <w:rsid w:val="00045983"/>
    <w:rsid w:val="000464F2"/>
    <w:rsid w:val="00046543"/>
    <w:rsid w:val="00046715"/>
    <w:rsid w:val="000469D3"/>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D2B"/>
    <w:rsid w:val="00060F3A"/>
    <w:rsid w:val="00061050"/>
    <w:rsid w:val="000614B9"/>
    <w:rsid w:val="0006171B"/>
    <w:rsid w:val="0006270E"/>
    <w:rsid w:val="0006313E"/>
    <w:rsid w:val="00063B4E"/>
    <w:rsid w:val="00064C7D"/>
    <w:rsid w:val="00065073"/>
    <w:rsid w:val="00065365"/>
    <w:rsid w:val="00065DC4"/>
    <w:rsid w:val="00066C0E"/>
    <w:rsid w:val="00066EEC"/>
    <w:rsid w:val="0006783D"/>
    <w:rsid w:val="000702DE"/>
    <w:rsid w:val="00070C51"/>
    <w:rsid w:val="00071D19"/>
    <w:rsid w:val="00072AB8"/>
    <w:rsid w:val="0007315B"/>
    <w:rsid w:val="00073E85"/>
    <w:rsid w:val="00073FDC"/>
    <w:rsid w:val="00074CF6"/>
    <w:rsid w:val="000754BA"/>
    <w:rsid w:val="00077A86"/>
    <w:rsid w:val="00081A3D"/>
    <w:rsid w:val="000821C7"/>
    <w:rsid w:val="00083C9F"/>
    <w:rsid w:val="00083CB8"/>
    <w:rsid w:val="00083F42"/>
    <w:rsid w:val="00084557"/>
    <w:rsid w:val="00085458"/>
    <w:rsid w:val="00086931"/>
    <w:rsid w:val="0008699E"/>
    <w:rsid w:val="00086D96"/>
    <w:rsid w:val="00087878"/>
    <w:rsid w:val="00087C96"/>
    <w:rsid w:val="000903B3"/>
    <w:rsid w:val="0009059F"/>
    <w:rsid w:val="000907BE"/>
    <w:rsid w:val="00090B57"/>
    <w:rsid w:val="0009260D"/>
    <w:rsid w:val="0009290D"/>
    <w:rsid w:val="000929D2"/>
    <w:rsid w:val="00092B8C"/>
    <w:rsid w:val="000936A4"/>
    <w:rsid w:val="0009372D"/>
    <w:rsid w:val="0009496B"/>
    <w:rsid w:val="00094F18"/>
    <w:rsid w:val="00095316"/>
    <w:rsid w:val="000954B5"/>
    <w:rsid w:val="000956ED"/>
    <w:rsid w:val="000961C6"/>
    <w:rsid w:val="0009622C"/>
    <w:rsid w:val="000970C7"/>
    <w:rsid w:val="0009799C"/>
    <w:rsid w:val="00097C2B"/>
    <w:rsid w:val="000A0223"/>
    <w:rsid w:val="000A0387"/>
    <w:rsid w:val="000A0644"/>
    <w:rsid w:val="000A0FDA"/>
    <w:rsid w:val="000A1EC2"/>
    <w:rsid w:val="000A22AF"/>
    <w:rsid w:val="000A3C30"/>
    <w:rsid w:val="000A3D3A"/>
    <w:rsid w:val="000A412E"/>
    <w:rsid w:val="000A47AA"/>
    <w:rsid w:val="000A6B2D"/>
    <w:rsid w:val="000A6F30"/>
    <w:rsid w:val="000A7A92"/>
    <w:rsid w:val="000B057B"/>
    <w:rsid w:val="000B1420"/>
    <w:rsid w:val="000B1511"/>
    <w:rsid w:val="000B1A3F"/>
    <w:rsid w:val="000B1C01"/>
    <w:rsid w:val="000B1FBC"/>
    <w:rsid w:val="000B2198"/>
    <w:rsid w:val="000B2962"/>
    <w:rsid w:val="000B2F1E"/>
    <w:rsid w:val="000B4AD2"/>
    <w:rsid w:val="000B630F"/>
    <w:rsid w:val="000B6713"/>
    <w:rsid w:val="000B6A46"/>
    <w:rsid w:val="000B7252"/>
    <w:rsid w:val="000B7A66"/>
    <w:rsid w:val="000B7AC5"/>
    <w:rsid w:val="000B7BBD"/>
    <w:rsid w:val="000C1609"/>
    <w:rsid w:val="000C2745"/>
    <w:rsid w:val="000C463D"/>
    <w:rsid w:val="000C54F5"/>
    <w:rsid w:val="000C657D"/>
    <w:rsid w:val="000C7DD1"/>
    <w:rsid w:val="000D22B7"/>
    <w:rsid w:val="000D273C"/>
    <w:rsid w:val="000D36A4"/>
    <w:rsid w:val="000D3864"/>
    <w:rsid w:val="000D41CB"/>
    <w:rsid w:val="000D42CA"/>
    <w:rsid w:val="000D4A16"/>
    <w:rsid w:val="000D57BD"/>
    <w:rsid w:val="000E0041"/>
    <w:rsid w:val="000E0478"/>
    <w:rsid w:val="000E1C6C"/>
    <w:rsid w:val="000E1D65"/>
    <w:rsid w:val="000E2536"/>
    <w:rsid w:val="000E2AA6"/>
    <w:rsid w:val="000E2C4F"/>
    <w:rsid w:val="000E5CBB"/>
    <w:rsid w:val="000E6545"/>
    <w:rsid w:val="000E7AEC"/>
    <w:rsid w:val="000F07F0"/>
    <w:rsid w:val="000F0BFB"/>
    <w:rsid w:val="000F13C2"/>
    <w:rsid w:val="000F2160"/>
    <w:rsid w:val="000F40B3"/>
    <w:rsid w:val="000F4854"/>
    <w:rsid w:val="000F5C5C"/>
    <w:rsid w:val="00101138"/>
    <w:rsid w:val="001013BE"/>
    <w:rsid w:val="00101464"/>
    <w:rsid w:val="00102E6A"/>
    <w:rsid w:val="00103009"/>
    <w:rsid w:val="0010302F"/>
    <w:rsid w:val="00105666"/>
    <w:rsid w:val="00106736"/>
    <w:rsid w:val="001076A4"/>
    <w:rsid w:val="001078B6"/>
    <w:rsid w:val="0011063E"/>
    <w:rsid w:val="00110FC0"/>
    <w:rsid w:val="00111EA9"/>
    <w:rsid w:val="00112D56"/>
    <w:rsid w:val="00112DD1"/>
    <w:rsid w:val="00113411"/>
    <w:rsid w:val="001139F0"/>
    <w:rsid w:val="00113AA7"/>
    <w:rsid w:val="00113D36"/>
    <w:rsid w:val="001145C7"/>
    <w:rsid w:val="00114861"/>
    <w:rsid w:val="00114BE2"/>
    <w:rsid w:val="00116761"/>
    <w:rsid w:val="001167B7"/>
    <w:rsid w:val="00116B01"/>
    <w:rsid w:val="0011716C"/>
    <w:rsid w:val="00117301"/>
    <w:rsid w:val="0012103C"/>
    <w:rsid w:val="00121701"/>
    <w:rsid w:val="00121E59"/>
    <w:rsid w:val="0012334B"/>
    <w:rsid w:val="00123457"/>
    <w:rsid w:val="00123A74"/>
    <w:rsid w:val="00125000"/>
    <w:rsid w:val="001254C7"/>
    <w:rsid w:val="001275CA"/>
    <w:rsid w:val="001277DF"/>
    <w:rsid w:val="00127937"/>
    <w:rsid w:val="00127C9D"/>
    <w:rsid w:val="0013008B"/>
    <w:rsid w:val="00130958"/>
    <w:rsid w:val="00130C07"/>
    <w:rsid w:val="00135DB8"/>
    <w:rsid w:val="00135DBB"/>
    <w:rsid w:val="00136CD8"/>
    <w:rsid w:val="001377F8"/>
    <w:rsid w:val="00141139"/>
    <w:rsid w:val="00141CE3"/>
    <w:rsid w:val="00143699"/>
    <w:rsid w:val="0014484B"/>
    <w:rsid w:val="00145255"/>
    <w:rsid w:val="00147340"/>
    <w:rsid w:val="001508F6"/>
    <w:rsid w:val="001509D3"/>
    <w:rsid w:val="00153629"/>
    <w:rsid w:val="00153D06"/>
    <w:rsid w:val="00153EDE"/>
    <w:rsid w:val="00156359"/>
    <w:rsid w:val="001566CF"/>
    <w:rsid w:val="0015670B"/>
    <w:rsid w:val="001576F8"/>
    <w:rsid w:val="001605AD"/>
    <w:rsid w:val="00160ECE"/>
    <w:rsid w:val="0016270A"/>
    <w:rsid w:val="00163370"/>
    <w:rsid w:val="001635D0"/>
    <w:rsid w:val="00164AC5"/>
    <w:rsid w:val="00164F20"/>
    <w:rsid w:val="0016537D"/>
    <w:rsid w:val="0016548F"/>
    <w:rsid w:val="001656C9"/>
    <w:rsid w:val="00166603"/>
    <w:rsid w:val="00167366"/>
    <w:rsid w:val="00170112"/>
    <w:rsid w:val="00170313"/>
    <w:rsid w:val="001730AE"/>
    <w:rsid w:val="001749AE"/>
    <w:rsid w:val="00174A87"/>
    <w:rsid w:val="00174DD1"/>
    <w:rsid w:val="00175CE1"/>
    <w:rsid w:val="00175D30"/>
    <w:rsid w:val="001775FC"/>
    <w:rsid w:val="0017760C"/>
    <w:rsid w:val="0017779A"/>
    <w:rsid w:val="00182073"/>
    <w:rsid w:val="00182209"/>
    <w:rsid w:val="001832BF"/>
    <w:rsid w:val="00183808"/>
    <w:rsid w:val="0018429E"/>
    <w:rsid w:val="001871FA"/>
    <w:rsid w:val="00187B4F"/>
    <w:rsid w:val="0019007A"/>
    <w:rsid w:val="00191145"/>
    <w:rsid w:val="00191EFA"/>
    <w:rsid w:val="001949FE"/>
    <w:rsid w:val="00195013"/>
    <w:rsid w:val="00195324"/>
    <w:rsid w:val="00195475"/>
    <w:rsid w:val="00195CDA"/>
    <w:rsid w:val="00196069"/>
    <w:rsid w:val="0019748E"/>
    <w:rsid w:val="001A0A52"/>
    <w:rsid w:val="001A1675"/>
    <w:rsid w:val="001A20A8"/>
    <w:rsid w:val="001A473A"/>
    <w:rsid w:val="001A496D"/>
    <w:rsid w:val="001A511B"/>
    <w:rsid w:val="001A5E6B"/>
    <w:rsid w:val="001A6BC3"/>
    <w:rsid w:val="001B02AE"/>
    <w:rsid w:val="001B1307"/>
    <w:rsid w:val="001B15D4"/>
    <w:rsid w:val="001B393E"/>
    <w:rsid w:val="001B3BA1"/>
    <w:rsid w:val="001B51A4"/>
    <w:rsid w:val="001B53BC"/>
    <w:rsid w:val="001B5DC7"/>
    <w:rsid w:val="001B650D"/>
    <w:rsid w:val="001B77DD"/>
    <w:rsid w:val="001B78EC"/>
    <w:rsid w:val="001B7F25"/>
    <w:rsid w:val="001C013D"/>
    <w:rsid w:val="001C080C"/>
    <w:rsid w:val="001C0FBC"/>
    <w:rsid w:val="001C1CF0"/>
    <w:rsid w:val="001C25F3"/>
    <w:rsid w:val="001C26F0"/>
    <w:rsid w:val="001C37F1"/>
    <w:rsid w:val="001C3960"/>
    <w:rsid w:val="001C3A23"/>
    <w:rsid w:val="001C406E"/>
    <w:rsid w:val="001C4281"/>
    <w:rsid w:val="001C58D6"/>
    <w:rsid w:val="001C6660"/>
    <w:rsid w:val="001C6E9D"/>
    <w:rsid w:val="001C6F55"/>
    <w:rsid w:val="001D0AE6"/>
    <w:rsid w:val="001D15EC"/>
    <w:rsid w:val="001D19EF"/>
    <w:rsid w:val="001D20C3"/>
    <w:rsid w:val="001D581C"/>
    <w:rsid w:val="001D5CDE"/>
    <w:rsid w:val="001D60CA"/>
    <w:rsid w:val="001D7B8C"/>
    <w:rsid w:val="001E0121"/>
    <w:rsid w:val="001E0E11"/>
    <w:rsid w:val="001E1A4C"/>
    <w:rsid w:val="001E274D"/>
    <w:rsid w:val="001E405C"/>
    <w:rsid w:val="001E4892"/>
    <w:rsid w:val="001E4ABA"/>
    <w:rsid w:val="001E51A7"/>
    <w:rsid w:val="001E6832"/>
    <w:rsid w:val="001E796C"/>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508"/>
    <w:rsid w:val="0020487D"/>
    <w:rsid w:val="00204919"/>
    <w:rsid w:val="00204A35"/>
    <w:rsid w:val="00205161"/>
    <w:rsid w:val="002052BC"/>
    <w:rsid w:val="00206283"/>
    <w:rsid w:val="00206ECD"/>
    <w:rsid w:val="00210EB8"/>
    <w:rsid w:val="00211211"/>
    <w:rsid w:val="002118C6"/>
    <w:rsid w:val="00212A7A"/>
    <w:rsid w:val="002134A7"/>
    <w:rsid w:val="00213A88"/>
    <w:rsid w:val="00215C6A"/>
    <w:rsid w:val="00215C6B"/>
    <w:rsid w:val="00216257"/>
    <w:rsid w:val="002165B0"/>
    <w:rsid w:val="0022014D"/>
    <w:rsid w:val="00221EB4"/>
    <w:rsid w:val="00222249"/>
    <w:rsid w:val="00222A5A"/>
    <w:rsid w:val="00223238"/>
    <w:rsid w:val="00223793"/>
    <w:rsid w:val="00224BD4"/>
    <w:rsid w:val="002261CC"/>
    <w:rsid w:val="00226415"/>
    <w:rsid w:val="002264C8"/>
    <w:rsid w:val="00227B33"/>
    <w:rsid w:val="00227BC8"/>
    <w:rsid w:val="00227E73"/>
    <w:rsid w:val="002330BE"/>
    <w:rsid w:val="002356DA"/>
    <w:rsid w:val="00235FDA"/>
    <w:rsid w:val="00236532"/>
    <w:rsid w:val="0024084A"/>
    <w:rsid w:val="00241B1A"/>
    <w:rsid w:val="00241DD5"/>
    <w:rsid w:val="002427B3"/>
    <w:rsid w:val="00243F61"/>
    <w:rsid w:val="002440B7"/>
    <w:rsid w:val="00244369"/>
    <w:rsid w:val="00244F83"/>
    <w:rsid w:val="0024545F"/>
    <w:rsid w:val="00245631"/>
    <w:rsid w:val="00245A75"/>
    <w:rsid w:val="0024754A"/>
    <w:rsid w:val="0024798E"/>
    <w:rsid w:val="00247FFA"/>
    <w:rsid w:val="00250DFC"/>
    <w:rsid w:val="0025132F"/>
    <w:rsid w:val="00252C31"/>
    <w:rsid w:val="00254B7A"/>
    <w:rsid w:val="00254DAE"/>
    <w:rsid w:val="00255915"/>
    <w:rsid w:val="0025604E"/>
    <w:rsid w:val="00256276"/>
    <w:rsid w:val="00256372"/>
    <w:rsid w:val="0025732A"/>
    <w:rsid w:val="0025767C"/>
    <w:rsid w:val="0026030F"/>
    <w:rsid w:val="00260717"/>
    <w:rsid w:val="00261010"/>
    <w:rsid w:val="002613B9"/>
    <w:rsid w:val="00261B42"/>
    <w:rsid w:val="00261FCC"/>
    <w:rsid w:val="00262B37"/>
    <w:rsid w:val="00263DE5"/>
    <w:rsid w:val="002643FF"/>
    <w:rsid w:val="00264673"/>
    <w:rsid w:val="00264792"/>
    <w:rsid w:val="00266585"/>
    <w:rsid w:val="00266FB6"/>
    <w:rsid w:val="00267BF9"/>
    <w:rsid w:val="00267C5F"/>
    <w:rsid w:val="00270BBD"/>
    <w:rsid w:val="00271A78"/>
    <w:rsid w:val="00272F10"/>
    <w:rsid w:val="0027429F"/>
    <w:rsid w:val="002754BC"/>
    <w:rsid w:val="0028061D"/>
    <w:rsid w:val="0028170C"/>
    <w:rsid w:val="00281C2B"/>
    <w:rsid w:val="002823C5"/>
    <w:rsid w:val="002828D3"/>
    <w:rsid w:val="0028308B"/>
    <w:rsid w:val="00283120"/>
    <w:rsid w:val="00283665"/>
    <w:rsid w:val="00283EF7"/>
    <w:rsid w:val="00284B05"/>
    <w:rsid w:val="0028558E"/>
    <w:rsid w:val="00285CEE"/>
    <w:rsid w:val="00286EE3"/>
    <w:rsid w:val="0028735E"/>
    <w:rsid w:val="00290134"/>
    <w:rsid w:val="0029059D"/>
    <w:rsid w:val="00290964"/>
    <w:rsid w:val="002927DE"/>
    <w:rsid w:val="00292BEA"/>
    <w:rsid w:val="00293121"/>
    <w:rsid w:val="00294FAF"/>
    <w:rsid w:val="002953FB"/>
    <w:rsid w:val="00295619"/>
    <w:rsid w:val="002962C7"/>
    <w:rsid w:val="002963A9"/>
    <w:rsid w:val="0029675B"/>
    <w:rsid w:val="00296FFC"/>
    <w:rsid w:val="0029746D"/>
    <w:rsid w:val="002A0408"/>
    <w:rsid w:val="002A1FCB"/>
    <w:rsid w:val="002A2710"/>
    <w:rsid w:val="002A293A"/>
    <w:rsid w:val="002A4B0A"/>
    <w:rsid w:val="002B0630"/>
    <w:rsid w:val="002B1B82"/>
    <w:rsid w:val="002B2AA0"/>
    <w:rsid w:val="002B2DD2"/>
    <w:rsid w:val="002B33A9"/>
    <w:rsid w:val="002B371E"/>
    <w:rsid w:val="002B448B"/>
    <w:rsid w:val="002B47D6"/>
    <w:rsid w:val="002B4A5D"/>
    <w:rsid w:val="002B605D"/>
    <w:rsid w:val="002B68E3"/>
    <w:rsid w:val="002B7A26"/>
    <w:rsid w:val="002C1C5E"/>
    <w:rsid w:val="002C4F3C"/>
    <w:rsid w:val="002C5A1D"/>
    <w:rsid w:val="002C6D4F"/>
    <w:rsid w:val="002C7EE1"/>
    <w:rsid w:val="002C7FC7"/>
    <w:rsid w:val="002D0101"/>
    <w:rsid w:val="002D063F"/>
    <w:rsid w:val="002D0F15"/>
    <w:rsid w:val="002D1F5E"/>
    <w:rsid w:val="002D2153"/>
    <w:rsid w:val="002D27D9"/>
    <w:rsid w:val="002D2A4A"/>
    <w:rsid w:val="002D329D"/>
    <w:rsid w:val="002D41B9"/>
    <w:rsid w:val="002D4599"/>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5022"/>
    <w:rsid w:val="002E60A3"/>
    <w:rsid w:val="002E61D9"/>
    <w:rsid w:val="002E7338"/>
    <w:rsid w:val="002E73EC"/>
    <w:rsid w:val="002F0888"/>
    <w:rsid w:val="002F18DA"/>
    <w:rsid w:val="002F2797"/>
    <w:rsid w:val="002F3C72"/>
    <w:rsid w:val="002F54A8"/>
    <w:rsid w:val="002F5B9F"/>
    <w:rsid w:val="002F7506"/>
    <w:rsid w:val="002F7EF3"/>
    <w:rsid w:val="00301016"/>
    <w:rsid w:val="003014F0"/>
    <w:rsid w:val="003016FF"/>
    <w:rsid w:val="003032A6"/>
    <w:rsid w:val="00303E02"/>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544A"/>
    <w:rsid w:val="00315549"/>
    <w:rsid w:val="003161EA"/>
    <w:rsid w:val="0031691C"/>
    <w:rsid w:val="0032034C"/>
    <w:rsid w:val="003203D7"/>
    <w:rsid w:val="00320408"/>
    <w:rsid w:val="00320728"/>
    <w:rsid w:val="00320AB7"/>
    <w:rsid w:val="00320E88"/>
    <w:rsid w:val="00320EDB"/>
    <w:rsid w:val="003216DD"/>
    <w:rsid w:val="00321734"/>
    <w:rsid w:val="00321D19"/>
    <w:rsid w:val="00322806"/>
    <w:rsid w:val="003235F9"/>
    <w:rsid w:val="0032444E"/>
    <w:rsid w:val="003250DE"/>
    <w:rsid w:val="00325521"/>
    <w:rsid w:val="0032654A"/>
    <w:rsid w:val="003266E3"/>
    <w:rsid w:val="00327665"/>
    <w:rsid w:val="00330AA7"/>
    <w:rsid w:val="0033111F"/>
    <w:rsid w:val="00331778"/>
    <w:rsid w:val="00331A90"/>
    <w:rsid w:val="00332678"/>
    <w:rsid w:val="00332679"/>
    <w:rsid w:val="0033283D"/>
    <w:rsid w:val="003332B6"/>
    <w:rsid w:val="00333366"/>
    <w:rsid w:val="003344AE"/>
    <w:rsid w:val="00334E18"/>
    <w:rsid w:val="0033510C"/>
    <w:rsid w:val="0033528E"/>
    <w:rsid w:val="00335734"/>
    <w:rsid w:val="00335A55"/>
    <w:rsid w:val="00335F18"/>
    <w:rsid w:val="00337E1D"/>
    <w:rsid w:val="00337FC0"/>
    <w:rsid w:val="00340067"/>
    <w:rsid w:val="0034010A"/>
    <w:rsid w:val="00340183"/>
    <w:rsid w:val="00340DDD"/>
    <w:rsid w:val="003413FB"/>
    <w:rsid w:val="00341DAD"/>
    <w:rsid w:val="003431E8"/>
    <w:rsid w:val="00345367"/>
    <w:rsid w:val="003453E7"/>
    <w:rsid w:val="0034555F"/>
    <w:rsid w:val="00345725"/>
    <w:rsid w:val="003458B7"/>
    <w:rsid w:val="0034681F"/>
    <w:rsid w:val="00347728"/>
    <w:rsid w:val="00347A46"/>
    <w:rsid w:val="003507B3"/>
    <w:rsid w:val="00350FFE"/>
    <w:rsid w:val="00351129"/>
    <w:rsid w:val="0035282C"/>
    <w:rsid w:val="00352D75"/>
    <w:rsid w:val="00354173"/>
    <w:rsid w:val="003544A2"/>
    <w:rsid w:val="003544D0"/>
    <w:rsid w:val="00354A16"/>
    <w:rsid w:val="0035536F"/>
    <w:rsid w:val="00355566"/>
    <w:rsid w:val="00355F90"/>
    <w:rsid w:val="00355FE0"/>
    <w:rsid w:val="003610D0"/>
    <w:rsid w:val="00361756"/>
    <w:rsid w:val="003617DA"/>
    <w:rsid w:val="003624BE"/>
    <w:rsid w:val="0036287A"/>
    <w:rsid w:val="00362BB4"/>
    <w:rsid w:val="00362BDA"/>
    <w:rsid w:val="00362E5D"/>
    <w:rsid w:val="00363329"/>
    <w:rsid w:val="00363D2A"/>
    <w:rsid w:val="0036730B"/>
    <w:rsid w:val="00367BCF"/>
    <w:rsid w:val="0037142C"/>
    <w:rsid w:val="00371499"/>
    <w:rsid w:val="003726A3"/>
    <w:rsid w:val="00372BA3"/>
    <w:rsid w:val="003736D8"/>
    <w:rsid w:val="003736FD"/>
    <w:rsid w:val="00373CA4"/>
    <w:rsid w:val="00373DB8"/>
    <w:rsid w:val="0037490B"/>
    <w:rsid w:val="00374F24"/>
    <w:rsid w:val="003752F9"/>
    <w:rsid w:val="003753C6"/>
    <w:rsid w:val="00375844"/>
    <w:rsid w:val="00376C27"/>
    <w:rsid w:val="00376DC1"/>
    <w:rsid w:val="0037749A"/>
    <w:rsid w:val="00377919"/>
    <w:rsid w:val="00377994"/>
    <w:rsid w:val="00377C1A"/>
    <w:rsid w:val="00377E1F"/>
    <w:rsid w:val="00380A40"/>
    <w:rsid w:val="00380C76"/>
    <w:rsid w:val="00381969"/>
    <w:rsid w:val="0038211D"/>
    <w:rsid w:val="003835B2"/>
    <w:rsid w:val="003836A7"/>
    <w:rsid w:val="0038389E"/>
    <w:rsid w:val="00383DD2"/>
    <w:rsid w:val="00385C31"/>
    <w:rsid w:val="00386939"/>
    <w:rsid w:val="0038788E"/>
    <w:rsid w:val="003878E7"/>
    <w:rsid w:val="00390312"/>
    <w:rsid w:val="00390957"/>
    <w:rsid w:val="00391049"/>
    <w:rsid w:val="0039167A"/>
    <w:rsid w:val="00393DFF"/>
    <w:rsid w:val="0039489A"/>
    <w:rsid w:val="00394FFA"/>
    <w:rsid w:val="003A04ED"/>
    <w:rsid w:val="003A0E9E"/>
    <w:rsid w:val="003A1462"/>
    <w:rsid w:val="003A24F9"/>
    <w:rsid w:val="003A26ED"/>
    <w:rsid w:val="003A30C8"/>
    <w:rsid w:val="003A3EB9"/>
    <w:rsid w:val="003A44CF"/>
    <w:rsid w:val="003A4F51"/>
    <w:rsid w:val="003A5A45"/>
    <w:rsid w:val="003B07BA"/>
    <w:rsid w:val="003B1369"/>
    <w:rsid w:val="003B1C3A"/>
    <w:rsid w:val="003B1C55"/>
    <w:rsid w:val="003B2C3F"/>
    <w:rsid w:val="003B318B"/>
    <w:rsid w:val="003B3CED"/>
    <w:rsid w:val="003B3DF3"/>
    <w:rsid w:val="003B52D4"/>
    <w:rsid w:val="003B6CE3"/>
    <w:rsid w:val="003C0777"/>
    <w:rsid w:val="003C231E"/>
    <w:rsid w:val="003C3460"/>
    <w:rsid w:val="003C433A"/>
    <w:rsid w:val="003C451E"/>
    <w:rsid w:val="003C5203"/>
    <w:rsid w:val="003C604A"/>
    <w:rsid w:val="003C6B79"/>
    <w:rsid w:val="003C6E52"/>
    <w:rsid w:val="003C7070"/>
    <w:rsid w:val="003C717E"/>
    <w:rsid w:val="003C7522"/>
    <w:rsid w:val="003D15D0"/>
    <w:rsid w:val="003D23AA"/>
    <w:rsid w:val="003D4211"/>
    <w:rsid w:val="003D69E3"/>
    <w:rsid w:val="003D73C1"/>
    <w:rsid w:val="003D73F6"/>
    <w:rsid w:val="003D7C62"/>
    <w:rsid w:val="003E01D2"/>
    <w:rsid w:val="003E1015"/>
    <w:rsid w:val="003E1177"/>
    <w:rsid w:val="003E125F"/>
    <w:rsid w:val="003E1389"/>
    <w:rsid w:val="003E18F3"/>
    <w:rsid w:val="003E1D1A"/>
    <w:rsid w:val="003E238D"/>
    <w:rsid w:val="003E45C3"/>
    <w:rsid w:val="003E5345"/>
    <w:rsid w:val="003E5459"/>
    <w:rsid w:val="003E659C"/>
    <w:rsid w:val="003E6A45"/>
    <w:rsid w:val="003E7159"/>
    <w:rsid w:val="003E7675"/>
    <w:rsid w:val="003E7BA7"/>
    <w:rsid w:val="003E7E69"/>
    <w:rsid w:val="003F043F"/>
    <w:rsid w:val="003F1CAA"/>
    <w:rsid w:val="003F1EE3"/>
    <w:rsid w:val="003F3E66"/>
    <w:rsid w:val="003F658D"/>
    <w:rsid w:val="003F743B"/>
    <w:rsid w:val="003F7555"/>
    <w:rsid w:val="003F79FA"/>
    <w:rsid w:val="0040059E"/>
    <w:rsid w:val="00400A96"/>
    <w:rsid w:val="00401910"/>
    <w:rsid w:val="00401EF7"/>
    <w:rsid w:val="00401F16"/>
    <w:rsid w:val="00403074"/>
    <w:rsid w:val="00403AF6"/>
    <w:rsid w:val="0040419C"/>
    <w:rsid w:val="004056E9"/>
    <w:rsid w:val="00406479"/>
    <w:rsid w:val="00407B2B"/>
    <w:rsid w:val="004107B8"/>
    <w:rsid w:val="004108F7"/>
    <w:rsid w:val="00410F62"/>
    <w:rsid w:val="0041112B"/>
    <w:rsid w:val="00412BAA"/>
    <w:rsid w:val="004133FF"/>
    <w:rsid w:val="004138FD"/>
    <w:rsid w:val="00413901"/>
    <w:rsid w:val="00414D95"/>
    <w:rsid w:val="004156D7"/>
    <w:rsid w:val="00415983"/>
    <w:rsid w:val="0041607C"/>
    <w:rsid w:val="00417489"/>
    <w:rsid w:val="00417B7D"/>
    <w:rsid w:val="00420F90"/>
    <w:rsid w:val="004214E3"/>
    <w:rsid w:val="00421EDB"/>
    <w:rsid w:val="004223DB"/>
    <w:rsid w:val="004234F5"/>
    <w:rsid w:val="00424139"/>
    <w:rsid w:val="00424735"/>
    <w:rsid w:val="00425332"/>
    <w:rsid w:val="004253BE"/>
    <w:rsid w:val="004263E4"/>
    <w:rsid w:val="00426447"/>
    <w:rsid w:val="00426C4F"/>
    <w:rsid w:val="00426C9E"/>
    <w:rsid w:val="00426E1A"/>
    <w:rsid w:val="00426F3A"/>
    <w:rsid w:val="0042784F"/>
    <w:rsid w:val="00427CA2"/>
    <w:rsid w:val="004301CA"/>
    <w:rsid w:val="004310FC"/>
    <w:rsid w:val="00432488"/>
    <w:rsid w:val="00432557"/>
    <w:rsid w:val="00432B2E"/>
    <w:rsid w:val="004337F3"/>
    <w:rsid w:val="00433A0F"/>
    <w:rsid w:val="00433AAB"/>
    <w:rsid w:val="00433B10"/>
    <w:rsid w:val="00433CBE"/>
    <w:rsid w:val="00434F00"/>
    <w:rsid w:val="00435970"/>
    <w:rsid w:val="00435F47"/>
    <w:rsid w:val="0043631A"/>
    <w:rsid w:val="00440BF0"/>
    <w:rsid w:val="00440E41"/>
    <w:rsid w:val="004418E7"/>
    <w:rsid w:val="004430C6"/>
    <w:rsid w:val="0044515A"/>
    <w:rsid w:val="00445690"/>
    <w:rsid w:val="004459A4"/>
    <w:rsid w:val="00446030"/>
    <w:rsid w:val="00446221"/>
    <w:rsid w:val="00447E37"/>
    <w:rsid w:val="004505F7"/>
    <w:rsid w:val="004527E3"/>
    <w:rsid w:val="00455464"/>
    <w:rsid w:val="00455BE2"/>
    <w:rsid w:val="00456270"/>
    <w:rsid w:val="00456566"/>
    <w:rsid w:val="004569CC"/>
    <w:rsid w:val="004569F2"/>
    <w:rsid w:val="00456E24"/>
    <w:rsid w:val="00457046"/>
    <w:rsid w:val="00457AF0"/>
    <w:rsid w:val="0046040B"/>
    <w:rsid w:val="00460972"/>
    <w:rsid w:val="004618FD"/>
    <w:rsid w:val="0046244D"/>
    <w:rsid w:val="00462698"/>
    <w:rsid w:val="00462779"/>
    <w:rsid w:val="00465821"/>
    <w:rsid w:val="0046609F"/>
    <w:rsid w:val="00466296"/>
    <w:rsid w:val="00466377"/>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5152"/>
    <w:rsid w:val="004759CF"/>
    <w:rsid w:val="00475FC6"/>
    <w:rsid w:val="0047611E"/>
    <w:rsid w:val="00476B46"/>
    <w:rsid w:val="00477093"/>
    <w:rsid w:val="00477330"/>
    <w:rsid w:val="004804B0"/>
    <w:rsid w:val="0048117F"/>
    <w:rsid w:val="004812FF"/>
    <w:rsid w:val="00481997"/>
    <w:rsid w:val="00482E58"/>
    <w:rsid w:val="00483739"/>
    <w:rsid w:val="00484789"/>
    <w:rsid w:val="00485F10"/>
    <w:rsid w:val="00486262"/>
    <w:rsid w:val="00487270"/>
    <w:rsid w:val="0049066D"/>
    <w:rsid w:val="00491031"/>
    <w:rsid w:val="00491095"/>
    <w:rsid w:val="00491882"/>
    <w:rsid w:val="00491CEA"/>
    <w:rsid w:val="00492361"/>
    <w:rsid w:val="00493642"/>
    <w:rsid w:val="00493904"/>
    <w:rsid w:val="00493D46"/>
    <w:rsid w:val="0049462C"/>
    <w:rsid w:val="00494ABD"/>
    <w:rsid w:val="00495374"/>
    <w:rsid w:val="00497B08"/>
    <w:rsid w:val="00497B50"/>
    <w:rsid w:val="004A031C"/>
    <w:rsid w:val="004A2750"/>
    <w:rsid w:val="004A28E6"/>
    <w:rsid w:val="004A2D22"/>
    <w:rsid w:val="004A3590"/>
    <w:rsid w:val="004A3B7F"/>
    <w:rsid w:val="004A40A4"/>
    <w:rsid w:val="004A467C"/>
    <w:rsid w:val="004A58E8"/>
    <w:rsid w:val="004A70D5"/>
    <w:rsid w:val="004A775E"/>
    <w:rsid w:val="004B1026"/>
    <w:rsid w:val="004B10BD"/>
    <w:rsid w:val="004B18EC"/>
    <w:rsid w:val="004B2355"/>
    <w:rsid w:val="004B2F11"/>
    <w:rsid w:val="004B3849"/>
    <w:rsid w:val="004B38B2"/>
    <w:rsid w:val="004B5477"/>
    <w:rsid w:val="004B5EBF"/>
    <w:rsid w:val="004B6112"/>
    <w:rsid w:val="004B6466"/>
    <w:rsid w:val="004C0BDC"/>
    <w:rsid w:val="004C139A"/>
    <w:rsid w:val="004C13EC"/>
    <w:rsid w:val="004C2152"/>
    <w:rsid w:val="004C2610"/>
    <w:rsid w:val="004C26A8"/>
    <w:rsid w:val="004C26FA"/>
    <w:rsid w:val="004C4419"/>
    <w:rsid w:val="004C47D7"/>
    <w:rsid w:val="004C4930"/>
    <w:rsid w:val="004C4C6E"/>
    <w:rsid w:val="004D07E0"/>
    <w:rsid w:val="004D1340"/>
    <w:rsid w:val="004D16F8"/>
    <w:rsid w:val="004D1FB7"/>
    <w:rsid w:val="004D2C37"/>
    <w:rsid w:val="004D303F"/>
    <w:rsid w:val="004D3CC6"/>
    <w:rsid w:val="004D45AD"/>
    <w:rsid w:val="004D4951"/>
    <w:rsid w:val="004D4D0B"/>
    <w:rsid w:val="004D643D"/>
    <w:rsid w:val="004D6C42"/>
    <w:rsid w:val="004D784F"/>
    <w:rsid w:val="004D7A2F"/>
    <w:rsid w:val="004E0699"/>
    <w:rsid w:val="004E108B"/>
    <w:rsid w:val="004E1F2F"/>
    <w:rsid w:val="004E39F5"/>
    <w:rsid w:val="004E3C08"/>
    <w:rsid w:val="004E668D"/>
    <w:rsid w:val="004E677E"/>
    <w:rsid w:val="004E78EB"/>
    <w:rsid w:val="004E7919"/>
    <w:rsid w:val="004E7A39"/>
    <w:rsid w:val="004E7AFD"/>
    <w:rsid w:val="004F0F2C"/>
    <w:rsid w:val="004F10DA"/>
    <w:rsid w:val="004F1588"/>
    <w:rsid w:val="004F2702"/>
    <w:rsid w:val="004F275F"/>
    <w:rsid w:val="004F306F"/>
    <w:rsid w:val="004F315F"/>
    <w:rsid w:val="004F33C4"/>
    <w:rsid w:val="004F36B4"/>
    <w:rsid w:val="004F36B9"/>
    <w:rsid w:val="004F411B"/>
    <w:rsid w:val="004F4A72"/>
    <w:rsid w:val="004F5E91"/>
    <w:rsid w:val="004F64E6"/>
    <w:rsid w:val="00502422"/>
    <w:rsid w:val="005026BC"/>
    <w:rsid w:val="005034B8"/>
    <w:rsid w:val="005037F6"/>
    <w:rsid w:val="00503920"/>
    <w:rsid w:val="00503F0C"/>
    <w:rsid w:val="00504086"/>
    <w:rsid w:val="0050468A"/>
    <w:rsid w:val="00504B6E"/>
    <w:rsid w:val="00504BEC"/>
    <w:rsid w:val="00504F9F"/>
    <w:rsid w:val="00505951"/>
    <w:rsid w:val="00505C2E"/>
    <w:rsid w:val="00505C5B"/>
    <w:rsid w:val="00506776"/>
    <w:rsid w:val="005068C2"/>
    <w:rsid w:val="00507346"/>
    <w:rsid w:val="005073D7"/>
    <w:rsid w:val="00507B38"/>
    <w:rsid w:val="00507DAF"/>
    <w:rsid w:val="00510478"/>
    <w:rsid w:val="0051086C"/>
    <w:rsid w:val="005108CB"/>
    <w:rsid w:val="00510993"/>
    <w:rsid w:val="00511BFD"/>
    <w:rsid w:val="0051238C"/>
    <w:rsid w:val="00512725"/>
    <w:rsid w:val="00513687"/>
    <w:rsid w:val="005145D4"/>
    <w:rsid w:val="0051492E"/>
    <w:rsid w:val="00516EFC"/>
    <w:rsid w:val="00517158"/>
    <w:rsid w:val="0052060C"/>
    <w:rsid w:val="005207A5"/>
    <w:rsid w:val="00521A51"/>
    <w:rsid w:val="005221F3"/>
    <w:rsid w:val="0052556D"/>
    <w:rsid w:val="00530117"/>
    <w:rsid w:val="005303C9"/>
    <w:rsid w:val="00530CB0"/>
    <w:rsid w:val="00531A5C"/>
    <w:rsid w:val="0053216A"/>
    <w:rsid w:val="00532415"/>
    <w:rsid w:val="005329F2"/>
    <w:rsid w:val="00533666"/>
    <w:rsid w:val="005336F6"/>
    <w:rsid w:val="005343DE"/>
    <w:rsid w:val="0053518E"/>
    <w:rsid w:val="00535E9F"/>
    <w:rsid w:val="005360F6"/>
    <w:rsid w:val="00536517"/>
    <w:rsid w:val="00537B0B"/>
    <w:rsid w:val="00540A77"/>
    <w:rsid w:val="00540D9A"/>
    <w:rsid w:val="00541006"/>
    <w:rsid w:val="00541036"/>
    <w:rsid w:val="0054231E"/>
    <w:rsid w:val="00542350"/>
    <w:rsid w:val="00543C70"/>
    <w:rsid w:val="005443F3"/>
    <w:rsid w:val="00544519"/>
    <w:rsid w:val="00544E5E"/>
    <w:rsid w:val="0054625E"/>
    <w:rsid w:val="00546D2E"/>
    <w:rsid w:val="0054744D"/>
    <w:rsid w:val="00550D93"/>
    <w:rsid w:val="00551230"/>
    <w:rsid w:val="005527BD"/>
    <w:rsid w:val="00552CEC"/>
    <w:rsid w:val="005533E3"/>
    <w:rsid w:val="00554474"/>
    <w:rsid w:val="005553AD"/>
    <w:rsid w:val="00557528"/>
    <w:rsid w:val="00557ADC"/>
    <w:rsid w:val="00557F2A"/>
    <w:rsid w:val="00560838"/>
    <w:rsid w:val="005612E5"/>
    <w:rsid w:val="00561E71"/>
    <w:rsid w:val="00563AEF"/>
    <w:rsid w:val="0056460E"/>
    <w:rsid w:val="0056467A"/>
    <w:rsid w:val="005653AB"/>
    <w:rsid w:val="00565AFB"/>
    <w:rsid w:val="00566A5C"/>
    <w:rsid w:val="005670AE"/>
    <w:rsid w:val="0056765F"/>
    <w:rsid w:val="00572157"/>
    <w:rsid w:val="00572585"/>
    <w:rsid w:val="00572B4D"/>
    <w:rsid w:val="0057379A"/>
    <w:rsid w:val="00573CCE"/>
    <w:rsid w:val="00574410"/>
    <w:rsid w:val="00575207"/>
    <w:rsid w:val="00575D21"/>
    <w:rsid w:val="0057603F"/>
    <w:rsid w:val="0057689A"/>
    <w:rsid w:val="005775F4"/>
    <w:rsid w:val="005778F1"/>
    <w:rsid w:val="005800D0"/>
    <w:rsid w:val="00580E78"/>
    <w:rsid w:val="005815FC"/>
    <w:rsid w:val="00581D5E"/>
    <w:rsid w:val="00581EBF"/>
    <w:rsid w:val="00582233"/>
    <w:rsid w:val="005839ED"/>
    <w:rsid w:val="00583BC4"/>
    <w:rsid w:val="00584342"/>
    <w:rsid w:val="00584825"/>
    <w:rsid w:val="005853D9"/>
    <w:rsid w:val="0058650A"/>
    <w:rsid w:val="005867B9"/>
    <w:rsid w:val="00587E2E"/>
    <w:rsid w:val="00590A97"/>
    <w:rsid w:val="00592039"/>
    <w:rsid w:val="005928EB"/>
    <w:rsid w:val="00592DC9"/>
    <w:rsid w:val="005942A8"/>
    <w:rsid w:val="00594CE5"/>
    <w:rsid w:val="00595295"/>
    <w:rsid w:val="00595D8A"/>
    <w:rsid w:val="005964E2"/>
    <w:rsid w:val="00596906"/>
    <w:rsid w:val="005974E3"/>
    <w:rsid w:val="005977C6"/>
    <w:rsid w:val="00597BCA"/>
    <w:rsid w:val="005A1026"/>
    <w:rsid w:val="005A30CD"/>
    <w:rsid w:val="005A30DF"/>
    <w:rsid w:val="005A4B64"/>
    <w:rsid w:val="005A4B65"/>
    <w:rsid w:val="005A7D1C"/>
    <w:rsid w:val="005A7D70"/>
    <w:rsid w:val="005B11D6"/>
    <w:rsid w:val="005B1A9D"/>
    <w:rsid w:val="005B2804"/>
    <w:rsid w:val="005B2B7D"/>
    <w:rsid w:val="005B3811"/>
    <w:rsid w:val="005B728D"/>
    <w:rsid w:val="005B73D6"/>
    <w:rsid w:val="005B770A"/>
    <w:rsid w:val="005B7730"/>
    <w:rsid w:val="005C021B"/>
    <w:rsid w:val="005C053C"/>
    <w:rsid w:val="005C1014"/>
    <w:rsid w:val="005C10AA"/>
    <w:rsid w:val="005C336B"/>
    <w:rsid w:val="005C42C7"/>
    <w:rsid w:val="005C505A"/>
    <w:rsid w:val="005C5D58"/>
    <w:rsid w:val="005C6C81"/>
    <w:rsid w:val="005C7BF5"/>
    <w:rsid w:val="005D13B2"/>
    <w:rsid w:val="005D17CD"/>
    <w:rsid w:val="005D2D24"/>
    <w:rsid w:val="005D4F58"/>
    <w:rsid w:val="005D61CD"/>
    <w:rsid w:val="005D6920"/>
    <w:rsid w:val="005D6B09"/>
    <w:rsid w:val="005D721D"/>
    <w:rsid w:val="005D73F8"/>
    <w:rsid w:val="005D7CD7"/>
    <w:rsid w:val="005E0618"/>
    <w:rsid w:val="005E1400"/>
    <w:rsid w:val="005E149B"/>
    <w:rsid w:val="005E16C2"/>
    <w:rsid w:val="005E1986"/>
    <w:rsid w:val="005E29CC"/>
    <w:rsid w:val="005E3093"/>
    <w:rsid w:val="005E3272"/>
    <w:rsid w:val="005E328E"/>
    <w:rsid w:val="005E3A77"/>
    <w:rsid w:val="005E43CB"/>
    <w:rsid w:val="005E472D"/>
    <w:rsid w:val="005E5A17"/>
    <w:rsid w:val="005E6776"/>
    <w:rsid w:val="005E6AB8"/>
    <w:rsid w:val="005E6BF7"/>
    <w:rsid w:val="005E747C"/>
    <w:rsid w:val="005E7798"/>
    <w:rsid w:val="005E7B13"/>
    <w:rsid w:val="005E7C41"/>
    <w:rsid w:val="005F0A1A"/>
    <w:rsid w:val="005F0AF2"/>
    <w:rsid w:val="005F2207"/>
    <w:rsid w:val="005F2561"/>
    <w:rsid w:val="005F2E46"/>
    <w:rsid w:val="005F4FF0"/>
    <w:rsid w:val="005F59F7"/>
    <w:rsid w:val="005F7249"/>
    <w:rsid w:val="0060026E"/>
    <w:rsid w:val="006004FA"/>
    <w:rsid w:val="006006ED"/>
    <w:rsid w:val="006013FB"/>
    <w:rsid w:val="00601EBE"/>
    <w:rsid w:val="006024F8"/>
    <w:rsid w:val="00602AE0"/>
    <w:rsid w:val="00602C87"/>
    <w:rsid w:val="00603234"/>
    <w:rsid w:val="00603724"/>
    <w:rsid w:val="00603D7E"/>
    <w:rsid w:val="00603EC1"/>
    <w:rsid w:val="00604885"/>
    <w:rsid w:val="00605797"/>
    <w:rsid w:val="00605C15"/>
    <w:rsid w:val="00606798"/>
    <w:rsid w:val="00607330"/>
    <w:rsid w:val="006074D9"/>
    <w:rsid w:val="00607D8E"/>
    <w:rsid w:val="00612745"/>
    <w:rsid w:val="006130E6"/>
    <w:rsid w:val="00613B28"/>
    <w:rsid w:val="00613E4A"/>
    <w:rsid w:val="00615340"/>
    <w:rsid w:val="006162AF"/>
    <w:rsid w:val="006164EA"/>
    <w:rsid w:val="006168AC"/>
    <w:rsid w:val="006169C7"/>
    <w:rsid w:val="0061758E"/>
    <w:rsid w:val="0061785C"/>
    <w:rsid w:val="00620F6C"/>
    <w:rsid w:val="00621565"/>
    <w:rsid w:val="00622714"/>
    <w:rsid w:val="006229B4"/>
    <w:rsid w:val="00622E50"/>
    <w:rsid w:val="00622EAB"/>
    <w:rsid w:val="00623442"/>
    <w:rsid w:val="006235AD"/>
    <w:rsid w:val="00623913"/>
    <w:rsid w:val="00623AF1"/>
    <w:rsid w:val="00624741"/>
    <w:rsid w:val="0062598F"/>
    <w:rsid w:val="00626117"/>
    <w:rsid w:val="00626B95"/>
    <w:rsid w:val="006279EC"/>
    <w:rsid w:val="0063027B"/>
    <w:rsid w:val="00632C4B"/>
    <w:rsid w:val="00633B04"/>
    <w:rsid w:val="006347ED"/>
    <w:rsid w:val="00634D44"/>
    <w:rsid w:val="006354C9"/>
    <w:rsid w:val="006360DA"/>
    <w:rsid w:val="00636B0F"/>
    <w:rsid w:val="00636EF8"/>
    <w:rsid w:val="00637012"/>
    <w:rsid w:val="006407B0"/>
    <w:rsid w:val="00641B65"/>
    <w:rsid w:val="00641C5C"/>
    <w:rsid w:val="00642BF0"/>
    <w:rsid w:val="00643D1F"/>
    <w:rsid w:val="00644197"/>
    <w:rsid w:val="0064430B"/>
    <w:rsid w:val="006445CA"/>
    <w:rsid w:val="00644E85"/>
    <w:rsid w:val="00646400"/>
    <w:rsid w:val="00646B8C"/>
    <w:rsid w:val="00646B95"/>
    <w:rsid w:val="00647EDC"/>
    <w:rsid w:val="006505AD"/>
    <w:rsid w:val="00650E93"/>
    <w:rsid w:val="006559EF"/>
    <w:rsid w:val="00655CFB"/>
    <w:rsid w:val="006563AB"/>
    <w:rsid w:val="00660235"/>
    <w:rsid w:val="00661C0D"/>
    <w:rsid w:val="0066333B"/>
    <w:rsid w:val="0066354B"/>
    <w:rsid w:val="00663E30"/>
    <w:rsid w:val="00667C3D"/>
    <w:rsid w:val="00670388"/>
    <w:rsid w:val="00670CC8"/>
    <w:rsid w:val="00670EB0"/>
    <w:rsid w:val="0067127B"/>
    <w:rsid w:val="0067154F"/>
    <w:rsid w:val="00671D1A"/>
    <w:rsid w:val="00674B1A"/>
    <w:rsid w:val="006750A7"/>
    <w:rsid w:val="006753B9"/>
    <w:rsid w:val="0067576A"/>
    <w:rsid w:val="00675901"/>
    <w:rsid w:val="0067603B"/>
    <w:rsid w:val="00676589"/>
    <w:rsid w:val="006765B6"/>
    <w:rsid w:val="00677989"/>
    <w:rsid w:val="006800D5"/>
    <w:rsid w:val="00681083"/>
    <w:rsid w:val="006812DC"/>
    <w:rsid w:val="00682F5E"/>
    <w:rsid w:val="006832E5"/>
    <w:rsid w:val="006834E8"/>
    <w:rsid w:val="00683671"/>
    <w:rsid w:val="00684568"/>
    <w:rsid w:val="006846F0"/>
    <w:rsid w:val="00685336"/>
    <w:rsid w:val="00685CFC"/>
    <w:rsid w:val="00687C14"/>
    <w:rsid w:val="00690266"/>
    <w:rsid w:val="00691A18"/>
    <w:rsid w:val="00691EDF"/>
    <w:rsid w:val="006921D5"/>
    <w:rsid w:val="00693530"/>
    <w:rsid w:val="00693FFF"/>
    <w:rsid w:val="00694FC7"/>
    <w:rsid w:val="00695468"/>
    <w:rsid w:val="00695CE0"/>
    <w:rsid w:val="0069742B"/>
    <w:rsid w:val="00697937"/>
    <w:rsid w:val="006A0503"/>
    <w:rsid w:val="006A109F"/>
    <w:rsid w:val="006A1393"/>
    <w:rsid w:val="006A1BDA"/>
    <w:rsid w:val="006A21DA"/>
    <w:rsid w:val="006A3E88"/>
    <w:rsid w:val="006A4118"/>
    <w:rsid w:val="006A5553"/>
    <w:rsid w:val="006A630C"/>
    <w:rsid w:val="006A668C"/>
    <w:rsid w:val="006A6E57"/>
    <w:rsid w:val="006A7245"/>
    <w:rsid w:val="006A7CF0"/>
    <w:rsid w:val="006A7E82"/>
    <w:rsid w:val="006B19B4"/>
    <w:rsid w:val="006B1A74"/>
    <w:rsid w:val="006B1FE7"/>
    <w:rsid w:val="006B2857"/>
    <w:rsid w:val="006B35EA"/>
    <w:rsid w:val="006B3C44"/>
    <w:rsid w:val="006B474F"/>
    <w:rsid w:val="006B5110"/>
    <w:rsid w:val="006B599D"/>
    <w:rsid w:val="006B5CF9"/>
    <w:rsid w:val="006B6FB2"/>
    <w:rsid w:val="006B730A"/>
    <w:rsid w:val="006B7AED"/>
    <w:rsid w:val="006C01CC"/>
    <w:rsid w:val="006C07C6"/>
    <w:rsid w:val="006C124A"/>
    <w:rsid w:val="006C1356"/>
    <w:rsid w:val="006C1631"/>
    <w:rsid w:val="006C26E3"/>
    <w:rsid w:val="006C3F93"/>
    <w:rsid w:val="006C4281"/>
    <w:rsid w:val="006C5035"/>
    <w:rsid w:val="006C6146"/>
    <w:rsid w:val="006C7AB1"/>
    <w:rsid w:val="006D001A"/>
    <w:rsid w:val="006D0C20"/>
    <w:rsid w:val="006D1056"/>
    <w:rsid w:val="006D13F8"/>
    <w:rsid w:val="006D1D9F"/>
    <w:rsid w:val="006D20A5"/>
    <w:rsid w:val="006D2396"/>
    <w:rsid w:val="006D2A16"/>
    <w:rsid w:val="006D2C2E"/>
    <w:rsid w:val="006D4025"/>
    <w:rsid w:val="006D61AB"/>
    <w:rsid w:val="006D7148"/>
    <w:rsid w:val="006D745E"/>
    <w:rsid w:val="006D7638"/>
    <w:rsid w:val="006E1AFB"/>
    <w:rsid w:val="006E1D60"/>
    <w:rsid w:val="006E228D"/>
    <w:rsid w:val="006E2541"/>
    <w:rsid w:val="006E2E63"/>
    <w:rsid w:val="006E3510"/>
    <w:rsid w:val="006E3564"/>
    <w:rsid w:val="006E4E53"/>
    <w:rsid w:val="006E51C5"/>
    <w:rsid w:val="006E630F"/>
    <w:rsid w:val="006E7286"/>
    <w:rsid w:val="006E74B5"/>
    <w:rsid w:val="006F1151"/>
    <w:rsid w:val="006F1D05"/>
    <w:rsid w:val="006F2D86"/>
    <w:rsid w:val="006F3022"/>
    <w:rsid w:val="006F37AA"/>
    <w:rsid w:val="006F380D"/>
    <w:rsid w:val="006F3F9B"/>
    <w:rsid w:val="006F4D00"/>
    <w:rsid w:val="006F63DE"/>
    <w:rsid w:val="006F64AC"/>
    <w:rsid w:val="0070031B"/>
    <w:rsid w:val="0070076D"/>
    <w:rsid w:val="0070227B"/>
    <w:rsid w:val="007025E9"/>
    <w:rsid w:val="00702FDE"/>
    <w:rsid w:val="0070366A"/>
    <w:rsid w:val="007039A1"/>
    <w:rsid w:val="0070446A"/>
    <w:rsid w:val="007048D0"/>
    <w:rsid w:val="007056B1"/>
    <w:rsid w:val="00706544"/>
    <w:rsid w:val="00707309"/>
    <w:rsid w:val="007073AD"/>
    <w:rsid w:val="00707701"/>
    <w:rsid w:val="00707C58"/>
    <w:rsid w:val="00710E6C"/>
    <w:rsid w:val="00711018"/>
    <w:rsid w:val="00711842"/>
    <w:rsid w:val="007119D1"/>
    <w:rsid w:val="00711FF6"/>
    <w:rsid w:val="00712746"/>
    <w:rsid w:val="00712DD5"/>
    <w:rsid w:val="0071322D"/>
    <w:rsid w:val="00714126"/>
    <w:rsid w:val="007142DB"/>
    <w:rsid w:val="00714858"/>
    <w:rsid w:val="00715EAE"/>
    <w:rsid w:val="00716138"/>
    <w:rsid w:val="00716E78"/>
    <w:rsid w:val="00717CD0"/>
    <w:rsid w:val="00721150"/>
    <w:rsid w:val="00721271"/>
    <w:rsid w:val="00721AF6"/>
    <w:rsid w:val="00721C84"/>
    <w:rsid w:val="007225F0"/>
    <w:rsid w:val="0072301D"/>
    <w:rsid w:val="00723D98"/>
    <w:rsid w:val="0072584F"/>
    <w:rsid w:val="00727120"/>
    <w:rsid w:val="007277BC"/>
    <w:rsid w:val="007301B9"/>
    <w:rsid w:val="007310DC"/>
    <w:rsid w:val="00732020"/>
    <w:rsid w:val="007335D2"/>
    <w:rsid w:val="00733D1A"/>
    <w:rsid w:val="00734B4D"/>
    <w:rsid w:val="00734BCB"/>
    <w:rsid w:val="007354DD"/>
    <w:rsid w:val="007365FB"/>
    <w:rsid w:val="0073744A"/>
    <w:rsid w:val="007378E5"/>
    <w:rsid w:val="00737EBC"/>
    <w:rsid w:val="0074049B"/>
    <w:rsid w:val="00740510"/>
    <w:rsid w:val="00740987"/>
    <w:rsid w:val="00740B54"/>
    <w:rsid w:val="00741829"/>
    <w:rsid w:val="00742537"/>
    <w:rsid w:val="00742949"/>
    <w:rsid w:val="00746A78"/>
    <w:rsid w:val="00747097"/>
    <w:rsid w:val="00747459"/>
    <w:rsid w:val="007508E4"/>
    <w:rsid w:val="00750B64"/>
    <w:rsid w:val="007517FF"/>
    <w:rsid w:val="007537F5"/>
    <w:rsid w:val="00755FFE"/>
    <w:rsid w:val="0075718D"/>
    <w:rsid w:val="0075746A"/>
    <w:rsid w:val="00761337"/>
    <w:rsid w:val="007614FC"/>
    <w:rsid w:val="007616CD"/>
    <w:rsid w:val="00762341"/>
    <w:rsid w:val="0076354A"/>
    <w:rsid w:val="007658CC"/>
    <w:rsid w:val="00766715"/>
    <w:rsid w:val="00766E46"/>
    <w:rsid w:val="00767683"/>
    <w:rsid w:val="00767B8A"/>
    <w:rsid w:val="00770D4E"/>
    <w:rsid w:val="00771E95"/>
    <w:rsid w:val="0077272B"/>
    <w:rsid w:val="00774820"/>
    <w:rsid w:val="00774B1A"/>
    <w:rsid w:val="007778B4"/>
    <w:rsid w:val="00780D2A"/>
    <w:rsid w:val="0078139E"/>
    <w:rsid w:val="00781D01"/>
    <w:rsid w:val="00782711"/>
    <w:rsid w:val="007829C1"/>
    <w:rsid w:val="00782E41"/>
    <w:rsid w:val="007839D3"/>
    <w:rsid w:val="0078420A"/>
    <w:rsid w:val="00784385"/>
    <w:rsid w:val="0078518B"/>
    <w:rsid w:val="00785BA0"/>
    <w:rsid w:val="00785FA6"/>
    <w:rsid w:val="0078643E"/>
    <w:rsid w:val="0078693B"/>
    <w:rsid w:val="00786B83"/>
    <w:rsid w:val="00787724"/>
    <w:rsid w:val="00787A98"/>
    <w:rsid w:val="00787D2F"/>
    <w:rsid w:val="0079072D"/>
    <w:rsid w:val="0079087E"/>
    <w:rsid w:val="00793CD6"/>
    <w:rsid w:val="00794A77"/>
    <w:rsid w:val="00795CC4"/>
    <w:rsid w:val="00797CF4"/>
    <w:rsid w:val="007A10AB"/>
    <w:rsid w:val="007A1130"/>
    <w:rsid w:val="007A360D"/>
    <w:rsid w:val="007A377A"/>
    <w:rsid w:val="007A460C"/>
    <w:rsid w:val="007A5409"/>
    <w:rsid w:val="007A57E6"/>
    <w:rsid w:val="007A5D2D"/>
    <w:rsid w:val="007A6F4E"/>
    <w:rsid w:val="007A7128"/>
    <w:rsid w:val="007A7561"/>
    <w:rsid w:val="007B0A79"/>
    <w:rsid w:val="007B0EC9"/>
    <w:rsid w:val="007B1593"/>
    <w:rsid w:val="007B2550"/>
    <w:rsid w:val="007B4ADD"/>
    <w:rsid w:val="007B50B3"/>
    <w:rsid w:val="007B5615"/>
    <w:rsid w:val="007B5AB5"/>
    <w:rsid w:val="007B65F7"/>
    <w:rsid w:val="007B6DFC"/>
    <w:rsid w:val="007B6E35"/>
    <w:rsid w:val="007B708C"/>
    <w:rsid w:val="007B792A"/>
    <w:rsid w:val="007C03E3"/>
    <w:rsid w:val="007C056F"/>
    <w:rsid w:val="007C0593"/>
    <w:rsid w:val="007C224C"/>
    <w:rsid w:val="007C3360"/>
    <w:rsid w:val="007C4D7B"/>
    <w:rsid w:val="007C5116"/>
    <w:rsid w:val="007C518C"/>
    <w:rsid w:val="007C52FB"/>
    <w:rsid w:val="007C55E7"/>
    <w:rsid w:val="007C5EE8"/>
    <w:rsid w:val="007C6169"/>
    <w:rsid w:val="007C623B"/>
    <w:rsid w:val="007C6A3E"/>
    <w:rsid w:val="007C6E02"/>
    <w:rsid w:val="007C711E"/>
    <w:rsid w:val="007D01C9"/>
    <w:rsid w:val="007D141F"/>
    <w:rsid w:val="007D1E1B"/>
    <w:rsid w:val="007D21BA"/>
    <w:rsid w:val="007D232E"/>
    <w:rsid w:val="007D369D"/>
    <w:rsid w:val="007D4125"/>
    <w:rsid w:val="007D45FA"/>
    <w:rsid w:val="007D603A"/>
    <w:rsid w:val="007D7609"/>
    <w:rsid w:val="007D7830"/>
    <w:rsid w:val="007D79DF"/>
    <w:rsid w:val="007D7CF6"/>
    <w:rsid w:val="007E0951"/>
    <w:rsid w:val="007E0D17"/>
    <w:rsid w:val="007E1945"/>
    <w:rsid w:val="007E3903"/>
    <w:rsid w:val="007E4169"/>
    <w:rsid w:val="007E4EE5"/>
    <w:rsid w:val="007E5E0D"/>
    <w:rsid w:val="007E7279"/>
    <w:rsid w:val="007E7402"/>
    <w:rsid w:val="007E7CD1"/>
    <w:rsid w:val="007F02B0"/>
    <w:rsid w:val="007F123E"/>
    <w:rsid w:val="007F1496"/>
    <w:rsid w:val="007F19F8"/>
    <w:rsid w:val="007F1F7C"/>
    <w:rsid w:val="007F2C6B"/>
    <w:rsid w:val="007F2E82"/>
    <w:rsid w:val="007F2EE0"/>
    <w:rsid w:val="007F2FE9"/>
    <w:rsid w:val="007F4794"/>
    <w:rsid w:val="007F52E6"/>
    <w:rsid w:val="007F539F"/>
    <w:rsid w:val="007F5DCE"/>
    <w:rsid w:val="007F64B2"/>
    <w:rsid w:val="007F69FC"/>
    <w:rsid w:val="007F737D"/>
    <w:rsid w:val="007F7525"/>
    <w:rsid w:val="00800777"/>
    <w:rsid w:val="00800B29"/>
    <w:rsid w:val="00800E11"/>
    <w:rsid w:val="00801003"/>
    <w:rsid w:val="008018CF"/>
    <w:rsid w:val="00801D2A"/>
    <w:rsid w:val="00802A00"/>
    <w:rsid w:val="0080383E"/>
    <w:rsid w:val="008039E4"/>
    <w:rsid w:val="00803C5F"/>
    <w:rsid w:val="00804031"/>
    <w:rsid w:val="00804F06"/>
    <w:rsid w:val="00805483"/>
    <w:rsid w:val="00812063"/>
    <w:rsid w:val="00813D67"/>
    <w:rsid w:val="00814EFB"/>
    <w:rsid w:val="00816351"/>
    <w:rsid w:val="00820070"/>
    <w:rsid w:val="00820E0C"/>
    <w:rsid w:val="00821826"/>
    <w:rsid w:val="00823A55"/>
    <w:rsid w:val="00823C83"/>
    <w:rsid w:val="00824227"/>
    <w:rsid w:val="00824921"/>
    <w:rsid w:val="00824AA1"/>
    <w:rsid w:val="00825283"/>
    <w:rsid w:val="00825702"/>
    <w:rsid w:val="0082630D"/>
    <w:rsid w:val="00826500"/>
    <w:rsid w:val="0082692C"/>
    <w:rsid w:val="00826A06"/>
    <w:rsid w:val="00826EC0"/>
    <w:rsid w:val="008273CA"/>
    <w:rsid w:val="00827524"/>
    <w:rsid w:val="008279B6"/>
    <w:rsid w:val="00827F0D"/>
    <w:rsid w:val="00827FE7"/>
    <w:rsid w:val="0083009A"/>
    <w:rsid w:val="00831639"/>
    <w:rsid w:val="0083170D"/>
    <w:rsid w:val="00832149"/>
    <w:rsid w:val="00832A70"/>
    <w:rsid w:val="00832BC0"/>
    <w:rsid w:val="0083436A"/>
    <w:rsid w:val="0083610E"/>
    <w:rsid w:val="008361D2"/>
    <w:rsid w:val="008371A9"/>
    <w:rsid w:val="008372CB"/>
    <w:rsid w:val="00837A89"/>
    <w:rsid w:val="008403D1"/>
    <w:rsid w:val="0084121E"/>
    <w:rsid w:val="00841CC8"/>
    <w:rsid w:val="00841EBE"/>
    <w:rsid w:val="00842C56"/>
    <w:rsid w:val="0084367B"/>
    <w:rsid w:val="00843A96"/>
    <w:rsid w:val="00843F3F"/>
    <w:rsid w:val="008446D2"/>
    <w:rsid w:val="0084488E"/>
    <w:rsid w:val="0084577E"/>
    <w:rsid w:val="008476EA"/>
    <w:rsid w:val="00847EBD"/>
    <w:rsid w:val="00850406"/>
    <w:rsid w:val="00852805"/>
    <w:rsid w:val="008529B1"/>
    <w:rsid w:val="00852CEB"/>
    <w:rsid w:val="008530FA"/>
    <w:rsid w:val="00853C2A"/>
    <w:rsid w:val="00853F53"/>
    <w:rsid w:val="00853FAC"/>
    <w:rsid w:val="008551BF"/>
    <w:rsid w:val="00855BA7"/>
    <w:rsid w:val="00855DD3"/>
    <w:rsid w:val="00857013"/>
    <w:rsid w:val="008570D4"/>
    <w:rsid w:val="008577BF"/>
    <w:rsid w:val="00857F88"/>
    <w:rsid w:val="00861A3F"/>
    <w:rsid w:val="0086227D"/>
    <w:rsid w:val="0086288C"/>
    <w:rsid w:val="00862CFC"/>
    <w:rsid w:val="00862DF8"/>
    <w:rsid w:val="00863D9A"/>
    <w:rsid w:val="00864824"/>
    <w:rsid w:val="00865531"/>
    <w:rsid w:val="00865827"/>
    <w:rsid w:val="0086589E"/>
    <w:rsid w:val="00865D45"/>
    <w:rsid w:val="0086639D"/>
    <w:rsid w:val="00866A90"/>
    <w:rsid w:val="0086778C"/>
    <w:rsid w:val="00867969"/>
    <w:rsid w:val="008713C3"/>
    <w:rsid w:val="0087141B"/>
    <w:rsid w:val="00871C4C"/>
    <w:rsid w:val="00871EAF"/>
    <w:rsid w:val="0087231E"/>
    <w:rsid w:val="008723D9"/>
    <w:rsid w:val="0087303D"/>
    <w:rsid w:val="008740FB"/>
    <w:rsid w:val="00875776"/>
    <w:rsid w:val="0087587D"/>
    <w:rsid w:val="0087669D"/>
    <w:rsid w:val="0087686B"/>
    <w:rsid w:val="0087774D"/>
    <w:rsid w:val="00881856"/>
    <w:rsid w:val="00882CDD"/>
    <w:rsid w:val="00883533"/>
    <w:rsid w:val="0088454A"/>
    <w:rsid w:val="00884E9E"/>
    <w:rsid w:val="008904CB"/>
    <w:rsid w:val="0089064E"/>
    <w:rsid w:val="0089119A"/>
    <w:rsid w:val="0089201A"/>
    <w:rsid w:val="0089352F"/>
    <w:rsid w:val="00893661"/>
    <w:rsid w:val="00894A6C"/>
    <w:rsid w:val="00895195"/>
    <w:rsid w:val="0089789A"/>
    <w:rsid w:val="008A1C95"/>
    <w:rsid w:val="008A2173"/>
    <w:rsid w:val="008A24AD"/>
    <w:rsid w:val="008A2AB7"/>
    <w:rsid w:val="008A2D93"/>
    <w:rsid w:val="008A2F80"/>
    <w:rsid w:val="008A37C2"/>
    <w:rsid w:val="008A38B6"/>
    <w:rsid w:val="008A3A56"/>
    <w:rsid w:val="008A3A7A"/>
    <w:rsid w:val="008A4651"/>
    <w:rsid w:val="008A4B12"/>
    <w:rsid w:val="008A4B93"/>
    <w:rsid w:val="008A5A5B"/>
    <w:rsid w:val="008A5AA5"/>
    <w:rsid w:val="008A696D"/>
    <w:rsid w:val="008A6C02"/>
    <w:rsid w:val="008A7351"/>
    <w:rsid w:val="008A77D6"/>
    <w:rsid w:val="008A7D02"/>
    <w:rsid w:val="008B042A"/>
    <w:rsid w:val="008B078D"/>
    <w:rsid w:val="008B173A"/>
    <w:rsid w:val="008B1FD9"/>
    <w:rsid w:val="008B52C3"/>
    <w:rsid w:val="008B5A9E"/>
    <w:rsid w:val="008B6304"/>
    <w:rsid w:val="008B7005"/>
    <w:rsid w:val="008C0C56"/>
    <w:rsid w:val="008C0F50"/>
    <w:rsid w:val="008C1C5D"/>
    <w:rsid w:val="008C26DA"/>
    <w:rsid w:val="008C3492"/>
    <w:rsid w:val="008C4B09"/>
    <w:rsid w:val="008C71ED"/>
    <w:rsid w:val="008C7939"/>
    <w:rsid w:val="008D09A2"/>
    <w:rsid w:val="008D0D1A"/>
    <w:rsid w:val="008D0F0E"/>
    <w:rsid w:val="008D11F1"/>
    <w:rsid w:val="008D12B8"/>
    <w:rsid w:val="008D16A1"/>
    <w:rsid w:val="008D173F"/>
    <w:rsid w:val="008D1DDA"/>
    <w:rsid w:val="008D2194"/>
    <w:rsid w:val="008D2651"/>
    <w:rsid w:val="008D32FC"/>
    <w:rsid w:val="008D367A"/>
    <w:rsid w:val="008D40A3"/>
    <w:rsid w:val="008D500F"/>
    <w:rsid w:val="008D517E"/>
    <w:rsid w:val="008D670C"/>
    <w:rsid w:val="008D67BD"/>
    <w:rsid w:val="008D6C65"/>
    <w:rsid w:val="008D7492"/>
    <w:rsid w:val="008D7A39"/>
    <w:rsid w:val="008D7CC2"/>
    <w:rsid w:val="008D7F62"/>
    <w:rsid w:val="008E00E4"/>
    <w:rsid w:val="008E0A2A"/>
    <w:rsid w:val="008E32DA"/>
    <w:rsid w:val="008E473B"/>
    <w:rsid w:val="008E4767"/>
    <w:rsid w:val="008E4AAD"/>
    <w:rsid w:val="008E68BF"/>
    <w:rsid w:val="008E7ABC"/>
    <w:rsid w:val="008F02AB"/>
    <w:rsid w:val="008F0812"/>
    <w:rsid w:val="008F0AB9"/>
    <w:rsid w:val="008F0B46"/>
    <w:rsid w:val="008F313E"/>
    <w:rsid w:val="008F3914"/>
    <w:rsid w:val="008F42A3"/>
    <w:rsid w:val="008F4E28"/>
    <w:rsid w:val="008F4F3E"/>
    <w:rsid w:val="008F50D7"/>
    <w:rsid w:val="008F6CDE"/>
    <w:rsid w:val="008F70D3"/>
    <w:rsid w:val="008F771E"/>
    <w:rsid w:val="0090003D"/>
    <w:rsid w:val="00901024"/>
    <w:rsid w:val="009022E6"/>
    <w:rsid w:val="00902321"/>
    <w:rsid w:val="00902CFD"/>
    <w:rsid w:val="009031B8"/>
    <w:rsid w:val="009036EC"/>
    <w:rsid w:val="00903C4D"/>
    <w:rsid w:val="00904D2D"/>
    <w:rsid w:val="00905299"/>
    <w:rsid w:val="00905EA2"/>
    <w:rsid w:val="00906E78"/>
    <w:rsid w:val="00906FC3"/>
    <w:rsid w:val="00910A5F"/>
    <w:rsid w:val="00910DA0"/>
    <w:rsid w:val="0091141C"/>
    <w:rsid w:val="00911D4D"/>
    <w:rsid w:val="00912282"/>
    <w:rsid w:val="00912440"/>
    <w:rsid w:val="009126F3"/>
    <w:rsid w:val="009129CE"/>
    <w:rsid w:val="00913418"/>
    <w:rsid w:val="009135FA"/>
    <w:rsid w:val="00913D5F"/>
    <w:rsid w:val="00913D6E"/>
    <w:rsid w:val="009147E2"/>
    <w:rsid w:val="00915135"/>
    <w:rsid w:val="00915468"/>
    <w:rsid w:val="009155AE"/>
    <w:rsid w:val="0091668F"/>
    <w:rsid w:val="00916F2E"/>
    <w:rsid w:val="009213E2"/>
    <w:rsid w:val="0092176D"/>
    <w:rsid w:val="00921FA8"/>
    <w:rsid w:val="00923922"/>
    <w:rsid w:val="00925F9F"/>
    <w:rsid w:val="009260D0"/>
    <w:rsid w:val="00926220"/>
    <w:rsid w:val="00926638"/>
    <w:rsid w:val="00926C77"/>
    <w:rsid w:val="00927355"/>
    <w:rsid w:val="00930B2D"/>
    <w:rsid w:val="00930B7C"/>
    <w:rsid w:val="009310F1"/>
    <w:rsid w:val="0093147E"/>
    <w:rsid w:val="00931AE0"/>
    <w:rsid w:val="00931C14"/>
    <w:rsid w:val="00931C40"/>
    <w:rsid w:val="00933AEB"/>
    <w:rsid w:val="00934E7E"/>
    <w:rsid w:val="00935728"/>
    <w:rsid w:val="009367FB"/>
    <w:rsid w:val="00937A32"/>
    <w:rsid w:val="00940F2E"/>
    <w:rsid w:val="0094163A"/>
    <w:rsid w:val="00942721"/>
    <w:rsid w:val="009429E8"/>
    <w:rsid w:val="00943BDE"/>
    <w:rsid w:val="00945910"/>
    <w:rsid w:val="009461CB"/>
    <w:rsid w:val="00946F04"/>
    <w:rsid w:val="0094704B"/>
    <w:rsid w:val="00947C80"/>
    <w:rsid w:val="00947DED"/>
    <w:rsid w:val="009521BA"/>
    <w:rsid w:val="009526C2"/>
    <w:rsid w:val="00953FD4"/>
    <w:rsid w:val="00954297"/>
    <w:rsid w:val="00954EA3"/>
    <w:rsid w:val="00955802"/>
    <w:rsid w:val="0095597C"/>
    <w:rsid w:val="00956502"/>
    <w:rsid w:val="00957211"/>
    <w:rsid w:val="009604D4"/>
    <w:rsid w:val="00960E46"/>
    <w:rsid w:val="00961AB1"/>
    <w:rsid w:val="009623C7"/>
    <w:rsid w:val="00963377"/>
    <w:rsid w:val="00964614"/>
    <w:rsid w:val="00964A63"/>
    <w:rsid w:val="00965789"/>
    <w:rsid w:val="009659BA"/>
    <w:rsid w:val="00965A3E"/>
    <w:rsid w:val="00965BA7"/>
    <w:rsid w:val="0096601E"/>
    <w:rsid w:val="00967F3D"/>
    <w:rsid w:val="00970941"/>
    <w:rsid w:val="00970F21"/>
    <w:rsid w:val="009717AF"/>
    <w:rsid w:val="00971D9B"/>
    <w:rsid w:val="00971E56"/>
    <w:rsid w:val="00972156"/>
    <w:rsid w:val="0097384E"/>
    <w:rsid w:val="00973D45"/>
    <w:rsid w:val="0097452E"/>
    <w:rsid w:val="00974E62"/>
    <w:rsid w:val="009768ED"/>
    <w:rsid w:val="00976DCD"/>
    <w:rsid w:val="00977499"/>
    <w:rsid w:val="009827C9"/>
    <w:rsid w:val="00983B08"/>
    <w:rsid w:val="00984073"/>
    <w:rsid w:val="009842BE"/>
    <w:rsid w:val="00985131"/>
    <w:rsid w:val="00985A7E"/>
    <w:rsid w:val="00986854"/>
    <w:rsid w:val="00987B4D"/>
    <w:rsid w:val="00990251"/>
    <w:rsid w:val="009908A7"/>
    <w:rsid w:val="00991AEB"/>
    <w:rsid w:val="00994FFF"/>
    <w:rsid w:val="0099623D"/>
    <w:rsid w:val="00996705"/>
    <w:rsid w:val="0099747A"/>
    <w:rsid w:val="00997A60"/>
    <w:rsid w:val="009A102E"/>
    <w:rsid w:val="009A14ED"/>
    <w:rsid w:val="009A1DF8"/>
    <w:rsid w:val="009A2B7B"/>
    <w:rsid w:val="009A2C86"/>
    <w:rsid w:val="009A3749"/>
    <w:rsid w:val="009A44F7"/>
    <w:rsid w:val="009A4562"/>
    <w:rsid w:val="009A4CFD"/>
    <w:rsid w:val="009A5473"/>
    <w:rsid w:val="009A6930"/>
    <w:rsid w:val="009A7B22"/>
    <w:rsid w:val="009B092E"/>
    <w:rsid w:val="009B1519"/>
    <w:rsid w:val="009B2138"/>
    <w:rsid w:val="009B2B51"/>
    <w:rsid w:val="009B2BEB"/>
    <w:rsid w:val="009B5EF2"/>
    <w:rsid w:val="009B6166"/>
    <w:rsid w:val="009B6F1B"/>
    <w:rsid w:val="009B77C7"/>
    <w:rsid w:val="009C08CC"/>
    <w:rsid w:val="009C2230"/>
    <w:rsid w:val="009C2AEF"/>
    <w:rsid w:val="009C4805"/>
    <w:rsid w:val="009C4EA8"/>
    <w:rsid w:val="009C52BC"/>
    <w:rsid w:val="009C5B5C"/>
    <w:rsid w:val="009C5EA9"/>
    <w:rsid w:val="009C7B71"/>
    <w:rsid w:val="009D0831"/>
    <w:rsid w:val="009D091C"/>
    <w:rsid w:val="009D0C4C"/>
    <w:rsid w:val="009D1514"/>
    <w:rsid w:val="009D20DE"/>
    <w:rsid w:val="009D3715"/>
    <w:rsid w:val="009D3969"/>
    <w:rsid w:val="009D3B40"/>
    <w:rsid w:val="009D4A78"/>
    <w:rsid w:val="009D517A"/>
    <w:rsid w:val="009D6957"/>
    <w:rsid w:val="009E0847"/>
    <w:rsid w:val="009E0AFA"/>
    <w:rsid w:val="009E0DAA"/>
    <w:rsid w:val="009E169F"/>
    <w:rsid w:val="009E32C8"/>
    <w:rsid w:val="009E3396"/>
    <w:rsid w:val="009E46E6"/>
    <w:rsid w:val="009E548C"/>
    <w:rsid w:val="009E5A8A"/>
    <w:rsid w:val="009F0039"/>
    <w:rsid w:val="009F00D0"/>
    <w:rsid w:val="009F0914"/>
    <w:rsid w:val="009F1835"/>
    <w:rsid w:val="009F21DE"/>
    <w:rsid w:val="009F4A32"/>
    <w:rsid w:val="009F4B07"/>
    <w:rsid w:val="009F5E27"/>
    <w:rsid w:val="009F6A95"/>
    <w:rsid w:val="009F6C05"/>
    <w:rsid w:val="009F7E63"/>
    <w:rsid w:val="00A006E4"/>
    <w:rsid w:val="00A00F86"/>
    <w:rsid w:val="00A00FEF"/>
    <w:rsid w:val="00A01125"/>
    <w:rsid w:val="00A01199"/>
    <w:rsid w:val="00A01F2A"/>
    <w:rsid w:val="00A02592"/>
    <w:rsid w:val="00A02797"/>
    <w:rsid w:val="00A02B96"/>
    <w:rsid w:val="00A02FDB"/>
    <w:rsid w:val="00A03112"/>
    <w:rsid w:val="00A04DAA"/>
    <w:rsid w:val="00A053A2"/>
    <w:rsid w:val="00A057AC"/>
    <w:rsid w:val="00A05CB1"/>
    <w:rsid w:val="00A062C0"/>
    <w:rsid w:val="00A0733F"/>
    <w:rsid w:val="00A076B4"/>
    <w:rsid w:val="00A100CC"/>
    <w:rsid w:val="00A108B7"/>
    <w:rsid w:val="00A11682"/>
    <w:rsid w:val="00A11E13"/>
    <w:rsid w:val="00A15048"/>
    <w:rsid w:val="00A17077"/>
    <w:rsid w:val="00A17121"/>
    <w:rsid w:val="00A20A17"/>
    <w:rsid w:val="00A20EB3"/>
    <w:rsid w:val="00A2154D"/>
    <w:rsid w:val="00A217EC"/>
    <w:rsid w:val="00A2239F"/>
    <w:rsid w:val="00A2299B"/>
    <w:rsid w:val="00A236C3"/>
    <w:rsid w:val="00A23C33"/>
    <w:rsid w:val="00A23F88"/>
    <w:rsid w:val="00A242F4"/>
    <w:rsid w:val="00A249DC"/>
    <w:rsid w:val="00A24ADE"/>
    <w:rsid w:val="00A2522D"/>
    <w:rsid w:val="00A25732"/>
    <w:rsid w:val="00A25A0E"/>
    <w:rsid w:val="00A26831"/>
    <w:rsid w:val="00A300F6"/>
    <w:rsid w:val="00A305CA"/>
    <w:rsid w:val="00A31A54"/>
    <w:rsid w:val="00A3307F"/>
    <w:rsid w:val="00A3382D"/>
    <w:rsid w:val="00A33858"/>
    <w:rsid w:val="00A3488B"/>
    <w:rsid w:val="00A34D41"/>
    <w:rsid w:val="00A3560D"/>
    <w:rsid w:val="00A35CF8"/>
    <w:rsid w:val="00A37055"/>
    <w:rsid w:val="00A370AF"/>
    <w:rsid w:val="00A37478"/>
    <w:rsid w:val="00A37B5F"/>
    <w:rsid w:val="00A40FFF"/>
    <w:rsid w:val="00A410DB"/>
    <w:rsid w:val="00A4155D"/>
    <w:rsid w:val="00A417A7"/>
    <w:rsid w:val="00A425FD"/>
    <w:rsid w:val="00A442AA"/>
    <w:rsid w:val="00A4471E"/>
    <w:rsid w:val="00A46453"/>
    <w:rsid w:val="00A466CB"/>
    <w:rsid w:val="00A47D9A"/>
    <w:rsid w:val="00A515CE"/>
    <w:rsid w:val="00A5165B"/>
    <w:rsid w:val="00A52D44"/>
    <w:rsid w:val="00A52D4A"/>
    <w:rsid w:val="00A53A2A"/>
    <w:rsid w:val="00A53A73"/>
    <w:rsid w:val="00A541F5"/>
    <w:rsid w:val="00A54C8B"/>
    <w:rsid w:val="00A54FF2"/>
    <w:rsid w:val="00A5602E"/>
    <w:rsid w:val="00A561B7"/>
    <w:rsid w:val="00A561C5"/>
    <w:rsid w:val="00A613F6"/>
    <w:rsid w:val="00A61493"/>
    <w:rsid w:val="00A61F52"/>
    <w:rsid w:val="00A6222E"/>
    <w:rsid w:val="00A62DD0"/>
    <w:rsid w:val="00A63209"/>
    <w:rsid w:val="00A649C6"/>
    <w:rsid w:val="00A64E7E"/>
    <w:rsid w:val="00A665EA"/>
    <w:rsid w:val="00A66DF8"/>
    <w:rsid w:val="00A6720A"/>
    <w:rsid w:val="00A676A6"/>
    <w:rsid w:val="00A705A5"/>
    <w:rsid w:val="00A70752"/>
    <w:rsid w:val="00A7076D"/>
    <w:rsid w:val="00A74273"/>
    <w:rsid w:val="00A74C30"/>
    <w:rsid w:val="00A74E9C"/>
    <w:rsid w:val="00A761EA"/>
    <w:rsid w:val="00A761F6"/>
    <w:rsid w:val="00A76677"/>
    <w:rsid w:val="00A76FD6"/>
    <w:rsid w:val="00A77182"/>
    <w:rsid w:val="00A81A59"/>
    <w:rsid w:val="00A8217F"/>
    <w:rsid w:val="00A823FB"/>
    <w:rsid w:val="00A83D7D"/>
    <w:rsid w:val="00A84AB4"/>
    <w:rsid w:val="00A8501A"/>
    <w:rsid w:val="00A85B91"/>
    <w:rsid w:val="00A8604E"/>
    <w:rsid w:val="00A86CF2"/>
    <w:rsid w:val="00A9000F"/>
    <w:rsid w:val="00A90CB7"/>
    <w:rsid w:val="00A91001"/>
    <w:rsid w:val="00A91320"/>
    <w:rsid w:val="00A9167F"/>
    <w:rsid w:val="00A92911"/>
    <w:rsid w:val="00A944A2"/>
    <w:rsid w:val="00A94919"/>
    <w:rsid w:val="00A94928"/>
    <w:rsid w:val="00A94FCD"/>
    <w:rsid w:val="00A9756B"/>
    <w:rsid w:val="00A97741"/>
    <w:rsid w:val="00A97B95"/>
    <w:rsid w:val="00AA0183"/>
    <w:rsid w:val="00AA0E89"/>
    <w:rsid w:val="00AA0F3B"/>
    <w:rsid w:val="00AA1595"/>
    <w:rsid w:val="00AA26E4"/>
    <w:rsid w:val="00AA29A1"/>
    <w:rsid w:val="00AA2C52"/>
    <w:rsid w:val="00AA4219"/>
    <w:rsid w:val="00AA4906"/>
    <w:rsid w:val="00AA560E"/>
    <w:rsid w:val="00AA6B48"/>
    <w:rsid w:val="00AA6C3C"/>
    <w:rsid w:val="00AB0271"/>
    <w:rsid w:val="00AB0855"/>
    <w:rsid w:val="00AB2670"/>
    <w:rsid w:val="00AB26DD"/>
    <w:rsid w:val="00AB3154"/>
    <w:rsid w:val="00AB3BD2"/>
    <w:rsid w:val="00AB5066"/>
    <w:rsid w:val="00AB581A"/>
    <w:rsid w:val="00AB6B8F"/>
    <w:rsid w:val="00AB71C0"/>
    <w:rsid w:val="00AC065E"/>
    <w:rsid w:val="00AC0708"/>
    <w:rsid w:val="00AC1B5D"/>
    <w:rsid w:val="00AC2CB7"/>
    <w:rsid w:val="00AC2F6D"/>
    <w:rsid w:val="00AC314A"/>
    <w:rsid w:val="00AC3903"/>
    <w:rsid w:val="00AC3CA1"/>
    <w:rsid w:val="00AC3D59"/>
    <w:rsid w:val="00AC3D61"/>
    <w:rsid w:val="00AC42B1"/>
    <w:rsid w:val="00AC461A"/>
    <w:rsid w:val="00AC4950"/>
    <w:rsid w:val="00AC523C"/>
    <w:rsid w:val="00AC535B"/>
    <w:rsid w:val="00AC6926"/>
    <w:rsid w:val="00AC70A6"/>
    <w:rsid w:val="00AC7323"/>
    <w:rsid w:val="00AC7E77"/>
    <w:rsid w:val="00AD00BD"/>
    <w:rsid w:val="00AD0375"/>
    <w:rsid w:val="00AD08D2"/>
    <w:rsid w:val="00AD2046"/>
    <w:rsid w:val="00AD2B6F"/>
    <w:rsid w:val="00AD2E4F"/>
    <w:rsid w:val="00AD4582"/>
    <w:rsid w:val="00AD47B2"/>
    <w:rsid w:val="00AD5126"/>
    <w:rsid w:val="00AD54F4"/>
    <w:rsid w:val="00AD5692"/>
    <w:rsid w:val="00AD609A"/>
    <w:rsid w:val="00AD63EA"/>
    <w:rsid w:val="00AD6A04"/>
    <w:rsid w:val="00AD73DA"/>
    <w:rsid w:val="00AD77B3"/>
    <w:rsid w:val="00AD7843"/>
    <w:rsid w:val="00AD7D94"/>
    <w:rsid w:val="00AD7E21"/>
    <w:rsid w:val="00AE02C9"/>
    <w:rsid w:val="00AE0F48"/>
    <w:rsid w:val="00AE19CE"/>
    <w:rsid w:val="00AE3EFE"/>
    <w:rsid w:val="00AE44BC"/>
    <w:rsid w:val="00AE6632"/>
    <w:rsid w:val="00AE77B7"/>
    <w:rsid w:val="00AF1398"/>
    <w:rsid w:val="00AF2015"/>
    <w:rsid w:val="00AF2516"/>
    <w:rsid w:val="00AF3677"/>
    <w:rsid w:val="00AF36D9"/>
    <w:rsid w:val="00AF412A"/>
    <w:rsid w:val="00AF4903"/>
    <w:rsid w:val="00AF5361"/>
    <w:rsid w:val="00AF582E"/>
    <w:rsid w:val="00AF6148"/>
    <w:rsid w:val="00AF7D86"/>
    <w:rsid w:val="00B00E32"/>
    <w:rsid w:val="00B01A5E"/>
    <w:rsid w:val="00B01E70"/>
    <w:rsid w:val="00B036FE"/>
    <w:rsid w:val="00B04513"/>
    <w:rsid w:val="00B050D9"/>
    <w:rsid w:val="00B05D0A"/>
    <w:rsid w:val="00B05F85"/>
    <w:rsid w:val="00B06555"/>
    <w:rsid w:val="00B073B3"/>
    <w:rsid w:val="00B0746C"/>
    <w:rsid w:val="00B07FF0"/>
    <w:rsid w:val="00B1015E"/>
    <w:rsid w:val="00B10422"/>
    <w:rsid w:val="00B10468"/>
    <w:rsid w:val="00B10E35"/>
    <w:rsid w:val="00B115AD"/>
    <w:rsid w:val="00B118F5"/>
    <w:rsid w:val="00B129D7"/>
    <w:rsid w:val="00B130AA"/>
    <w:rsid w:val="00B13995"/>
    <w:rsid w:val="00B148CB"/>
    <w:rsid w:val="00B150BE"/>
    <w:rsid w:val="00B15857"/>
    <w:rsid w:val="00B205A6"/>
    <w:rsid w:val="00B208E2"/>
    <w:rsid w:val="00B210D1"/>
    <w:rsid w:val="00B22C00"/>
    <w:rsid w:val="00B23423"/>
    <w:rsid w:val="00B241F3"/>
    <w:rsid w:val="00B24678"/>
    <w:rsid w:val="00B250B3"/>
    <w:rsid w:val="00B25576"/>
    <w:rsid w:val="00B2602E"/>
    <w:rsid w:val="00B260D3"/>
    <w:rsid w:val="00B2709F"/>
    <w:rsid w:val="00B30267"/>
    <w:rsid w:val="00B305DB"/>
    <w:rsid w:val="00B3082D"/>
    <w:rsid w:val="00B30E2C"/>
    <w:rsid w:val="00B31239"/>
    <w:rsid w:val="00B3143A"/>
    <w:rsid w:val="00B31FEA"/>
    <w:rsid w:val="00B325B7"/>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2628"/>
    <w:rsid w:val="00B43A17"/>
    <w:rsid w:val="00B44047"/>
    <w:rsid w:val="00B44BBD"/>
    <w:rsid w:val="00B4552A"/>
    <w:rsid w:val="00B45554"/>
    <w:rsid w:val="00B45D47"/>
    <w:rsid w:val="00B463F4"/>
    <w:rsid w:val="00B47B69"/>
    <w:rsid w:val="00B47C6A"/>
    <w:rsid w:val="00B47DDB"/>
    <w:rsid w:val="00B51227"/>
    <w:rsid w:val="00B52587"/>
    <w:rsid w:val="00B53201"/>
    <w:rsid w:val="00B54093"/>
    <w:rsid w:val="00B5470C"/>
    <w:rsid w:val="00B55709"/>
    <w:rsid w:val="00B55B80"/>
    <w:rsid w:val="00B566F4"/>
    <w:rsid w:val="00B57390"/>
    <w:rsid w:val="00B57DD7"/>
    <w:rsid w:val="00B606E5"/>
    <w:rsid w:val="00B60AC5"/>
    <w:rsid w:val="00B61F54"/>
    <w:rsid w:val="00B62171"/>
    <w:rsid w:val="00B62BC4"/>
    <w:rsid w:val="00B62CE1"/>
    <w:rsid w:val="00B62D98"/>
    <w:rsid w:val="00B63951"/>
    <w:rsid w:val="00B63B44"/>
    <w:rsid w:val="00B64DE3"/>
    <w:rsid w:val="00B66345"/>
    <w:rsid w:val="00B66ABD"/>
    <w:rsid w:val="00B66FEA"/>
    <w:rsid w:val="00B679C7"/>
    <w:rsid w:val="00B67C28"/>
    <w:rsid w:val="00B67EBD"/>
    <w:rsid w:val="00B708AA"/>
    <w:rsid w:val="00B71346"/>
    <w:rsid w:val="00B714E8"/>
    <w:rsid w:val="00B7283A"/>
    <w:rsid w:val="00B735F0"/>
    <w:rsid w:val="00B74436"/>
    <w:rsid w:val="00B7518A"/>
    <w:rsid w:val="00B75F3E"/>
    <w:rsid w:val="00B7671F"/>
    <w:rsid w:val="00B77CC4"/>
    <w:rsid w:val="00B800D4"/>
    <w:rsid w:val="00B812A8"/>
    <w:rsid w:val="00B82B1E"/>
    <w:rsid w:val="00B82B3B"/>
    <w:rsid w:val="00B84B56"/>
    <w:rsid w:val="00B85247"/>
    <w:rsid w:val="00B87EB0"/>
    <w:rsid w:val="00B90019"/>
    <w:rsid w:val="00B9035E"/>
    <w:rsid w:val="00B909E6"/>
    <w:rsid w:val="00B92A05"/>
    <w:rsid w:val="00B92C16"/>
    <w:rsid w:val="00B93084"/>
    <w:rsid w:val="00B932B9"/>
    <w:rsid w:val="00B94AAD"/>
    <w:rsid w:val="00B9566A"/>
    <w:rsid w:val="00B96066"/>
    <w:rsid w:val="00B97400"/>
    <w:rsid w:val="00B97E17"/>
    <w:rsid w:val="00BA0415"/>
    <w:rsid w:val="00BA107C"/>
    <w:rsid w:val="00BA15AA"/>
    <w:rsid w:val="00BA2AC2"/>
    <w:rsid w:val="00BA3A6A"/>
    <w:rsid w:val="00BA45F7"/>
    <w:rsid w:val="00BA4C49"/>
    <w:rsid w:val="00BA4EC9"/>
    <w:rsid w:val="00BA5176"/>
    <w:rsid w:val="00BA5266"/>
    <w:rsid w:val="00BA5B87"/>
    <w:rsid w:val="00BA780D"/>
    <w:rsid w:val="00BA7E27"/>
    <w:rsid w:val="00BB0776"/>
    <w:rsid w:val="00BB1D07"/>
    <w:rsid w:val="00BB30F2"/>
    <w:rsid w:val="00BB32FE"/>
    <w:rsid w:val="00BB58C5"/>
    <w:rsid w:val="00BB7590"/>
    <w:rsid w:val="00BC18A0"/>
    <w:rsid w:val="00BC33D3"/>
    <w:rsid w:val="00BC4C29"/>
    <w:rsid w:val="00BC6A9C"/>
    <w:rsid w:val="00BC6F94"/>
    <w:rsid w:val="00BC7072"/>
    <w:rsid w:val="00BC737E"/>
    <w:rsid w:val="00BC79A6"/>
    <w:rsid w:val="00BD0E7C"/>
    <w:rsid w:val="00BD1D8A"/>
    <w:rsid w:val="00BD1FC5"/>
    <w:rsid w:val="00BD2632"/>
    <w:rsid w:val="00BD27F8"/>
    <w:rsid w:val="00BD2D94"/>
    <w:rsid w:val="00BD389D"/>
    <w:rsid w:val="00BD3A14"/>
    <w:rsid w:val="00BD4313"/>
    <w:rsid w:val="00BD610A"/>
    <w:rsid w:val="00BD62C8"/>
    <w:rsid w:val="00BE1625"/>
    <w:rsid w:val="00BE25DF"/>
    <w:rsid w:val="00BE4A76"/>
    <w:rsid w:val="00BE4E5C"/>
    <w:rsid w:val="00BE5214"/>
    <w:rsid w:val="00BE578A"/>
    <w:rsid w:val="00BE59E6"/>
    <w:rsid w:val="00BF09D0"/>
    <w:rsid w:val="00BF133A"/>
    <w:rsid w:val="00BF2002"/>
    <w:rsid w:val="00BF3121"/>
    <w:rsid w:val="00BF6B57"/>
    <w:rsid w:val="00BF6C75"/>
    <w:rsid w:val="00BF7340"/>
    <w:rsid w:val="00BF7CDC"/>
    <w:rsid w:val="00C01804"/>
    <w:rsid w:val="00C01BBF"/>
    <w:rsid w:val="00C01BD2"/>
    <w:rsid w:val="00C02060"/>
    <w:rsid w:val="00C0320C"/>
    <w:rsid w:val="00C051DE"/>
    <w:rsid w:val="00C05DFA"/>
    <w:rsid w:val="00C072A1"/>
    <w:rsid w:val="00C1054E"/>
    <w:rsid w:val="00C1084A"/>
    <w:rsid w:val="00C1117C"/>
    <w:rsid w:val="00C1162A"/>
    <w:rsid w:val="00C11752"/>
    <w:rsid w:val="00C11791"/>
    <w:rsid w:val="00C128A4"/>
    <w:rsid w:val="00C143E2"/>
    <w:rsid w:val="00C1481A"/>
    <w:rsid w:val="00C14C70"/>
    <w:rsid w:val="00C14E3A"/>
    <w:rsid w:val="00C158A2"/>
    <w:rsid w:val="00C1744F"/>
    <w:rsid w:val="00C17500"/>
    <w:rsid w:val="00C20958"/>
    <w:rsid w:val="00C21614"/>
    <w:rsid w:val="00C2268F"/>
    <w:rsid w:val="00C2428B"/>
    <w:rsid w:val="00C24D1D"/>
    <w:rsid w:val="00C24EE6"/>
    <w:rsid w:val="00C25AE8"/>
    <w:rsid w:val="00C27172"/>
    <w:rsid w:val="00C27C76"/>
    <w:rsid w:val="00C30AD4"/>
    <w:rsid w:val="00C3132C"/>
    <w:rsid w:val="00C3204C"/>
    <w:rsid w:val="00C323B6"/>
    <w:rsid w:val="00C325E3"/>
    <w:rsid w:val="00C337D1"/>
    <w:rsid w:val="00C34847"/>
    <w:rsid w:val="00C3574C"/>
    <w:rsid w:val="00C35D1C"/>
    <w:rsid w:val="00C37F73"/>
    <w:rsid w:val="00C40899"/>
    <w:rsid w:val="00C411AB"/>
    <w:rsid w:val="00C41B65"/>
    <w:rsid w:val="00C41C9D"/>
    <w:rsid w:val="00C42BBF"/>
    <w:rsid w:val="00C42EB7"/>
    <w:rsid w:val="00C4332F"/>
    <w:rsid w:val="00C43AFD"/>
    <w:rsid w:val="00C43E84"/>
    <w:rsid w:val="00C4518E"/>
    <w:rsid w:val="00C457CE"/>
    <w:rsid w:val="00C459AA"/>
    <w:rsid w:val="00C46340"/>
    <w:rsid w:val="00C47017"/>
    <w:rsid w:val="00C47BBC"/>
    <w:rsid w:val="00C52037"/>
    <w:rsid w:val="00C52129"/>
    <w:rsid w:val="00C523F1"/>
    <w:rsid w:val="00C52827"/>
    <w:rsid w:val="00C52F7F"/>
    <w:rsid w:val="00C53127"/>
    <w:rsid w:val="00C54BAF"/>
    <w:rsid w:val="00C5624D"/>
    <w:rsid w:val="00C56DA7"/>
    <w:rsid w:val="00C5749C"/>
    <w:rsid w:val="00C57997"/>
    <w:rsid w:val="00C6502B"/>
    <w:rsid w:val="00C656A3"/>
    <w:rsid w:val="00C6582E"/>
    <w:rsid w:val="00C6754D"/>
    <w:rsid w:val="00C67D83"/>
    <w:rsid w:val="00C7008F"/>
    <w:rsid w:val="00C70220"/>
    <w:rsid w:val="00C7063A"/>
    <w:rsid w:val="00C70E80"/>
    <w:rsid w:val="00C71112"/>
    <w:rsid w:val="00C712CD"/>
    <w:rsid w:val="00C718F5"/>
    <w:rsid w:val="00C735F2"/>
    <w:rsid w:val="00C73E0B"/>
    <w:rsid w:val="00C7512B"/>
    <w:rsid w:val="00C7666F"/>
    <w:rsid w:val="00C771B3"/>
    <w:rsid w:val="00C7720B"/>
    <w:rsid w:val="00C773D7"/>
    <w:rsid w:val="00C77B38"/>
    <w:rsid w:val="00C800A7"/>
    <w:rsid w:val="00C80381"/>
    <w:rsid w:val="00C808B8"/>
    <w:rsid w:val="00C81447"/>
    <w:rsid w:val="00C834F6"/>
    <w:rsid w:val="00C83DCE"/>
    <w:rsid w:val="00C83E95"/>
    <w:rsid w:val="00C84059"/>
    <w:rsid w:val="00C84122"/>
    <w:rsid w:val="00C87569"/>
    <w:rsid w:val="00C87624"/>
    <w:rsid w:val="00C87A35"/>
    <w:rsid w:val="00C87BD3"/>
    <w:rsid w:val="00C915BC"/>
    <w:rsid w:val="00C91612"/>
    <w:rsid w:val="00C91A7D"/>
    <w:rsid w:val="00C91C63"/>
    <w:rsid w:val="00C9232F"/>
    <w:rsid w:val="00C924BD"/>
    <w:rsid w:val="00C94E6A"/>
    <w:rsid w:val="00C96731"/>
    <w:rsid w:val="00C96799"/>
    <w:rsid w:val="00C97842"/>
    <w:rsid w:val="00CA012A"/>
    <w:rsid w:val="00CA0EA8"/>
    <w:rsid w:val="00CA131C"/>
    <w:rsid w:val="00CA183F"/>
    <w:rsid w:val="00CA250A"/>
    <w:rsid w:val="00CA2824"/>
    <w:rsid w:val="00CA29AB"/>
    <w:rsid w:val="00CA37FA"/>
    <w:rsid w:val="00CA4130"/>
    <w:rsid w:val="00CA45B1"/>
    <w:rsid w:val="00CA49EC"/>
    <w:rsid w:val="00CA4E72"/>
    <w:rsid w:val="00CA5074"/>
    <w:rsid w:val="00CA5398"/>
    <w:rsid w:val="00CA6229"/>
    <w:rsid w:val="00CA6DD9"/>
    <w:rsid w:val="00CB25FD"/>
    <w:rsid w:val="00CB2B5D"/>
    <w:rsid w:val="00CB360D"/>
    <w:rsid w:val="00CB398C"/>
    <w:rsid w:val="00CB4C28"/>
    <w:rsid w:val="00CB50E3"/>
    <w:rsid w:val="00CB5A69"/>
    <w:rsid w:val="00CB621C"/>
    <w:rsid w:val="00CB6383"/>
    <w:rsid w:val="00CB7164"/>
    <w:rsid w:val="00CC1CFE"/>
    <w:rsid w:val="00CC2BCA"/>
    <w:rsid w:val="00CC36CC"/>
    <w:rsid w:val="00CC3F8A"/>
    <w:rsid w:val="00CC4BB9"/>
    <w:rsid w:val="00CC5530"/>
    <w:rsid w:val="00CC59E7"/>
    <w:rsid w:val="00CC7A8C"/>
    <w:rsid w:val="00CD0446"/>
    <w:rsid w:val="00CD2385"/>
    <w:rsid w:val="00CD2789"/>
    <w:rsid w:val="00CD2BCE"/>
    <w:rsid w:val="00CD41BE"/>
    <w:rsid w:val="00CD4403"/>
    <w:rsid w:val="00CD4554"/>
    <w:rsid w:val="00CD5194"/>
    <w:rsid w:val="00CD651D"/>
    <w:rsid w:val="00CD738F"/>
    <w:rsid w:val="00CD7767"/>
    <w:rsid w:val="00CD7E29"/>
    <w:rsid w:val="00CE0390"/>
    <w:rsid w:val="00CE09C1"/>
    <w:rsid w:val="00CE1F7F"/>
    <w:rsid w:val="00CE2F32"/>
    <w:rsid w:val="00CE30E1"/>
    <w:rsid w:val="00CE377C"/>
    <w:rsid w:val="00CE4524"/>
    <w:rsid w:val="00CE51E7"/>
    <w:rsid w:val="00CE5A1F"/>
    <w:rsid w:val="00CE659A"/>
    <w:rsid w:val="00CE7151"/>
    <w:rsid w:val="00CE7B01"/>
    <w:rsid w:val="00CE7B78"/>
    <w:rsid w:val="00CE7DE2"/>
    <w:rsid w:val="00CE7EC9"/>
    <w:rsid w:val="00CF08D1"/>
    <w:rsid w:val="00CF0A1D"/>
    <w:rsid w:val="00CF1065"/>
    <w:rsid w:val="00CF152F"/>
    <w:rsid w:val="00CF153B"/>
    <w:rsid w:val="00CF2038"/>
    <w:rsid w:val="00CF272A"/>
    <w:rsid w:val="00CF2735"/>
    <w:rsid w:val="00CF3118"/>
    <w:rsid w:val="00CF3137"/>
    <w:rsid w:val="00CF321C"/>
    <w:rsid w:val="00CF3342"/>
    <w:rsid w:val="00CF3371"/>
    <w:rsid w:val="00CF572F"/>
    <w:rsid w:val="00CF5D51"/>
    <w:rsid w:val="00CF5F4D"/>
    <w:rsid w:val="00CF6089"/>
    <w:rsid w:val="00CF6632"/>
    <w:rsid w:val="00CF74CB"/>
    <w:rsid w:val="00CF79B5"/>
    <w:rsid w:val="00D00280"/>
    <w:rsid w:val="00D01745"/>
    <w:rsid w:val="00D0174F"/>
    <w:rsid w:val="00D01CCD"/>
    <w:rsid w:val="00D02DB6"/>
    <w:rsid w:val="00D03CF6"/>
    <w:rsid w:val="00D03EAE"/>
    <w:rsid w:val="00D03FA5"/>
    <w:rsid w:val="00D046DB"/>
    <w:rsid w:val="00D07691"/>
    <w:rsid w:val="00D076CF"/>
    <w:rsid w:val="00D077D0"/>
    <w:rsid w:val="00D1125D"/>
    <w:rsid w:val="00D11AA5"/>
    <w:rsid w:val="00D129FA"/>
    <w:rsid w:val="00D138C9"/>
    <w:rsid w:val="00D138D7"/>
    <w:rsid w:val="00D13F63"/>
    <w:rsid w:val="00D1403D"/>
    <w:rsid w:val="00D14322"/>
    <w:rsid w:val="00D144A2"/>
    <w:rsid w:val="00D1467E"/>
    <w:rsid w:val="00D14714"/>
    <w:rsid w:val="00D158A5"/>
    <w:rsid w:val="00D163F8"/>
    <w:rsid w:val="00D165A0"/>
    <w:rsid w:val="00D17547"/>
    <w:rsid w:val="00D20034"/>
    <w:rsid w:val="00D203D0"/>
    <w:rsid w:val="00D2040A"/>
    <w:rsid w:val="00D2145A"/>
    <w:rsid w:val="00D21CBD"/>
    <w:rsid w:val="00D225B8"/>
    <w:rsid w:val="00D22A03"/>
    <w:rsid w:val="00D22C34"/>
    <w:rsid w:val="00D23D44"/>
    <w:rsid w:val="00D24DA5"/>
    <w:rsid w:val="00D25BA9"/>
    <w:rsid w:val="00D2683F"/>
    <w:rsid w:val="00D27260"/>
    <w:rsid w:val="00D276B1"/>
    <w:rsid w:val="00D3026F"/>
    <w:rsid w:val="00D31350"/>
    <w:rsid w:val="00D330D5"/>
    <w:rsid w:val="00D33D0E"/>
    <w:rsid w:val="00D34A37"/>
    <w:rsid w:val="00D351A2"/>
    <w:rsid w:val="00D35262"/>
    <w:rsid w:val="00D3604A"/>
    <w:rsid w:val="00D36395"/>
    <w:rsid w:val="00D40149"/>
    <w:rsid w:val="00D417FF"/>
    <w:rsid w:val="00D42380"/>
    <w:rsid w:val="00D443C1"/>
    <w:rsid w:val="00D44C7B"/>
    <w:rsid w:val="00D4551A"/>
    <w:rsid w:val="00D46231"/>
    <w:rsid w:val="00D464E4"/>
    <w:rsid w:val="00D46783"/>
    <w:rsid w:val="00D47347"/>
    <w:rsid w:val="00D47F7D"/>
    <w:rsid w:val="00D5093A"/>
    <w:rsid w:val="00D51EB9"/>
    <w:rsid w:val="00D52244"/>
    <w:rsid w:val="00D52C2E"/>
    <w:rsid w:val="00D53682"/>
    <w:rsid w:val="00D53C6E"/>
    <w:rsid w:val="00D54AA7"/>
    <w:rsid w:val="00D54F92"/>
    <w:rsid w:val="00D55869"/>
    <w:rsid w:val="00D561B1"/>
    <w:rsid w:val="00D5678D"/>
    <w:rsid w:val="00D57332"/>
    <w:rsid w:val="00D60B50"/>
    <w:rsid w:val="00D60E68"/>
    <w:rsid w:val="00D61756"/>
    <w:rsid w:val="00D61DAC"/>
    <w:rsid w:val="00D621F9"/>
    <w:rsid w:val="00D623F9"/>
    <w:rsid w:val="00D62840"/>
    <w:rsid w:val="00D629EF"/>
    <w:rsid w:val="00D6306F"/>
    <w:rsid w:val="00D635F3"/>
    <w:rsid w:val="00D64301"/>
    <w:rsid w:val="00D6441E"/>
    <w:rsid w:val="00D6535E"/>
    <w:rsid w:val="00D662BE"/>
    <w:rsid w:val="00D66C8A"/>
    <w:rsid w:val="00D66EA2"/>
    <w:rsid w:val="00D7013A"/>
    <w:rsid w:val="00D70494"/>
    <w:rsid w:val="00D722FE"/>
    <w:rsid w:val="00D72769"/>
    <w:rsid w:val="00D74C79"/>
    <w:rsid w:val="00D7539D"/>
    <w:rsid w:val="00D76067"/>
    <w:rsid w:val="00D76553"/>
    <w:rsid w:val="00D76B7A"/>
    <w:rsid w:val="00D77427"/>
    <w:rsid w:val="00D80EA6"/>
    <w:rsid w:val="00D818A2"/>
    <w:rsid w:val="00D81E3F"/>
    <w:rsid w:val="00D82605"/>
    <w:rsid w:val="00D83BC1"/>
    <w:rsid w:val="00D83CFF"/>
    <w:rsid w:val="00D84EA7"/>
    <w:rsid w:val="00D87A00"/>
    <w:rsid w:val="00D87AD3"/>
    <w:rsid w:val="00D90FDF"/>
    <w:rsid w:val="00D910F8"/>
    <w:rsid w:val="00D9113A"/>
    <w:rsid w:val="00D91A85"/>
    <w:rsid w:val="00D91A8C"/>
    <w:rsid w:val="00D91F28"/>
    <w:rsid w:val="00D94566"/>
    <w:rsid w:val="00D948C4"/>
    <w:rsid w:val="00D94CA7"/>
    <w:rsid w:val="00D95090"/>
    <w:rsid w:val="00D96C83"/>
    <w:rsid w:val="00D96D0D"/>
    <w:rsid w:val="00D9756F"/>
    <w:rsid w:val="00D979E4"/>
    <w:rsid w:val="00D97D99"/>
    <w:rsid w:val="00DA03B8"/>
    <w:rsid w:val="00DA2047"/>
    <w:rsid w:val="00DA2062"/>
    <w:rsid w:val="00DA6758"/>
    <w:rsid w:val="00DA71E7"/>
    <w:rsid w:val="00DA72CD"/>
    <w:rsid w:val="00DA7CEC"/>
    <w:rsid w:val="00DB0B03"/>
    <w:rsid w:val="00DB0DB3"/>
    <w:rsid w:val="00DB183A"/>
    <w:rsid w:val="00DB1DB7"/>
    <w:rsid w:val="00DB1E9B"/>
    <w:rsid w:val="00DB236C"/>
    <w:rsid w:val="00DB4587"/>
    <w:rsid w:val="00DB45B8"/>
    <w:rsid w:val="00DB4607"/>
    <w:rsid w:val="00DB5A3D"/>
    <w:rsid w:val="00DB683C"/>
    <w:rsid w:val="00DC03AD"/>
    <w:rsid w:val="00DC088B"/>
    <w:rsid w:val="00DC10B2"/>
    <w:rsid w:val="00DC1719"/>
    <w:rsid w:val="00DC270A"/>
    <w:rsid w:val="00DC292D"/>
    <w:rsid w:val="00DC2F41"/>
    <w:rsid w:val="00DC3D8D"/>
    <w:rsid w:val="00DC40A7"/>
    <w:rsid w:val="00DC439A"/>
    <w:rsid w:val="00DC45EA"/>
    <w:rsid w:val="00DC4AF8"/>
    <w:rsid w:val="00DC4FC2"/>
    <w:rsid w:val="00DC5894"/>
    <w:rsid w:val="00DC5F94"/>
    <w:rsid w:val="00DC73E9"/>
    <w:rsid w:val="00DC7497"/>
    <w:rsid w:val="00DC795C"/>
    <w:rsid w:val="00DD04B5"/>
    <w:rsid w:val="00DD0EBB"/>
    <w:rsid w:val="00DD1657"/>
    <w:rsid w:val="00DD3143"/>
    <w:rsid w:val="00DD33EC"/>
    <w:rsid w:val="00DD3744"/>
    <w:rsid w:val="00DD39C1"/>
    <w:rsid w:val="00DD3BEC"/>
    <w:rsid w:val="00DD4196"/>
    <w:rsid w:val="00DD483F"/>
    <w:rsid w:val="00DD5244"/>
    <w:rsid w:val="00DD52F9"/>
    <w:rsid w:val="00DD5A82"/>
    <w:rsid w:val="00DD5D2E"/>
    <w:rsid w:val="00DD5F96"/>
    <w:rsid w:val="00DD6ED8"/>
    <w:rsid w:val="00DE0407"/>
    <w:rsid w:val="00DE0E38"/>
    <w:rsid w:val="00DE1AE6"/>
    <w:rsid w:val="00DE28D9"/>
    <w:rsid w:val="00DE2EBA"/>
    <w:rsid w:val="00DE2F99"/>
    <w:rsid w:val="00DE30B6"/>
    <w:rsid w:val="00DE3E39"/>
    <w:rsid w:val="00DE4AAC"/>
    <w:rsid w:val="00DE5399"/>
    <w:rsid w:val="00DE792F"/>
    <w:rsid w:val="00DE79BB"/>
    <w:rsid w:val="00DE7C99"/>
    <w:rsid w:val="00DF1815"/>
    <w:rsid w:val="00DF247C"/>
    <w:rsid w:val="00DF2DDD"/>
    <w:rsid w:val="00DF3D93"/>
    <w:rsid w:val="00DF41B6"/>
    <w:rsid w:val="00DF4329"/>
    <w:rsid w:val="00DF51C6"/>
    <w:rsid w:val="00DF5CF6"/>
    <w:rsid w:val="00DF6274"/>
    <w:rsid w:val="00DF6B29"/>
    <w:rsid w:val="00DF7828"/>
    <w:rsid w:val="00E00074"/>
    <w:rsid w:val="00E00562"/>
    <w:rsid w:val="00E013D9"/>
    <w:rsid w:val="00E0264D"/>
    <w:rsid w:val="00E026EE"/>
    <w:rsid w:val="00E042EE"/>
    <w:rsid w:val="00E0535B"/>
    <w:rsid w:val="00E05B97"/>
    <w:rsid w:val="00E06857"/>
    <w:rsid w:val="00E06D6E"/>
    <w:rsid w:val="00E10597"/>
    <w:rsid w:val="00E126E0"/>
    <w:rsid w:val="00E127EF"/>
    <w:rsid w:val="00E13B89"/>
    <w:rsid w:val="00E13D6E"/>
    <w:rsid w:val="00E14C6A"/>
    <w:rsid w:val="00E1545A"/>
    <w:rsid w:val="00E17126"/>
    <w:rsid w:val="00E17C73"/>
    <w:rsid w:val="00E20F0C"/>
    <w:rsid w:val="00E21431"/>
    <w:rsid w:val="00E21F59"/>
    <w:rsid w:val="00E2208A"/>
    <w:rsid w:val="00E22E2A"/>
    <w:rsid w:val="00E23F30"/>
    <w:rsid w:val="00E24787"/>
    <w:rsid w:val="00E2490A"/>
    <w:rsid w:val="00E24AA7"/>
    <w:rsid w:val="00E24D5F"/>
    <w:rsid w:val="00E253E7"/>
    <w:rsid w:val="00E26121"/>
    <w:rsid w:val="00E2757F"/>
    <w:rsid w:val="00E30025"/>
    <w:rsid w:val="00E30690"/>
    <w:rsid w:val="00E3084F"/>
    <w:rsid w:val="00E31689"/>
    <w:rsid w:val="00E31883"/>
    <w:rsid w:val="00E31BD8"/>
    <w:rsid w:val="00E31EEC"/>
    <w:rsid w:val="00E33040"/>
    <w:rsid w:val="00E34EBF"/>
    <w:rsid w:val="00E351B2"/>
    <w:rsid w:val="00E35209"/>
    <w:rsid w:val="00E35344"/>
    <w:rsid w:val="00E35E13"/>
    <w:rsid w:val="00E36090"/>
    <w:rsid w:val="00E361E7"/>
    <w:rsid w:val="00E36389"/>
    <w:rsid w:val="00E36B45"/>
    <w:rsid w:val="00E36F7A"/>
    <w:rsid w:val="00E37988"/>
    <w:rsid w:val="00E37A82"/>
    <w:rsid w:val="00E4245B"/>
    <w:rsid w:val="00E44C39"/>
    <w:rsid w:val="00E44F36"/>
    <w:rsid w:val="00E45403"/>
    <w:rsid w:val="00E45C16"/>
    <w:rsid w:val="00E467A6"/>
    <w:rsid w:val="00E46B7F"/>
    <w:rsid w:val="00E5037B"/>
    <w:rsid w:val="00E53222"/>
    <w:rsid w:val="00E532ED"/>
    <w:rsid w:val="00E5359F"/>
    <w:rsid w:val="00E542FC"/>
    <w:rsid w:val="00E54BD5"/>
    <w:rsid w:val="00E57C1E"/>
    <w:rsid w:val="00E60705"/>
    <w:rsid w:val="00E614C5"/>
    <w:rsid w:val="00E61F46"/>
    <w:rsid w:val="00E62BD3"/>
    <w:rsid w:val="00E62C39"/>
    <w:rsid w:val="00E62EAD"/>
    <w:rsid w:val="00E63073"/>
    <w:rsid w:val="00E6372E"/>
    <w:rsid w:val="00E64357"/>
    <w:rsid w:val="00E6509F"/>
    <w:rsid w:val="00E65B87"/>
    <w:rsid w:val="00E66BF8"/>
    <w:rsid w:val="00E6735D"/>
    <w:rsid w:val="00E673B4"/>
    <w:rsid w:val="00E73078"/>
    <w:rsid w:val="00E73377"/>
    <w:rsid w:val="00E733A4"/>
    <w:rsid w:val="00E73B01"/>
    <w:rsid w:val="00E747C6"/>
    <w:rsid w:val="00E76EA2"/>
    <w:rsid w:val="00E801DC"/>
    <w:rsid w:val="00E8050B"/>
    <w:rsid w:val="00E82330"/>
    <w:rsid w:val="00E82DA6"/>
    <w:rsid w:val="00E83905"/>
    <w:rsid w:val="00E839B3"/>
    <w:rsid w:val="00E844E2"/>
    <w:rsid w:val="00E84503"/>
    <w:rsid w:val="00E850EA"/>
    <w:rsid w:val="00E860F1"/>
    <w:rsid w:val="00E870D0"/>
    <w:rsid w:val="00E87928"/>
    <w:rsid w:val="00E87C54"/>
    <w:rsid w:val="00E9061C"/>
    <w:rsid w:val="00E90A8F"/>
    <w:rsid w:val="00E90ED2"/>
    <w:rsid w:val="00E9105B"/>
    <w:rsid w:val="00E917D4"/>
    <w:rsid w:val="00E929CF"/>
    <w:rsid w:val="00E94432"/>
    <w:rsid w:val="00E96738"/>
    <w:rsid w:val="00E975A3"/>
    <w:rsid w:val="00EA02F4"/>
    <w:rsid w:val="00EA1027"/>
    <w:rsid w:val="00EA1B50"/>
    <w:rsid w:val="00EA20A4"/>
    <w:rsid w:val="00EA224A"/>
    <w:rsid w:val="00EA2548"/>
    <w:rsid w:val="00EA3A53"/>
    <w:rsid w:val="00EA51EF"/>
    <w:rsid w:val="00EA58A2"/>
    <w:rsid w:val="00EA6535"/>
    <w:rsid w:val="00EA6AD9"/>
    <w:rsid w:val="00EA7B02"/>
    <w:rsid w:val="00EB02B8"/>
    <w:rsid w:val="00EB04F9"/>
    <w:rsid w:val="00EB05CE"/>
    <w:rsid w:val="00EB0665"/>
    <w:rsid w:val="00EB2E77"/>
    <w:rsid w:val="00EB52DE"/>
    <w:rsid w:val="00EB5C98"/>
    <w:rsid w:val="00EB5EE7"/>
    <w:rsid w:val="00EB65B0"/>
    <w:rsid w:val="00EC281C"/>
    <w:rsid w:val="00EC334B"/>
    <w:rsid w:val="00EC4C50"/>
    <w:rsid w:val="00EC5998"/>
    <w:rsid w:val="00EC59B9"/>
    <w:rsid w:val="00EC7AD0"/>
    <w:rsid w:val="00EC7BC2"/>
    <w:rsid w:val="00ED06FF"/>
    <w:rsid w:val="00ED0C4E"/>
    <w:rsid w:val="00ED1109"/>
    <w:rsid w:val="00ED22CF"/>
    <w:rsid w:val="00ED2339"/>
    <w:rsid w:val="00ED2C31"/>
    <w:rsid w:val="00ED2F7A"/>
    <w:rsid w:val="00ED3078"/>
    <w:rsid w:val="00ED49BD"/>
    <w:rsid w:val="00ED5AF5"/>
    <w:rsid w:val="00ED5C31"/>
    <w:rsid w:val="00ED71A2"/>
    <w:rsid w:val="00EE00C5"/>
    <w:rsid w:val="00EE1D6C"/>
    <w:rsid w:val="00EE2591"/>
    <w:rsid w:val="00EE2831"/>
    <w:rsid w:val="00EE2A99"/>
    <w:rsid w:val="00EE2BCF"/>
    <w:rsid w:val="00EE2C55"/>
    <w:rsid w:val="00EE437E"/>
    <w:rsid w:val="00EE44E4"/>
    <w:rsid w:val="00EE5C65"/>
    <w:rsid w:val="00EE791B"/>
    <w:rsid w:val="00EF0A9D"/>
    <w:rsid w:val="00EF66B3"/>
    <w:rsid w:val="00EF68DF"/>
    <w:rsid w:val="00EF6CBF"/>
    <w:rsid w:val="00EF7944"/>
    <w:rsid w:val="00F0047E"/>
    <w:rsid w:val="00F00B26"/>
    <w:rsid w:val="00F01333"/>
    <w:rsid w:val="00F02D70"/>
    <w:rsid w:val="00F02FA1"/>
    <w:rsid w:val="00F03A22"/>
    <w:rsid w:val="00F04671"/>
    <w:rsid w:val="00F05989"/>
    <w:rsid w:val="00F06B63"/>
    <w:rsid w:val="00F070AF"/>
    <w:rsid w:val="00F07331"/>
    <w:rsid w:val="00F074EF"/>
    <w:rsid w:val="00F07A87"/>
    <w:rsid w:val="00F101AB"/>
    <w:rsid w:val="00F104CA"/>
    <w:rsid w:val="00F11648"/>
    <w:rsid w:val="00F11B9C"/>
    <w:rsid w:val="00F1201F"/>
    <w:rsid w:val="00F125B9"/>
    <w:rsid w:val="00F12981"/>
    <w:rsid w:val="00F1422C"/>
    <w:rsid w:val="00F14C0C"/>
    <w:rsid w:val="00F15D8E"/>
    <w:rsid w:val="00F167CF"/>
    <w:rsid w:val="00F16DAB"/>
    <w:rsid w:val="00F16F4F"/>
    <w:rsid w:val="00F16F72"/>
    <w:rsid w:val="00F17679"/>
    <w:rsid w:val="00F206AB"/>
    <w:rsid w:val="00F21003"/>
    <w:rsid w:val="00F21010"/>
    <w:rsid w:val="00F21D4C"/>
    <w:rsid w:val="00F22C55"/>
    <w:rsid w:val="00F22D10"/>
    <w:rsid w:val="00F231F0"/>
    <w:rsid w:val="00F24F38"/>
    <w:rsid w:val="00F269E5"/>
    <w:rsid w:val="00F2760F"/>
    <w:rsid w:val="00F27C1C"/>
    <w:rsid w:val="00F325F9"/>
    <w:rsid w:val="00F33014"/>
    <w:rsid w:val="00F35C17"/>
    <w:rsid w:val="00F363F1"/>
    <w:rsid w:val="00F36B82"/>
    <w:rsid w:val="00F37082"/>
    <w:rsid w:val="00F40342"/>
    <w:rsid w:val="00F410FB"/>
    <w:rsid w:val="00F41789"/>
    <w:rsid w:val="00F43496"/>
    <w:rsid w:val="00F4443B"/>
    <w:rsid w:val="00F4511E"/>
    <w:rsid w:val="00F45ABF"/>
    <w:rsid w:val="00F45EAC"/>
    <w:rsid w:val="00F47A4C"/>
    <w:rsid w:val="00F47A5B"/>
    <w:rsid w:val="00F50104"/>
    <w:rsid w:val="00F504D1"/>
    <w:rsid w:val="00F5219B"/>
    <w:rsid w:val="00F53776"/>
    <w:rsid w:val="00F56070"/>
    <w:rsid w:val="00F56A3B"/>
    <w:rsid w:val="00F57126"/>
    <w:rsid w:val="00F60330"/>
    <w:rsid w:val="00F60FBD"/>
    <w:rsid w:val="00F6306F"/>
    <w:rsid w:val="00F636A4"/>
    <w:rsid w:val="00F636DB"/>
    <w:rsid w:val="00F63F3F"/>
    <w:rsid w:val="00F640D0"/>
    <w:rsid w:val="00F653C4"/>
    <w:rsid w:val="00F65459"/>
    <w:rsid w:val="00F65A9D"/>
    <w:rsid w:val="00F65CD2"/>
    <w:rsid w:val="00F66769"/>
    <w:rsid w:val="00F67F25"/>
    <w:rsid w:val="00F70134"/>
    <w:rsid w:val="00F701FB"/>
    <w:rsid w:val="00F71950"/>
    <w:rsid w:val="00F7255E"/>
    <w:rsid w:val="00F72D2B"/>
    <w:rsid w:val="00F740F3"/>
    <w:rsid w:val="00F744D9"/>
    <w:rsid w:val="00F74843"/>
    <w:rsid w:val="00F74B92"/>
    <w:rsid w:val="00F74D8E"/>
    <w:rsid w:val="00F74E0C"/>
    <w:rsid w:val="00F75C9F"/>
    <w:rsid w:val="00F76690"/>
    <w:rsid w:val="00F76F9E"/>
    <w:rsid w:val="00F771C9"/>
    <w:rsid w:val="00F77DD6"/>
    <w:rsid w:val="00F801F5"/>
    <w:rsid w:val="00F807D4"/>
    <w:rsid w:val="00F81B98"/>
    <w:rsid w:val="00F827D9"/>
    <w:rsid w:val="00F82DD6"/>
    <w:rsid w:val="00F833C3"/>
    <w:rsid w:val="00F83443"/>
    <w:rsid w:val="00F83976"/>
    <w:rsid w:val="00F84EFA"/>
    <w:rsid w:val="00F86BBF"/>
    <w:rsid w:val="00F86F4F"/>
    <w:rsid w:val="00F873A6"/>
    <w:rsid w:val="00F875E4"/>
    <w:rsid w:val="00F901ED"/>
    <w:rsid w:val="00F9099A"/>
    <w:rsid w:val="00F91A90"/>
    <w:rsid w:val="00F92331"/>
    <w:rsid w:val="00F9363F"/>
    <w:rsid w:val="00F93B6A"/>
    <w:rsid w:val="00F9517A"/>
    <w:rsid w:val="00F958F5"/>
    <w:rsid w:val="00F960D2"/>
    <w:rsid w:val="00F97269"/>
    <w:rsid w:val="00F97B9E"/>
    <w:rsid w:val="00F97D37"/>
    <w:rsid w:val="00FA0809"/>
    <w:rsid w:val="00FA0AE1"/>
    <w:rsid w:val="00FA1C27"/>
    <w:rsid w:val="00FA1D5B"/>
    <w:rsid w:val="00FA2D97"/>
    <w:rsid w:val="00FA3BA4"/>
    <w:rsid w:val="00FA45D5"/>
    <w:rsid w:val="00FA4751"/>
    <w:rsid w:val="00FA4FD8"/>
    <w:rsid w:val="00FA53E2"/>
    <w:rsid w:val="00FA58EE"/>
    <w:rsid w:val="00FA5A6E"/>
    <w:rsid w:val="00FA66CE"/>
    <w:rsid w:val="00FA754E"/>
    <w:rsid w:val="00FA7AF8"/>
    <w:rsid w:val="00FB29CE"/>
    <w:rsid w:val="00FB3695"/>
    <w:rsid w:val="00FB451D"/>
    <w:rsid w:val="00FB5F80"/>
    <w:rsid w:val="00FB6E73"/>
    <w:rsid w:val="00FC06DC"/>
    <w:rsid w:val="00FC0CC0"/>
    <w:rsid w:val="00FC24F9"/>
    <w:rsid w:val="00FC2DF2"/>
    <w:rsid w:val="00FC3016"/>
    <w:rsid w:val="00FC43F3"/>
    <w:rsid w:val="00FC4BC6"/>
    <w:rsid w:val="00FC4E76"/>
    <w:rsid w:val="00FC5311"/>
    <w:rsid w:val="00FC58B5"/>
    <w:rsid w:val="00FC58EC"/>
    <w:rsid w:val="00FC658C"/>
    <w:rsid w:val="00FC6F57"/>
    <w:rsid w:val="00FC7E18"/>
    <w:rsid w:val="00FD04F9"/>
    <w:rsid w:val="00FD1CFB"/>
    <w:rsid w:val="00FD2135"/>
    <w:rsid w:val="00FD254A"/>
    <w:rsid w:val="00FD39AE"/>
    <w:rsid w:val="00FD3B11"/>
    <w:rsid w:val="00FD3C11"/>
    <w:rsid w:val="00FD3E31"/>
    <w:rsid w:val="00FD3F01"/>
    <w:rsid w:val="00FD408B"/>
    <w:rsid w:val="00FD64A6"/>
    <w:rsid w:val="00FD64C4"/>
    <w:rsid w:val="00FD6596"/>
    <w:rsid w:val="00FD6BCA"/>
    <w:rsid w:val="00FE0945"/>
    <w:rsid w:val="00FE24E1"/>
    <w:rsid w:val="00FE2881"/>
    <w:rsid w:val="00FE2AA4"/>
    <w:rsid w:val="00FE31AA"/>
    <w:rsid w:val="00FE3EE1"/>
    <w:rsid w:val="00FE4993"/>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49E"/>
    <w:rsid w:val="00FF561B"/>
    <w:rsid w:val="00FF5BB0"/>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0">
    <w:name w:val="Char Char1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0">
    <w:name w:val="Char Char1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0">
    <w:name w:val="Char Char1 Char Char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0">
    <w:name w:val="Char Char1 Char Char Char Char Char Char Char Char"/>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0">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0">
    <w:name w:val="Char Char Char Char"/>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1">
    <w:name w:val="Char Char Char Char"/>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2">
    <w:name w:val="Char Char Char Char"/>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
    <w:basedOn w:val="Normal"/>
    <w:autoRedefine/>
    <w:rsid w:val="000007BA"/>
    <w:pPr>
      <w:spacing w:after="160" w:line="240" w:lineRule="exact"/>
    </w:pPr>
    <w:rPr>
      <w:rFonts w:ascii="Verdana" w:eastAsia="Times New Roman" w:hAnsi="Verdana" w:cs="Verdana"/>
      <w:spacing w:val="-8"/>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0">
    <w:name w:val="Char Char1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0">
    <w:name w:val="Char Char1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0">
    <w:name w:val="Char Char1 Char Char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0">
    <w:name w:val="Char Char1 Char Char Char Char Char Char Char Char"/>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0">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0">
    <w:name w:val="Char Char Char Char"/>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1">
    <w:name w:val="Char Char Char Char"/>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2">
    <w:name w:val="Char Char Char Char"/>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
    <w:basedOn w:val="Normal"/>
    <w:autoRedefine/>
    <w:rsid w:val="000007BA"/>
    <w:pPr>
      <w:spacing w:after="160" w:line="240" w:lineRule="exact"/>
    </w:pPr>
    <w:rPr>
      <w:rFonts w:ascii="Verdana" w:eastAsia="Times New Roman" w:hAnsi="Verdana" w:cs="Verdana"/>
      <w:spacing w:val="-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huvienphapluat.vn/van-ban/tai-nguyen-moi-truong/nghi-dinh-79-2014-nd-cp-huong-dan-luat-phong-chua-chay-va-luat-phong-hua-chay-sua-doi-241914.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AE15D-7E3A-4919-A8E1-E7F4CA401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24267</TotalTime>
  <Pages>14</Pages>
  <Words>3671</Words>
  <Characters>20925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HQ</cp:lastModifiedBy>
  <cp:revision>2375</cp:revision>
  <cp:lastPrinted>2020-11-30T07:54:00Z</cp:lastPrinted>
  <dcterms:created xsi:type="dcterms:W3CDTF">2020-02-12T08:55:00Z</dcterms:created>
  <dcterms:modified xsi:type="dcterms:W3CDTF">2020-12-17T02:49:00Z</dcterms:modified>
</cp:coreProperties>
</file>