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56" w:type="dxa"/>
        <w:tblInd w:w="108" w:type="dxa"/>
        <w:tblLayout w:type="fixed"/>
        <w:tblLook w:val="01E0" w:firstRow="1" w:lastRow="1" w:firstColumn="1" w:lastColumn="1" w:noHBand="0" w:noVBand="0"/>
      </w:tblPr>
      <w:tblGrid>
        <w:gridCol w:w="3488"/>
        <w:gridCol w:w="5668"/>
      </w:tblGrid>
      <w:tr w:rsidR="00D14E17" w:rsidRPr="00D14E17" w:rsidTr="00DD0AFA">
        <w:trPr>
          <w:trHeight w:val="1273"/>
        </w:trPr>
        <w:tc>
          <w:tcPr>
            <w:tcW w:w="3488" w:type="dxa"/>
            <w:shd w:val="clear" w:color="auto" w:fill="auto"/>
          </w:tcPr>
          <w:p w:rsidR="00D14E17" w:rsidRPr="00D14E17" w:rsidRDefault="00D14E17" w:rsidP="00D14E17">
            <w:pPr>
              <w:spacing w:after="0" w:line="240" w:lineRule="auto"/>
              <w:jc w:val="center"/>
              <w:rPr>
                <w:rFonts w:eastAsia="Times New Roman" w:cs="Times New Roman"/>
                <w:b/>
                <w:sz w:val="26"/>
                <w:szCs w:val="28"/>
                <w:lang w:val="en-US"/>
              </w:rPr>
            </w:pPr>
            <w:r>
              <w:rPr>
                <w:rStyle w:val="Vnbnnidung20"/>
                <w:rFonts w:eastAsiaTheme="minorHAnsi"/>
                <w:b w:val="0"/>
                <w:bCs w:val="0"/>
                <w:lang w:val="en-US"/>
              </w:rPr>
              <w:t xml:space="preserve"> </w:t>
            </w:r>
            <w:r w:rsidRPr="00D14E17">
              <w:rPr>
                <w:rFonts w:eastAsia="Times New Roman" w:cs="Times New Roman"/>
                <w:b/>
                <w:sz w:val="26"/>
                <w:szCs w:val="28"/>
                <w:lang w:val="en-US"/>
              </w:rPr>
              <w:t xml:space="preserve">HỘI ĐỒNG NHÂN DÂN </w:t>
            </w:r>
          </w:p>
          <w:p w:rsidR="00D14E17" w:rsidRPr="00D14E17" w:rsidRDefault="00D14E17" w:rsidP="00D14E17">
            <w:pPr>
              <w:spacing w:after="0" w:line="240" w:lineRule="auto"/>
              <w:jc w:val="center"/>
              <w:rPr>
                <w:rFonts w:eastAsia="Times New Roman" w:cs="Times New Roman"/>
                <w:b/>
                <w:sz w:val="26"/>
                <w:szCs w:val="28"/>
                <w:lang w:val="en-US"/>
              </w:rPr>
            </w:pPr>
            <w:r w:rsidRPr="00D14E17">
              <w:rPr>
                <w:rFonts w:eastAsia="Times New Roman" w:cs="Times New Roman"/>
                <w:b/>
                <w:sz w:val="26"/>
                <w:szCs w:val="28"/>
                <w:lang w:val="en-US"/>
              </w:rPr>
              <w:t>TỈNH SƠN LA</w:t>
            </w:r>
          </w:p>
          <w:p w:rsidR="00D14E17" w:rsidRPr="00D14E17" w:rsidRDefault="00D14E17" w:rsidP="00D14E17">
            <w:pPr>
              <w:spacing w:after="0" w:line="240" w:lineRule="auto"/>
              <w:jc w:val="center"/>
              <w:rPr>
                <w:rFonts w:eastAsia="Times New Roman" w:cs="Times New Roman"/>
                <w:szCs w:val="28"/>
                <w:lang w:val="en-US"/>
              </w:rPr>
            </w:pPr>
            <w:r>
              <w:rPr>
                <w:rFonts w:eastAsia="Times New Roman" w:cs="Times New Roman"/>
                <w:b/>
                <w:noProof/>
                <w:szCs w:val="28"/>
                <w:lang w:eastAsia="vi-VN"/>
              </w:rPr>
              <mc:AlternateContent>
                <mc:Choice Requires="wps">
                  <w:drawing>
                    <wp:anchor distT="0" distB="0" distL="114300" distR="114300" simplePos="0" relativeHeight="251656704" behindDoc="0" locked="0" layoutInCell="1" allowOverlap="1">
                      <wp:simplePos x="0" y="0"/>
                      <wp:positionH relativeFrom="column">
                        <wp:posOffset>715010</wp:posOffset>
                      </wp:positionH>
                      <wp:positionV relativeFrom="paragraph">
                        <wp:posOffset>10160</wp:posOffset>
                      </wp:positionV>
                      <wp:extent cx="553720" cy="0"/>
                      <wp:effectExtent l="6350" t="10160" r="11430" b="88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8pt" to="99.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fflIwIAAD8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"/>
                  </w:pict>
                </mc:Fallback>
              </mc:AlternateContent>
            </w:r>
          </w:p>
          <w:p w:rsidR="00D14E17" w:rsidRPr="00D14E17" w:rsidRDefault="00D14E17" w:rsidP="00D14E17">
            <w:pPr>
              <w:spacing w:before="40" w:after="0" w:line="240" w:lineRule="auto"/>
              <w:jc w:val="center"/>
              <w:rPr>
                <w:rFonts w:eastAsia="Times New Roman" w:cs="Times New Roman"/>
                <w:szCs w:val="28"/>
                <w:lang w:val="en-US"/>
              </w:rPr>
            </w:pPr>
            <w:r w:rsidRPr="00D14E17">
              <w:rPr>
                <w:rFonts w:eastAsia="Times New Roman" w:cs="Times New Roman"/>
                <w:szCs w:val="28"/>
                <w:lang w:val="en-US"/>
              </w:rPr>
              <w:t>Số:</w:t>
            </w:r>
            <w:r w:rsidRPr="00D14E17">
              <w:rPr>
                <w:rFonts w:eastAsia="Times New Roman" w:cs="Times New Roman"/>
                <w:szCs w:val="28"/>
              </w:rPr>
              <w:t xml:space="preserve"> 4</w:t>
            </w:r>
            <w:r>
              <w:rPr>
                <w:rFonts w:eastAsia="Times New Roman" w:cs="Times New Roman"/>
                <w:szCs w:val="28"/>
                <w:lang w:val="en-US"/>
              </w:rPr>
              <w:t>6</w:t>
            </w:r>
            <w:r w:rsidRPr="00D14E17">
              <w:rPr>
                <w:rFonts w:eastAsia="Times New Roman" w:cs="Times New Roman"/>
                <w:b/>
                <w:szCs w:val="28"/>
                <w:lang w:val="en-US"/>
              </w:rPr>
              <w:t>/</w:t>
            </w:r>
            <w:r w:rsidRPr="00D14E17">
              <w:rPr>
                <w:rFonts w:eastAsia="Times New Roman" w:cs="Times New Roman"/>
                <w:szCs w:val="28"/>
                <w:lang w:val="en-US"/>
              </w:rPr>
              <w:t>2022/NQ-HĐND</w:t>
            </w:r>
          </w:p>
        </w:tc>
        <w:tc>
          <w:tcPr>
            <w:tcW w:w="5668" w:type="dxa"/>
            <w:shd w:val="clear" w:color="auto" w:fill="auto"/>
          </w:tcPr>
          <w:p w:rsidR="00D14E17" w:rsidRPr="00D14E17" w:rsidRDefault="00D14E17" w:rsidP="00D14E17">
            <w:pPr>
              <w:spacing w:after="0" w:line="240" w:lineRule="auto"/>
              <w:jc w:val="center"/>
              <w:rPr>
                <w:rFonts w:eastAsia="Times New Roman" w:cs="Times New Roman"/>
                <w:b/>
                <w:sz w:val="26"/>
                <w:szCs w:val="26"/>
                <w:lang w:val="en-US"/>
              </w:rPr>
            </w:pPr>
            <w:r w:rsidRPr="00D14E17">
              <w:rPr>
                <w:rFonts w:eastAsia="Times New Roman" w:cs="Times New Roman"/>
                <w:b/>
                <w:sz w:val="26"/>
                <w:szCs w:val="26"/>
                <w:lang w:val="en-US"/>
              </w:rPr>
              <w:t>CỘNG HOÀ XÃ HỘI CHỦ NGHĨA VIỆT NAM</w:t>
            </w:r>
          </w:p>
          <w:p w:rsidR="00D14E17" w:rsidRPr="00D14E17" w:rsidRDefault="00D14E17" w:rsidP="00D14E17">
            <w:pPr>
              <w:spacing w:after="0" w:line="240" w:lineRule="auto"/>
              <w:jc w:val="center"/>
              <w:rPr>
                <w:rFonts w:eastAsia="Times New Roman" w:cs="Times New Roman"/>
                <w:b/>
                <w:szCs w:val="28"/>
                <w:lang w:val="en-US"/>
              </w:rPr>
            </w:pPr>
            <w:r w:rsidRPr="00D14E17">
              <w:rPr>
                <w:rFonts w:eastAsia="Times New Roman" w:cs="Times New Roman"/>
                <w:b/>
                <w:szCs w:val="28"/>
                <w:lang w:val="en-US"/>
              </w:rPr>
              <w:t>Độc lập - Tự do - Hạnh phúc</w:t>
            </w:r>
          </w:p>
          <w:p w:rsidR="00D14E17" w:rsidRPr="00D14E17" w:rsidRDefault="00D14E17" w:rsidP="00D14E17">
            <w:pPr>
              <w:spacing w:after="0" w:line="240" w:lineRule="auto"/>
              <w:jc w:val="center"/>
              <w:rPr>
                <w:rFonts w:eastAsia="Times New Roman" w:cs="Times New Roman"/>
                <w:b/>
                <w:szCs w:val="28"/>
                <w:lang w:val="en-US"/>
              </w:rPr>
            </w:pPr>
            <w:r>
              <w:rPr>
                <w:rFonts w:eastAsia="Times New Roman" w:cs="Times New Roman"/>
                <w:noProof/>
                <w:szCs w:val="28"/>
                <w:lang w:eastAsia="vi-VN"/>
              </w:rPr>
              <mc:AlternateContent>
                <mc:Choice Requires="wps">
                  <w:drawing>
                    <wp:anchor distT="0" distB="0" distL="114300" distR="114300" simplePos="0" relativeHeight="251657728" behindDoc="0" locked="0" layoutInCell="1" allowOverlap="1">
                      <wp:simplePos x="0" y="0"/>
                      <wp:positionH relativeFrom="column">
                        <wp:posOffset>669290</wp:posOffset>
                      </wp:positionH>
                      <wp:positionV relativeFrom="paragraph">
                        <wp:posOffset>10160</wp:posOffset>
                      </wp:positionV>
                      <wp:extent cx="2145665" cy="0"/>
                      <wp:effectExtent l="13335" t="5715" r="12700"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8pt" to="221.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MKJ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"/>
                  </w:pict>
                </mc:Fallback>
              </mc:AlternateContent>
            </w:r>
          </w:p>
          <w:p w:rsidR="00D14E17" w:rsidRPr="00D14E17" w:rsidRDefault="00D14E17" w:rsidP="00D14E17">
            <w:pPr>
              <w:keepNext/>
              <w:spacing w:after="0" w:line="240" w:lineRule="auto"/>
              <w:jc w:val="center"/>
              <w:outlineLvl w:val="1"/>
              <w:rPr>
                <w:rFonts w:eastAsia="Times New Roman" w:cs="Times New Roman"/>
                <w:i/>
                <w:szCs w:val="28"/>
                <w:lang w:val="fr-FR"/>
              </w:rPr>
            </w:pPr>
            <w:r w:rsidRPr="00D14E17">
              <w:rPr>
                <w:rFonts w:eastAsia="Times New Roman" w:cs="Times New Roman"/>
                <w:i/>
                <w:szCs w:val="28"/>
                <w:lang w:val="fr-FR"/>
              </w:rPr>
              <w:t xml:space="preserve">Sơn La, ngày </w:t>
            </w:r>
            <w:r w:rsidRPr="00D14E17">
              <w:rPr>
                <w:rFonts w:eastAsia="Times New Roman" w:cs="Times New Roman"/>
                <w:i/>
                <w:szCs w:val="28"/>
              </w:rPr>
              <w:t>0</w:t>
            </w:r>
            <w:r w:rsidRPr="00D14E17">
              <w:rPr>
                <w:rFonts w:eastAsia="Times New Roman" w:cs="Times New Roman"/>
                <w:i/>
                <w:szCs w:val="28"/>
                <w:lang w:val="fr-FR"/>
              </w:rPr>
              <w:t>8 tháng 12 năm 2022</w:t>
            </w:r>
          </w:p>
        </w:tc>
      </w:tr>
    </w:tbl>
    <w:p w:rsidR="00D14E17" w:rsidRPr="0014488D" w:rsidRDefault="00D14E17" w:rsidP="008C08A6">
      <w:pPr>
        <w:spacing w:before="120" w:after="0" w:line="240" w:lineRule="auto"/>
        <w:ind w:firstLine="720"/>
        <w:jc w:val="both"/>
        <w:rPr>
          <w:sz w:val="2"/>
        </w:rPr>
      </w:pPr>
    </w:p>
    <w:p w:rsidR="00B83478" w:rsidRPr="008C08A6" w:rsidRDefault="00B83478" w:rsidP="008C08A6">
      <w:pPr>
        <w:spacing w:before="40" w:after="0" w:line="240" w:lineRule="auto"/>
        <w:jc w:val="center"/>
        <w:rPr>
          <w:b/>
        </w:rPr>
      </w:pPr>
      <w:bookmarkStart w:id="0" w:name="bookmark0"/>
      <w:r w:rsidRPr="008C08A6">
        <w:rPr>
          <w:b/>
        </w:rPr>
        <w:t>NGHỊ QUYẾT</w:t>
      </w:r>
      <w:bookmarkEnd w:id="0"/>
    </w:p>
    <w:p w:rsidR="00B83478" w:rsidRPr="008C08A6" w:rsidRDefault="00B83478" w:rsidP="008C08A6">
      <w:pPr>
        <w:spacing w:before="40" w:after="0" w:line="240" w:lineRule="auto"/>
        <w:jc w:val="center"/>
        <w:rPr>
          <w:b/>
        </w:rPr>
      </w:pPr>
      <w:r w:rsidRPr="008C08A6">
        <w:rPr>
          <w:b/>
        </w:rPr>
        <w:t>Quy đ</w:t>
      </w:r>
      <w:r w:rsidR="003576A3" w:rsidRPr="003576A3">
        <w:rPr>
          <w:b/>
        </w:rPr>
        <w:t>ị</w:t>
      </w:r>
      <w:r w:rsidRPr="008C08A6">
        <w:rPr>
          <w:b/>
        </w:rPr>
        <w:t>nh mức phân bổ kinh phí bảo đảm cho công tác xây dựng văn bản quy phạm pháp luật và hoàn thiện hệ thống pháp luật trên địa bàn tỉnh Sơn La</w:t>
      </w:r>
    </w:p>
    <w:bookmarkStart w:id="1" w:name="bookmark1"/>
    <w:p w:rsidR="008C08A6" w:rsidRPr="003576A3" w:rsidRDefault="0014488D" w:rsidP="008C08A6">
      <w:pPr>
        <w:spacing w:before="40" w:after="0" w:line="240" w:lineRule="auto"/>
        <w:jc w:val="center"/>
        <w:rPr>
          <w:b/>
        </w:rPr>
      </w:pPr>
      <w:r>
        <w:rPr>
          <w:b/>
          <w:noProof/>
          <w:lang w:eastAsia="vi-VN"/>
        </w:rPr>
        <mc:AlternateContent>
          <mc:Choice Requires="wps">
            <w:drawing>
              <wp:anchor distT="0" distB="0" distL="114300" distR="114300" simplePos="0" relativeHeight="251658752" behindDoc="0" locked="0" layoutInCell="1" allowOverlap="1">
                <wp:simplePos x="0" y="0"/>
                <wp:positionH relativeFrom="column">
                  <wp:posOffset>1996388</wp:posOffset>
                </wp:positionH>
                <wp:positionV relativeFrom="paragraph">
                  <wp:posOffset>47930</wp:posOffset>
                </wp:positionV>
                <wp:extent cx="1982419" cy="0"/>
                <wp:effectExtent l="0" t="0" r="18415" b="19050"/>
                <wp:wrapNone/>
                <wp:docPr id="7" name="Straight Connector 7"/>
                <wp:cNvGraphicFramePr/>
                <a:graphic xmlns:a="http://schemas.openxmlformats.org/drawingml/2006/main">
                  <a:graphicData uri="http://schemas.microsoft.com/office/word/2010/wordprocessingShape">
                    <wps:wsp>
                      <wps:cNvCnPr/>
                      <wps:spPr>
                        <a:xfrm>
                          <a:off x="0" y="0"/>
                          <a:ext cx="19824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2pt,3.75pt" to="313.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" strokecolor="black [3040]"/>
            </w:pict>
          </mc:Fallback>
        </mc:AlternateContent>
      </w:r>
    </w:p>
    <w:p w:rsidR="008C08A6" w:rsidRPr="003576A3" w:rsidRDefault="00B83478" w:rsidP="008C08A6">
      <w:pPr>
        <w:spacing w:before="40" w:after="0" w:line="240" w:lineRule="auto"/>
        <w:jc w:val="center"/>
        <w:rPr>
          <w:b/>
        </w:rPr>
      </w:pPr>
      <w:r w:rsidRPr="008C08A6">
        <w:rPr>
          <w:b/>
        </w:rPr>
        <w:t>HỘI ĐỒNG NHÂN DÂN TỈNH SƠN LA</w:t>
      </w:r>
    </w:p>
    <w:p w:rsidR="00B83478" w:rsidRPr="003576A3" w:rsidRDefault="00B83478" w:rsidP="008C08A6">
      <w:pPr>
        <w:spacing w:before="40" w:after="0" w:line="240" w:lineRule="auto"/>
        <w:jc w:val="center"/>
        <w:rPr>
          <w:b/>
        </w:rPr>
      </w:pPr>
      <w:r w:rsidRPr="008C08A6">
        <w:rPr>
          <w:b/>
        </w:rPr>
        <w:t xml:space="preserve"> KHOÁ XV, KỲ HỌP THỨ SÁU</w:t>
      </w:r>
      <w:bookmarkEnd w:id="1"/>
    </w:p>
    <w:p w:rsidR="008C08A6" w:rsidRPr="003576A3" w:rsidRDefault="008C08A6" w:rsidP="008C08A6">
      <w:pPr>
        <w:spacing w:before="40" w:after="0" w:line="240" w:lineRule="auto"/>
        <w:jc w:val="center"/>
        <w:rPr>
          <w:b/>
          <w:sz w:val="2"/>
        </w:rPr>
      </w:pPr>
    </w:p>
    <w:p w:rsidR="00B83478" w:rsidRPr="003576A3" w:rsidRDefault="00B83478" w:rsidP="008C08A6">
      <w:pPr>
        <w:spacing w:before="120" w:after="0" w:line="240" w:lineRule="auto"/>
        <w:ind w:firstLine="720"/>
        <w:jc w:val="both"/>
        <w:rPr>
          <w:i/>
        </w:rPr>
      </w:pPr>
      <w:r w:rsidRPr="003576A3">
        <w:rPr>
          <w:i/>
        </w:rPr>
        <w:t xml:space="preserve">Căn cứ Luật Tổ chức </w:t>
      </w:r>
      <w:r w:rsidR="00716756" w:rsidRPr="00716756">
        <w:rPr>
          <w:i/>
        </w:rPr>
        <w:t>C</w:t>
      </w:r>
      <w:r w:rsidRPr="003576A3">
        <w:rPr>
          <w:i/>
        </w:rPr>
        <w:t xml:space="preserve">hính quyền địa phương ngày 19 thảng 6 năm 2015; Luật </w:t>
      </w:r>
      <w:r w:rsidR="00716756" w:rsidRPr="00716756">
        <w:rPr>
          <w:i/>
        </w:rPr>
        <w:t>S</w:t>
      </w:r>
      <w:r w:rsidRPr="003576A3">
        <w:rPr>
          <w:i/>
        </w:rPr>
        <w:t>ửa đổi, bổ s</w:t>
      </w:r>
      <w:r w:rsidR="00716756" w:rsidRPr="00716756">
        <w:rPr>
          <w:i/>
        </w:rPr>
        <w:t>u</w:t>
      </w:r>
      <w:r w:rsidRPr="003576A3">
        <w:rPr>
          <w:i/>
        </w:rPr>
        <w:t>ng một s</w:t>
      </w:r>
      <w:r w:rsidR="00716756" w:rsidRPr="00716756">
        <w:rPr>
          <w:i/>
        </w:rPr>
        <w:t>ố</w:t>
      </w:r>
      <w:r w:rsidRPr="003576A3">
        <w:rPr>
          <w:i/>
        </w:rPr>
        <w:t xml:space="preserve"> đi</w:t>
      </w:r>
      <w:r w:rsidR="00716756" w:rsidRPr="00716756">
        <w:rPr>
          <w:i/>
        </w:rPr>
        <w:t>ề</w:t>
      </w:r>
      <w:r w:rsidRPr="003576A3">
        <w:rPr>
          <w:i/>
        </w:rPr>
        <w:t xml:space="preserve">u của Luật </w:t>
      </w:r>
      <w:r w:rsidR="00716756" w:rsidRPr="00716756">
        <w:rPr>
          <w:i/>
        </w:rPr>
        <w:t>T</w:t>
      </w:r>
      <w:r w:rsidRPr="003576A3">
        <w:rPr>
          <w:i/>
        </w:rPr>
        <w:t xml:space="preserve">ổ chức </w:t>
      </w:r>
      <w:r w:rsidR="00716756" w:rsidRPr="00716756">
        <w:rPr>
          <w:i/>
        </w:rPr>
        <w:t>C</w:t>
      </w:r>
      <w:r w:rsidRPr="003576A3">
        <w:rPr>
          <w:i/>
        </w:rPr>
        <w:t xml:space="preserve">hính phủ và Luật </w:t>
      </w:r>
      <w:r w:rsidR="00716756" w:rsidRPr="00716756">
        <w:rPr>
          <w:i/>
        </w:rPr>
        <w:t>Tổ</w:t>
      </w:r>
      <w:r w:rsidRPr="003576A3">
        <w:rPr>
          <w:i/>
        </w:rPr>
        <w:t xml:space="preserve"> chứ</w:t>
      </w:r>
      <w:r w:rsidR="00716756">
        <w:rPr>
          <w:i/>
        </w:rPr>
        <w:t xml:space="preserve">c </w:t>
      </w:r>
      <w:r w:rsidR="00716756" w:rsidRPr="00716756">
        <w:rPr>
          <w:i/>
        </w:rPr>
        <w:t>C</w:t>
      </w:r>
      <w:r w:rsidRPr="003576A3">
        <w:rPr>
          <w:i/>
        </w:rPr>
        <w:t>h</w:t>
      </w:r>
      <w:r w:rsidR="00716756" w:rsidRPr="00716756">
        <w:rPr>
          <w:i/>
        </w:rPr>
        <w:t>í</w:t>
      </w:r>
      <w:r w:rsidRPr="003576A3">
        <w:rPr>
          <w:i/>
        </w:rPr>
        <w:t>nh quyền địa phương ngày 22 tháng 11 năm 2019;</w:t>
      </w:r>
    </w:p>
    <w:p w:rsidR="00B83478" w:rsidRPr="003576A3" w:rsidRDefault="00B83478" w:rsidP="008C08A6">
      <w:pPr>
        <w:spacing w:before="120" w:after="0" w:line="240" w:lineRule="auto"/>
        <w:ind w:firstLine="720"/>
        <w:jc w:val="both"/>
        <w:rPr>
          <w:i/>
        </w:rPr>
      </w:pPr>
      <w:r w:rsidRPr="003576A3">
        <w:rPr>
          <w:i/>
        </w:rPr>
        <w:t xml:space="preserve">Căn cứ Luật </w:t>
      </w:r>
      <w:r w:rsidR="003630B0" w:rsidRPr="003630B0">
        <w:rPr>
          <w:i/>
        </w:rPr>
        <w:t>B</w:t>
      </w:r>
      <w:r w:rsidRPr="003576A3">
        <w:rPr>
          <w:i/>
        </w:rPr>
        <w:t xml:space="preserve">an hành văn bản quy phạm pháp luật ngày 22 thảng 6 năm 2015; Luật </w:t>
      </w:r>
      <w:r w:rsidR="003630B0" w:rsidRPr="003630B0">
        <w:rPr>
          <w:i/>
        </w:rPr>
        <w:t>S</w:t>
      </w:r>
      <w:r w:rsidRPr="003576A3">
        <w:rPr>
          <w:i/>
        </w:rPr>
        <w:t>ửa đổi, bổ sung một s</w:t>
      </w:r>
      <w:r w:rsidR="003630B0" w:rsidRPr="003630B0">
        <w:rPr>
          <w:i/>
        </w:rPr>
        <w:t>ố</w:t>
      </w:r>
      <w:r w:rsidRPr="003576A3">
        <w:rPr>
          <w:i/>
        </w:rPr>
        <w:t xml:space="preserve"> điều của Luật </w:t>
      </w:r>
      <w:r w:rsidR="003630B0" w:rsidRPr="003630B0">
        <w:rPr>
          <w:i/>
        </w:rPr>
        <w:t>B</w:t>
      </w:r>
      <w:r w:rsidRPr="003576A3">
        <w:rPr>
          <w:i/>
        </w:rPr>
        <w:t>an hành văn bản quy phạm pháp luật ngày 18 tháng 6 năm 2020;</w:t>
      </w:r>
    </w:p>
    <w:p w:rsidR="00B83478" w:rsidRPr="003576A3" w:rsidRDefault="00B83478" w:rsidP="008C08A6">
      <w:pPr>
        <w:spacing w:before="120" w:after="0" w:line="240" w:lineRule="auto"/>
        <w:ind w:firstLine="720"/>
        <w:jc w:val="both"/>
        <w:rPr>
          <w:i/>
        </w:rPr>
      </w:pPr>
      <w:r w:rsidRPr="003576A3">
        <w:rPr>
          <w:i/>
        </w:rPr>
        <w:t>Căn cứ Luật Ngân sách Nhà nước ngày 25 thảng 6 năm 2015;</w:t>
      </w:r>
    </w:p>
    <w:p w:rsidR="00B83478" w:rsidRPr="003576A3" w:rsidRDefault="00B83478" w:rsidP="008C08A6">
      <w:pPr>
        <w:spacing w:before="120" w:after="0" w:line="240" w:lineRule="auto"/>
        <w:ind w:firstLine="720"/>
        <w:jc w:val="both"/>
        <w:rPr>
          <w:i/>
        </w:rPr>
      </w:pPr>
      <w:r w:rsidRPr="003576A3">
        <w:rPr>
          <w:i/>
        </w:rPr>
        <w:t>Căn cứ Thông tư s</w:t>
      </w:r>
      <w:r w:rsidR="003630B0" w:rsidRPr="003630B0">
        <w:rPr>
          <w:i/>
        </w:rPr>
        <w:t>ố</w:t>
      </w:r>
      <w:r w:rsidRPr="003576A3">
        <w:rPr>
          <w:i/>
        </w:rPr>
        <w:t xml:space="preserve"> 338/2016/TT-BTC ngày 28 tháng 12 năm 2016 của Bộ Tài ch</w:t>
      </w:r>
      <w:r w:rsidR="003630B0" w:rsidRPr="003630B0">
        <w:rPr>
          <w:i/>
        </w:rPr>
        <w:t>í</w:t>
      </w:r>
      <w:r w:rsidRPr="003576A3">
        <w:rPr>
          <w:i/>
        </w:rPr>
        <w:t xml:space="preserve">nh </w:t>
      </w:r>
      <w:r w:rsidR="003630B0" w:rsidRPr="003630B0">
        <w:rPr>
          <w:i/>
        </w:rPr>
        <w:t>q</w:t>
      </w:r>
      <w:r w:rsidRPr="003576A3">
        <w:rPr>
          <w:i/>
        </w:rPr>
        <w:t>uy định lập dự toán, quản lý, sử dụng và quyết toán kinh phí ngân sách nhà nước bảo đảm cho công tác xây dựng v</w:t>
      </w:r>
      <w:r w:rsidR="003630B0" w:rsidRPr="003630B0">
        <w:rPr>
          <w:i/>
        </w:rPr>
        <w:t>ă</w:t>
      </w:r>
      <w:r w:rsidRPr="003576A3">
        <w:rPr>
          <w:i/>
        </w:rPr>
        <w:t>n bản quy phạm pháp luật và hoàn thiện hệ thống pháp luật;</w:t>
      </w:r>
    </w:p>
    <w:p w:rsidR="00B83478" w:rsidRPr="003576A3" w:rsidRDefault="00B83478" w:rsidP="008C08A6">
      <w:pPr>
        <w:spacing w:before="120" w:after="0" w:line="240" w:lineRule="auto"/>
        <w:ind w:firstLine="720"/>
        <w:jc w:val="both"/>
        <w:rPr>
          <w:i/>
        </w:rPr>
      </w:pPr>
      <w:r w:rsidRPr="003576A3">
        <w:rPr>
          <w:i/>
        </w:rPr>
        <w:t>Căn cứ Thông tư số 42/2022/TT-BTC ngày 06 tháng 7 năm 2022 của Bộ Tài chỉnh về sửa đổi, bổ sung một số điều của Thông tư s</w:t>
      </w:r>
      <w:r w:rsidR="009D5149" w:rsidRPr="009D5149">
        <w:rPr>
          <w:i/>
        </w:rPr>
        <w:t>ố</w:t>
      </w:r>
      <w:r w:rsidRPr="003576A3">
        <w:rPr>
          <w:i/>
        </w:rPr>
        <w:t xml:space="preserve"> 338/TT-BTC ngày 28 tháng 12 năm 2016 của Bộ trưởng Bộ Tài chính quy định lập dự toán, quản lỷ, sử dụng và quyết toán kinh phỉ ngân sách nhà nước bảo đảm cho công tác xây dựng văn bản quy phạm pháp luật và hoàn thiện hệ thong pháp luật;</w:t>
      </w:r>
    </w:p>
    <w:p w:rsidR="00B83478" w:rsidRPr="003576A3" w:rsidRDefault="00B83478" w:rsidP="008C08A6">
      <w:pPr>
        <w:spacing w:before="120" w:after="0" w:line="240" w:lineRule="auto"/>
        <w:ind w:firstLine="720"/>
        <w:jc w:val="both"/>
        <w:rPr>
          <w:i/>
        </w:rPr>
      </w:pPr>
      <w:r w:rsidRPr="003576A3">
        <w:rPr>
          <w:i/>
        </w:rPr>
        <w:t>Xét Tờ trình s</w:t>
      </w:r>
      <w:r w:rsidR="009D5149" w:rsidRPr="009D5149">
        <w:rPr>
          <w:i/>
        </w:rPr>
        <w:t>ố</w:t>
      </w:r>
      <w:r w:rsidRPr="003576A3">
        <w:rPr>
          <w:i/>
        </w:rPr>
        <w:t xml:space="preserve"> 201/TTr-UBND ngày 18 tháng 11 năm 2022 của UBND t</w:t>
      </w:r>
      <w:r w:rsidR="009D5149" w:rsidRPr="009D5149">
        <w:rPr>
          <w:i/>
        </w:rPr>
        <w:t>ỉ</w:t>
      </w:r>
      <w:r w:rsidRPr="003576A3">
        <w:rPr>
          <w:i/>
        </w:rPr>
        <w:t>nh; B</w:t>
      </w:r>
      <w:r w:rsidR="009D5149" w:rsidRPr="009D5149">
        <w:rPr>
          <w:i/>
        </w:rPr>
        <w:t>á</w:t>
      </w:r>
      <w:r w:rsidRPr="003576A3">
        <w:rPr>
          <w:i/>
        </w:rPr>
        <w:t>o c</w:t>
      </w:r>
      <w:r w:rsidR="009D5149" w:rsidRPr="009D5149">
        <w:rPr>
          <w:i/>
        </w:rPr>
        <w:t>á</w:t>
      </w:r>
      <w:r w:rsidRPr="003576A3">
        <w:rPr>
          <w:i/>
        </w:rPr>
        <w:t>o thẩm tra s</w:t>
      </w:r>
      <w:r w:rsidR="009D5149" w:rsidRPr="009D5149">
        <w:rPr>
          <w:i/>
        </w:rPr>
        <w:t>ố</w:t>
      </w:r>
      <w:r w:rsidRPr="003576A3">
        <w:rPr>
          <w:i/>
        </w:rPr>
        <w:t xml:space="preserve"> 381/BC-PC ngày 05 tháng 12 năm 2022 của Ban Pháp chế </w:t>
      </w:r>
      <w:r w:rsidR="009D5149" w:rsidRPr="009D5149">
        <w:rPr>
          <w:i/>
        </w:rPr>
        <w:t>HĐND</w:t>
      </w:r>
      <w:r w:rsidRPr="003576A3">
        <w:rPr>
          <w:i/>
        </w:rPr>
        <w:t xml:space="preserve"> t</w:t>
      </w:r>
      <w:r w:rsidR="009D5149" w:rsidRPr="009D5149">
        <w:rPr>
          <w:i/>
        </w:rPr>
        <w:t>ỉ</w:t>
      </w:r>
      <w:r w:rsidRPr="003576A3">
        <w:rPr>
          <w:i/>
        </w:rPr>
        <w:t xml:space="preserve">nh và thảo luận của đại biểu </w:t>
      </w:r>
      <w:r w:rsidR="009D5149" w:rsidRPr="009D5149">
        <w:rPr>
          <w:i/>
        </w:rPr>
        <w:t>HĐND</w:t>
      </w:r>
      <w:r w:rsidRPr="003576A3">
        <w:rPr>
          <w:i/>
        </w:rPr>
        <w:t xml:space="preserve"> tỉnh tại </w:t>
      </w:r>
      <w:r w:rsidR="009D5149" w:rsidRPr="009D5149">
        <w:rPr>
          <w:i/>
        </w:rPr>
        <w:t>k</w:t>
      </w:r>
      <w:r w:rsidRPr="003576A3">
        <w:rPr>
          <w:i/>
        </w:rPr>
        <w:t>ỳ họp.</w:t>
      </w:r>
    </w:p>
    <w:p w:rsidR="00B83478" w:rsidRPr="008C08A6" w:rsidRDefault="00B83478" w:rsidP="008C08A6">
      <w:pPr>
        <w:spacing w:before="120" w:after="0" w:line="240" w:lineRule="auto"/>
        <w:jc w:val="center"/>
        <w:rPr>
          <w:b/>
        </w:rPr>
      </w:pPr>
      <w:bookmarkStart w:id="2" w:name="bookmark2"/>
      <w:r w:rsidRPr="008C08A6">
        <w:rPr>
          <w:b/>
        </w:rPr>
        <w:t>QUYẾT NGHỊ:</w:t>
      </w:r>
      <w:bookmarkStart w:id="3" w:name="_GoBack"/>
      <w:bookmarkEnd w:id="2"/>
      <w:bookmarkEnd w:id="3"/>
    </w:p>
    <w:p w:rsidR="00B83478" w:rsidRPr="00450644" w:rsidRDefault="00B83478" w:rsidP="008C08A6">
      <w:pPr>
        <w:spacing w:before="120" w:after="0" w:line="240" w:lineRule="auto"/>
        <w:ind w:firstLine="720"/>
        <w:jc w:val="both"/>
        <w:rPr>
          <w:spacing w:val="4"/>
        </w:rPr>
      </w:pPr>
      <w:r w:rsidRPr="00450644">
        <w:rPr>
          <w:b/>
          <w:spacing w:val="4"/>
        </w:rPr>
        <w:t>Điều 1.</w:t>
      </w:r>
      <w:r w:rsidRPr="00450644">
        <w:rPr>
          <w:spacing w:val="4"/>
        </w:rPr>
        <w:t xml:space="preserve"> Quy định mức phân bổ k</w:t>
      </w:r>
      <w:r w:rsidR="005E011C" w:rsidRPr="00450644">
        <w:rPr>
          <w:spacing w:val="4"/>
        </w:rPr>
        <w:t>i</w:t>
      </w:r>
      <w:r w:rsidRPr="00450644">
        <w:rPr>
          <w:spacing w:val="4"/>
        </w:rPr>
        <w:t xml:space="preserve">nh phí bảo đảm cho công tác xây dựng văn bản quy phạm pháp luật và hoàn thiện hệ thống pháp luật trên địa bàn tỉnh Sơn La, như sau: </w:t>
      </w:r>
      <w:r w:rsidR="008C08A6" w:rsidRPr="00450644">
        <w:rPr>
          <w:spacing w:val="4"/>
        </w:rPr>
        <w:t xml:space="preserve"> </w:t>
      </w:r>
    </w:p>
    <w:p w:rsidR="008010CA" w:rsidRPr="00C17DA3" w:rsidRDefault="008010CA" w:rsidP="008C08A6">
      <w:pPr>
        <w:spacing w:before="120" w:after="0" w:line="240" w:lineRule="auto"/>
        <w:ind w:firstLine="720"/>
        <w:jc w:val="both"/>
      </w:pPr>
      <w:r w:rsidRPr="008010CA">
        <w:t xml:space="preserve">1. </w:t>
      </w:r>
      <w:r w:rsidR="00B83478" w:rsidRPr="008C08A6">
        <w:t>Đối tượng áp dụng</w:t>
      </w:r>
      <w:r w:rsidR="00C17DA3" w:rsidRPr="00C17DA3">
        <w:t xml:space="preserve"> </w:t>
      </w:r>
    </w:p>
    <w:p w:rsidR="00B83478" w:rsidRPr="008C08A6" w:rsidRDefault="00B83478" w:rsidP="008C08A6">
      <w:pPr>
        <w:spacing w:before="120" w:after="0" w:line="240" w:lineRule="auto"/>
        <w:ind w:firstLine="720"/>
        <w:jc w:val="both"/>
      </w:pPr>
      <w:r w:rsidRPr="008C08A6">
        <w:t xml:space="preserve">Nghị quyết này quy định mức phân bổ kinh phí bảo đảm cho công tác xây dựng và hoàn thiện </w:t>
      </w:r>
      <w:r w:rsidR="00C17DA3" w:rsidRPr="00C17DA3">
        <w:t>N</w:t>
      </w:r>
      <w:r w:rsidRPr="008C08A6">
        <w:t>gh</w:t>
      </w:r>
      <w:r w:rsidR="00C17DA3" w:rsidRPr="00C17DA3">
        <w:t>ị</w:t>
      </w:r>
      <w:r w:rsidRPr="008C08A6">
        <w:t xml:space="preserve"> quyết của HĐND và </w:t>
      </w:r>
      <w:r w:rsidR="00C17DA3" w:rsidRPr="00C17DA3">
        <w:t>Q</w:t>
      </w:r>
      <w:r w:rsidRPr="008C08A6">
        <w:t xml:space="preserve">uyết định của UBND các cấp </w:t>
      </w:r>
      <w:r w:rsidR="00C17DA3" w:rsidRPr="00C17DA3">
        <w:t>tr</w:t>
      </w:r>
      <w:r w:rsidRPr="008C08A6">
        <w:t>ên địa bàn tỉnh là văn bản quy phạm pháp luật (sau đây gọi tắt là văn bản).</w:t>
      </w:r>
    </w:p>
    <w:p w:rsidR="00B83478" w:rsidRPr="008C08A6" w:rsidRDefault="008010CA" w:rsidP="00F901B3">
      <w:pPr>
        <w:spacing w:before="120" w:after="0" w:line="240" w:lineRule="auto"/>
        <w:ind w:firstLine="720"/>
        <w:jc w:val="both"/>
      </w:pPr>
      <w:bookmarkStart w:id="4" w:name="bookmark3"/>
      <w:r w:rsidRPr="008010CA">
        <w:lastRenderedPageBreak/>
        <w:t xml:space="preserve">2. </w:t>
      </w:r>
      <w:r w:rsidR="00B83478" w:rsidRPr="008C08A6">
        <w:t>Mức phân bổ</w:t>
      </w:r>
      <w:bookmarkEnd w:id="4"/>
    </w:p>
    <w:p w:rsidR="00B83478" w:rsidRPr="008C08A6" w:rsidRDefault="008010CA" w:rsidP="00F901B3">
      <w:pPr>
        <w:spacing w:before="120" w:after="0" w:line="240" w:lineRule="auto"/>
        <w:ind w:firstLine="720"/>
        <w:jc w:val="both"/>
      </w:pPr>
      <w:r w:rsidRPr="008010CA">
        <w:t xml:space="preserve">2.1. </w:t>
      </w:r>
      <w:r w:rsidR="00B83478" w:rsidRPr="008C08A6">
        <w:t xml:space="preserve">Dự thảo Nghị quyết của </w:t>
      </w:r>
      <w:r w:rsidR="007172AA" w:rsidRPr="007172AA">
        <w:t>HĐND</w:t>
      </w:r>
      <w:r w:rsidR="00B83478" w:rsidRPr="008C08A6">
        <w:t xml:space="preserve"> được ban hành mới hoặc thay thế</w:t>
      </w:r>
    </w:p>
    <w:p w:rsidR="00B83478" w:rsidRPr="008C08A6" w:rsidRDefault="00B83478" w:rsidP="00F901B3">
      <w:pPr>
        <w:spacing w:before="120" w:after="0" w:line="240" w:lineRule="auto"/>
        <w:ind w:firstLine="720"/>
        <w:jc w:val="both"/>
      </w:pPr>
      <w:r w:rsidRPr="008C08A6">
        <w:t>Cấp tỉnh: 22 triệu đồng/dự thảo</w:t>
      </w:r>
    </w:p>
    <w:p w:rsidR="00B83478" w:rsidRPr="008C08A6" w:rsidRDefault="00B83478" w:rsidP="00F901B3">
      <w:pPr>
        <w:spacing w:before="120" w:after="0" w:line="240" w:lineRule="auto"/>
        <w:ind w:firstLine="720"/>
        <w:jc w:val="both"/>
      </w:pPr>
      <w:r w:rsidRPr="008C08A6">
        <w:t>Cấp huyện: 15 triệu đồng/dự thảo</w:t>
      </w:r>
    </w:p>
    <w:p w:rsidR="00B83478" w:rsidRPr="008C08A6" w:rsidRDefault="00B83478" w:rsidP="00F901B3">
      <w:pPr>
        <w:spacing w:before="120" w:after="0" w:line="240" w:lineRule="auto"/>
        <w:ind w:firstLine="720"/>
        <w:jc w:val="both"/>
      </w:pPr>
      <w:r w:rsidRPr="008C08A6">
        <w:t>Cấp xã: 10 triệu đồng/dự thảo</w:t>
      </w:r>
    </w:p>
    <w:p w:rsidR="00B83478" w:rsidRPr="008C08A6" w:rsidRDefault="008010CA" w:rsidP="00F901B3">
      <w:pPr>
        <w:spacing w:before="120" w:after="0" w:line="240" w:lineRule="auto"/>
        <w:ind w:firstLine="720"/>
        <w:jc w:val="both"/>
      </w:pPr>
      <w:r w:rsidRPr="008010CA">
        <w:t xml:space="preserve">2.2. </w:t>
      </w:r>
      <w:r w:rsidR="00B83478" w:rsidRPr="008C08A6">
        <w:t xml:space="preserve">Dự thảo Quyết định của </w:t>
      </w:r>
      <w:r w:rsidR="007172AA" w:rsidRPr="006C2F97">
        <w:t>UBND</w:t>
      </w:r>
      <w:r w:rsidR="00B83478" w:rsidRPr="008C08A6">
        <w:t xml:space="preserve"> được ban hành mới hoặc thay thế</w:t>
      </w:r>
    </w:p>
    <w:p w:rsidR="00B83478" w:rsidRPr="008C08A6" w:rsidRDefault="00B83478" w:rsidP="00F901B3">
      <w:pPr>
        <w:spacing w:before="120" w:after="0" w:line="240" w:lineRule="auto"/>
        <w:ind w:firstLine="720"/>
        <w:jc w:val="both"/>
      </w:pPr>
      <w:r w:rsidRPr="008C08A6">
        <w:t>+ Cấp tỉnh: 15 triệu đồng/dự thảo</w:t>
      </w:r>
    </w:p>
    <w:p w:rsidR="00B83478" w:rsidRPr="008C08A6" w:rsidRDefault="00B83478" w:rsidP="00F901B3">
      <w:pPr>
        <w:spacing w:before="120" w:after="0" w:line="240" w:lineRule="auto"/>
        <w:ind w:firstLine="720"/>
        <w:jc w:val="both"/>
      </w:pPr>
      <w:r w:rsidRPr="008C08A6">
        <w:t>+ Cấp huyện</w:t>
      </w:r>
      <w:r w:rsidRPr="008C08A6">
        <w:tab/>
        <w:t>: 10 triệu đồng/dự thảo</w:t>
      </w:r>
    </w:p>
    <w:p w:rsidR="00B83478" w:rsidRPr="008C08A6" w:rsidRDefault="00B83478" w:rsidP="00F901B3">
      <w:pPr>
        <w:spacing w:before="120" w:after="0" w:line="240" w:lineRule="auto"/>
        <w:ind w:firstLine="720"/>
        <w:jc w:val="both"/>
      </w:pPr>
      <w:r w:rsidRPr="008C08A6">
        <w:t xml:space="preserve">+ Cấp xã: </w:t>
      </w:r>
      <w:r w:rsidR="006C2F97" w:rsidRPr="006C2F97">
        <w:t>0</w:t>
      </w:r>
      <w:r w:rsidRPr="008C08A6">
        <w:t>8 triệu đồng/dự thảo</w:t>
      </w:r>
    </w:p>
    <w:p w:rsidR="006C2F97" w:rsidRPr="006467B8" w:rsidRDefault="008010CA" w:rsidP="00F901B3">
      <w:pPr>
        <w:spacing w:before="120" w:after="0" w:line="240" w:lineRule="auto"/>
        <w:ind w:firstLine="720"/>
        <w:jc w:val="both"/>
      </w:pPr>
      <w:r w:rsidRPr="008010CA">
        <w:t xml:space="preserve">2.3. </w:t>
      </w:r>
      <w:r w:rsidR="00B83478" w:rsidRPr="008C08A6">
        <w:t>Đối với văn bản sửa đổi, bổ sung một số điều</w:t>
      </w:r>
    </w:p>
    <w:p w:rsidR="004113B0" w:rsidRPr="004113B0" w:rsidRDefault="00B83478" w:rsidP="00F901B3">
      <w:pPr>
        <w:spacing w:before="120" w:after="0" w:line="240" w:lineRule="auto"/>
        <w:ind w:firstLine="720"/>
        <w:jc w:val="both"/>
      </w:pPr>
      <w:r w:rsidRPr="008C08A6">
        <w:t>Định mức phân bổ bằng 80% định mức phân bổ đối với văn bản được ban hành mới hoặc thay thế.</w:t>
      </w:r>
    </w:p>
    <w:p w:rsidR="00B83478" w:rsidRPr="00156063" w:rsidRDefault="008010CA" w:rsidP="00F901B3">
      <w:pPr>
        <w:spacing w:before="120" w:after="0" w:line="240" w:lineRule="auto"/>
        <w:ind w:firstLine="720"/>
        <w:jc w:val="both"/>
        <w:rPr>
          <w:spacing w:val="2"/>
        </w:rPr>
      </w:pPr>
      <w:r w:rsidRPr="008010CA">
        <w:t xml:space="preserve">2.4. </w:t>
      </w:r>
      <w:r w:rsidR="00B83478" w:rsidRPr="004113B0">
        <w:t>Các nội dung khác thực hiện</w:t>
      </w:r>
      <w:r w:rsidR="004113B0" w:rsidRPr="004113B0">
        <w:t xml:space="preserve"> </w:t>
      </w:r>
      <w:r w:rsidR="00B83478" w:rsidRPr="004113B0">
        <w:t>theo</w:t>
      </w:r>
      <w:r w:rsidR="004113B0" w:rsidRPr="004113B0">
        <w:t xml:space="preserve"> </w:t>
      </w:r>
      <w:r w:rsidR="00B83478" w:rsidRPr="004113B0">
        <w:t>quy</w:t>
      </w:r>
      <w:r w:rsidRPr="008010CA">
        <w:t xml:space="preserve"> </w:t>
      </w:r>
      <w:r w:rsidR="00B83478" w:rsidRPr="004113B0">
        <w:t>định</w:t>
      </w:r>
      <w:r w:rsidR="004113B0" w:rsidRPr="004113B0">
        <w:t xml:space="preserve"> </w:t>
      </w:r>
      <w:r w:rsidR="00B83478" w:rsidRPr="004113B0">
        <w:t>tại</w:t>
      </w:r>
      <w:r w:rsidR="004113B0" w:rsidRPr="004113B0">
        <w:t xml:space="preserve"> </w:t>
      </w:r>
      <w:r w:rsidR="00B83478" w:rsidRPr="004113B0">
        <w:t>Thông tư</w:t>
      </w:r>
      <w:r w:rsidR="004113B0" w:rsidRPr="004113B0">
        <w:t xml:space="preserve"> </w:t>
      </w:r>
      <w:r w:rsidR="00B83478" w:rsidRPr="008C08A6">
        <w:t>số</w:t>
      </w:r>
      <w:r w:rsidRPr="008010CA">
        <w:t xml:space="preserve"> </w:t>
      </w:r>
      <w:r w:rsidR="00B83478" w:rsidRPr="008C08A6">
        <w:t>42/2022/TT-BTC ngày 06</w:t>
      </w:r>
      <w:r w:rsidR="006C2F97" w:rsidRPr="006C2F97">
        <w:t xml:space="preserve"> tháng </w:t>
      </w:r>
      <w:r w:rsidR="006C2F97">
        <w:t>7</w:t>
      </w:r>
      <w:r w:rsidR="006C2F97" w:rsidRPr="006C2F97">
        <w:t xml:space="preserve"> năm </w:t>
      </w:r>
      <w:r w:rsidR="00B83478" w:rsidRPr="008C08A6">
        <w:t>2022 của Bộ Tài chính về sửa đổi, bổ sung một sổ điều của Thông tư số</w:t>
      </w:r>
      <w:r w:rsidR="006C2F97">
        <w:t xml:space="preserve"> 338/TT-BTC ngày 28</w:t>
      </w:r>
      <w:r w:rsidR="006C2F97" w:rsidRPr="006C2F97">
        <w:t xml:space="preserve"> tháng </w:t>
      </w:r>
      <w:r w:rsidR="00B83478" w:rsidRPr="008C08A6">
        <w:t>12</w:t>
      </w:r>
      <w:r w:rsidR="006C2F97" w:rsidRPr="006C2F97">
        <w:t xml:space="preserve"> năm </w:t>
      </w:r>
      <w:r w:rsidR="00B83478" w:rsidRPr="008C08A6">
        <w:t xml:space="preserve">2016 của </w:t>
      </w:r>
      <w:r w:rsidR="00B83478" w:rsidRPr="00156063">
        <w:rPr>
          <w:spacing w:val="2"/>
        </w:rPr>
        <w:t>Bộ trưởng Bộ Tài chính quy định lập</w:t>
      </w:r>
      <w:r w:rsidR="004113B0" w:rsidRPr="00156063">
        <w:rPr>
          <w:spacing w:val="2"/>
        </w:rPr>
        <w:t xml:space="preserve"> </w:t>
      </w:r>
      <w:r w:rsidR="00B83478" w:rsidRPr="00156063">
        <w:rPr>
          <w:spacing w:val="2"/>
        </w:rPr>
        <w:t>dự toán, quản lý, sử dụng và</w:t>
      </w:r>
      <w:r w:rsidR="004113B0" w:rsidRPr="00156063">
        <w:rPr>
          <w:spacing w:val="2"/>
        </w:rPr>
        <w:t xml:space="preserve"> </w:t>
      </w:r>
      <w:r w:rsidR="00B83478" w:rsidRPr="00156063">
        <w:rPr>
          <w:spacing w:val="2"/>
        </w:rPr>
        <w:t>quyết toán kinh</w:t>
      </w:r>
      <w:r w:rsidR="004113B0" w:rsidRPr="00156063">
        <w:rPr>
          <w:spacing w:val="2"/>
        </w:rPr>
        <w:t xml:space="preserve"> </w:t>
      </w:r>
      <w:r w:rsidR="00B83478" w:rsidRPr="00156063">
        <w:rPr>
          <w:spacing w:val="2"/>
        </w:rPr>
        <w:t>phí ngân</w:t>
      </w:r>
      <w:r w:rsidR="004113B0" w:rsidRPr="00156063">
        <w:rPr>
          <w:spacing w:val="2"/>
        </w:rPr>
        <w:t xml:space="preserve"> </w:t>
      </w:r>
      <w:r w:rsidR="00B83478" w:rsidRPr="00156063">
        <w:rPr>
          <w:spacing w:val="2"/>
        </w:rPr>
        <w:t>sách</w:t>
      </w:r>
      <w:r w:rsidR="004113B0" w:rsidRPr="00156063">
        <w:rPr>
          <w:spacing w:val="2"/>
        </w:rPr>
        <w:t xml:space="preserve"> </w:t>
      </w:r>
      <w:r w:rsidR="00B83478" w:rsidRPr="00156063">
        <w:rPr>
          <w:spacing w:val="2"/>
        </w:rPr>
        <w:t>nhà nước bảo đảm</w:t>
      </w:r>
      <w:r w:rsidR="006C2F97" w:rsidRPr="00156063">
        <w:rPr>
          <w:spacing w:val="2"/>
        </w:rPr>
        <w:t xml:space="preserve"> c</w:t>
      </w:r>
      <w:r w:rsidR="00B83478" w:rsidRPr="00156063">
        <w:rPr>
          <w:spacing w:val="2"/>
        </w:rPr>
        <w:t>ho công tác xây dựng văn</w:t>
      </w:r>
      <w:r w:rsidR="004113B0" w:rsidRPr="00156063">
        <w:rPr>
          <w:spacing w:val="2"/>
        </w:rPr>
        <w:t xml:space="preserve"> </w:t>
      </w:r>
      <w:r w:rsidR="00B83478" w:rsidRPr="00156063">
        <w:rPr>
          <w:spacing w:val="2"/>
        </w:rPr>
        <w:t>bản quy phạm pháp</w:t>
      </w:r>
      <w:r w:rsidR="004113B0" w:rsidRPr="00156063">
        <w:rPr>
          <w:spacing w:val="2"/>
        </w:rPr>
        <w:t xml:space="preserve"> </w:t>
      </w:r>
      <w:r w:rsidR="00B83478" w:rsidRPr="00156063">
        <w:rPr>
          <w:spacing w:val="2"/>
        </w:rPr>
        <w:t>luật</w:t>
      </w:r>
      <w:r w:rsidRPr="00156063">
        <w:rPr>
          <w:spacing w:val="2"/>
        </w:rPr>
        <w:t xml:space="preserve"> </w:t>
      </w:r>
      <w:r w:rsidR="00B83478" w:rsidRPr="00156063">
        <w:rPr>
          <w:spacing w:val="2"/>
        </w:rPr>
        <w:t>và</w:t>
      </w:r>
      <w:r w:rsidR="004113B0" w:rsidRPr="00156063">
        <w:rPr>
          <w:spacing w:val="2"/>
        </w:rPr>
        <w:t xml:space="preserve"> </w:t>
      </w:r>
      <w:r w:rsidR="00B83478" w:rsidRPr="00156063">
        <w:rPr>
          <w:spacing w:val="2"/>
        </w:rPr>
        <w:t>hoàn</w:t>
      </w:r>
      <w:r w:rsidR="004113B0" w:rsidRPr="00156063">
        <w:rPr>
          <w:spacing w:val="2"/>
        </w:rPr>
        <w:t xml:space="preserve"> </w:t>
      </w:r>
      <w:r w:rsidR="00B83478" w:rsidRPr="00156063">
        <w:rPr>
          <w:spacing w:val="2"/>
        </w:rPr>
        <w:t>thiện hệ thống pháp luật; Thông tư số</w:t>
      </w:r>
      <w:r w:rsidR="006C0A6A" w:rsidRPr="00156063">
        <w:rPr>
          <w:spacing w:val="2"/>
        </w:rPr>
        <w:t xml:space="preserve"> 338/2016/TT-BTC ngày 28 tháng </w:t>
      </w:r>
      <w:r w:rsidR="00B83478" w:rsidRPr="00156063">
        <w:rPr>
          <w:spacing w:val="2"/>
        </w:rPr>
        <w:t>12</w:t>
      </w:r>
      <w:r w:rsidR="006C0A6A" w:rsidRPr="00156063">
        <w:rPr>
          <w:spacing w:val="2"/>
        </w:rPr>
        <w:t xml:space="preserve"> năm </w:t>
      </w:r>
      <w:r w:rsidR="00B83478" w:rsidRPr="00156063">
        <w:rPr>
          <w:spacing w:val="2"/>
        </w:rPr>
        <w:t xml:space="preserve">2016 của Bộ Tài chính </w:t>
      </w:r>
      <w:r w:rsidR="006C0A6A" w:rsidRPr="00156063">
        <w:rPr>
          <w:spacing w:val="2"/>
        </w:rPr>
        <w:t>q</w:t>
      </w:r>
      <w:r w:rsidR="00B83478" w:rsidRPr="00156063">
        <w:rPr>
          <w:spacing w:val="2"/>
        </w:rPr>
        <w:t>uy định lập dự toán, quản lý, sử dụng và quyết toán kinh phí ngân sách nhà nước bảo đảm cho công tác xây dựng văn bản quy phạm pháp luật và hoàn thiện hệ thống pháp luật.</w:t>
      </w:r>
    </w:p>
    <w:p w:rsidR="006C0A6A" w:rsidRPr="006467B8" w:rsidRDefault="00B83478" w:rsidP="00F901B3">
      <w:pPr>
        <w:spacing w:before="120" w:after="0" w:line="240" w:lineRule="auto"/>
        <w:ind w:firstLine="720"/>
        <w:jc w:val="both"/>
      </w:pPr>
      <w:r w:rsidRPr="004113B0">
        <w:rPr>
          <w:b/>
        </w:rPr>
        <w:t>Điều 2.</w:t>
      </w:r>
      <w:r w:rsidRPr="008C08A6">
        <w:t xml:space="preserve"> Nguồn kinh phí thực hiện</w:t>
      </w:r>
    </w:p>
    <w:p w:rsidR="00B83478" w:rsidRPr="003D312F" w:rsidRDefault="00B83478" w:rsidP="00F901B3">
      <w:pPr>
        <w:spacing w:before="120" w:after="0" w:line="240" w:lineRule="auto"/>
        <w:ind w:firstLine="720"/>
        <w:jc w:val="both"/>
        <w:rPr>
          <w:spacing w:val="-4"/>
        </w:rPr>
      </w:pPr>
      <w:r w:rsidRPr="003D312F">
        <w:rPr>
          <w:spacing w:val="-4"/>
        </w:rPr>
        <w:t>Bố trí trong dự toán chi ngân sách nhà nước hằng năm của các cơ quan, đơn vị được giao chủ trì soạn thảo văn bản quy phạm pháp luật của HĐND, UBND các cấp.</w:t>
      </w:r>
    </w:p>
    <w:p w:rsidR="00F901B3" w:rsidRPr="00F901B3" w:rsidRDefault="00B83478" w:rsidP="00F901B3">
      <w:pPr>
        <w:spacing w:before="120" w:after="0" w:line="240" w:lineRule="auto"/>
        <w:ind w:firstLine="720"/>
        <w:jc w:val="both"/>
      </w:pPr>
      <w:r w:rsidRPr="004113B0">
        <w:rPr>
          <w:b/>
        </w:rPr>
        <w:t>Điều 3.</w:t>
      </w:r>
      <w:r w:rsidRPr="008C08A6">
        <w:t xml:space="preserve"> Tổ chức thực hiện</w:t>
      </w:r>
    </w:p>
    <w:p w:rsidR="00B83478" w:rsidRPr="008C08A6" w:rsidRDefault="00F901B3" w:rsidP="00F901B3">
      <w:pPr>
        <w:spacing w:before="120" w:after="0" w:line="240" w:lineRule="auto"/>
        <w:ind w:firstLine="720"/>
        <w:jc w:val="both"/>
      </w:pPr>
      <w:r w:rsidRPr="00F901B3">
        <w:t xml:space="preserve">1. </w:t>
      </w:r>
      <w:r w:rsidR="00B83478" w:rsidRPr="008C08A6">
        <w:t>UBND tỉnh tổ chức triển khai, thực hiện Nghị quyết.</w:t>
      </w:r>
    </w:p>
    <w:p w:rsidR="00B83478" w:rsidRPr="008C08A6" w:rsidRDefault="001B6EA7" w:rsidP="00F901B3">
      <w:pPr>
        <w:spacing w:before="120" w:after="0" w:line="240" w:lineRule="auto"/>
        <w:ind w:firstLine="720"/>
        <w:jc w:val="both"/>
      </w:pPr>
      <w:r w:rsidRPr="001B6EA7">
        <w:t xml:space="preserve">2. </w:t>
      </w:r>
      <w:r w:rsidR="00B83478" w:rsidRPr="008C08A6">
        <w:t>Thường trực HĐND, các Ban của HĐND, các Tổ đại biểu HĐND và đại</w:t>
      </w:r>
      <w:r w:rsidR="004113B0" w:rsidRPr="004113B0">
        <w:t xml:space="preserve"> </w:t>
      </w:r>
      <w:r w:rsidR="00B83478" w:rsidRPr="008C08A6">
        <w:t>biểu HĐND tỉnh giám sát việc thực hiện Nghị quyết.</w:t>
      </w:r>
    </w:p>
    <w:p w:rsidR="001B6EA7" w:rsidRPr="003576A3" w:rsidRDefault="001B6EA7" w:rsidP="00F901B3">
      <w:pPr>
        <w:spacing w:before="120" w:after="0" w:line="240" w:lineRule="auto"/>
        <w:ind w:firstLine="720"/>
        <w:jc w:val="both"/>
      </w:pPr>
      <w:r w:rsidRPr="001B6EA7">
        <w:t xml:space="preserve">3. </w:t>
      </w:r>
      <w:r w:rsidR="00B83478" w:rsidRPr="008C08A6">
        <w:t>Nghị quyết này thay thế Ngh</w:t>
      </w:r>
      <w:r w:rsidR="00095DE9" w:rsidRPr="00095DE9">
        <w:t>ị</w:t>
      </w:r>
      <w:r w:rsidR="00B83478" w:rsidRPr="008C08A6">
        <w:t xml:space="preserve"> quyết số 46/2017/NQ-HĐND ngày 21</w:t>
      </w:r>
      <w:r w:rsidR="00095DE9" w:rsidRPr="00095DE9">
        <w:t xml:space="preserve"> tháng </w:t>
      </w:r>
      <w:r w:rsidR="00095DE9">
        <w:t>7</w:t>
      </w:r>
      <w:r w:rsidR="00095DE9" w:rsidRPr="00095DE9">
        <w:t xml:space="preserve"> năm </w:t>
      </w:r>
      <w:r w:rsidR="00B83478" w:rsidRPr="008C08A6">
        <w:t xml:space="preserve">2017 về quy định mức phân bổ kinh phí xây dựng văn bản quy phạm pháp luật và hoàn thiện hệ thống pháp luật </w:t>
      </w:r>
      <w:r w:rsidR="004113B0" w:rsidRPr="004113B0">
        <w:t>tr</w:t>
      </w:r>
      <w:r w:rsidR="00B83478" w:rsidRPr="008C08A6">
        <w:t>ên địa bàn tỉnh</w:t>
      </w:r>
      <w:r w:rsidRPr="001B6EA7">
        <w:t>.</w:t>
      </w:r>
    </w:p>
    <w:p w:rsidR="004113B0" w:rsidRPr="004113B0" w:rsidRDefault="004113B0" w:rsidP="00F901B3">
      <w:pPr>
        <w:spacing w:before="120" w:after="0" w:line="240" w:lineRule="auto"/>
        <w:ind w:firstLine="720"/>
        <w:jc w:val="both"/>
      </w:pPr>
      <w:bookmarkStart w:id="5" w:name="bookmark4"/>
      <w:r w:rsidRPr="004113B0">
        <w:t xml:space="preserve">Nghị quyết này được HĐND tỉnh Sơn La khoá XV, </w:t>
      </w:r>
      <w:r w:rsidR="00095DE9" w:rsidRPr="00095DE9">
        <w:t>k</w:t>
      </w:r>
      <w:r w:rsidRPr="004113B0">
        <w:t>ỳ họp thứ sáu thông qua ngày 08 tháng 12 năm 2022 và có hiệu lực từ ngày 01 tháng 01 năm 2023./.</w:t>
      </w:r>
      <w:bookmarkEnd w:id="5"/>
    </w:p>
    <w:p w:rsidR="004113B0" w:rsidRPr="004113B0" w:rsidRDefault="004113B0" w:rsidP="008C08A6">
      <w:pPr>
        <w:spacing w:before="120" w:after="0" w:line="240" w:lineRule="auto"/>
        <w:ind w:firstLine="720"/>
        <w:jc w:val="both"/>
        <w:rPr>
          <w:rFonts w:eastAsia="Times New Roman" w:cs="Times New Roman"/>
          <w:color w:val="000000"/>
          <w:sz w:val="19"/>
          <w:szCs w:val="19"/>
          <w:lang w:eastAsia="vi-VN"/>
        </w:rPr>
        <w:sectPr w:rsidR="004113B0" w:rsidRPr="004113B0" w:rsidSect="00B83478">
          <w:headerReference w:type="even" r:id="rId8"/>
          <w:pgSz w:w="11909" w:h="16834"/>
          <w:pgMar w:top="1474" w:right="1134" w:bottom="1474" w:left="1418" w:header="0" w:footer="6" w:gutter="0"/>
          <w:cols w:space="720"/>
          <w:noEndnote/>
          <w:titlePg/>
          <w:docGrid w:linePitch="381"/>
        </w:sect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60"/>
      </w:tblGrid>
      <w:tr w:rsidR="001B6EA7" w:rsidRPr="001B6EA7" w:rsidTr="006467B8">
        <w:tc>
          <w:tcPr>
            <w:tcW w:w="6096" w:type="dxa"/>
          </w:tcPr>
          <w:p w:rsidR="001B6EA7" w:rsidRPr="003576A3" w:rsidRDefault="001B6EA7" w:rsidP="001B6EA7">
            <w:pPr>
              <w:rPr>
                <w:i/>
                <w:sz w:val="22"/>
              </w:rPr>
            </w:pPr>
            <w:r w:rsidRPr="001B6EA7">
              <w:rPr>
                <w:b/>
                <w:i/>
                <w:sz w:val="24"/>
                <w:szCs w:val="24"/>
              </w:rPr>
              <w:lastRenderedPageBreak/>
              <w:t>Nơi nhận</w:t>
            </w:r>
            <w:r w:rsidRPr="001B6EA7">
              <w:rPr>
                <w:i/>
                <w:sz w:val="22"/>
              </w:rPr>
              <w:t>:</w:t>
            </w:r>
            <w:r w:rsidRPr="003576A3">
              <w:rPr>
                <w:i/>
                <w:sz w:val="22"/>
              </w:rPr>
              <w:t xml:space="preserve"> </w:t>
            </w:r>
          </w:p>
          <w:p w:rsidR="001B6EA7" w:rsidRPr="001B6EA7" w:rsidRDefault="005B02F7" w:rsidP="001B6EA7">
            <w:pPr>
              <w:rPr>
                <w:sz w:val="22"/>
              </w:rPr>
            </w:pPr>
            <w:r w:rsidRPr="005B02F7">
              <w:rPr>
                <w:sz w:val="22"/>
              </w:rPr>
              <w:t xml:space="preserve">- </w:t>
            </w:r>
            <w:r w:rsidR="001B6EA7" w:rsidRPr="001B6EA7">
              <w:rPr>
                <w:sz w:val="22"/>
              </w:rPr>
              <w:t>Uỷ ban Thường vụ Quốc hội, Chính phủ;</w:t>
            </w:r>
          </w:p>
          <w:p w:rsidR="001B6EA7" w:rsidRPr="001B6EA7" w:rsidRDefault="005B02F7" w:rsidP="001B6EA7">
            <w:pPr>
              <w:rPr>
                <w:sz w:val="22"/>
              </w:rPr>
            </w:pPr>
            <w:r w:rsidRPr="005B02F7">
              <w:rPr>
                <w:sz w:val="22"/>
              </w:rPr>
              <w:t xml:space="preserve">- </w:t>
            </w:r>
            <w:r w:rsidR="001B6EA7" w:rsidRPr="001B6EA7">
              <w:rPr>
                <w:sz w:val="22"/>
              </w:rPr>
              <w:t>Văn phòng: Quốc hội, Chủ tịch nước, Chính phủ;</w:t>
            </w:r>
          </w:p>
          <w:p w:rsidR="001B6EA7" w:rsidRPr="001B6EA7" w:rsidRDefault="00EF4A4F" w:rsidP="001B6EA7">
            <w:pPr>
              <w:rPr>
                <w:sz w:val="22"/>
              </w:rPr>
            </w:pPr>
            <w:r w:rsidRPr="00EF4A4F">
              <w:rPr>
                <w:sz w:val="22"/>
              </w:rPr>
              <w:t xml:space="preserve">- </w:t>
            </w:r>
            <w:r w:rsidR="001B6EA7" w:rsidRPr="001B6EA7">
              <w:rPr>
                <w:sz w:val="22"/>
              </w:rPr>
              <w:t>UBTP; UBTC-NS của Quốc hội;</w:t>
            </w:r>
          </w:p>
          <w:p w:rsidR="001B6EA7" w:rsidRPr="001B6EA7" w:rsidRDefault="00EF4A4F" w:rsidP="001B6EA7">
            <w:pPr>
              <w:rPr>
                <w:sz w:val="22"/>
              </w:rPr>
            </w:pPr>
            <w:r w:rsidRPr="00EF4A4F">
              <w:rPr>
                <w:sz w:val="22"/>
              </w:rPr>
              <w:t xml:space="preserve">- </w:t>
            </w:r>
            <w:r w:rsidR="001B6EA7" w:rsidRPr="001B6EA7">
              <w:rPr>
                <w:sz w:val="22"/>
              </w:rPr>
              <w:t>Các Bộ: Tư pháp; Tài chính;</w:t>
            </w:r>
          </w:p>
          <w:p w:rsidR="001B6EA7" w:rsidRPr="001B6EA7" w:rsidRDefault="00EF4A4F" w:rsidP="001B6EA7">
            <w:pPr>
              <w:rPr>
                <w:sz w:val="22"/>
              </w:rPr>
            </w:pPr>
            <w:r w:rsidRPr="00EF4A4F">
              <w:rPr>
                <w:sz w:val="22"/>
              </w:rPr>
              <w:t xml:space="preserve">- </w:t>
            </w:r>
            <w:r w:rsidR="001B6EA7" w:rsidRPr="001B6EA7">
              <w:rPr>
                <w:sz w:val="22"/>
              </w:rPr>
              <w:t xml:space="preserve">Cục Kiểm </w:t>
            </w:r>
            <w:r w:rsidR="00053AD4" w:rsidRPr="00053AD4">
              <w:rPr>
                <w:sz w:val="22"/>
              </w:rPr>
              <w:t>t</w:t>
            </w:r>
            <w:r w:rsidR="001B6EA7" w:rsidRPr="001B6EA7">
              <w:rPr>
                <w:sz w:val="22"/>
              </w:rPr>
              <w:t>ra văn bàn QPPL - Bộ Tư pháp;</w:t>
            </w:r>
          </w:p>
          <w:p w:rsidR="001B6EA7" w:rsidRPr="001B6EA7" w:rsidRDefault="00EF4A4F" w:rsidP="001B6EA7">
            <w:pPr>
              <w:rPr>
                <w:sz w:val="22"/>
              </w:rPr>
            </w:pPr>
            <w:r w:rsidRPr="00EF4A4F">
              <w:rPr>
                <w:sz w:val="22"/>
              </w:rPr>
              <w:t xml:space="preserve">- </w:t>
            </w:r>
            <w:r w:rsidR="001B6EA7" w:rsidRPr="001B6EA7">
              <w:rPr>
                <w:sz w:val="22"/>
              </w:rPr>
              <w:t>Ban công tác đại biểu của UBTVQH;</w:t>
            </w:r>
          </w:p>
          <w:p w:rsidR="001B6EA7" w:rsidRPr="001B6EA7" w:rsidRDefault="00EF4A4F" w:rsidP="001B6EA7">
            <w:pPr>
              <w:rPr>
                <w:sz w:val="22"/>
              </w:rPr>
            </w:pPr>
            <w:r w:rsidRPr="00EF4A4F">
              <w:rPr>
                <w:sz w:val="22"/>
              </w:rPr>
              <w:t xml:space="preserve">- </w:t>
            </w:r>
            <w:r w:rsidR="00053AD4">
              <w:rPr>
                <w:sz w:val="22"/>
              </w:rPr>
              <w:t xml:space="preserve">TT </w:t>
            </w:r>
            <w:r w:rsidR="00053AD4" w:rsidRPr="00053AD4">
              <w:rPr>
                <w:sz w:val="22"/>
              </w:rPr>
              <w:t>Tỉ</w:t>
            </w:r>
            <w:r w:rsidR="001B6EA7" w:rsidRPr="001B6EA7">
              <w:rPr>
                <w:sz w:val="22"/>
              </w:rPr>
              <w:t xml:space="preserve">nh </w:t>
            </w:r>
            <w:r w:rsidR="00053AD4" w:rsidRPr="00034AFC">
              <w:rPr>
                <w:sz w:val="22"/>
              </w:rPr>
              <w:t>uỷ</w:t>
            </w:r>
            <w:r w:rsidR="001B6EA7" w:rsidRPr="001B6EA7">
              <w:rPr>
                <w:sz w:val="22"/>
              </w:rPr>
              <w:t xml:space="preserve">, HĐND, UBND, </w:t>
            </w:r>
            <w:r w:rsidR="003D3D5F" w:rsidRPr="003D3D5F">
              <w:rPr>
                <w:sz w:val="22"/>
              </w:rPr>
              <w:t xml:space="preserve">Uỷ </w:t>
            </w:r>
            <w:r w:rsidR="001B6EA7" w:rsidRPr="001B6EA7">
              <w:rPr>
                <w:sz w:val="22"/>
              </w:rPr>
              <w:t>ban MTTQVN tinh;</w:t>
            </w:r>
          </w:p>
          <w:p w:rsidR="001B6EA7" w:rsidRPr="001B6EA7" w:rsidRDefault="00EF4A4F" w:rsidP="001B6EA7">
            <w:pPr>
              <w:rPr>
                <w:sz w:val="22"/>
              </w:rPr>
            </w:pPr>
            <w:r w:rsidRPr="00EF4A4F">
              <w:rPr>
                <w:sz w:val="22"/>
              </w:rPr>
              <w:t xml:space="preserve">- </w:t>
            </w:r>
            <w:r w:rsidR="001B6EA7" w:rsidRPr="001B6EA7">
              <w:rPr>
                <w:sz w:val="22"/>
              </w:rPr>
              <w:t>Đoàn ĐBQH t</w:t>
            </w:r>
            <w:r w:rsidR="00053AD4" w:rsidRPr="00053AD4">
              <w:rPr>
                <w:sz w:val="22"/>
              </w:rPr>
              <w:t>ỉ</w:t>
            </w:r>
            <w:r w:rsidR="001B6EA7" w:rsidRPr="001B6EA7">
              <w:rPr>
                <w:sz w:val="22"/>
              </w:rPr>
              <w:t>nh; Đại biểu HĐND tỉnh;</w:t>
            </w:r>
          </w:p>
          <w:p w:rsidR="001B6EA7" w:rsidRPr="001B6EA7" w:rsidRDefault="00EF4A4F" w:rsidP="001B6EA7">
            <w:pPr>
              <w:rPr>
                <w:sz w:val="22"/>
              </w:rPr>
            </w:pPr>
            <w:r w:rsidRPr="00EF4A4F">
              <w:rPr>
                <w:sz w:val="22"/>
              </w:rPr>
              <w:t xml:space="preserve">- </w:t>
            </w:r>
            <w:r w:rsidR="001B6EA7" w:rsidRPr="001B6EA7">
              <w:rPr>
                <w:sz w:val="22"/>
              </w:rPr>
              <w:t>Các sở, ban, ngành, đoàn thể tỉnh;</w:t>
            </w:r>
          </w:p>
          <w:p w:rsidR="001B6EA7" w:rsidRPr="001B6EA7" w:rsidRDefault="00EF4A4F" w:rsidP="001B6EA7">
            <w:pPr>
              <w:rPr>
                <w:sz w:val="22"/>
              </w:rPr>
            </w:pPr>
            <w:r w:rsidRPr="00EF4A4F">
              <w:rPr>
                <w:sz w:val="22"/>
              </w:rPr>
              <w:t xml:space="preserve">- </w:t>
            </w:r>
            <w:r w:rsidR="001B6EA7" w:rsidRPr="001B6EA7">
              <w:rPr>
                <w:sz w:val="22"/>
              </w:rPr>
              <w:t>VP: Tinh ủy; Đoàn ĐBQH và HĐND tỉnh; UBND tỉnh;</w:t>
            </w:r>
          </w:p>
          <w:p w:rsidR="001B6EA7" w:rsidRPr="008A135A" w:rsidRDefault="00EF4A4F" w:rsidP="001B6EA7">
            <w:pPr>
              <w:rPr>
                <w:sz w:val="22"/>
              </w:rPr>
            </w:pPr>
            <w:r w:rsidRPr="008A135A">
              <w:rPr>
                <w:sz w:val="22"/>
              </w:rPr>
              <w:t xml:space="preserve">- </w:t>
            </w:r>
            <w:r w:rsidR="001B6EA7" w:rsidRPr="008A135A">
              <w:rPr>
                <w:sz w:val="22"/>
              </w:rPr>
              <w:t>TT Huyện ủy, Thành ủy, HĐND, UBND, UBMTTQVN các huyện, thành phố;</w:t>
            </w:r>
          </w:p>
          <w:p w:rsidR="001B6EA7" w:rsidRPr="006467B8" w:rsidRDefault="00EF4A4F" w:rsidP="001B6EA7">
            <w:pPr>
              <w:rPr>
                <w:spacing w:val="-8"/>
                <w:sz w:val="22"/>
              </w:rPr>
            </w:pPr>
            <w:r w:rsidRPr="006467B8">
              <w:rPr>
                <w:spacing w:val="-8"/>
                <w:sz w:val="22"/>
              </w:rPr>
              <w:t xml:space="preserve">- </w:t>
            </w:r>
            <w:r w:rsidR="001B6EA7" w:rsidRPr="006467B8">
              <w:rPr>
                <w:spacing w:val="-8"/>
                <w:sz w:val="22"/>
              </w:rPr>
              <w:t>TT Đảng ủy; HĐND, UBND, UBMTTQVN các xã, phường, thị trấn;</w:t>
            </w:r>
          </w:p>
          <w:p w:rsidR="001B6EA7" w:rsidRPr="001B6EA7" w:rsidRDefault="00EF4A4F" w:rsidP="001B6EA7">
            <w:pPr>
              <w:rPr>
                <w:sz w:val="22"/>
              </w:rPr>
            </w:pPr>
            <w:r w:rsidRPr="00EF4A4F">
              <w:rPr>
                <w:sz w:val="22"/>
              </w:rPr>
              <w:t xml:space="preserve">- </w:t>
            </w:r>
            <w:r w:rsidR="001B6EA7" w:rsidRPr="001B6EA7">
              <w:rPr>
                <w:sz w:val="22"/>
              </w:rPr>
              <w:t>Các Trung tâm: Thông tin, Lưu trữ lịch sử t</w:t>
            </w:r>
            <w:r w:rsidR="00053AD4" w:rsidRPr="00053AD4">
              <w:rPr>
                <w:sz w:val="22"/>
              </w:rPr>
              <w:t>ỉ</w:t>
            </w:r>
            <w:r w:rsidR="001B6EA7" w:rsidRPr="001B6EA7">
              <w:rPr>
                <w:sz w:val="22"/>
              </w:rPr>
              <w:t>nh;</w:t>
            </w:r>
          </w:p>
          <w:p w:rsidR="001B6EA7" w:rsidRPr="001B6EA7" w:rsidRDefault="00EF4A4F" w:rsidP="00034AFC">
            <w:pPr>
              <w:rPr>
                <w:sz w:val="22"/>
              </w:rPr>
            </w:pPr>
            <w:r>
              <w:rPr>
                <w:sz w:val="22"/>
                <w:lang w:val="en-US"/>
              </w:rPr>
              <w:t xml:space="preserve">- </w:t>
            </w:r>
            <w:r w:rsidR="001B6EA7" w:rsidRPr="001B6EA7">
              <w:rPr>
                <w:sz w:val="22"/>
              </w:rPr>
              <w:t>Lưu: VT, PC.</w:t>
            </w:r>
          </w:p>
        </w:tc>
        <w:tc>
          <w:tcPr>
            <w:tcW w:w="3260" w:type="dxa"/>
          </w:tcPr>
          <w:p w:rsidR="00A32FE2" w:rsidRPr="00EF4A4F" w:rsidRDefault="00A32FE2" w:rsidP="00A32FE2">
            <w:pPr>
              <w:jc w:val="center"/>
              <w:rPr>
                <w:b/>
                <w:sz w:val="26"/>
                <w:szCs w:val="28"/>
              </w:rPr>
            </w:pPr>
            <w:r w:rsidRPr="00EF4A4F">
              <w:rPr>
                <w:b/>
                <w:sz w:val="26"/>
                <w:szCs w:val="28"/>
              </w:rPr>
              <w:t>CHỦ TỊCH</w:t>
            </w:r>
          </w:p>
          <w:p w:rsidR="00A32FE2" w:rsidRPr="00EF4A4F" w:rsidRDefault="00A32FE2" w:rsidP="00A32FE2">
            <w:pPr>
              <w:jc w:val="center"/>
              <w:rPr>
                <w:b/>
                <w:sz w:val="26"/>
                <w:szCs w:val="28"/>
              </w:rPr>
            </w:pPr>
          </w:p>
          <w:p w:rsidR="00A32FE2" w:rsidRPr="00EF4A4F" w:rsidRDefault="00A32FE2" w:rsidP="00A32FE2">
            <w:pPr>
              <w:jc w:val="center"/>
              <w:rPr>
                <w:b/>
                <w:sz w:val="26"/>
                <w:szCs w:val="28"/>
              </w:rPr>
            </w:pPr>
          </w:p>
          <w:p w:rsidR="00A32FE2" w:rsidRPr="006467B8" w:rsidRDefault="00EF4A4F" w:rsidP="00A32FE2">
            <w:pPr>
              <w:jc w:val="center"/>
              <w:rPr>
                <w:b/>
                <w:sz w:val="26"/>
                <w:szCs w:val="28"/>
              </w:rPr>
            </w:pPr>
            <w:r w:rsidRPr="006467B8">
              <w:rPr>
                <w:sz w:val="26"/>
                <w:szCs w:val="28"/>
              </w:rPr>
              <w:t>(Đã ký</w:t>
            </w:r>
            <w:r w:rsidRPr="006467B8">
              <w:rPr>
                <w:b/>
                <w:sz w:val="26"/>
                <w:szCs w:val="28"/>
              </w:rPr>
              <w:t>)</w:t>
            </w:r>
          </w:p>
          <w:p w:rsidR="00A32FE2" w:rsidRPr="00EF4A4F" w:rsidRDefault="00A32FE2" w:rsidP="00A32FE2">
            <w:pPr>
              <w:jc w:val="center"/>
              <w:rPr>
                <w:b/>
                <w:sz w:val="26"/>
                <w:szCs w:val="28"/>
              </w:rPr>
            </w:pPr>
          </w:p>
          <w:p w:rsidR="00A32FE2" w:rsidRPr="00A32FE2" w:rsidRDefault="00A32FE2" w:rsidP="00A32FE2">
            <w:pPr>
              <w:jc w:val="center"/>
              <w:rPr>
                <w:b/>
                <w:szCs w:val="28"/>
              </w:rPr>
            </w:pPr>
          </w:p>
          <w:p w:rsidR="001B6EA7" w:rsidRPr="001B6EA7" w:rsidRDefault="00A32FE2" w:rsidP="00A32FE2">
            <w:pPr>
              <w:jc w:val="center"/>
              <w:rPr>
                <w:sz w:val="22"/>
              </w:rPr>
            </w:pPr>
            <w:r w:rsidRPr="00A32FE2">
              <w:rPr>
                <w:b/>
                <w:szCs w:val="28"/>
              </w:rPr>
              <w:t>Nguyễn Thái Hưng</w:t>
            </w:r>
          </w:p>
        </w:tc>
      </w:tr>
    </w:tbl>
    <w:p w:rsidR="008E03AD" w:rsidRPr="00B83478" w:rsidRDefault="008E03AD"/>
    <w:sectPr w:rsidR="008E03AD" w:rsidRPr="00B83478" w:rsidSect="004113B0">
      <w:pgSz w:w="11909" w:h="16838"/>
      <w:pgMar w:top="1474" w:right="1134" w:bottom="1474" w:left="1418" w:header="0" w:footer="6" w:gutter="284"/>
      <w:cols w:space="708"/>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95D" w:rsidRDefault="008C595D" w:rsidP="00B83478">
      <w:pPr>
        <w:spacing w:after="0" w:line="240" w:lineRule="auto"/>
      </w:pPr>
      <w:r>
        <w:separator/>
      </w:r>
    </w:p>
  </w:endnote>
  <w:endnote w:type="continuationSeparator" w:id="0">
    <w:p w:rsidR="008C595D" w:rsidRDefault="008C595D" w:rsidP="00B83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95D" w:rsidRDefault="008C595D" w:rsidP="00B83478">
      <w:pPr>
        <w:spacing w:after="0" w:line="240" w:lineRule="auto"/>
      </w:pPr>
      <w:r>
        <w:separator/>
      </w:r>
    </w:p>
  </w:footnote>
  <w:footnote w:type="continuationSeparator" w:id="0">
    <w:p w:rsidR="008C595D" w:rsidRDefault="008C595D" w:rsidP="00B834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478" w:rsidRDefault="008C595D">
    <w:pPr>
      <w:rPr>
        <w:sz w:val="2"/>
        <w:szCs w:val="2"/>
      </w:rPr>
    </w:pPr>
    <w:r>
      <w:rPr>
        <w:sz w:val="24"/>
        <w:szCs w:val="24"/>
      </w:rPr>
      <w:pict>
        <v:shapetype id="_x0000_t202" coordsize="21600,21600" o:spt="202" path="m,l,21600r21600,l21600,xe">
          <v:stroke joinstyle="miter"/>
          <v:path gradientshapeok="t" o:connecttype="rect"/>
        </v:shapetype>
        <v:shape id="_x0000_s2052" type="#_x0000_t202" style="position:absolute;margin-left:285.55pt;margin-top:162.4pt;width:3.45pt;height:5.8pt;z-index:-251658752;mso-wrap-style:none;mso-wrap-distance-left:5pt;mso-wrap-distance-right:5pt;mso-position-horizontal-relative:page;mso-position-vertical-relative:page" wrapcoords="0 0" filled="f" stroked="f">
          <v:textbox style="mso-next-textbox:#_x0000_s2052;mso-fit-shape-to-text:t" inset="0,0,0,0">
            <w:txbxContent>
              <w:p w:rsidR="00B83478" w:rsidRDefault="00B83478">
                <w:pPr>
                  <w:spacing w:line="240" w:lineRule="auto"/>
                </w:pPr>
                <w:r>
                  <w:rPr>
                    <w:rStyle w:val="utranghocchntrang8pt"/>
                    <w:rFonts w:eastAsiaTheme="minorHAnsi"/>
                    <w:b w:val="0"/>
                    <w:bCs w:val="0"/>
                  </w:rPr>
                  <w:t>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25BC5"/>
    <w:multiLevelType w:val="hybridMultilevel"/>
    <w:tmpl w:val="4DFC3894"/>
    <w:lvl w:ilvl="0" w:tplc="4CB41D2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58417A81"/>
    <w:multiLevelType w:val="multilevel"/>
    <w:tmpl w:val="196A79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B736736"/>
    <w:multiLevelType w:val="multilevel"/>
    <w:tmpl w:val="80BE9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D95485"/>
    <w:multiLevelType w:val="multilevel"/>
    <w:tmpl w:val="6BF02E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E17"/>
    <w:rsid w:val="00034AFC"/>
    <w:rsid w:val="00053AD4"/>
    <w:rsid w:val="00095DE9"/>
    <w:rsid w:val="000D3F8A"/>
    <w:rsid w:val="0014488D"/>
    <w:rsid w:val="00156063"/>
    <w:rsid w:val="001B0236"/>
    <w:rsid w:val="001B6EA7"/>
    <w:rsid w:val="003576A3"/>
    <w:rsid w:val="003630B0"/>
    <w:rsid w:val="003D312F"/>
    <w:rsid w:val="003D3D5F"/>
    <w:rsid w:val="004113B0"/>
    <w:rsid w:val="00450644"/>
    <w:rsid w:val="005A6E04"/>
    <w:rsid w:val="005B02F7"/>
    <w:rsid w:val="005E011C"/>
    <w:rsid w:val="006467B8"/>
    <w:rsid w:val="006C0A6A"/>
    <w:rsid w:val="006C2F97"/>
    <w:rsid w:val="00716756"/>
    <w:rsid w:val="007172AA"/>
    <w:rsid w:val="008010CA"/>
    <w:rsid w:val="008A135A"/>
    <w:rsid w:val="008C08A6"/>
    <w:rsid w:val="008C595D"/>
    <w:rsid w:val="008E03AD"/>
    <w:rsid w:val="00951A8A"/>
    <w:rsid w:val="009D5149"/>
    <w:rsid w:val="00A32FE2"/>
    <w:rsid w:val="00AB359B"/>
    <w:rsid w:val="00B83478"/>
    <w:rsid w:val="00C17DA3"/>
    <w:rsid w:val="00D14E17"/>
    <w:rsid w:val="00D57A3D"/>
    <w:rsid w:val="00E7095D"/>
    <w:rsid w:val="00EF4A4F"/>
    <w:rsid w:val="00F271C2"/>
    <w:rsid w:val="00F901B3"/>
    <w:rsid w:val="00FF64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D14E17"/>
    <w:rPr>
      <w:rFonts w:ascii="Times New Roman" w:eastAsia="Times New Roman" w:hAnsi="Times New Roman" w:cs="Times New Roman"/>
      <w:b/>
      <w:bCs/>
      <w:i w:val="0"/>
      <w:iCs w:val="0"/>
      <w:smallCaps w:val="0"/>
      <w:strike w:val="0"/>
      <w:sz w:val="19"/>
      <w:szCs w:val="19"/>
      <w:u w:val="none"/>
    </w:rPr>
  </w:style>
  <w:style w:type="character" w:customStyle="1" w:styleId="Vnbnnidung20">
    <w:name w:val="Văn bản nội dung (2)"/>
    <w:basedOn w:val="Vnbnnidung2"/>
    <w:rsid w:val="00D14E1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3">
    <w:name w:val="Văn bản nội dung (3)_"/>
    <w:basedOn w:val="DefaultParagraphFont"/>
    <w:rsid w:val="00D14E17"/>
    <w:rPr>
      <w:rFonts w:ascii="Times New Roman" w:eastAsia="Times New Roman" w:hAnsi="Times New Roman" w:cs="Times New Roman"/>
      <w:b w:val="0"/>
      <w:bCs w:val="0"/>
      <w:i/>
      <w:iCs/>
      <w:smallCaps w:val="0"/>
      <w:strike w:val="0"/>
      <w:spacing w:val="-10"/>
      <w:sz w:val="19"/>
      <w:szCs w:val="19"/>
      <w:u w:val="none"/>
    </w:rPr>
  </w:style>
  <w:style w:type="character" w:customStyle="1" w:styleId="Vnbnnidung3Khnginnghing">
    <w:name w:val="Văn bản nội dung (3) + Không in nghiêng"/>
    <w:aliases w:val="Giãn cách 0 pt"/>
    <w:basedOn w:val="Vnbnnidung3"/>
    <w:rsid w:val="00D14E1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0">
    <w:name w:val="Văn bản nội dung (3)"/>
    <w:basedOn w:val="Vnbnnidung3"/>
    <w:rsid w:val="00D14E17"/>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utranghocchntrang">
    <w:name w:val="Đầu trang hoặc chân trang_"/>
    <w:basedOn w:val="DefaultParagraphFont"/>
    <w:rsid w:val="00B83478"/>
    <w:rPr>
      <w:rFonts w:ascii="Times New Roman" w:eastAsia="Times New Roman" w:hAnsi="Times New Roman" w:cs="Times New Roman"/>
      <w:b/>
      <w:bCs/>
      <w:i w:val="0"/>
      <w:iCs w:val="0"/>
      <w:smallCaps w:val="0"/>
      <w:strike w:val="0"/>
      <w:sz w:val="14"/>
      <w:szCs w:val="14"/>
      <w:u w:val="none"/>
    </w:rPr>
  </w:style>
  <w:style w:type="character" w:customStyle="1" w:styleId="utranghocchntrang0">
    <w:name w:val="Đầu trang hoặc chân trang"/>
    <w:basedOn w:val="utranghocchntrang"/>
    <w:rsid w:val="00B83478"/>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utranghocchntrang8pt">
    <w:name w:val="Đầu trang hoặc chân trang + 8 pt"/>
    <w:basedOn w:val="utranghocchntrang"/>
    <w:rsid w:val="00B83478"/>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paragraph" w:styleId="Footer">
    <w:name w:val="footer"/>
    <w:basedOn w:val="Normal"/>
    <w:link w:val="FooterChar"/>
    <w:uiPriority w:val="99"/>
    <w:unhideWhenUsed/>
    <w:rsid w:val="00B83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478"/>
  </w:style>
  <w:style w:type="paragraph" w:styleId="Header">
    <w:name w:val="header"/>
    <w:basedOn w:val="Normal"/>
    <w:link w:val="HeaderChar"/>
    <w:uiPriority w:val="99"/>
    <w:unhideWhenUsed/>
    <w:rsid w:val="00B834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478"/>
  </w:style>
  <w:style w:type="character" w:customStyle="1" w:styleId="Tiu1">
    <w:name w:val="Tiêu đề #1_"/>
    <w:basedOn w:val="DefaultParagraphFont"/>
    <w:link w:val="Tiu10"/>
    <w:rsid w:val="004113B0"/>
    <w:rPr>
      <w:rFonts w:eastAsia="Times New Roman" w:cs="Times New Roman"/>
      <w:b/>
      <w:bCs/>
      <w:sz w:val="22"/>
      <w:shd w:val="clear" w:color="auto" w:fill="FFFFFF"/>
    </w:rPr>
  </w:style>
  <w:style w:type="paragraph" w:customStyle="1" w:styleId="Tiu10">
    <w:name w:val="Tiêu đề #1"/>
    <w:basedOn w:val="Normal"/>
    <w:link w:val="Tiu1"/>
    <w:rsid w:val="004113B0"/>
    <w:pPr>
      <w:widowControl w:val="0"/>
      <w:shd w:val="clear" w:color="auto" w:fill="FFFFFF"/>
      <w:spacing w:after="180" w:line="284" w:lineRule="exact"/>
      <w:jc w:val="right"/>
      <w:outlineLvl w:val="0"/>
    </w:pPr>
    <w:rPr>
      <w:rFonts w:eastAsia="Times New Roman" w:cs="Times New Roman"/>
      <w:b/>
      <w:bCs/>
      <w:sz w:val="22"/>
    </w:rPr>
  </w:style>
  <w:style w:type="paragraph" w:styleId="ListParagraph">
    <w:name w:val="List Paragraph"/>
    <w:basedOn w:val="Normal"/>
    <w:uiPriority w:val="34"/>
    <w:qFormat/>
    <w:rsid w:val="008010CA"/>
    <w:pPr>
      <w:ind w:left="720"/>
      <w:contextualSpacing/>
    </w:pPr>
  </w:style>
  <w:style w:type="table" w:styleId="TableGrid">
    <w:name w:val="Table Grid"/>
    <w:basedOn w:val="TableNormal"/>
    <w:uiPriority w:val="59"/>
    <w:rsid w:val="001B6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1B6EA7"/>
    <w:rPr>
      <w:rFonts w:eastAsia="Times New Roman" w:cs="Times New Roman"/>
      <w:sz w:val="19"/>
      <w:szCs w:val="19"/>
      <w:shd w:val="clear" w:color="auto" w:fill="FFFFFF"/>
    </w:rPr>
  </w:style>
  <w:style w:type="character" w:customStyle="1" w:styleId="Vnbnnidung4">
    <w:name w:val="Văn bản nội dung (4)_"/>
    <w:basedOn w:val="DefaultParagraphFont"/>
    <w:link w:val="Vnbnnidung40"/>
    <w:rsid w:val="001B6EA7"/>
    <w:rPr>
      <w:rFonts w:eastAsia="Times New Roman" w:cs="Times New Roman"/>
      <w:b/>
      <w:bCs/>
      <w:i/>
      <w:iCs/>
      <w:sz w:val="19"/>
      <w:szCs w:val="19"/>
      <w:shd w:val="clear" w:color="auto" w:fill="FFFFFF"/>
    </w:rPr>
  </w:style>
  <w:style w:type="paragraph" w:customStyle="1" w:styleId="Vnbnnidung0">
    <w:name w:val="Văn bản nội dung"/>
    <w:basedOn w:val="Normal"/>
    <w:link w:val="Vnbnnidung"/>
    <w:rsid w:val="001B6EA7"/>
    <w:pPr>
      <w:widowControl w:val="0"/>
      <w:shd w:val="clear" w:color="auto" w:fill="FFFFFF"/>
      <w:spacing w:after="60" w:line="222" w:lineRule="exact"/>
      <w:jc w:val="both"/>
    </w:pPr>
    <w:rPr>
      <w:rFonts w:eastAsia="Times New Roman" w:cs="Times New Roman"/>
      <w:sz w:val="19"/>
      <w:szCs w:val="19"/>
    </w:rPr>
  </w:style>
  <w:style w:type="paragraph" w:customStyle="1" w:styleId="Vnbnnidung40">
    <w:name w:val="Văn bản nội dung (4)"/>
    <w:basedOn w:val="Normal"/>
    <w:link w:val="Vnbnnidung4"/>
    <w:rsid w:val="001B6EA7"/>
    <w:pPr>
      <w:widowControl w:val="0"/>
      <w:shd w:val="clear" w:color="auto" w:fill="FFFFFF"/>
      <w:spacing w:before="180" w:after="0" w:line="208" w:lineRule="exact"/>
      <w:jc w:val="both"/>
    </w:pPr>
    <w:rPr>
      <w:rFonts w:eastAsia="Times New Roman" w:cs="Times New Roman"/>
      <w:b/>
      <w:bCs/>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D14E17"/>
    <w:rPr>
      <w:rFonts w:ascii="Times New Roman" w:eastAsia="Times New Roman" w:hAnsi="Times New Roman" w:cs="Times New Roman"/>
      <w:b/>
      <w:bCs/>
      <w:i w:val="0"/>
      <w:iCs w:val="0"/>
      <w:smallCaps w:val="0"/>
      <w:strike w:val="0"/>
      <w:sz w:val="19"/>
      <w:szCs w:val="19"/>
      <w:u w:val="none"/>
    </w:rPr>
  </w:style>
  <w:style w:type="character" w:customStyle="1" w:styleId="Vnbnnidung20">
    <w:name w:val="Văn bản nội dung (2)"/>
    <w:basedOn w:val="Vnbnnidung2"/>
    <w:rsid w:val="00D14E1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3">
    <w:name w:val="Văn bản nội dung (3)_"/>
    <w:basedOn w:val="DefaultParagraphFont"/>
    <w:rsid w:val="00D14E17"/>
    <w:rPr>
      <w:rFonts w:ascii="Times New Roman" w:eastAsia="Times New Roman" w:hAnsi="Times New Roman" w:cs="Times New Roman"/>
      <w:b w:val="0"/>
      <w:bCs w:val="0"/>
      <w:i/>
      <w:iCs/>
      <w:smallCaps w:val="0"/>
      <w:strike w:val="0"/>
      <w:spacing w:val="-10"/>
      <w:sz w:val="19"/>
      <w:szCs w:val="19"/>
      <w:u w:val="none"/>
    </w:rPr>
  </w:style>
  <w:style w:type="character" w:customStyle="1" w:styleId="Vnbnnidung3Khnginnghing">
    <w:name w:val="Văn bản nội dung (3) + Không in nghiêng"/>
    <w:aliases w:val="Giãn cách 0 pt"/>
    <w:basedOn w:val="Vnbnnidung3"/>
    <w:rsid w:val="00D14E1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0">
    <w:name w:val="Văn bản nội dung (3)"/>
    <w:basedOn w:val="Vnbnnidung3"/>
    <w:rsid w:val="00D14E17"/>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utranghocchntrang">
    <w:name w:val="Đầu trang hoặc chân trang_"/>
    <w:basedOn w:val="DefaultParagraphFont"/>
    <w:rsid w:val="00B83478"/>
    <w:rPr>
      <w:rFonts w:ascii="Times New Roman" w:eastAsia="Times New Roman" w:hAnsi="Times New Roman" w:cs="Times New Roman"/>
      <w:b/>
      <w:bCs/>
      <w:i w:val="0"/>
      <w:iCs w:val="0"/>
      <w:smallCaps w:val="0"/>
      <w:strike w:val="0"/>
      <w:sz w:val="14"/>
      <w:szCs w:val="14"/>
      <w:u w:val="none"/>
    </w:rPr>
  </w:style>
  <w:style w:type="character" w:customStyle="1" w:styleId="utranghocchntrang0">
    <w:name w:val="Đầu trang hoặc chân trang"/>
    <w:basedOn w:val="utranghocchntrang"/>
    <w:rsid w:val="00B83478"/>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utranghocchntrang8pt">
    <w:name w:val="Đầu trang hoặc chân trang + 8 pt"/>
    <w:basedOn w:val="utranghocchntrang"/>
    <w:rsid w:val="00B83478"/>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paragraph" w:styleId="Footer">
    <w:name w:val="footer"/>
    <w:basedOn w:val="Normal"/>
    <w:link w:val="FooterChar"/>
    <w:uiPriority w:val="99"/>
    <w:unhideWhenUsed/>
    <w:rsid w:val="00B83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478"/>
  </w:style>
  <w:style w:type="paragraph" w:styleId="Header">
    <w:name w:val="header"/>
    <w:basedOn w:val="Normal"/>
    <w:link w:val="HeaderChar"/>
    <w:uiPriority w:val="99"/>
    <w:unhideWhenUsed/>
    <w:rsid w:val="00B834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478"/>
  </w:style>
  <w:style w:type="character" w:customStyle="1" w:styleId="Tiu1">
    <w:name w:val="Tiêu đề #1_"/>
    <w:basedOn w:val="DefaultParagraphFont"/>
    <w:link w:val="Tiu10"/>
    <w:rsid w:val="004113B0"/>
    <w:rPr>
      <w:rFonts w:eastAsia="Times New Roman" w:cs="Times New Roman"/>
      <w:b/>
      <w:bCs/>
      <w:sz w:val="22"/>
      <w:shd w:val="clear" w:color="auto" w:fill="FFFFFF"/>
    </w:rPr>
  </w:style>
  <w:style w:type="paragraph" w:customStyle="1" w:styleId="Tiu10">
    <w:name w:val="Tiêu đề #1"/>
    <w:basedOn w:val="Normal"/>
    <w:link w:val="Tiu1"/>
    <w:rsid w:val="004113B0"/>
    <w:pPr>
      <w:widowControl w:val="0"/>
      <w:shd w:val="clear" w:color="auto" w:fill="FFFFFF"/>
      <w:spacing w:after="180" w:line="284" w:lineRule="exact"/>
      <w:jc w:val="right"/>
      <w:outlineLvl w:val="0"/>
    </w:pPr>
    <w:rPr>
      <w:rFonts w:eastAsia="Times New Roman" w:cs="Times New Roman"/>
      <w:b/>
      <w:bCs/>
      <w:sz w:val="22"/>
    </w:rPr>
  </w:style>
  <w:style w:type="paragraph" w:styleId="ListParagraph">
    <w:name w:val="List Paragraph"/>
    <w:basedOn w:val="Normal"/>
    <w:uiPriority w:val="34"/>
    <w:qFormat/>
    <w:rsid w:val="008010CA"/>
    <w:pPr>
      <w:ind w:left="720"/>
      <w:contextualSpacing/>
    </w:pPr>
  </w:style>
  <w:style w:type="table" w:styleId="TableGrid">
    <w:name w:val="Table Grid"/>
    <w:basedOn w:val="TableNormal"/>
    <w:uiPriority w:val="59"/>
    <w:rsid w:val="001B6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1B6EA7"/>
    <w:rPr>
      <w:rFonts w:eastAsia="Times New Roman" w:cs="Times New Roman"/>
      <w:sz w:val="19"/>
      <w:szCs w:val="19"/>
      <w:shd w:val="clear" w:color="auto" w:fill="FFFFFF"/>
    </w:rPr>
  </w:style>
  <w:style w:type="character" w:customStyle="1" w:styleId="Vnbnnidung4">
    <w:name w:val="Văn bản nội dung (4)_"/>
    <w:basedOn w:val="DefaultParagraphFont"/>
    <w:link w:val="Vnbnnidung40"/>
    <w:rsid w:val="001B6EA7"/>
    <w:rPr>
      <w:rFonts w:eastAsia="Times New Roman" w:cs="Times New Roman"/>
      <w:b/>
      <w:bCs/>
      <w:i/>
      <w:iCs/>
      <w:sz w:val="19"/>
      <w:szCs w:val="19"/>
      <w:shd w:val="clear" w:color="auto" w:fill="FFFFFF"/>
    </w:rPr>
  </w:style>
  <w:style w:type="paragraph" w:customStyle="1" w:styleId="Vnbnnidung0">
    <w:name w:val="Văn bản nội dung"/>
    <w:basedOn w:val="Normal"/>
    <w:link w:val="Vnbnnidung"/>
    <w:rsid w:val="001B6EA7"/>
    <w:pPr>
      <w:widowControl w:val="0"/>
      <w:shd w:val="clear" w:color="auto" w:fill="FFFFFF"/>
      <w:spacing w:after="60" w:line="222" w:lineRule="exact"/>
      <w:jc w:val="both"/>
    </w:pPr>
    <w:rPr>
      <w:rFonts w:eastAsia="Times New Roman" w:cs="Times New Roman"/>
      <w:sz w:val="19"/>
      <w:szCs w:val="19"/>
    </w:rPr>
  </w:style>
  <w:style w:type="paragraph" w:customStyle="1" w:styleId="Vnbnnidung40">
    <w:name w:val="Văn bản nội dung (4)"/>
    <w:basedOn w:val="Normal"/>
    <w:link w:val="Vnbnnidung4"/>
    <w:rsid w:val="001B6EA7"/>
    <w:pPr>
      <w:widowControl w:val="0"/>
      <w:shd w:val="clear" w:color="auto" w:fill="FFFFFF"/>
      <w:spacing w:before="180" w:after="0" w:line="208" w:lineRule="exact"/>
      <w:jc w:val="both"/>
    </w:pPr>
    <w:rPr>
      <w:rFonts w:eastAsia="Times New Roman" w:cs="Times New Roman"/>
      <w:b/>
      <w:bCs/>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17</cp:revision>
  <dcterms:created xsi:type="dcterms:W3CDTF">2022-12-27T10:00:00Z</dcterms:created>
  <dcterms:modified xsi:type="dcterms:W3CDTF">2023-01-11T03:30:00Z</dcterms:modified>
</cp:coreProperties>
</file>